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70E" w:rsidRPr="0072057E" w:rsidRDefault="00C4770E" w:rsidP="00C477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C4770E" w:rsidRPr="0072057E" w:rsidRDefault="00C4770E" w:rsidP="00C477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Министарство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за рад, запошљавање, борачка и социјална питања, на основу члана 54. Закона о државним службеницима („Службени гласник РС“, бр. 79/05, 81/05-исправка, 83/05 - исправка, 64/07,  67/07- исправка, 116/08, 104/09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99/14, 94/17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RS"/>
        </w:rPr>
        <w:t>, 95/18, 157/20 и 142/22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) и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члана 9. став 1. Уредбе о  интерном и јавном конкурсу за попуњавање радних места у државним органима („Службени гласник РС“, број 2/19 и 67/2021)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оглашава</w:t>
      </w: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CS"/>
        </w:rPr>
      </w:pPr>
    </w:p>
    <w:p w:rsidR="005C01C6" w:rsidRDefault="00C4770E" w:rsidP="005C0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br/>
      </w:r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   </w:t>
      </w:r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ЈАВ</w:t>
      </w:r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  <w:t>НИ КОНКУРС</w:t>
      </w:r>
    </w:p>
    <w:p w:rsidR="00C4770E" w:rsidRPr="0072057E" w:rsidRDefault="00C4770E" w:rsidP="005C0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</w:pPr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>ЗА ПОПУЊАВАЊЕ ИЗВРШИЛАЧК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ОГ</w:t>
      </w:r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РАДН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ОГ</w:t>
      </w:r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МЕСТА</w:t>
      </w:r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 У </w:t>
      </w:r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МИНИСТАРСТВУ ЗА РАД, ЗАПОШЉАВАЊ</w:t>
      </w:r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  <w:t>Е</w:t>
      </w:r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, БОРАЧКА И СОЦИЈАЛНА ПИТАЊА</w:t>
      </w: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</w:pP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</w:pPr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I </w:t>
      </w:r>
      <w:proofErr w:type="spellStart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Орган</w:t>
      </w:r>
      <w:proofErr w:type="spellEnd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у </w:t>
      </w:r>
      <w:proofErr w:type="spellStart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коме</w:t>
      </w:r>
      <w:proofErr w:type="spellEnd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се</w:t>
      </w:r>
      <w:proofErr w:type="spellEnd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попуњава</w:t>
      </w:r>
      <w:proofErr w:type="spellEnd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радн</w:t>
      </w:r>
      <w:proofErr w:type="spellEnd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о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мест</w:t>
      </w:r>
      <w:proofErr w:type="spellEnd"/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о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: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CS"/>
        </w:rPr>
        <w:t xml:space="preserve"> </w:t>
      </w:r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Министарство за рад, запошљавање, борачка и социјална питања</w:t>
      </w:r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, </w:t>
      </w:r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Немањина 22-26, Београд</w:t>
      </w: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</w:pPr>
    </w:p>
    <w:p w:rsidR="00C4770E" w:rsidRPr="005C01C6" w:rsidRDefault="00C4770E" w:rsidP="005C01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</w:pPr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II </w:t>
      </w:r>
      <w:proofErr w:type="spellStart"/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>Радн</w:t>
      </w:r>
      <w:proofErr w:type="spellEnd"/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о</w:t>
      </w:r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>мест</w:t>
      </w:r>
      <w:proofErr w:type="spellEnd"/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о</w:t>
      </w:r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>кој</w:t>
      </w:r>
      <w:proofErr w:type="spellEnd"/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а</w:t>
      </w:r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>се</w:t>
      </w:r>
      <w:proofErr w:type="spellEnd"/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>попуњава</w:t>
      </w:r>
      <w:proofErr w:type="spellEnd"/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>:</w:t>
      </w:r>
      <w:r w:rsidR="005C01C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 </w:t>
      </w:r>
      <w:r w:rsidRPr="005C01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Радно место </w:t>
      </w:r>
      <w:r w:rsidR="00E83503" w:rsidRPr="005C01C6">
        <w:rPr>
          <w:lang w:val="ru-RU"/>
        </w:rPr>
        <w:t>за</w:t>
      </w:r>
      <w:r w:rsidR="00E83503" w:rsidRPr="005C01C6">
        <w:rPr>
          <w:rFonts w:ascii="Times New Roman" w:eastAsia="Times New Roman" w:hAnsi="Times New Roman" w:cs="Times New Roman"/>
          <w:bCs/>
          <w:lang w:val="sr-Cyrl-RS"/>
        </w:rPr>
        <w:t xml:space="preserve"> праћење активне политике запошљавањ</w:t>
      </w:r>
      <w:r w:rsidR="00E83503" w:rsidRPr="005C01C6">
        <w:rPr>
          <w:bCs/>
          <w:lang w:val="sr-Cyrl-RS"/>
        </w:rPr>
        <w:t>а</w:t>
      </w:r>
      <w:r w:rsidR="00E83503" w:rsidRPr="005C01C6">
        <w:rPr>
          <w:lang w:val="sr-Cyrl-RS"/>
        </w:rPr>
        <w:t>,</w:t>
      </w:r>
      <w:r w:rsidR="001E0E59" w:rsidRPr="005C01C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у </w:t>
      </w:r>
      <w:r w:rsidR="001E0E59" w:rsidRPr="005C01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звању </w:t>
      </w:r>
      <w:proofErr w:type="gramStart"/>
      <w:r w:rsidR="001E0E59" w:rsidRPr="005C01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саветник, </w:t>
      </w:r>
      <w:r w:rsidR="00E83503" w:rsidRPr="005C01C6">
        <w:rPr>
          <w:lang w:val="sr-Cyrl-RS"/>
        </w:rPr>
        <w:t xml:space="preserve"> </w:t>
      </w:r>
      <w:r w:rsidR="00E83503" w:rsidRPr="005C01C6">
        <w:rPr>
          <w:rFonts w:ascii="Times New Roman" w:eastAsia="Times New Roman" w:hAnsi="Times New Roman" w:cs="Times New Roman"/>
          <w:bCs/>
          <w:lang w:val="sr-Cyrl-CS"/>
        </w:rPr>
        <w:t>Одсек</w:t>
      </w:r>
      <w:proofErr w:type="gramEnd"/>
      <w:r w:rsidR="00E83503" w:rsidRPr="005C01C6">
        <w:rPr>
          <w:rFonts w:ascii="Times New Roman" w:eastAsia="Times New Roman" w:hAnsi="Times New Roman" w:cs="Times New Roman"/>
          <w:bCs/>
          <w:lang w:val="sr-Cyrl-CS"/>
        </w:rPr>
        <w:t xml:space="preserve"> за активну политику запошљавања</w:t>
      </w:r>
      <w:r w:rsidRPr="005C01C6">
        <w:rPr>
          <w:rFonts w:ascii="Times New Roman" w:eastAsia="Times New Roman" w:hAnsi="Times New Roman" w:cs="Times New Roman"/>
          <w:sz w:val="24"/>
          <w:szCs w:val="24"/>
          <w:lang w:val="sr-Cyrl-CS"/>
        </w:rPr>
        <w:t>, Сектор за ра</w:t>
      </w:r>
      <w:r w:rsidR="00EA408C" w:rsidRPr="005C01C6">
        <w:rPr>
          <w:rFonts w:ascii="Times New Roman" w:eastAsia="Times New Roman" w:hAnsi="Times New Roman" w:cs="Times New Roman"/>
          <w:sz w:val="24"/>
          <w:szCs w:val="24"/>
          <w:lang w:val="sr-Cyrl-CS"/>
        </w:rPr>
        <w:t>д и запошљавање</w:t>
      </w:r>
      <w:r w:rsidRPr="005C01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5C01C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1 извршилац</w:t>
      </w:r>
      <w:r w:rsidRPr="005C01C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C4770E" w:rsidRPr="005C01C6" w:rsidRDefault="00C4770E" w:rsidP="00C4770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C4770E" w:rsidRPr="0072057E" w:rsidRDefault="00C4770E" w:rsidP="005C01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057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Опис</w:t>
      </w:r>
      <w:proofErr w:type="spellEnd"/>
      <w:r w:rsidRPr="0072057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посла</w:t>
      </w:r>
      <w:proofErr w:type="spellEnd"/>
      <w:r w:rsidRPr="0072057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Прикупља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анализу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стања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тржишту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положају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особа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инвалидитетом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положаја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младих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тржишту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прати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Препоруке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ЕУ о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успостављању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гаранције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младе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Препоруке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квалитативном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приправништво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изради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стратешких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планских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докумената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запошљавања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прати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спроведених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ефеката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запошљавање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особа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инвалидитетом;учествује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припреми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распореда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коришћења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буџетског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фонда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професионалну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рехабилитацију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подстицање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запошљавања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особа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инвалидитетом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прати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истог;анализира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извршењу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запошљавања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особа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инвалидитетом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отвореном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тржишту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припрема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извештаја;прати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пројектних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програмских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међународне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развојне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професионалне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рехабилитације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запошљавања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особа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инвалидитетом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прати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пројекте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прикупља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прилоге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припрема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извештаје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резултатима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укључујући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пројекте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реализује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Национална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служба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запошљавање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>;</w:t>
      </w:r>
      <w:r w:rsidR="001E0E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остале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налогу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шефа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Одсека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>.</w:t>
      </w:r>
    </w:p>
    <w:p w:rsidR="00C4770E" w:rsidRPr="0072057E" w:rsidRDefault="00C4770E" w:rsidP="00C4770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057E">
        <w:rPr>
          <w:rFonts w:ascii="Times New Roman" w:hAnsi="Times New Roman" w:cs="Times New Roman"/>
          <w:b/>
          <w:sz w:val="24"/>
          <w:szCs w:val="24"/>
          <w:lang w:val="en-US"/>
        </w:rPr>
        <w:t>Услови</w:t>
      </w:r>
      <w:proofErr w:type="spellEnd"/>
      <w:r w:rsidRPr="0072057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7205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Стечено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високо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научне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стручне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образовно-научног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поља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друштвено-хуманистичких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обиму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240 ЕСПБ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мастер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струковним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трајању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факултету;положен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испит;најмање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искуства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струци;потребне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компетенције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радном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59" w:rsidRPr="00040878">
        <w:rPr>
          <w:rFonts w:ascii="Times New Roman" w:hAnsi="Times New Roman" w:cs="Times New Roman"/>
          <w:sz w:val="24"/>
          <w:szCs w:val="24"/>
        </w:rPr>
        <w:t>месту</w:t>
      </w:r>
      <w:proofErr w:type="spellEnd"/>
      <w:r w:rsidR="001E0E59" w:rsidRPr="00040878">
        <w:rPr>
          <w:rFonts w:ascii="Times New Roman" w:hAnsi="Times New Roman" w:cs="Times New Roman"/>
          <w:sz w:val="24"/>
          <w:szCs w:val="24"/>
        </w:rPr>
        <w:t>.</w:t>
      </w:r>
    </w:p>
    <w:p w:rsidR="00C4770E" w:rsidRPr="0072057E" w:rsidRDefault="00C4770E" w:rsidP="00C477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>III</w:t>
      </w:r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 Место рада: </w:t>
      </w:r>
      <w:proofErr w:type="gramStart"/>
      <w:r w:rsidRPr="007205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Београд </w:t>
      </w:r>
      <w:r w:rsidRPr="007205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.</w:t>
      </w:r>
      <w:proofErr w:type="gramEnd"/>
    </w:p>
    <w:p w:rsidR="00C4770E" w:rsidRPr="0072057E" w:rsidRDefault="00C4770E" w:rsidP="00C4770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sr-Cyrl-RS" w:eastAsia="sr-Cyrl-CS"/>
        </w:rPr>
      </w:pPr>
    </w:p>
    <w:p w:rsidR="00C4770E" w:rsidRPr="0072057E" w:rsidRDefault="00C4770E" w:rsidP="00C477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</w:pPr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>I</w:t>
      </w:r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V </w:t>
      </w:r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7205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радн</w:t>
      </w:r>
      <w:proofErr w:type="spellEnd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о</w:t>
      </w:r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мест</w:t>
      </w:r>
      <w:proofErr w:type="spellEnd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о</w:t>
      </w:r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попуњава</w:t>
      </w:r>
      <w:proofErr w:type="spellEnd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се</w:t>
      </w:r>
      <w:proofErr w:type="spellEnd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заснивањем</w:t>
      </w:r>
      <w:proofErr w:type="spellEnd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радног</w:t>
      </w:r>
      <w:proofErr w:type="spellEnd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односа</w:t>
      </w:r>
      <w:proofErr w:type="spellEnd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на</w:t>
      </w:r>
      <w:proofErr w:type="spellEnd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неодређено</w:t>
      </w:r>
      <w:proofErr w:type="spellEnd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време</w:t>
      </w:r>
      <w:proofErr w:type="spellEnd"/>
      <w:r w:rsidRPr="007205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.</w:t>
      </w: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val="sr-Latn-CS"/>
        </w:rPr>
      </w:pPr>
    </w:p>
    <w:p w:rsidR="00C4770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Фазе изборног поступка и учешће кандидата:</w:t>
      </w:r>
    </w:p>
    <w:p w:rsidR="005C01C6" w:rsidRPr="0072057E" w:rsidRDefault="005C01C6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Изборни поступак спроводи се из више обавезних фаза у којима се проверавају опште функционалне, посебне функционалне и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понашајне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компетенције и фазе у којој се спроводи интервју са комисијом.</w:t>
      </w: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Кандидатима који учествују у изборном поступку прво се проверавају опште функционалне компетенције.</w:t>
      </w: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У изборном поступку за  </w:t>
      </w:r>
      <w:proofErr w:type="spellStart"/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извршилачо</w:t>
      </w:r>
      <w:proofErr w:type="spellEnd"/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радно место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проверава се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4770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Опште функционалне компетенције,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то:</w:t>
      </w:r>
    </w:p>
    <w:p w:rsidR="005C01C6" w:rsidRPr="0072057E" w:rsidRDefault="005C01C6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4770E" w:rsidRPr="0072057E" w:rsidRDefault="00C4770E" w:rsidP="00C477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„Организација и рад државних органа РС“ - провераваће се путем теста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писмено)  </w:t>
      </w:r>
    </w:p>
    <w:p w:rsidR="00C4770E" w:rsidRPr="0072057E" w:rsidRDefault="00C4770E" w:rsidP="00C477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„Дигитална писменост“ - провераваће се решавањем задатака  (практичним радом на рачунару) </w:t>
      </w:r>
    </w:p>
    <w:p w:rsidR="00C4770E" w:rsidRPr="0072057E" w:rsidRDefault="00C4770E" w:rsidP="00C477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„Пословна комуникација„ - провераваће се путем симулације (писмено).</w:t>
      </w:r>
    </w:p>
    <w:p w:rsidR="00C4770E" w:rsidRPr="0072057E" w:rsidRDefault="00C4770E" w:rsidP="00C4770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4770E" w:rsidRPr="0072057E" w:rsidRDefault="00C4770E" w:rsidP="00C4770E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Напомена: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У погледу провере опште функционалне компетенције „Дигитална писменост“, ако поседујете важећи сертификат, потврду или други одговарајући доказ о познавању рада на рачунару, на траженом нивоу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</w:t>
      </w:r>
    </w:p>
    <w:p w:rsidR="00C4770E" w:rsidRPr="0072057E" w:rsidRDefault="00C4770E" w:rsidP="00C4770E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ће на основу приложеног доказа донети одлуку да ли може или не може да прихвати доказ који сте приложили уместо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тестовне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провере.  </w:t>
      </w: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Информације о материјалима за припрему кандидата за проверу општих функционалних компетенција могу се наћи на интернет презентацији Службе за управљање кадровима, </w:t>
      </w:r>
      <w:hyperlink r:id="rId7" w:history="1">
        <w:r w:rsidRPr="007205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www.suk.gov.rs</w:t>
        </w:r>
      </w:hyperlink>
      <w:r w:rsidRPr="0072057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VI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П</w:t>
      </w:r>
      <w:proofErr w:type="spellStart"/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ровера</w:t>
      </w:r>
      <w:proofErr w:type="spellEnd"/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посебних функционалних компетенција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</w:p>
    <w:p w:rsidR="00C4770E" w:rsidRPr="0072057E" w:rsidRDefault="00C4770E" w:rsidP="00C4770E">
      <w:pPr>
        <w:tabs>
          <w:tab w:val="left" w:pos="9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RS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4770E" w:rsidRPr="005C01C6" w:rsidRDefault="00C4770E" w:rsidP="00C4770E">
      <w:pPr>
        <w:tabs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CS"/>
        </w:rPr>
      </w:pPr>
      <w:bookmarkStart w:id="0" w:name="_Hlk74567170"/>
      <w:proofErr w:type="spellStart"/>
      <w:r w:rsidRPr="005C01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Посебне</w:t>
      </w:r>
      <w:proofErr w:type="spellEnd"/>
      <w:r w:rsidRPr="005C01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5C01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функционалне</w:t>
      </w:r>
      <w:proofErr w:type="spellEnd"/>
      <w:r w:rsidRPr="005C01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5C01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компетенције</w:t>
      </w:r>
      <w:proofErr w:type="spellEnd"/>
      <w:r w:rsidRPr="005C01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5C01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које</w:t>
      </w:r>
      <w:proofErr w:type="spellEnd"/>
      <w:r w:rsidRPr="005C01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5C01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се</w:t>
      </w:r>
      <w:proofErr w:type="spellEnd"/>
      <w:r w:rsidRPr="005C01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5C01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проверавају</w:t>
      </w:r>
      <w:proofErr w:type="spellEnd"/>
      <w:r w:rsidRPr="005C01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у </w:t>
      </w:r>
      <w:proofErr w:type="spellStart"/>
      <w:r w:rsidRPr="005C01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изборном</w:t>
      </w:r>
      <w:proofErr w:type="spellEnd"/>
      <w:r w:rsidRPr="005C01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5C01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поступку</w:t>
      </w:r>
      <w:proofErr w:type="spellEnd"/>
      <w:r w:rsidRPr="005C01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5C01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за</w:t>
      </w:r>
      <w:proofErr w:type="spellEnd"/>
      <w:r w:rsidRPr="005C01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="005C01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попуњавање </w:t>
      </w:r>
      <w:proofErr w:type="spellStart"/>
      <w:r w:rsidRPr="005C01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радн</w:t>
      </w:r>
      <w:r w:rsidRPr="005C01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CS"/>
        </w:rPr>
        <w:t>о</w:t>
      </w:r>
      <w:r w:rsidR="005C01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CS"/>
        </w:rPr>
        <w:t>г</w:t>
      </w:r>
      <w:proofErr w:type="spellEnd"/>
      <w:r w:rsidR="005C01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места</w:t>
      </w:r>
      <w:r w:rsidRPr="005C01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="005C01C6" w:rsidRPr="005C01C6">
        <w:rPr>
          <w:lang w:val="ru-RU"/>
        </w:rPr>
        <w:t>за</w:t>
      </w:r>
      <w:r w:rsidR="005C01C6" w:rsidRPr="005C01C6">
        <w:rPr>
          <w:rFonts w:ascii="Times New Roman" w:eastAsia="Times New Roman" w:hAnsi="Times New Roman" w:cs="Times New Roman"/>
          <w:bCs/>
          <w:lang w:val="sr-Cyrl-RS"/>
        </w:rPr>
        <w:t xml:space="preserve"> праћење активне политике запошљавањ</w:t>
      </w:r>
      <w:r w:rsidR="005C01C6" w:rsidRPr="005C01C6">
        <w:rPr>
          <w:bCs/>
          <w:lang w:val="sr-Cyrl-RS"/>
        </w:rPr>
        <w:t>а</w:t>
      </w:r>
      <w:r w:rsidRPr="005C01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CS"/>
        </w:rPr>
        <w:t>:</w:t>
      </w:r>
    </w:p>
    <w:bookmarkEnd w:id="0"/>
    <w:p w:rsidR="00C4770E" w:rsidRPr="005C01C6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shd w:val="clear" w:color="auto" w:fill="FFFFFF"/>
          <w:lang w:val="sr-Cyrl-CS"/>
        </w:rPr>
      </w:pPr>
    </w:p>
    <w:p w:rsidR="00165811" w:rsidRPr="005C01C6" w:rsidRDefault="00165811" w:rsidP="00165811">
      <w:pPr>
        <w:jc w:val="both"/>
        <w:rPr>
          <w:rFonts w:ascii="Times New Roman" w:eastAsia="Times New Roman" w:hAnsi="Times New Roman" w:cs="Times New Roman"/>
          <w:lang w:val="sr-Cyrl-CS"/>
        </w:rPr>
      </w:pPr>
      <w:r w:rsidRPr="005C01C6">
        <w:rPr>
          <w:rFonts w:ascii="Times New Roman" w:eastAsia="Times New Roman" w:hAnsi="Times New Roman" w:cs="Times New Roman"/>
          <w:b/>
          <w:lang w:val="sr-Cyrl-CS"/>
        </w:rPr>
        <w:t>Посебна функционална компетенција у одређеној области рада</w:t>
      </w:r>
      <w:r w:rsidRPr="005C01C6">
        <w:rPr>
          <w:rFonts w:ascii="Times New Roman" w:eastAsia="Times New Roman" w:hAnsi="Times New Roman" w:cs="Times New Roman"/>
          <w:lang w:val="sr-Cyrl-CS"/>
        </w:rPr>
        <w:t xml:space="preserve"> – </w:t>
      </w:r>
      <w:r w:rsidRPr="005C01C6">
        <w:rPr>
          <w:rFonts w:ascii="Times New Roman" w:eastAsia="Times New Roman" w:hAnsi="Times New Roman" w:cs="Times New Roman"/>
          <w:color w:val="000000"/>
          <w:lang w:val="sr-Cyrl-RS"/>
        </w:rPr>
        <w:t>стручно-оперативни послови (</w:t>
      </w:r>
      <w:r w:rsidR="00ED7EA7">
        <w:rPr>
          <w:rFonts w:ascii="Times New Roman" w:eastAsia="Times New Roman" w:hAnsi="Times New Roman" w:cs="Times New Roman"/>
          <w:color w:val="000000"/>
          <w:lang w:val="sr-Cyrl-RS"/>
        </w:rPr>
        <w:t>методе и технике опсервације</w:t>
      </w:r>
      <w:r w:rsidR="00E10933">
        <w:rPr>
          <w:rFonts w:ascii="Times New Roman" w:eastAsia="Times New Roman" w:hAnsi="Times New Roman" w:cs="Times New Roman"/>
          <w:color w:val="000000"/>
          <w:lang w:val="sr-Cyrl-RS"/>
        </w:rPr>
        <w:t>, прикупљања и евидентирања података</w:t>
      </w:r>
      <w:r w:rsidRPr="005C01C6">
        <w:rPr>
          <w:rFonts w:ascii="Times New Roman" w:eastAsia="Times New Roman" w:hAnsi="Times New Roman" w:cs="Times New Roman"/>
          <w:color w:val="000000"/>
          <w:lang w:val="sr-Cyrl-RS"/>
        </w:rPr>
        <w:t xml:space="preserve">) </w:t>
      </w:r>
      <w:r w:rsidR="005C01C6" w:rsidRPr="005C01C6">
        <w:rPr>
          <w:rFonts w:ascii="Times New Roman" w:eastAsia="Times New Roman" w:hAnsi="Times New Roman" w:cs="Times New Roman"/>
          <w:color w:val="000000"/>
          <w:lang w:val="sr-Cyrl-RS"/>
        </w:rPr>
        <w:t xml:space="preserve">- </w:t>
      </w:r>
      <w:r w:rsidRPr="005C01C6">
        <w:rPr>
          <w:rFonts w:ascii="Times New Roman" w:eastAsia="Times New Roman" w:hAnsi="Times New Roman" w:cs="Times New Roman"/>
          <w:lang w:val="sr-Cyrl-CS"/>
        </w:rPr>
        <w:t>провераваће се усмено путем симулације.</w:t>
      </w:r>
    </w:p>
    <w:p w:rsidR="00165811" w:rsidRPr="005C01C6" w:rsidRDefault="00165811" w:rsidP="0016581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C01C6">
        <w:rPr>
          <w:rFonts w:ascii="Times New Roman" w:eastAsia="Times New Roman" w:hAnsi="Times New Roman" w:cs="Times New Roman"/>
          <w:b/>
          <w:lang w:val="sr-Cyrl-CS"/>
        </w:rPr>
        <w:t>Посебна функционална компетенција за одређено радно место</w:t>
      </w:r>
      <w:r w:rsidRPr="005C01C6">
        <w:rPr>
          <w:rFonts w:ascii="Times New Roman" w:eastAsia="Times New Roman" w:hAnsi="Times New Roman" w:cs="Times New Roman"/>
          <w:lang w:val="sr-Cyrl-CS"/>
        </w:rPr>
        <w:t xml:space="preserve"> –</w:t>
      </w:r>
      <w:r w:rsidRPr="005C01C6">
        <w:rPr>
          <w:rFonts w:ascii="Times New Roman" w:eastAsia="Times New Roman" w:hAnsi="Times New Roman" w:cs="Times New Roman"/>
          <w:lang w:val="en-US"/>
        </w:rPr>
        <w:t xml:space="preserve"> </w:t>
      </w:r>
      <w:r w:rsidRPr="005C01C6">
        <w:rPr>
          <w:rFonts w:ascii="Times New Roman" w:eastAsia="Times New Roman" w:hAnsi="Times New Roman" w:cs="Times New Roman"/>
          <w:lang w:val="sr-Cyrl-RS"/>
        </w:rPr>
        <w:t>прописи из делокруга радног места</w:t>
      </w:r>
      <w:r w:rsidRPr="005C01C6">
        <w:rPr>
          <w:rFonts w:ascii="Times New Roman" w:eastAsia="Times New Roman" w:hAnsi="Times New Roman" w:cs="Times New Roman"/>
          <w:lang w:val="sr-Cyrl-CS"/>
        </w:rPr>
        <w:t xml:space="preserve"> </w:t>
      </w:r>
      <w:r w:rsidR="005C01C6">
        <w:rPr>
          <w:rFonts w:ascii="Times New Roman" w:eastAsia="Times New Roman" w:hAnsi="Times New Roman" w:cs="Times New Roman"/>
          <w:lang w:val="sr-Cyrl-CS"/>
        </w:rPr>
        <w:t xml:space="preserve">    </w:t>
      </w:r>
      <w:r w:rsidRPr="005C01C6">
        <w:rPr>
          <w:rFonts w:ascii="Times New Roman" w:eastAsia="Times New Roman" w:hAnsi="Times New Roman" w:cs="Times New Roman"/>
          <w:lang w:val="sr-Cyrl-CS"/>
        </w:rPr>
        <w:t>(</w:t>
      </w:r>
      <w:proofErr w:type="spellStart"/>
      <w:r w:rsidRPr="005C01C6">
        <w:rPr>
          <w:rFonts w:ascii="Times New Roman" w:eastAsia="Times New Roman" w:hAnsi="Times New Roman" w:cs="Times New Roman"/>
          <w:sz w:val="24"/>
          <w:szCs w:val="24"/>
          <w:lang w:val="en-GB"/>
        </w:rPr>
        <w:t>Уредба</w:t>
      </w:r>
      <w:proofErr w:type="spellEnd"/>
      <w:r w:rsidRPr="005C01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Pr="005C01C6">
        <w:rPr>
          <w:rFonts w:ascii="Times New Roman" w:eastAsia="Times New Roman" w:hAnsi="Times New Roman" w:cs="Times New Roman"/>
          <w:sz w:val="24"/>
          <w:szCs w:val="24"/>
          <w:lang w:val="en-GB"/>
        </w:rPr>
        <w:t>Програму</w:t>
      </w:r>
      <w:proofErr w:type="spellEnd"/>
      <w:r w:rsidRPr="005C01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01C6">
        <w:rPr>
          <w:rFonts w:ascii="Times New Roman" w:eastAsia="Times New Roman" w:hAnsi="Times New Roman" w:cs="Times New Roman"/>
          <w:sz w:val="24"/>
          <w:szCs w:val="24"/>
          <w:lang w:val="en-GB"/>
        </w:rPr>
        <w:t>подстицања</w:t>
      </w:r>
      <w:proofErr w:type="spellEnd"/>
      <w:r w:rsidRPr="005C01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01C6">
        <w:rPr>
          <w:rFonts w:ascii="Times New Roman" w:eastAsia="Times New Roman" w:hAnsi="Times New Roman" w:cs="Times New Roman"/>
          <w:sz w:val="24"/>
          <w:szCs w:val="24"/>
          <w:lang w:val="en-GB"/>
        </w:rPr>
        <w:t>запошљавања</w:t>
      </w:r>
      <w:proofErr w:type="spellEnd"/>
      <w:r w:rsidRPr="005C01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„</w:t>
      </w:r>
      <w:proofErr w:type="spellStart"/>
      <w:r w:rsidRPr="005C01C6">
        <w:rPr>
          <w:rFonts w:ascii="Times New Roman" w:eastAsia="Times New Roman" w:hAnsi="Times New Roman" w:cs="Times New Roman"/>
          <w:sz w:val="24"/>
          <w:szCs w:val="24"/>
          <w:lang w:val="en-GB"/>
        </w:rPr>
        <w:t>Моја</w:t>
      </w:r>
      <w:proofErr w:type="spellEnd"/>
      <w:r w:rsidRPr="005C01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01C6">
        <w:rPr>
          <w:rFonts w:ascii="Times New Roman" w:eastAsia="Times New Roman" w:hAnsi="Times New Roman" w:cs="Times New Roman"/>
          <w:sz w:val="24"/>
          <w:szCs w:val="24"/>
          <w:lang w:val="en-GB"/>
        </w:rPr>
        <w:t>прва</w:t>
      </w:r>
      <w:proofErr w:type="spellEnd"/>
      <w:r w:rsidRPr="005C01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01C6">
        <w:rPr>
          <w:rFonts w:ascii="Times New Roman" w:eastAsia="Times New Roman" w:hAnsi="Times New Roman" w:cs="Times New Roman"/>
          <w:sz w:val="24"/>
          <w:szCs w:val="24"/>
          <w:lang w:val="en-GB"/>
        </w:rPr>
        <w:t>платаˮ</w:t>
      </w:r>
      <w:proofErr w:type="spellEnd"/>
      <w:r w:rsidRPr="005C01C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5C01C6">
        <w:rPr>
          <w:rFonts w:ascii="Times New Roman" w:eastAsia="Times New Roman" w:hAnsi="Times New Roman" w:cs="Times New Roman"/>
          <w:lang w:val="sr-Cyrl-CS"/>
        </w:rPr>
        <w:t>)</w:t>
      </w:r>
      <w:r w:rsidR="005C01C6" w:rsidRPr="005C01C6">
        <w:rPr>
          <w:rFonts w:ascii="Times New Roman" w:eastAsia="Times New Roman" w:hAnsi="Times New Roman" w:cs="Times New Roman"/>
          <w:lang w:val="sr-Cyrl-CS"/>
        </w:rPr>
        <w:t xml:space="preserve"> -</w:t>
      </w:r>
      <w:r w:rsidRPr="005C01C6">
        <w:rPr>
          <w:rFonts w:ascii="Times New Roman" w:eastAsia="Times New Roman" w:hAnsi="Times New Roman" w:cs="Times New Roman"/>
          <w:lang w:val="sr-Cyrl-CS"/>
        </w:rPr>
        <w:t xml:space="preserve"> провераваће се усмено путем симулације.</w:t>
      </w:r>
    </w:p>
    <w:p w:rsidR="005C01C6" w:rsidRPr="005C01C6" w:rsidRDefault="005C01C6" w:rsidP="0016581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165811" w:rsidRPr="00165811" w:rsidRDefault="00165811" w:rsidP="00165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01C6">
        <w:rPr>
          <w:rFonts w:ascii="Times New Roman" w:eastAsia="Times New Roman" w:hAnsi="Times New Roman" w:cs="Times New Roman"/>
          <w:b/>
          <w:lang w:val="sr-Cyrl-CS"/>
        </w:rPr>
        <w:t>Посебна функционална компетенција за одређено радно место</w:t>
      </w:r>
      <w:r w:rsidRPr="005C01C6">
        <w:rPr>
          <w:rFonts w:ascii="Times New Roman" w:eastAsia="Times New Roman" w:hAnsi="Times New Roman" w:cs="Times New Roman"/>
          <w:lang w:val="sr-Cyrl-CS"/>
        </w:rPr>
        <w:t xml:space="preserve"> –</w:t>
      </w:r>
      <w:r w:rsidRPr="005C01C6">
        <w:rPr>
          <w:rFonts w:ascii="Times New Roman" w:eastAsia="Times New Roman" w:hAnsi="Times New Roman" w:cs="Times New Roman"/>
          <w:lang w:val="en-US"/>
        </w:rPr>
        <w:t xml:space="preserve"> </w:t>
      </w:r>
      <w:r w:rsidRPr="005C01C6">
        <w:rPr>
          <w:rFonts w:ascii="Times New Roman" w:eastAsia="Times New Roman" w:hAnsi="Times New Roman" w:cs="Times New Roman"/>
          <w:sz w:val="24"/>
          <w:szCs w:val="24"/>
          <w:lang w:val="sr-Cyrl-CS"/>
        </w:rPr>
        <w:t>Планска документа, прописи и акта из надлежности и организације органа</w:t>
      </w:r>
      <w:r w:rsidRPr="005C01C6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5C01C6">
        <w:rPr>
          <w:rFonts w:ascii="Times New Roman" w:eastAsia="Times New Roman" w:hAnsi="Times New Roman" w:cs="Times New Roman"/>
          <w:lang w:val="sr-Cyrl-CS"/>
        </w:rPr>
        <w:t>(</w:t>
      </w:r>
      <w:r w:rsidR="00E109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Стратегија запошљавања и Акциони план за спровођење Стратегије </w:t>
      </w:r>
      <w:r w:rsidR="00200CB8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запошљавања</w:t>
      </w:r>
      <w:r w:rsidRPr="005C01C6">
        <w:rPr>
          <w:rFonts w:ascii="Times New Roman" w:eastAsia="Times New Roman" w:hAnsi="Times New Roman" w:cs="Times New Roman"/>
          <w:lang w:val="sr-Cyrl-CS"/>
        </w:rPr>
        <w:t xml:space="preserve">) </w:t>
      </w:r>
      <w:r w:rsidR="00200CB8">
        <w:rPr>
          <w:rFonts w:ascii="Times New Roman" w:eastAsia="Times New Roman" w:hAnsi="Times New Roman" w:cs="Times New Roman"/>
          <w:lang w:val="sr-Cyrl-CS"/>
        </w:rPr>
        <w:t xml:space="preserve">- </w:t>
      </w:r>
      <w:bookmarkStart w:id="1" w:name="_GoBack"/>
      <w:bookmarkEnd w:id="1"/>
      <w:r w:rsidRPr="005C01C6">
        <w:rPr>
          <w:rFonts w:ascii="Times New Roman" w:eastAsia="Times New Roman" w:hAnsi="Times New Roman" w:cs="Times New Roman"/>
          <w:lang w:val="sr-Cyrl-CS"/>
        </w:rPr>
        <w:t>провераваће се усмено путем симулације.</w:t>
      </w: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C4770E" w:rsidRPr="0072057E" w:rsidRDefault="00C4770E" w:rsidP="00C4770E">
      <w:pPr>
        <w:tabs>
          <w:tab w:val="left" w:pos="9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C4770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Провера </w:t>
      </w:r>
      <w:proofErr w:type="spellStart"/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понашајних</w:t>
      </w:r>
      <w:proofErr w:type="spellEnd"/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компетенција за </w:t>
      </w:r>
      <w:proofErr w:type="spellStart"/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извршилачко</w:t>
      </w:r>
      <w:proofErr w:type="spellEnd"/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радно место:</w:t>
      </w:r>
    </w:p>
    <w:p w:rsidR="005C01C6" w:rsidRPr="0072057E" w:rsidRDefault="005C01C6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4770E" w:rsidRDefault="00C4770E" w:rsidP="00C4770E">
      <w:pPr>
        <w:jc w:val="both"/>
        <w:rPr>
          <w:rFonts w:ascii="Times New Roman" w:eastAsia="Times New Roman" w:hAnsi="Times New Roman" w:cs="Times New Roman"/>
          <w:lang w:val="sr-Latn-CS"/>
        </w:rPr>
      </w:pPr>
      <w:proofErr w:type="spellStart"/>
      <w:r w:rsidRPr="0072057E">
        <w:rPr>
          <w:rFonts w:ascii="Times New Roman" w:eastAsia="Times New Roman" w:hAnsi="Times New Roman" w:cs="Times New Roman"/>
          <w:b/>
          <w:lang w:val="sr-Cyrl-CS"/>
        </w:rPr>
        <w:t>Понашајне</w:t>
      </w:r>
      <w:proofErr w:type="spellEnd"/>
      <w:r w:rsidRPr="0072057E">
        <w:rPr>
          <w:rFonts w:ascii="Times New Roman" w:eastAsia="Times New Roman" w:hAnsi="Times New Roman" w:cs="Times New Roman"/>
          <w:b/>
          <w:lang w:val="sr-Cyrl-CS"/>
        </w:rPr>
        <w:t xml:space="preserve"> компетенције </w:t>
      </w:r>
      <w:r w:rsidRPr="0072057E">
        <w:rPr>
          <w:rFonts w:ascii="Times New Roman" w:eastAsia="Times New Roman" w:hAnsi="Times New Roman" w:cs="Times New Roman"/>
          <w:lang w:val="sr-Cyrl-CS"/>
        </w:rPr>
        <w:t>(управљање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савесност, посвећеност и интегритет</w:t>
      </w:r>
      <w:r w:rsidRPr="0072057E">
        <w:rPr>
          <w:rFonts w:ascii="Times New Roman" w:eastAsia="Times New Roman" w:hAnsi="Times New Roman" w:cs="Times New Roman"/>
          <w:b/>
          <w:lang w:val="sr-Cyrl-CS"/>
        </w:rPr>
        <w:t>)</w:t>
      </w:r>
      <w:r w:rsidRPr="0072057E">
        <w:rPr>
          <w:rFonts w:ascii="Times New Roman" w:eastAsia="Times New Roman" w:hAnsi="Times New Roman" w:cs="Times New Roman"/>
          <w:lang w:val="sr-Cyrl-CS"/>
        </w:rPr>
        <w:t xml:space="preserve"> провераваће се путем </w:t>
      </w:r>
      <w:proofErr w:type="spellStart"/>
      <w:r w:rsidRPr="0072057E">
        <w:rPr>
          <w:rFonts w:ascii="Times New Roman" w:eastAsia="Times New Roman" w:hAnsi="Times New Roman" w:cs="Times New Roman"/>
          <w:lang w:val="sr-Cyrl-CS"/>
        </w:rPr>
        <w:t>психометријских</w:t>
      </w:r>
      <w:proofErr w:type="spellEnd"/>
      <w:r w:rsidRPr="0072057E">
        <w:rPr>
          <w:rFonts w:ascii="Times New Roman" w:eastAsia="Times New Roman" w:hAnsi="Times New Roman" w:cs="Times New Roman"/>
          <w:lang w:val="sr-Cyrl-CS"/>
        </w:rPr>
        <w:t xml:space="preserve"> тестова</w:t>
      </w:r>
      <w:r w:rsidRPr="0072057E">
        <w:rPr>
          <w:rFonts w:ascii="Times New Roman" w:eastAsia="Times New Roman" w:hAnsi="Times New Roman" w:cs="Times New Roman"/>
          <w:lang w:val="en-US"/>
        </w:rPr>
        <w:t xml:space="preserve"> </w:t>
      </w:r>
      <w:r w:rsidRPr="0072057E">
        <w:rPr>
          <w:rFonts w:ascii="Times New Roman" w:eastAsia="Times New Roman" w:hAnsi="Times New Roman" w:cs="Times New Roman"/>
          <w:lang w:val="sr-Cyrl-CS"/>
        </w:rPr>
        <w:t>и  интервјуа базираном на компетенцијама</w:t>
      </w:r>
      <w:r w:rsidRPr="0072057E">
        <w:rPr>
          <w:rFonts w:ascii="Times New Roman" w:eastAsia="Times New Roman" w:hAnsi="Times New Roman" w:cs="Times New Roman"/>
          <w:lang w:val="sr-Latn-CS"/>
        </w:rPr>
        <w:t>.</w:t>
      </w:r>
    </w:p>
    <w:p w:rsidR="001E0E59" w:rsidRDefault="001E0E59" w:rsidP="00C4770E">
      <w:pPr>
        <w:jc w:val="both"/>
        <w:rPr>
          <w:rFonts w:ascii="Times New Roman" w:eastAsia="Times New Roman" w:hAnsi="Times New Roman" w:cs="Times New Roman"/>
          <w:lang w:val="sr-Latn-CS"/>
        </w:rPr>
      </w:pPr>
    </w:p>
    <w:p w:rsidR="001E0E59" w:rsidRPr="0072057E" w:rsidRDefault="001E0E59" w:rsidP="00C4770E">
      <w:pPr>
        <w:jc w:val="both"/>
        <w:rPr>
          <w:rFonts w:ascii="Times New Roman" w:eastAsia="Times New Roman" w:hAnsi="Times New Roman" w:cs="Times New Roman"/>
          <w:lang w:val="sr-Latn-CS"/>
        </w:rPr>
      </w:pP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CS"/>
        </w:rPr>
      </w:pP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VIII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Интервју са комисијом и вредновање кандидата </w:t>
      </w:r>
      <w:proofErr w:type="gramStart"/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за  </w:t>
      </w:r>
      <w:proofErr w:type="spellStart"/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извршилачко</w:t>
      </w:r>
      <w:proofErr w:type="spellEnd"/>
      <w:proofErr w:type="gramEnd"/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радно место:</w:t>
      </w: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Процена мотивације за рад на радном месту и прихватање вредности државних органа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провераваће се путем интервјуа са комисијом (усмено).</w:t>
      </w:r>
    </w:p>
    <w:p w:rsidR="00C4770E" w:rsidRPr="0072057E" w:rsidRDefault="00C4770E" w:rsidP="00C4770E">
      <w:pPr>
        <w:tabs>
          <w:tab w:val="left" w:pos="9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C4770E" w:rsidRPr="0072057E" w:rsidRDefault="00C4770E" w:rsidP="00C4770E">
      <w:pPr>
        <w:tabs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05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IX </w:t>
      </w:r>
      <w:r w:rsidRPr="0072057E">
        <w:rPr>
          <w:rFonts w:ascii="Times New Roman" w:hAnsi="Times New Roman" w:cs="Times New Roman"/>
          <w:b/>
          <w:sz w:val="24"/>
          <w:szCs w:val="24"/>
          <w:lang w:val="sr-Cyrl-RS"/>
        </w:rPr>
        <w:t>Адреса на коју се подноси попуњен образац пријаве за јавни конкурс:</w:t>
      </w:r>
      <w:r w:rsidRPr="0072057E">
        <w:rPr>
          <w:rFonts w:ascii="Times New Roman" w:hAnsi="Times New Roman" w:cs="Times New Roman"/>
          <w:sz w:val="24"/>
          <w:szCs w:val="24"/>
          <w:lang w:val="sr-Cyrl-RS"/>
        </w:rPr>
        <w:t xml:space="preserve"> Образац пријаве на конкурс шаље се поштом или непосредно на адресу Министарства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RS"/>
        </w:rPr>
        <w:t>за рад, запошљавање, борачка и социјална питања</w:t>
      </w:r>
      <w:r w:rsidRPr="0072057E">
        <w:rPr>
          <w:rFonts w:ascii="Times New Roman" w:hAnsi="Times New Roman" w:cs="Times New Roman"/>
          <w:sz w:val="24"/>
          <w:szCs w:val="24"/>
          <w:lang w:val="sr-Cyrl-RS"/>
        </w:rPr>
        <w:t xml:space="preserve">, Немањина 22-26, Београд, са назнаком „За јавни конкурс за попуњавање </w:t>
      </w:r>
      <w:proofErr w:type="spellStart"/>
      <w:r w:rsidRPr="0072057E">
        <w:rPr>
          <w:rFonts w:ascii="Times New Roman" w:hAnsi="Times New Roman" w:cs="Times New Roman"/>
          <w:sz w:val="24"/>
          <w:szCs w:val="24"/>
          <w:lang w:val="sr-Cyrl-RS"/>
        </w:rPr>
        <w:t>извршилачког</w:t>
      </w:r>
      <w:proofErr w:type="spellEnd"/>
      <w:r w:rsidRPr="0072057E">
        <w:rPr>
          <w:rFonts w:ascii="Times New Roman" w:hAnsi="Times New Roman" w:cs="Times New Roman"/>
          <w:sz w:val="24"/>
          <w:szCs w:val="24"/>
          <w:lang w:val="sr-Cyrl-RS"/>
        </w:rPr>
        <w:t xml:space="preserve"> радног </w:t>
      </w:r>
      <w:proofErr w:type="gramStart"/>
      <w:r w:rsidRPr="0072057E">
        <w:rPr>
          <w:rFonts w:ascii="Times New Roman" w:hAnsi="Times New Roman" w:cs="Times New Roman"/>
          <w:sz w:val="24"/>
          <w:szCs w:val="24"/>
          <w:lang w:val="sr-Cyrl-RS"/>
        </w:rPr>
        <w:t>места ”</w:t>
      </w:r>
      <w:proofErr w:type="gramEnd"/>
      <w:r w:rsidRPr="0072057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4770E" w:rsidRPr="0072057E" w:rsidRDefault="00C4770E" w:rsidP="00C4770E">
      <w:pPr>
        <w:tabs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4770E" w:rsidRPr="0072057E" w:rsidRDefault="00C4770E" w:rsidP="00C477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sr-Latn-CS"/>
        </w:rPr>
      </w:pPr>
      <w:r w:rsidRPr="0072057E">
        <w:rPr>
          <w:rFonts w:ascii="Times New Roman" w:hAnsi="Times New Roman" w:cs="Times New Roman"/>
          <w:b/>
          <w:sz w:val="24"/>
          <w:szCs w:val="24"/>
          <w:lang w:val="sr-Cyrl-RS"/>
        </w:rPr>
        <w:t>X Лица</w:t>
      </w:r>
      <w:r w:rsidRPr="0072057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2057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која су задужена за давање обавештења о јавном конкурсу: </w:t>
      </w:r>
      <w:r w:rsidRPr="007205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Љиљана Ђурђевић, тел: 011-3613-490, Министарство за рад, запошљавање, борачка и социјална питања, од 10,00 до 12,00 часова.</w:t>
      </w:r>
    </w:p>
    <w:p w:rsidR="00C4770E" w:rsidRPr="0072057E" w:rsidRDefault="00C4770E" w:rsidP="00C4770E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C4770E" w:rsidRPr="0072057E" w:rsidRDefault="00C4770E" w:rsidP="00C4770E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XI 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Општи услови за запослење: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C4770E" w:rsidRPr="0072057E" w:rsidRDefault="00C4770E" w:rsidP="00C477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C4770E" w:rsidRPr="000D7128" w:rsidRDefault="00C4770E" w:rsidP="00C4770E">
      <w:pPr>
        <w:tabs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D7128">
        <w:rPr>
          <w:rFonts w:ascii="Times New Roman" w:hAnsi="Times New Roman" w:cs="Times New Roman"/>
          <w:b/>
          <w:sz w:val="24"/>
          <w:szCs w:val="24"/>
          <w:lang w:val="sr-Cyrl-RS"/>
        </w:rPr>
        <w:t>XII</w:t>
      </w:r>
      <w:r w:rsidRPr="000D71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D712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Датум оглашавања: </w:t>
      </w:r>
      <w:r w:rsidR="000B5390" w:rsidRPr="005C01C6">
        <w:rPr>
          <w:rFonts w:ascii="Times New Roman" w:hAnsi="Times New Roman" w:cs="Times New Roman"/>
          <w:bCs/>
          <w:sz w:val="24"/>
          <w:szCs w:val="24"/>
          <w:lang w:val="sr-Cyrl-RS"/>
        </w:rPr>
        <w:t>10</w:t>
      </w:r>
      <w:r w:rsidRPr="000D7128">
        <w:rPr>
          <w:rFonts w:ascii="Times New Roman" w:hAnsi="Times New Roman" w:cs="Times New Roman"/>
          <w:bCs/>
          <w:sz w:val="24"/>
          <w:szCs w:val="24"/>
          <w:lang w:val="sr-Cyrl-RS"/>
        </w:rPr>
        <w:t>. априла</w:t>
      </w:r>
      <w:r w:rsidRPr="000D7128">
        <w:rPr>
          <w:rFonts w:ascii="Times New Roman" w:hAnsi="Times New Roman" w:cs="Times New Roman"/>
          <w:sz w:val="24"/>
          <w:szCs w:val="24"/>
          <w:lang w:val="sr-Cyrl-RS"/>
        </w:rPr>
        <w:t xml:space="preserve"> 2024. године.</w:t>
      </w:r>
    </w:p>
    <w:p w:rsidR="00C4770E" w:rsidRPr="000D7128" w:rsidRDefault="00C4770E" w:rsidP="00C4770E">
      <w:pPr>
        <w:tabs>
          <w:tab w:val="left" w:pos="9720"/>
        </w:tabs>
        <w:spacing w:after="0" w:line="240" w:lineRule="auto"/>
        <w:ind w:left="7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4770E" w:rsidRPr="0072057E" w:rsidRDefault="00C4770E" w:rsidP="00C4770E">
      <w:pPr>
        <w:tabs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712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XIII</w:t>
      </w:r>
      <w:r w:rsidRPr="000D712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Рок за подношење пријава на јавни конкурс</w:t>
      </w:r>
      <w:r w:rsidRPr="000D7128">
        <w:rPr>
          <w:rFonts w:ascii="Times New Roman" w:hAnsi="Times New Roman" w:cs="Times New Roman"/>
          <w:sz w:val="24"/>
          <w:szCs w:val="24"/>
          <w:lang w:val="sr-Cyrl-RS"/>
        </w:rPr>
        <w:t xml:space="preserve"> је осам дана и почиње </w:t>
      </w:r>
      <w:r w:rsidRPr="005C01C6">
        <w:rPr>
          <w:rFonts w:ascii="Times New Roman" w:hAnsi="Times New Roman" w:cs="Times New Roman"/>
          <w:sz w:val="24"/>
          <w:szCs w:val="24"/>
          <w:lang w:val="sr-Cyrl-RS"/>
        </w:rPr>
        <w:t xml:space="preserve">да тече </w:t>
      </w:r>
      <w:r w:rsidR="005C01C6" w:rsidRPr="005C01C6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0B5390" w:rsidRPr="005C01C6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5C01C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71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7128">
        <w:rPr>
          <w:rFonts w:ascii="Times New Roman" w:hAnsi="Times New Roman" w:cs="Times New Roman"/>
          <w:sz w:val="24"/>
          <w:szCs w:val="24"/>
          <w:lang w:val="sr-Cyrl-RS"/>
        </w:rPr>
        <w:t xml:space="preserve">априла 2024. године и истиче </w:t>
      </w:r>
      <w:r w:rsidRPr="005C01C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B5390" w:rsidRPr="005C01C6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5C01C6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Pr="000D71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D7128">
        <w:rPr>
          <w:rFonts w:ascii="Times New Roman" w:hAnsi="Times New Roman" w:cs="Times New Roman"/>
          <w:sz w:val="24"/>
          <w:szCs w:val="24"/>
          <w:lang w:val="sr-Cyrl-CS"/>
        </w:rPr>
        <w:t xml:space="preserve">априла </w:t>
      </w:r>
      <w:r w:rsidRPr="000D7128">
        <w:rPr>
          <w:rFonts w:ascii="Times New Roman" w:hAnsi="Times New Roman" w:cs="Times New Roman"/>
          <w:sz w:val="24"/>
          <w:szCs w:val="24"/>
          <w:lang w:val="sr-Cyrl-RS"/>
        </w:rPr>
        <w:t>2024. године.</w:t>
      </w:r>
    </w:p>
    <w:p w:rsidR="00C4770E" w:rsidRPr="0072057E" w:rsidRDefault="00C4770E" w:rsidP="00C4770E">
      <w:pPr>
        <w:tabs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4770E" w:rsidRPr="0072057E" w:rsidRDefault="00C4770E" w:rsidP="00C477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057E">
        <w:rPr>
          <w:rFonts w:ascii="Times New Roman" w:hAnsi="Times New Roman" w:cs="Times New Roman"/>
          <w:b/>
          <w:sz w:val="24"/>
          <w:szCs w:val="24"/>
          <w:lang w:val="en-US"/>
        </w:rPr>
        <w:t>XIV</w:t>
      </w:r>
      <w:r w:rsidRPr="007205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57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Пријава на јавни конкурс </w:t>
      </w:r>
      <w:r w:rsidRPr="0072057E">
        <w:rPr>
          <w:rFonts w:ascii="Times New Roman" w:hAnsi="Times New Roman" w:cs="Times New Roman"/>
          <w:sz w:val="24"/>
          <w:szCs w:val="24"/>
          <w:lang w:val="sr-Cyrl-RS"/>
        </w:rPr>
        <w:t xml:space="preserve">врши се на Обрасцу пријаве који је доступан на интернет презентацији Службе за управљање кадровима </w:t>
      </w:r>
      <w:hyperlink r:id="rId8" w:history="1">
        <w:r w:rsidRPr="0072057E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sr-Cyrl-RS"/>
          </w:rPr>
          <w:t>www.suk.gov.rs</w:t>
        </w:r>
      </w:hyperlink>
      <w:r w:rsidRPr="0072057E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sr-Cyrl-RS"/>
        </w:rPr>
        <w:t>,</w:t>
      </w:r>
      <w:r w:rsidRPr="0072057E">
        <w:rPr>
          <w:rFonts w:ascii="Times New Roman" w:hAnsi="Times New Roman" w:cs="Times New Roman"/>
          <w:sz w:val="24"/>
          <w:szCs w:val="24"/>
          <w:lang w:val="sr-Cyrl-RS"/>
        </w:rPr>
        <w:t xml:space="preserve"> на интернет презентацији Министарства </w:t>
      </w:r>
      <w:bookmarkStart w:id="2" w:name="_Hlk72320875"/>
      <w:r w:rsidRPr="0072057E">
        <w:rPr>
          <w:rFonts w:ascii="Times New Roman" w:hAnsi="Times New Roman" w:cs="Times New Roman"/>
          <w:sz w:val="24"/>
          <w:szCs w:val="24"/>
          <w:lang w:val="sr-Cyrl-RS"/>
        </w:rPr>
        <w:t xml:space="preserve">за рад, запошљавање, борачка и социјална питања </w:t>
      </w:r>
      <w:bookmarkEnd w:id="2"/>
      <w:r w:rsidRPr="0072057E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72057E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"http://www.minrzs.gov.rs" </w:instrText>
      </w:r>
      <w:r w:rsidRPr="0072057E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72057E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n-US"/>
        </w:rPr>
        <w:t>www.minrzs.gov.rs</w:t>
      </w:r>
      <w:r w:rsidRPr="0072057E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72057E">
        <w:rPr>
          <w:rFonts w:ascii="Times New Roman" w:hAnsi="Times New Roman" w:cs="Times New Roman"/>
          <w:sz w:val="24"/>
          <w:szCs w:val="24"/>
          <w:lang w:val="sr-Cyrl-RS"/>
        </w:rPr>
        <w:t>, на порталу е-управе, на интернет презентацији  Националне службе за запошљавање</w:t>
      </w:r>
      <w:r w:rsidRPr="007205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57E">
        <w:rPr>
          <w:rFonts w:ascii="Times New Roman" w:hAnsi="Times New Roman" w:cs="Times New Roman"/>
          <w:sz w:val="24"/>
          <w:szCs w:val="24"/>
          <w:lang w:val="sr-Cyrl-RS"/>
        </w:rPr>
        <w:t>или у штампаној верзији на писарници Министарства за рад, запошљавање, борачка и социјална питања, Београд, Немањина 22-26.</w:t>
      </w:r>
    </w:p>
    <w:p w:rsidR="00C4770E" w:rsidRPr="0072057E" w:rsidRDefault="00C4770E" w:rsidP="00C477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057E">
        <w:rPr>
          <w:rFonts w:ascii="Times New Roman" w:hAnsi="Times New Roman" w:cs="Times New Roman"/>
          <w:sz w:val="24"/>
          <w:szCs w:val="24"/>
          <w:lang w:val="sr-Cyrl-RS"/>
        </w:rPr>
        <w:t xml:space="preserve">Приликом предаје пријаве на </w:t>
      </w:r>
      <w:proofErr w:type="spellStart"/>
      <w:r w:rsidRPr="0072057E">
        <w:rPr>
          <w:rFonts w:ascii="Times New Roman" w:hAnsi="Times New Roman" w:cs="Times New Roman"/>
          <w:sz w:val="24"/>
          <w:szCs w:val="24"/>
          <w:lang w:val="en-US"/>
        </w:rPr>
        <w:t>јавни</w:t>
      </w:r>
      <w:proofErr w:type="spellEnd"/>
      <w:r w:rsidRPr="0072057E">
        <w:rPr>
          <w:rFonts w:ascii="Times New Roman" w:hAnsi="Times New Roman" w:cs="Times New Roman"/>
          <w:sz w:val="24"/>
          <w:szCs w:val="24"/>
          <w:lang w:val="sr-Cyrl-RS"/>
        </w:rPr>
        <w:t xml:space="preserve"> конкурс, пријава добија шифру под којом подносилац пријаве учествује у даљем изборном поступку.</w:t>
      </w:r>
    </w:p>
    <w:p w:rsidR="00C4770E" w:rsidRPr="0072057E" w:rsidRDefault="00C4770E" w:rsidP="00C4770E">
      <w:pPr>
        <w:tabs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057E">
        <w:rPr>
          <w:rFonts w:ascii="Times New Roman" w:hAnsi="Times New Roman" w:cs="Times New Roman"/>
          <w:sz w:val="24"/>
          <w:szCs w:val="24"/>
          <w:lang w:val="sr-Cyrl-RS"/>
        </w:rPr>
        <w:t>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C4770E" w:rsidRPr="0072057E" w:rsidRDefault="00C4770E" w:rsidP="00C4770E">
      <w:pPr>
        <w:tabs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X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V 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Докази које прилажу кандидати који су успешно прошли фазе изборног поступка пре интервјуа са Конкурсном комисијом:</w:t>
      </w:r>
      <w:r w:rsidRPr="0072057E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val="sr-Cyrl-RS"/>
        </w:rPr>
        <w:t xml:space="preserve">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оригинал или оверена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</w:t>
      </w:r>
      <w:r w:rsidRPr="0072057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андидати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 положеним правосудним испитом уместо доказа о положеном државном стручном испиту, подносе доказ о положеном правосудном испиту)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</w:p>
    <w:p w:rsidR="00C4770E" w:rsidRPr="0072057E" w:rsidRDefault="00C4770E" w:rsidP="00C4770E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</w:t>
      </w:r>
    </w:p>
    <w:p w:rsidR="00C4770E" w:rsidRPr="0072057E" w:rsidRDefault="00C4770E" w:rsidP="00C4770E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Сви докази се прилажу у оригиналу или у фотокопији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оверена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код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јавног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бележника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изузетно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градовима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општинама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којима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нису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именовани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бележници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мог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</w:t>
      </w:r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оверени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основним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судовима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судским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јединицама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пријемним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канцеларијама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основних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судова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општинским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управама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поверени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посао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C4770E" w:rsidRPr="0072057E" w:rsidRDefault="00C4770E" w:rsidP="00C4770E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Као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приложити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фотокопије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докумената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оверене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01.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марта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2017.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основним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судовима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општинским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управама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770E" w:rsidRPr="0072057E" w:rsidRDefault="00C4770E" w:rsidP="00C4770E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C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highlight w:val="yellow"/>
          <w:lang w:val="sr-Cyrl-CS"/>
        </w:rPr>
        <w:t xml:space="preserve"> </w:t>
      </w:r>
    </w:p>
    <w:p w:rsidR="00C4770E" w:rsidRPr="0072057E" w:rsidRDefault="00C4770E" w:rsidP="00C4770E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XVI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Рок за подношење доказа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RS"/>
        </w:rPr>
        <w:t>: кандидати који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су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успешно прошли претходне фазе изборног поступка,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 интервјуа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Конкурсном комисијом позивају се да у року од (5) пет радних дана од дана пријема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RS"/>
        </w:rPr>
        <w:t>обавештења доставе наведене доказе који се прилажу у конкурсном поступку.</w:t>
      </w: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</w:rPr>
        <w:t>Кандидати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</w:rPr>
        <w:t>доставе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наведене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</w:rPr>
        <w:t>доказе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:rsidR="00C4770E" w:rsidRPr="0072057E" w:rsidRDefault="00C4770E" w:rsidP="00C4770E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Докази се достављају на наведену адресу Министарства. </w:t>
      </w:r>
    </w:p>
    <w:p w:rsidR="00C4770E" w:rsidRPr="0072057E" w:rsidRDefault="00C4770E" w:rsidP="00C4770E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 </w:t>
      </w:r>
    </w:p>
    <w:p w:rsidR="00C4770E" w:rsidRPr="0072057E" w:rsidRDefault="00C4770E" w:rsidP="00C4770E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CS"/>
        </w:rPr>
      </w:pPr>
    </w:p>
    <w:p w:rsidR="00C4770E" w:rsidRPr="0072057E" w:rsidRDefault="00C4770E" w:rsidP="00C4770E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XVI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Трајање радног односа: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сва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заснива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се</w:t>
      </w:r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неодређено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770E" w:rsidRPr="0072057E" w:rsidRDefault="00C4770E" w:rsidP="00C4770E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Кандидати који први пут заснивају радни однос у државном органу подлежу пробном раду у трајању од шест месеци. Кандидати без положеног државног стручног испита примају се на рад под условом да тај испит положе до окончања пробног рада.</w:t>
      </w:r>
    </w:p>
    <w:p w:rsidR="00C4770E" w:rsidRPr="0072057E" w:rsidRDefault="00C4770E" w:rsidP="00C47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Сагласно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члану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9.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Закона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о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државним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службеницима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</w:t>
      </w:r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прописано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су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кандидатима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запошљавању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у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државни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орган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под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једнаким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условима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доступна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сва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радна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места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и да се избор кандидата врши на основу провере компетенција</w:t>
      </w:r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GB"/>
        </w:rPr>
        <w:t>.</w:t>
      </w:r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П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оложен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државни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стручни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испит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није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услов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нити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предност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заснивање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радног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односа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C4770E" w:rsidRPr="0072057E" w:rsidRDefault="00C4770E" w:rsidP="00C47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C4770E" w:rsidRPr="0072057E" w:rsidRDefault="00C4770E" w:rsidP="00C4770E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XVIII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Датум и место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провере компетенција учесника конкурса у изборном поступку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:rsidR="00C4770E" w:rsidRPr="0072057E" w:rsidRDefault="00C4770E" w:rsidP="00C4770E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учесницима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нкурса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чије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пријаве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благовремене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допуштене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разумљиве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потпуне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испуњавају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предвиђене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огласом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јавном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конкурсу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на основу података наведених у обрасцу пријаве на конкурс,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изборни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поступак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спровести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почев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539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07</w:t>
      </w:r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B539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маја</w:t>
      </w:r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4</w:t>
      </w:r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чему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учесници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обавештени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телеграмом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навели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својим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пријавама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770E" w:rsidRPr="0072057E" w:rsidRDefault="00C4770E" w:rsidP="00C4770E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770E" w:rsidRPr="0072057E" w:rsidRDefault="00C4770E" w:rsidP="00C4770E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Провера 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општих функционалних компетенција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компетенција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ће се обавити у Служби за управљање кадровима, у Палати ''Србија'' Нови Београд, Булевар Михаила Пупина број 2. (источно крило).</w:t>
      </w:r>
    </w:p>
    <w:p w:rsidR="00C4770E" w:rsidRPr="0072057E" w:rsidRDefault="00C4770E" w:rsidP="00C4770E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770E" w:rsidRPr="0072057E" w:rsidRDefault="00C4770E" w:rsidP="00C4770E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Провера </w:t>
      </w: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посебних функционалних компетенција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ће се обавити у Служби за управљање кадровима, у Палати ''Србија'' Нови Београд, Булевар Михаила Пупина број 2. (источно крило)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C4770E" w:rsidRPr="0072057E" w:rsidRDefault="00C4770E" w:rsidP="00C4770E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70E" w:rsidRPr="0072057E" w:rsidRDefault="00C4770E" w:rsidP="00C4770E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72057E">
        <w:rPr>
          <w:rFonts w:ascii="Times New Roman" w:hAnsi="Times New Roman" w:cs="Times New Roman"/>
          <w:sz w:val="24"/>
          <w:szCs w:val="24"/>
        </w:rPr>
        <w:t>Провера</w:t>
      </w:r>
      <w:proofErr w:type="spellEnd"/>
      <w:r w:rsidRPr="0072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7E">
        <w:rPr>
          <w:rFonts w:ascii="Times New Roman" w:hAnsi="Times New Roman" w:cs="Times New Roman"/>
          <w:b/>
          <w:sz w:val="24"/>
          <w:szCs w:val="24"/>
          <w:lang w:val="sr-Cyrl-RS"/>
        </w:rPr>
        <w:t>понашајних</w:t>
      </w:r>
      <w:proofErr w:type="spellEnd"/>
      <w:r w:rsidRPr="0072057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компетенција</w:t>
      </w:r>
      <w:r w:rsidRPr="0072057E">
        <w:rPr>
          <w:rFonts w:ascii="Times New Roman" w:hAnsi="Times New Roman" w:cs="Times New Roman"/>
          <w:sz w:val="24"/>
          <w:szCs w:val="24"/>
          <w:lang w:val="sr-Cyrl-RS"/>
        </w:rPr>
        <w:t xml:space="preserve"> обавиће се у Служби за управљање кадровима, у Палати ''Србија'' Нови Београд, Булевар Михаила Пупина број 2. (источно крило) а </w:t>
      </w:r>
      <w:r w:rsidRPr="0072057E">
        <w:rPr>
          <w:rFonts w:ascii="Times New Roman" w:hAnsi="Times New Roman" w:cs="Times New Roman"/>
          <w:b/>
          <w:sz w:val="24"/>
          <w:szCs w:val="24"/>
          <w:lang w:val="sr-Cyrl-RS"/>
        </w:rPr>
        <w:t>интервју са комисијом</w:t>
      </w:r>
      <w:r w:rsidRPr="0072057E">
        <w:rPr>
          <w:rFonts w:ascii="Times New Roman" w:hAnsi="Times New Roman" w:cs="Times New Roman"/>
          <w:sz w:val="24"/>
          <w:szCs w:val="24"/>
          <w:lang w:val="sr-Cyrl-RS"/>
        </w:rPr>
        <w:t xml:space="preserve"> обавиће се у просторијама Министарства за рад, запошљавање, борачка и социјална питања, Београд, Немањина 22-26, Београд</w:t>
      </w:r>
      <w:r w:rsidRPr="0072057E">
        <w:rPr>
          <w:rFonts w:ascii="Times New Roman" w:hAnsi="Times New Roman" w:cs="Times New Roman"/>
          <w:sz w:val="24"/>
          <w:szCs w:val="24"/>
        </w:rPr>
        <w:t>.</w:t>
      </w:r>
    </w:p>
    <w:p w:rsidR="00C4770E" w:rsidRPr="0072057E" w:rsidRDefault="00C4770E" w:rsidP="00C4770E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4770E" w:rsidRPr="0072057E" w:rsidRDefault="00C4770E" w:rsidP="00C4770E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Учесници конкурса који су успешно прошли једну фазу изборног поступка обавештавају се о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датуму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месту и времену спровођења наредне фазе изборног поступка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контакте (бројеве телефона или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e-mail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адресе), које наведу у својим обрасцима пријаве.</w:t>
      </w:r>
    </w:p>
    <w:p w:rsidR="00C4770E" w:rsidRPr="0072057E" w:rsidRDefault="00C4770E" w:rsidP="00C4770E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770E" w:rsidRPr="0072057E" w:rsidRDefault="00C4770E" w:rsidP="00C4770E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Напомена: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C4770E" w:rsidRPr="0072057E" w:rsidRDefault="00C4770E" w:rsidP="00C4770E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Документа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чињеницама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којима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води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службена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евиденција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су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уверење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држављанству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извод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из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матичне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књиге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рођених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уверење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положеном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државном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стручном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испиту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рад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у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државним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органима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/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уверење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положеном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правосудном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испиту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Одредбом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члана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9. и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члана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103.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>Закона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општем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управном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поступку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(„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Службени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гласник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РС“</w:t>
      </w:r>
      <w:proofErr w:type="gram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бр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ој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18/2016</w:t>
      </w:r>
      <w:r w:rsidRPr="0072057E">
        <w:rPr>
          <w:rFonts w:ascii="Times New Roman" w:eastAsia="Times New Roman" w:hAnsi="Times New Roman" w:cs="Times New Roman"/>
          <w:lang w:val="sr-Cyrl-RS"/>
        </w:rPr>
        <w:t xml:space="preserve"> и 95/18-аутентично тумачење и 2/23-одлука УС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прописано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је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између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осталог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да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у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поступку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који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покреће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по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захтеву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странке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орган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може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да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врши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увид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прибавља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обрађује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личне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податке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чињеницама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којима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води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службена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евиденција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када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је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то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неопходно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одлучивање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осим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ако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странка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изричито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изјави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да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ће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те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податке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прибавити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сама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Потребно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је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да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кандидат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делу Изјава*, у обрасцу пријаве,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заокружи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који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начин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жели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да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прибаве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његови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подаци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из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службених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en-GB"/>
        </w:rPr>
        <w:t>евиденција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4770E" w:rsidRPr="000D7128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Лице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на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пробном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раду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које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је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радни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однос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засновало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на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радном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месту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инспектора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на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неодређено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време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и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лице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које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је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засновало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радни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однос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на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радном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месту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инспектора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на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неодређено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време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, а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нема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положен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испит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за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инспектора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полаже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испит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за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инспектора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у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року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од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шест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месеци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од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дана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заснивања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радног</w:t>
      </w:r>
      <w:proofErr w:type="spellEnd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односа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Неблаговремене, недопуштене, неразумљиве или непотпуне пријаве и пријаве уз које нису приложени сви потребни докази у оригиналу или фотокопији овереној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код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јавног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бележника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изузетно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градовима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општинама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којима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нису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именовани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бележници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оверени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основним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судовима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судским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јединицама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пријемним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канцеларијама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основних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судова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општинским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управама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поверени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посао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биће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одбачене</w:t>
      </w:r>
      <w:proofErr w:type="spellEnd"/>
      <w:r w:rsidRPr="007205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Јавни конкурс спроводи Конкурсна комисија коју је именовао министар за рад, запошљавања, борачка и социјална питања.</w:t>
      </w: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Овај конкурс се објављује на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sr-Latn-CS"/>
        </w:rPr>
        <w:t>интернет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sr-Latn-CS"/>
        </w:rPr>
        <w:t>презентацији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hyperlink r:id="rId9" w:history="1">
        <w:r w:rsidRPr="007205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Latn-CS"/>
          </w:rPr>
          <w:t>www.minrzs.gov.rs</w:t>
        </w:r>
      </w:hyperlink>
      <w:r w:rsidRPr="0072057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Cyrl-RS"/>
        </w:rPr>
        <w:t>)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огласној табли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Министарств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sr-Latn-CS"/>
        </w:rPr>
        <w:t>a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рад, запошљавање, борачка и социјална питања, на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sr-Latn-CS"/>
        </w:rPr>
        <w:t>интерент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sr-Latn-CS"/>
        </w:rPr>
        <w:t>презентацији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Службе за управљање кадровима: </w:t>
      </w:r>
      <w:hyperlink r:id="rId10" w:history="1">
        <w:r w:rsidRPr="007205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CS"/>
          </w:rPr>
          <w:t>www.suk.gov.rs</w:t>
        </w:r>
      </w:hyperlink>
      <w:r w:rsidRPr="0072057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порталу е-управе, на </w:t>
      </w:r>
      <w:proofErr w:type="spellStart"/>
      <w:r w:rsidRPr="0072057E">
        <w:rPr>
          <w:rFonts w:ascii="Times New Roman" w:eastAsia="Times New Roman" w:hAnsi="Times New Roman" w:cs="Times New Roman"/>
          <w:sz w:val="24"/>
          <w:szCs w:val="24"/>
          <w:lang w:val="sr-Latn-CS"/>
        </w:rPr>
        <w:t>интернет</w:t>
      </w:r>
      <w:proofErr w:type="spellEnd"/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презентацији, огласној табли и периодичном издању огласа Националне службе за запошљавање.</w:t>
      </w: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интернет презентацији Службе за управљање кадровима: www.suk.gov.rs може се погледати опис послова оглашених радних места.</w:t>
      </w: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057E">
        <w:rPr>
          <w:rFonts w:ascii="Times New Roman" w:eastAsia="Times New Roman" w:hAnsi="Times New Roman" w:cs="Times New Roman"/>
          <w:sz w:val="24"/>
          <w:szCs w:val="24"/>
          <w:lang w:val="sr-Cyrl-C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</w:p>
    <w:p w:rsidR="00C4770E" w:rsidRPr="0072057E" w:rsidRDefault="00C4770E" w:rsidP="00C477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</w:pPr>
      <w:r w:rsidRPr="0072057E"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  <w:t xml:space="preserve"> </w:t>
      </w:r>
    </w:p>
    <w:p w:rsidR="00C4770E" w:rsidRPr="0072057E" w:rsidRDefault="00C4770E" w:rsidP="00C4770E">
      <w:pPr>
        <w:jc w:val="both"/>
      </w:pPr>
    </w:p>
    <w:p w:rsidR="00C4770E" w:rsidRDefault="00C4770E" w:rsidP="00C4770E">
      <w:pPr>
        <w:jc w:val="both"/>
      </w:pPr>
    </w:p>
    <w:p w:rsidR="00C4770E" w:rsidRDefault="00C4770E"/>
    <w:sectPr w:rsidR="00C4770E" w:rsidSect="006741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992" w:bottom="1135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4F6" w:rsidRDefault="006E44F6">
      <w:pPr>
        <w:spacing w:after="0" w:line="240" w:lineRule="auto"/>
      </w:pPr>
      <w:r>
        <w:separator/>
      </w:r>
    </w:p>
  </w:endnote>
  <w:endnote w:type="continuationSeparator" w:id="0">
    <w:p w:rsidR="006E44F6" w:rsidRDefault="006E4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1CD" w:rsidRDefault="006E44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16421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71CD" w:rsidRDefault="00C477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71CD" w:rsidRDefault="006E44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1CD" w:rsidRDefault="006E44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4F6" w:rsidRDefault="006E44F6">
      <w:pPr>
        <w:spacing w:after="0" w:line="240" w:lineRule="auto"/>
      </w:pPr>
      <w:r>
        <w:separator/>
      </w:r>
    </w:p>
  </w:footnote>
  <w:footnote w:type="continuationSeparator" w:id="0">
    <w:p w:rsidR="006E44F6" w:rsidRDefault="006E4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1CD" w:rsidRDefault="006E44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1CD" w:rsidRDefault="006E44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1CD" w:rsidRDefault="006E44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E1583"/>
    <w:multiLevelType w:val="hybridMultilevel"/>
    <w:tmpl w:val="D37A7C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0E"/>
    <w:rsid w:val="000B5390"/>
    <w:rsid w:val="00165811"/>
    <w:rsid w:val="001E0E59"/>
    <w:rsid w:val="00200CB8"/>
    <w:rsid w:val="00313BEE"/>
    <w:rsid w:val="005C01C6"/>
    <w:rsid w:val="006E44F6"/>
    <w:rsid w:val="00A02069"/>
    <w:rsid w:val="00AE15F6"/>
    <w:rsid w:val="00C4770E"/>
    <w:rsid w:val="00E10933"/>
    <w:rsid w:val="00E83503"/>
    <w:rsid w:val="00EA408C"/>
    <w:rsid w:val="00ED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EFC54"/>
  <w15:chartTrackingRefBased/>
  <w15:docId w15:val="{62EA9258-F03C-454C-86B1-CE37AC62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77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47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770E"/>
  </w:style>
  <w:style w:type="paragraph" w:styleId="Footer">
    <w:name w:val="footer"/>
    <w:basedOn w:val="Normal"/>
    <w:link w:val="FooterChar"/>
    <w:uiPriority w:val="99"/>
    <w:semiHidden/>
    <w:unhideWhenUsed/>
    <w:rsid w:val="00C47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770E"/>
  </w:style>
  <w:style w:type="paragraph" w:styleId="BalloonText">
    <w:name w:val="Balloon Text"/>
    <w:basedOn w:val="Normal"/>
    <w:link w:val="BalloonTextChar"/>
    <w:uiPriority w:val="99"/>
    <w:semiHidden/>
    <w:unhideWhenUsed/>
    <w:rsid w:val="00ED7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uk.gov.r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uk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rzs.gov.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2149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Tijana.Stojanovic</cp:lastModifiedBy>
  <cp:revision>3</cp:revision>
  <cp:lastPrinted>2024-04-05T07:15:00Z</cp:lastPrinted>
  <dcterms:created xsi:type="dcterms:W3CDTF">2024-04-04T12:21:00Z</dcterms:created>
  <dcterms:modified xsi:type="dcterms:W3CDTF">2024-04-05T08:52:00Z</dcterms:modified>
</cp:coreProperties>
</file>