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8A3" w:rsidRPr="008C05A7" w:rsidRDefault="008C05A7" w:rsidP="008C05A7">
      <w:pPr>
        <w:jc w:val="center"/>
        <w:rPr>
          <w:lang w:val="sr-Cyrl-RS"/>
        </w:rPr>
      </w:pPr>
      <w:r w:rsidRPr="008C05A7">
        <w:rPr>
          <w:lang w:val="sr-Cyrl-RS"/>
        </w:rPr>
        <w:t>ОБАВЕШТЕЊЕ О ПОЧЕТКУ ИЗРАДЕ ПРЕДЛОГА АКЦИОНОГ ПЛАНА ЗА СПРОВОЂЕЊЕ СТРАТЕГИЈЕ ЗА СПРЕЧАВАЊЕ И БОРБУ ПРОТИВ РОДНО ЗАСНОВАНОГ НАСИЉА ПРЕМА ЖЕНАМА И НАСИЉА У ПОРОДИЦИ 2021-2025.ГОД.</w:t>
      </w:r>
    </w:p>
    <w:p w:rsidR="008C05A7" w:rsidRPr="008C05A7" w:rsidRDefault="008C05A7" w:rsidP="008C05A7">
      <w:pPr>
        <w:rPr>
          <w:sz w:val="24"/>
          <w:szCs w:val="24"/>
          <w:lang w:val="sr-Cyrl-RS"/>
        </w:rPr>
      </w:pPr>
    </w:p>
    <w:p w:rsidR="008C05A7" w:rsidRPr="008C05A7" w:rsidRDefault="008C05A7" w:rsidP="008C05A7">
      <w:pPr>
        <w:ind w:firstLine="720"/>
        <w:jc w:val="both"/>
        <w:rPr>
          <w:lang w:val="sr-Cyrl-RS"/>
        </w:rPr>
      </w:pPr>
      <w:r w:rsidRPr="008C05A7">
        <w:rPr>
          <w:lang w:val="sr-Cyrl-RS"/>
        </w:rPr>
        <w:t xml:space="preserve">Министарство за рад, запошљавање, борачка и социјална питања </w:t>
      </w:r>
      <w:r w:rsidR="00C304F7">
        <w:rPr>
          <w:lang w:val="sr-Cyrl-RS"/>
        </w:rPr>
        <w:t>у складу са чланом 32. Закона о планском систему Републике Србије (''Службени гласник РС'', број 30/2018) објављује отпочињање рада</w:t>
      </w:r>
      <w:r w:rsidRPr="008C05A7">
        <w:rPr>
          <w:lang w:val="sr-Cyrl-RS"/>
        </w:rPr>
        <w:t xml:space="preserve"> на изради Предлога акционог плана за спровођење Стратегије за спречавање и борбу против родно заснованог насиља према женама и насиља у породици 2021-2025.год. </w:t>
      </w:r>
    </w:p>
    <w:p w:rsidR="008C05A7" w:rsidRDefault="008C05A7" w:rsidP="008C05A7">
      <w:pPr>
        <w:ind w:firstLine="720"/>
        <w:jc w:val="both"/>
        <w:rPr>
          <w:color w:val="333333"/>
          <w:shd w:val="clear" w:color="auto" w:fill="FFFFFF"/>
          <w:lang w:val="sr-Cyrl-RS"/>
        </w:rPr>
      </w:pPr>
      <w:r w:rsidRPr="008C05A7">
        <w:rPr>
          <w:lang w:val="sr-Cyrl-RS"/>
        </w:rPr>
        <w:t>Стратегиј</w:t>
      </w:r>
      <w:r w:rsidRPr="008C05A7">
        <w:rPr>
          <w:lang w:val="sr-Cyrl-RS"/>
        </w:rPr>
        <w:t>а</w:t>
      </w:r>
      <w:r w:rsidRPr="008C05A7">
        <w:rPr>
          <w:lang w:val="sr-Cyrl-RS"/>
        </w:rPr>
        <w:t xml:space="preserve"> за спречавање и борбу против родно заснованог насиља према женама и насиља у породици 2021-2025.год</w:t>
      </w:r>
      <w:r w:rsidRPr="008C05A7">
        <w:rPr>
          <w:lang w:val="sr-Cyrl-RS"/>
        </w:rPr>
        <w:t>. усвојена је од стране Владе Републике Србије 2021.год. (</w:t>
      </w:r>
      <w:r w:rsidRPr="008C05A7">
        <w:rPr>
          <w:color w:val="333333"/>
          <w:shd w:val="clear" w:color="auto" w:fill="FFFFFF"/>
        </w:rPr>
        <w:t>"</w:t>
      </w:r>
      <w:proofErr w:type="spellStart"/>
      <w:r w:rsidRPr="008C05A7">
        <w:rPr>
          <w:color w:val="333333"/>
          <w:shd w:val="clear" w:color="auto" w:fill="FFFFFF"/>
        </w:rPr>
        <w:t>Службени</w:t>
      </w:r>
      <w:proofErr w:type="spellEnd"/>
      <w:r w:rsidRPr="008C05A7">
        <w:rPr>
          <w:color w:val="333333"/>
          <w:shd w:val="clear" w:color="auto" w:fill="FFFFFF"/>
        </w:rPr>
        <w:t xml:space="preserve"> </w:t>
      </w:r>
      <w:proofErr w:type="spellStart"/>
      <w:r w:rsidRPr="008C05A7">
        <w:rPr>
          <w:color w:val="333333"/>
          <w:shd w:val="clear" w:color="auto" w:fill="FFFFFF"/>
        </w:rPr>
        <w:t>гласник</w:t>
      </w:r>
      <w:proofErr w:type="spellEnd"/>
      <w:r w:rsidRPr="008C05A7">
        <w:rPr>
          <w:color w:val="333333"/>
          <w:shd w:val="clear" w:color="auto" w:fill="FFFFFF"/>
        </w:rPr>
        <w:t xml:space="preserve"> РС", </w:t>
      </w:r>
      <w:proofErr w:type="spellStart"/>
      <w:r w:rsidRPr="008C05A7">
        <w:rPr>
          <w:color w:val="333333"/>
          <w:shd w:val="clear" w:color="auto" w:fill="FFFFFF"/>
        </w:rPr>
        <w:t>брoj</w:t>
      </w:r>
      <w:proofErr w:type="spellEnd"/>
      <w:r w:rsidRPr="008C05A7">
        <w:rPr>
          <w:color w:val="333333"/>
          <w:shd w:val="clear" w:color="auto" w:fill="FFFFFF"/>
        </w:rPr>
        <w:t xml:space="preserve"> 47 </w:t>
      </w:r>
      <w:proofErr w:type="spellStart"/>
      <w:r w:rsidRPr="008C05A7">
        <w:rPr>
          <w:color w:val="333333"/>
          <w:shd w:val="clear" w:color="auto" w:fill="FFFFFF"/>
        </w:rPr>
        <w:t>од</w:t>
      </w:r>
      <w:proofErr w:type="spellEnd"/>
      <w:r w:rsidRPr="008C05A7">
        <w:rPr>
          <w:color w:val="333333"/>
          <w:shd w:val="clear" w:color="auto" w:fill="FFFFFF"/>
        </w:rPr>
        <w:t xml:space="preserve"> 10. </w:t>
      </w:r>
      <w:proofErr w:type="spellStart"/>
      <w:proofErr w:type="gramStart"/>
      <w:r w:rsidRPr="008C05A7">
        <w:rPr>
          <w:color w:val="333333"/>
          <w:shd w:val="clear" w:color="auto" w:fill="FFFFFF"/>
        </w:rPr>
        <w:t>маја</w:t>
      </w:r>
      <w:proofErr w:type="spellEnd"/>
      <w:proofErr w:type="gramEnd"/>
      <w:r w:rsidRPr="008C05A7">
        <w:rPr>
          <w:color w:val="333333"/>
          <w:shd w:val="clear" w:color="auto" w:fill="FFFFFF"/>
        </w:rPr>
        <w:t xml:space="preserve"> 2021.</w:t>
      </w:r>
      <w:r w:rsidRPr="008C05A7">
        <w:rPr>
          <w:color w:val="333333"/>
          <w:shd w:val="clear" w:color="auto" w:fill="FFFFFF"/>
          <w:lang w:val="sr-Cyrl-RS"/>
        </w:rPr>
        <w:t>)</w:t>
      </w:r>
      <w:r>
        <w:rPr>
          <w:color w:val="333333"/>
          <w:shd w:val="clear" w:color="auto" w:fill="FFFFFF"/>
          <w:lang w:val="sr-Cyrl-RS"/>
        </w:rPr>
        <w:t xml:space="preserve">. </w:t>
      </w:r>
    </w:p>
    <w:p w:rsidR="00C304F7" w:rsidRPr="008C05A7" w:rsidRDefault="00C304F7" w:rsidP="008C05A7">
      <w:pPr>
        <w:ind w:firstLine="720"/>
        <w:jc w:val="both"/>
        <w:rPr>
          <w:lang w:val="sr-Cyrl-RS"/>
        </w:rPr>
      </w:pPr>
      <w:r>
        <w:rPr>
          <w:color w:val="333333"/>
          <w:shd w:val="clear" w:color="auto" w:fill="FFFFFF"/>
          <w:lang w:val="sr-Cyrl-RS"/>
        </w:rPr>
        <w:t xml:space="preserve">Стратегија се налази на линку </w:t>
      </w:r>
      <w:hyperlink r:id="rId4" w:history="1">
        <w:proofErr w:type="spellStart"/>
        <w:r>
          <w:rPr>
            <w:rStyle w:val="Hyperlink"/>
          </w:rPr>
          <w:t>Стратегија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за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спречавање</w:t>
        </w:r>
        <w:proofErr w:type="spellEnd"/>
        <w:r>
          <w:rPr>
            <w:rStyle w:val="Hyperlink"/>
          </w:rPr>
          <w:t xml:space="preserve"> и </w:t>
        </w:r>
        <w:proofErr w:type="spellStart"/>
        <w:r>
          <w:rPr>
            <w:rStyle w:val="Hyperlink"/>
          </w:rPr>
          <w:t>борбу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против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родно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заснованог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насиља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према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женама</w:t>
        </w:r>
        <w:proofErr w:type="spellEnd"/>
        <w:r>
          <w:rPr>
            <w:rStyle w:val="Hyperlink"/>
          </w:rPr>
          <w:t xml:space="preserve"> и </w:t>
        </w:r>
        <w:proofErr w:type="spellStart"/>
        <w:r>
          <w:rPr>
            <w:rStyle w:val="Hyperlink"/>
          </w:rPr>
          <w:t>насиља</w:t>
        </w:r>
        <w:proofErr w:type="spellEnd"/>
        <w:r>
          <w:rPr>
            <w:rStyle w:val="Hyperlink"/>
          </w:rPr>
          <w:t xml:space="preserve"> у </w:t>
        </w:r>
        <w:proofErr w:type="spellStart"/>
        <w:r>
          <w:rPr>
            <w:rStyle w:val="Hyperlink"/>
          </w:rPr>
          <w:t>породици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за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период</w:t>
        </w:r>
        <w:proofErr w:type="spellEnd"/>
        <w:r>
          <w:rPr>
            <w:rStyle w:val="Hyperlink"/>
          </w:rPr>
          <w:t xml:space="preserve"> 2021-2025. </w:t>
        </w:r>
        <w:proofErr w:type="spellStart"/>
        <w:proofErr w:type="gramStart"/>
        <w:r>
          <w:rPr>
            <w:rStyle w:val="Hyperlink"/>
          </w:rPr>
          <w:t>године</w:t>
        </w:r>
        <w:proofErr w:type="spellEnd"/>
        <w:proofErr w:type="gramEnd"/>
        <w:r>
          <w:rPr>
            <w:rStyle w:val="Hyperlink"/>
          </w:rPr>
          <w:t xml:space="preserve"> | </w:t>
        </w:r>
        <w:proofErr w:type="spellStart"/>
        <w:r>
          <w:rPr>
            <w:rStyle w:val="Hyperlink"/>
          </w:rPr>
          <w:t>Министарство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за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рад</w:t>
        </w:r>
        <w:proofErr w:type="spellEnd"/>
        <w:r>
          <w:rPr>
            <w:rStyle w:val="Hyperlink"/>
          </w:rPr>
          <w:t xml:space="preserve">, </w:t>
        </w:r>
        <w:proofErr w:type="spellStart"/>
        <w:r>
          <w:rPr>
            <w:rStyle w:val="Hyperlink"/>
          </w:rPr>
          <w:t>запошљавање</w:t>
        </w:r>
        <w:proofErr w:type="spellEnd"/>
        <w:r>
          <w:rPr>
            <w:rStyle w:val="Hyperlink"/>
          </w:rPr>
          <w:t xml:space="preserve">, </w:t>
        </w:r>
        <w:proofErr w:type="spellStart"/>
        <w:r>
          <w:rPr>
            <w:rStyle w:val="Hyperlink"/>
          </w:rPr>
          <w:t>борачка</w:t>
        </w:r>
        <w:proofErr w:type="spellEnd"/>
        <w:r>
          <w:rPr>
            <w:rStyle w:val="Hyperlink"/>
          </w:rPr>
          <w:t xml:space="preserve"> и </w:t>
        </w:r>
        <w:proofErr w:type="spellStart"/>
        <w:r>
          <w:rPr>
            <w:rStyle w:val="Hyperlink"/>
          </w:rPr>
          <w:t>социјална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питања</w:t>
        </w:r>
        <w:proofErr w:type="spellEnd"/>
        <w:r>
          <w:rPr>
            <w:rStyle w:val="Hyperlink"/>
          </w:rPr>
          <w:t xml:space="preserve"> (min</w:t>
        </w:r>
        <w:r>
          <w:rPr>
            <w:rStyle w:val="Hyperlink"/>
          </w:rPr>
          <w:t>r</w:t>
        </w:r>
        <w:r>
          <w:rPr>
            <w:rStyle w:val="Hyperlink"/>
          </w:rPr>
          <w:t>zs.gov.rs)</w:t>
        </w:r>
      </w:hyperlink>
    </w:p>
    <w:p w:rsidR="008C05A7" w:rsidRDefault="008C05A7" w:rsidP="008C05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Cs/>
          <w:lang w:val="sr-Cyrl-RS"/>
        </w:rPr>
      </w:pPr>
      <w:r w:rsidRPr="008C05A7">
        <w:rPr>
          <w:bCs/>
          <w:lang w:val="sr-Cyrl-RS"/>
        </w:rPr>
        <w:t>Стратегија за спречавање и борбу против родно заснованог насиља према женама и насиља у породици за период 2021-2025. године има за циљ стварање друштва без насиља за жене и девојчице, које поштује њихово достојанство и људска права, ефикасно спречава све врсте родно заснованог насиља и насиља у породици и нуди адекватну заштиту и подршку жртвама</w:t>
      </w:r>
      <w:r>
        <w:rPr>
          <w:bCs/>
          <w:lang w:val="sr-Cyrl-RS"/>
        </w:rPr>
        <w:t>.</w:t>
      </w:r>
    </w:p>
    <w:p w:rsidR="008C05A7" w:rsidRDefault="008C05A7" w:rsidP="008C05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Cs/>
          <w:lang w:val="sr-Cyrl-RS"/>
        </w:rPr>
      </w:pPr>
    </w:p>
    <w:p w:rsidR="008C05A7" w:rsidRDefault="008C05A7" w:rsidP="008C05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 xml:space="preserve">Акциони план </w:t>
      </w:r>
      <w:r w:rsidR="00C304F7">
        <w:rPr>
          <w:bCs/>
          <w:lang w:val="sr-Cyrl-RS"/>
        </w:rPr>
        <w:t xml:space="preserve">за спровођење Стратегије </w:t>
      </w:r>
      <w:r w:rsidR="00C304F7" w:rsidRPr="008C05A7">
        <w:rPr>
          <w:bCs/>
          <w:lang w:val="sr-Cyrl-RS"/>
        </w:rPr>
        <w:t xml:space="preserve">за спречавање и борбу против родно заснованог насиља према женама и насиља у породици за период 2021-2025. године </w:t>
      </w:r>
      <w:r w:rsidR="00C304F7">
        <w:rPr>
          <w:bCs/>
          <w:lang w:val="sr-Cyrl-RS"/>
        </w:rPr>
        <w:t xml:space="preserve">представља документ јавне политике који се доноси ради </w:t>
      </w:r>
      <w:proofErr w:type="spellStart"/>
      <w:r w:rsidR="00C304F7">
        <w:rPr>
          <w:bCs/>
          <w:lang w:val="sr-Cyrl-RS"/>
        </w:rPr>
        <w:t>операционализације</w:t>
      </w:r>
      <w:proofErr w:type="spellEnd"/>
      <w:r w:rsidR="00C304F7">
        <w:rPr>
          <w:bCs/>
          <w:lang w:val="sr-Cyrl-RS"/>
        </w:rPr>
        <w:t xml:space="preserve"> и остваривања општег и посебних циљева </w:t>
      </w:r>
      <w:proofErr w:type="spellStart"/>
      <w:r w:rsidR="00C304F7">
        <w:rPr>
          <w:bCs/>
          <w:lang w:val="sr-Cyrl-RS"/>
        </w:rPr>
        <w:t>предвиђених</w:t>
      </w:r>
      <w:proofErr w:type="spellEnd"/>
      <w:r w:rsidR="00C304F7">
        <w:rPr>
          <w:bCs/>
          <w:lang w:val="sr-Cyrl-RS"/>
        </w:rPr>
        <w:t xml:space="preserve"> Стратегијом. </w:t>
      </w:r>
    </w:p>
    <w:p w:rsidR="00C304F7" w:rsidRDefault="00C304F7" w:rsidP="008C05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Cs/>
          <w:lang w:val="sr-Cyrl-RS"/>
        </w:rPr>
      </w:pPr>
    </w:p>
    <w:p w:rsidR="00C304F7" w:rsidRDefault="00230900" w:rsidP="008C05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>Припрема и усвајање А</w:t>
      </w:r>
      <w:bookmarkStart w:id="0" w:name="_GoBack"/>
      <w:bookmarkEnd w:id="0"/>
      <w:r w:rsidR="00C304F7">
        <w:rPr>
          <w:bCs/>
          <w:lang w:val="sr-Cyrl-RS"/>
        </w:rPr>
        <w:t xml:space="preserve">кционог плана ће омогућити планирање јавних ресурса (људских, материјалних и финансијских) за спровођење мера и активности планираних Акционим планом и допринети постизању дефинисаних циљева саме стратегије. </w:t>
      </w:r>
    </w:p>
    <w:p w:rsidR="00C304F7" w:rsidRDefault="00C304F7" w:rsidP="008C05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Cs/>
          <w:lang w:val="sr-Cyrl-RS"/>
        </w:rPr>
      </w:pPr>
    </w:p>
    <w:p w:rsidR="00C304F7" w:rsidRDefault="00C304F7" w:rsidP="008C05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 xml:space="preserve">Активности на изради Предлога акционог плана биће у складу са Законом о планском систему Републике Србије који предвиђа широк спектар консултативних активности приликом израде Акционог плана, како би стручна и шира јавност била укључена у одређивање приоритета у остваривању циљева Стратегије. </w:t>
      </w:r>
    </w:p>
    <w:p w:rsidR="008C05A7" w:rsidRPr="008C05A7" w:rsidRDefault="008C05A7" w:rsidP="008C05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sr-Cyrl-RS"/>
        </w:rPr>
      </w:pPr>
    </w:p>
    <w:p w:rsidR="008C05A7" w:rsidRPr="008C05A7" w:rsidRDefault="008C05A7" w:rsidP="008C05A7">
      <w:pPr>
        <w:jc w:val="both"/>
      </w:pPr>
    </w:p>
    <w:p w:rsidR="008C05A7" w:rsidRPr="008C05A7" w:rsidRDefault="008C05A7" w:rsidP="008C05A7">
      <w:pPr>
        <w:ind w:firstLine="720"/>
        <w:jc w:val="both"/>
        <w:rPr>
          <w:lang w:val="sr-Cyrl-RS"/>
        </w:rPr>
      </w:pPr>
    </w:p>
    <w:sectPr w:rsidR="008C05A7" w:rsidRPr="008C05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C49"/>
    <w:rsid w:val="00230900"/>
    <w:rsid w:val="006530EC"/>
    <w:rsid w:val="006B2C49"/>
    <w:rsid w:val="007E707D"/>
    <w:rsid w:val="008C05A7"/>
    <w:rsid w:val="008E6960"/>
    <w:rsid w:val="00935A25"/>
    <w:rsid w:val="00A079E4"/>
    <w:rsid w:val="00A541FA"/>
    <w:rsid w:val="00C304F7"/>
    <w:rsid w:val="00E728A3"/>
    <w:rsid w:val="00F6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B0561"/>
  <w15:chartTrackingRefBased/>
  <w15:docId w15:val="{564CB15E-7131-40C2-93F0-47D81873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04F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04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nrzs.gov.rs/sr/dokumenti/ostalo/sektor-za-socijalnu-zastitu/strategija-za-sprecavanje-i-borbu-protiv-rodno-zasnovanog-nasilja-prema-zenama-i-nasilja-u-porodici-za-period-2021-2025-god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Cukic</dc:creator>
  <cp:keywords/>
  <dc:description/>
  <cp:lastModifiedBy>Danijela Cukic</cp:lastModifiedBy>
  <cp:revision>2</cp:revision>
  <dcterms:created xsi:type="dcterms:W3CDTF">2023-04-21T13:13:00Z</dcterms:created>
  <dcterms:modified xsi:type="dcterms:W3CDTF">2023-04-21T13:35:00Z</dcterms:modified>
</cp:coreProperties>
</file>