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BF6FD" w14:textId="77777777" w:rsidR="00B54ED4" w:rsidRPr="00CE78CB"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6D26EA">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6D26EA">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6D26EA">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2644E4C7" w:rsidR="00B54ED4" w:rsidRPr="00127DC9" w:rsidRDefault="004A6302" w:rsidP="009F3927">
      <w:pPr>
        <w:jc w:val="center"/>
        <w:rPr>
          <w:bCs/>
          <w:sz w:val="22"/>
          <w:szCs w:val="22"/>
          <w:lang w:val="sr-Cyrl-RS"/>
        </w:rPr>
      </w:pPr>
      <w:r>
        <w:rPr>
          <w:bCs/>
          <w:sz w:val="22"/>
          <w:szCs w:val="22"/>
          <w:lang w:val="sr-Cyrl-RS"/>
        </w:rPr>
        <w:t>децем</w:t>
      </w:r>
      <w:r w:rsidR="006D26EA">
        <w:rPr>
          <w:bCs/>
          <w:sz w:val="22"/>
          <w:szCs w:val="22"/>
          <w:lang w:val="sr-Cyrl-RS"/>
        </w:rPr>
        <w:t>бар</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273652">
        <w:rPr>
          <w:bCs/>
          <w:sz w:val="22"/>
          <w:szCs w:val="22"/>
          <w:lang w:val="sr-Cyrl-CS"/>
        </w:rPr>
        <w:t>1</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5D978F73" w:rsidR="00613E9C"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p w14:paraId="1A671E20" w14:textId="2C0EC6E8" w:rsidR="00AA0123" w:rsidRDefault="00AA0123" w:rsidP="00AA0123">
      <w:pPr>
        <w:tabs>
          <w:tab w:val="right" w:leader="dot" w:pos="9350"/>
        </w:tabs>
        <w:spacing w:after="100" w:line="276" w:lineRule="auto"/>
        <w:ind w:left="880"/>
        <w:rPr>
          <w:rFonts w:eastAsia="SimSun"/>
          <w:noProof/>
          <w:color w:val="000000" w:themeColor="text1"/>
          <w:lang w:val="sr-Cyrl-RS" w:eastAsia="zh-CN"/>
        </w:rPr>
      </w:pPr>
      <w:r>
        <w:rPr>
          <w:rFonts w:eastAsia="SimSun"/>
          <w:noProof/>
          <w:color w:val="000000" w:themeColor="text1"/>
          <w:lang w:val="sr-Cyrl-RS" w:eastAsia="zh-CN"/>
        </w:rPr>
        <w:lastRenderedPageBreak/>
        <w:t xml:space="preserve">                                                   </w:t>
      </w:r>
      <w:r w:rsidRPr="00AA0123">
        <w:rPr>
          <w:rFonts w:eastAsia="SimSun"/>
          <w:noProof/>
          <w:color w:val="000000" w:themeColor="text1"/>
          <w:lang w:val="sr-Cyrl-RS" w:eastAsia="zh-CN"/>
        </w:rPr>
        <w:t>С А Д Р Ж А Ј</w:t>
      </w:r>
    </w:p>
    <w:p w14:paraId="4DF16FF2" w14:textId="77777777" w:rsidR="007F7F87" w:rsidRPr="00AA0123" w:rsidRDefault="007F7F87" w:rsidP="00AA0123">
      <w:pPr>
        <w:tabs>
          <w:tab w:val="right" w:leader="dot" w:pos="9350"/>
        </w:tabs>
        <w:spacing w:after="100" w:line="276" w:lineRule="auto"/>
        <w:ind w:left="880"/>
        <w:rPr>
          <w:rFonts w:eastAsia="SimSun"/>
          <w:noProof/>
          <w:color w:val="000000" w:themeColor="text1"/>
          <w:lang w:val="sr-Cyrl-RS" w:eastAsia="zh-CN"/>
        </w:rPr>
      </w:pPr>
    </w:p>
    <w:bookmarkStart w:id="1" w:name="_Hlk87445084"/>
    <w:bookmarkEnd w:id="0"/>
    <w:p w14:paraId="187FFCC5" w14:textId="59A985DD" w:rsidR="00BA5350" w:rsidRPr="00E02BF6" w:rsidRDefault="00BA5350" w:rsidP="00E02BF6">
      <w:pPr>
        <w:tabs>
          <w:tab w:val="right" w:leader="dot" w:pos="9781"/>
        </w:tabs>
        <w:spacing w:after="120" w:line="276" w:lineRule="auto"/>
        <w:jc w:val="both"/>
        <w:rPr>
          <w:noProof/>
          <w:color w:val="000000" w:themeColor="text1"/>
          <w:lang w:val="en-GB" w:eastAsia="zh-CN"/>
        </w:rPr>
      </w:pPr>
      <w:r w:rsidRPr="00E02BF6">
        <w:fldChar w:fldCharType="begin"/>
      </w:r>
      <w:r w:rsidRPr="00E02BF6">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E02BF6">
        <w:fldChar w:fldCharType="separate"/>
      </w:r>
      <w:r w:rsidRPr="00E02BF6">
        <w:rPr>
          <w:rFonts w:eastAsia="SimSun"/>
          <w:bCs/>
          <w:iCs/>
          <w:noProof/>
          <w:color w:val="000000" w:themeColor="text1"/>
          <w:lang w:val="en-GB" w:eastAsia="zh-CN"/>
        </w:rPr>
        <w:t>1</w:t>
      </w:r>
      <w:r w:rsidRPr="00E02BF6">
        <w:rPr>
          <w:rFonts w:eastAsia="SimSun"/>
          <w:bCs/>
          <w:iCs/>
          <w:noProof/>
          <w:color w:val="000000" w:themeColor="text1"/>
          <w:lang w:val="sr-Latn-CS" w:eastAsia="zh-CN"/>
        </w:rPr>
        <w:t xml:space="preserve">. </w:t>
      </w:r>
      <w:r w:rsidRPr="00E02BF6">
        <w:rPr>
          <w:rFonts w:eastAsia="SimSun"/>
          <w:bCs/>
          <w:iCs/>
          <w:noProof/>
          <w:color w:val="000000" w:themeColor="text1"/>
          <w:lang w:val="en-GB" w:eastAsia="zh-CN"/>
        </w:rPr>
        <w:t>ИНФОРМАТОР О РАДУ МИНИСТАРСТВА ЗА РАД, ЗАП</w:t>
      </w:r>
      <w:r w:rsidR="00D64259">
        <w:rPr>
          <w:rFonts w:eastAsia="SimSun"/>
          <w:bCs/>
          <w:iCs/>
          <w:noProof/>
          <w:color w:val="000000" w:themeColor="text1"/>
          <w:lang w:val="en-GB" w:eastAsia="zh-CN"/>
        </w:rPr>
        <w:t>ОШЉАВАЊЕ, БОРАЧКА И СОЦИЈАЛНА</w:t>
      </w:r>
      <w:r w:rsidR="00AA0123">
        <w:rPr>
          <w:rFonts w:eastAsia="SimSun"/>
          <w:bCs/>
          <w:iCs/>
          <w:noProof/>
          <w:color w:val="000000" w:themeColor="text1"/>
          <w:lang w:val="sr-Cyrl-RS" w:eastAsia="zh-CN"/>
        </w:rPr>
        <w:t xml:space="preserve"> </w:t>
      </w:r>
      <w:r w:rsidRPr="00E02BF6">
        <w:rPr>
          <w:rFonts w:eastAsia="SimSun"/>
          <w:bCs/>
          <w:iCs/>
          <w:noProof/>
          <w:color w:val="000000" w:themeColor="text1"/>
          <w:lang w:val="en-GB" w:eastAsia="zh-CN"/>
        </w:rPr>
        <w:t>ПИТАЊА</w:t>
      </w:r>
      <w:r w:rsidR="00E02BF6" w:rsidRPr="00E02BF6">
        <w:rPr>
          <w:rFonts w:eastAsia="SimSun"/>
          <w:bCs/>
          <w:iCs/>
          <w:noProof/>
          <w:webHidden/>
          <w:color w:val="000000" w:themeColor="text1"/>
          <w:lang w:val="en-GB" w:eastAsia="zh-CN"/>
        </w:rPr>
        <w:t>…</w:t>
      </w:r>
      <w:r w:rsidR="00BF698A">
        <w:rPr>
          <w:rFonts w:eastAsia="SimSun"/>
          <w:bCs/>
          <w:iCs/>
          <w:noProof/>
          <w:webHidden/>
          <w:color w:val="000000" w:themeColor="text1"/>
          <w:lang w:val="sr-Cyrl-RS" w:eastAsia="zh-CN"/>
        </w:rPr>
        <w:t>...</w:t>
      </w:r>
      <w:r w:rsidR="00E02BF6" w:rsidRPr="00E02BF6">
        <w:rPr>
          <w:rFonts w:eastAsia="SimSun"/>
          <w:bCs/>
          <w:iCs/>
          <w:noProof/>
          <w:webHidden/>
          <w:color w:val="000000" w:themeColor="text1"/>
          <w:lang w:val="en-GB" w:eastAsia="zh-CN"/>
        </w:rPr>
        <w:t>……</w:t>
      </w:r>
      <w:r w:rsidR="00D64259">
        <w:rPr>
          <w:rFonts w:eastAsia="SimSun"/>
          <w:bCs/>
          <w:iCs/>
          <w:noProof/>
          <w:webHidden/>
          <w:color w:val="000000" w:themeColor="text1"/>
          <w:lang w:val="en-GB" w:eastAsia="zh-CN"/>
        </w:rPr>
        <w:t>…………………</w:t>
      </w:r>
      <w:r w:rsidR="00E02BF6" w:rsidRPr="00E02BF6">
        <w:rPr>
          <w:rFonts w:eastAsia="SimSun"/>
          <w:bCs/>
          <w:iCs/>
          <w:noProof/>
          <w:webHidden/>
          <w:color w:val="000000" w:themeColor="text1"/>
          <w:lang w:val="en-GB" w:eastAsia="zh-CN"/>
        </w:rPr>
        <w:t>…………………………………………</w:t>
      </w:r>
      <w:r w:rsidR="00E02BF6">
        <w:rPr>
          <w:rFonts w:eastAsia="SimSun"/>
          <w:bCs/>
          <w:iCs/>
          <w:noProof/>
          <w:webHidden/>
          <w:color w:val="000000" w:themeColor="text1"/>
          <w:lang w:val="en-GB" w:eastAsia="zh-CN"/>
        </w:rPr>
        <w:t>……...</w:t>
      </w:r>
      <w:r w:rsidRPr="00E02BF6">
        <w:rPr>
          <w:rFonts w:eastAsia="SimSun"/>
          <w:bCs/>
          <w:iCs/>
          <w:noProof/>
          <w:webHidden/>
          <w:color w:val="000000" w:themeColor="text1"/>
          <w:lang w:val="en-GB" w:eastAsia="zh-CN"/>
        </w:rPr>
        <w:fldChar w:fldCharType="begin"/>
      </w:r>
      <w:r w:rsidRPr="00E02BF6">
        <w:rPr>
          <w:rFonts w:eastAsia="SimSun"/>
          <w:bCs/>
          <w:iCs/>
          <w:noProof/>
          <w:webHidden/>
          <w:color w:val="000000" w:themeColor="text1"/>
          <w:lang w:val="en-GB" w:eastAsia="zh-CN"/>
        </w:rPr>
        <w:instrText xml:space="preserve"> PAGEREF _Toc529261829 \h </w:instrText>
      </w:r>
      <w:r w:rsidRPr="00E02BF6">
        <w:rPr>
          <w:rFonts w:eastAsia="SimSun"/>
          <w:bCs/>
          <w:iCs/>
          <w:noProof/>
          <w:webHidden/>
          <w:color w:val="000000" w:themeColor="text1"/>
          <w:lang w:val="en-GB" w:eastAsia="zh-CN"/>
        </w:rPr>
      </w:r>
      <w:r w:rsidRPr="00E02BF6">
        <w:rPr>
          <w:rFonts w:eastAsia="SimSun"/>
          <w:bCs/>
          <w:iCs/>
          <w:noProof/>
          <w:webHidden/>
          <w:color w:val="000000" w:themeColor="text1"/>
          <w:lang w:val="en-GB" w:eastAsia="zh-CN"/>
        </w:rPr>
        <w:fldChar w:fldCharType="separate"/>
      </w:r>
      <w:r w:rsidR="00FB71F0">
        <w:rPr>
          <w:rFonts w:eastAsia="SimSun"/>
          <w:bCs/>
          <w:iCs/>
          <w:noProof/>
          <w:webHidden/>
          <w:color w:val="000000" w:themeColor="text1"/>
          <w:lang w:val="en-GB" w:eastAsia="zh-CN"/>
        </w:rPr>
        <w:t>3</w:t>
      </w:r>
      <w:r w:rsidRPr="00E02BF6">
        <w:rPr>
          <w:rFonts w:eastAsia="SimSun"/>
          <w:bCs/>
          <w:iCs/>
          <w:noProof/>
          <w:webHidden/>
          <w:color w:val="000000" w:themeColor="text1"/>
          <w:lang w:val="en-GB" w:eastAsia="zh-CN"/>
        </w:rPr>
        <w:fldChar w:fldCharType="end"/>
      </w:r>
      <w:r w:rsidRPr="00E02BF6">
        <w:rPr>
          <w:rFonts w:eastAsia="SimSun"/>
          <w:bCs/>
          <w:iCs/>
          <w:noProof/>
          <w:color w:val="000000" w:themeColor="text1"/>
          <w:lang w:val="en-GB" w:eastAsia="zh-CN"/>
        </w:rPr>
        <w:fldChar w:fldCharType="end"/>
      </w:r>
    </w:p>
    <w:p w14:paraId="0110C14D" w14:textId="52B18D6A" w:rsidR="00BA5350" w:rsidRPr="00E02BF6" w:rsidRDefault="000065BE" w:rsidP="00E02BF6">
      <w:pPr>
        <w:tabs>
          <w:tab w:val="right" w:leader="dot" w:pos="9781"/>
        </w:tabs>
        <w:spacing w:after="120" w:line="276" w:lineRule="auto"/>
        <w:jc w:val="both"/>
        <w:rPr>
          <w:noProof/>
          <w:color w:val="000000" w:themeColor="text1"/>
          <w:lang w:val="en-GB" w:eastAsia="zh-CN"/>
        </w:rPr>
      </w:pPr>
      <w:hyperlink r:id="rId9" w:anchor="_Toc529261830" w:history="1">
        <w:r w:rsidR="00BA5350" w:rsidRPr="00E02BF6">
          <w:rPr>
            <w:rFonts w:eastAsia="SimSun"/>
            <w:bCs/>
            <w:iCs/>
            <w:noProof/>
            <w:color w:val="000000" w:themeColor="text1"/>
            <w:lang w:val="sr-Cyrl-CS" w:eastAsia="zh-CN"/>
          </w:rPr>
          <w:t>2.  ОСНОВНИ ПОДАЦИ О МИНИСТАРСТВУ ЗА РАД, ЗАПОШЉАВАЊЕ, БОРАЧКА И СОЦИЈАЛНА ПИТАЊА И ИНФОРМАТОРУ………………………………………………</w:t>
        </w:r>
        <w:r w:rsidR="00E02BF6">
          <w:rPr>
            <w:rFonts w:eastAsia="SimSun"/>
            <w:bCs/>
            <w:iCs/>
            <w:noProof/>
            <w:color w:val="000000" w:themeColor="text1"/>
            <w:lang w:val="sr-Cyrl-CS" w:eastAsia="zh-CN"/>
          </w:rPr>
          <w:t>…</w:t>
        </w:r>
        <w:r w:rsidR="00E02BF6">
          <w:rPr>
            <w:rFonts w:eastAsia="SimSun"/>
            <w:bCs/>
            <w:iCs/>
            <w:noProof/>
            <w:color w:val="000000" w:themeColor="text1"/>
            <w:lang w:eastAsia="zh-CN"/>
          </w:rPr>
          <w:t>…..</w:t>
        </w:r>
        <w:r w:rsidR="00BA5350" w:rsidRPr="00E02BF6">
          <w:rPr>
            <w:rFonts w:eastAsia="SimSun"/>
            <w:bCs/>
            <w:iCs/>
            <w:noProof/>
            <w:webHidden/>
            <w:color w:val="000000" w:themeColor="text1"/>
            <w:lang w:val="en-GB" w:eastAsia="zh-CN"/>
          </w:rPr>
          <w:fldChar w:fldCharType="begin"/>
        </w:r>
        <w:r w:rsidR="00BA5350" w:rsidRPr="00E02BF6">
          <w:rPr>
            <w:rFonts w:eastAsia="SimSun"/>
            <w:bCs/>
            <w:iCs/>
            <w:noProof/>
            <w:webHidden/>
            <w:color w:val="000000" w:themeColor="text1"/>
            <w:lang w:val="en-GB" w:eastAsia="zh-CN"/>
          </w:rPr>
          <w:instrText xml:space="preserve"> PAGEREF _Toc529261830 \h </w:instrText>
        </w:r>
        <w:r w:rsidR="00BA5350" w:rsidRPr="00E02BF6">
          <w:rPr>
            <w:rFonts w:eastAsia="SimSun"/>
            <w:bCs/>
            <w:iCs/>
            <w:noProof/>
            <w:webHidden/>
            <w:color w:val="000000" w:themeColor="text1"/>
            <w:lang w:val="en-GB" w:eastAsia="zh-CN"/>
          </w:rPr>
        </w:r>
        <w:r w:rsidR="00BA5350" w:rsidRPr="00E02BF6">
          <w:rPr>
            <w:rFonts w:eastAsia="SimSun"/>
            <w:bCs/>
            <w:iCs/>
            <w:noProof/>
            <w:webHidden/>
            <w:color w:val="000000" w:themeColor="text1"/>
            <w:lang w:val="en-GB" w:eastAsia="zh-CN"/>
          </w:rPr>
          <w:fldChar w:fldCharType="separate"/>
        </w:r>
        <w:r w:rsidR="00FB71F0">
          <w:rPr>
            <w:rFonts w:eastAsia="SimSun"/>
            <w:bCs/>
            <w:iCs/>
            <w:noProof/>
            <w:webHidden/>
            <w:color w:val="000000" w:themeColor="text1"/>
            <w:lang w:val="en-GB" w:eastAsia="zh-CN"/>
          </w:rPr>
          <w:t>3</w:t>
        </w:r>
        <w:r w:rsidR="00BA5350" w:rsidRPr="00E02BF6">
          <w:rPr>
            <w:rFonts w:eastAsia="SimSun"/>
            <w:bCs/>
            <w:iCs/>
            <w:noProof/>
            <w:webHidden/>
            <w:color w:val="000000" w:themeColor="text1"/>
            <w:lang w:val="en-GB" w:eastAsia="zh-CN"/>
          </w:rPr>
          <w:fldChar w:fldCharType="end"/>
        </w:r>
      </w:hyperlink>
    </w:p>
    <w:p w14:paraId="7AD44F22" w14:textId="39D1FA19" w:rsidR="00BA5350" w:rsidRPr="00E02BF6" w:rsidRDefault="000065BE" w:rsidP="00E02BF6">
      <w:pPr>
        <w:tabs>
          <w:tab w:val="right" w:leader="dot" w:pos="9781"/>
        </w:tabs>
        <w:spacing w:after="120" w:line="276" w:lineRule="auto"/>
        <w:jc w:val="both"/>
        <w:rPr>
          <w:noProof/>
          <w:color w:val="000000" w:themeColor="text1"/>
          <w:lang w:val="en-GB" w:eastAsia="zh-CN"/>
        </w:rPr>
      </w:pPr>
      <w:hyperlink r:id="rId10" w:anchor="_Toc529261831" w:history="1">
        <w:r w:rsidR="00BA5350" w:rsidRPr="00E02BF6">
          <w:rPr>
            <w:rFonts w:eastAsia="SimSun"/>
            <w:bCs/>
            <w:iCs/>
            <w:noProof/>
            <w:color w:val="000000" w:themeColor="text1"/>
            <w:lang w:val="en-GB" w:eastAsia="zh-CN"/>
          </w:rPr>
          <w:t>3. ОРГАНИЗАЦИОНА</w:t>
        </w:r>
        <w:r w:rsidR="008226B8">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СТРУКТУРА МИНИСТАРСТВА</w:t>
        </w:r>
      </w:hyperlink>
      <w:r w:rsidR="00BA5350" w:rsidRPr="00E02BF6">
        <w:rPr>
          <w:rFonts w:eastAsia="SimSun"/>
          <w:bCs/>
          <w:iCs/>
          <w:noProof/>
          <w:color w:val="000000" w:themeColor="text1"/>
          <w:lang w:val="sr-Cyrl-RS" w:eastAsia="zh-CN"/>
        </w:rPr>
        <w:t>………………………………</w:t>
      </w:r>
      <w:r w:rsidR="00E02BF6">
        <w:rPr>
          <w:rFonts w:eastAsia="SimSun"/>
          <w:bCs/>
          <w:iCs/>
          <w:noProof/>
          <w:color w:val="000000" w:themeColor="text1"/>
          <w:lang w:val="sr-Cyrl-RS" w:eastAsia="zh-CN"/>
        </w:rPr>
        <w:t>…</w:t>
      </w:r>
      <w:r w:rsidR="00E02BF6">
        <w:rPr>
          <w:rFonts w:eastAsia="SimSun"/>
          <w:bCs/>
          <w:iCs/>
          <w:noProof/>
          <w:color w:val="000000" w:themeColor="text1"/>
          <w:lang w:eastAsia="zh-CN"/>
        </w:rPr>
        <w:t>…</w:t>
      </w:r>
      <w:r w:rsidR="008226B8">
        <w:rPr>
          <w:rFonts w:eastAsia="SimSun"/>
          <w:bCs/>
          <w:iCs/>
          <w:noProof/>
          <w:color w:val="000000" w:themeColor="text1"/>
          <w:lang w:eastAsia="zh-CN"/>
        </w:rPr>
        <w:t>…</w:t>
      </w:r>
      <w:r w:rsidR="00E02BF6">
        <w:rPr>
          <w:rFonts w:eastAsia="SimSun"/>
          <w:bCs/>
          <w:iCs/>
          <w:noProof/>
          <w:color w:val="000000" w:themeColor="text1"/>
          <w:lang w:eastAsia="zh-CN"/>
        </w:rPr>
        <w:t>..</w:t>
      </w:r>
      <w:r w:rsidR="00BA5350" w:rsidRPr="00E02BF6">
        <w:rPr>
          <w:rFonts w:eastAsia="SimSun"/>
          <w:bCs/>
          <w:iCs/>
          <w:noProof/>
          <w:color w:val="000000" w:themeColor="text1"/>
          <w:lang w:val="sr-Cyrl-RS" w:eastAsia="zh-CN"/>
        </w:rPr>
        <w:t>.</w:t>
      </w:r>
      <w:r w:rsidR="00BA5350" w:rsidRPr="00E02BF6">
        <w:rPr>
          <w:rFonts w:eastAsia="SimSun"/>
          <w:bCs/>
          <w:iCs/>
          <w:noProof/>
          <w:color w:val="000000" w:themeColor="text1"/>
          <w:lang w:val="en-GB" w:eastAsia="zh-CN"/>
        </w:rPr>
        <w:t>6</w:t>
      </w:r>
    </w:p>
    <w:p w14:paraId="3DECB2FB" w14:textId="373A2E47" w:rsidR="00BA5350" w:rsidRPr="00B745D7" w:rsidRDefault="000065BE" w:rsidP="00E02BF6">
      <w:pPr>
        <w:tabs>
          <w:tab w:val="right" w:leader="dot" w:pos="9781"/>
        </w:tabs>
        <w:spacing w:after="120" w:line="276" w:lineRule="auto"/>
        <w:jc w:val="both"/>
        <w:rPr>
          <w:noProof/>
          <w:color w:val="000000" w:themeColor="text1"/>
          <w:lang w:val="sr-Cyrl-RS" w:eastAsia="zh-CN"/>
        </w:rPr>
      </w:pPr>
      <w:hyperlink r:id="rId11" w:anchor="_Toc529261832" w:history="1">
        <w:r w:rsidR="00BA5350" w:rsidRPr="00E02BF6">
          <w:rPr>
            <w:rFonts w:eastAsia="SimSun"/>
            <w:bCs/>
            <w:iCs/>
            <w:noProof/>
            <w:color w:val="000000" w:themeColor="text1"/>
            <w:lang w:val="sr-Cyrl-CS" w:eastAsia="zh-CN"/>
          </w:rPr>
          <w:t xml:space="preserve">4. </w:t>
        </w:r>
        <w:r w:rsidR="00BA5350" w:rsidRPr="00E02BF6">
          <w:rPr>
            <w:rFonts w:eastAsia="SimSun"/>
            <w:bCs/>
            <w:iCs/>
            <w:noProof/>
            <w:color w:val="000000" w:themeColor="text1"/>
            <w:lang w:val="en-GB" w:eastAsia="zh-CN"/>
          </w:rPr>
          <w:t>ОПИС</w:t>
        </w:r>
        <w:r w:rsidR="00BA5350" w:rsidRPr="00E02BF6">
          <w:rPr>
            <w:rFonts w:eastAsia="SimSun"/>
            <w:bCs/>
            <w:iCs/>
            <w:noProof/>
            <w:color w:val="000000" w:themeColor="text1"/>
            <w:lang w:val="sr-Cyrl-CS" w:eastAsia="zh-CN"/>
          </w:rPr>
          <w:t xml:space="preserve"> ФУНКЦИЈА СТАРЕШИНА ОРГАНА</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hyperlink>
      <w:r w:rsidR="00B261B9">
        <w:rPr>
          <w:rFonts w:eastAsia="SimSun"/>
          <w:bCs/>
          <w:iCs/>
          <w:noProof/>
          <w:color w:val="000000" w:themeColor="text1"/>
          <w:lang w:val="sr-Cyrl-RS" w:eastAsia="zh-CN"/>
        </w:rPr>
        <w:t>3</w:t>
      </w:r>
      <w:r w:rsidR="000544D9">
        <w:rPr>
          <w:rFonts w:eastAsia="SimSun"/>
          <w:bCs/>
          <w:iCs/>
          <w:noProof/>
          <w:color w:val="000000" w:themeColor="text1"/>
          <w:lang w:val="sr-Cyrl-RS" w:eastAsia="zh-CN"/>
        </w:rPr>
        <w:t>3</w:t>
      </w:r>
    </w:p>
    <w:p w14:paraId="5E8EF9D9" w14:textId="37B735AA" w:rsidR="001E6543" w:rsidRDefault="000065BE" w:rsidP="00E02BF6">
      <w:pPr>
        <w:tabs>
          <w:tab w:val="right" w:leader="dot" w:pos="9781"/>
        </w:tabs>
        <w:spacing w:after="120" w:line="276" w:lineRule="auto"/>
        <w:jc w:val="both"/>
        <w:rPr>
          <w:noProof/>
          <w:color w:val="000000" w:themeColor="text1"/>
          <w:lang w:val="en-GB" w:eastAsia="zh-CN"/>
        </w:rPr>
      </w:pPr>
      <w:hyperlink r:id="rId12" w:anchor="_Toc529261833" w:history="1">
        <w:r w:rsidR="00BA5350" w:rsidRPr="00E02BF6">
          <w:rPr>
            <w:rFonts w:eastAsia="SimSun"/>
            <w:bCs/>
            <w:iCs/>
            <w:noProof/>
            <w:color w:val="000000" w:themeColor="text1"/>
            <w:lang w:val="sr-Cyrl-CS" w:eastAsia="zh-CN"/>
          </w:rPr>
          <w:t xml:space="preserve">5. ОПИС ПРАВИЛА У </w:t>
        </w:r>
        <w:r w:rsidR="00BA5350" w:rsidRPr="00E02BF6">
          <w:rPr>
            <w:rFonts w:eastAsia="SimSun"/>
            <w:bCs/>
            <w:iCs/>
            <w:noProof/>
            <w:color w:val="000000" w:themeColor="text1"/>
            <w:lang w:val="en-GB" w:eastAsia="zh-CN"/>
          </w:rPr>
          <w:t>ВЕЗИ</w:t>
        </w:r>
        <w:r w:rsidR="00BA5350" w:rsidRPr="00E02BF6">
          <w:rPr>
            <w:rFonts w:eastAsia="SimSun"/>
            <w:bCs/>
            <w:iCs/>
            <w:noProof/>
            <w:color w:val="000000" w:themeColor="text1"/>
            <w:lang w:val="sr-Cyrl-CS" w:eastAsia="zh-CN"/>
          </w:rPr>
          <w:t xml:space="preserve"> СА ЈАВНОШЋУ РАДА</w:t>
        </w:r>
        <w:r w:rsidR="00E02BF6">
          <w:rPr>
            <w:rFonts w:eastAsia="SimSun"/>
            <w:bCs/>
            <w:iCs/>
            <w:noProof/>
            <w:webHidden/>
            <w:color w:val="000000" w:themeColor="text1"/>
            <w:lang w:val="en-GB" w:eastAsia="zh-CN"/>
          </w:rPr>
          <w:t>…………………………………………..</w:t>
        </w:r>
        <w:r w:rsidR="00B6723D">
          <w:rPr>
            <w:rFonts w:eastAsia="SimSun"/>
            <w:bCs/>
            <w:iCs/>
            <w:noProof/>
            <w:webHidden/>
            <w:color w:val="000000" w:themeColor="text1"/>
            <w:lang w:val="sr-Cyrl-RS" w:eastAsia="zh-CN"/>
          </w:rPr>
          <w:t>3</w:t>
        </w:r>
        <w:r w:rsidR="000544D9">
          <w:rPr>
            <w:rFonts w:eastAsia="SimSun"/>
            <w:bCs/>
            <w:iCs/>
            <w:noProof/>
            <w:webHidden/>
            <w:color w:val="000000" w:themeColor="text1"/>
            <w:lang w:val="sr-Cyrl-RS" w:eastAsia="zh-CN"/>
          </w:rPr>
          <w:t>4</w:t>
        </w:r>
      </w:hyperlink>
    </w:p>
    <w:p w14:paraId="2380152F" w14:textId="3265E9DC" w:rsidR="00BA5350" w:rsidRPr="00B87E55" w:rsidRDefault="000065BE" w:rsidP="00B87E55">
      <w:pPr>
        <w:pStyle w:val="NoSpacing"/>
        <w:rPr>
          <w:rFonts w:ascii="Times New Roman" w:hAnsi="Times New Roman"/>
          <w:noProof/>
          <w:color w:val="000000" w:themeColor="text1"/>
          <w:sz w:val="24"/>
          <w:szCs w:val="24"/>
          <w:lang w:eastAsia="zh-CN"/>
        </w:rPr>
      </w:pPr>
      <w:hyperlink r:id="rId13" w:anchor="_Toc529261834" w:history="1">
        <w:r w:rsidR="00BA5350" w:rsidRPr="00B87E55">
          <w:rPr>
            <w:rFonts w:ascii="Times New Roman" w:eastAsia="SimSun" w:hAnsi="Times New Roman"/>
            <w:bCs/>
            <w:iCs/>
            <w:noProof/>
            <w:color w:val="000000" w:themeColor="text1"/>
            <w:sz w:val="24"/>
            <w:szCs w:val="24"/>
            <w:lang w:val="ru-RU" w:eastAsia="zh-CN"/>
          </w:rPr>
          <w:t>6.</w:t>
        </w:r>
        <w:r w:rsidR="00B6723D">
          <w:rPr>
            <w:rFonts w:ascii="Times New Roman" w:eastAsia="SimSun" w:hAnsi="Times New Roman"/>
            <w:bCs/>
            <w:iCs/>
            <w:noProof/>
            <w:color w:val="000000" w:themeColor="text1"/>
            <w:sz w:val="24"/>
            <w:szCs w:val="24"/>
            <w:lang w:val="ru-RU" w:eastAsia="zh-CN"/>
          </w:rPr>
          <w:t xml:space="preserve"> </w:t>
        </w:r>
        <w:r w:rsidR="00BA5350" w:rsidRPr="00B87E55">
          <w:rPr>
            <w:rFonts w:ascii="Times New Roman" w:eastAsia="SimSun" w:hAnsi="Times New Roman"/>
            <w:bCs/>
            <w:iCs/>
            <w:noProof/>
            <w:color w:val="000000" w:themeColor="text1"/>
            <w:sz w:val="24"/>
            <w:szCs w:val="24"/>
            <w:lang w:val="ru-RU" w:eastAsia="zh-CN"/>
          </w:rPr>
          <w:t>СПИСАК НАЈЧЕШЋЕ ТРАЖЕНИХ ИНФОРМАЦИЈА ОД ЈАВНОГ ЗНАЧАЈА..................................................................................................................................</w:t>
        </w:r>
      </w:hyperlink>
      <w:r w:rsidR="00E02BF6" w:rsidRPr="00B87E55">
        <w:rPr>
          <w:rFonts w:ascii="Times New Roman" w:eastAsia="SimSun" w:hAnsi="Times New Roman"/>
          <w:bCs/>
          <w:iCs/>
          <w:noProof/>
          <w:color w:val="000000" w:themeColor="text1"/>
          <w:sz w:val="24"/>
          <w:szCs w:val="24"/>
          <w:lang w:eastAsia="zh-CN"/>
        </w:rPr>
        <w:t>.........</w:t>
      </w:r>
      <w:r w:rsidR="00B87E55" w:rsidRPr="00B87E55">
        <w:rPr>
          <w:rFonts w:ascii="Times New Roman" w:eastAsia="SimSun" w:hAnsi="Times New Roman"/>
          <w:bCs/>
          <w:iCs/>
          <w:noProof/>
          <w:color w:val="000000" w:themeColor="text1"/>
          <w:sz w:val="24"/>
          <w:szCs w:val="24"/>
          <w:lang w:val="sr-Cyrl-RS" w:eastAsia="zh-CN"/>
        </w:rPr>
        <w:t>..</w:t>
      </w:r>
      <w:r w:rsidR="00B6723D">
        <w:rPr>
          <w:rFonts w:ascii="Times New Roman" w:eastAsia="SimSun" w:hAnsi="Times New Roman"/>
          <w:bCs/>
          <w:iCs/>
          <w:noProof/>
          <w:color w:val="000000" w:themeColor="text1"/>
          <w:sz w:val="24"/>
          <w:szCs w:val="24"/>
          <w:lang w:val="sr-Cyrl-RS" w:eastAsia="zh-CN"/>
        </w:rPr>
        <w:t>3</w:t>
      </w:r>
      <w:r w:rsidR="000544D9">
        <w:rPr>
          <w:rFonts w:ascii="Times New Roman" w:eastAsia="SimSun" w:hAnsi="Times New Roman"/>
          <w:bCs/>
          <w:iCs/>
          <w:noProof/>
          <w:color w:val="000000" w:themeColor="text1"/>
          <w:sz w:val="24"/>
          <w:szCs w:val="24"/>
          <w:lang w:val="sr-Cyrl-RS" w:eastAsia="zh-CN"/>
        </w:rPr>
        <w:t>7</w:t>
      </w:r>
    </w:p>
    <w:p w14:paraId="03B97FEC" w14:textId="6CDB3426"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14" w:anchor="_Toc529261835" w:history="1">
        <w:r w:rsidR="00BA5350" w:rsidRPr="00E02BF6">
          <w:rPr>
            <w:rFonts w:eastAsia="SimSun"/>
            <w:bCs/>
            <w:iCs/>
            <w:noProof/>
            <w:color w:val="000000" w:themeColor="text1"/>
            <w:lang w:val="sr-Cyrl-CS" w:eastAsia="zh-CN"/>
          </w:rPr>
          <w:t>7. ОПИС НАДЛЕЖНОСТИ ОВЛАШЋЕЊА И ОБАВЕЗА</w:t>
        </w:r>
        <w:r w:rsidR="00E02BF6">
          <w:rPr>
            <w:rFonts w:eastAsia="SimSun"/>
            <w:bCs/>
            <w:iCs/>
            <w:noProof/>
            <w:color w:val="000000" w:themeColor="text1"/>
            <w:lang w:eastAsia="zh-CN"/>
          </w:rPr>
          <w:t>……………………………………..</w:t>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hyperlink>
      <w:r w:rsidR="00B6723D">
        <w:rPr>
          <w:rFonts w:eastAsia="SimSun"/>
          <w:bCs/>
          <w:iCs/>
          <w:noProof/>
          <w:color w:val="000000" w:themeColor="text1"/>
          <w:lang w:val="sr-Cyrl-RS" w:eastAsia="zh-CN"/>
        </w:rPr>
        <w:t>4</w:t>
      </w:r>
      <w:r w:rsidR="000544D9">
        <w:rPr>
          <w:rFonts w:eastAsia="SimSun"/>
          <w:bCs/>
          <w:iCs/>
          <w:noProof/>
          <w:color w:val="000000" w:themeColor="text1"/>
          <w:lang w:val="sr-Cyrl-RS" w:eastAsia="zh-CN"/>
        </w:rPr>
        <w:t>6</w:t>
      </w:r>
    </w:p>
    <w:p w14:paraId="7E6D3E06" w14:textId="4EC9B33C" w:rsidR="00BA5350" w:rsidRPr="00E02BF6" w:rsidRDefault="000065BE" w:rsidP="00E02BF6">
      <w:pPr>
        <w:tabs>
          <w:tab w:val="right" w:leader="dot" w:pos="9781"/>
        </w:tabs>
        <w:spacing w:after="120" w:line="276" w:lineRule="auto"/>
        <w:jc w:val="both"/>
        <w:rPr>
          <w:noProof/>
          <w:color w:val="000000" w:themeColor="text1"/>
          <w:lang w:val="en-GB" w:eastAsia="zh-CN"/>
        </w:rPr>
      </w:pPr>
      <w:hyperlink r:id="rId15" w:anchor="_Toc529261836" w:history="1">
        <w:r w:rsidR="00BA5350" w:rsidRPr="00E02BF6">
          <w:rPr>
            <w:rFonts w:eastAsia="SimSun"/>
            <w:bCs/>
            <w:iCs/>
            <w:noProof/>
            <w:color w:val="000000" w:themeColor="text1"/>
            <w:lang w:val="sr-Cyrl-CS" w:eastAsia="zh-CN"/>
          </w:rPr>
          <w:t>8. ОПИС ПОСТУПАЊА У ОКВИРУ НАДЛЕЖНОСТИ ОВЛАШЋЕЊА И ОБАВЕЗА</w:t>
        </w:r>
        <w:r w:rsidR="00BA5350" w:rsidRPr="00E02BF6">
          <w:rPr>
            <w:rFonts w:eastAsia="SimSun"/>
            <w:bCs/>
            <w:iCs/>
            <w:noProof/>
            <w:webHidden/>
            <w:color w:val="000000" w:themeColor="text1"/>
            <w:lang w:val="en-GB" w:eastAsia="zh-CN"/>
          </w:rPr>
          <w:tab/>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r w:rsidR="00B6723D">
          <w:rPr>
            <w:rFonts w:eastAsia="SimSun"/>
            <w:bCs/>
            <w:iCs/>
            <w:noProof/>
            <w:webHidden/>
            <w:color w:val="000000" w:themeColor="text1"/>
            <w:lang w:val="sr-Cyrl-RS" w:eastAsia="zh-CN"/>
          </w:rPr>
          <w:t>4</w:t>
        </w:r>
        <w:r w:rsidR="000544D9">
          <w:rPr>
            <w:rFonts w:eastAsia="SimSun"/>
            <w:bCs/>
            <w:iCs/>
            <w:noProof/>
            <w:webHidden/>
            <w:color w:val="000000" w:themeColor="text1"/>
            <w:lang w:val="sr-Cyrl-RS" w:eastAsia="zh-CN"/>
          </w:rPr>
          <w:t>7</w:t>
        </w:r>
      </w:hyperlink>
    </w:p>
    <w:p w14:paraId="3FF15C59" w14:textId="02F2FFD9" w:rsidR="00BA5350" w:rsidRPr="00E02BF6" w:rsidRDefault="000065BE" w:rsidP="00E02BF6">
      <w:pPr>
        <w:tabs>
          <w:tab w:val="right" w:leader="dot" w:pos="9781"/>
        </w:tabs>
        <w:spacing w:after="120" w:line="276" w:lineRule="auto"/>
        <w:jc w:val="both"/>
        <w:rPr>
          <w:noProof/>
          <w:color w:val="000000" w:themeColor="text1"/>
          <w:lang w:val="en-GB" w:eastAsia="zh-CN"/>
        </w:rPr>
      </w:pPr>
      <w:hyperlink r:id="rId16" w:anchor="_Toc529261837" w:history="1">
        <w:r w:rsidR="00BA5350" w:rsidRPr="00E02BF6">
          <w:rPr>
            <w:rFonts w:eastAsia="SimSun"/>
            <w:bCs/>
            <w:iCs/>
            <w:noProof/>
            <w:color w:val="000000" w:themeColor="text1"/>
            <w:lang w:val="en-GB" w:eastAsia="zh-CN"/>
          </w:rPr>
          <w:t>9. НАВОЂЕЊЕ ПРОПИСА</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r w:rsidR="00B6723D">
          <w:rPr>
            <w:rFonts w:eastAsia="SimSun"/>
            <w:bCs/>
            <w:iCs/>
            <w:noProof/>
            <w:webHidden/>
            <w:color w:val="000000" w:themeColor="text1"/>
            <w:lang w:val="sr-Cyrl-RS" w:eastAsia="zh-CN"/>
          </w:rPr>
          <w:t>7</w:t>
        </w:r>
        <w:r w:rsidR="000544D9">
          <w:rPr>
            <w:rFonts w:eastAsia="SimSun"/>
            <w:bCs/>
            <w:iCs/>
            <w:noProof/>
            <w:webHidden/>
            <w:color w:val="000000" w:themeColor="text1"/>
            <w:lang w:val="sr-Cyrl-RS" w:eastAsia="zh-CN"/>
          </w:rPr>
          <w:t>3</w:t>
        </w:r>
      </w:hyperlink>
    </w:p>
    <w:p w14:paraId="29709907" w14:textId="0601CFD7" w:rsidR="00BA5350" w:rsidRPr="00310434" w:rsidRDefault="000065BE" w:rsidP="00E02BF6">
      <w:pPr>
        <w:tabs>
          <w:tab w:val="right" w:leader="dot" w:pos="9781"/>
        </w:tabs>
        <w:spacing w:after="120" w:line="276" w:lineRule="auto"/>
        <w:jc w:val="both"/>
        <w:rPr>
          <w:noProof/>
          <w:color w:val="000000" w:themeColor="text1"/>
          <w:lang w:val="sr-Latn-RS" w:eastAsia="zh-CN"/>
        </w:rPr>
      </w:pPr>
      <w:hyperlink r:id="rId17" w:anchor="_Toc529261838" w:history="1">
        <w:r w:rsidR="00BA5350" w:rsidRPr="00E02BF6">
          <w:rPr>
            <w:rFonts w:eastAsia="SimSun"/>
            <w:bCs/>
            <w:iCs/>
            <w:noProof/>
            <w:color w:val="000000" w:themeColor="text1"/>
            <w:lang w:val="en-GB" w:eastAsia="zh-CN"/>
          </w:rPr>
          <w:t>10. УСЛУГЕ КОЈЕ ОРГАН ПРУЖА ЗАИНТЕРЕСОВАНИМ ЛИЦИМА</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hyperlink>
      <w:r w:rsidR="00BA5350" w:rsidRPr="00E02BF6">
        <w:rPr>
          <w:rFonts w:eastAsia="SimSun"/>
          <w:bCs/>
          <w:iCs/>
          <w:noProof/>
          <w:color w:val="000000" w:themeColor="text1"/>
          <w:lang w:val="sr-Cyrl-RS" w:eastAsia="zh-CN"/>
        </w:rPr>
        <w:t>8</w:t>
      </w:r>
      <w:r w:rsidR="00310434">
        <w:rPr>
          <w:rFonts w:eastAsia="SimSun"/>
          <w:bCs/>
          <w:iCs/>
          <w:noProof/>
          <w:color w:val="000000" w:themeColor="text1"/>
          <w:lang w:val="sr-Latn-RS" w:eastAsia="zh-CN"/>
        </w:rPr>
        <w:t>7</w:t>
      </w:r>
    </w:p>
    <w:p w14:paraId="5FAB5B16" w14:textId="64E53D1B" w:rsidR="00BA5350" w:rsidRPr="00310434" w:rsidRDefault="000065BE" w:rsidP="00E02BF6">
      <w:pPr>
        <w:tabs>
          <w:tab w:val="right" w:leader="dot" w:pos="9781"/>
        </w:tabs>
        <w:spacing w:after="120" w:line="276" w:lineRule="auto"/>
        <w:jc w:val="both"/>
        <w:rPr>
          <w:noProof/>
          <w:color w:val="000000" w:themeColor="text1"/>
          <w:lang w:val="sr-Latn-RS" w:eastAsia="zh-CN"/>
        </w:rPr>
      </w:pPr>
      <w:hyperlink r:id="rId18" w:anchor="_Toc529261839" w:history="1">
        <w:r w:rsidR="00BA5350" w:rsidRPr="00E02BF6">
          <w:rPr>
            <w:rFonts w:eastAsia="SimSun"/>
            <w:bCs/>
            <w:iCs/>
            <w:noProof/>
            <w:color w:val="000000" w:themeColor="text1"/>
            <w:lang w:val="sr-Cyrl-CS" w:eastAsia="zh-CN"/>
          </w:rPr>
          <w:t>11. ПОСТУПАК РАДИ ПРУЖАЊА УСЛУГА</w:t>
        </w:r>
        <w:r w:rsidR="00BA5350" w:rsidRPr="00E02BF6">
          <w:rPr>
            <w:rFonts w:eastAsia="SimSun"/>
            <w:bCs/>
            <w:iCs/>
            <w:noProof/>
            <w:webHidden/>
            <w:color w:val="000000" w:themeColor="text1"/>
            <w:lang w:val="en-GB" w:eastAsia="zh-CN"/>
          </w:rPr>
          <w:tab/>
        </w:r>
      </w:hyperlink>
      <w:r w:rsidR="00BA5350" w:rsidRPr="00E02BF6">
        <w:rPr>
          <w:rFonts w:eastAsia="SimSun"/>
          <w:bCs/>
          <w:iCs/>
          <w:noProof/>
          <w:color w:val="000000" w:themeColor="text1"/>
          <w:lang w:val="sr-Cyrl-RS" w:eastAsia="zh-CN"/>
        </w:rPr>
        <w:t>.</w:t>
      </w:r>
      <w:r w:rsidR="00310434">
        <w:rPr>
          <w:rFonts w:eastAsia="SimSun"/>
          <w:bCs/>
          <w:iCs/>
          <w:noProof/>
          <w:color w:val="000000" w:themeColor="text1"/>
          <w:lang w:val="sr-Latn-RS" w:eastAsia="zh-CN"/>
        </w:rPr>
        <w:t>102</w:t>
      </w:r>
    </w:p>
    <w:p w14:paraId="4BD24803" w14:textId="22337BB6"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19" w:anchor="_Toc529261840" w:history="1">
        <w:r w:rsidR="00BA5350" w:rsidRPr="00E02BF6">
          <w:rPr>
            <w:rFonts w:eastAsia="SimSun"/>
            <w:bCs/>
            <w:iCs/>
            <w:noProof/>
            <w:color w:val="000000" w:themeColor="text1"/>
            <w:lang w:val="en-GB" w:eastAsia="zh-CN"/>
          </w:rPr>
          <w:t>12. ПРЕГЛЕД ПОДАТАКА О ПРУЖЕНИМ УСЛУГАМA</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r w:rsidR="00BA5350" w:rsidRPr="00E02BF6">
          <w:rPr>
            <w:rFonts w:eastAsia="SimSun"/>
            <w:bCs/>
            <w:iCs/>
            <w:noProof/>
            <w:webHidden/>
            <w:color w:val="000000" w:themeColor="text1"/>
            <w:lang w:val="en-GB" w:eastAsia="zh-CN"/>
          </w:rPr>
          <w:t>1</w:t>
        </w:r>
      </w:hyperlink>
      <w:r w:rsidR="00B6723D">
        <w:rPr>
          <w:rFonts w:eastAsia="SimSun"/>
          <w:bCs/>
          <w:iCs/>
          <w:noProof/>
          <w:color w:val="000000" w:themeColor="text1"/>
          <w:lang w:val="sr-Cyrl-RS" w:eastAsia="zh-CN"/>
        </w:rPr>
        <w:t>3</w:t>
      </w:r>
      <w:r w:rsidR="00310434">
        <w:rPr>
          <w:rFonts w:eastAsia="SimSun"/>
          <w:bCs/>
          <w:iCs/>
          <w:noProof/>
          <w:color w:val="000000" w:themeColor="text1"/>
          <w:lang w:val="sr-Cyrl-RS" w:eastAsia="zh-CN"/>
        </w:rPr>
        <w:t>5</w:t>
      </w:r>
    </w:p>
    <w:p w14:paraId="5D217FF1" w14:textId="47748B74" w:rsidR="00BA5350" w:rsidRPr="00B6723D" w:rsidRDefault="000065BE" w:rsidP="00E02BF6">
      <w:pPr>
        <w:tabs>
          <w:tab w:val="right" w:leader="dot" w:pos="9781"/>
        </w:tabs>
        <w:spacing w:after="120" w:line="276" w:lineRule="auto"/>
        <w:jc w:val="both"/>
        <w:rPr>
          <w:noProof/>
          <w:color w:val="000000" w:themeColor="text1"/>
          <w:lang w:val="sr-Cyrl-RS" w:eastAsia="zh-CN"/>
        </w:rPr>
      </w:pPr>
      <w:hyperlink r:id="rId20" w:anchor="_Toc529261841" w:history="1">
        <w:r w:rsidR="00BA5350" w:rsidRPr="00E02BF6">
          <w:rPr>
            <w:rFonts w:eastAsia="SimSun"/>
            <w:bCs/>
            <w:iCs/>
            <w:noProof/>
            <w:color w:val="000000" w:themeColor="text1"/>
            <w:lang w:val="en-GB" w:eastAsia="zh-CN"/>
          </w:rPr>
          <w:t xml:space="preserve">13. ПОДАЦИ O ПРИХОДИМА И </w:t>
        </w:r>
        <w:r w:rsidR="00BA5350" w:rsidRPr="00E02BF6">
          <w:rPr>
            <w:rFonts w:eastAsia="SimSun"/>
            <w:bCs/>
            <w:iCs/>
            <w:noProof/>
            <w:color w:val="000000" w:themeColor="text1"/>
            <w:lang w:val="sr-Cyrl-CS" w:eastAsia="zh-CN"/>
          </w:rPr>
          <w:t>Р</w:t>
        </w:r>
        <w:r w:rsidR="00BA5350" w:rsidRPr="00E02BF6">
          <w:rPr>
            <w:rFonts w:eastAsia="SimSun"/>
            <w:bCs/>
            <w:iCs/>
            <w:noProof/>
            <w:color w:val="000000" w:themeColor="text1"/>
            <w:lang w:val="en-GB" w:eastAsia="zh-CN"/>
          </w:rPr>
          <w:t>АСХОДИМА</w:t>
        </w:r>
        <w:r w:rsidR="00BA5350" w:rsidRPr="00E02BF6">
          <w:rPr>
            <w:rFonts w:eastAsia="SimSun"/>
            <w:bCs/>
            <w:iCs/>
            <w:noProof/>
            <w:webHidden/>
            <w:color w:val="000000" w:themeColor="text1"/>
            <w:lang w:val="en-GB" w:eastAsia="zh-CN"/>
          </w:rPr>
          <w:tab/>
          <w:t>1</w:t>
        </w:r>
      </w:hyperlink>
      <w:r w:rsidR="00310434">
        <w:rPr>
          <w:rFonts w:eastAsia="SimSun"/>
          <w:bCs/>
          <w:iCs/>
          <w:noProof/>
          <w:color w:val="000000" w:themeColor="text1"/>
          <w:lang w:val="sr-Cyrl-RS" w:eastAsia="zh-CN"/>
        </w:rPr>
        <w:t>40</w:t>
      </w:r>
    </w:p>
    <w:p w14:paraId="69362D1F" w14:textId="4D1874F5"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21" w:anchor="_Toc529261842" w:history="1">
        <w:r w:rsidR="00BA5350" w:rsidRPr="00E02BF6">
          <w:rPr>
            <w:rFonts w:eastAsia="SimSun"/>
            <w:bCs/>
            <w:iCs/>
            <w:noProof/>
            <w:color w:val="000000" w:themeColor="text1"/>
            <w:lang w:val="en-GB" w:eastAsia="zh-CN"/>
          </w:rPr>
          <w:t>14.</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Cyrl-CS" w:eastAsia="zh-CN"/>
          </w:rPr>
          <w:t>ПОДАЦИ О ЈАВНИМ НАБАВКА</w:t>
        </w:r>
        <w:r w:rsidR="00BA5350" w:rsidRPr="00E02BF6">
          <w:rPr>
            <w:rFonts w:eastAsia="SimSun"/>
            <w:bCs/>
            <w:iCs/>
            <w:noProof/>
            <w:color w:val="000000" w:themeColor="text1"/>
            <w:lang w:val="sr-Latn-CS" w:eastAsia="zh-CN"/>
          </w:rPr>
          <w:t>MA</w:t>
        </w:r>
        <w:r w:rsidR="00BA5350" w:rsidRPr="00E02BF6">
          <w:rPr>
            <w:rFonts w:eastAsia="SimSun"/>
            <w:bCs/>
            <w:iCs/>
            <w:noProof/>
            <w:webHidden/>
            <w:color w:val="000000" w:themeColor="text1"/>
            <w:lang w:val="en-GB" w:eastAsia="zh-CN"/>
          </w:rPr>
          <w:tab/>
        </w:r>
      </w:hyperlink>
      <w:r w:rsidR="00B6723D">
        <w:rPr>
          <w:rFonts w:eastAsia="SimSun"/>
          <w:bCs/>
          <w:iCs/>
          <w:noProof/>
          <w:color w:val="000000" w:themeColor="text1"/>
          <w:lang w:val="sr-Cyrl-RS" w:eastAsia="zh-CN"/>
        </w:rPr>
        <w:t>19</w:t>
      </w:r>
      <w:r w:rsidR="00310434">
        <w:rPr>
          <w:rFonts w:eastAsia="SimSun"/>
          <w:bCs/>
          <w:iCs/>
          <w:noProof/>
          <w:color w:val="000000" w:themeColor="text1"/>
          <w:lang w:val="sr-Cyrl-RS" w:eastAsia="zh-CN"/>
        </w:rPr>
        <w:t>3</w:t>
      </w:r>
    </w:p>
    <w:p w14:paraId="5E6DDFAB" w14:textId="18E987D1" w:rsidR="00BA5350" w:rsidRPr="00310434" w:rsidRDefault="000065BE" w:rsidP="00E02BF6">
      <w:pPr>
        <w:tabs>
          <w:tab w:val="right" w:leader="dot" w:pos="9781"/>
        </w:tabs>
        <w:spacing w:after="120" w:line="276" w:lineRule="auto"/>
        <w:jc w:val="both"/>
        <w:rPr>
          <w:noProof/>
          <w:color w:val="000000" w:themeColor="text1"/>
          <w:lang w:val="sr-Cyrl-RS" w:eastAsia="zh-CN"/>
        </w:rPr>
      </w:pPr>
      <w:hyperlink r:id="rId22" w:anchor="_Toc529261843" w:history="1">
        <w:r w:rsidR="00BA5350" w:rsidRPr="00E02BF6">
          <w:rPr>
            <w:rFonts w:eastAsia="SimSun"/>
            <w:bCs/>
            <w:iCs/>
            <w:noProof/>
            <w:color w:val="000000" w:themeColor="text1"/>
            <w:lang w:val="en-GB" w:eastAsia="zh-CN"/>
          </w:rPr>
          <w:t>15.  ПОДАЦИ О ДРЖАВНОЈ ПОМОЋИ</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194</w:t>
      </w:r>
    </w:p>
    <w:p w14:paraId="382A820E" w14:textId="60D6EB5E"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23" w:anchor="_Toc529261844" w:history="1">
        <w:r w:rsidR="00BA5350" w:rsidRPr="00E02BF6">
          <w:rPr>
            <w:rFonts w:eastAsia="SimSun"/>
            <w:bCs/>
            <w:iCs/>
            <w:noProof/>
            <w:color w:val="000000" w:themeColor="text1"/>
            <w:lang w:val="ru-RU" w:eastAsia="zh-CN"/>
          </w:rPr>
          <w:t xml:space="preserve">16. </w:t>
        </w:r>
        <w:r w:rsidR="00BA5350" w:rsidRPr="00E02BF6">
          <w:rPr>
            <w:rFonts w:eastAsia="SimSun"/>
            <w:bCs/>
            <w:iCs/>
            <w:noProof/>
            <w:color w:val="000000" w:themeColor="text1"/>
            <w:lang w:val="en-GB" w:eastAsia="zh-CN"/>
          </w:rPr>
          <w:t>ПОДАЦИ О ИСПЛАЋЕНИМ ПЛАТАМА, ЗАРАДАМА И ДРУГИМ ПРИМАЊИМА</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195</w:t>
      </w:r>
    </w:p>
    <w:p w14:paraId="51CC323E" w14:textId="2E84EDD2" w:rsidR="00BA5350" w:rsidRPr="00310434" w:rsidRDefault="000065BE" w:rsidP="00E02BF6">
      <w:pPr>
        <w:tabs>
          <w:tab w:val="right" w:leader="dot" w:pos="9781"/>
        </w:tabs>
        <w:spacing w:after="120" w:line="276" w:lineRule="auto"/>
        <w:jc w:val="both"/>
        <w:rPr>
          <w:noProof/>
          <w:color w:val="000000" w:themeColor="text1"/>
          <w:lang w:val="sr-Cyrl-RS" w:eastAsia="zh-CN"/>
        </w:rPr>
      </w:pPr>
      <w:hyperlink r:id="rId24" w:anchor="_Toc529261845" w:history="1">
        <w:r w:rsidR="00BA5350" w:rsidRPr="00E02BF6">
          <w:rPr>
            <w:rFonts w:eastAsia="SimSun"/>
            <w:bCs/>
            <w:iCs/>
            <w:noProof/>
            <w:color w:val="000000" w:themeColor="text1"/>
            <w:lang w:val="sr-Cyrl-CS" w:eastAsia="zh-CN"/>
          </w:rPr>
          <w:t xml:space="preserve">17. </w:t>
        </w:r>
        <w:r w:rsidR="00BA5350" w:rsidRPr="00E02BF6">
          <w:rPr>
            <w:rFonts w:eastAsia="SimSun"/>
            <w:bCs/>
            <w:iCs/>
            <w:noProof/>
            <w:color w:val="000000" w:themeColor="text1"/>
            <w:lang w:val="en-GB" w:eastAsia="zh-CN"/>
          </w:rPr>
          <w:t>ПОДАЦИ</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О</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СРЕДСТВИМА</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РАДА</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197</w:t>
      </w:r>
    </w:p>
    <w:p w14:paraId="21B06897" w14:textId="6E917645" w:rsidR="00BA5350" w:rsidRPr="00310434" w:rsidRDefault="000065BE" w:rsidP="00E02BF6">
      <w:pPr>
        <w:tabs>
          <w:tab w:val="right" w:leader="dot" w:pos="9781"/>
        </w:tabs>
        <w:spacing w:after="120" w:line="276" w:lineRule="auto"/>
        <w:jc w:val="both"/>
        <w:rPr>
          <w:noProof/>
          <w:color w:val="000000" w:themeColor="text1"/>
          <w:lang w:val="sr-Cyrl-RS" w:eastAsia="zh-CN"/>
        </w:rPr>
      </w:pPr>
      <w:hyperlink r:id="rId25" w:anchor="_Toc529261846" w:history="1">
        <w:r w:rsidR="00BA5350" w:rsidRPr="00E02BF6">
          <w:rPr>
            <w:rFonts w:eastAsia="SimSun"/>
            <w:bCs/>
            <w:iCs/>
            <w:noProof/>
            <w:color w:val="000000" w:themeColor="text1"/>
            <w:lang w:val="sr-Latn-CS" w:eastAsia="zh-CN"/>
          </w:rPr>
          <w:t xml:space="preserve">18. </w:t>
        </w:r>
        <w:r w:rsidR="00BA5350" w:rsidRPr="00E02BF6">
          <w:rPr>
            <w:rFonts w:eastAsia="SimSun"/>
            <w:bCs/>
            <w:iCs/>
            <w:noProof/>
            <w:color w:val="000000" w:themeColor="text1"/>
            <w:lang w:val="sr-Cyrl-CS" w:eastAsia="zh-CN"/>
          </w:rPr>
          <w:t xml:space="preserve">ЧУВАЊЕ </w:t>
        </w:r>
        <w:r w:rsidR="00BA5350" w:rsidRPr="00E02BF6">
          <w:rPr>
            <w:rFonts w:eastAsia="SimSun"/>
            <w:bCs/>
            <w:iCs/>
            <w:noProof/>
            <w:color w:val="000000" w:themeColor="text1"/>
            <w:lang w:val="sr-Latn-CS" w:eastAsia="zh-CN"/>
          </w:rPr>
          <w:t>НОСАЧA ИНФОРМАЦИЈА</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198</w:t>
      </w:r>
    </w:p>
    <w:p w14:paraId="07A92A32" w14:textId="7977B1FF"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26" w:anchor="_Toc529261847" w:history="1">
        <w:r w:rsidR="00BA5350" w:rsidRPr="00E02BF6">
          <w:rPr>
            <w:rFonts w:eastAsia="SimSun"/>
            <w:bCs/>
            <w:iCs/>
            <w:noProof/>
            <w:color w:val="000000" w:themeColor="text1"/>
            <w:lang w:val="sr-Cyrl-CS" w:eastAsia="zh-CN"/>
          </w:rPr>
          <w:t>19. ВРСТЕ ИНФОРМАЦИЈА У ПОСЕДУ</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199</w:t>
      </w:r>
    </w:p>
    <w:p w14:paraId="7FC4829F" w14:textId="27C58504" w:rsidR="00BA5350" w:rsidRPr="00E02BF6" w:rsidRDefault="000065BE" w:rsidP="00E02BF6">
      <w:pPr>
        <w:tabs>
          <w:tab w:val="right" w:leader="dot" w:pos="9781"/>
        </w:tabs>
        <w:spacing w:after="120" w:line="276" w:lineRule="auto"/>
        <w:jc w:val="both"/>
        <w:rPr>
          <w:noProof/>
          <w:color w:val="000000" w:themeColor="text1"/>
          <w:lang w:val="sr-Cyrl-RS" w:eastAsia="zh-CN"/>
        </w:rPr>
      </w:pPr>
      <w:hyperlink r:id="rId27" w:anchor="_Toc529261848" w:history="1">
        <w:r w:rsidR="00BA5350" w:rsidRPr="00E02BF6">
          <w:rPr>
            <w:rFonts w:eastAsia="SimSun"/>
            <w:bCs/>
            <w:iCs/>
            <w:noProof/>
            <w:color w:val="000000" w:themeColor="text1"/>
            <w:lang w:val="sr-Latn-CS" w:eastAsia="zh-CN"/>
          </w:rPr>
          <w:t>20. ВРСТЕ ИНФОРМАЦИЈА КОЈИМА ДРЖАВНИ ОРГАН ОМОГУЋАВА ПРИСТУП</w:t>
        </w:r>
        <w:r w:rsidR="00BA5350" w:rsidRPr="00E02BF6">
          <w:rPr>
            <w:rFonts w:eastAsia="SimSun"/>
            <w:bCs/>
            <w:iCs/>
            <w:noProof/>
            <w:webHidden/>
            <w:color w:val="000000" w:themeColor="text1"/>
            <w:lang w:val="en-GB" w:eastAsia="zh-CN"/>
          </w:rPr>
          <w:tab/>
        </w:r>
      </w:hyperlink>
      <w:r w:rsidR="00D71E51" w:rsidRPr="00E02BF6">
        <w:rPr>
          <w:rFonts w:eastAsia="SimSun"/>
          <w:bCs/>
          <w:iCs/>
          <w:noProof/>
          <w:color w:val="000000" w:themeColor="text1"/>
          <w:lang w:val="en-GB" w:eastAsia="zh-CN"/>
        </w:rPr>
        <w:t>..</w:t>
      </w:r>
      <w:r w:rsidR="00FF1CCA" w:rsidRPr="00E02BF6">
        <w:rPr>
          <w:rFonts w:eastAsia="SimSun"/>
          <w:bCs/>
          <w:iCs/>
          <w:noProof/>
          <w:color w:val="000000" w:themeColor="text1"/>
          <w:lang w:val="sr-Cyrl-RS" w:eastAsia="zh-CN"/>
        </w:rPr>
        <w:t>2</w:t>
      </w:r>
      <w:r w:rsidR="00310434">
        <w:rPr>
          <w:rFonts w:eastAsia="SimSun"/>
          <w:bCs/>
          <w:iCs/>
          <w:noProof/>
          <w:color w:val="000000" w:themeColor="text1"/>
          <w:lang w:val="sr-Cyrl-RS" w:eastAsia="zh-CN"/>
        </w:rPr>
        <w:t>03</w:t>
      </w:r>
    </w:p>
    <w:p w14:paraId="30D41263" w14:textId="168A7775" w:rsidR="00BA5350" w:rsidRPr="00310434" w:rsidRDefault="000065BE" w:rsidP="00E02BF6">
      <w:pPr>
        <w:tabs>
          <w:tab w:val="right" w:leader="dot" w:pos="9781"/>
        </w:tabs>
        <w:spacing w:after="120" w:line="276" w:lineRule="auto"/>
        <w:jc w:val="both"/>
        <w:rPr>
          <w:noProof/>
          <w:color w:val="000000" w:themeColor="text1"/>
          <w:u w:val="single"/>
          <w:lang w:val="sr-Cyrl-RS" w:eastAsia="zh-CN"/>
        </w:rPr>
      </w:pPr>
      <w:hyperlink r:id="rId28" w:anchor="_Toc529261849" w:history="1">
        <w:r w:rsidR="00BA5350" w:rsidRPr="00E02BF6">
          <w:rPr>
            <w:rFonts w:eastAsia="SimSun"/>
            <w:bCs/>
            <w:iCs/>
            <w:noProof/>
            <w:color w:val="000000" w:themeColor="text1"/>
            <w:lang w:val="sr-Latn-CS" w:eastAsia="zh-CN"/>
          </w:rPr>
          <w:t>21.</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Latn-CS" w:eastAsia="zh-CN"/>
          </w:rPr>
          <w:t xml:space="preserve">ИНФОРМАЦИЈЕ О ПОДНОШЕЊУ ЗАХТЕВА </w:t>
        </w:r>
        <w:r w:rsidR="00BA5350" w:rsidRPr="00E02BF6">
          <w:rPr>
            <w:rFonts w:eastAsia="SimSun"/>
            <w:bCs/>
            <w:iCs/>
            <w:noProof/>
            <w:color w:val="000000" w:themeColor="text1"/>
            <w:lang w:val="en-GB" w:eastAsia="zh-CN"/>
          </w:rPr>
          <w:t xml:space="preserve">ЗА </w:t>
        </w:r>
        <w:r w:rsidR="00BA5350" w:rsidRPr="00E02BF6">
          <w:rPr>
            <w:rFonts w:eastAsia="SimSun"/>
            <w:bCs/>
            <w:iCs/>
            <w:noProof/>
            <w:color w:val="000000" w:themeColor="text1"/>
            <w:lang w:val="sr-Latn-CS" w:eastAsia="zh-CN"/>
          </w:rPr>
          <w:t>ПРИСТУП ИНФОРМАЦИЈАМА</w:t>
        </w:r>
        <w:r w:rsidR="00D71E51" w:rsidRPr="00E02BF6">
          <w:rPr>
            <w:rFonts w:eastAsia="SimSun"/>
            <w:bCs/>
            <w:iCs/>
            <w:noProof/>
            <w:color w:val="000000" w:themeColor="text1"/>
            <w:lang w:val="sr-Latn-CS" w:eastAsia="zh-CN"/>
          </w:rPr>
          <w:t>..</w:t>
        </w:r>
        <w:r w:rsidR="00BA5350" w:rsidRPr="00E02BF6">
          <w:rPr>
            <w:rFonts w:eastAsia="SimSun"/>
            <w:bCs/>
            <w:iCs/>
            <w:noProof/>
            <w:webHidden/>
            <w:color w:val="000000" w:themeColor="text1"/>
            <w:lang w:val="en-GB" w:eastAsia="zh-CN"/>
          </w:rPr>
          <w:tab/>
        </w:r>
      </w:hyperlink>
      <w:r w:rsidR="00310434">
        <w:rPr>
          <w:rFonts w:eastAsia="SimSun"/>
          <w:bCs/>
          <w:iCs/>
          <w:noProof/>
          <w:color w:val="000000" w:themeColor="text1"/>
          <w:lang w:val="sr-Cyrl-RS" w:eastAsia="zh-CN"/>
        </w:rPr>
        <w:t>204</w:t>
      </w:r>
    </w:p>
    <w:bookmarkEnd w:id="1"/>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05C14A2E" w14:textId="32BA6F9C" w:rsidR="00281A1B" w:rsidRDefault="00281A1B" w:rsidP="00281A1B"/>
    <w:p w14:paraId="0C69E885" w14:textId="77777777" w:rsidR="002B7DC9" w:rsidRPr="002B7DC9" w:rsidRDefault="002B7DC9" w:rsidP="002B7DC9"/>
    <w:p w14:paraId="1E662A2D" w14:textId="4047212A" w:rsidR="00613E9C" w:rsidRPr="001926FA" w:rsidRDefault="007A5ECA" w:rsidP="00453B62">
      <w:pPr>
        <w:pStyle w:val="Heading5"/>
        <w:rPr>
          <w:b w:val="0"/>
          <w:i w:val="0"/>
        </w:rPr>
      </w:pPr>
      <w:bookmarkStart w:id="2" w:name="_Toc529261829"/>
      <w:r w:rsidRPr="001926FA">
        <w:rPr>
          <w:b w:val="0"/>
          <w:i w:val="0"/>
        </w:rPr>
        <w:lastRenderedPageBreak/>
        <w:t>1. ИНФОРМАТОР О РАДУ МИНИСТАРСТВА ЗА РАД, ЗАПОШЉАВАЊЕ, БОРАЧКА И СОЦИЈАЛНА ПИТАЊА</w:t>
      </w:r>
      <w:bookmarkEnd w:id="2"/>
    </w:p>
    <w:p w14:paraId="75B62698" w14:textId="22FF6009"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w:t>
      </w:r>
      <w:r w:rsidR="0038381D">
        <w:rPr>
          <w:lang w:val="sr-Cyrl-RS"/>
        </w:rPr>
        <w:t>ој</w:t>
      </w:r>
      <w:r w:rsidR="007A5ECA" w:rsidRPr="00F462C8">
        <w:t xml:space="preserve">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6A08BCAA" w:rsidR="007A5ECA" w:rsidRDefault="007A5ECA" w:rsidP="00F32DE3">
      <w:pPr>
        <w:jc w:val="both"/>
      </w:pPr>
      <w:bookmarkStart w:id="3" w:name="_Toc529261830"/>
      <w:bookmarkStart w:id="4" w:name="_Toc495584515"/>
      <w:bookmarkStart w:id="5" w:name="_Toc488923160"/>
      <w:r w:rsidRPr="00C364D5">
        <w:t>2.</w:t>
      </w:r>
      <w:r w:rsidR="00B07E45" w:rsidRPr="00C364D5">
        <w:rPr>
          <w:lang w:val="sr-Cyrl-RS"/>
        </w:rPr>
        <w:t xml:space="preserve"> </w:t>
      </w:r>
      <w:r w:rsidRPr="00C364D5">
        <w:t>ОСНОВНИ ПОДАЦИ О МИНИСТАРСТВУ ЗА РАД, ЗАПОШЉАВАЊЕ, БОРАЧКА И СОЦИЈАЛНА ПИТАЊА И ИНФОРМАТОРУ</w:t>
      </w:r>
      <w:bookmarkEnd w:id="3"/>
      <w:bookmarkEnd w:id="4"/>
      <w:bookmarkEnd w:id="5"/>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885C403"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C3AAAE9" w:rsidR="007A5ECA" w:rsidRPr="00F462C8" w:rsidRDefault="007A5ECA" w:rsidP="00F32DE3">
      <w:pPr>
        <w:jc w:val="both"/>
      </w:pPr>
      <w:r w:rsidRPr="00F462C8">
        <w:t>Општина: Савски венац</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B51A69" w:rsidR="007A5ECA" w:rsidRPr="00F462C8" w:rsidRDefault="007A5ECA" w:rsidP="00F32DE3">
      <w:pPr>
        <w:jc w:val="both"/>
      </w:pPr>
      <w:r w:rsidRPr="00F462C8">
        <w:t>Шифра делатности: 84.12</w:t>
      </w:r>
    </w:p>
    <w:p w14:paraId="6518C3A6" w14:textId="77777777" w:rsidR="007A5ECA" w:rsidRPr="00F462C8" w:rsidRDefault="007A5ECA" w:rsidP="00F32DE3">
      <w:pPr>
        <w:jc w:val="both"/>
      </w:pPr>
    </w:p>
    <w:p w14:paraId="37679114" w14:textId="079DE43D" w:rsidR="002448A0" w:rsidRDefault="007A5ECA" w:rsidP="00F32DE3">
      <w:pPr>
        <w:jc w:val="both"/>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1B565E70" w:rsidR="007A5ECA" w:rsidRPr="00F462C8" w:rsidRDefault="007A5ECA" w:rsidP="00F32DE3">
      <w:pPr>
        <w:jc w:val="both"/>
        <w:rPr>
          <w:rFonts w:eastAsia="SimSun"/>
          <w:lang w:val="sr-Cyrl-CS"/>
        </w:rPr>
      </w:pPr>
      <w:r w:rsidRPr="00F462C8">
        <w:rPr>
          <w:rFonts w:eastAsia="TimesNewRoman"/>
        </w:rPr>
        <w:t xml:space="preserve">Лице овлашћено за поступање по захтевима на слободан приступ информацијама од јавног значаја је </w:t>
      </w:r>
      <w:r w:rsidR="00DC2383">
        <w:rPr>
          <w:rFonts w:eastAsia="TimesNewRoman"/>
          <w:lang w:val="sr-Cyrl-RS"/>
        </w:rPr>
        <w:t>Сања Липовчић</w:t>
      </w:r>
      <w:r w:rsidRPr="00F462C8">
        <w:rPr>
          <w:rFonts w:eastAsia="TimesNewRoman"/>
        </w:rPr>
        <w:t>,</w:t>
      </w:r>
      <w:r w:rsidR="00D43B6F">
        <w:rPr>
          <w:rFonts w:eastAsia="TimesNewRoman"/>
        </w:rPr>
        <w:t xml:space="preserve"> </w:t>
      </w:r>
      <w:r w:rsidRPr="00F462C8">
        <w:t xml:space="preserve">e-mail: </w:t>
      </w:r>
      <w:hyperlink r:id="rId29" w:history="1">
        <w:r w:rsidR="00DC2383" w:rsidRPr="008F2B64">
          <w:rPr>
            <w:rStyle w:val="Hyperlink"/>
            <w:rFonts w:eastAsia="SimSun"/>
          </w:rPr>
          <w:t>sanja.lipovcic@minrzs.gov.rs</w:t>
        </w:r>
      </w:hyperlink>
      <w:r w:rsidRPr="00F462C8">
        <w:rPr>
          <w:rFonts w:eastAsia="SimSun"/>
        </w:rPr>
        <w:t>.</w:t>
      </w:r>
    </w:p>
    <w:p w14:paraId="2EEC7D7F" w14:textId="34E9CC52"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r w:rsidR="00D43B6F" w:rsidRPr="00F462C8">
        <w:t>e-</w:t>
      </w:r>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2DC97AE2" w:rsidR="007A5ECA" w:rsidRPr="00E729CB" w:rsidRDefault="0072611D" w:rsidP="00F32DE3">
      <w:pPr>
        <w:jc w:val="both"/>
      </w:pPr>
      <w:r w:rsidRPr="00627B01">
        <w:rPr>
          <w:rStyle w:val="NoSpacingChar"/>
          <w:rFonts w:ascii="Times New Roman" w:hAnsi="Times New Roman"/>
          <w:sz w:val="24"/>
          <w:szCs w:val="24"/>
        </w:rPr>
        <w:t>О</w:t>
      </w:r>
      <w:r w:rsidR="0038381D" w:rsidRPr="00627B01">
        <w:rPr>
          <w:rStyle w:val="NoSpacingChar"/>
          <w:rFonts w:ascii="Times New Roman" w:hAnsi="Times New Roman"/>
          <w:sz w:val="24"/>
          <w:szCs w:val="24"/>
        </w:rPr>
        <w:t xml:space="preserve"> </w:t>
      </w:r>
      <w:r w:rsidR="007A5ECA" w:rsidRPr="00627B01">
        <w:rPr>
          <w:rStyle w:val="NoSpacingChar"/>
          <w:rFonts w:ascii="Times New Roman" w:hAnsi="Times New Roman"/>
          <w:sz w:val="24"/>
          <w:szCs w:val="24"/>
        </w:rPr>
        <w:t xml:space="preserve">објављивању и ажурности информатора стара се Сања Липовчић, e-mail: </w:t>
      </w:r>
      <w:r w:rsidR="00E729CB" w:rsidRPr="00627B01">
        <w:rPr>
          <w:rStyle w:val="NoSpacingChar"/>
          <w:rFonts w:ascii="Times New Roman" w:eastAsia="SimSun" w:hAnsi="Times New Roman"/>
          <w:sz w:val="24"/>
          <w:szCs w:val="24"/>
        </w:rPr>
        <w:t>sanja</w:t>
      </w:r>
      <w:r w:rsidR="00E729CB" w:rsidRPr="00E729CB">
        <w:rPr>
          <w:rFonts w:eastAsia="SimSun"/>
        </w:rPr>
        <w:t>.lipovcic@minrzs.gov.rs</w:t>
      </w:r>
      <w:r w:rsidR="00E729CB">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21727A" w:rsidRDefault="007A5ECA" w:rsidP="007A5ECA">
      <w:pPr>
        <w:rPr>
          <w:lang w:val="sr-Cyrl-CS"/>
        </w:rPr>
      </w:pPr>
      <w:r w:rsidRPr="0021727A">
        <w:t>Датум последње измене или допуне Информатора:</w:t>
      </w:r>
    </w:p>
    <w:p w14:paraId="53E3789E" w14:textId="082789DC" w:rsidR="007A5ECA" w:rsidRPr="0021727A" w:rsidRDefault="00E35CD6" w:rsidP="007A5ECA">
      <w:r>
        <w:rPr>
          <w:lang w:val="sr-Cyrl-RS"/>
        </w:rPr>
        <w:t>19</w:t>
      </w:r>
      <w:r w:rsidR="007A5ECA" w:rsidRPr="0021727A">
        <w:t>.</w:t>
      </w:r>
      <w:r>
        <w:rPr>
          <w:lang w:val="sr-Cyrl-RS"/>
        </w:rPr>
        <w:t>01</w:t>
      </w:r>
      <w:r w:rsidR="007A5ECA" w:rsidRPr="0021727A">
        <w:t>.20</w:t>
      </w:r>
      <w:r w:rsidR="00233B31" w:rsidRPr="0021727A">
        <w:t>2</w:t>
      </w:r>
      <w:r>
        <w:rPr>
          <w:lang w:val="sr-Cyrl-RS"/>
        </w:rPr>
        <w:t>2</w:t>
      </w:r>
      <w:r w:rsidR="007A5ECA" w:rsidRPr="0021727A">
        <w:t>. године</w:t>
      </w:r>
    </w:p>
    <w:p w14:paraId="58972E7C" w14:textId="77777777" w:rsidR="007A5ECA" w:rsidRPr="0021727A" w:rsidRDefault="007A5ECA" w:rsidP="007A5ECA">
      <w:pPr>
        <w:rPr>
          <w:lang w:val="sr-Cyrl-CS"/>
        </w:rPr>
      </w:pPr>
      <w:r w:rsidRPr="0021727A">
        <w:t>Датум последње провере ажурности података:</w:t>
      </w:r>
    </w:p>
    <w:p w14:paraId="1F09B975" w14:textId="02768102" w:rsidR="007A5ECA" w:rsidRPr="00F462C8" w:rsidRDefault="00E42F6F" w:rsidP="007A5ECA">
      <w:r>
        <w:rPr>
          <w:lang w:val="sr-Cyrl-RS"/>
        </w:rPr>
        <w:t>1</w:t>
      </w:r>
      <w:r w:rsidR="00E35CD6">
        <w:rPr>
          <w:lang w:val="sr-Cyrl-RS"/>
        </w:rPr>
        <w:t>9</w:t>
      </w:r>
      <w:r w:rsidR="007A5ECA" w:rsidRPr="0021727A">
        <w:t>.</w:t>
      </w:r>
      <w:r w:rsidR="00E35CD6">
        <w:rPr>
          <w:lang w:val="sr-Cyrl-RS"/>
        </w:rPr>
        <w:t>01</w:t>
      </w:r>
      <w:r w:rsidR="007A5ECA" w:rsidRPr="0021727A">
        <w:t>.20</w:t>
      </w:r>
      <w:r w:rsidR="002B7DC9" w:rsidRPr="0021727A">
        <w:rPr>
          <w:lang w:val="sr-Cyrl-RS"/>
        </w:rPr>
        <w:t>2</w:t>
      </w:r>
      <w:r w:rsidR="00E35CD6">
        <w:rPr>
          <w:lang w:val="sr-Cyrl-RS"/>
        </w:rPr>
        <w:t>2</w:t>
      </w:r>
      <w:r w:rsidR="007A5ECA" w:rsidRPr="0021727A">
        <w:t>. године</w:t>
      </w:r>
    </w:p>
    <w:p w14:paraId="531C7600" w14:textId="7E6B47A7" w:rsidR="007A5ECA" w:rsidRPr="00F3744C" w:rsidRDefault="007A5ECA" w:rsidP="00F32DE3">
      <w:pPr>
        <w:jc w:val="both"/>
        <w:rPr>
          <w:lang w:val="sr-Cyrl-RS"/>
        </w:rPr>
      </w:pPr>
      <w:r w:rsidRPr="00F462C8">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 xml:space="preserve">9. За електронску </w:t>
      </w:r>
      <w:r w:rsidRPr="00A1736B">
        <w:lastRenderedPageBreak/>
        <w:t>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r w:rsidR="00CD113D" w:rsidRPr="00FD791E">
        <w:rPr>
          <w:rFonts w:eastAsia="SimSun"/>
        </w:rPr>
        <w:t>razvojiplaniranje</w:t>
      </w:r>
      <w:r w:rsidR="00CD113D" w:rsidRPr="00FD791E">
        <w:rPr>
          <w:rFonts w:eastAsia="TimesNewRoman"/>
        </w:rPr>
        <w:t>@minrzs.gov.rs</w:t>
      </w:r>
      <w:r w:rsidR="00FD791E">
        <w:rPr>
          <w:lang w:val="sr-Cyrl-RS"/>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2DA31B2E" w14:textId="77777777" w:rsidR="00CB1D78" w:rsidRPr="00CB1D78" w:rsidRDefault="00CB1D78" w:rsidP="00CB1D78">
      <w:pPr>
        <w:rPr>
          <w:rFonts w:eastAsia="SimSun"/>
        </w:rPr>
      </w:pPr>
    </w:p>
    <w:p w14:paraId="40B908B5" w14:textId="77777777" w:rsidR="00267394" w:rsidRPr="00267394" w:rsidRDefault="00267394" w:rsidP="00267394">
      <w:pPr>
        <w:jc w:val="both"/>
        <w:rPr>
          <w:rFonts w:eastAsia="SimSun"/>
        </w:rPr>
      </w:pPr>
      <w:r w:rsidRPr="00267394">
        <w:rPr>
          <w:rFonts w:eastAsia="SimSun"/>
        </w:rPr>
        <w:t>КОНТАКТ ПОДАЦИ РУКОВОДИЛАЦА</w:t>
      </w:r>
    </w:p>
    <w:p w14:paraId="158FCF50" w14:textId="77777777" w:rsidR="00267394" w:rsidRPr="00267394" w:rsidRDefault="00267394" w:rsidP="00267394">
      <w:pPr>
        <w:jc w:val="both"/>
        <w:rPr>
          <w:rFonts w:eastAsia="SimSun"/>
          <w:lang w:val="sr-Cyrl-CS"/>
        </w:rPr>
      </w:pPr>
    </w:p>
    <w:p w14:paraId="4910F572" w14:textId="77777777" w:rsidR="00267394" w:rsidRPr="00267394" w:rsidRDefault="00267394" w:rsidP="00267394">
      <w:r w:rsidRPr="00267394">
        <w:rPr>
          <w:lang w:val="sr-Cyrl-RS"/>
        </w:rPr>
        <w:t>1.</w:t>
      </w:r>
      <w:r w:rsidRPr="00267394">
        <w:t xml:space="preserve"> КАБИНЕТ</w:t>
      </w:r>
    </w:p>
    <w:p w14:paraId="2AA4F7E6" w14:textId="77777777" w:rsidR="00267394" w:rsidRPr="00267394" w:rsidRDefault="00267394" w:rsidP="00267394">
      <w:pPr>
        <w:jc w:val="both"/>
      </w:pPr>
    </w:p>
    <w:p w14:paraId="15C6F219" w14:textId="77777777" w:rsidR="00267394" w:rsidRPr="00267394" w:rsidRDefault="00267394" w:rsidP="00267394">
      <w:pPr>
        <w:jc w:val="both"/>
      </w:pPr>
      <w:r w:rsidRPr="00267394">
        <w:t xml:space="preserve">Mинистар за рад, запошљавање, борачка и социјална питања - </w:t>
      </w:r>
      <w:r w:rsidRPr="00267394">
        <w:rPr>
          <w:rFonts w:eastAsia="Calibri"/>
          <w:lang w:val="sr-Cyrl-RS"/>
        </w:rPr>
        <w:t>проф. др Дарија Кисић Тепавчeвић</w:t>
      </w:r>
      <w:r w:rsidRPr="00267394">
        <w:t xml:space="preserve">, контакт  телефон: 011/363-14-02, e-mail: </w:t>
      </w:r>
      <w:hyperlink r:id="rId30" w:history="1">
        <w:r w:rsidRPr="00267394">
          <w:rPr>
            <w:rFonts w:eastAsia="SimSun"/>
          </w:rPr>
          <w:t>ministar@minrzs.gov.rs</w:t>
        </w:r>
      </w:hyperlink>
    </w:p>
    <w:p w14:paraId="0C425DC3" w14:textId="77777777" w:rsidR="00267394" w:rsidRPr="00267394" w:rsidRDefault="00267394" w:rsidP="00267394">
      <w:pPr>
        <w:jc w:val="both"/>
      </w:pPr>
    </w:p>
    <w:p w14:paraId="6913A98D" w14:textId="77777777" w:rsidR="00267394" w:rsidRPr="00267394" w:rsidRDefault="00267394" w:rsidP="00267394">
      <w:pPr>
        <w:jc w:val="both"/>
      </w:pPr>
      <w:r w:rsidRPr="00267394">
        <w:rPr>
          <w:lang w:val="sr-Cyrl-RS"/>
        </w:rPr>
        <w:t xml:space="preserve">2. </w:t>
      </w:r>
      <w:r w:rsidRPr="00267394">
        <w:t>ДРЖАВНИ СЕКРЕТАРИ</w:t>
      </w:r>
    </w:p>
    <w:p w14:paraId="325C6A67" w14:textId="77777777" w:rsidR="00267394" w:rsidRPr="00267394" w:rsidRDefault="00267394" w:rsidP="00267394">
      <w:pPr>
        <w:jc w:val="both"/>
      </w:pPr>
    </w:p>
    <w:p w14:paraId="1E6AC5A4" w14:textId="77777777" w:rsidR="00267394" w:rsidRPr="00267394" w:rsidRDefault="00267394" w:rsidP="00267394">
      <w:pPr>
        <w:jc w:val="both"/>
      </w:pPr>
      <w:r w:rsidRPr="00267394">
        <w:tab/>
        <w:t xml:space="preserve">2.1. Стана Божовић, e-mail: </w:t>
      </w:r>
      <w:hyperlink r:id="rId31" w:history="1">
        <w:r w:rsidRPr="00267394">
          <w:rPr>
            <w:rFonts w:eastAsia="SimSun"/>
          </w:rPr>
          <w:t>stana.bozovic@minrzs.gov.rs</w:t>
        </w:r>
      </w:hyperlink>
    </w:p>
    <w:p w14:paraId="012CDE5A" w14:textId="77777777" w:rsidR="00267394" w:rsidRPr="00267394" w:rsidRDefault="00267394" w:rsidP="00267394">
      <w:pPr>
        <w:jc w:val="both"/>
        <w:rPr>
          <w:rFonts w:eastAsia="SimSun"/>
        </w:rPr>
      </w:pPr>
    </w:p>
    <w:p w14:paraId="315AD7E5" w14:textId="77777777" w:rsidR="00267394" w:rsidRPr="00267394" w:rsidRDefault="00267394" w:rsidP="00267394">
      <w:pPr>
        <w:jc w:val="both"/>
        <w:rPr>
          <w:rFonts w:eastAsia="SimSun"/>
          <w:lang w:val="sr-Cyrl-RS"/>
        </w:rPr>
      </w:pPr>
      <w:r w:rsidRPr="00267394">
        <w:rPr>
          <w:rFonts w:eastAsia="SimSun"/>
        </w:rPr>
        <w:tab/>
      </w:r>
      <w:r w:rsidRPr="00267394">
        <w:rPr>
          <w:rFonts w:eastAsia="SimSun"/>
          <w:lang w:val="sr-Cyrl-RS"/>
        </w:rPr>
        <w:t xml:space="preserve">2.2. Миодраг Капор, </w:t>
      </w:r>
      <w:r w:rsidRPr="00267394">
        <w:rPr>
          <w:rFonts w:eastAsia="SimSun"/>
        </w:rPr>
        <w:t>e-</w:t>
      </w:r>
      <w:r w:rsidRPr="00267394">
        <w:t xml:space="preserve">mail: </w:t>
      </w:r>
      <w:r w:rsidRPr="00267394">
        <w:rPr>
          <w:rFonts w:eastAsia="SimSun"/>
        </w:rPr>
        <w:t>miodrag.kapor@minrzs.gov.rs</w:t>
      </w:r>
    </w:p>
    <w:p w14:paraId="051944B0" w14:textId="77777777" w:rsidR="00267394" w:rsidRPr="00267394" w:rsidRDefault="00267394" w:rsidP="00267394">
      <w:pPr>
        <w:jc w:val="both"/>
        <w:rPr>
          <w:rFonts w:eastAsia="SimSun"/>
          <w:lang w:val="sr-Cyrl-RS"/>
        </w:rPr>
      </w:pPr>
      <w:r w:rsidRPr="00267394">
        <w:rPr>
          <w:rFonts w:eastAsia="SimSun"/>
          <w:lang w:val="sr-Cyrl-RS"/>
        </w:rPr>
        <w:tab/>
      </w:r>
    </w:p>
    <w:p w14:paraId="356CC069" w14:textId="77777777" w:rsidR="00267394" w:rsidRPr="00267394" w:rsidRDefault="00267394" w:rsidP="00267394">
      <w:pPr>
        <w:jc w:val="both"/>
        <w:rPr>
          <w:rFonts w:eastAsia="SimSun"/>
        </w:rPr>
      </w:pPr>
      <w:r w:rsidRPr="00267394">
        <w:rPr>
          <w:rFonts w:eastAsia="SimSun"/>
          <w:lang w:val="sr-Cyrl-RS"/>
        </w:rPr>
        <w:tab/>
        <w:t xml:space="preserve">2.3. Зоран Антић, </w:t>
      </w:r>
      <w:r w:rsidRPr="00267394">
        <w:t xml:space="preserve">e-mail: </w:t>
      </w:r>
      <w:r w:rsidRPr="00267394">
        <w:rPr>
          <w:rFonts w:eastAsia="SimSun"/>
        </w:rPr>
        <w:t>zoran.antic@minrzs.gov.rs</w:t>
      </w:r>
    </w:p>
    <w:p w14:paraId="281E3B46" w14:textId="77777777" w:rsidR="00267394" w:rsidRPr="00267394" w:rsidRDefault="00267394" w:rsidP="00267394">
      <w:pPr>
        <w:jc w:val="both"/>
        <w:rPr>
          <w:rFonts w:eastAsia="SimSun"/>
          <w:lang w:val="sr-Cyrl-RS"/>
        </w:rPr>
      </w:pPr>
    </w:p>
    <w:p w14:paraId="2AD4B45D" w14:textId="77777777" w:rsidR="00267394" w:rsidRPr="00267394" w:rsidRDefault="00267394" w:rsidP="00267394">
      <w:pPr>
        <w:jc w:val="both"/>
        <w:rPr>
          <w:rFonts w:eastAsia="SimSun"/>
          <w:lang w:val="sr-Cyrl-RS"/>
        </w:rPr>
      </w:pPr>
      <w:r w:rsidRPr="00267394">
        <w:rPr>
          <w:rFonts w:eastAsia="SimSun"/>
          <w:lang w:val="sr-Cyrl-RS"/>
        </w:rPr>
        <w:t xml:space="preserve">            2.4. Мирко Јанић, </w:t>
      </w:r>
      <w:r w:rsidRPr="00267394">
        <w:rPr>
          <w:rFonts w:eastAsia="SimSun"/>
          <w:lang w:val="sr-Latn-RS"/>
        </w:rPr>
        <w:t>e-</w:t>
      </w:r>
      <w:r w:rsidRPr="00267394">
        <w:rPr>
          <w:rFonts w:eastAsia="SimSun"/>
          <w:lang w:val="sr-Cyrl-RS"/>
        </w:rPr>
        <w:t>mail: mirko.janic@minrzs.gov.rs</w:t>
      </w:r>
    </w:p>
    <w:p w14:paraId="3D1815A6" w14:textId="77777777" w:rsidR="00267394" w:rsidRPr="00267394" w:rsidRDefault="00267394" w:rsidP="00267394">
      <w:pPr>
        <w:jc w:val="both"/>
        <w:rPr>
          <w:rFonts w:eastAsia="SimSun"/>
          <w:lang w:val="sr-Cyrl-RS"/>
        </w:rPr>
      </w:pPr>
    </w:p>
    <w:p w14:paraId="60034E2E" w14:textId="785CC947" w:rsidR="00267394" w:rsidRPr="00267394" w:rsidRDefault="00267394" w:rsidP="00267394">
      <w:pPr>
        <w:jc w:val="both"/>
        <w:rPr>
          <w:lang w:val="sr-Cyrl-RS"/>
        </w:rPr>
      </w:pPr>
      <w:r w:rsidRPr="00267394">
        <w:rPr>
          <w:rFonts w:eastAsia="SimSun"/>
          <w:lang w:val="sr-Cyrl-RS"/>
        </w:rPr>
        <w:tab/>
        <w:t xml:space="preserve">2.5. </w:t>
      </w:r>
      <w:r w:rsidRPr="00267394">
        <w:rPr>
          <w:lang w:val="sr-Cyrl-RS"/>
        </w:rPr>
        <w:t xml:space="preserve">Сретен Селаковић, </w:t>
      </w:r>
      <w:r w:rsidRPr="00267394">
        <w:t>e-mail:</w:t>
      </w:r>
      <w:r w:rsidR="007C6393">
        <w:t xml:space="preserve"> </w:t>
      </w:r>
      <w:r w:rsidRPr="00267394">
        <w:rPr>
          <w:lang w:val="sr-Latn-RS"/>
        </w:rPr>
        <w:t>sreten.selakovic</w:t>
      </w:r>
      <w:r w:rsidRPr="00267394">
        <w:t>@</w:t>
      </w:r>
      <w:r w:rsidRPr="00267394">
        <w:rPr>
          <w:lang w:val="sr-Latn-RS"/>
        </w:rPr>
        <w:t>minrzs.gov.rs</w:t>
      </w:r>
    </w:p>
    <w:p w14:paraId="79DB227C" w14:textId="77777777" w:rsidR="00267394" w:rsidRPr="00267394" w:rsidRDefault="00267394" w:rsidP="00267394">
      <w:pPr>
        <w:jc w:val="both"/>
        <w:rPr>
          <w:rFonts w:eastAsia="SimSun"/>
          <w:lang w:val="sr-Cyrl-RS"/>
        </w:rPr>
      </w:pPr>
    </w:p>
    <w:p w14:paraId="66C6DED6" w14:textId="42CE1DDF" w:rsidR="00267394" w:rsidRPr="007C6393" w:rsidRDefault="00267394" w:rsidP="00267394">
      <w:pPr>
        <w:jc w:val="both"/>
        <w:rPr>
          <w:rFonts w:eastAsia="SimSun"/>
          <w:lang w:val="sr-Latn-RS"/>
        </w:rPr>
      </w:pPr>
      <w:r w:rsidRPr="00267394">
        <w:rPr>
          <w:rFonts w:eastAsia="SimSun"/>
          <w:lang w:val="sr-Cyrl-RS"/>
        </w:rPr>
        <w:t xml:space="preserve">            2.6. Душанка Голубовић</w:t>
      </w:r>
      <w:r w:rsidR="007C6393">
        <w:rPr>
          <w:rFonts w:eastAsia="SimSun"/>
          <w:lang w:val="sr-Latn-RS"/>
        </w:rPr>
        <w:t>, e-mail: dusanka.golubovic@minrzs.gov.rs</w:t>
      </w:r>
    </w:p>
    <w:p w14:paraId="765FB83E" w14:textId="77777777" w:rsidR="00267394" w:rsidRPr="00267394" w:rsidRDefault="00267394" w:rsidP="00267394">
      <w:pPr>
        <w:jc w:val="both"/>
        <w:rPr>
          <w:lang w:val="sr-Cyrl-CS"/>
        </w:rPr>
      </w:pPr>
      <w:r w:rsidRPr="00267394">
        <w:tab/>
      </w:r>
    </w:p>
    <w:p w14:paraId="512C1011" w14:textId="62490531" w:rsidR="00267394" w:rsidRPr="00267394" w:rsidRDefault="00267394" w:rsidP="00267394">
      <w:pPr>
        <w:jc w:val="both"/>
        <w:rPr>
          <w:lang w:val="sr-Cyrl-RS"/>
        </w:rPr>
      </w:pPr>
      <w:r w:rsidRPr="00267394">
        <w:rPr>
          <w:lang w:val="sr-Cyrl-RS"/>
        </w:rPr>
        <w:t xml:space="preserve">3. </w:t>
      </w:r>
      <w:r w:rsidRPr="00267394">
        <w:t xml:space="preserve">ПОМОЋНИЦИ МИНИСТРА </w:t>
      </w:r>
    </w:p>
    <w:p w14:paraId="22714B99" w14:textId="77777777" w:rsidR="00267394" w:rsidRPr="00267394" w:rsidRDefault="00267394" w:rsidP="00267394">
      <w:pPr>
        <w:jc w:val="both"/>
      </w:pPr>
    </w:p>
    <w:p w14:paraId="6F6DE3E0" w14:textId="77777777" w:rsidR="00267394" w:rsidRPr="00C364D5" w:rsidRDefault="00267394" w:rsidP="00267394">
      <w:pPr>
        <w:jc w:val="both"/>
      </w:pPr>
      <w:r w:rsidRPr="00267394">
        <w:rPr>
          <w:lang w:val="sr-Latn-CS"/>
        </w:rPr>
        <w:tab/>
      </w:r>
      <w:r w:rsidRPr="00C364D5">
        <w:rPr>
          <w:lang w:val="sr-Latn-CS"/>
        </w:rPr>
        <w:t xml:space="preserve">3.1.  </w:t>
      </w:r>
      <w:r w:rsidRPr="00C364D5">
        <w:rPr>
          <w:lang w:val="sr-Cyrl-RS"/>
        </w:rPr>
        <w:t>Сандра Грујичић, в.д. помоћника министра – Сектор за рад и запошљавање,</w:t>
      </w:r>
      <w:r w:rsidRPr="00C364D5">
        <w:t xml:space="preserve"> e-mail</w:t>
      </w:r>
      <w:r w:rsidRPr="00C364D5">
        <w:rPr>
          <w:lang w:val="sr-Cyrl-RS"/>
        </w:rPr>
        <w:t>: rad.zaposljavanje@minrzs.gov.rs</w:t>
      </w:r>
      <w:r w:rsidRPr="00C364D5">
        <w:t>, тел. 011/ 3616-128,</w:t>
      </w:r>
    </w:p>
    <w:p w14:paraId="65CC0A86" w14:textId="77777777" w:rsidR="00267394" w:rsidRPr="00C364D5" w:rsidRDefault="00267394" w:rsidP="00267394">
      <w:pPr>
        <w:jc w:val="both"/>
      </w:pPr>
      <w:r w:rsidRPr="00C364D5">
        <w:tab/>
      </w:r>
    </w:p>
    <w:p w14:paraId="5FBCA426" w14:textId="58B192E8" w:rsidR="00267394" w:rsidRPr="00604E18" w:rsidRDefault="00267394" w:rsidP="00267394">
      <w:pPr>
        <w:jc w:val="both"/>
      </w:pPr>
      <w:r w:rsidRPr="00604E18">
        <w:tab/>
        <w:t>3.</w:t>
      </w:r>
      <w:r w:rsidRPr="00604E18">
        <w:rPr>
          <w:lang w:val="sr-Cyrl-RS"/>
        </w:rPr>
        <w:t>2</w:t>
      </w:r>
      <w:r w:rsidRPr="00604E18">
        <w:t xml:space="preserve">. </w:t>
      </w:r>
      <w:r w:rsidRPr="00604E18">
        <w:rPr>
          <w:lang w:val="sr-Cyrl-RS"/>
        </w:rPr>
        <w:t xml:space="preserve"> </w:t>
      </w:r>
      <w:r w:rsidRPr="00604E18">
        <w:t>Зоран Милошевић,</w:t>
      </w:r>
      <w:r w:rsidR="00C364D5">
        <w:rPr>
          <w:lang w:val="sr-Cyrl-RS"/>
        </w:rPr>
        <w:t xml:space="preserve"> </w:t>
      </w:r>
      <w:r w:rsidRPr="00604E18">
        <w:t>помоћник</w:t>
      </w:r>
      <w:r w:rsidR="00C364D5">
        <w:rPr>
          <w:lang w:val="sr-Cyrl-RS"/>
        </w:rPr>
        <w:t xml:space="preserve"> </w:t>
      </w:r>
      <w:r w:rsidRPr="00604E18">
        <w:t xml:space="preserve">министра – Сектор за пензијско и инвалидско осигурање, тел: </w:t>
      </w:r>
      <w:r w:rsidR="00604E18" w:rsidRPr="00604E18">
        <w:rPr>
          <w:rFonts w:eastAsia="Calibri"/>
          <w:lang w:val="sr-Cyrl-RS"/>
        </w:rPr>
        <w:t>011/6979363</w:t>
      </w:r>
      <w:r w:rsidRPr="00604E18">
        <w:t xml:space="preserve">, e-mail: </w:t>
      </w:r>
      <w:hyperlink r:id="rId32" w:history="1">
        <w:r w:rsidRPr="00604E18">
          <w:rPr>
            <w:rFonts w:eastAsia="SimSun"/>
          </w:rPr>
          <w:t>pio@minrzs.gov.rs</w:t>
        </w:r>
      </w:hyperlink>
      <w:r w:rsidRPr="00604E18">
        <w:rPr>
          <w:rFonts w:eastAsia="SimSun"/>
        </w:rPr>
        <w:t>,</w:t>
      </w:r>
    </w:p>
    <w:p w14:paraId="62F22E1A" w14:textId="77777777" w:rsidR="00267394" w:rsidRPr="00267394" w:rsidRDefault="00267394" w:rsidP="00267394">
      <w:pPr>
        <w:jc w:val="both"/>
        <w:rPr>
          <w:rFonts w:eastAsia="SimSun"/>
          <w:highlight w:val="yellow"/>
          <w:lang w:val="sr-Cyrl-CS"/>
        </w:rPr>
      </w:pPr>
    </w:p>
    <w:p w14:paraId="7FDF95A6" w14:textId="25446DE0" w:rsidR="00267394" w:rsidRPr="00C364D5" w:rsidRDefault="00267394" w:rsidP="00267394">
      <w:pPr>
        <w:jc w:val="both"/>
        <w:rPr>
          <w:lang w:val="sr-Latn-CS"/>
        </w:rPr>
      </w:pPr>
      <w:r w:rsidRPr="00C364D5">
        <w:tab/>
        <w:t xml:space="preserve">3.3. </w:t>
      </w:r>
      <w:r w:rsidRPr="00C364D5">
        <w:rPr>
          <w:lang w:val="sr-Cyrl-RS"/>
        </w:rPr>
        <w:t xml:space="preserve"> </w:t>
      </w:r>
      <w:r w:rsidRPr="00C364D5">
        <w:t>Биљана Зекавица,</w:t>
      </w:r>
      <w:r w:rsidR="00C364D5" w:rsidRPr="00C364D5">
        <w:rPr>
          <w:lang w:val="sr-Cyrl-RS"/>
        </w:rPr>
        <w:t xml:space="preserve"> </w:t>
      </w:r>
      <w:r w:rsidRPr="00C364D5">
        <w:t>помоћник министра</w:t>
      </w:r>
      <w:r w:rsidRPr="00C364D5">
        <w:rPr>
          <w:lang w:val="sr-Cyrl-RS"/>
        </w:rPr>
        <w:t xml:space="preserve"> </w:t>
      </w:r>
      <w:r w:rsidRPr="00C364D5">
        <w:t>– Сектор за социјалну заштиту, тел. 011/3616-259, e-mail: socijalna.zastita@minrzs.gov.rs тел. 011/3616-259,</w:t>
      </w:r>
    </w:p>
    <w:p w14:paraId="3F7D0B53" w14:textId="77777777" w:rsidR="00267394" w:rsidRPr="00267394" w:rsidRDefault="00267394" w:rsidP="00267394">
      <w:pPr>
        <w:jc w:val="both"/>
        <w:rPr>
          <w:rFonts w:eastAsia="SimSun"/>
          <w:highlight w:val="yellow"/>
          <w:lang w:val="sr-Cyrl-CS"/>
        </w:rPr>
      </w:pPr>
    </w:p>
    <w:p w14:paraId="3B28391B" w14:textId="7C056B9C" w:rsidR="00267394" w:rsidRPr="008845E6" w:rsidRDefault="00267394" w:rsidP="00267394">
      <w:pPr>
        <w:jc w:val="both"/>
      </w:pPr>
      <w:r w:rsidRPr="008845E6">
        <w:tab/>
        <w:t>3.4. Биљана</w:t>
      </w:r>
      <w:r w:rsidR="00B646D5">
        <w:t xml:space="preserve"> </w:t>
      </w:r>
      <w:r w:rsidRPr="008845E6">
        <w:t xml:space="preserve">Барошевић, помоћник министра – Сектор за заштиту особа са инвалидитетом, тел: 011/2642-063,e-mail: </w:t>
      </w:r>
      <w:hyperlink r:id="rId33" w:history="1">
        <w:r w:rsidRPr="008845E6">
          <w:rPr>
            <w:rFonts w:eastAsia="SimSun"/>
          </w:rPr>
          <w:t>osobesainvaliditetom@minrzs.gov.rs</w:t>
        </w:r>
      </w:hyperlink>
      <w:r w:rsidRPr="008845E6">
        <w:rPr>
          <w:rFonts w:eastAsia="SimSun"/>
        </w:rPr>
        <w:t>,</w:t>
      </w:r>
    </w:p>
    <w:p w14:paraId="1123A55E" w14:textId="77777777" w:rsidR="00267394" w:rsidRPr="00267394" w:rsidRDefault="00267394" w:rsidP="00267394">
      <w:pPr>
        <w:jc w:val="both"/>
        <w:rPr>
          <w:rFonts w:eastAsia="SimSun"/>
          <w:highlight w:val="yellow"/>
          <w:lang w:val="sr-Cyrl-CS"/>
        </w:rPr>
      </w:pPr>
    </w:p>
    <w:p w14:paraId="4D24AD93" w14:textId="69231013" w:rsidR="00267394" w:rsidRPr="00737020" w:rsidRDefault="00267394" w:rsidP="00267394">
      <w:pPr>
        <w:jc w:val="both"/>
        <w:rPr>
          <w:rFonts w:eastAsia="SimSun"/>
          <w:lang w:val="sr-Latn-RS"/>
        </w:rPr>
      </w:pPr>
      <w:r w:rsidRPr="00C364D5">
        <w:tab/>
        <w:t>3.</w:t>
      </w:r>
      <w:r w:rsidRPr="00C364D5">
        <w:rPr>
          <w:lang w:val="sr-Cyrl-RS"/>
        </w:rPr>
        <w:t>5</w:t>
      </w:r>
      <w:r w:rsidRPr="00C364D5">
        <w:t xml:space="preserve">. </w:t>
      </w:r>
      <w:r w:rsidRPr="00C364D5">
        <w:rPr>
          <w:lang w:val="sr-Cyrl-RS"/>
        </w:rPr>
        <w:t xml:space="preserve"> Јасмина Пекмезовић</w:t>
      </w:r>
      <w:r w:rsidRPr="00C364D5">
        <w:t xml:space="preserve">, </w:t>
      </w:r>
      <w:r w:rsidRPr="00C364D5">
        <w:rPr>
          <w:lang w:val="sr-Cyrl-RS"/>
        </w:rPr>
        <w:t>в.д.</w:t>
      </w:r>
      <w:r w:rsidRPr="00C364D5">
        <w:t xml:space="preserve"> помоћник</w:t>
      </w:r>
      <w:r w:rsidRPr="00C364D5">
        <w:rPr>
          <w:lang w:val="sr-Cyrl-RS"/>
        </w:rPr>
        <w:t>а</w:t>
      </w:r>
      <w:r w:rsidRPr="00C364D5">
        <w:t xml:space="preserve"> министра – </w:t>
      </w:r>
      <w:r w:rsidRPr="00C364D5">
        <w:rPr>
          <w:lang w:val="sr-Cyrl-RS"/>
        </w:rPr>
        <w:t xml:space="preserve">Сектор </w:t>
      </w:r>
      <w:r w:rsidRPr="00C364D5">
        <w:t xml:space="preserve"> за међународну сарадњу, европске интеграције и пројекте, тел: 011/363-13-45, e-mail</w:t>
      </w:r>
      <w:r w:rsidRPr="00C364D5">
        <w:rPr>
          <w:lang w:val="sr-Cyrl-RS"/>
        </w:rPr>
        <w:t>: medjunarodna.saradnja@minrzs.gov.rs</w:t>
      </w:r>
      <w:r w:rsidRPr="00C364D5">
        <w:t>,</w:t>
      </w:r>
      <w:r w:rsidRPr="00C364D5">
        <w:rPr>
          <w:lang w:val="sr-Cyrl-RS"/>
        </w:rPr>
        <w:t xml:space="preserve"> </w:t>
      </w:r>
    </w:p>
    <w:p w14:paraId="012C9C39" w14:textId="77777777" w:rsidR="00B07E45" w:rsidRPr="00267394" w:rsidRDefault="00B07E45" w:rsidP="00267394">
      <w:pPr>
        <w:jc w:val="both"/>
        <w:rPr>
          <w:rFonts w:eastAsia="SimSun"/>
          <w:highlight w:val="yellow"/>
          <w:lang w:val="sr-Cyrl-RS"/>
        </w:rPr>
      </w:pPr>
    </w:p>
    <w:p w14:paraId="1323BDD7" w14:textId="04FE39A7" w:rsidR="00267394" w:rsidRPr="00C364D5" w:rsidRDefault="00267394" w:rsidP="00267394">
      <w:pPr>
        <w:jc w:val="both"/>
      </w:pPr>
      <w:r w:rsidRPr="00C364D5">
        <w:rPr>
          <w:lang w:val="sr-Cyrl-RS"/>
        </w:rPr>
        <w:tab/>
        <w:t xml:space="preserve">3.6. Мирјана </w:t>
      </w:r>
      <w:r w:rsidRPr="00C364D5">
        <w:t>Ћојбашић</w:t>
      </w:r>
      <w:r w:rsidRPr="00C364D5">
        <w:rPr>
          <w:lang w:val="sr-Cyrl-RS"/>
        </w:rPr>
        <w:t>, помоћник министра – Сектор за материјално-финансијске и аналитичке послове тел: 011/</w:t>
      </w:r>
      <w:r w:rsidRPr="00C364D5">
        <w:t>361-65-99</w:t>
      </w:r>
      <w:r w:rsidRPr="00C364D5">
        <w:rPr>
          <w:lang w:val="sr-Cyrl-RS"/>
        </w:rPr>
        <w:t xml:space="preserve">, e-mail: </w:t>
      </w:r>
      <w:r w:rsidRPr="00C364D5">
        <w:t>finansije</w:t>
      </w:r>
      <w:r w:rsidRPr="00C364D5">
        <w:rPr>
          <w:lang w:val="sr-Cyrl-RS"/>
        </w:rPr>
        <w:t>@minrzs.gov.rs</w:t>
      </w:r>
      <w:r w:rsidRPr="00C364D5">
        <w:t>,</w:t>
      </w:r>
    </w:p>
    <w:p w14:paraId="5D36A7FC" w14:textId="77777777" w:rsidR="00267394" w:rsidRPr="00267394" w:rsidRDefault="00267394" w:rsidP="00267394">
      <w:pPr>
        <w:jc w:val="both"/>
        <w:rPr>
          <w:highlight w:val="yellow"/>
          <w:lang w:val="sr-Cyrl-RS"/>
        </w:rPr>
      </w:pPr>
    </w:p>
    <w:p w14:paraId="14D7684F" w14:textId="6B6A881A" w:rsidR="00267394" w:rsidRPr="00C364D5" w:rsidRDefault="00267394" w:rsidP="00267394">
      <w:pPr>
        <w:jc w:val="both"/>
      </w:pPr>
      <w:r w:rsidRPr="00C364D5">
        <w:rPr>
          <w:lang w:val="sr-Cyrl-RS"/>
        </w:rPr>
        <w:lastRenderedPageBreak/>
        <w:tab/>
        <w:t>3.7. Миладин Брковић,</w:t>
      </w:r>
      <w:r w:rsidRPr="00C364D5">
        <w:t xml:space="preserve"> помоћник министра</w:t>
      </w:r>
      <w:r w:rsidRPr="00C364D5">
        <w:rPr>
          <w:lang w:val="sr-Cyrl-RS"/>
        </w:rPr>
        <w:t xml:space="preserve"> </w:t>
      </w:r>
      <w:r w:rsidRPr="00C364D5">
        <w:t xml:space="preserve">– Сектор за </w:t>
      </w:r>
      <w:r w:rsidRPr="00C364D5">
        <w:rPr>
          <w:lang w:val="sr-Cyrl-RS"/>
        </w:rPr>
        <w:t>информационе технологије</w:t>
      </w:r>
      <w:r w:rsidRPr="00C364D5">
        <w:t>, тел. 011/334-60-79, e-mail: miladin.brkovic@minrzs.gov.rs,</w:t>
      </w:r>
    </w:p>
    <w:p w14:paraId="26C9588C" w14:textId="77777777" w:rsidR="00267394" w:rsidRPr="00C364D5" w:rsidRDefault="00267394" w:rsidP="00267394">
      <w:pPr>
        <w:rPr>
          <w:lang w:val="sr-Cyrl-RS"/>
        </w:rPr>
      </w:pPr>
    </w:p>
    <w:p w14:paraId="1556AF08" w14:textId="2164B46A" w:rsidR="00267394" w:rsidRPr="00C364D5" w:rsidRDefault="00267394" w:rsidP="00267394">
      <w:pPr>
        <w:jc w:val="both"/>
        <w:rPr>
          <w:rFonts w:eastAsia="TimesNewRoman"/>
        </w:rPr>
      </w:pPr>
      <w:r w:rsidRPr="00C364D5">
        <w:rPr>
          <w:lang w:val="sr-Cyrl-RS"/>
        </w:rPr>
        <w:t xml:space="preserve"> </w:t>
      </w:r>
      <w:r w:rsidRPr="00C364D5">
        <w:rPr>
          <w:lang w:val="sr-Cyrl-RS"/>
        </w:rPr>
        <w:tab/>
        <w:t>3.8. Јелена Лалатовић, помоћник министра – Сектор за развојне послове и послове планирања,</w:t>
      </w:r>
      <w:r w:rsidRPr="00C364D5">
        <w:t xml:space="preserve"> </w:t>
      </w:r>
      <w:r w:rsidRPr="00C364D5">
        <w:rPr>
          <w:lang w:val="sr-Cyrl-RS"/>
        </w:rPr>
        <w:t>тел: 011/</w:t>
      </w:r>
      <w:r w:rsidRPr="00C364D5">
        <w:t>3615-146</w:t>
      </w:r>
      <w:r w:rsidRPr="00C364D5">
        <w:rPr>
          <w:lang w:val="sr-Cyrl-RS"/>
        </w:rPr>
        <w:t xml:space="preserve">, e-mail: </w:t>
      </w:r>
      <w:r w:rsidRPr="00C364D5">
        <w:rPr>
          <w:rFonts w:eastAsia="SimSun"/>
        </w:rPr>
        <w:t>razvojiplaniranje</w:t>
      </w:r>
      <w:r w:rsidRPr="00C364D5">
        <w:rPr>
          <w:rFonts w:eastAsia="TimesNewRoman"/>
        </w:rPr>
        <w:t>@minrzs.gov.rs.</w:t>
      </w:r>
    </w:p>
    <w:p w14:paraId="398573EA" w14:textId="77777777" w:rsidR="00267394" w:rsidRPr="00C364D5" w:rsidRDefault="00267394" w:rsidP="00267394">
      <w:pPr>
        <w:jc w:val="both"/>
        <w:rPr>
          <w:rFonts w:eastAsia="TimesNewRoman"/>
        </w:rPr>
      </w:pPr>
    </w:p>
    <w:p w14:paraId="4FBC9FB7" w14:textId="5F3855A7" w:rsidR="00267394" w:rsidRPr="00267394" w:rsidRDefault="00267394" w:rsidP="00267394">
      <w:pPr>
        <w:jc w:val="both"/>
      </w:pPr>
      <w:r w:rsidRPr="00C364D5">
        <w:rPr>
          <w:rFonts w:eastAsia="TimesNewRoman"/>
        </w:rPr>
        <w:tab/>
      </w:r>
      <w:r w:rsidRPr="00C364D5">
        <w:rPr>
          <w:rFonts w:eastAsia="TimesNewRoman"/>
          <w:lang w:val="sr-Cyrl-RS"/>
        </w:rPr>
        <w:t>3.9. Маја Ђорђевић,</w:t>
      </w:r>
      <w:r w:rsidRPr="00C364D5">
        <w:rPr>
          <w:lang w:val="sr-Cyrl-RS"/>
        </w:rPr>
        <w:t xml:space="preserve"> помоћник министра – Сектор за борачко – инвалидску заштиту, тел: 011/</w:t>
      </w:r>
      <w:r w:rsidRPr="00C364D5">
        <w:t>3341-334</w:t>
      </w:r>
      <w:r w:rsidRPr="00C364D5">
        <w:rPr>
          <w:lang w:val="sr-Cyrl-RS"/>
        </w:rPr>
        <w:t>, e-mail: boracka_zastita@minrzs.gov.rs.</w:t>
      </w:r>
    </w:p>
    <w:p w14:paraId="124802CE" w14:textId="77777777" w:rsidR="00267394" w:rsidRPr="00267394" w:rsidRDefault="00267394" w:rsidP="00267394"/>
    <w:p w14:paraId="6FA04BB6" w14:textId="77777777" w:rsidR="00267394" w:rsidRPr="00267394" w:rsidRDefault="00267394" w:rsidP="00267394">
      <w:r w:rsidRPr="00267394">
        <w:rPr>
          <w:lang w:val="sr-Cyrl-RS"/>
        </w:rPr>
        <w:t xml:space="preserve">4. </w:t>
      </w:r>
      <w:r w:rsidRPr="00267394">
        <w:t>ПОСЕБНИ САВЕТНИЦИ МИНИСТРА</w:t>
      </w:r>
    </w:p>
    <w:p w14:paraId="73856BC4" w14:textId="77777777" w:rsidR="00267394" w:rsidRPr="00267394" w:rsidRDefault="00267394" w:rsidP="00267394"/>
    <w:p w14:paraId="608438B6" w14:textId="6722873C" w:rsidR="00267394" w:rsidRDefault="00267394" w:rsidP="00267394">
      <w:pPr>
        <w:jc w:val="both"/>
      </w:pPr>
      <w:r w:rsidRPr="00267394">
        <w:tab/>
      </w:r>
      <w:r w:rsidRPr="00267394">
        <w:rPr>
          <w:lang w:val="sr-Cyrl-RS"/>
        </w:rPr>
        <w:t>4</w:t>
      </w:r>
      <w:r w:rsidRPr="00267394">
        <w:t>.1. A</w:t>
      </w:r>
      <w:r w:rsidRPr="00267394">
        <w:rPr>
          <w:lang w:val="sr-Cyrl-RS"/>
        </w:rPr>
        <w:t>лександар Ранковић</w:t>
      </w:r>
      <w:r w:rsidRPr="00267394">
        <w:t>, посебни саветник, именован решењем министра за рад, запошљавање, борачка и социјална питања, број</w:t>
      </w:r>
      <w:r w:rsidR="00CF2996">
        <w:rPr>
          <w:lang w:val="sr-Cyrl-RS"/>
        </w:rPr>
        <w:t>:</w:t>
      </w:r>
      <w:r w:rsidRPr="00267394">
        <w:t xml:space="preserve"> 119-01-234/2020-05 од </w:t>
      </w:r>
      <w:r w:rsidRPr="00267394">
        <w:rPr>
          <w:lang w:val="sr-Cyrl-RS"/>
        </w:rPr>
        <w:t>2</w:t>
      </w:r>
      <w:r w:rsidRPr="00267394">
        <w:t xml:space="preserve">3. </w:t>
      </w:r>
      <w:r w:rsidRPr="00267394">
        <w:rPr>
          <w:lang w:val="sr-Cyrl-RS"/>
        </w:rPr>
        <w:t>новембра</w:t>
      </w:r>
      <w:r w:rsidRPr="00267394">
        <w:t xml:space="preserve"> 2020. </w:t>
      </w:r>
      <w:r w:rsidR="007C6393">
        <w:rPr>
          <w:lang w:val="sr-Cyrl-RS"/>
        </w:rPr>
        <w:t>г</w:t>
      </w:r>
      <w:r w:rsidRPr="00267394">
        <w:t>одине</w:t>
      </w:r>
      <w:r w:rsidR="007C6393">
        <w:t>;</w:t>
      </w:r>
    </w:p>
    <w:p w14:paraId="7653EF8B" w14:textId="77777777" w:rsidR="008A6E15" w:rsidRPr="00267394" w:rsidRDefault="008A6E15" w:rsidP="00267394">
      <w:pPr>
        <w:jc w:val="both"/>
      </w:pPr>
    </w:p>
    <w:p w14:paraId="4B80775B" w14:textId="1E096320" w:rsidR="00267394" w:rsidRPr="00267394" w:rsidRDefault="00267394" w:rsidP="00267394">
      <w:pPr>
        <w:jc w:val="both"/>
      </w:pPr>
      <w:r w:rsidRPr="00267394">
        <w:tab/>
        <w:t xml:space="preserve">4.2. </w:t>
      </w:r>
      <w:r w:rsidRPr="00267394">
        <w:rPr>
          <w:lang w:val="sr-Cyrl-RS"/>
        </w:rPr>
        <w:t>Игор Перић</w:t>
      </w:r>
      <w:r w:rsidRPr="00267394">
        <w:t xml:space="preserve">, </w:t>
      </w:r>
      <w:r w:rsidRPr="00267394">
        <w:rPr>
          <w:lang w:val="sr-Cyrl-RS"/>
        </w:rPr>
        <w:t xml:space="preserve">посебни саветник, </w:t>
      </w:r>
      <w:r w:rsidRPr="00267394">
        <w:t>именован решењем министра за рад, запошљавање, борачка и социјална питања, број</w:t>
      </w:r>
      <w:r w:rsidRPr="00267394">
        <w:rPr>
          <w:lang w:val="sr-Cyrl-RS"/>
        </w:rPr>
        <w:t>:</w:t>
      </w:r>
      <w:r w:rsidRPr="00267394">
        <w:t xml:space="preserve"> 119-01-</w:t>
      </w:r>
      <w:r w:rsidRPr="00267394">
        <w:rPr>
          <w:lang w:val="sr-Cyrl-RS"/>
        </w:rPr>
        <w:t>264</w:t>
      </w:r>
      <w:r w:rsidRPr="00267394">
        <w:t>/20</w:t>
      </w:r>
      <w:r w:rsidRPr="00267394">
        <w:rPr>
          <w:lang w:val="sr-Cyrl-RS"/>
        </w:rPr>
        <w:t>20</w:t>
      </w:r>
      <w:r w:rsidRPr="00267394">
        <w:t>-05 од</w:t>
      </w:r>
      <w:r w:rsidRPr="00267394">
        <w:rPr>
          <w:lang w:val="sr-Cyrl-RS"/>
        </w:rPr>
        <w:t xml:space="preserve"> 8</w:t>
      </w:r>
      <w:r w:rsidRPr="00267394">
        <w:t xml:space="preserve">. </w:t>
      </w:r>
      <w:r w:rsidRPr="00267394">
        <w:rPr>
          <w:lang w:val="sr-Cyrl-RS"/>
        </w:rPr>
        <w:t>децембра</w:t>
      </w:r>
      <w:r w:rsidRPr="00267394">
        <w:t xml:space="preserve"> 20</w:t>
      </w:r>
      <w:r w:rsidRPr="00267394">
        <w:rPr>
          <w:lang w:val="sr-Cyrl-RS"/>
        </w:rPr>
        <w:t>20</w:t>
      </w:r>
      <w:r w:rsidRPr="00267394">
        <w:t xml:space="preserve">. </w:t>
      </w:r>
      <w:r w:rsidR="007C6393">
        <w:rPr>
          <w:lang w:val="sr-Cyrl-RS"/>
        </w:rPr>
        <w:t>г</w:t>
      </w:r>
      <w:r w:rsidRPr="00267394">
        <w:t>одине</w:t>
      </w:r>
      <w:r w:rsidR="007C6393">
        <w:t>;</w:t>
      </w:r>
    </w:p>
    <w:p w14:paraId="2B5A7A53" w14:textId="77777777" w:rsidR="008A6E15" w:rsidRDefault="008A6E15" w:rsidP="00267394">
      <w:pPr>
        <w:jc w:val="both"/>
      </w:pPr>
    </w:p>
    <w:p w14:paraId="1A6FC4B7" w14:textId="0D19A1A2" w:rsidR="00267394" w:rsidRPr="00267394" w:rsidRDefault="00267394" w:rsidP="00267394">
      <w:pPr>
        <w:jc w:val="both"/>
      </w:pPr>
      <w:r w:rsidRPr="00267394">
        <w:tab/>
        <w:t>4.</w:t>
      </w:r>
      <w:r w:rsidRPr="00267394">
        <w:rPr>
          <w:lang w:val="sr-Cyrl-RS"/>
        </w:rPr>
        <w:t>3</w:t>
      </w:r>
      <w:r w:rsidRPr="00267394">
        <w:t xml:space="preserve">. </w:t>
      </w:r>
      <w:r w:rsidRPr="00267394">
        <w:rPr>
          <w:lang w:val="sr-Cyrl-RS"/>
        </w:rPr>
        <w:t>Биљана Шуша</w:t>
      </w:r>
      <w:r w:rsidRPr="00267394">
        <w:t xml:space="preserve">, </w:t>
      </w:r>
      <w:r w:rsidRPr="00267394">
        <w:rPr>
          <w:lang w:val="sr-Cyrl-RS"/>
        </w:rPr>
        <w:t xml:space="preserve">посебни саветник, </w:t>
      </w:r>
      <w:r w:rsidRPr="00267394">
        <w:t>именован</w:t>
      </w:r>
      <w:r w:rsidRPr="00267394">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119-01-2</w:t>
      </w:r>
      <w:r w:rsidRPr="00267394">
        <w:rPr>
          <w:lang w:val="sr-Cyrl-RS"/>
        </w:rPr>
        <w:t>08</w:t>
      </w:r>
      <w:r w:rsidRPr="00267394">
        <w:t>/20</w:t>
      </w:r>
      <w:r w:rsidRPr="00267394">
        <w:rPr>
          <w:lang w:val="sr-Cyrl-RS"/>
        </w:rPr>
        <w:t>20-</w:t>
      </w:r>
      <w:r w:rsidRPr="00267394">
        <w:t xml:space="preserve">05 од </w:t>
      </w:r>
      <w:r w:rsidRPr="00267394">
        <w:rPr>
          <w:lang w:val="sr-Cyrl-RS"/>
        </w:rPr>
        <w:t>3</w:t>
      </w:r>
      <w:r w:rsidRPr="00267394">
        <w:t>.</w:t>
      </w:r>
      <w:r w:rsidRPr="00267394">
        <w:rPr>
          <w:lang w:val="sr-Cyrl-RS"/>
        </w:rPr>
        <w:t xml:space="preserve"> новембра</w:t>
      </w:r>
      <w:r w:rsidRPr="00267394">
        <w:t xml:space="preserve"> 2020. године</w:t>
      </w:r>
      <w:r w:rsidRPr="00267394">
        <w:rPr>
          <w:lang w:val="sr-Cyrl-RS"/>
        </w:rPr>
        <w:t>.</w:t>
      </w:r>
    </w:p>
    <w:p w14:paraId="4CDA4E1D" w14:textId="77777777" w:rsidR="00267394" w:rsidRPr="00267394" w:rsidRDefault="00267394" w:rsidP="00267394">
      <w:pPr>
        <w:jc w:val="both"/>
      </w:pPr>
    </w:p>
    <w:p w14:paraId="6DF379C3" w14:textId="77777777" w:rsidR="00267394" w:rsidRPr="00267394" w:rsidRDefault="00267394" w:rsidP="00267394">
      <w:pPr>
        <w:jc w:val="both"/>
        <w:rPr>
          <w:lang w:val="sr-Cyrl-CS"/>
        </w:rPr>
      </w:pPr>
      <w:r w:rsidRPr="00267394">
        <w:t>5. ДИРЕКТОРИ ОРГАНА УПРАВЕ У САСТАВУ МИНИСТАРСТВА</w:t>
      </w:r>
    </w:p>
    <w:p w14:paraId="309315C4" w14:textId="77777777" w:rsidR="00267394" w:rsidRPr="00267394" w:rsidRDefault="00267394" w:rsidP="00267394">
      <w:pPr>
        <w:jc w:val="both"/>
      </w:pPr>
    </w:p>
    <w:p w14:paraId="15B6D7A6" w14:textId="03B159AA" w:rsidR="00267394" w:rsidRPr="00C364D5" w:rsidRDefault="00267394" w:rsidP="00267394">
      <w:pPr>
        <w:jc w:val="both"/>
      </w:pPr>
      <w:r w:rsidRPr="00267394">
        <w:tab/>
      </w:r>
      <w:r w:rsidRPr="00C364D5">
        <w:t>5.1</w:t>
      </w:r>
      <w:r w:rsidR="00144B28">
        <w:rPr>
          <w:lang w:val="sr-Cyrl-RS"/>
        </w:rPr>
        <w:t>.1</w:t>
      </w:r>
      <w:r w:rsidRPr="00C364D5">
        <w:t>.</w:t>
      </w:r>
      <w:r w:rsidRPr="00C364D5">
        <w:rPr>
          <w:lang w:val="sr-Cyrl-RS"/>
        </w:rPr>
        <w:t xml:space="preserve"> Милан Цветков</w:t>
      </w:r>
      <w:r w:rsidRPr="00C364D5">
        <w:t xml:space="preserve">, в.д. директора Инспектората за рад, </w:t>
      </w:r>
    </w:p>
    <w:p w14:paraId="227BADCF" w14:textId="77777777" w:rsidR="00267394" w:rsidRPr="00C364D5" w:rsidRDefault="00267394" w:rsidP="00267394">
      <w:pPr>
        <w:jc w:val="both"/>
        <w:rPr>
          <w:lang w:val="sr-Latn-CS"/>
        </w:rPr>
      </w:pPr>
      <w:r w:rsidRPr="00C364D5">
        <w:t xml:space="preserve">тел. 011/201-74-95, e-mail: </w:t>
      </w:r>
      <w:hyperlink r:id="rId34" w:history="1">
        <w:r w:rsidRPr="00C364D5">
          <w:rPr>
            <w:rFonts w:eastAsia="SimSun"/>
          </w:rPr>
          <w:t>inspekcija@minrzs.gov.rs</w:t>
        </w:r>
      </w:hyperlink>
    </w:p>
    <w:p w14:paraId="7DC7A202" w14:textId="77777777" w:rsidR="00267394" w:rsidRPr="00C364D5" w:rsidRDefault="00267394" w:rsidP="00267394">
      <w:pPr>
        <w:jc w:val="both"/>
      </w:pPr>
      <w:r w:rsidRPr="00C364D5">
        <w:tab/>
      </w:r>
    </w:p>
    <w:p w14:paraId="6E9F0F53" w14:textId="1AAC0FDB" w:rsidR="00267394" w:rsidRPr="00C364D5" w:rsidRDefault="00267394" w:rsidP="00267394">
      <w:pPr>
        <w:jc w:val="both"/>
      </w:pPr>
      <w:r w:rsidRPr="00C364D5">
        <w:tab/>
        <w:t>5.1.2.</w:t>
      </w:r>
      <w:r w:rsidRPr="00C364D5">
        <w:rPr>
          <w:lang w:val="sr-Cyrl-RS"/>
        </w:rPr>
        <w:t xml:space="preserve"> </w:t>
      </w:r>
      <w:r w:rsidR="006E7E42">
        <w:rPr>
          <w:lang w:val="sr-Cyrl-RS"/>
        </w:rPr>
        <w:t xml:space="preserve">проф. др </w:t>
      </w:r>
      <w:r w:rsidRPr="00C364D5">
        <w:rPr>
          <w:lang w:val="sr-Cyrl-RS"/>
        </w:rPr>
        <w:t>Саша Перишић</w:t>
      </w:r>
      <w:r w:rsidRPr="00C364D5">
        <w:t>, в.д. помоћника директора Инспектората за рад</w:t>
      </w:r>
    </w:p>
    <w:p w14:paraId="671BD2DE" w14:textId="77777777" w:rsidR="00267394" w:rsidRPr="00C364D5" w:rsidRDefault="00267394" w:rsidP="00267394">
      <w:pPr>
        <w:jc w:val="both"/>
        <w:rPr>
          <w:lang w:val="sr-Cyrl-CS"/>
        </w:rPr>
      </w:pPr>
      <w:r w:rsidRPr="00C364D5">
        <w:t xml:space="preserve">тел. 011/201-74-85, e-mail: </w:t>
      </w:r>
      <w:hyperlink r:id="rId35" w:history="1">
        <w:r w:rsidRPr="00C364D5">
          <w:rPr>
            <w:rFonts w:eastAsia="SimSun"/>
          </w:rPr>
          <w:t>inspekcija@minrzs.gov.rs</w:t>
        </w:r>
      </w:hyperlink>
    </w:p>
    <w:p w14:paraId="31758842" w14:textId="77777777" w:rsidR="00267394" w:rsidRPr="008845E6" w:rsidRDefault="00267394" w:rsidP="00267394">
      <w:pPr>
        <w:jc w:val="both"/>
      </w:pPr>
      <w:r w:rsidRPr="008845E6">
        <w:tab/>
      </w:r>
    </w:p>
    <w:p w14:paraId="04F91E40" w14:textId="77777777" w:rsidR="00267394" w:rsidRPr="008845E6" w:rsidRDefault="00267394" w:rsidP="00267394">
      <w:pPr>
        <w:jc w:val="both"/>
      </w:pPr>
      <w:r w:rsidRPr="008845E6">
        <w:tab/>
        <w:t>5.2.</w:t>
      </w:r>
      <w:r w:rsidRPr="008845E6">
        <w:rPr>
          <w:lang w:val="sr-Cyrl-RS"/>
        </w:rPr>
        <w:t xml:space="preserve"> Дуња Цицмил,</w:t>
      </w:r>
      <w:r w:rsidRPr="008845E6">
        <w:t xml:space="preserve"> в.д. директора Управе за безбедност и здравље на раду,</w:t>
      </w:r>
    </w:p>
    <w:p w14:paraId="640A41A8" w14:textId="77777777" w:rsidR="00267394" w:rsidRPr="00267394" w:rsidRDefault="00267394" w:rsidP="00267394">
      <w:pPr>
        <w:jc w:val="both"/>
        <w:rPr>
          <w:rFonts w:eastAsia="SimSun"/>
        </w:rPr>
      </w:pPr>
      <w:r w:rsidRPr="008845E6">
        <w:t xml:space="preserve">тел. 011/334-73-91, e-mail: </w:t>
      </w:r>
      <w:hyperlink r:id="rId36" w:history="1">
        <w:r w:rsidRPr="008845E6">
          <w:rPr>
            <w:rFonts w:eastAsia="SimSun"/>
          </w:rPr>
          <w:t>upravazabzr@minrzs.gov.rs</w:t>
        </w:r>
      </w:hyperlink>
    </w:p>
    <w:p w14:paraId="421167F5" w14:textId="2A06C297" w:rsidR="00CB1D78" w:rsidRDefault="00CB1D78" w:rsidP="00CB1D78">
      <w:pPr>
        <w:rPr>
          <w:rFonts w:eastAsia="SimSu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7"/>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0065BE" w:rsidRDefault="000065BE"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0065BE" w:rsidRDefault="000065BE" w:rsidP="00E2647F">
                      <w:r>
                        <w:t>Група за интерну ревизију</w:t>
                      </w:r>
                    </w:p>
                  </w:txbxContent>
                </v:textbox>
              </v:rect>
            </w:pict>
          </mc:Fallback>
        </mc:AlternateContent>
      </w:r>
      <w:r w:rsidR="00CC5546" w:rsidRPr="00CC5546">
        <w:rPr>
          <w:lang w:val="sr-Cyrl-CS" w:eastAsia="zh-CN"/>
        </w:rPr>
        <w:t>6</w:t>
      </w:r>
      <w:r w:rsidR="00CC5546" w:rsidRPr="00C364D5">
        <w:rPr>
          <w:lang w:val="sr-Cyrl-CS" w:eastAsia="zh-CN"/>
        </w:rPr>
        <w:t>.</w:t>
      </w:r>
      <w:r w:rsidRPr="00C364D5">
        <w:rPr>
          <w:i/>
          <w:lang w:val="sr-Cyrl-CS" w:eastAsia="zh-CN"/>
        </w:rPr>
        <w:t xml:space="preserve"> </w:t>
      </w:r>
      <w:r w:rsidR="007A5ECA" w:rsidRPr="00C364D5">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0065BE" w:rsidRPr="00F462C8" w:rsidRDefault="000065BE"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0065BE" w:rsidRPr="00F462C8" w:rsidRDefault="000065BE" w:rsidP="007A5ECA">
                      <w:r w:rsidRPr="00F462C8">
                        <w:t>Група за интерну ревизију</w:t>
                      </w:r>
                    </w:p>
                  </w:txbxContent>
                </v:textbox>
              </v:rect>
            </w:pict>
          </mc:Fallback>
        </mc:AlternateContent>
      </w:r>
      <w:r w:rsidR="007A5ECA" w:rsidRPr="00C364D5">
        <w:t xml:space="preserve"> Наративни приказ организационе структуре</w:t>
      </w:r>
    </w:p>
    <w:p w14:paraId="775CAC7A" w14:textId="77777777" w:rsidR="001E6543" w:rsidRDefault="007A5ECA" w:rsidP="00DE01CD">
      <w:pPr>
        <w:jc w:val="both"/>
      </w:pPr>
      <w:r w:rsidRPr="00F462C8">
        <w:tab/>
      </w:r>
    </w:p>
    <w:p w14:paraId="058A3452" w14:textId="1A959408" w:rsidR="007A5ECA" w:rsidRPr="00A1736B" w:rsidRDefault="007A5ECA" w:rsidP="00DE01CD">
      <w:pPr>
        <w:jc w:val="both"/>
      </w:pPr>
      <w:r w:rsidRPr="00F462C8">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257BEF6B" w:rsidR="008413CD" w:rsidRPr="0038381D" w:rsidRDefault="008413CD" w:rsidP="008413CD">
      <w:pPr>
        <w:rPr>
          <w:lang w:val="sr-Cyrl-RS"/>
        </w:rPr>
      </w:pPr>
      <w:r w:rsidRPr="00A1736B">
        <w:t>2)</w:t>
      </w:r>
      <w:r w:rsidRPr="00A1736B">
        <w:tab/>
        <w:t>Сектор за пензијско и инвалидско осигурање</w:t>
      </w:r>
      <w:r w:rsidR="0038381D">
        <w:rPr>
          <w:lang w:val="sr-Cyrl-RS"/>
        </w:rPr>
        <w:t>;</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103242E9" w:rsidR="008413CD" w:rsidRPr="001E6543" w:rsidRDefault="008413CD" w:rsidP="008413CD">
      <w:pPr>
        <w:rPr>
          <w:lang w:val="sr-Cyrl-RS"/>
        </w:rPr>
      </w:pPr>
      <w:r w:rsidRPr="00A1736B">
        <w:t>7)</w:t>
      </w:r>
      <w:r w:rsidRPr="00A1736B">
        <w:tab/>
        <w:t>Сектор за међународну сарадњу, европске интеграције и пројект</w:t>
      </w:r>
      <w:r w:rsidR="001E6543">
        <w:rPr>
          <w:lang w:val="sr-Cyrl-RS"/>
        </w:rPr>
        <w:t>е;</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DE01CD">
      <w:pPr>
        <w:jc w:val="both"/>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DE01CD">
      <w:pPr>
        <w:jc w:val="both"/>
      </w:pPr>
    </w:p>
    <w:p w14:paraId="112BB3DA" w14:textId="77777777" w:rsidR="008413CD" w:rsidRPr="00A1736B" w:rsidRDefault="008413CD" w:rsidP="00DE01CD">
      <w:pPr>
        <w:jc w:val="both"/>
      </w:pPr>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DE01CD">
      <w:pPr>
        <w:jc w:val="both"/>
      </w:pPr>
    </w:p>
    <w:p w14:paraId="04456F8E" w14:textId="48AC167D" w:rsidR="008413CD" w:rsidRPr="00A1736B" w:rsidRDefault="00DE01CD" w:rsidP="00DE01CD">
      <w:pPr>
        <w:jc w:val="both"/>
      </w:pPr>
      <w:r>
        <w:tab/>
      </w:r>
      <w:r w:rsidR="008413CD"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DE01CD">
      <w:pPr>
        <w:jc w:val="both"/>
      </w:pPr>
    </w:p>
    <w:p w14:paraId="54C686DA" w14:textId="570A28CC" w:rsidR="007A5ECA" w:rsidRPr="003F6027" w:rsidRDefault="00DE01CD" w:rsidP="00DE01CD">
      <w:pPr>
        <w:jc w:val="both"/>
        <w:rPr>
          <w:lang w:val="sr-Cyrl-RS"/>
        </w:rPr>
      </w:pPr>
      <w:r>
        <w:tab/>
      </w:r>
      <w:r w:rsidR="008413CD"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00065539" w:rsidR="007A5ECA" w:rsidRDefault="007A5ECA" w:rsidP="007A5ECA">
      <w:r w:rsidRPr="00F462C8">
        <w:t>1. Сектор за рад и запошљавање</w:t>
      </w:r>
    </w:p>
    <w:p w14:paraId="0E002136" w14:textId="77777777" w:rsidR="00674C6A" w:rsidRPr="00F462C8" w:rsidRDefault="00674C6A" w:rsidP="007A5ECA">
      <w:pPr>
        <w:rPr>
          <w:lang w:val="sr-Cyrl-CS"/>
        </w:rPr>
      </w:pP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0065BE" w:rsidRPr="00F462C8" w:rsidRDefault="000065BE"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0065BE" w:rsidRPr="00F462C8" w:rsidRDefault="000065BE"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0065BE" w:rsidRDefault="000065BE" w:rsidP="007A5ECA">
                            <w:pPr>
                              <w:rPr>
                                <w:rFonts w:eastAsia="+mn-ea"/>
                              </w:rPr>
                            </w:pPr>
                            <w:r w:rsidRPr="00F462C8">
                              <w:rPr>
                                <w:rFonts w:eastAsia="+mn-ea"/>
                              </w:rPr>
                              <w:t xml:space="preserve">Одељење за послове у области социјалног </w:t>
                            </w:r>
                          </w:p>
                          <w:p w14:paraId="7FD96DE6" w14:textId="6C563B76" w:rsidR="000065BE" w:rsidRPr="00F462C8" w:rsidRDefault="000065BE" w:rsidP="007A5ECA">
                            <w:r w:rsidRPr="00F462C8">
                              <w:rPr>
                                <w:rFonts w:eastAsia="+mn-ea"/>
                              </w:rPr>
                              <w:t>дијалога, колективног преговарања и зарада</w:t>
                            </w:r>
                          </w:p>
                          <w:p w14:paraId="535A0392" w14:textId="77777777" w:rsidR="000065BE" w:rsidRPr="00F462C8" w:rsidRDefault="000065BE"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0065BE" w:rsidRDefault="000065BE" w:rsidP="007A5ECA">
                      <w:pPr>
                        <w:rPr>
                          <w:rFonts w:eastAsia="+mn-ea"/>
                        </w:rPr>
                      </w:pPr>
                      <w:r w:rsidRPr="00F462C8">
                        <w:rPr>
                          <w:rFonts w:eastAsia="+mn-ea"/>
                        </w:rPr>
                        <w:t xml:space="preserve">Одељење за послове у области социјалног </w:t>
                      </w:r>
                    </w:p>
                    <w:p w14:paraId="7FD96DE6" w14:textId="6C563B76" w:rsidR="000065BE" w:rsidRPr="00F462C8" w:rsidRDefault="000065BE" w:rsidP="007A5ECA">
                      <w:r w:rsidRPr="00F462C8">
                        <w:rPr>
                          <w:rFonts w:eastAsia="+mn-ea"/>
                        </w:rPr>
                        <w:t>дијалога, колективног преговарања и зарада</w:t>
                      </w:r>
                    </w:p>
                    <w:p w14:paraId="535A0392" w14:textId="77777777" w:rsidR="000065BE" w:rsidRPr="00F462C8" w:rsidRDefault="000065BE"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0065BE" w:rsidRPr="00F462C8" w:rsidRDefault="000065BE"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0065BE" w:rsidRPr="00F462C8" w:rsidRDefault="000065BE"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0065BE" w:rsidRPr="00F462C8" w:rsidRDefault="000065BE"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0065BE" w:rsidRPr="00F462C8" w:rsidRDefault="000065BE"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0065BE" w:rsidRPr="00F462C8" w:rsidRDefault="000065BE"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0065BE" w:rsidRPr="00F462C8" w:rsidRDefault="000065BE"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0065BE" w:rsidRPr="00F462C8" w:rsidRDefault="000065BE" w:rsidP="007A5ECA">
                            <w:r w:rsidRPr="00F462C8">
                              <w:rPr>
                                <w:rFonts w:eastAsia="+mn-ea"/>
                              </w:rPr>
                              <w:t>Одсек за нормативне и студијско-аналитичке послове у области рада</w:t>
                            </w:r>
                          </w:p>
                          <w:p w14:paraId="4043024F" w14:textId="77777777" w:rsidR="000065BE" w:rsidRPr="00F462C8" w:rsidRDefault="000065BE"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0065BE" w:rsidRPr="00F462C8" w:rsidRDefault="000065BE" w:rsidP="007A5ECA">
                      <w:r w:rsidRPr="00F462C8">
                        <w:rPr>
                          <w:rFonts w:eastAsia="+mn-ea"/>
                        </w:rPr>
                        <w:t>Одсек за нормативне и студијско-аналитичке послове у области рада</w:t>
                      </w:r>
                    </w:p>
                    <w:p w14:paraId="4043024F" w14:textId="77777777" w:rsidR="000065BE" w:rsidRPr="00F462C8" w:rsidRDefault="000065BE"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4200EACC" w:rsidR="007A5ECA" w:rsidRPr="00F462C8" w:rsidRDefault="009241D8" w:rsidP="007A5ECA">
      <w:pPr>
        <w:rPr>
          <w:lang w:val="sr-Latn-CS"/>
        </w:rPr>
      </w:pPr>
      <w:r w:rsidRPr="00C364D5">
        <w:rPr>
          <w:lang w:val="sr-Cyrl-RS"/>
        </w:rPr>
        <w:t>Сандра Грујичић</w:t>
      </w:r>
      <w:r w:rsidR="007A5ECA" w:rsidRPr="00C364D5">
        <w:t>, в.д. помоћника министра</w:t>
      </w:r>
      <w:r w:rsidR="00BE00B7" w:rsidRPr="00C364D5">
        <w:t>,</w:t>
      </w:r>
    </w:p>
    <w:p w14:paraId="380A035E" w14:textId="1D0B61DD" w:rsidR="007A5ECA" w:rsidRPr="00CB060D" w:rsidRDefault="007A5ECA" w:rsidP="007A5ECA">
      <w:pPr>
        <w:rPr>
          <w:lang w:val="sr-Cyrl-RS"/>
        </w:rPr>
      </w:pPr>
      <w:r w:rsidRPr="00F462C8">
        <w:t>контакт телефон: 011/3616-128</w:t>
      </w:r>
      <w:r w:rsidR="00CB060D">
        <w:rPr>
          <w:lang w:val="sr-Cyrl-RS"/>
        </w:rPr>
        <w:t>,</w:t>
      </w:r>
    </w:p>
    <w:p w14:paraId="7330038A" w14:textId="58B61FD8" w:rsidR="007A5ECA" w:rsidRPr="00CB060D" w:rsidRDefault="007A5ECA" w:rsidP="007A5ECA">
      <w:pPr>
        <w:rPr>
          <w:lang w:val="sr-Cyrl-RS"/>
        </w:rPr>
      </w:pPr>
      <w:r w:rsidRPr="00F462C8">
        <w:t xml:space="preserve">e-mail: </w:t>
      </w:r>
      <w:hyperlink r:id="rId39" w:history="1">
        <w:r w:rsidRPr="00F462C8">
          <w:rPr>
            <w:rFonts w:eastAsia="SimSun"/>
          </w:rPr>
          <w:t>rad.zaposljavanje@minrzs.gov.rs</w:t>
        </w:r>
      </w:hyperlink>
      <w:r w:rsidR="00CB060D">
        <w:rPr>
          <w:rFonts w:eastAsia="SimSun"/>
          <w:lang w:val="sr-Cyrl-RS"/>
        </w:rPr>
        <w:t>.</w:t>
      </w:r>
    </w:p>
    <w:p w14:paraId="1404AF89" w14:textId="77777777" w:rsidR="007A5ECA" w:rsidRPr="00F462C8" w:rsidRDefault="007A5ECA" w:rsidP="008537BA">
      <w:pPr>
        <w:jc w:val="both"/>
        <w:rPr>
          <w:rFonts w:eastAsia="SimSun"/>
        </w:rPr>
      </w:pPr>
    </w:p>
    <w:p w14:paraId="12CECB8D" w14:textId="733DA4EE" w:rsidR="007A5ECA" w:rsidRPr="00F462C8" w:rsidRDefault="007A5ECA" w:rsidP="008537BA">
      <w:pPr>
        <w:jc w:val="both"/>
        <w:rPr>
          <w:lang w:val="sr-Cyrl-RS"/>
        </w:rPr>
      </w:pPr>
      <w:r w:rsidRPr="00F462C8">
        <w:lastRenderedPageBreak/>
        <w:tab/>
        <w:t>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C364D5">
      <w:pPr>
        <w:jc w:val="both"/>
        <w:rPr>
          <w:lang w:val="sr-Cyrl-BA"/>
        </w:rPr>
      </w:pPr>
      <w:r w:rsidRPr="00F462C8">
        <w:tab/>
        <w:t>У Сектору за рад и запошљавање, образују се уже унутрашње јединице, и то:</w:t>
      </w:r>
    </w:p>
    <w:p w14:paraId="408A3388" w14:textId="29D4403C" w:rsidR="007A5ECA" w:rsidRPr="00F462C8" w:rsidRDefault="007A5ECA" w:rsidP="006A13F6">
      <w:pPr>
        <w:pStyle w:val="ListParagraph"/>
        <w:numPr>
          <w:ilvl w:val="0"/>
          <w:numId w:val="57"/>
        </w:numPr>
        <w:spacing w:before="0" w:beforeAutospacing="0" w:after="0" w:afterAutospacing="0"/>
      </w:pPr>
      <w:r w:rsidRPr="00F462C8">
        <w:t>Одељење за послове у области социјалног дијалога, колективног преговарања и зарада,</w:t>
      </w:r>
    </w:p>
    <w:p w14:paraId="10E7BFDA" w14:textId="65CBF6C8" w:rsidR="007A5ECA" w:rsidRPr="00F462C8" w:rsidRDefault="007A5ECA" w:rsidP="006A13F6">
      <w:pPr>
        <w:pStyle w:val="ListParagraph"/>
        <w:numPr>
          <w:ilvl w:val="0"/>
          <w:numId w:val="57"/>
        </w:numPr>
        <w:spacing w:before="0" w:beforeAutospacing="0" w:after="0" w:afterAutospacing="0"/>
      </w:pPr>
      <w:r w:rsidRPr="00F462C8">
        <w:t>Одсек за нормативне и студијско - аналитичке послове у области рада,</w:t>
      </w:r>
    </w:p>
    <w:p w14:paraId="25B7C0B3" w14:textId="554354B1" w:rsidR="007A5ECA" w:rsidRPr="00C364D5" w:rsidRDefault="007A5ECA" w:rsidP="006A13F6">
      <w:pPr>
        <w:pStyle w:val="ListParagraph"/>
        <w:numPr>
          <w:ilvl w:val="0"/>
          <w:numId w:val="57"/>
        </w:numPr>
        <w:spacing w:before="0" w:beforeAutospacing="0" w:after="0" w:afterAutospacing="0"/>
        <w:rPr>
          <w:lang w:val="sr-Cyrl-CS"/>
        </w:rPr>
      </w:pPr>
      <w:r w:rsidRPr="00F462C8">
        <w:t xml:space="preserve">Одсек за активну политику запошљавања и </w:t>
      </w:r>
    </w:p>
    <w:p w14:paraId="156856D7" w14:textId="165D625B" w:rsidR="007A5ECA" w:rsidRPr="00F462C8" w:rsidRDefault="007A5ECA" w:rsidP="006A13F6">
      <w:pPr>
        <w:pStyle w:val="ListParagraph"/>
        <w:numPr>
          <w:ilvl w:val="0"/>
          <w:numId w:val="57"/>
        </w:numPr>
        <w:spacing w:before="0" w:beforeAutospacing="0" w:after="0" w:afterAutospacing="0"/>
      </w:pPr>
      <w:r w:rsidRPr="00F462C8">
        <w:t>Група за нормативне и студијско-аналитичке послове у области запошљавања и економских миграција и надзор у области запошљавања.</w:t>
      </w:r>
    </w:p>
    <w:p w14:paraId="45E392DF" w14:textId="77777777" w:rsidR="00CB060D" w:rsidRDefault="007A5ECA" w:rsidP="008537BA">
      <w:pPr>
        <w:jc w:val="both"/>
      </w:pPr>
      <w:r w:rsidRPr="00F462C8">
        <w:tab/>
      </w:r>
    </w:p>
    <w:p w14:paraId="5ED83857" w14:textId="6F630C81" w:rsidR="007A5ECA" w:rsidRPr="00F462C8" w:rsidRDefault="007A5ECA" w:rsidP="00CB060D">
      <w:pPr>
        <w:ind w:firstLine="720"/>
        <w:jc w:val="both"/>
        <w:rPr>
          <w:lang w:val="sr-Cyrl-BA"/>
        </w:rPr>
      </w:pPr>
      <w:r w:rsidRPr="00F462C8">
        <w:t>Одељење за послове у области социјалног дијалога, колективног преговарања и зарада обавља послове који се односе на: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w:t>
      </w:r>
      <w:r w:rsidR="006E717D">
        <w:rPr>
          <w:lang w:val="sr-Cyrl-RS"/>
        </w:rPr>
        <w:t xml:space="preserve"> </w:t>
      </w:r>
      <w:r w:rsidRPr="00F462C8">
        <w:t>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w:t>
      </w:r>
      <w:r w:rsidR="006E717D">
        <w:rPr>
          <w:lang w:val="sr-Cyrl-RS"/>
        </w:rPr>
        <w:t xml:space="preserve"> </w:t>
      </w:r>
      <w:r w:rsidRPr="00F462C8">
        <w:t>међународна и национална сарадња у области  социјалног дијалог, колективног преговарања и зарада;</w:t>
      </w:r>
      <w:r w:rsidR="006E717D">
        <w:rPr>
          <w:lang w:val="sr-Cyrl-RS"/>
        </w:rPr>
        <w:t xml:space="preserve"> </w:t>
      </w:r>
      <w:r w:rsidRPr="00F462C8">
        <w:t>решавање у управним стварима у првом степену у области утврђивања репрез</w:t>
      </w:r>
      <w:r w:rsidR="006E717D">
        <w:rPr>
          <w:lang w:val="sr-Cyrl-RS"/>
        </w:rPr>
        <w:t>е</w:t>
      </w:r>
      <w:r w:rsidRPr="00F462C8">
        <w:t>нтативности синдиката и удружења послодаваца и у другом степену одлучивање о жалбама на решења Фонда солидарности;</w:t>
      </w:r>
      <w:r w:rsidR="006E717D">
        <w:rPr>
          <w:lang w:val="sr-Cyrl-RS"/>
        </w:rPr>
        <w:t xml:space="preserve"> </w:t>
      </w:r>
      <w:r w:rsidRPr="00F462C8">
        <w:t>послови надзора над радом Фонда солидарности;</w:t>
      </w:r>
      <w:r w:rsidR="006E717D">
        <w:rPr>
          <w:lang w:val="sr-Cyrl-RS"/>
        </w:rPr>
        <w:t xml:space="preserve"> </w:t>
      </w:r>
      <w:r w:rsidRPr="00F462C8">
        <w:t>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1B87F327" w:rsidR="007A5ECA" w:rsidRPr="00F462C8" w:rsidRDefault="006E717D" w:rsidP="008537BA">
      <w:pPr>
        <w:jc w:val="both"/>
      </w:pPr>
      <w:r>
        <w:rPr>
          <w:lang w:val="sr-Cyrl-RS"/>
        </w:rPr>
        <w:t>Н</w:t>
      </w:r>
      <w:r w:rsidR="007A5ECA" w:rsidRPr="00F462C8">
        <w:t xml:space="preserve">ачелник Одељења за послове у области социјалног дијалога, колективног преговарања и зарада је Драгана Краљ, e-mail: </w:t>
      </w:r>
      <w:hyperlink r:id="rId40" w:history="1">
        <w:r w:rsidR="007A5ECA" w:rsidRPr="00F462C8">
          <w:t>dragana.kralj@minrzs.gov.rs</w:t>
        </w:r>
      </w:hyperlink>
      <w:r w:rsidR="007A5ECA" w:rsidRPr="00F462C8">
        <w:t>.</w:t>
      </w:r>
    </w:p>
    <w:p w14:paraId="2F9AB053" w14:textId="2BB3B764"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w:t>
      </w:r>
      <w:r w:rsidRPr="00F462C8">
        <w:lastRenderedPageBreak/>
        <w:t>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w:t>
      </w:r>
      <w:r w:rsidR="006E717D">
        <w:rPr>
          <w:lang w:val="sr-Cyrl-RS"/>
        </w:rPr>
        <w:t xml:space="preserve"> </w:t>
      </w:r>
      <w:r w:rsidRPr="00F462C8">
        <w:t>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w:t>
      </w:r>
      <w:r w:rsidR="006E717D">
        <w:rPr>
          <w:lang w:val="sr-Cyrl-RS"/>
        </w:rPr>
        <w:t xml:space="preserve"> </w:t>
      </w:r>
      <w:r w:rsidRPr="00F462C8">
        <w:t>стручних  мишљења на предлоге прописа других државних органа у области из надлежности Одсека; припрема и израда управних и других аката из надлежности Одсека;</w:t>
      </w:r>
      <w:r w:rsidR="006E717D">
        <w:rPr>
          <w:lang w:val="sr-Cyrl-RS"/>
        </w:rPr>
        <w:t xml:space="preserve"> </w:t>
      </w:r>
      <w:r w:rsidRPr="00F462C8">
        <w:t>припрема извештаја и других прилога у области сарадње са међународним организацијама (МОР, ЕУ, Савет Европе и УН) из надлежности рада Одсека;</w:t>
      </w:r>
      <w:r w:rsidR="006E717D">
        <w:rPr>
          <w:lang w:val="sr-Cyrl-RS"/>
        </w:rPr>
        <w:t xml:space="preserve"> </w:t>
      </w:r>
      <w:r w:rsidRPr="00F462C8">
        <w:t>успостављање и вођење евиденција из надлежности Одсека.</w:t>
      </w:r>
    </w:p>
    <w:p w14:paraId="5C6B2B74" w14:textId="3586EA75" w:rsidR="007A5ECA" w:rsidRPr="00F462C8" w:rsidRDefault="006E717D" w:rsidP="008537BA">
      <w:pPr>
        <w:jc w:val="both"/>
      </w:pPr>
      <w:r>
        <w:rPr>
          <w:lang w:val="sr-Cyrl-RS"/>
        </w:rPr>
        <w:t>Ш</w:t>
      </w:r>
      <w:r w:rsidR="007A5ECA" w:rsidRPr="00F462C8">
        <w:t>еф Одсека за нормативне и студијско – аналитичке послове у области рада и запошљавања је Снежана Богдановић, е-mail:</w:t>
      </w:r>
      <w:r w:rsidR="00AF29E1">
        <w:rPr>
          <w:lang w:val="sr-Cyrl-RS"/>
        </w:rPr>
        <w:t xml:space="preserve"> </w:t>
      </w:r>
      <w:hyperlink r:id="rId41" w:history="1">
        <w:r w:rsidR="00AF29E1" w:rsidRPr="00BD3956">
          <w:rPr>
            <w:rStyle w:val="Hyperlink"/>
          </w:rPr>
          <w:t>snezana.bogdanovic@minrzs.gov.rs</w:t>
        </w:r>
      </w:hyperlink>
      <w:r w:rsidR="007A5ECA" w:rsidRPr="00F462C8">
        <w:t>.</w:t>
      </w:r>
    </w:p>
    <w:p w14:paraId="166EF00A" w14:textId="22BBFB0E"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w:t>
      </w:r>
      <w:r w:rsidR="00AF29E1">
        <w:rPr>
          <w:lang w:val="sr-Cyrl-RS"/>
        </w:rPr>
        <w:t xml:space="preserve"> </w:t>
      </w:r>
      <w:r w:rsidRPr="00F462C8">
        <w:t>припрема стратешких и планских докумената у области запошљавања, праћење реализације и извештавање;</w:t>
      </w:r>
      <w:r w:rsidR="00AF29E1">
        <w:rPr>
          <w:lang w:val="sr-Cyrl-RS"/>
        </w:rPr>
        <w:t xml:space="preserve"> </w:t>
      </w:r>
      <w:r w:rsidRPr="00F462C8">
        <w:t>спровођење програма решавања вишка запослених у поступку приватизације, пројекција финансијских средстава и прћење извршења буџета у овом сегменту;</w:t>
      </w:r>
      <w:r w:rsidR="00AF29E1">
        <w:rPr>
          <w:lang w:val="sr-Cyrl-RS"/>
        </w:rPr>
        <w:t xml:space="preserve"> </w:t>
      </w:r>
      <w:r w:rsidRPr="00F462C8">
        <w:t>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w:t>
      </w:r>
      <w:r w:rsidR="00AF29E1">
        <w:rPr>
          <w:lang w:val="sr-Cyrl-RS"/>
        </w:rPr>
        <w:t xml:space="preserve"> </w:t>
      </w:r>
      <w:r w:rsidRPr="00F462C8">
        <w:t>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2664870C" w:rsidR="007A5ECA" w:rsidRPr="00F462C8" w:rsidRDefault="00AF29E1" w:rsidP="008537BA">
      <w:pPr>
        <w:jc w:val="both"/>
        <w:rPr>
          <w:lang w:val="sr-Latn-CS"/>
        </w:rPr>
      </w:pPr>
      <w:r>
        <w:rPr>
          <w:lang w:val="sr-Cyrl-RS"/>
        </w:rPr>
        <w:t>Ш</w:t>
      </w:r>
      <w:r w:rsidR="007A5ECA" w:rsidRPr="00F462C8">
        <w:t>еф Одсека за активну политику запошљавања је Драгица Ивановић, e-mail:</w:t>
      </w:r>
      <w:r>
        <w:rPr>
          <w:lang w:val="sr-Cyrl-RS"/>
        </w:rPr>
        <w:t xml:space="preserve"> </w:t>
      </w:r>
      <w:hyperlink r:id="rId42" w:history="1">
        <w:r w:rsidRPr="00BD3956">
          <w:rPr>
            <w:rStyle w:val="Hyperlink"/>
          </w:rPr>
          <w:t>dragica.ivanovic@minrzs.gov.rs</w:t>
        </w:r>
      </w:hyperlink>
    </w:p>
    <w:p w14:paraId="1E19063A" w14:textId="799D97B8" w:rsidR="007A5ECA" w:rsidRPr="00AF29E1" w:rsidRDefault="00DE01CD" w:rsidP="008537BA">
      <w:pPr>
        <w:jc w:val="both"/>
        <w:rPr>
          <w:lang w:val="sr-Cyrl-RS"/>
        </w:rPr>
      </w:pPr>
      <w:r>
        <w:tab/>
      </w:r>
      <w:r w:rsidR="007A5ECA"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r w:rsidR="00AF29E1">
        <w:rPr>
          <w:lang w:val="sr-Cyrl-RS"/>
        </w:rPr>
        <w:t>.</w:t>
      </w:r>
    </w:p>
    <w:p w14:paraId="4110A37B" w14:textId="0C5F1537" w:rsidR="007A5ECA" w:rsidRPr="00F462C8" w:rsidRDefault="00AF29E1" w:rsidP="008537BA">
      <w:pPr>
        <w:jc w:val="both"/>
        <w:rPr>
          <w:lang w:val="sr-Latn-CS"/>
        </w:rPr>
      </w:pPr>
      <w:r>
        <w:rPr>
          <w:lang w:val="sr-Cyrl-RS"/>
        </w:rPr>
        <w:t>Р</w:t>
      </w:r>
      <w:r w:rsidR="007A5ECA" w:rsidRPr="00F462C8">
        <w:t>уководилац Групе за нормативне и студијско-аналитичке послове у области запошљавања и економских миграција и надзор је Сања Гаврановић, e-mail:</w:t>
      </w:r>
      <w:r>
        <w:rPr>
          <w:lang w:val="sr-Cyrl-RS"/>
        </w:rPr>
        <w:t xml:space="preserve"> </w:t>
      </w:r>
      <w:hyperlink r:id="rId43" w:history="1">
        <w:r w:rsidRPr="00BD3956">
          <w:rPr>
            <w:rStyle w:val="Hyperlink"/>
          </w:rPr>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0065BE" w:rsidRPr="00B2616C" w:rsidRDefault="000065BE" w:rsidP="007A5ECA">
                            <w:pPr>
                              <w:rPr>
                                <w:sz w:val="20"/>
                                <w:szCs w:val="20"/>
                                <w:lang w:val="sr-Cyrl-CS"/>
                              </w:rPr>
                            </w:pPr>
                            <w:r w:rsidRPr="00CC5546">
                              <w:rPr>
                                <w:sz w:val="20"/>
                                <w:szCs w:val="20"/>
                              </w:rPr>
                              <w:t>Сектор за пензијско и инвалидско осигурање</w:t>
                            </w:r>
                          </w:p>
                          <w:p w14:paraId="4824E566" w14:textId="77777777" w:rsidR="000065BE" w:rsidRPr="00F32DE3" w:rsidRDefault="000065BE"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0065BE" w:rsidRPr="00B2616C" w:rsidRDefault="000065BE" w:rsidP="007A5ECA">
                      <w:pPr>
                        <w:rPr>
                          <w:sz w:val="20"/>
                          <w:szCs w:val="20"/>
                          <w:lang w:val="sr-Cyrl-CS"/>
                        </w:rPr>
                      </w:pPr>
                      <w:r w:rsidRPr="00CC5546">
                        <w:rPr>
                          <w:sz w:val="20"/>
                          <w:szCs w:val="20"/>
                        </w:rPr>
                        <w:t>Сектор за пензијско и инвалидско осигурање</w:t>
                      </w:r>
                    </w:p>
                    <w:p w14:paraId="4824E566" w14:textId="77777777" w:rsidR="000065BE" w:rsidRPr="00F32DE3" w:rsidRDefault="000065BE"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0065BE" w:rsidRPr="00B2616C" w:rsidRDefault="000065BE"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0065BE" w:rsidRPr="00B2616C" w:rsidRDefault="000065BE"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0065BE" w:rsidRPr="00F32DE3" w:rsidRDefault="000065BE"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0065BE" w:rsidRPr="00F32DE3" w:rsidRDefault="000065BE"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0065BE" w:rsidRPr="00B2616C" w:rsidRDefault="000065BE"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0065BE" w:rsidRPr="00F462C8" w:rsidRDefault="000065BE"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0065BE" w:rsidRPr="00B2616C" w:rsidRDefault="000065BE"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0065BE" w:rsidRPr="00F462C8" w:rsidRDefault="000065BE"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5743E4A" w14:textId="77777777" w:rsidR="00674C6A" w:rsidRDefault="00674C6A" w:rsidP="008537BA">
      <w:pPr>
        <w:jc w:val="both"/>
      </w:pPr>
    </w:p>
    <w:p w14:paraId="3661015F" w14:textId="33AE014A" w:rsidR="007A5ECA" w:rsidRPr="00F462C8" w:rsidRDefault="007A5ECA" w:rsidP="008537BA">
      <w:pPr>
        <w:jc w:val="both"/>
      </w:pPr>
      <w:r w:rsidRPr="00F462C8">
        <w:t>Руководилац сектора:</w:t>
      </w:r>
    </w:p>
    <w:p w14:paraId="427E7287" w14:textId="73DE06E8" w:rsidR="007A5ECA" w:rsidRPr="00CC5546" w:rsidRDefault="007A5ECA" w:rsidP="008537BA">
      <w:pPr>
        <w:jc w:val="both"/>
        <w:rPr>
          <w:lang w:val="sr-Latn-CS"/>
        </w:rPr>
      </w:pPr>
      <w:r w:rsidRPr="00604E18">
        <w:t>Зоран Милошевић, помоћник министра</w:t>
      </w:r>
      <w:r w:rsidR="00BE00B7" w:rsidRPr="00604E18">
        <w:t>,</w:t>
      </w:r>
    </w:p>
    <w:p w14:paraId="07FC76CB" w14:textId="357BACB0" w:rsidR="007A5ECA" w:rsidRPr="00F462C8" w:rsidRDefault="007A5ECA" w:rsidP="008537BA">
      <w:pPr>
        <w:jc w:val="both"/>
      </w:pPr>
      <w:r w:rsidRPr="00CC5546">
        <w:t xml:space="preserve">контакт телефон: </w:t>
      </w:r>
      <w:r w:rsidR="00604E18" w:rsidRPr="00604E18">
        <w:rPr>
          <w:rFonts w:eastAsia="Calibri"/>
          <w:lang w:val="sr-Cyrl-RS"/>
        </w:rPr>
        <w:t>011/6979363</w:t>
      </w:r>
      <w:r w:rsidRPr="00F462C8">
        <w:t xml:space="preserve">, </w:t>
      </w:r>
    </w:p>
    <w:p w14:paraId="7B6603BD" w14:textId="199FA861" w:rsidR="007A5ECA" w:rsidRPr="00CB060D" w:rsidRDefault="007A5ECA" w:rsidP="008537BA">
      <w:pPr>
        <w:jc w:val="both"/>
        <w:rPr>
          <w:lang w:val="sr-Cyrl-RS"/>
        </w:rPr>
      </w:pPr>
      <w:r w:rsidRPr="00F462C8">
        <w:t xml:space="preserve">e-mail: </w:t>
      </w:r>
      <w:hyperlink r:id="rId44" w:history="1">
        <w:r w:rsidRPr="00F462C8">
          <w:rPr>
            <w:rFonts w:eastAsia="SimSun"/>
          </w:rPr>
          <w:t>pio@minrzs.gov.rs</w:t>
        </w:r>
      </w:hyperlink>
      <w:r w:rsidR="00CB060D">
        <w:rPr>
          <w:rFonts w:eastAsia="SimSun"/>
          <w:lang w:val="sr-Cyrl-RS"/>
        </w:rPr>
        <w:t>.</w:t>
      </w:r>
    </w:p>
    <w:p w14:paraId="13AA5A21" w14:textId="77777777" w:rsidR="007A5ECA" w:rsidRPr="00F462C8" w:rsidRDefault="007A5ECA" w:rsidP="008537BA">
      <w:pPr>
        <w:jc w:val="both"/>
        <w:rPr>
          <w:lang w:val="sr-Cyrl-CS"/>
        </w:rPr>
      </w:pPr>
    </w:p>
    <w:p w14:paraId="09507032" w14:textId="16A29EDA"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w:t>
      </w:r>
      <w:r w:rsidR="007570EB">
        <w:rPr>
          <w:lang w:val="sr-Cyrl-RS"/>
        </w:rPr>
        <w:t>о</w:t>
      </w:r>
      <w:r w:rsidR="003042E7" w:rsidRPr="003042E7">
        <w:t>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2AA00DDB" w14:textId="58C9C198" w:rsidR="003042E7" w:rsidRDefault="003042E7" w:rsidP="00C364D5">
      <w:pPr>
        <w:jc w:val="both"/>
      </w:pPr>
      <w:r>
        <w:tab/>
        <w:t>У Сектору за пензијско и инвалидско осигурање образују се уже унутрашње јединице, и то:</w:t>
      </w:r>
    </w:p>
    <w:p w14:paraId="59405590" w14:textId="13D537F7" w:rsidR="003042E7" w:rsidRDefault="003042E7" w:rsidP="006A13F6">
      <w:pPr>
        <w:pStyle w:val="ListParagraph"/>
        <w:numPr>
          <w:ilvl w:val="0"/>
          <w:numId w:val="56"/>
        </w:numPr>
        <w:spacing w:before="0" w:beforeAutospacing="0" w:after="0" w:afterAutospacing="0"/>
      </w:pPr>
      <w:r>
        <w:t>Одсек за нормативне и управно – надзорне послове;</w:t>
      </w:r>
    </w:p>
    <w:p w14:paraId="141F4856" w14:textId="75B2F440" w:rsidR="003042E7" w:rsidRDefault="003042E7" w:rsidP="006A13F6">
      <w:pPr>
        <w:pStyle w:val="ListParagraph"/>
        <w:numPr>
          <w:ilvl w:val="0"/>
          <w:numId w:val="56"/>
        </w:numPr>
        <w:spacing w:before="0" w:beforeAutospacing="0" w:after="0" w:afterAutospacing="0"/>
      </w:pPr>
      <w:r>
        <w:t>Група за послове координације социјалне сигурности;</w:t>
      </w:r>
    </w:p>
    <w:p w14:paraId="1E48423F" w14:textId="08D9299F" w:rsidR="003042E7" w:rsidRPr="00C364D5" w:rsidRDefault="003042E7" w:rsidP="006A13F6">
      <w:pPr>
        <w:pStyle w:val="ListParagraph"/>
        <w:numPr>
          <w:ilvl w:val="0"/>
          <w:numId w:val="56"/>
        </w:numPr>
        <w:spacing w:before="0" w:beforeAutospacing="0" w:after="0" w:afterAutospacing="0"/>
        <w:rPr>
          <w:lang w:val="sr-Cyrl-RS"/>
        </w:rPr>
      </w:pPr>
      <w:r>
        <w:t>Група за планирање, статистику и анализу пензијског система</w:t>
      </w:r>
      <w:r w:rsidR="007570EB" w:rsidRPr="00EA6EFF">
        <w:rPr>
          <w:lang w:val="sr-Cyrl-RS"/>
        </w:rPr>
        <w:t>.</w:t>
      </w:r>
    </w:p>
    <w:p w14:paraId="4C9B461D" w14:textId="773BC1DE"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w:t>
      </w:r>
      <w:r w:rsidR="007570EB">
        <w:rPr>
          <w:lang w:val="sr-Cyrl-RS"/>
        </w:rPr>
        <w:t>л</w:t>
      </w:r>
      <w:r w:rsidR="003042E7" w:rsidRPr="003042E7">
        <w:t>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5EF377E1" w:rsidR="007A5ECA" w:rsidRPr="00FD6F4D" w:rsidRDefault="007570EB" w:rsidP="008537BA">
      <w:pPr>
        <w:jc w:val="both"/>
        <w:rPr>
          <w:lang w:val="sr-Cyrl-RS"/>
        </w:rPr>
      </w:pPr>
      <w:r w:rsidRPr="00EA6EFF">
        <w:rPr>
          <w:lang w:val="sr-Cyrl-RS"/>
        </w:rPr>
        <w:t>Ш</w:t>
      </w:r>
      <w:r w:rsidR="007A5ECA" w:rsidRPr="00EA6EFF">
        <w:t>еф Одсека за нормативне и надзорне послове и послове координације социјалне сигурности</w:t>
      </w:r>
      <w:r w:rsidR="00CC5546" w:rsidRPr="00EA6EFF">
        <w:rPr>
          <w:lang w:val="sr-Cyrl-RS"/>
        </w:rPr>
        <w:t>:</w:t>
      </w:r>
      <w:r w:rsidR="007A5ECA" w:rsidRPr="00EA6EFF">
        <w:t xml:space="preserve"> </w:t>
      </w:r>
      <w:r w:rsidR="00C90042">
        <w:rPr>
          <w:lang w:val="sr-Cyrl-RS"/>
        </w:rPr>
        <w:t>Соња Манић Радовановић,</w:t>
      </w:r>
      <w:r w:rsidR="00C90042" w:rsidRPr="00A51C69">
        <w:t xml:space="preserve"> </w:t>
      </w:r>
      <w:r w:rsidR="00C90042" w:rsidRPr="00A51C69">
        <w:rPr>
          <w:lang w:val="sr-Cyrl-RS"/>
        </w:rPr>
        <w:t>e-mail:</w:t>
      </w:r>
      <w:r w:rsidR="00C90042">
        <w:rPr>
          <w:lang w:val="sr-Cyrl-RS"/>
        </w:rPr>
        <w:t xml:space="preserve"> </w:t>
      </w:r>
      <w:r w:rsidR="00C90042">
        <w:rPr>
          <w:lang w:val="sr-Latn-RS"/>
        </w:rPr>
        <w:t>sonja.manic</w:t>
      </w:r>
      <w:r w:rsidR="00C90042" w:rsidRPr="00EA6EFF">
        <w:rPr>
          <w:lang w:val="sr-Cyrl-RS"/>
        </w:rPr>
        <w:t>@minrzs.gov.rs</w:t>
      </w:r>
    </w:p>
    <w:p w14:paraId="032A1459" w14:textId="1235019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7A84C0E3" w:rsidR="007A5ECA" w:rsidRPr="00CC5546" w:rsidRDefault="00CC5546" w:rsidP="008537BA">
      <w:pPr>
        <w:jc w:val="both"/>
        <w:rPr>
          <w:lang w:val="sr-Cyrl-RS"/>
        </w:rPr>
      </w:pPr>
      <w:r>
        <w:rPr>
          <w:lang w:val="sr-Cyrl-RS"/>
        </w:rPr>
        <w:lastRenderedPageBreak/>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e-mail:</w:t>
      </w:r>
      <w:r w:rsidR="007570EB">
        <w:rPr>
          <w:lang w:val="sr-Cyrl-RS"/>
        </w:rPr>
        <w:t xml:space="preserve"> </w:t>
      </w:r>
      <w:r w:rsidR="00A51C69" w:rsidRPr="00EA6EFF">
        <w:t>jelenan</w:t>
      </w:r>
      <w:r w:rsidR="007570EB" w:rsidRPr="00EA6EFF">
        <w:t>a</w:t>
      </w:r>
      <w:r w:rsidR="00EA6EFF">
        <w:rPr>
          <w:lang w:val="sr-Latn-RS"/>
        </w:rPr>
        <w:t>n</w:t>
      </w:r>
      <w:r w:rsidR="00A51C69" w:rsidRPr="00EA6EFF">
        <w:rPr>
          <w:lang w:val="sr-Cyrl-RS"/>
        </w:rPr>
        <w:t>@minrzs.gov.rs</w:t>
      </w:r>
    </w:p>
    <w:p w14:paraId="3E12D092" w14:textId="1B6F247B" w:rsidR="0078678B" w:rsidRPr="007570EB" w:rsidRDefault="007A5ECA" w:rsidP="0078678B">
      <w:pPr>
        <w:jc w:val="both"/>
        <w:rPr>
          <w:lang w:val="sr-Cyrl-RS"/>
        </w:rPr>
      </w:pPr>
      <w:r w:rsidRPr="00F462C8">
        <w:tab/>
      </w:r>
      <w:r w:rsidR="000C131E" w:rsidRPr="000C131E">
        <w:t>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r w:rsidR="0078678B">
        <w:rPr>
          <w:lang w:val="sr-Cyrl-RS"/>
        </w:rPr>
        <w:t xml:space="preserve"> </w:t>
      </w:r>
      <w:r w:rsidR="007570EB">
        <w:rPr>
          <w:lang w:val="sr-Cyrl-RS"/>
        </w:rPr>
        <w:t>Р</w:t>
      </w:r>
      <w:r w:rsidR="000C131E">
        <w:rPr>
          <w:lang w:val="sr-Cyrl-RS"/>
        </w:rPr>
        <w:t>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r w:rsidR="007570EB">
        <w:rPr>
          <w:lang w:val="sr-Cyrl-RS"/>
        </w:rPr>
        <w:t>.</w:t>
      </w:r>
    </w:p>
    <w:p w14:paraId="585F4EA8" w14:textId="658518BC"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0065BE" w:rsidRPr="000C131E" w:rsidRDefault="000065BE"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0065BE" w:rsidRPr="00F32DE3" w:rsidRDefault="000065BE"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0065BE" w:rsidRPr="000C131E" w:rsidRDefault="000065BE"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0065BE" w:rsidRPr="00F32DE3" w:rsidRDefault="000065BE"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0065BE" w:rsidRPr="00B2616C" w:rsidRDefault="000065BE"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0065BE" w:rsidRPr="00B2616C" w:rsidRDefault="000065BE"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0065BE" w:rsidRPr="000C131E" w:rsidRDefault="000065BE"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0065BE" w:rsidRPr="00F462C8" w:rsidRDefault="000065BE"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0065BE" w:rsidRPr="000C131E" w:rsidRDefault="000065BE"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0065BE" w:rsidRPr="00F462C8" w:rsidRDefault="000065BE"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507944D4" w:rsidR="000C131E" w:rsidRDefault="000C131E" w:rsidP="000C131E"/>
    <w:p w14:paraId="57524C56" w14:textId="77777777" w:rsidR="00EA6EFF" w:rsidRDefault="00EA6EFF" w:rsidP="000C131E"/>
    <w:p w14:paraId="6FF9C725" w14:textId="77777777" w:rsidR="000C131E" w:rsidRPr="00801802" w:rsidRDefault="000C131E" w:rsidP="000C131E">
      <w:pPr>
        <w:jc w:val="both"/>
      </w:pPr>
      <w:r w:rsidRPr="00801802">
        <w:t>Руководилац сектора:</w:t>
      </w:r>
    </w:p>
    <w:p w14:paraId="5C59CFF9" w14:textId="2CAF8845" w:rsidR="000C131E" w:rsidRPr="0060564D" w:rsidRDefault="0060564D" w:rsidP="000C131E">
      <w:pPr>
        <w:jc w:val="both"/>
        <w:rPr>
          <w:lang w:val="sr-Cyrl-RS"/>
        </w:rPr>
      </w:pPr>
      <w:r w:rsidRPr="00EA6EFF">
        <w:rPr>
          <w:lang w:val="sr-Cyrl-RS"/>
        </w:rPr>
        <w:t xml:space="preserve">Маја Ђорђевић, </w:t>
      </w:r>
      <w:r w:rsidRPr="00EA6EFF">
        <w:t>помоћник министра</w:t>
      </w:r>
      <w:r w:rsidR="00BE00B7" w:rsidRPr="00EA6EFF">
        <w:t>,</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37CB9F01" w:rsidR="000C131E" w:rsidRPr="00CB060D" w:rsidRDefault="000C131E" w:rsidP="000C131E">
      <w:pPr>
        <w:jc w:val="both"/>
        <w:rPr>
          <w:lang w:val="sr-Cyrl-RS"/>
        </w:rPr>
      </w:pPr>
      <w:r w:rsidRPr="00801802">
        <w:t xml:space="preserve">e-mail: </w:t>
      </w:r>
      <w:r w:rsidR="001B42B4">
        <w:rPr>
          <w:rFonts w:eastAsia="SimSun"/>
        </w:rPr>
        <w:t>boracka.</w:t>
      </w:r>
      <w:r w:rsidRPr="00FB2069">
        <w:rPr>
          <w:rFonts w:eastAsia="SimSun"/>
        </w:rPr>
        <w:t>zastita@minrzs.gov.rs</w:t>
      </w:r>
      <w:r w:rsidR="00CB060D">
        <w:rPr>
          <w:rFonts w:eastAsia="SimSun"/>
          <w:lang w:val="sr-Cyrl-RS"/>
        </w:rPr>
        <w:t>.</w:t>
      </w:r>
    </w:p>
    <w:p w14:paraId="30A346B6" w14:textId="77777777" w:rsidR="000C131E" w:rsidRPr="00801802" w:rsidRDefault="000C131E" w:rsidP="000C131E">
      <w:pPr>
        <w:jc w:val="both"/>
        <w:rPr>
          <w:lang w:val="sr-Cyrl-CS"/>
        </w:rPr>
      </w:pPr>
    </w:p>
    <w:p w14:paraId="02DC6EB7" w14:textId="26A975BC" w:rsidR="000C131E"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E1681AA" w14:textId="77777777" w:rsidR="00EA6EFF" w:rsidRPr="00801802" w:rsidRDefault="00EA6EFF" w:rsidP="000C131E">
      <w:pPr>
        <w:jc w:val="both"/>
      </w:pPr>
    </w:p>
    <w:p w14:paraId="70C83FDF" w14:textId="6DEF63A6" w:rsidR="000C131E" w:rsidRDefault="000C131E" w:rsidP="000C131E">
      <w:pPr>
        <w:jc w:val="both"/>
      </w:pPr>
      <w:r w:rsidRPr="00801802">
        <w:tab/>
        <w:t>У Сектору за борачко – инвалидску заштиту образују се две уже унутрашње јединице, и то:</w:t>
      </w:r>
    </w:p>
    <w:p w14:paraId="13CECFCB" w14:textId="77777777" w:rsidR="00674C6A" w:rsidRPr="00801802" w:rsidRDefault="00674C6A" w:rsidP="000C131E">
      <w:pPr>
        <w:jc w:val="both"/>
      </w:pPr>
    </w:p>
    <w:p w14:paraId="4D474B24" w14:textId="5A591337" w:rsidR="000C131E" w:rsidRPr="00801802" w:rsidRDefault="000C131E" w:rsidP="006A13F6">
      <w:pPr>
        <w:pStyle w:val="ListParagraph"/>
        <w:numPr>
          <w:ilvl w:val="0"/>
          <w:numId w:val="55"/>
        </w:numPr>
        <w:spacing w:before="0" w:beforeAutospacing="0" w:after="0" w:afterAutospacing="0"/>
        <w:ind w:left="714" w:hanging="357"/>
      </w:pPr>
      <w:r w:rsidRPr="00801802">
        <w:lastRenderedPageBreak/>
        <w:t>Одељење за нормативне послове борачко – инвалидске заштите и послове неговања традиција ослободилачких ратова Србије и</w:t>
      </w:r>
    </w:p>
    <w:p w14:paraId="56A0B88F" w14:textId="75882FDA" w:rsidR="007570EB" w:rsidRDefault="000C131E" w:rsidP="006A13F6">
      <w:pPr>
        <w:pStyle w:val="ListParagraph"/>
        <w:numPr>
          <w:ilvl w:val="0"/>
          <w:numId w:val="55"/>
        </w:numPr>
        <w:spacing w:before="0" w:beforeAutospacing="0" w:after="0" w:afterAutospacing="0"/>
        <w:ind w:left="714" w:hanging="357"/>
      </w:pPr>
      <w:r w:rsidRPr="00801802">
        <w:t>Одсек за управно – надзорне послове борачко – инвалидске заштите.</w:t>
      </w:r>
    </w:p>
    <w:p w14:paraId="04A0C4C5" w14:textId="77777777" w:rsidR="00EA6EFF" w:rsidRDefault="00EA6EFF" w:rsidP="00EA6EFF">
      <w:pPr>
        <w:pStyle w:val="ListParagraph"/>
        <w:spacing w:before="0" w:beforeAutospacing="0" w:after="0" w:afterAutospacing="0"/>
        <w:ind w:left="714"/>
      </w:pPr>
    </w:p>
    <w:p w14:paraId="1248A756" w14:textId="599C5D4F" w:rsidR="000C131E" w:rsidRPr="00801802" w:rsidRDefault="000C131E" w:rsidP="007570EB">
      <w:pPr>
        <w:ind w:firstLine="720"/>
        <w:jc w:val="both"/>
      </w:pPr>
      <w:r w:rsidRPr="00801802">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w:t>
      </w:r>
      <w:r w:rsidR="007570EB">
        <w:rPr>
          <w:lang w:val="sr-Cyrl-RS"/>
        </w:rPr>
        <w:t>у</w:t>
      </w:r>
      <w:r w:rsidRPr="00801802">
        <w:t xml:space="preserve">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398FED0D" w:rsidR="000C131E" w:rsidRPr="00801802" w:rsidRDefault="000C131E" w:rsidP="000C131E">
      <w:pPr>
        <w:jc w:val="both"/>
      </w:pPr>
      <w:r w:rsidRPr="00801802">
        <w:tab/>
        <w:t xml:space="preserve">Одсек за управно – надзорне послове борачко – инвалидске заштите обавља </w:t>
      </w:r>
      <w:r w:rsidR="007570EB">
        <w:rPr>
          <w:lang w:val="sr-Cyrl-RS"/>
        </w:rPr>
        <w:t xml:space="preserve">следеће </w:t>
      </w:r>
      <w:r w:rsidRPr="00801802">
        <w:t>послове: учествује у припреми и израду нацрта закона и других 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0420DFF" w14:textId="77777777" w:rsidR="007A5ECA" w:rsidRPr="00801802" w:rsidRDefault="007A5ECA" w:rsidP="008537BA">
      <w:pPr>
        <w:jc w:val="both"/>
        <w:rPr>
          <w:lang w:val="sr-Cyrl-CS"/>
        </w:rPr>
      </w:pPr>
    </w:p>
    <w:p w14:paraId="6B252321" w14:textId="7FF01CDB" w:rsidR="007A5ECA" w:rsidRPr="00F462C8" w:rsidRDefault="007570EB" w:rsidP="008537BA">
      <w:pPr>
        <w:jc w:val="both"/>
        <w:rPr>
          <w:lang w:val="ru-RU"/>
        </w:rPr>
      </w:pPr>
      <w:r>
        <w:rPr>
          <w:lang w:val="sr-Cyrl-RS"/>
        </w:rPr>
        <w:t>4</w:t>
      </w:r>
      <w:r w:rsidR="007A5ECA" w:rsidRPr="00801802">
        <w:t>. Сектор за социјалну заштиту</w:t>
      </w:r>
      <w:r w:rsidR="007A5ECA"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007A5ECA"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007A5ECA"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0065BE" w:rsidRPr="00F462C8" w:rsidRDefault="000065BE" w:rsidP="007A5ECA">
                            <w:pPr>
                              <w:rPr>
                                <w:lang w:val="ru-RU"/>
                              </w:rPr>
                            </w:pPr>
                            <w:r w:rsidRPr="00801802">
                              <w:rPr>
                                <w:rFonts w:eastAsia="SimSun"/>
                              </w:rPr>
                              <w:t xml:space="preserve">                 Сектор за социјалну заштиту</w:t>
                            </w:r>
                          </w:p>
                          <w:p w14:paraId="77B76B55" w14:textId="77777777" w:rsidR="000065BE" w:rsidRPr="00F462C8" w:rsidRDefault="000065BE" w:rsidP="007A5ECA">
                            <w:pPr>
                              <w:rPr>
                                <w:rFonts w:eastAsia="SimSun"/>
                              </w:rPr>
                            </w:pPr>
                          </w:p>
                          <w:p w14:paraId="529D9928" w14:textId="77777777" w:rsidR="000065BE" w:rsidRPr="00F462C8" w:rsidRDefault="000065BE"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0065BE" w:rsidRPr="00F462C8" w:rsidRDefault="000065BE" w:rsidP="007A5ECA">
                      <w:pPr>
                        <w:rPr>
                          <w:lang w:val="ru-RU"/>
                        </w:rPr>
                      </w:pPr>
                      <w:r w:rsidRPr="00801802">
                        <w:rPr>
                          <w:rFonts w:eastAsia="SimSun"/>
                        </w:rPr>
                        <w:t xml:space="preserve">                 Сектор за социјалну заштиту</w:t>
                      </w:r>
                    </w:p>
                    <w:p w14:paraId="77B76B55" w14:textId="77777777" w:rsidR="000065BE" w:rsidRPr="00F462C8" w:rsidRDefault="000065BE" w:rsidP="007A5ECA">
                      <w:pPr>
                        <w:rPr>
                          <w:rFonts w:eastAsia="SimSun"/>
                        </w:rPr>
                      </w:pPr>
                    </w:p>
                    <w:p w14:paraId="529D9928" w14:textId="77777777" w:rsidR="000065BE" w:rsidRPr="00F462C8" w:rsidRDefault="000065BE"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0065BE" w:rsidRPr="004D0D0F" w:rsidRDefault="000065BE"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0065BE" w:rsidRDefault="000065B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0065BE" w:rsidRPr="004D0D0F" w:rsidRDefault="000065BE"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0065BE" w:rsidRDefault="000065BE"/>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0065BE" w:rsidRPr="004D0D0F" w:rsidRDefault="000065BE"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0065BE" w:rsidRPr="00E51100" w:rsidRDefault="000065BE"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0065BE" w:rsidRPr="004D0D0F" w:rsidRDefault="000065BE"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0065BE" w:rsidRPr="00E51100" w:rsidRDefault="000065BE"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0065BE" w:rsidRPr="004D0D0F" w:rsidRDefault="000065BE" w:rsidP="007A5ECA">
                            <w:pPr>
                              <w:rPr>
                                <w:sz w:val="20"/>
                                <w:szCs w:val="20"/>
                                <w:lang w:val="sr-Cyrl-RS"/>
                              </w:rPr>
                            </w:pPr>
                            <w:r w:rsidRPr="00801802">
                              <w:rPr>
                                <w:sz w:val="20"/>
                                <w:szCs w:val="20"/>
                                <w:lang w:val="sr-Cyrl-RS"/>
                              </w:rPr>
                              <w:t>Одељење за инспекцијски надзор</w:t>
                            </w:r>
                          </w:p>
                          <w:p w14:paraId="7F6C7673" w14:textId="77777777" w:rsidR="000065BE" w:rsidRPr="00E51100" w:rsidRDefault="000065BE"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0065BE" w:rsidRPr="004D0D0F" w:rsidRDefault="000065BE" w:rsidP="007A5ECA">
                      <w:pPr>
                        <w:rPr>
                          <w:sz w:val="20"/>
                          <w:szCs w:val="20"/>
                          <w:lang w:val="sr-Cyrl-RS"/>
                        </w:rPr>
                      </w:pPr>
                      <w:r w:rsidRPr="00801802">
                        <w:rPr>
                          <w:sz w:val="20"/>
                          <w:szCs w:val="20"/>
                          <w:lang w:val="sr-Cyrl-RS"/>
                        </w:rPr>
                        <w:t>Одељење за инспекцијски надзор</w:t>
                      </w:r>
                    </w:p>
                    <w:p w14:paraId="7F6C7673" w14:textId="77777777" w:rsidR="000065BE" w:rsidRPr="00E51100" w:rsidRDefault="000065BE"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03023EC5" w:rsidR="007A5ECA" w:rsidRPr="00801802" w:rsidRDefault="004D0D0F" w:rsidP="008537BA">
      <w:pPr>
        <w:jc w:val="both"/>
      </w:pPr>
      <w:r w:rsidRPr="00C364D5">
        <w:rPr>
          <w:lang w:val="sr-Cyrl-RS"/>
        </w:rPr>
        <w:t>Биљана Зекавица</w:t>
      </w:r>
      <w:r w:rsidR="007A5ECA" w:rsidRPr="00C364D5">
        <w:t>, помоћник министра,</w:t>
      </w:r>
    </w:p>
    <w:p w14:paraId="5FC037CE" w14:textId="77777777" w:rsidR="007A5ECA" w:rsidRPr="00801802" w:rsidRDefault="007A5ECA" w:rsidP="008537BA">
      <w:pPr>
        <w:jc w:val="both"/>
      </w:pPr>
      <w:r w:rsidRPr="00801802">
        <w:t>контакт телефон: 011/3616-259,</w:t>
      </w:r>
    </w:p>
    <w:p w14:paraId="6C29D5EA" w14:textId="66E69AC0" w:rsidR="007A5ECA" w:rsidRPr="00CB060D" w:rsidRDefault="007A5ECA" w:rsidP="008537BA">
      <w:pPr>
        <w:jc w:val="both"/>
        <w:rPr>
          <w:lang w:val="sr-Cyrl-RS"/>
        </w:rPr>
      </w:pPr>
      <w:r w:rsidRPr="00801802">
        <w:t xml:space="preserve">e-mail: </w:t>
      </w:r>
      <w:hyperlink r:id="rId45" w:history="1">
        <w:r w:rsidRPr="00801802">
          <w:rPr>
            <w:rFonts w:eastAsia="SimSun"/>
          </w:rPr>
          <w:t>socijalna.zastita@minrzs.gov.rs</w:t>
        </w:r>
      </w:hyperlink>
      <w:r w:rsidR="00CB060D">
        <w:rPr>
          <w:rFonts w:eastAsia="SimSun"/>
          <w:lang w:val="sr-Cyrl-RS"/>
        </w:rPr>
        <w:t>.</w:t>
      </w:r>
    </w:p>
    <w:p w14:paraId="1C0075E2" w14:textId="77777777" w:rsidR="007A5ECA" w:rsidRPr="00801802" w:rsidRDefault="007A5ECA" w:rsidP="008537BA">
      <w:pPr>
        <w:jc w:val="both"/>
        <w:rPr>
          <w:lang w:val="sr-Cyrl-CS"/>
        </w:rPr>
      </w:pPr>
    </w:p>
    <w:p w14:paraId="58B72CF3" w14:textId="055F582A" w:rsidR="007A5ECA" w:rsidRDefault="007A5ECA" w:rsidP="008537BA">
      <w:pPr>
        <w:jc w:val="both"/>
      </w:pPr>
      <w:r w:rsidRPr="00801802">
        <w:lastRenderedPageBreak/>
        <w:tab/>
      </w:r>
      <w:r w:rsidR="00BA0163" w:rsidRPr="00801802">
        <w:t>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w:t>
      </w:r>
      <w:r w:rsidR="005E3E45">
        <w:rPr>
          <w:lang w:val="sr-Cyrl-RS"/>
        </w:rPr>
        <w:t>е</w:t>
      </w:r>
      <w:r w:rsidR="00BA0163" w:rsidRPr="00801802">
        <w:t xml:space="preserve"> за процес рационализације и оптимизације јавне управе у области социјалне заштите, и </w:t>
      </w:r>
      <w:r w:rsidR="005E3E45">
        <w:rPr>
          <w:lang w:val="sr-Cyrl-RS"/>
        </w:rPr>
        <w:t>з</w:t>
      </w:r>
      <w:r w:rsidR="00BA0163" w:rsidRPr="00801802">
        <w:t>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A6B0F63" w14:textId="77777777" w:rsidR="005E3E45" w:rsidRPr="00801802" w:rsidRDefault="005E3E45" w:rsidP="008537BA">
      <w:pPr>
        <w:jc w:val="both"/>
      </w:pPr>
    </w:p>
    <w:p w14:paraId="13547329" w14:textId="183A085B" w:rsidR="00BA0163" w:rsidRPr="00801802" w:rsidRDefault="007A5ECA" w:rsidP="00EA6EFF">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29D2A614" w14:textId="49939E59" w:rsidR="00BA0163" w:rsidRPr="00801802" w:rsidRDefault="00BA0163" w:rsidP="006A13F6">
      <w:pPr>
        <w:pStyle w:val="ListParagraph"/>
        <w:numPr>
          <w:ilvl w:val="0"/>
          <w:numId w:val="54"/>
        </w:numPr>
        <w:spacing w:before="0" w:beforeAutospacing="0" w:after="0" w:afterAutospacing="0"/>
      </w:pPr>
      <w:r w:rsidRPr="00801802">
        <w:t>Одсек за системска питања, нормативне и правне послове у области социјалне заштите;</w:t>
      </w:r>
    </w:p>
    <w:p w14:paraId="113A159D" w14:textId="2C0790A0" w:rsidR="00BA0163" w:rsidRPr="00801802" w:rsidRDefault="00BA0163" w:rsidP="006A13F6">
      <w:pPr>
        <w:pStyle w:val="ListParagraph"/>
        <w:numPr>
          <w:ilvl w:val="0"/>
          <w:numId w:val="54"/>
        </w:numPr>
        <w:spacing w:before="0" w:beforeAutospacing="0" w:after="0" w:afterAutospacing="0"/>
      </w:pPr>
      <w:r w:rsidRPr="00801802">
        <w:t>Одсек за управне и надзорне послове у области социјалне заштите;</w:t>
      </w:r>
    </w:p>
    <w:p w14:paraId="31B0D717" w14:textId="27A16DDC" w:rsidR="007A5ECA" w:rsidRPr="00801802" w:rsidRDefault="00BA0163" w:rsidP="006A13F6">
      <w:pPr>
        <w:pStyle w:val="ListParagraph"/>
        <w:numPr>
          <w:ilvl w:val="0"/>
          <w:numId w:val="54"/>
        </w:numPr>
        <w:spacing w:before="0" w:beforeAutospacing="0" w:after="0" w:afterAutospacing="0"/>
      </w:pPr>
      <w:r w:rsidRPr="00801802">
        <w:t>Одељење за инспекцијски надзор.</w:t>
      </w:r>
    </w:p>
    <w:p w14:paraId="1602756D" w14:textId="77777777" w:rsidR="00BA0163" w:rsidRPr="00801802" w:rsidRDefault="00BA0163" w:rsidP="00BA0163">
      <w:pPr>
        <w:jc w:val="both"/>
      </w:pPr>
    </w:p>
    <w:p w14:paraId="68384F11" w14:textId="333E4A49" w:rsidR="007A5ECA" w:rsidRPr="00801802" w:rsidRDefault="007A5ECA" w:rsidP="008537BA">
      <w:pPr>
        <w:jc w:val="both"/>
      </w:pPr>
      <w:r w:rsidRPr="00801802">
        <w:tab/>
      </w:r>
      <w:r w:rsidR="00BA0163" w:rsidRPr="00801802">
        <w:t>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w:t>
      </w:r>
      <w:r w:rsidR="005E3E45">
        <w:rPr>
          <w:lang w:val="sr-Cyrl-RS"/>
        </w:rPr>
        <w:t xml:space="preserve"> Србија</w:t>
      </w:r>
      <w:r w:rsidR="00BA0163" w:rsidRPr="00801802">
        <w:t xml:space="preserve">; припрему стручних мишљења, инструкција и објашњења у вези са применом закона и других прописа из надлежности </w:t>
      </w:r>
      <w:r w:rsidR="00BA0163" w:rsidRPr="00801802">
        <w:lastRenderedPageBreak/>
        <w:t>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w:t>
      </w:r>
      <w:r w:rsidR="005E3E45">
        <w:rPr>
          <w:lang w:val="sr-Cyrl-RS"/>
        </w:rPr>
        <w:t xml:space="preserve"> </w:t>
      </w:r>
      <w:r w:rsidR="00BA0163" w:rsidRPr="00801802">
        <w:t>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организација, установа и грађана из делокруга Одсека; активности везан</w:t>
      </w:r>
      <w:r w:rsidR="00780F3D">
        <w:rPr>
          <w:lang w:val="sr-Cyrl-RS"/>
        </w:rPr>
        <w:t>е</w:t>
      </w:r>
      <w:r w:rsidR="00BA0163" w:rsidRPr="00801802">
        <w:t xml:space="preserve">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120A4C57" w14:textId="23FD0D32" w:rsidR="007A5ECA" w:rsidRPr="00780F3D" w:rsidRDefault="00780F3D" w:rsidP="008537BA">
      <w:pPr>
        <w:jc w:val="both"/>
        <w:rPr>
          <w:lang w:val="sr-Cyrl-RS"/>
        </w:rPr>
      </w:pPr>
      <w:r>
        <w:rPr>
          <w:lang w:val="sr-Cyrl-RS"/>
        </w:rPr>
        <w:t>Ш</w:t>
      </w:r>
      <w:r w:rsidR="00BA0163" w:rsidRPr="00801802">
        <w:t>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6" w:history="1">
        <w:r w:rsidR="007A5ECA" w:rsidRPr="00801802">
          <w:t>vesna.mirosavljevic@minrzs.gov.rs</w:t>
        </w:r>
      </w:hyperlink>
      <w:r>
        <w:rPr>
          <w:lang w:val="sr-Cyrl-RS"/>
        </w:rPr>
        <w:t>.</w:t>
      </w:r>
      <w:r w:rsidR="007A5ECA" w:rsidRPr="00F462C8">
        <w:tab/>
      </w:r>
    </w:p>
    <w:p w14:paraId="58A4C87E" w14:textId="3CEA2E82" w:rsidR="00BA0163" w:rsidRPr="00801802" w:rsidRDefault="00DE01CD" w:rsidP="008537BA">
      <w:pPr>
        <w:jc w:val="both"/>
      </w:pPr>
      <w:r>
        <w:tab/>
      </w:r>
      <w:r w:rsidR="00BA0163"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3ECAD27" w14:textId="3DEFFB59" w:rsidR="00BA0163" w:rsidRPr="00780F3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w:t>
      </w:r>
      <w:r w:rsidR="00801802" w:rsidRPr="004A5D38">
        <w:t>заштите</w:t>
      </w:r>
      <w:r w:rsidR="00801802" w:rsidRPr="004A5D38">
        <w:rPr>
          <w:lang w:val="sr-Cyrl-RS"/>
        </w:rPr>
        <w:t xml:space="preserve">: </w:t>
      </w:r>
      <w:r w:rsidR="004A5D38" w:rsidRPr="004A5D38">
        <w:rPr>
          <w:lang w:val="sr-Cyrl-RS"/>
        </w:rPr>
        <w:t xml:space="preserve">Јасмина Вуковић, </w:t>
      </w:r>
      <w:r w:rsidR="004A5D38" w:rsidRPr="004A5D38">
        <w:rPr>
          <w:lang w:val="sr-Latn-RS"/>
        </w:rPr>
        <w:t>e-mail: jasmina.vukovic</w:t>
      </w:r>
      <w:r w:rsidR="004A5D38" w:rsidRPr="004A5D38">
        <w:t>@minrzs.gov.rs.</w:t>
      </w:r>
    </w:p>
    <w:p w14:paraId="40D6C7B4" w14:textId="0D025554" w:rsidR="007A5ECA" w:rsidRPr="00801802" w:rsidRDefault="007A5ECA" w:rsidP="008537BA">
      <w:pPr>
        <w:jc w:val="both"/>
      </w:pPr>
      <w:r w:rsidRPr="00801802">
        <w:tab/>
      </w:r>
      <w:r w:rsidR="00BA0163" w:rsidRPr="00801802">
        <w:t xml:space="preserve">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w:t>
      </w:r>
      <w:r w:rsidR="00BA0163" w:rsidRPr="00801802">
        <w:lastRenderedPageBreak/>
        <w:t>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0EFEBDAB" w14:textId="6FD2CE05" w:rsidR="00897A58" w:rsidRPr="00780F3D" w:rsidRDefault="007A5ECA" w:rsidP="008537BA">
      <w:pPr>
        <w:jc w:val="both"/>
      </w:pPr>
      <w:r w:rsidRPr="00F462C8">
        <w:tab/>
        <w:t xml:space="preserve"> </w:t>
      </w:r>
    </w:p>
    <w:p w14:paraId="5A1ECFF8" w14:textId="1557C6EB" w:rsidR="007A5ECA" w:rsidRDefault="00780F3D" w:rsidP="008537BA">
      <w:pPr>
        <w:jc w:val="both"/>
        <w:rPr>
          <w:lang w:val="sr-Cyrl-CS"/>
        </w:rPr>
      </w:pPr>
      <w:r>
        <w:rPr>
          <w:rFonts w:eastAsia="SimSun"/>
          <w:lang w:val="sr-Cyrl-RS"/>
        </w:rPr>
        <w:t>5</w:t>
      </w:r>
      <w:r w:rsidR="007A5ECA" w:rsidRPr="00F462C8">
        <w:rPr>
          <w:rFonts w:eastAsia="SimSun"/>
        </w:rPr>
        <w:t>.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0065BE" w:rsidRPr="00F462C8" w:rsidRDefault="000065BE" w:rsidP="007A5ECA">
                            <w:r w:rsidRPr="00F462C8">
                              <w:t>Сектор за заштиту особа</w:t>
                            </w:r>
                          </w:p>
                          <w:p w14:paraId="5C6C22F6" w14:textId="77777777" w:rsidR="000065BE" w:rsidRPr="00F462C8" w:rsidRDefault="000065BE" w:rsidP="007A5ECA">
                            <w:r w:rsidRPr="00F462C8">
                              <w:t>са нвалидитетом</w:t>
                            </w:r>
                          </w:p>
                          <w:p w14:paraId="3B861D92" w14:textId="77777777" w:rsidR="000065BE" w:rsidRPr="00F462C8" w:rsidRDefault="000065BE"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0065BE" w:rsidRPr="00F462C8" w:rsidRDefault="000065BE" w:rsidP="007A5ECA">
                      <w:r w:rsidRPr="00F462C8">
                        <w:t>Сектор за заштиту особа</w:t>
                      </w:r>
                    </w:p>
                    <w:p w14:paraId="5C6C22F6" w14:textId="77777777" w:rsidR="000065BE" w:rsidRPr="00F462C8" w:rsidRDefault="000065BE" w:rsidP="007A5ECA">
                      <w:r w:rsidRPr="00F462C8">
                        <w:t>са нвалидитетом</w:t>
                      </w:r>
                    </w:p>
                    <w:p w14:paraId="3B861D92" w14:textId="77777777" w:rsidR="000065BE" w:rsidRPr="00F462C8" w:rsidRDefault="000065BE"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0065BE" w:rsidRPr="004D0D0F" w:rsidRDefault="000065BE"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0065BE" w:rsidRDefault="000065BE"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0065BE" w:rsidRPr="004D0D0F" w:rsidRDefault="000065BE"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0065BE" w:rsidRDefault="000065BE"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0065BE" w:rsidRPr="00D44E6C" w:rsidRDefault="000065BE"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0065BE" w:rsidRPr="00E51100" w:rsidRDefault="000065BE"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0065BE" w:rsidRPr="00D44E6C" w:rsidRDefault="000065BE"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0065BE" w:rsidRPr="00E51100" w:rsidRDefault="000065BE"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0065BE" w:rsidRPr="004D0D0F" w:rsidRDefault="000065BE" w:rsidP="00D44E6C">
                            <w:pPr>
                              <w:rPr>
                                <w:sz w:val="20"/>
                                <w:szCs w:val="20"/>
                                <w:lang w:val="sr-Cyrl-RS"/>
                              </w:rPr>
                            </w:pPr>
                            <w:r>
                              <w:rPr>
                                <w:sz w:val="20"/>
                                <w:szCs w:val="20"/>
                                <w:lang w:val="sr-Cyrl-RS"/>
                              </w:rPr>
                              <w:t>Група за нормативне, управне и надзорне послове</w:t>
                            </w:r>
                          </w:p>
                          <w:p w14:paraId="1E8A22A9" w14:textId="77777777" w:rsidR="000065BE" w:rsidRPr="00E51100" w:rsidRDefault="000065BE"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0065BE" w:rsidRPr="004D0D0F" w:rsidRDefault="000065BE" w:rsidP="00D44E6C">
                      <w:pPr>
                        <w:rPr>
                          <w:sz w:val="20"/>
                          <w:szCs w:val="20"/>
                          <w:lang w:val="sr-Cyrl-RS"/>
                        </w:rPr>
                      </w:pPr>
                      <w:r>
                        <w:rPr>
                          <w:sz w:val="20"/>
                          <w:szCs w:val="20"/>
                          <w:lang w:val="sr-Cyrl-RS"/>
                        </w:rPr>
                        <w:t>Група за нормативне, управне и надзорне послове</w:t>
                      </w:r>
                    </w:p>
                    <w:p w14:paraId="1E8A22A9" w14:textId="77777777" w:rsidR="000065BE" w:rsidRPr="00E51100" w:rsidRDefault="000065BE"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1E74C745" w:rsidR="007A5ECA" w:rsidRPr="00780F3D" w:rsidRDefault="007A5ECA" w:rsidP="008537BA">
      <w:pPr>
        <w:jc w:val="both"/>
        <w:rPr>
          <w:lang w:val="sr-Cyrl-RS"/>
        </w:rPr>
      </w:pPr>
      <w:r w:rsidRPr="008845E6">
        <w:t>Биљана Барошевић – помоћник министра</w:t>
      </w:r>
      <w:r w:rsidR="00780F3D" w:rsidRPr="008845E6">
        <w:rPr>
          <w:lang w:val="sr-Cyrl-RS"/>
        </w:rPr>
        <w:t>,</w:t>
      </w:r>
    </w:p>
    <w:p w14:paraId="11FDDA15" w14:textId="624164CD" w:rsidR="007A5ECA" w:rsidRPr="00780F3D" w:rsidRDefault="007A5ECA" w:rsidP="008537BA">
      <w:pPr>
        <w:jc w:val="both"/>
        <w:rPr>
          <w:lang w:val="sr-Cyrl-RS"/>
        </w:rPr>
      </w:pPr>
      <w:r w:rsidRPr="00F462C8">
        <w:t>контакт телефон: 011/2642-063</w:t>
      </w:r>
      <w:r w:rsidR="00780F3D">
        <w:rPr>
          <w:lang w:val="sr-Cyrl-RS"/>
        </w:rPr>
        <w:t>,</w:t>
      </w:r>
    </w:p>
    <w:p w14:paraId="52A415E5" w14:textId="39E6D0D7" w:rsidR="007A5ECA" w:rsidRPr="00CB060D" w:rsidRDefault="007A5ECA" w:rsidP="008537BA">
      <w:pPr>
        <w:jc w:val="both"/>
        <w:rPr>
          <w:lang w:val="sr-Cyrl-RS"/>
        </w:rPr>
      </w:pPr>
      <w:r w:rsidRPr="00F462C8">
        <w:t xml:space="preserve">e-mail: </w:t>
      </w:r>
      <w:hyperlink r:id="rId47" w:history="1">
        <w:r w:rsidRPr="00F462C8">
          <w:rPr>
            <w:rFonts w:eastAsia="SimSun"/>
          </w:rPr>
          <w:t>osobesainvaliditetom@minrzs.gov.rs</w:t>
        </w:r>
      </w:hyperlink>
      <w:r w:rsidR="00CB060D">
        <w:rPr>
          <w:rFonts w:eastAsia="SimSun"/>
          <w:lang w:val="sr-Cyrl-RS"/>
        </w:rPr>
        <w:t>.</w:t>
      </w:r>
    </w:p>
    <w:p w14:paraId="7BE8C9DB" w14:textId="77777777" w:rsidR="007A5ECA" w:rsidRPr="00F462C8" w:rsidRDefault="007A5ECA" w:rsidP="008537BA">
      <w:pPr>
        <w:jc w:val="both"/>
        <w:rPr>
          <w:rFonts w:eastAsia="SimSun"/>
          <w:lang w:val="sr-Cyrl-CS"/>
        </w:rPr>
      </w:pPr>
    </w:p>
    <w:p w14:paraId="4AA10B8C" w14:textId="7F1F7F0B" w:rsidR="00D44E6C" w:rsidRPr="00801802" w:rsidRDefault="00DE01CD" w:rsidP="00D44E6C">
      <w:pPr>
        <w:jc w:val="both"/>
      </w:pPr>
      <w:r>
        <w:tab/>
      </w:r>
      <w:r w:rsidR="00D44E6C"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w:t>
      </w:r>
      <w:r w:rsidR="00780F3D">
        <w:rPr>
          <w:lang w:val="sr-Cyrl-RS"/>
        </w:rPr>
        <w:t>е</w:t>
      </w:r>
      <w:r w:rsidR="00D44E6C" w:rsidRPr="00801802">
        <w:t xml:space="preserve">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w:t>
      </w:r>
      <w:r w:rsidR="00D44E6C" w:rsidRPr="00801802">
        <w:lastRenderedPageBreak/>
        <w:t>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64B529A1" w14:textId="3B7E364A" w:rsidR="00D44E6C" w:rsidRPr="00801802" w:rsidRDefault="00DE01CD" w:rsidP="00F862C1">
      <w:pPr>
        <w:jc w:val="both"/>
      </w:pPr>
      <w:r>
        <w:tab/>
      </w:r>
      <w:r w:rsidR="00D44E6C" w:rsidRPr="00801802">
        <w:t xml:space="preserve">У Сектору за заштиту особа са инвалидитетом образују се уже унутрашње јединице, и то: </w:t>
      </w:r>
    </w:p>
    <w:p w14:paraId="150B004C" w14:textId="15FC40D2" w:rsidR="00D44E6C" w:rsidRPr="00801802" w:rsidRDefault="00D44E6C" w:rsidP="006A13F6">
      <w:pPr>
        <w:pStyle w:val="ListParagraph"/>
        <w:numPr>
          <w:ilvl w:val="0"/>
          <w:numId w:val="53"/>
        </w:numPr>
        <w:spacing w:before="0" w:beforeAutospacing="0" w:after="0" w:afterAutospacing="0"/>
      </w:pPr>
      <w:r w:rsidRPr="00801802">
        <w:t>Одсек за заштиту и унапређење положаја особа са инвалидитетом.</w:t>
      </w:r>
    </w:p>
    <w:p w14:paraId="62173248" w14:textId="256F857B" w:rsidR="00D44E6C" w:rsidRPr="00801802" w:rsidRDefault="00D44E6C" w:rsidP="006A13F6">
      <w:pPr>
        <w:pStyle w:val="ListParagraph"/>
        <w:numPr>
          <w:ilvl w:val="0"/>
          <w:numId w:val="53"/>
        </w:numPr>
        <w:spacing w:before="0" w:beforeAutospacing="0" w:after="0" w:afterAutospacing="0"/>
      </w:pPr>
      <w:r w:rsidRPr="00801802">
        <w:t>Група за подршку предузећима за професионалну рехабилитацију и запошљавање особа са инвалидитетом;</w:t>
      </w:r>
    </w:p>
    <w:p w14:paraId="7F384433" w14:textId="13E4ECDC" w:rsidR="00D44E6C" w:rsidRDefault="00D44E6C" w:rsidP="006A13F6">
      <w:pPr>
        <w:pStyle w:val="ListParagraph"/>
        <w:numPr>
          <w:ilvl w:val="0"/>
          <w:numId w:val="53"/>
        </w:numPr>
        <w:spacing w:before="0" w:beforeAutospacing="0" w:after="0" w:afterAutospacing="0"/>
      </w:pPr>
      <w:r w:rsidRPr="00801802">
        <w:t>Група за нормативне, управне и надзорне послове.</w:t>
      </w:r>
    </w:p>
    <w:p w14:paraId="505F600E" w14:textId="77777777" w:rsidR="00F862C1" w:rsidRPr="00801802" w:rsidRDefault="00F862C1" w:rsidP="00F862C1">
      <w:pPr>
        <w:ind w:left="360"/>
      </w:pPr>
    </w:p>
    <w:p w14:paraId="6A868DB9" w14:textId="26EC304D" w:rsidR="00D44E6C" w:rsidRPr="00801802" w:rsidRDefault="00DE01CD" w:rsidP="00F862C1">
      <w:pPr>
        <w:jc w:val="both"/>
      </w:pPr>
      <w:r>
        <w:tab/>
      </w:r>
      <w:r w:rsidR="00D44E6C"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3CA42A9E" w14:textId="3AA78684" w:rsidR="003F1B01" w:rsidRPr="00863AC1" w:rsidRDefault="00895CF9" w:rsidP="00D44E6C">
      <w:pPr>
        <w:jc w:val="both"/>
        <w:rPr>
          <w:lang w:val="sr-Cyrl-RS"/>
        </w:rPr>
      </w:pPr>
      <w:r w:rsidRPr="00895CF9">
        <w:rPr>
          <w:lang w:val="sr-Cyrl-RS"/>
        </w:rPr>
        <w:t xml:space="preserve">Шеф Одсека за заштиту и унапређење положаја особа са инвалидитетом </w:t>
      </w:r>
      <w:r w:rsidRPr="00895CF9">
        <w:rPr>
          <w:rFonts w:cs="Tahoma"/>
          <w:lang w:val="sr-Latn-CS"/>
        </w:rPr>
        <w:t xml:space="preserve">је </w:t>
      </w:r>
      <w:r w:rsidRPr="00895CF9">
        <w:rPr>
          <w:rFonts w:cs="Tahoma"/>
          <w:lang w:val="sr-Cyrl-RS"/>
        </w:rPr>
        <w:t>Марија Ристић Марков</w:t>
      </w:r>
      <w:r w:rsidRPr="00801802">
        <w:t xml:space="preserve"> </w:t>
      </w:r>
      <w:r w:rsidR="00D44E6C" w:rsidRPr="00801802">
        <w:t xml:space="preserve">email: </w:t>
      </w:r>
      <w:r w:rsidR="003F1B01" w:rsidRPr="005477E3">
        <w:t>marija.ristic@minrzs.gov.rs</w:t>
      </w:r>
      <w:r w:rsidR="00863AC1">
        <w:rPr>
          <w:lang w:val="sr-Cyrl-RS"/>
        </w:rPr>
        <w:t>.</w:t>
      </w:r>
    </w:p>
    <w:p w14:paraId="7EF5B1D8" w14:textId="6B5CFB22" w:rsidR="003F1B01" w:rsidRPr="00801802" w:rsidRDefault="00DE01CD" w:rsidP="00D44E6C">
      <w:pPr>
        <w:jc w:val="both"/>
      </w:pPr>
      <w:r>
        <w:tab/>
      </w:r>
      <w:r w:rsidR="003F1B01"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w:t>
      </w:r>
      <w:r w:rsidR="003F1B01" w:rsidRPr="00801802">
        <w:lastRenderedPageBreak/>
        <w:t>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6D04F52A" w14:textId="7A544336" w:rsidR="003F1B01" w:rsidRPr="00863AC1" w:rsidRDefault="003F1B01" w:rsidP="00D44E6C">
      <w:pPr>
        <w:jc w:val="both"/>
        <w:rPr>
          <w:lang w:val="sr-Cyrl-RS"/>
        </w:rPr>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r w:rsidR="00863AC1">
        <w:rPr>
          <w:lang w:val="sr-Cyrl-RS"/>
        </w:rPr>
        <w:t>.</w:t>
      </w:r>
    </w:p>
    <w:p w14:paraId="52323151" w14:textId="29A4FAA1" w:rsidR="003F1B01" w:rsidRPr="00801802" w:rsidRDefault="00DE01CD" w:rsidP="00C15F59">
      <w:pPr>
        <w:jc w:val="both"/>
      </w:pPr>
      <w:r>
        <w:tab/>
      </w:r>
      <w:r w:rsidR="003F1B01"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w:t>
      </w:r>
      <w:r w:rsidR="00863AC1">
        <w:rPr>
          <w:lang w:val="sr-Cyrl-RS"/>
        </w:rPr>
        <w:t>у</w:t>
      </w:r>
      <w:r w:rsidR="003F1B01" w:rsidRPr="00801802">
        <w:t xml:space="preserve">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w:t>
      </w:r>
      <w:r w:rsidR="00362A3F">
        <w:rPr>
          <w:lang w:val="sr-Cyrl-RS"/>
        </w:rPr>
        <w:t>ду</w:t>
      </w:r>
      <w:r w:rsidR="003F1B01" w:rsidRPr="00801802">
        <w:t xml:space="preserve"> мишљења на нацрте прописа које припремају други органи и припрема предлоге мера за уклањање недостатака и </w:t>
      </w:r>
      <w:r w:rsidR="003F1B01" w:rsidRPr="00801802">
        <w:lastRenderedPageBreak/>
        <w:t>унапређењ</w:t>
      </w:r>
      <w:r w:rsidR="00362A3F">
        <w:rPr>
          <w:lang w:val="sr-Cyrl-RS"/>
        </w:rPr>
        <w:t>е</w:t>
      </w:r>
      <w:r w:rsidR="003F1B01" w:rsidRPr="00801802">
        <w:t xml:space="preserve">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63C9C03" w:rsidR="003F1B01" w:rsidRPr="00362A3F" w:rsidRDefault="003F1B01" w:rsidP="00C15F59">
      <w:pPr>
        <w:jc w:val="both"/>
        <w:rPr>
          <w:lang w:val="sr-Cyrl-RS"/>
        </w:rPr>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r w:rsidR="00362A3F">
        <w:rPr>
          <w:lang w:val="sr-Cyrl-RS"/>
        </w:rPr>
        <w:t>.</w:t>
      </w:r>
    </w:p>
    <w:p w14:paraId="2D573881" w14:textId="05F4925B" w:rsidR="009266B7" w:rsidRPr="00801802" w:rsidRDefault="009266B7" w:rsidP="00C15F59">
      <w:pPr>
        <w:jc w:val="both"/>
      </w:pPr>
    </w:p>
    <w:p w14:paraId="7C1A33B9" w14:textId="754F1745" w:rsidR="00E51100" w:rsidRPr="00801802" w:rsidRDefault="00362A3F" w:rsidP="00C15F59">
      <w:pPr>
        <w:jc w:val="both"/>
        <w:rPr>
          <w:lang w:val="sr-Cyrl-RS"/>
        </w:rPr>
      </w:pPr>
      <w:r>
        <w:rPr>
          <w:lang w:val="sr-Cyrl-RS"/>
        </w:rPr>
        <w:t>6</w:t>
      </w:r>
      <w:r w:rsidR="00D84E6B" w:rsidRPr="00801802">
        <w:t>.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0065BE" w:rsidRPr="00D84E6B" w:rsidRDefault="000065BE"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0065BE" w:rsidRPr="00D84E6B" w:rsidRDefault="000065BE"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0065BE" w:rsidRPr="00D84E6B" w:rsidRDefault="000065BE"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0065BE" w:rsidRPr="00E51100" w:rsidRDefault="000065BE"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0065BE" w:rsidRPr="00D84E6B" w:rsidRDefault="000065BE"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0065BE" w:rsidRPr="00E51100" w:rsidRDefault="000065BE"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0065BE" w:rsidRPr="00D84E6B" w:rsidRDefault="000065BE"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0065BE" w:rsidRPr="00D84E6B" w:rsidRDefault="000065BE"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0065BE" w:rsidRPr="00D84E6B" w:rsidRDefault="000065BE"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0065BE" w:rsidRPr="00D84E6B" w:rsidRDefault="000065BE"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00701BBF" w:rsidR="007A5ECA" w:rsidRPr="00273652" w:rsidRDefault="0067536E" w:rsidP="008537BA">
      <w:pPr>
        <w:jc w:val="both"/>
      </w:pPr>
      <w:r w:rsidRPr="00C364D5">
        <w:rPr>
          <w:lang w:val="sr-Cyrl-RS"/>
        </w:rPr>
        <w:t>Мирјана Ћо</w:t>
      </w:r>
      <w:r w:rsidR="00362A3F" w:rsidRPr="00C364D5">
        <w:rPr>
          <w:lang w:val="sr-Cyrl-RS"/>
        </w:rPr>
        <w:t>ј</w:t>
      </w:r>
      <w:r w:rsidRPr="00C364D5">
        <w:rPr>
          <w:lang w:val="sr-Cyrl-RS"/>
        </w:rPr>
        <w:t>башић</w:t>
      </w:r>
      <w:r w:rsidR="006D24FD" w:rsidRPr="00C364D5">
        <w:t xml:space="preserve">, </w:t>
      </w:r>
      <w:r w:rsidR="007A5ECA" w:rsidRPr="00C364D5">
        <w:t>помоћник</w:t>
      </w:r>
      <w:r w:rsidR="006D24FD" w:rsidRPr="00C364D5">
        <w:rPr>
          <w:lang w:val="sr-Cyrl-RS"/>
        </w:rPr>
        <w:t>а</w:t>
      </w:r>
      <w:r w:rsidR="007A5ECA" w:rsidRPr="00C364D5">
        <w:t xml:space="preserve"> министра</w:t>
      </w:r>
      <w:r w:rsidR="00362A3F" w:rsidRPr="00C364D5">
        <w:rPr>
          <w:lang w:val="sr-Cyrl-RS"/>
        </w:rPr>
        <w:t>,</w:t>
      </w:r>
      <w:r w:rsidR="007A5ECA" w:rsidRPr="00273652">
        <w:t xml:space="preserve"> </w:t>
      </w:r>
    </w:p>
    <w:p w14:paraId="28E27B11" w14:textId="77777777" w:rsidR="007A5ECA" w:rsidRPr="00273652" w:rsidRDefault="007A5ECA" w:rsidP="008537BA">
      <w:pPr>
        <w:jc w:val="both"/>
      </w:pPr>
      <w:r w:rsidRPr="00273652">
        <w:t>контакт телефон:  011/3616-599,</w:t>
      </w:r>
    </w:p>
    <w:p w14:paraId="139800A3" w14:textId="10F59F24" w:rsidR="007A5ECA" w:rsidRPr="00CB060D" w:rsidRDefault="007A5ECA" w:rsidP="008537BA">
      <w:pPr>
        <w:jc w:val="both"/>
        <w:rPr>
          <w:lang w:val="sr-Cyrl-RS"/>
        </w:rPr>
      </w:pPr>
      <w:r w:rsidRPr="00273652">
        <w:t xml:space="preserve">e-mail: </w:t>
      </w:r>
      <w:r w:rsidR="003F1B01" w:rsidRPr="005477E3">
        <w:rPr>
          <w:rFonts w:eastAsia="SimSun"/>
        </w:rPr>
        <w:t>finansije@minrzs.gov.rs</w:t>
      </w:r>
      <w:r w:rsidR="00CB060D">
        <w:rPr>
          <w:rFonts w:eastAsia="SimSun"/>
          <w:lang w:val="sr-Cyrl-RS"/>
        </w:rPr>
        <w:t>.</w:t>
      </w:r>
    </w:p>
    <w:p w14:paraId="495D2F4D" w14:textId="77777777" w:rsidR="007A5ECA" w:rsidRPr="00F462C8" w:rsidRDefault="007A5ECA" w:rsidP="008537BA">
      <w:pPr>
        <w:jc w:val="both"/>
        <w:rPr>
          <w:rFonts w:eastAsia="SimSun"/>
          <w:lang w:val="sr-Cyrl-CS"/>
        </w:rPr>
      </w:pPr>
    </w:p>
    <w:p w14:paraId="478D3E99" w14:textId="28480A9D"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w:t>
      </w:r>
      <w:r w:rsidR="00362A3F">
        <w:rPr>
          <w:lang w:val="sr-Cyrl-RS"/>
        </w:rPr>
        <w:t xml:space="preserve"> </w:t>
      </w:r>
      <w:r w:rsidR="008F556E" w:rsidRPr="00801802">
        <w:t>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4F85F4C6" w14:textId="629EB914" w:rsidR="008F556E" w:rsidRPr="00801802" w:rsidRDefault="007A5ECA" w:rsidP="00674C6A">
      <w:pPr>
        <w:jc w:val="both"/>
      </w:pPr>
      <w:r w:rsidRPr="00801802">
        <w:lastRenderedPageBreak/>
        <w:tab/>
      </w:r>
      <w:r w:rsidR="008F556E" w:rsidRPr="00801802">
        <w:t>У Сектору за финансијско – материјалне и аналитичке послове образују се уже унутрашње јединице, и то:</w:t>
      </w:r>
    </w:p>
    <w:p w14:paraId="610C3A7A" w14:textId="34394642" w:rsidR="008F556E" w:rsidRPr="00801802" w:rsidRDefault="008F556E" w:rsidP="006A13F6">
      <w:pPr>
        <w:pStyle w:val="ListParagraph"/>
        <w:numPr>
          <w:ilvl w:val="0"/>
          <w:numId w:val="52"/>
        </w:numPr>
        <w:spacing w:before="0" w:beforeAutospacing="0" w:after="0" w:afterAutospacing="0"/>
      </w:pPr>
      <w:r w:rsidRPr="00801802">
        <w:t>Одељење за финансијско управљање и контролу, план и анализу;</w:t>
      </w:r>
    </w:p>
    <w:p w14:paraId="2D2C3F66" w14:textId="78914784" w:rsidR="008F556E" w:rsidRPr="00801802" w:rsidRDefault="008F556E" w:rsidP="006A13F6">
      <w:pPr>
        <w:pStyle w:val="ListParagraph"/>
        <w:numPr>
          <w:ilvl w:val="0"/>
          <w:numId w:val="52"/>
        </w:numPr>
        <w:spacing w:before="0" w:beforeAutospacing="0" w:after="0" w:afterAutospacing="0"/>
      </w:pPr>
      <w:r w:rsidRPr="00801802">
        <w:t>Одељење за платни промет и рачуноводство;</w:t>
      </w:r>
    </w:p>
    <w:p w14:paraId="007DB652" w14:textId="74F3C323" w:rsidR="007A5ECA" w:rsidRPr="00801802" w:rsidRDefault="008F556E" w:rsidP="006A13F6">
      <w:pPr>
        <w:pStyle w:val="ListParagraph"/>
        <w:numPr>
          <w:ilvl w:val="0"/>
          <w:numId w:val="52"/>
        </w:numPr>
        <w:spacing w:before="0" w:beforeAutospacing="0" w:after="0" w:afterAutospacing="0"/>
      </w:pPr>
      <w:r w:rsidRPr="00801802">
        <w:t>Oдсек за финансирање индиректних буџетских корисника.</w:t>
      </w:r>
    </w:p>
    <w:p w14:paraId="71C823F4" w14:textId="59DD1D61" w:rsidR="007A5ECA" w:rsidRPr="00801802" w:rsidRDefault="007A5ECA" w:rsidP="008537BA">
      <w:pPr>
        <w:jc w:val="both"/>
        <w:rPr>
          <w:lang w:val="ru-RU"/>
        </w:rPr>
      </w:pPr>
      <w:r w:rsidRPr="00801802">
        <w:tab/>
      </w:r>
      <w:r w:rsidR="008F556E" w:rsidRPr="00801802">
        <w:t>Одељење за финансијско управљање и контролу обавља послове који се односе на: конролу извршења буџета и анализа одступања; координациј</w:t>
      </w:r>
      <w:r w:rsidR="00362A3F">
        <w:rPr>
          <w:lang w:val="sr-Cyrl-RS"/>
        </w:rPr>
        <w:t>у</w:t>
      </w:r>
      <w:r w:rsidR="008F556E" w:rsidRPr="00801802">
        <w:t>, стручн</w:t>
      </w:r>
      <w:r w:rsidR="00362A3F">
        <w:rPr>
          <w:lang w:val="sr-Cyrl-RS"/>
        </w:rPr>
        <w:t>у</w:t>
      </w:r>
      <w:r w:rsidR="008F556E" w:rsidRPr="00801802">
        <w:t xml:space="preserve"> помоћ и израд</w:t>
      </w:r>
      <w:r w:rsidR="00362A3F">
        <w:rPr>
          <w:lang w:val="sr-Cyrl-RS"/>
        </w:rPr>
        <w:t>у</w:t>
      </w:r>
      <w:r w:rsidR="008F556E" w:rsidRPr="00801802">
        <w:t xml:space="preserve"> буџета; стратешко планирање и интеграциј</w:t>
      </w:r>
      <w:r w:rsidR="00362A3F">
        <w:rPr>
          <w:lang w:val="sr-Cyrl-RS"/>
        </w:rPr>
        <w:t>у</w:t>
      </w:r>
      <w:r w:rsidR="008F556E" w:rsidRPr="00801802">
        <w:t xml:space="preserve">  предлога организационих јединица и индиректних корисника у буџет Министарства; анализ</w:t>
      </w:r>
      <w:r w:rsidR="00362A3F">
        <w:rPr>
          <w:lang w:val="sr-Cyrl-RS"/>
        </w:rPr>
        <w:t>у</w:t>
      </w:r>
      <w:r w:rsidR="008F556E" w:rsidRPr="00801802">
        <w:t xml:space="preserve"> узрока одступања од пројектованог буџета и предлагање корективних мера; израд</w:t>
      </w:r>
      <w:r w:rsidR="00362A3F">
        <w:rPr>
          <w:lang w:val="sr-Cyrl-RS"/>
        </w:rPr>
        <w:t>у</w:t>
      </w:r>
      <w:r w:rsidR="008F556E" w:rsidRPr="00801802">
        <w:t xml:space="preserve"> годишњег плана извршења буџета, израду оперативних финансијских планова; израд</w:t>
      </w:r>
      <w:r w:rsidR="00362A3F">
        <w:rPr>
          <w:lang w:val="sr-Cyrl-RS"/>
        </w:rPr>
        <w:t>у</w:t>
      </w:r>
      <w:r w:rsidR="008F556E" w:rsidRPr="00801802">
        <w:t xml:space="preserve"> захтева за промену апропријација, квота и пруж</w:t>
      </w:r>
      <w:r w:rsidR="00362A3F">
        <w:rPr>
          <w:lang w:val="sr-Cyrl-RS"/>
        </w:rPr>
        <w:t>а</w:t>
      </w:r>
      <w:r w:rsidR="008F556E" w:rsidRPr="00801802">
        <w:t>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5D41C5DD" w:rsidR="007A5ECA" w:rsidRPr="00362A3F" w:rsidRDefault="008F556E" w:rsidP="008537BA">
      <w:pPr>
        <w:jc w:val="both"/>
        <w:rPr>
          <w:lang w:val="sr-Cyrl-RS"/>
        </w:rPr>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је Младенка Милетић, email:</w:t>
      </w:r>
      <w:r w:rsidR="00362A3F">
        <w:rPr>
          <w:lang w:val="sr-Cyrl-RS"/>
        </w:rPr>
        <w:t xml:space="preserve"> </w:t>
      </w:r>
      <w:hyperlink r:id="rId48" w:history="1">
        <w:r w:rsidR="00362A3F" w:rsidRPr="00BD3956">
          <w:rPr>
            <w:rStyle w:val="Hyperlink"/>
          </w:rPr>
          <w:t>mladenka.miletic@minrzs.gov.rs</w:t>
        </w:r>
      </w:hyperlink>
      <w:r w:rsidR="00362A3F">
        <w:rPr>
          <w:lang w:val="sr-Cyrl-RS"/>
        </w:rPr>
        <w:t>.</w:t>
      </w:r>
    </w:p>
    <w:p w14:paraId="0BB73020" w14:textId="52D9B17E" w:rsidR="007A5ECA" w:rsidRPr="00362A3F" w:rsidRDefault="007A5ECA" w:rsidP="008537BA">
      <w:pPr>
        <w:jc w:val="both"/>
        <w:rPr>
          <w:lang w:val="sr-Cyrl-RS"/>
        </w:rPr>
      </w:pPr>
      <w:r w:rsidRPr="00801802">
        <w:tab/>
        <w:t xml:space="preserve"> </w:t>
      </w:r>
      <w:r w:rsidR="008F556E" w:rsidRPr="00801802">
        <w:t xml:space="preserve">Одељење за платни промет и рачуноводство обавља </w:t>
      </w:r>
      <w:r w:rsidR="00362A3F">
        <w:rPr>
          <w:lang w:val="sr-Cyrl-RS"/>
        </w:rPr>
        <w:t>п</w:t>
      </w:r>
      <w:r w:rsidR="008F556E" w:rsidRPr="00801802">
        <w:t>ослов</w:t>
      </w:r>
      <w:r w:rsidR="00362A3F">
        <w:rPr>
          <w:lang w:val="sr-Cyrl-RS"/>
        </w:rPr>
        <w:t>е</w:t>
      </w:r>
      <w:r w:rsidR="008F556E" w:rsidRPr="00801802">
        <w:t xml:space="preserve"> који се односе на: креирање и спровођење пословне политике Министарства из области рачуноводства и праћење реализације буџета Министарства; контрол</w:t>
      </w:r>
      <w:r w:rsidR="00362A3F">
        <w:rPr>
          <w:lang w:val="sr-Cyrl-RS"/>
        </w:rPr>
        <w:t>у</w:t>
      </w:r>
      <w:r w:rsidR="008F556E" w:rsidRPr="00801802">
        <w:t xml:space="preserve">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w:t>
      </w:r>
      <w:r w:rsidR="00362A3F">
        <w:rPr>
          <w:lang w:val="sr-Cyrl-RS"/>
        </w:rPr>
        <w:t>у</w:t>
      </w:r>
      <w:r w:rsidR="008F556E" w:rsidRPr="00801802">
        <w:t xml:space="preserve"> извршења налога за плаћање и усаглашености са финансијским планом; провер</w:t>
      </w:r>
      <w:r w:rsidR="00362A3F">
        <w:rPr>
          <w:lang w:val="sr-Cyrl-RS"/>
        </w:rPr>
        <w:t>у</w:t>
      </w:r>
      <w:r w:rsidR="008F556E" w:rsidRPr="00801802">
        <w:t xml:space="preserve">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w:t>
      </w:r>
      <w:r w:rsidR="00362A3F">
        <w:rPr>
          <w:lang w:val="sr-Cyrl-RS"/>
        </w:rPr>
        <w:t>у</w:t>
      </w:r>
      <w:r w:rsidR="008F556E" w:rsidRPr="00801802">
        <w:t xml:space="preserve">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w:t>
      </w:r>
      <w:r w:rsidR="00362A3F">
        <w:rPr>
          <w:lang w:val="sr-Cyrl-RS"/>
        </w:rPr>
        <w:t>.</w:t>
      </w:r>
    </w:p>
    <w:p w14:paraId="3D2E18D3" w14:textId="50A90441" w:rsidR="00943115" w:rsidRPr="00362A3F" w:rsidRDefault="00362A3F" w:rsidP="007A5ECA">
      <w:pPr>
        <w:rPr>
          <w:lang w:val="sr-Cyrl-RS"/>
        </w:rPr>
      </w:pPr>
      <w:r>
        <w:rPr>
          <w:lang w:val="sr-Cyrl-RS"/>
        </w:rPr>
        <w:t>Н</w:t>
      </w:r>
      <w:r w:rsidR="008F556E" w:rsidRPr="00801802">
        <w:t xml:space="preserve">ачелник Одељења за платни промет и рачуноводство </w:t>
      </w:r>
      <w:r w:rsidR="007A5ECA" w:rsidRPr="00801802">
        <w:t xml:space="preserve">је </w:t>
      </w:r>
      <w:r w:rsidR="008F556E" w:rsidRPr="00801802">
        <w:rPr>
          <w:lang w:val="sr-Cyrl-RS"/>
        </w:rPr>
        <w:t>Анастазија Бијелић</w:t>
      </w:r>
      <w:r w:rsidR="007A5ECA" w:rsidRPr="00801802">
        <w:t xml:space="preserve">, e-mail: </w:t>
      </w:r>
      <w:r w:rsidR="00943115" w:rsidRPr="005477E3">
        <w:t>anastazija.bijelic@minrzs.gov.rs</w:t>
      </w:r>
      <w:r>
        <w:rPr>
          <w:lang w:val="sr-Cyrl-RS"/>
        </w:rPr>
        <w:t>.</w:t>
      </w:r>
    </w:p>
    <w:p w14:paraId="0DAB6B17" w14:textId="76A3398F" w:rsidR="007A5ECA" w:rsidRPr="00EA6EFF" w:rsidRDefault="00DE01CD" w:rsidP="00CB060D">
      <w:pPr>
        <w:jc w:val="both"/>
      </w:pPr>
      <w:r>
        <w:tab/>
      </w:r>
      <w:r w:rsidR="00943115"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w:t>
      </w:r>
      <w:r w:rsidR="00362A3F">
        <w:rPr>
          <w:lang w:val="sr-Cyrl-RS"/>
        </w:rPr>
        <w:t xml:space="preserve"> </w:t>
      </w:r>
      <w:r w:rsidR="00943115" w:rsidRPr="00801802">
        <w:t xml:space="preserve">у установе социјалне заштите из делокруга Одсека </w:t>
      </w:r>
      <w:r w:rsidR="00362A3F">
        <w:rPr>
          <w:lang w:val="sr-Cyrl-RS"/>
        </w:rPr>
        <w:t xml:space="preserve">за </w:t>
      </w:r>
      <w:r w:rsidR="00943115" w:rsidRPr="00801802">
        <w:t>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w:t>
      </w:r>
      <w:r w:rsidR="00CB060D">
        <w:rPr>
          <w:lang w:val="sr-Cyrl-RS"/>
        </w:rPr>
        <w:t>е</w:t>
      </w:r>
      <w:r w:rsidR="00943115" w:rsidRPr="00801802">
        <w:t xml:space="preserve">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w:t>
      </w:r>
      <w:r w:rsidR="00943115" w:rsidRPr="00EA6EFF">
        <w:t>унос и ажурирање базе података о запосленима и радно ангажованим лицима код индректних корисника који се финансирају из буџета РС и других извора финансирања код индиректних корисника.</w:t>
      </w:r>
    </w:p>
    <w:p w14:paraId="04380A9B" w14:textId="579AB7F2" w:rsidR="007A5ECA" w:rsidRPr="00E42F6F" w:rsidRDefault="00943115" w:rsidP="007A5ECA">
      <w:pPr>
        <w:rPr>
          <w:lang w:val="sr-Latn-RS"/>
        </w:rPr>
      </w:pPr>
      <w:r w:rsidRPr="00EA6EFF">
        <w:rPr>
          <w:color w:val="000000" w:themeColor="text1"/>
          <w:lang w:val="sr-Cyrl-RS"/>
        </w:rPr>
        <w:t>Шеф одсека</w:t>
      </w:r>
      <w:r w:rsidRPr="00EA6EFF">
        <w:rPr>
          <w:color w:val="000000" w:themeColor="text1"/>
        </w:rPr>
        <w:t xml:space="preserve"> за финансирање </w:t>
      </w:r>
      <w:r w:rsidR="00897A58" w:rsidRPr="00EA6EFF">
        <w:rPr>
          <w:color w:val="000000" w:themeColor="text1"/>
        </w:rPr>
        <w:t>индиректних буџетских корисника</w:t>
      </w:r>
      <w:r w:rsidR="00897A58" w:rsidRPr="00EA6EFF">
        <w:rPr>
          <w:color w:val="000000" w:themeColor="text1"/>
          <w:lang w:val="sr-Cyrl-RS"/>
        </w:rPr>
        <w:t xml:space="preserve">: </w:t>
      </w:r>
      <w:r w:rsidR="00E42F6F">
        <w:rPr>
          <w:color w:val="000000" w:themeColor="text1"/>
          <w:lang w:val="sr-Cyrl-RS"/>
        </w:rPr>
        <w:t xml:space="preserve">Игор Раковић </w:t>
      </w:r>
      <w:r w:rsidR="00E42F6F" w:rsidRPr="00801802">
        <w:t xml:space="preserve">e-mail: </w:t>
      </w:r>
      <w:r w:rsidR="00E42F6F">
        <w:t>igor.rakovic</w:t>
      </w:r>
      <w:r w:rsidR="00E42F6F" w:rsidRPr="005477E3">
        <w:t>@minrzs.gov.rs</w:t>
      </w:r>
      <w:r w:rsidR="00E42F6F">
        <w:rPr>
          <w:lang w:val="sr-Cyrl-RS"/>
        </w:rPr>
        <w:t>.</w:t>
      </w:r>
    </w:p>
    <w:p w14:paraId="34FF1727" w14:textId="2A516DFF" w:rsidR="007A5ECA" w:rsidRDefault="00CB060D" w:rsidP="007A5ECA">
      <w:r>
        <w:rPr>
          <w:lang w:val="sr-Cyrl-RS"/>
        </w:rPr>
        <w:lastRenderedPageBreak/>
        <w:t>7</w:t>
      </w:r>
      <w:r w:rsidR="0067536E">
        <w:rPr>
          <w:lang w:val="sr-Cyrl-RS"/>
        </w:rPr>
        <w:t xml:space="preserve">.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0065BE" w:rsidRPr="00D84E6B" w:rsidRDefault="000065BE"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0065BE" w:rsidRPr="00D84E6B" w:rsidRDefault="000065BE"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0065BE" w:rsidRPr="00D84E6B" w:rsidRDefault="000065BE"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0065BE" w:rsidRPr="00D84E6B" w:rsidRDefault="000065BE"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0065BE" w:rsidRPr="00034FD5" w:rsidRDefault="000065BE"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0065BE" w:rsidRPr="00034FD5" w:rsidRDefault="000065BE"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0065BE" w:rsidRPr="00D84E6B" w:rsidRDefault="000065BE"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0065BE" w:rsidRPr="00E51100" w:rsidRDefault="000065BE"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0065BE" w:rsidRPr="00D84E6B" w:rsidRDefault="000065BE"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0065BE" w:rsidRPr="00E51100" w:rsidRDefault="000065BE"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7220AC75" w:rsidR="007A5ECA" w:rsidRPr="005E2709" w:rsidRDefault="007A5ECA" w:rsidP="008537BA">
      <w:pPr>
        <w:jc w:val="both"/>
        <w:rPr>
          <w:lang w:val="sr-Cyrl-RS"/>
        </w:rPr>
      </w:pPr>
      <w:r w:rsidRPr="00273652">
        <w:t>Руководилац сектора</w:t>
      </w:r>
      <w:r w:rsidR="005E2709">
        <w:rPr>
          <w:lang w:val="sr-Cyrl-RS"/>
        </w:rPr>
        <w:t>:</w:t>
      </w:r>
    </w:p>
    <w:p w14:paraId="5638BFCB" w14:textId="010D67C1" w:rsidR="007A5ECA" w:rsidRPr="00CB060D" w:rsidRDefault="006D24FD" w:rsidP="008537BA">
      <w:pPr>
        <w:jc w:val="both"/>
        <w:rPr>
          <w:lang w:val="sr-Cyrl-RS"/>
        </w:rPr>
      </w:pPr>
      <w:r w:rsidRPr="00C364D5">
        <w:rPr>
          <w:lang w:val="sr-Cyrl-RS"/>
        </w:rPr>
        <w:t>Јасмина Пекмезовић</w:t>
      </w:r>
      <w:r w:rsidR="007A5ECA" w:rsidRPr="00C364D5">
        <w:t xml:space="preserve">, </w:t>
      </w:r>
      <w:r w:rsidRPr="00C364D5">
        <w:rPr>
          <w:lang w:val="sr-Cyrl-RS"/>
        </w:rPr>
        <w:t>в.д.</w:t>
      </w:r>
      <w:r w:rsidR="00CB060D" w:rsidRPr="00C364D5">
        <w:rPr>
          <w:lang w:val="sr-Cyrl-RS"/>
        </w:rPr>
        <w:t xml:space="preserve"> </w:t>
      </w:r>
      <w:r w:rsidR="007A5ECA" w:rsidRPr="00C364D5">
        <w:t>помоћник</w:t>
      </w:r>
      <w:r w:rsidRPr="00C364D5">
        <w:rPr>
          <w:lang w:val="sr-Cyrl-RS"/>
        </w:rPr>
        <w:t>а</w:t>
      </w:r>
      <w:r w:rsidR="007A5ECA" w:rsidRPr="00C364D5">
        <w:t xml:space="preserve"> министра</w:t>
      </w:r>
      <w:r w:rsidR="00CB060D" w:rsidRPr="00C364D5">
        <w:rPr>
          <w:lang w:val="sr-Cyrl-RS"/>
        </w:rPr>
        <w:t>,</w:t>
      </w:r>
    </w:p>
    <w:p w14:paraId="5A22B519" w14:textId="47B91B19" w:rsidR="007A5ECA" w:rsidRPr="00CB060D" w:rsidRDefault="007A5ECA" w:rsidP="008537BA">
      <w:pPr>
        <w:jc w:val="both"/>
        <w:rPr>
          <w:lang w:val="sr-Cyrl-RS"/>
        </w:rPr>
      </w:pPr>
      <w:r w:rsidRPr="00273652">
        <w:t>контакт телефон: 011/363-13-45</w:t>
      </w:r>
      <w:r w:rsidR="00CB060D">
        <w:rPr>
          <w:lang w:val="sr-Cyrl-RS"/>
        </w:rPr>
        <w:t>,</w:t>
      </w:r>
    </w:p>
    <w:p w14:paraId="008A5E92" w14:textId="23516081" w:rsidR="007A5ECA" w:rsidRPr="00CB060D" w:rsidRDefault="007A5ECA" w:rsidP="008537BA">
      <w:pPr>
        <w:jc w:val="both"/>
        <w:rPr>
          <w:lang w:val="sr-Cyrl-RS"/>
        </w:rPr>
      </w:pPr>
      <w:r w:rsidRPr="00273652">
        <w:t xml:space="preserve">e-mail: </w:t>
      </w:r>
      <w:hyperlink r:id="rId49" w:history="1">
        <w:r w:rsidRPr="00273652">
          <w:rPr>
            <w:rFonts w:eastAsia="SimSun"/>
          </w:rPr>
          <w:t>medjunarodna.saradnja@minrzs.gov.rs</w:t>
        </w:r>
      </w:hyperlink>
      <w:r w:rsidR="00CB060D">
        <w:rPr>
          <w:rFonts w:eastAsia="SimSun"/>
          <w:lang w:val="sr-Cyrl-RS"/>
        </w:rPr>
        <w:t>.</w:t>
      </w:r>
    </w:p>
    <w:p w14:paraId="4EFA0864" w14:textId="13D8DD95" w:rsidR="007A5ECA" w:rsidRDefault="007A5ECA" w:rsidP="00034FD5">
      <w:pPr>
        <w:jc w:val="both"/>
      </w:pPr>
    </w:p>
    <w:p w14:paraId="00110AC4" w14:textId="77777777" w:rsidR="002735AB" w:rsidRDefault="00DE01CD" w:rsidP="002735AB">
      <w:pPr>
        <w:jc w:val="both"/>
      </w:pPr>
      <w:r>
        <w:tab/>
      </w:r>
      <w:r w:rsidR="002735AB"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28D6C41E" w14:textId="77777777" w:rsidR="002735AB" w:rsidRDefault="002735AB" w:rsidP="002735AB">
      <w:pPr>
        <w:jc w:val="both"/>
      </w:pPr>
    </w:p>
    <w:p w14:paraId="522E6E3E" w14:textId="77777777" w:rsidR="002735AB" w:rsidRPr="00801802" w:rsidRDefault="002735AB" w:rsidP="00F862C1">
      <w:pPr>
        <w:jc w:val="both"/>
      </w:pPr>
      <w:r>
        <w:tab/>
      </w:r>
      <w:r w:rsidRPr="00801802">
        <w:t>У Сектору за међународну сарадњу, европске интеграције и пројекте образују се следеће уже унутрашње јединице, то:</w:t>
      </w:r>
    </w:p>
    <w:p w14:paraId="5A48229A" w14:textId="77777777" w:rsidR="002735AB" w:rsidRPr="00801802" w:rsidRDefault="002735AB" w:rsidP="00F862C1">
      <w:pPr>
        <w:jc w:val="both"/>
      </w:pPr>
    </w:p>
    <w:p w14:paraId="1C64653C" w14:textId="77777777" w:rsidR="002735AB" w:rsidRPr="00801802" w:rsidRDefault="002735AB" w:rsidP="00F862C1">
      <w:pPr>
        <w:jc w:val="both"/>
      </w:pPr>
      <w:r w:rsidRPr="00801802">
        <w:lastRenderedPageBreak/>
        <w:t>1)</w:t>
      </w:r>
      <w:r w:rsidRPr="00801802">
        <w:tab/>
        <w:t>Одсек за међународну сарадњу и европске интеграције;</w:t>
      </w:r>
    </w:p>
    <w:p w14:paraId="528C68DE" w14:textId="77777777" w:rsidR="002735AB" w:rsidRPr="00801802" w:rsidRDefault="002735AB" w:rsidP="00F862C1">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6F9FDDB8" w14:textId="77777777" w:rsidR="002735AB" w:rsidRPr="00801802" w:rsidRDefault="002735AB" w:rsidP="00F862C1">
      <w:pPr>
        <w:jc w:val="both"/>
      </w:pPr>
      <w:r w:rsidRPr="00801802">
        <w:t>3)</w:t>
      </w:r>
      <w:r w:rsidRPr="00801802">
        <w:tab/>
        <w:t>Група за припрему пројеката који се финансирају из фондова ЕУ и других извора.</w:t>
      </w:r>
    </w:p>
    <w:p w14:paraId="6309CA36" w14:textId="77777777" w:rsidR="002735AB" w:rsidRPr="00801802" w:rsidRDefault="002735AB" w:rsidP="002735AB">
      <w:pPr>
        <w:jc w:val="both"/>
      </w:pPr>
      <w:r>
        <w:tab/>
      </w:r>
      <w:r w:rsidRPr="00801802">
        <w:t>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w:t>
      </w:r>
      <w:r>
        <w:t xml:space="preserve">дним конвенцијама, споразумима </w:t>
      </w:r>
      <w:r>
        <w:rPr>
          <w:lang w:val="sr-Cyrl-RS"/>
        </w:rPr>
        <w:t>и</w:t>
      </w:r>
      <w:r w:rsidRPr="00801802">
        <w:t xml:space="preserve">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w:t>
      </w:r>
      <w:r>
        <w:rPr>
          <w:lang w:val="sr-Cyrl-RS"/>
        </w:rPr>
        <w:t>Споразума о стабилизацији и придруживању са ЕУ</w:t>
      </w:r>
      <w:r w:rsidRPr="00801802">
        <w:t>;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43879C30" w14:textId="1D865F9F" w:rsidR="002735AB" w:rsidRPr="00F862C1" w:rsidRDefault="002735AB" w:rsidP="00F862C1">
      <w:pPr>
        <w:jc w:val="both"/>
        <w:rPr>
          <w:lang w:val="sr-Cyrl-RS"/>
        </w:rPr>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r w:rsidR="00F862C1">
        <w:rPr>
          <w:lang w:val="sr-Cyrl-RS"/>
        </w:rPr>
        <w:t>.</w:t>
      </w:r>
    </w:p>
    <w:p w14:paraId="447FC178" w14:textId="77777777" w:rsidR="002735AB" w:rsidRPr="00801802" w:rsidRDefault="002735AB" w:rsidP="002735AB">
      <w:pPr>
        <w:jc w:val="both"/>
      </w:pPr>
      <w:r>
        <w:tab/>
      </w: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w:t>
      </w:r>
      <w:r>
        <w:t xml:space="preserve"> фондова ЕУ и друг</w:t>
      </w:r>
      <w:r w:rsidRPr="00801802">
        <w:t>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742DDEE0" w14:textId="77777777" w:rsidR="002735AB" w:rsidRPr="00875C24" w:rsidRDefault="002735AB" w:rsidP="002735AB">
      <w:pPr>
        <w:jc w:val="both"/>
        <w:rPr>
          <w:color w:val="FF0000"/>
        </w:rPr>
      </w:pPr>
      <w:r w:rsidRPr="00801802">
        <w:t>Шеф Одсека за спровођење и праћење спровођења пројеката који се финансирају и</w:t>
      </w:r>
      <w:r>
        <w:t xml:space="preserve">з фондова ЕУ и </w:t>
      </w:r>
      <w:r w:rsidRPr="00897A58">
        <w:t>других извора</w:t>
      </w:r>
      <w:r>
        <w:rPr>
          <w:lang w:val="sr-Cyrl-RS"/>
        </w:rPr>
        <w:t xml:space="preserve">, Вера Вељановски, </w:t>
      </w:r>
      <w:r w:rsidRPr="00801802">
        <w:t>e-mail:</w:t>
      </w:r>
      <w:r>
        <w:rPr>
          <w:lang w:val="sr-Cyrl-RS"/>
        </w:rPr>
        <w:t xml:space="preserve"> </w:t>
      </w:r>
      <w:r>
        <w:t>vera.veljanovski@minrzs.gov.rs.</w:t>
      </w:r>
    </w:p>
    <w:p w14:paraId="1ECC1FC1" w14:textId="77777777" w:rsidR="002735AB" w:rsidRDefault="002735AB" w:rsidP="002735AB">
      <w:pPr>
        <w:jc w:val="both"/>
      </w:pPr>
    </w:p>
    <w:p w14:paraId="17EAE3A4" w14:textId="77777777" w:rsidR="002735AB" w:rsidRPr="00801802" w:rsidRDefault="002735AB" w:rsidP="002735AB">
      <w:pPr>
        <w:jc w:val="both"/>
      </w:pPr>
      <w:r>
        <w:lastRenderedPageBreak/>
        <w:tab/>
      </w: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292BCAB8" w14:textId="373DF73E" w:rsidR="002735AB" w:rsidRDefault="002735AB" w:rsidP="002735AB">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hyperlink r:id="rId50" w:history="1">
        <w:r w:rsidRPr="004F404A">
          <w:rPr>
            <w:rStyle w:val="Hyperlink"/>
          </w:rPr>
          <w:t>melita.peric@minrzs.gov.rs</w:t>
        </w:r>
      </w:hyperlink>
      <w:r>
        <w:t>.</w:t>
      </w:r>
    </w:p>
    <w:p w14:paraId="5ABBE19D" w14:textId="07A75B76" w:rsidR="00426368" w:rsidRDefault="00426368" w:rsidP="00426368">
      <w:pPr>
        <w:ind w:firstLine="720"/>
        <w:jc w:val="both"/>
      </w:pPr>
      <w:r w:rsidRPr="00426368">
        <w:rPr>
          <w:lang w:val="sr-Cyrl-RS"/>
        </w:rPr>
        <w:t xml:space="preserve">Јединица за управљање пројектима у области миграција управља пројкетима у датој области, који се финасирају из донаторских средстава и координира радом пројектно ангажованог особља. Такође, пружа подршку установама социјалне заштите у раду са мигрантима. Контакт: </w:t>
      </w:r>
      <w:hyperlink r:id="rId51" w:history="1">
        <w:r w:rsidRPr="00426368">
          <w:rPr>
            <w:color w:val="0000FF"/>
            <w:u w:val="single"/>
            <w:lang w:val="sr-Latn-RS"/>
          </w:rPr>
          <w:t>migracije@minrzs.gov.rs</w:t>
        </w:r>
      </w:hyperlink>
      <w:r w:rsidRPr="00426368">
        <w:rPr>
          <w:lang w:val="sr-Latn-RS"/>
        </w:rPr>
        <w:t>.</w:t>
      </w:r>
      <w:r w:rsidRPr="00426368">
        <w:rPr>
          <w:lang w:val="sr-Cyrl-RS"/>
        </w:rPr>
        <w:t xml:space="preserve"> </w:t>
      </w:r>
    </w:p>
    <w:p w14:paraId="6EC35D70" w14:textId="77777777" w:rsidR="00426368" w:rsidRDefault="00426368" w:rsidP="002735AB">
      <w:pPr>
        <w:jc w:val="both"/>
      </w:pPr>
    </w:p>
    <w:p w14:paraId="21A9B335" w14:textId="2C71029A" w:rsidR="00FD2053" w:rsidRPr="00FD2053" w:rsidRDefault="001C5C89" w:rsidP="00FD2053">
      <w:pPr>
        <w:rPr>
          <w:lang w:val="sr-Cyrl-RS"/>
        </w:rPr>
      </w:pPr>
      <w:r>
        <w:rPr>
          <w:lang w:val="sr-Cyrl-RS"/>
        </w:rPr>
        <w:t>8</w:t>
      </w:r>
      <w:r w:rsidR="00FD2053" w:rsidRPr="00801802">
        <w:rPr>
          <w:lang w:val="sr-Cyrl-RS"/>
        </w:rPr>
        <w:t xml:space="preserve">. </w:t>
      </w:r>
      <w:r w:rsidR="00FD2053"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0065BE" w:rsidRPr="00D84E6B" w:rsidRDefault="000065BE"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0065BE" w:rsidRPr="00D84E6B" w:rsidRDefault="000065BE"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0065BE" w:rsidRPr="00D84E6B" w:rsidRDefault="000065BE"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0065BE" w:rsidRPr="00E51100" w:rsidRDefault="000065BE"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0065BE" w:rsidRPr="00D84E6B" w:rsidRDefault="000065BE"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0065BE" w:rsidRPr="00E51100" w:rsidRDefault="000065BE"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0065BE" w:rsidRPr="00034FD5" w:rsidRDefault="000065BE"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0065BE" w:rsidRPr="00034FD5" w:rsidRDefault="000065BE"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3251EEF" w:rsidR="00FD2053" w:rsidRPr="005E2709" w:rsidRDefault="00FD2053" w:rsidP="00FD2053">
      <w:pPr>
        <w:jc w:val="both"/>
        <w:rPr>
          <w:lang w:val="sr-Cyrl-RS"/>
        </w:rPr>
      </w:pPr>
      <w:r w:rsidRPr="00801802">
        <w:t>Руководилац сектора</w:t>
      </w:r>
      <w:r w:rsidR="005E2709">
        <w:rPr>
          <w:lang w:val="sr-Cyrl-RS"/>
        </w:rPr>
        <w:t>:</w:t>
      </w:r>
    </w:p>
    <w:p w14:paraId="382CB701" w14:textId="0EBDF6CD" w:rsidR="00FD2053" w:rsidRPr="00801802" w:rsidRDefault="00FD2053" w:rsidP="00FD2053">
      <w:pPr>
        <w:jc w:val="both"/>
      </w:pPr>
      <w:r w:rsidRPr="00801802">
        <w:rPr>
          <w:lang w:val="sr-Cyrl-RS"/>
        </w:rPr>
        <w:t>Миладин Брковић</w:t>
      </w:r>
      <w:r w:rsidRPr="00801802">
        <w:t xml:space="preserve">, </w:t>
      </w:r>
      <w:r w:rsidR="00EA6EFF" w:rsidRPr="00EA6EFF">
        <w:rPr>
          <w:lang w:val="sr-Cyrl-RS"/>
        </w:rPr>
        <w:t>помоћник</w:t>
      </w:r>
      <w:r w:rsidRPr="00EA6EFF">
        <w:t xml:space="preserve"> министра</w:t>
      </w:r>
      <w:r w:rsidR="001C5C89" w:rsidRPr="00EA6EFF">
        <w:rPr>
          <w:lang w:val="sr-Cyrl-RS"/>
        </w:rPr>
        <w:t>,</w:t>
      </w:r>
    </w:p>
    <w:p w14:paraId="267585FE" w14:textId="74BFCBD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r w:rsidR="001C5C89">
        <w:rPr>
          <w:lang w:val="sr-Cyrl-RS"/>
        </w:rPr>
        <w:t>,</w:t>
      </w:r>
    </w:p>
    <w:p w14:paraId="05A238F2" w14:textId="7CFBD968" w:rsidR="00FD2053" w:rsidRPr="001C5C89" w:rsidRDefault="00FD2053" w:rsidP="00FD2053">
      <w:pPr>
        <w:jc w:val="both"/>
        <w:rPr>
          <w:lang w:val="sr-Cyrl-RS"/>
        </w:rPr>
      </w:pPr>
      <w:r w:rsidRPr="00801802">
        <w:t xml:space="preserve">e-mail: </w:t>
      </w:r>
      <w:r w:rsidRPr="005477E3">
        <w:rPr>
          <w:rFonts w:eastAsia="SimSun"/>
        </w:rPr>
        <w:t>miladin.brkovic@minrzs.gov.rs</w:t>
      </w:r>
      <w:r w:rsidR="001C5C89">
        <w:rPr>
          <w:rFonts w:eastAsia="SimSun"/>
          <w:lang w:val="sr-Cyrl-RS"/>
        </w:rPr>
        <w:t>.</w:t>
      </w:r>
    </w:p>
    <w:p w14:paraId="3B6F3CF5" w14:textId="77777777" w:rsidR="00FD2053" w:rsidRPr="00801802" w:rsidRDefault="00FD2053" w:rsidP="00FD2053">
      <w:pPr>
        <w:jc w:val="both"/>
      </w:pPr>
    </w:p>
    <w:p w14:paraId="65C8F549" w14:textId="3D95AAD6" w:rsidR="00FD2053" w:rsidRPr="00801802" w:rsidRDefault="00DE01CD" w:rsidP="00FD2053">
      <w:pPr>
        <w:jc w:val="both"/>
      </w:pPr>
      <w:r>
        <w:tab/>
      </w:r>
      <w:r w:rsidR="00FD2053"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w:t>
      </w:r>
      <w:r w:rsidR="00B12B51">
        <w:rPr>
          <w:lang w:val="sr-Cyrl-RS"/>
        </w:rPr>
        <w:t>а</w:t>
      </w:r>
      <w:r w:rsidR="00FD2053" w:rsidRPr="00801802">
        <w:t>же и учествује у реализацији пројеката којима се унапређује информациони си</w:t>
      </w:r>
      <w:r w:rsidR="00B12B51">
        <w:rPr>
          <w:lang w:val="sr-Cyrl-RS"/>
        </w:rPr>
        <w:t>с</w:t>
      </w:r>
      <w:r w:rsidR="00FD2053" w:rsidRPr="00801802">
        <w:t xml:space="preserve">тем </w:t>
      </w:r>
      <w:r w:rsidR="00B12B51">
        <w:rPr>
          <w:lang w:val="sr-Cyrl-RS"/>
        </w:rPr>
        <w:t>М</w:t>
      </w:r>
      <w:r w:rsidR="00FD2053" w:rsidRPr="00801802">
        <w:t xml:space="preserve">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w:t>
      </w:r>
      <w:r w:rsidR="00B12B51">
        <w:rPr>
          <w:lang w:val="sr-Cyrl-RS"/>
        </w:rPr>
        <w:t>и</w:t>
      </w:r>
      <w:r w:rsidR="00FD2053" w:rsidRPr="00801802">
        <w:t xml:space="preserve"> органе у саставу министарства, надгледа рачунарске комуникације и друге информатичке ресурсе и </w:t>
      </w:r>
      <w:r w:rsidR="00FD2053" w:rsidRPr="00801802">
        <w:lastRenderedPageBreak/>
        <w:t xml:space="preserve">предузима мере за њихово функционисање, пружа подршку организационим јединицама </w:t>
      </w:r>
      <w:r w:rsidR="00B12B51">
        <w:rPr>
          <w:lang w:val="sr-Cyrl-RS"/>
        </w:rPr>
        <w:t>м</w:t>
      </w:r>
      <w:r w:rsidR="00FD2053" w:rsidRPr="00801802">
        <w:t>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w:t>
      </w:r>
      <w:r w:rsidR="00B12B51">
        <w:rPr>
          <w:lang w:val="sr-Cyrl-RS"/>
        </w:rPr>
        <w:t>и</w:t>
      </w:r>
      <w:r w:rsidR="00FD2053" w:rsidRPr="00801802">
        <w:t xml:space="preserve">ја у институцијама које су у надлежности </w:t>
      </w:r>
      <w:r w:rsidR="00B12B51">
        <w:rPr>
          <w:lang w:val="sr-Cyrl-RS"/>
        </w:rPr>
        <w:t>М</w:t>
      </w:r>
      <w:r w:rsidR="00FD2053" w:rsidRPr="00801802">
        <w:t xml:space="preserve">инистарства, врши припрему и достављање података из база података </w:t>
      </w:r>
      <w:r w:rsidR="00B12B51">
        <w:rPr>
          <w:lang w:val="sr-Cyrl-RS"/>
        </w:rPr>
        <w:t>М</w:t>
      </w:r>
      <w:r w:rsidR="00FD2053" w:rsidRPr="00801802">
        <w:t xml:space="preserve">инистарства другим надлежним државним органима и институцијама за које је надлежно </w:t>
      </w:r>
      <w:r w:rsidR="00B12B51">
        <w:rPr>
          <w:lang w:val="sr-Cyrl-RS"/>
        </w:rPr>
        <w:t>М</w:t>
      </w:r>
      <w:r w:rsidR="00FD2053" w:rsidRPr="00801802">
        <w:t>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674C6A">
      <w:pPr>
        <w:jc w:val="both"/>
      </w:pPr>
      <w:r w:rsidRPr="00801802">
        <w:t>У Сектору за информационе технологије, образују с</w:t>
      </w:r>
      <w:r w:rsidR="007748A3">
        <w:t>е уже унутрашње јединице, и то:</w:t>
      </w:r>
    </w:p>
    <w:p w14:paraId="5C5C0380" w14:textId="1E9CA202" w:rsidR="00FD2053" w:rsidRPr="00801802" w:rsidRDefault="00FD2053" w:rsidP="006A13F6">
      <w:pPr>
        <w:pStyle w:val="ListParagraph"/>
        <w:numPr>
          <w:ilvl w:val="0"/>
          <w:numId w:val="51"/>
        </w:numPr>
        <w:spacing w:before="0" w:beforeAutospacing="0" w:after="0" w:afterAutospacing="0"/>
      </w:pPr>
      <w:r w:rsidRPr="00801802">
        <w:t xml:space="preserve">Одељење за анализу, развој и унапређење информационог система  и техничку подршку, </w:t>
      </w:r>
    </w:p>
    <w:p w14:paraId="47413462" w14:textId="41785085" w:rsidR="00FD2053" w:rsidRDefault="00FD2053" w:rsidP="006A13F6">
      <w:pPr>
        <w:pStyle w:val="ListParagraph"/>
        <w:numPr>
          <w:ilvl w:val="0"/>
          <w:numId w:val="51"/>
        </w:numPr>
        <w:spacing w:before="0" w:beforeAutospacing="0" w:after="0" w:afterAutospacing="0"/>
        <w:rPr>
          <w:lang w:val="sr-Cyrl-RS"/>
        </w:rPr>
      </w:pPr>
      <w:r w:rsidRPr="00801802">
        <w:t>Одељење за апликативни развој и имплементацију, обраду података, анaлитику и извештавање</w:t>
      </w:r>
      <w:r w:rsidRPr="00EA6EFF">
        <w:rPr>
          <w:lang w:val="sr-Cyrl-RS"/>
        </w:rPr>
        <w:t>.</w:t>
      </w:r>
    </w:p>
    <w:p w14:paraId="3FB5D6F5" w14:textId="77777777" w:rsidR="00EA6EFF" w:rsidRPr="00EA6EFF" w:rsidRDefault="00EA6EFF" w:rsidP="00EA6EFF">
      <w:pPr>
        <w:pStyle w:val="ListParagraph"/>
        <w:spacing w:before="0" w:beforeAutospacing="0" w:after="0" w:afterAutospacing="0"/>
        <w:rPr>
          <w:lang w:val="sr-Cyrl-RS"/>
        </w:rPr>
      </w:pPr>
    </w:p>
    <w:p w14:paraId="52C827E9" w14:textId="72A8390F" w:rsidR="00FD2053" w:rsidRPr="00801802" w:rsidRDefault="00DE01CD" w:rsidP="00FD2053">
      <w:pPr>
        <w:jc w:val="both"/>
        <w:rPr>
          <w:lang w:val="sr-Cyrl-RS"/>
        </w:rPr>
      </w:pPr>
      <w:r>
        <w:rPr>
          <w:lang w:val="sr-Cyrl-RS"/>
        </w:rPr>
        <w:tab/>
      </w:r>
      <w:r w:rsidR="00FD2053" w:rsidRPr="00801802">
        <w:rPr>
          <w:lang w:val="sr-Cyrl-RS"/>
        </w:rPr>
        <w:t>Одељење за анализу, развој и унапређење  информационог си</w:t>
      </w:r>
      <w:r w:rsidR="00B12B51">
        <w:rPr>
          <w:lang w:val="sr-Cyrl-RS"/>
        </w:rPr>
        <w:t>с</w:t>
      </w:r>
      <w:r w:rsidR="00FD2053" w:rsidRPr="00801802">
        <w:rPr>
          <w:lang w:val="sr-Cyrl-RS"/>
        </w:rPr>
        <w:t>тема и техничку подршку обавља послове који се односе на: учеств</w:t>
      </w:r>
      <w:r w:rsidR="00B12B51">
        <w:rPr>
          <w:lang w:val="sr-Cyrl-RS"/>
        </w:rPr>
        <w:t>овање</w:t>
      </w:r>
      <w:r w:rsidR="00FD2053" w:rsidRPr="00801802">
        <w:rPr>
          <w:lang w:val="sr-Cyrl-RS"/>
        </w:rPr>
        <w:t xml:space="preserve"> у припреми законских и подзаконских аката, као и осталих докумената којима се уређује област развоја и примене информационих технологија у</w:t>
      </w:r>
      <w:r w:rsidR="00B12B51">
        <w:rPr>
          <w:lang w:val="sr-Cyrl-RS"/>
        </w:rPr>
        <w:t xml:space="preserve"> </w:t>
      </w:r>
      <w:r w:rsidR="00FD2053" w:rsidRPr="00801802">
        <w:rPr>
          <w:lang w:val="sr-Cyrl-RS"/>
        </w:rPr>
        <w:t xml:space="preserve">надлежности </w:t>
      </w:r>
      <w:r w:rsidR="00B12B51">
        <w:rPr>
          <w:lang w:val="sr-Cyrl-RS"/>
        </w:rPr>
        <w:t>М</w:t>
      </w:r>
      <w:r w:rsidR="00FD2053" w:rsidRPr="00801802">
        <w:rPr>
          <w:lang w:val="sr-Cyrl-RS"/>
        </w:rPr>
        <w:t>инистарства, израђ</w:t>
      </w:r>
      <w:r w:rsidR="00B12B51">
        <w:rPr>
          <w:lang w:val="sr-Cyrl-RS"/>
        </w:rPr>
        <w:t>ивање</w:t>
      </w:r>
      <w:r w:rsidR="00FD2053" w:rsidRPr="00801802">
        <w:rPr>
          <w:lang w:val="sr-Cyrl-RS"/>
        </w:rPr>
        <w:t xml:space="preserve"> и реализ</w:t>
      </w:r>
      <w:r w:rsidR="00B12B51">
        <w:rPr>
          <w:lang w:val="sr-Cyrl-RS"/>
        </w:rPr>
        <w:t>ацију</w:t>
      </w:r>
      <w:r w:rsidR="00FD2053" w:rsidRPr="00801802">
        <w:rPr>
          <w:lang w:val="sr-Cyrl-RS"/>
        </w:rPr>
        <w:t xml:space="preserve"> планове развоја, примен</w:t>
      </w:r>
      <w:r w:rsidR="00B12B51">
        <w:rPr>
          <w:lang w:val="sr-Cyrl-RS"/>
        </w:rPr>
        <w:t>у</w:t>
      </w:r>
      <w:r w:rsidR="00FD2053" w:rsidRPr="00801802">
        <w:rPr>
          <w:lang w:val="sr-Cyrl-RS"/>
        </w:rPr>
        <w:t xml:space="preserve"> и одржавањ</w:t>
      </w:r>
      <w:r w:rsidR="00B12B51">
        <w:rPr>
          <w:lang w:val="sr-Cyrl-RS"/>
        </w:rPr>
        <w:t>е</w:t>
      </w:r>
      <w:r w:rsidR="00FD2053" w:rsidRPr="00801802">
        <w:rPr>
          <w:lang w:val="sr-Cyrl-RS"/>
        </w:rPr>
        <w:t xml:space="preserve"> информационих технологија, планира</w:t>
      </w:r>
      <w:r w:rsidR="00B12B51">
        <w:rPr>
          <w:lang w:val="sr-Cyrl-RS"/>
        </w:rPr>
        <w:t>ње</w:t>
      </w:r>
      <w:r w:rsidR="00FD2053" w:rsidRPr="00801802">
        <w:rPr>
          <w:lang w:val="sr-Cyrl-RS"/>
        </w:rPr>
        <w:t>, дефини</w:t>
      </w:r>
      <w:r w:rsidR="00B12B51">
        <w:rPr>
          <w:lang w:val="sr-Cyrl-RS"/>
        </w:rPr>
        <w:t>сање,</w:t>
      </w:r>
      <w:r w:rsidR="00FD2053" w:rsidRPr="00801802">
        <w:rPr>
          <w:lang w:val="sr-Cyrl-RS"/>
        </w:rPr>
        <w:t xml:space="preserve"> пред</w:t>
      </w:r>
      <w:r w:rsidR="00B12B51">
        <w:rPr>
          <w:lang w:val="sr-Cyrl-RS"/>
        </w:rPr>
        <w:t>лагање</w:t>
      </w:r>
      <w:r w:rsidR="00FD2053" w:rsidRPr="00801802">
        <w:rPr>
          <w:lang w:val="sr-Cyrl-RS"/>
        </w:rPr>
        <w:t xml:space="preserve"> и учеств</w:t>
      </w:r>
      <w:r w:rsidR="00B12B51">
        <w:rPr>
          <w:lang w:val="sr-Cyrl-RS"/>
        </w:rPr>
        <w:t>овање</w:t>
      </w:r>
      <w:r w:rsidR="00FD2053" w:rsidRPr="00801802">
        <w:rPr>
          <w:lang w:val="sr-Cyrl-RS"/>
        </w:rPr>
        <w:t xml:space="preserve"> у реализацији пројеката којима се унапређује информациони си</w:t>
      </w:r>
      <w:r w:rsidR="00B12B51">
        <w:rPr>
          <w:lang w:val="sr-Cyrl-RS"/>
        </w:rPr>
        <w:t>с</w:t>
      </w:r>
      <w:r w:rsidR="00FD2053" w:rsidRPr="00801802">
        <w:rPr>
          <w:lang w:val="sr-Cyrl-RS"/>
        </w:rPr>
        <w:t xml:space="preserve">тем </w:t>
      </w:r>
      <w:r w:rsidR="00B12B51">
        <w:rPr>
          <w:lang w:val="sr-Cyrl-RS"/>
        </w:rPr>
        <w:t>М</w:t>
      </w:r>
      <w:r w:rsidR="00FD2053" w:rsidRPr="00801802">
        <w:rPr>
          <w:lang w:val="sr-Cyrl-RS"/>
        </w:rPr>
        <w:t>инистарства,</w:t>
      </w:r>
      <w:r w:rsidR="00B12B51">
        <w:rPr>
          <w:lang w:val="sr-Cyrl-RS"/>
        </w:rPr>
        <w:t xml:space="preserve"> </w:t>
      </w:r>
      <w:r w:rsidR="00FD2053" w:rsidRPr="00801802">
        <w:rPr>
          <w:lang w:val="sr-Cyrl-RS"/>
        </w:rPr>
        <w:t>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ризика и унапређење система информационе безбедности, планира</w:t>
      </w:r>
      <w:r w:rsidR="00B12B51">
        <w:rPr>
          <w:lang w:val="sr-Cyrl-RS"/>
        </w:rPr>
        <w:t>ње</w:t>
      </w:r>
      <w:r w:rsidR="00FD2053" w:rsidRPr="00801802">
        <w:rPr>
          <w:lang w:val="sr-Cyrl-RS"/>
        </w:rPr>
        <w:t xml:space="preserve"> и реализ</w:t>
      </w:r>
      <w:r w:rsidR="00B12B51">
        <w:rPr>
          <w:lang w:val="sr-Cyrl-RS"/>
        </w:rPr>
        <w:t>ација</w:t>
      </w:r>
      <w:r w:rsidR="00FD2053" w:rsidRPr="00801802">
        <w:rPr>
          <w:lang w:val="sr-Cyrl-RS"/>
        </w:rPr>
        <w:t xml:space="preserve"> обезбеђењ</w:t>
      </w:r>
      <w:r w:rsidR="00B12B51">
        <w:rPr>
          <w:lang w:val="sr-Cyrl-RS"/>
        </w:rPr>
        <w:t>а</w:t>
      </w:r>
      <w:r w:rsidR="00FD2053" w:rsidRPr="00801802">
        <w:rPr>
          <w:lang w:val="sr-Cyrl-RS"/>
        </w:rPr>
        <w:t xml:space="preserve"> ИТ ресурса за подршку рада свих организационих јединица, укључујући и органе у саставу </w:t>
      </w:r>
      <w:r w:rsidR="00B12B51">
        <w:rPr>
          <w:lang w:val="sr-Cyrl-RS"/>
        </w:rPr>
        <w:t>М</w:t>
      </w:r>
      <w:r w:rsidR="00FD2053" w:rsidRPr="00801802">
        <w:rPr>
          <w:lang w:val="sr-Cyrl-RS"/>
        </w:rPr>
        <w:t>инистарства, надгледа</w:t>
      </w:r>
      <w:r w:rsidR="00B12B51">
        <w:rPr>
          <w:lang w:val="sr-Cyrl-RS"/>
        </w:rPr>
        <w:t>ње</w:t>
      </w:r>
      <w:r w:rsidR="00FD2053" w:rsidRPr="00801802">
        <w:rPr>
          <w:lang w:val="sr-Cyrl-RS"/>
        </w:rPr>
        <w:t xml:space="preserve"> рачунарске комуникације и друг</w:t>
      </w:r>
      <w:r w:rsidR="00B12B51">
        <w:rPr>
          <w:lang w:val="sr-Cyrl-RS"/>
        </w:rPr>
        <w:t>их</w:t>
      </w:r>
      <w:r w:rsidR="00FD2053" w:rsidRPr="00801802">
        <w:rPr>
          <w:lang w:val="sr-Cyrl-RS"/>
        </w:rPr>
        <w:t xml:space="preserve"> информатичк</w:t>
      </w:r>
      <w:r w:rsidR="00B12B51">
        <w:rPr>
          <w:lang w:val="sr-Cyrl-RS"/>
        </w:rPr>
        <w:t>их</w:t>
      </w:r>
      <w:r w:rsidR="00FD2053" w:rsidRPr="00801802">
        <w:rPr>
          <w:lang w:val="sr-Cyrl-RS"/>
        </w:rPr>
        <w:t xml:space="preserve"> ресурс</w:t>
      </w:r>
      <w:r w:rsidR="00B12B51">
        <w:rPr>
          <w:lang w:val="sr-Cyrl-RS"/>
        </w:rPr>
        <w:t>а</w:t>
      </w:r>
      <w:r w:rsidR="00FD2053" w:rsidRPr="00801802">
        <w:rPr>
          <w:lang w:val="sr-Cyrl-RS"/>
        </w:rPr>
        <w:t xml:space="preserve"> и предузима мере за њихово функционисање,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организационим јединицама </w:t>
      </w:r>
      <w:r w:rsidR="00B12B51">
        <w:rPr>
          <w:lang w:val="sr-Cyrl-RS"/>
        </w:rPr>
        <w:t>М</w:t>
      </w:r>
      <w:r w:rsidR="00FD2053" w:rsidRPr="00801802">
        <w:rPr>
          <w:lang w:val="sr-Cyrl-RS"/>
        </w:rPr>
        <w:t>инистарства приликом планирања и развоја интерних информационих система, 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и предла</w:t>
      </w:r>
      <w:r w:rsidR="00B12B51">
        <w:rPr>
          <w:lang w:val="sr-Cyrl-RS"/>
        </w:rPr>
        <w:t>гање</w:t>
      </w:r>
      <w:r w:rsidR="00FD2053" w:rsidRPr="00801802">
        <w:rPr>
          <w:lang w:val="sr-Cyrl-RS"/>
        </w:rPr>
        <w:t xml:space="preserve"> мер</w:t>
      </w:r>
      <w:r w:rsidR="00B12B51">
        <w:rPr>
          <w:lang w:val="sr-Cyrl-RS"/>
        </w:rPr>
        <w:t>а</w:t>
      </w:r>
      <w:r w:rsidR="00FD2053" w:rsidRPr="00801802">
        <w:rPr>
          <w:lang w:val="sr-Cyrl-RS"/>
        </w:rPr>
        <w:t xml:space="preserve"> за унапређење квалитета и ефикасности рада </w:t>
      </w:r>
      <w:r w:rsidR="00B12B51">
        <w:rPr>
          <w:lang w:val="sr-Cyrl-RS"/>
        </w:rPr>
        <w:t>М</w:t>
      </w:r>
      <w:r w:rsidR="00FD2053" w:rsidRPr="00801802">
        <w:rPr>
          <w:lang w:val="sr-Cyrl-RS"/>
        </w:rPr>
        <w:t>инистарства применом информационих технологија,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и врш</w:t>
      </w:r>
      <w:r w:rsidR="00B12B51">
        <w:rPr>
          <w:lang w:val="sr-Cyrl-RS"/>
        </w:rPr>
        <w:t>ење</w:t>
      </w:r>
      <w:r w:rsidR="00FD2053" w:rsidRPr="00801802">
        <w:rPr>
          <w:lang w:val="sr-Cyrl-RS"/>
        </w:rPr>
        <w:t xml:space="preserve"> надзор</w:t>
      </w:r>
      <w:r w:rsidR="00B12B51">
        <w:rPr>
          <w:lang w:val="sr-Cyrl-RS"/>
        </w:rPr>
        <w:t>а</w:t>
      </w:r>
      <w:r w:rsidR="00FD2053" w:rsidRPr="00801802">
        <w:rPr>
          <w:lang w:val="sr-Cyrl-RS"/>
        </w:rPr>
        <w:t xml:space="preserve"> над применом информационих технолог</w:t>
      </w:r>
      <w:r w:rsidR="00B12B51">
        <w:rPr>
          <w:lang w:val="sr-Cyrl-RS"/>
        </w:rPr>
        <w:t>и</w:t>
      </w:r>
      <w:r w:rsidR="00FD2053" w:rsidRPr="00801802">
        <w:rPr>
          <w:lang w:val="sr-Cyrl-RS"/>
        </w:rPr>
        <w:t xml:space="preserve">ја у институцијама које су у надлежности </w:t>
      </w:r>
      <w:r w:rsidR="00B12B51">
        <w:rPr>
          <w:lang w:val="sr-Cyrl-RS"/>
        </w:rPr>
        <w:t>М</w:t>
      </w:r>
      <w:r w:rsidR="00FD2053" w:rsidRPr="00801802">
        <w:rPr>
          <w:lang w:val="sr-Cyrl-RS"/>
        </w:rPr>
        <w:t>инистарства, сара</w:t>
      </w:r>
      <w:r w:rsidR="00B12B51">
        <w:rPr>
          <w:lang w:val="sr-Cyrl-RS"/>
        </w:rPr>
        <w:t>дња</w:t>
      </w:r>
      <w:r w:rsidR="00FD2053" w:rsidRPr="00801802">
        <w:rPr>
          <w:lang w:val="sr-Cyrl-RS"/>
        </w:rPr>
        <w:t xml:space="preserve"> са другим државним органима и организацијама на унапређењу и ефикасности примене информационих технологија, обезбеђ</w:t>
      </w:r>
      <w:r w:rsidR="005E2709">
        <w:rPr>
          <w:lang w:val="sr-Cyrl-RS"/>
        </w:rPr>
        <w:t>ење</w:t>
      </w:r>
      <w:r w:rsidR="00FD2053" w:rsidRPr="00801802">
        <w:rPr>
          <w:lang w:val="sr-Cyrl-RS"/>
        </w:rPr>
        <w:t xml:space="preserve"> функционисања локалне рачунарске мреже, обезбеђ</w:t>
      </w:r>
      <w:r w:rsidR="005E2709">
        <w:rPr>
          <w:lang w:val="sr-Cyrl-RS"/>
        </w:rPr>
        <w:t>ење</w:t>
      </w:r>
      <w:r w:rsidR="00FD2053" w:rsidRPr="00801802">
        <w:rPr>
          <w:lang w:val="sr-Cyrl-RS"/>
        </w:rPr>
        <w:t xml:space="preserve"> функционисања радних станица запослених лица </w:t>
      </w:r>
      <w:r w:rsidR="005E2709">
        <w:rPr>
          <w:lang w:val="sr-Cyrl-RS"/>
        </w:rPr>
        <w:t>М</w:t>
      </w:r>
      <w:r w:rsidR="00FD2053" w:rsidRPr="00801802">
        <w:rPr>
          <w:lang w:val="sr-Cyrl-RS"/>
        </w:rPr>
        <w:t>инистарства, предузимање мера на ажурирању системског софтвера,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w:t>
      </w:r>
      <w:r w:rsidR="005E2709">
        <w:rPr>
          <w:lang w:val="sr-Cyrl-RS"/>
        </w:rPr>
        <w:t>а</w:t>
      </w:r>
      <w:r w:rsidR="00FD2053" w:rsidRPr="00801802">
        <w:rPr>
          <w:lang w:val="sr-Cyrl-RS"/>
        </w:rPr>
        <w:t xml:space="preserve"> дотрајале опреме</w:t>
      </w:r>
      <w:r w:rsidR="005E2709">
        <w:rPr>
          <w:lang w:val="sr-Cyrl-RS"/>
        </w:rPr>
        <w:t>,</w:t>
      </w:r>
      <w:r w:rsidR="00FD2053" w:rsidRPr="00801802">
        <w:rPr>
          <w:lang w:val="sr-Cyrl-RS"/>
        </w:rPr>
        <w:t xml:space="preserve"> спрово</w:t>
      </w:r>
      <w:r w:rsidR="005E2709">
        <w:rPr>
          <w:lang w:val="sr-Cyrl-RS"/>
        </w:rPr>
        <w:t>ђење</w:t>
      </w:r>
      <w:r w:rsidR="00FD2053" w:rsidRPr="00801802">
        <w:rPr>
          <w:lang w:val="sr-Cyrl-RS"/>
        </w:rPr>
        <w:t xml:space="preserve">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EA6EFF">
        <w:rPr>
          <w:lang w:val="sr-Cyrl-RS"/>
        </w:rPr>
        <w:t>Начелник Одељења</w:t>
      </w:r>
      <w:r w:rsidRPr="00EA6EFF">
        <w:t xml:space="preserve"> </w:t>
      </w:r>
      <w:r w:rsidRPr="00EA6EFF">
        <w:rPr>
          <w:lang w:val="sr-Cyrl-RS"/>
        </w:rPr>
        <w:t>за анализу, развој и унапређење  информац</w:t>
      </w:r>
      <w:r w:rsidR="00801802" w:rsidRPr="00EA6EFF">
        <w:rPr>
          <w:lang w:val="sr-Cyrl-RS"/>
        </w:rPr>
        <w:t xml:space="preserve">ионог ситема и техничку подршку: </w:t>
      </w:r>
      <w:r w:rsidR="00FD6F4D" w:rsidRPr="00EA6EFF">
        <w:rPr>
          <w:lang w:val="sr-Cyrl-RS"/>
        </w:rPr>
        <w:t>/</w:t>
      </w:r>
    </w:p>
    <w:p w14:paraId="034E8781" w14:textId="1B349F2F" w:rsidR="00FD2053" w:rsidRPr="00801802" w:rsidRDefault="005D66CA" w:rsidP="005E2709">
      <w:pPr>
        <w:ind w:firstLine="720"/>
        <w:jc w:val="both"/>
      </w:pPr>
      <w:r w:rsidRPr="00801802">
        <w:t>Одељење за апликативни развој и имплементацију, обраду података, ан</w:t>
      </w:r>
      <w:r w:rsidR="005E2709">
        <w:rPr>
          <w:lang w:val="sr-Cyrl-RS"/>
        </w:rPr>
        <w:t>а</w:t>
      </w:r>
      <w:r w:rsidRPr="00801802">
        <w:t>литику и извештавање обавља послове који се односе на:</w:t>
      </w:r>
      <w:r w:rsidR="005E2709">
        <w:rPr>
          <w:lang w:val="sr-Cyrl-RS"/>
        </w:rPr>
        <w:t xml:space="preserve"> </w:t>
      </w:r>
      <w:r w:rsidRPr="00801802">
        <w:t>припрему, контролу</w:t>
      </w:r>
      <w:r w:rsidR="005E2709">
        <w:rPr>
          <w:lang w:val="sr-Cyrl-RS"/>
        </w:rPr>
        <w:t>,</w:t>
      </w:r>
      <w:r w:rsidRPr="00801802">
        <w:t xml:space="preserve"> унос и обрачун података за исплату права према законима за која је одговорно </w:t>
      </w:r>
      <w:r w:rsidR="005E2709">
        <w:rPr>
          <w:lang w:val="sr-Cyrl-RS"/>
        </w:rPr>
        <w:t>М</w:t>
      </w:r>
      <w:r w:rsidRPr="00801802">
        <w:t>инистарство, планира</w:t>
      </w:r>
      <w:r w:rsidR="005E2709">
        <w:rPr>
          <w:lang w:val="sr-Cyrl-RS"/>
        </w:rPr>
        <w:t>ње</w:t>
      </w:r>
      <w:r w:rsidRPr="00801802">
        <w:t xml:space="preserve"> и учеств</w:t>
      </w:r>
      <w:r w:rsidR="005E2709">
        <w:rPr>
          <w:lang w:val="sr-Cyrl-RS"/>
        </w:rPr>
        <w:t>овање</w:t>
      </w:r>
      <w:r w:rsidRPr="00801802">
        <w:t xml:space="preserve"> у реализ</w:t>
      </w:r>
      <w:r w:rsidR="005E2709">
        <w:rPr>
          <w:lang w:val="sr-Cyrl-RS"/>
        </w:rPr>
        <w:t>ацији</w:t>
      </w:r>
      <w:r w:rsidRPr="00801802">
        <w:t xml:space="preserve"> апликативног развоја из делокруга рада</w:t>
      </w:r>
      <w:r w:rsidR="005E2709">
        <w:rPr>
          <w:lang w:val="sr-Cyrl-RS"/>
        </w:rPr>
        <w:t xml:space="preserve"> М</w:t>
      </w:r>
      <w:r w:rsidRPr="00801802">
        <w:t>инистарства, пружа</w:t>
      </w:r>
      <w:r w:rsidR="005E2709">
        <w:rPr>
          <w:lang w:val="sr-Cyrl-RS"/>
        </w:rPr>
        <w:t>ње</w:t>
      </w:r>
      <w:r w:rsidRPr="00801802">
        <w:t xml:space="preserve"> подршку и врш</w:t>
      </w:r>
      <w:r w:rsidR="005E2709">
        <w:rPr>
          <w:lang w:val="sr-Cyrl-RS"/>
        </w:rPr>
        <w:t>ење</w:t>
      </w:r>
      <w:r w:rsidRPr="00801802">
        <w:t xml:space="preserve"> надзор</w:t>
      </w:r>
      <w:r w:rsidR="005E2709">
        <w:rPr>
          <w:lang w:val="sr-Cyrl-RS"/>
        </w:rPr>
        <w:t>а</w:t>
      </w:r>
      <w:r w:rsidRPr="00801802">
        <w:t xml:space="preserve"> над применом апликативних решења у институцијама које су у надлежности </w:t>
      </w:r>
      <w:r w:rsidR="005E2709">
        <w:rPr>
          <w:lang w:val="sr-Cyrl-RS"/>
        </w:rPr>
        <w:t>М</w:t>
      </w:r>
      <w:r w:rsidRPr="00801802">
        <w:t>инистарства, припрем</w:t>
      </w:r>
      <w:r w:rsidR="005E2709">
        <w:rPr>
          <w:lang w:val="sr-Cyrl-RS"/>
        </w:rPr>
        <w:t>а</w:t>
      </w:r>
      <w:r w:rsidRPr="00801802">
        <w:t xml:space="preserve"> и достављањ</w:t>
      </w:r>
      <w:r w:rsidR="005E2709">
        <w:rPr>
          <w:lang w:val="sr-Cyrl-RS"/>
        </w:rPr>
        <w:t>е</w:t>
      </w:r>
      <w:r w:rsidRPr="00801802">
        <w:t xml:space="preserve"> података из база података </w:t>
      </w:r>
      <w:r w:rsidR="005E2709">
        <w:rPr>
          <w:lang w:val="sr-Cyrl-RS"/>
        </w:rPr>
        <w:t>М</w:t>
      </w:r>
      <w:r w:rsidRPr="00801802">
        <w:t xml:space="preserve">инистарства другим надлежним државним органима и </w:t>
      </w:r>
      <w:r w:rsidRPr="00801802">
        <w:lastRenderedPageBreak/>
        <w:t xml:space="preserve">институцијама за које је надлежно </w:t>
      </w:r>
      <w:r w:rsidR="005E2709">
        <w:rPr>
          <w:lang w:val="sr-Cyrl-RS"/>
        </w:rPr>
        <w:t>М</w:t>
      </w:r>
      <w:r w:rsidRPr="00801802">
        <w:t>инистарство, израд</w:t>
      </w:r>
      <w:r w:rsidR="005E2709">
        <w:rPr>
          <w:lang w:val="sr-Cyrl-RS"/>
        </w:rPr>
        <w:t>а</w:t>
      </w:r>
      <w:r w:rsidRPr="00801802">
        <w:t xml:space="preserve">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w:t>
      </w:r>
      <w:r w:rsidR="005E2709">
        <w:rPr>
          <w:lang w:val="sr-Cyrl-RS"/>
        </w:rPr>
        <w:t>ђење</w:t>
      </w:r>
      <w:r w:rsidRPr="00801802">
        <w:t xml:space="preserve"> активности на припреми и планирању јавних набавки из делокруга свог рада.</w:t>
      </w:r>
    </w:p>
    <w:p w14:paraId="6607CD9D" w14:textId="649BEA9F" w:rsidR="005D66CA" w:rsidRPr="005E2709" w:rsidRDefault="005D66CA" w:rsidP="005E2709">
      <w:pPr>
        <w:pStyle w:val="NoSpacing"/>
        <w:jc w:val="both"/>
        <w:rPr>
          <w:rFonts w:ascii="Times New Roman" w:hAnsi="Times New Roman"/>
          <w:sz w:val="24"/>
          <w:szCs w:val="24"/>
          <w:lang w:val="sr-Cyrl-RS"/>
        </w:rPr>
      </w:pPr>
      <w:r w:rsidRPr="005E2709">
        <w:rPr>
          <w:rFonts w:ascii="Times New Roman" w:hAnsi="Times New Roman"/>
          <w:sz w:val="24"/>
          <w:szCs w:val="24"/>
        </w:rPr>
        <w:t xml:space="preserve">Начелник Одељења </w:t>
      </w:r>
      <w:r w:rsidRPr="005E2709">
        <w:rPr>
          <w:rFonts w:ascii="Times New Roman" w:hAnsi="Times New Roman"/>
          <w:sz w:val="24"/>
          <w:szCs w:val="24"/>
          <w:lang w:val="sr-Cyrl-RS"/>
        </w:rPr>
        <w:t xml:space="preserve">за </w:t>
      </w:r>
      <w:r w:rsidRPr="005E2709">
        <w:rPr>
          <w:rFonts w:ascii="Times New Roman" w:hAnsi="Times New Roman"/>
          <w:sz w:val="24"/>
          <w:szCs w:val="24"/>
        </w:rPr>
        <w:t>апликативни развој</w:t>
      </w:r>
      <w:r w:rsidR="005E2709" w:rsidRPr="005E2709">
        <w:rPr>
          <w:rFonts w:ascii="Times New Roman" w:hAnsi="Times New Roman"/>
          <w:sz w:val="24"/>
          <w:szCs w:val="24"/>
          <w:lang w:val="sr-Cyrl-RS"/>
        </w:rPr>
        <w:t xml:space="preserve"> и</w:t>
      </w:r>
      <w:r w:rsidRPr="005E2709">
        <w:rPr>
          <w:rFonts w:ascii="Times New Roman" w:hAnsi="Times New Roman"/>
          <w:sz w:val="24"/>
          <w:szCs w:val="24"/>
        </w:rPr>
        <w:t xml:space="preserve"> имплементацију, обраду података, ан</w:t>
      </w:r>
      <w:r w:rsidR="005E2709" w:rsidRPr="005E2709">
        <w:rPr>
          <w:rFonts w:ascii="Times New Roman" w:hAnsi="Times New Roman"/>
          <w:sz w:val="24"/>
          <w:szCs w:val="24"/>
          <w:lang w:val="sr-Cyrl-RS"/>
        </w:rPr>
        <w:t>а</w:t>
      </w:r>
      <w:r w:rsidRPr="005E2709">
        <w:rPr>
          <w:rFonts w:ascii="Times New Roman" w:hAnsi="Times New Roman"/>
          <w:sz w:val="24"/>
          <w:szCs w:val="24"/>
        </w:rPr>
        <w:t>литику и извештавање</w:t>
      </w:r>
      <w:r w:rsidR="005E2709" w:rsidRPr="005E2709">
        <w:rPr>
          <w:rFonts w:ascii="Times New Roman" w:hAnsi="Times New Roman"/>
          <w:sz w:val="24"/>
          <w:szCs w:val="24"/>
          <w:lang w:val="sr-Cyrl-RS"/>
        </w:rPr>
        <w:t xml:space="preserve"> је</w:t>
      </w:r>
      <w:r w:rsidRPr="005E2709">
        <w:rPr>
          <w:rFonts w:ascii="Times New Roman" w:hAnsi="Times New Roman"/>
          <w:sz w:val="24"/>
          <w:szCs w:val="24"/>
        </w:rPr>
        <w:t xml:space="preserve"> </w:t>
      </w:r>
      <w:r w:rsidRPr="005E2709">
        <w:rPr>
          <w:rFonts w:ascii="Times New Roman" w:hAnsi="Times New Roman"/>
          <w:sz w:val="24"/>
          <w:szCs w:val="24"/>
          <w:lang w:val="sr-Cyrl-RS"/>
        </w:rPr>
        <w:t>Снежана Мартиновић</w:t>
      </w:r>
      <w:r w:rsidRPr="005E2709">
        <w:rPr>
          <w:rFonts w:ascii="Times New Roman" w:hAnsi="Times New Roman"/>
          <w:sz w:val="24"/>
          <w:szCs w:val="24"/>
        </w:rPr>
        <w:t xml:space="preserve">, e-mail: </w:t>
      </w:r>
      <w:r w:rsidR="00F006B6" w:rsidRPr="005E2709">
        <w:rPr>
          <w:rFonts w:ascii="Times New Roman" w:hAnsi="Times New Roman"/>
          <w:sz w:val="24"/>
          <w:szCs w:val="24"/>
        </w:rPr>
        <w:t>snezana.martinovic@minrzs.gov.rs</w:t>
      </w:r>
      <w:r w:rsidR="005E2709" w:rsidRPr="005E2709">
        <w:rPr>
          <w:rFonts w:ascii="Times New Roman" w:hAnsi="Times New Roman"/>
          <w:sz w:val="24"/>
          <w:szCs w:val="24"/>
          <w:lang w:val="sr-Cyrl-RS"/>
        </w:rPr>
        <w:t>.</w:t>
      </w:r>
    </w:p>
    <w:p w14:paraId="7A2E0A22" w14:textId="486F3CAA" w:rsidR="00F006B6" w:rsidRDefault="00F006B6" w:rsidP="005D66CA">
      <w:pPr>
        <w:jc w:val="both"/>
      </w:pPr>
    </w:p>
    <w:p w14:paraId="7B6FE8EB" w14:textId="339B980E" w:rsidR="00F006B6" w:rsidRPr="00F006B6" w:rsidRDefault="005E2709" w:rsidP="00F006B6">
      <w:pPr>
        <w:rPr>
          <w:lang w:val="sr-Cyrl-RS"/>
        </w:rPr>
      </w:pPr>
      <w:r>
        <w:rPr>
          <w:lang w:val="sr-Cyrl-RS"/>
        </w:rPr>
        <w:t>9</w:t>
      </w:r>
      <w:r w:rsidR="00F006B6" w:rsidRPr="00801802">
        <w:rPr>
          <w:lang w:val="sr-Cyrl-RS"/>
        </w:rPr>
        <w:t xml:space="preserve">. </w:t>
      </w:r>
      <w:r w:rsidR="00F006B6"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0065BE" w:rsidRPr="00D84E6B" w:rsidRDefault="000065BE"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0065BE" w:rsidRPr="00D84E6B" w:rsidRDefault="000065BE"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0065BE" w:rsidRPr="00034FD5" w:rsidRDefault="000065BE"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0065BE" w:rsidRPr="00034FD5" w:rsidRDefault="000065BE"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0065BE" w:rsidRPr="00034FD5" w:rsidRDefault="000065BE"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0065BE" w:rsidRPr="00034FD5" w:rsidRDefault="000065BE"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0065BE" w:rsidRPr="00034FD5" w:rsidRDefault="000065BE"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0065BE" w:rsidRPr="00034FD5" w:rsidRDefault="000065BE"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0065BE" w:rsidRPr="00C15F59" w:rsidRDefault="000065BE"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0065BE" w:rsidRPr="00E51100" w:rsidRDefault="000065BE"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0065BE" w:rsidRPr="00C15F59" w:rsidRDefault="000065BE"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0065BE" w:rsidRPr="00E51100" w:rsidRDefault="000065BE"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0B55D283" w:rsidR="00F006B6" w:rsidRPr="005E2709" w:rsidRDefault="00F006B6" w:rsidP="00F006B6">
      <w:pPr>
        <w:jc w:val="both"/>
        <w:rPr>
          <w:lang w:val="sr-Cyrl-RS"/>
        </w:rPr>
      </w:pPr>
      <w:r w:rsidRPr="00801802">
        <w:t>Руководилац сектора</w:t>
      </w:r>
      <w:r w:rsidR="005E2709">
        <w:rPr>
          <w:lang w:val="sr-Cyrl-RS"/>
        </w:rPr>
        <w:t>:</w:t>
      </w:r>
    </w:p>
    <w:p w14:paraId="31F494B1" w14:textId="7EB31D66" w:rsidR="00F006B6" w:rsidRPr="005E2709" w:rsidRDefault="00C15F59" w:rsidP="00F006B6">
      <w:pPr>
        <w:jc w:val="both"/>
        <w:rPr>
          <w:lang w:val="sr-Cyrl-RS"/>
        </w:rPr>
      </w:pPr>
      <w:r w:rsidRPr="008845E6">
        <w:rPr>
          <w:lang w:val="sr-Cyrl-RS"/>
        </w:rPr>
        <w:t>Јелена Лалатовић</w:t>
      </w:r>
      <w:r w:rsidR="00F006B6" w:rsidRPr="008845E6">
        <w:t>,</w:t>
      </w:r>
      <w:r w:rsidR="00BE00B7" w:rsidRPr="008845E6">
        <w:rPr>
          <w:lang w:val="sr-Latn-RS"/>
        </w:rPr>
        <w:t xml:space="preserve"> </w:t>
      </w:r>
      <w:r w:rsidR="00F006B6" w:rsidRPr="008845E6">
        <w:t>помоћник министра</w:t>
      </w:r>
      <w:r w:rsidR="005E2709" w:rsidRPr="008845E6">
        <w:rPr>
          <w:lang w:val="sr-Cyrl-RS"/>
        </w:rPr>
        <w:t>,</w:t>
      </w:r>
    </w:p>
    <w:p w14:paraId="0EF9244B" w14:textId="04B060A5" w:rsidR="00F006B6" w:rsidRPr="005E2709" w:rsidRDefault="00F006B6" w:rsidP="00F006B6">
      <w:pPr>
        <w:jc w:val="both"/>
        <w:rPr>
          <w:lang w:val="sr-Cyrl-RS"/>
        </w:rPr>
      </w:pPr>
      <w:r w:rsidRPr="00801802">
        <w:t xml:space="preserve">контакт телефон: </w:t>
      </w:r>
      <w:r w:rsidR="00C15F59" w:rsidRPr="00801802">
        <w:t>011/3615-146</w:t>
      </w:r>
      <w:r w:rsidR="005E2709">
        <w:rPr>
          <w:lang w:val="sr-Cyrl-RS"/>
        </w:rPr>
        <w:t>,</w:t>
      </w:r>
    </w:p>
    <w:p w14:paraId="06F20A7F" w14:textId="7D784E03" w:rsidR="00F006B6" w:rsidRPr="005E2709" w:rsidRDefault="00F006B6" w:rsidP="00F006B6">
      <w:pPr>
        <w:jc w:val="both"/>
        <w:rPr>
          <w:lang w:val="sr-Cyrl-RS"/>
        </w:rPr>
      </w:pPr>
      <w:r w:rsidRPr="00801802">
        <w:t xml:space="preserve">e-mail: </w:t>
      </w:r>
      <w:r w:rsidR="00FB2069" w:rsidRPr="00FB2069">
        <w:rPr>
          <w:rFonts w:eastAsia="SimSun"/>
        </w:rPr>
        <w:t>razvojiplaniranje</w:t>
      </w:r>
      <w:r w:rsidR="00FB2069" w:rsidRPr="00FB2069">
        <w:rPr>
          <w:rFonts w:eastAsia="TimesNewRoman"/>
        </w:rPr>
        <w:t>@minrzs.gov.rs</w:t>
      </w:r>
      <w:r w:rsidR="005E2709">
        <w:rPr>
          <w:rFonts w:eastAsia="TimesNewRoman"/>
          <w:lang w:val="sr-Cyrl-RS"/>
        </w:rPr>
        <w:t>.</w:t>
      </w:r>
    </w:p>
    <w:p w14:paraId="0E8954ED" w14:textId="77777777" w:rsidR="00F006B6" w:rsidRPr="00FD2053" w:rsidRDefault="00F006B6" w:rsidP="00F006B6">
      <w:pPr>
        <w:jc w:val="both"/>
        <w:rPr>
          <w:highlight w:val="yellow"/>
        </w:rPr>
      </w:pPr>
    </w:p>
    <w:p w14:paraId="4DC73CF7" w14:textId="2AF0EAD4" w:rsidR="00F006B6" w:rsidRDefault="00DE01CD" w:rsidP="00F006B6">
      <w:pPr>
        <w:jc w:val="both"/>
      </w:pPr>
      <w:r>
        <w:tab/>
      </w:r>
      <w:r w:rsidR="00AF3599" w:rsidRPr="00801802">
        <w:t xml:space="preserve">Сектор за развојне послове и послове планирања обавља </w:t>
      </w:r>
      <w:r w:rsidR="00964C82">
        <w:rPr>
          <w:lang w:val="sr-Cyrl-RS"/>
        </w:rPr>
        <w:t>следеће послове</w:t>
      </w:r>
      <w:r w:rsidR="00AF3599" w:rsidRPr="00801802">
        <w:t>: прибављањ</w:t>
      </w:r>
      <w:r w:rsidR="00964C82">
        <w:rPr>
          <w:lang w:val="sr-Cyrl-RS"/>
        </w:rPr>
        <w:t>е</w:t>
      </w:r>
      <w:r w:rsidR="00AF3599" w:rsidRPr="00801802">
        <w:t xml:space="preserve">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w:t>
      </w:r>
      <w:r w:rsidR="00B702DC">
        <w:rPr>
          <w:lang w:val="sr-Cyrl-RS"/>
        </w:rPr>
        <w:t>е</w:t>
      </w:r>
      <w:r w:rsidR="00AF3599" w:rsidRPr="00801802">
        <w:t xml:space="preserve">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w:t>
      </w:r>
      <w:r w:rsidR="00B702DC">
        <w:rPr>
          <w:lang w:val="sr-Cyrl-RS"/>
        </w:rPr>
        <w:t>М</w:t>
      </w:r>
      <w:r w:rsidR="00AF3599" w:rsidRPr="00801802">
        <w:t>инистарства.</w:t>
      </w:r>
    </w:p>
    <w:p w14:paraId="776D91B7" w14:textId="77777777" w:rsidR="00F862C1" w:rsidRPr="00801802" w:rsidRDefault="00F862C1" w:rsidP="00F006B6">
      <w:pPr>
        <w:jc w:val="both"/>
      </w:pPr>
    </w:p>
    <w:p w14:paraId="5EE23AFC" w14:textId="1C8A4ABC" w:rsidR="00AF3599" w:rsidRPr="00801802" w:rsidRDefault="00DE01CD" w:rsidP="00674C6A">
      <w:pPr>
        <w:jc w:val="both"/>
      </w:pPr>
      <w:r>
        <w:tab/>
      </w:r>
      <w:r w:rsidR="00AF3599" w:rsidRPr="00801802">
        <w:t>У Сектор</w:t>
      </w:r>
      <w:r w:rsidR="00AF3599" w:rsidRPr="00801802">
        <w:rPr>
          <w:lang w:val="sr-Cyrl-RS"/>
        </w:rPr>
        <w:t>у</w:t>
      </w:r>
      <w:r w:rsidR="00AF3599" w:rsidRPr="00801802">
        <w:t xml:space="preserve"> за развојне послове и послове планирања образују се уже унутрашње јединице, и то:</w:t>
      </w:r>
    </w:p>
    <w:p w14:paraId="27FDC39E" w14:textId="298C4F81" w:rsidR="00AF3599" w:rsidRPr="00B702DC" w:rsidRDefault="00801802" w:rsidP="00674C6A">
      <w:pPr>
        <w:jc w:val="both"/>
        <w:rPr>
          <w:lang w:val="sr-Cyrl-RS"/>
        </w:rPr>
      </w:pPr>
      <w:r>
        <w:t>1</w:t>
      </w:r>
      <w:r w:rsidR="00B702DC">
        <w:rPr>
          <w:lang w:val="sr-Cyrl-RS"/>
        </w:rPr>
        <w:t>)</w:t>
      </w:r>
      <w:r>
        <w:t xml:space="preserve"> </w:t>
      </w:r>
      <w:r w:rsidR="00AF3599" w:rsidRPr="00801802">
        <w:t>Одељење за правне и опште послове</w:t>
      </w:r>
      <w:r w:rsidR="00B702DC">
        <w:rPr>
          <w:lang w:val="sr-Cyrl-RS"/>
        </w:rPr>
        <w:t>;</w:t>
      </w:r>
    </w:p>
    <w:p w14:paraId="4D4657B8" w14:textId="0F2C5AC1" w:rsidR="00AF3599" w:rsidRPr="00B702DC" w:rsidRDefault="00AF3599" w:rsidP="00674C6A">
      <w:pPr>
        <w:jc w:val="both"/>
        <w:rPr>
          <w:lang w:val="sr-Cyrl-RS"/>
        </w:rPr>
      </w:pPr>
      <w:r w:rsidRPr="00801802">
        <w:t>2</w:t>
      </w:r>
      <w:r w:rsidR="00B702DC">
        <w:rPr>
          <w:lang w:val="sr-Cyrl-RS"/>
        </w:rPr>
        <w:t>)</w:t>
      </w:r>
      <w:r w:rsidRPr="00801802">
        <w:t xml:space="preserve"> Одељење за управљање кадровима</w:t>
      </w:r>
      <w:r w:rsidR="00B702DC">
        <w:rPr>
          <w:lang w:val="sr-Cyrl-RS"/>
        </w:rPr>
        <w:t>;</w:t>
      </w:r>
    </w:p>
    <w:p w14:paraId="1EA00716" w14:textId="33A25F60" w:rsidR="00AF3599" w:rsidRPr="00B702DC" w:rsidRDefault="00AF3599" w:rsidP="00674C6A">
      <w:pPr>
        <w:jc w:val="both"/>
        <w:rPr>
          <w:lang w:val="sr-Cyrl-RS"/>
        </w:rPr>
      </w:pPr>
      <w:r w:rsidRPr="00801802">
        <w:t>3</w:t>
      </w:r>
      <w:r w:rsidR="00B702DC">
        <w:rPr>
          <w:lang w:val="sr-Cyrl-RS"/>
        </w:rPr>
        <w:t>)</w:t>
      </w:r>
      <w:r w:rsidR="00801802">
        <w:rPr>
          <w:lang w:val="sr-Cyrl-RS"/>
        </w:rPr>
        <w:t xml:space="preserve"> </w:t>
      </w:r>
      <w:r w:rsidRPr="00801802">
        <w:t>Група за јавне набавке</w:t>
      </w:r>
      <w:r w:rsidR="00B702DC">
        <w:rPr>
          <w:lang w:val="sr-Cyrl-RS"/>
        </w:rPr>
        <w:t>;</w:t>
      </w:r>
    </w:p>
    <w:p w14:paraId="5E682453" w14:textId="4DE29613" w:rsidR="00AF3599" w:rsidRDefault="00AF3599" w:rsidP="00674C6A">
      <w:pPr>
        <w:jc w:val="both"/>
      </w:pPr>
      <w:r w:rsidRPr="00801802">
        <w:t>4</w:t>
      </w:r>
      <w:r w:rsidR="00B702DC">
        <w:rPr>
          <w:lang w:val="sr-Cyrl-RS"/>
        </w:rPr>
        <w:t>)</w:t>
      </w:r>
      <w:r w:rsidRPr="00801802">
        <w:t xml:space="preserve"> Група за логистику и техничке послове.</w:t>
      </w:r>
    </w:p>
    <w:p w14:paraId="08A42774" w14:textId="77777777" w:rsidR="00674C6A" w:rsidRPr="00801802" w:rsidRDefault="00674C6A" w:rsidP="00AF3599">
      <w:pPr>
        <w:jc w:val="both"/>
      </w:pPr>
    </w:p>
    <w:p w14:paraId="3E2BF173" w14:textId="4AA11C9E" w:rsidR="00AF3599" w:rsidRPr="00801802" w:rsidRDefault="00DE01CD" w:rsidP="00F006B6">
      <w:pPr>
        <w:jc w:val="both"/>
        <w:rPr>
          <w:lang w:val="sr-Cyrl-RS"/>
        </w:rPr>
      </w:pPr>
      <w:r>
        <w:rPr>
          <w:lang w:val="sr-Cyrl-RS"/>
        </w:rPr>
        <w:tab/>
      </w:r>
      <w:r w:rsidR="00AF3599"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w:t>
      </w:r>
      <w:r w:rsidR="00B702DC">
        <w:rPr>
          <w:lang w:val="sr-Cyrl-RS"/>
        </w:rPr>
        <w:t>е</w:t>
      </w:r>
      <w:r w:rsidR="00AF3599" w:rsidRPr="00801802">
        <w:rPr>
          <w:lang w:val="sr-Cyrl-RS"/>
        </w:rPr>
        <w:t xml:space="preserve"> мишљења од надлежних органа на нацрте закона и других прописа Министарства</w:t>
      </w:r>
      <w:r w:rsidR="00B702DC">
        <w:rPr>
          <w:lang w:val="sr-Cyrl-RS"/>
        </w:rPr>
        <w:t>;</w:t>
      </w:r>
      <w:r w:rsidR="00AF3599" w:rsidRPr="00801802">
        <w:rPr>
          <w:lang w:val="sr-Cyrl-RS"/>
        </w:rPr>
        <w:t xml:space="preserve">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w:t>
      </w:r>
      <w:r w:rsidR="00B702DC">
        <w:rPr>
          <w:lang w:val="sr-Cyrl-RS"/>
        </w:rPr>
        <w:t xml:space="preserve"> </w:t>
      </w:r>
      <w:r w:rsidR="00AF3599" w:rsidRPr="00801802">
        <w:rPr>
          <w:lang w:val="sr-Cyrl-RS"/>
        </w:rPr>
        <w:t xml:space="preserve">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w:t>
      </w:r>
      <w:r w:rsidR="00AF3599" w:rsidRPr="00801802">
        <w:rPr>
          <w:lang w:val="sr-Cyrl-RS"/>
        </w:rPr>
        <w:lastRenderedPageBreak/>
        <w:t>Министарства; пријем, разврставање и евидентирање аката која носе одређени степен тајности; решавање имовинско – правних односа Министарства.</w:t>
      </w:r>
    </w:p>
    <w:p w14:paraId="17CE5434" w14:textId="4F5B2648" w:rsidR="00273652" w:rsidRPr="00B702DC" w:rsidRDefault="00F006B6" w:rsidP="00FF479E">
      <w:pPr>
        <w:jc w:val="both"/>
        <w:rPr>
          <w:lang w:val="sr-Cyrl-RS"/>
        </w:rPr>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r w:rsidR="00B702DC">
        <w:rPr>
          <w:lang w:val="sr-Cyrl-RS"/>
        </w:rPr>
        <w:t>.</w:t>
      </w:r>
    </w:p>
    <w:p w14:paraId="209A6EC0" w14:textId="6A3F0F8C" w:rsidR="00AF3599" w:rsidRPr="00801802" w:rsidRDefault="00DE01CD" w:rsidP="00FF479E">
      <w:pPr>
        <w:jc w:val="both"/>
      </w:pPr>
      <w:r>
        <w:tab/>
      </w:r>
      <w:r w:rsidR="00AF3599"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47D75CEE" w14:textId="69AE08E4" w:rsidR="00AF3599" w:rsidRPr="00B702DC" w:rsidRDefault="00F006B6" w:rsidP="00F006B6">
      <w:pPr>
        <w:jc w:val="both"/>
        <w:rPr>
          <w:lang w:val="sr-Cyrl-RS"/>
        </w:rPr>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r w:rsidR="00B702DC">
        <w:rPr>
          <w:lang w:val="sr-Cyrl-RS"/>
        </w:rPr>
        <w:t>.</w:t>
      </w:r>
    </w:p>
    <w:p w14:paraId="58435780" w14:textId="3BDC6572" w:rsidR="00AF3599" w:rsidRPr="00801802" w:rsidRDefault="00754684" w:rsidP="00F006B6">
      <w:pPr>
        <w:jc w:val="both"/>
      </w:pPr>
      <w:r>
        <w:tab/>
      </w:r>
      <w:r w:rsidR="00AF3599" w:rsidRPr="00801802">
        <w:t>Група за јавне набавке обавља послове који се односе на: израд</w:t>
      </w:r>
      <w:r w:rsidR="00B702DC">
        <w:rPr>
          <w:lang w:val="sr-Cyrl-RS"/>
        </w:rPr>
        <w:t>у</w:t>
      </w:r>
      <w:r w:rsidR="00AF3599" w:rsidRPr="00801802">
        <w:t xml:space="preserve"> плана набавки и праћење реализације плана; израд</w:t>
      </w:r>
      <w:r w:rsidR="00B702DC">
        <w:rPr>
          <w:lang w:val="sr-Cyrl-RS"/>
        </w:rPr>
        <w:t>у</w:t>
      </w:r>
      <w:r w:rsidR="00AF3599" w:rsidRPr="00801802">
        <w:t xml:space="preserve"> интерних аката којима се ближе уређује поступак јавне набавке; припрем</w:t>
      </w:r>
      <w:r w:rsidR="00B702DC">
        <w:rPr>
          <w:lang w:val="sr-Cyrl-RS"/>
        </w:rPr>
        <w:t>у</w:t>
      </w:r>
      <w:r w:rsidR="00AF3599" w:rsidRPr="00801802">
        <w:t xml:space="preserve"> документације за спровођење поступка јавних набавки и у вези са централизованим јавним набавкама; припрем</w:t>
      </w:r>
      <w:r w:rsidR="00B702DC">
        <w:rPr>
          <w:lang w:val="sr-Cyrl-RS"/>
        </w:rPr>
        <w:t>у</w:t>
      </w:r>
      <w:r w:rsidR="00AF3599" w:rsidRPr="00801802">
        <w:t xml:space="preserve">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w:t>
      </w:r>
      <w:r w:rsidR="00B702DC">
        <w:rPr>
          <w:lang w:val="sr-Cyrl-RS"/>
        </w:rPr>
        <w:t>у</w:t>
      </w:r>
      <w:r w:rsidR="00AF3599" w:rsidRPr="00801802">
        <w:t xml:space="preserve"> и достављање извештаја надлежним органима; сарадњ</w:t>
      </w:r>
      <w:r w:rsidR="00B702DC">
        <w:rPr>
          <w:lang w:val="sr-Cyrl-RS"/>
        </w:rPr>
        <w:t>у</w:t>
      </w:r>
      <w:r w:rsidR="00AF3599" w:rsidRPr="00801802">
        <w:t xml:space="preserve">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w:t>
      </w:r>
      <w:r w:rsidR="00B702DC">
        <w:rPr>
          <w:lang w:val="sr-Cyrl-RS"/>
        </w:rPr>
        <w:t>,</w:t>
      </w:r>
      <w:r w:rsidR="00AF3599" w:rsidRPr="00801802">
        <w:t xml:space="preserve"> а који се односе на јавне набавке.</w:t>
      </w:r>
    </w:p>
    <w:p w14:paraId="69A08926" w14:textId="3EA03372" w:rsidR="00071F86" w:rsidRPr="00B702DC"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w:t>
      </w:r>
      <w:r w:rsidR="00627B01">
        <w:rPr>
          <w:lang w:val="sr-Cyrl-RS"/>
        </w:rPr>
        <w:t xml:space="preserve">је </w:t>
      </w:r>
      <w:r w:rsidR="00875C24">
        <w:rPr>
          <w:lang w:val="sr-Cyrl-RS"/>
        </w:rPr>
        <w:t xml:space="preserve">Богољуб Станковић, </w:t>
      </w:r>
      <w:r w:rsidR="00875C24" w:rsidRPr="00801802">
        <w:rPr>
          <w:lang w:val="sr-Cyrl-RS"/>
        </w:rPr>
        <w:t>e-mail:</w:t>
      </w:r>
      <w:r w:rsidR="00875C24">
        <w:rPr>
          <w:lang w:val="sr-Cyrl-RS"/>
        </w:rPr>
        <w:t xml:space="preserve"> </w:t>
      </w:r>
      <w:r w:rsidR="00875C24">
        <w:t>bogoljub.stankovic@minrzs.gov.rs.</w:t>
      </w:r>
    </w:p>
    <w:p w14:paraId="2BFEB722" w14:textId="1793802F" w:rsidR="00071F86" w:rsidRPr="00801802" w:rsidRDefault="00754684" w:rsidP="00F006B6">
      <w:pPr>
        <w:jc w:val="both"/>
        <w:rPr>
          <w:lang w:val="sr-Cyrl-RS"/>
        </w:rPr>
      </w:pPr>
      <w:r>
        <w:rPr>
          <w:lang w:val="sr-Cyrl-RS"/>
        </w:rPr>
        <w:tab/>
      </w:r>
      <w:r w:rsidR="00071F86"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5CA81511" w14:textId="547E1E4C" w:rsidR="00034FD5" w:rsidRPr="00426368" w:rsidRDefault="00071F86" w:rsidP="00034FD5">
      <w:pPr>
        <w:jc w:val="both"/>
        <w:rPr>
          <w:lang w:val="sr-Latn-RS"/>
        </w:rPr>
      </w:pPr>
      <w:r w:rsidRPr="00EA6EFF">
        <w:rPr>
          <w:lang w:val="sr-Cyrl-RS"/>
        </w:rPr>
        <w:t xml:space="preserve">Руководилац </w:t>
      </w:r>
      <w:r w:rsidR="00273652" w:rsidRPr="00EA6EFF">
        <w:rPr>
          <w:lang w:val="sr-Cyrl-RS"/>
        </w:rPr>
        <w:t>група за логистику и техничке послове</w:t>
      </w:r>
      <w:r w:rsidR="00627B01">
        <w:rPr>
          <w:lang w:val="sr-Cyrl-RS"/>
        </w:rPr>
        <w:t xml:space="preserve"> је Љубица Ђокић</w:t>
      </w:r>
      <w:r w:rsidR="00426368">
        <w:rPr>
          <w:lang w:val="sr-Latn-RS"/>
        </w:rPr>
        <w:t xml:space="preserve"> e-mail: logistika@minrzs.gov.rs</w:t>
      </w:r>
    </w:p>
    <w:p w14:paraId="44F9E632" w14:textId="77777777" w:rsidR="00144B28" w:rsidRPr="00F862C1" w:rsidRDefault="00144B28" w:rsidP="00034FD5">
      <w:pPr>
        <w:jc w:val="both"/>
        <w:rPr>
          <w:lang w:val="sr-Cyrl-RS"/>
        </w:rPr>
      </w:pPr>
    </w:p>
    <w:p w14:paraId="607B36B8" w14:textId="71A33442" w:rsidR="009266B7" w:rsidRDefault="00071F86" w:rsidP="007A5ECA">
      <w:r w:rsidRPr="00801802">
        <w:t>ПОСЕБНЕ УНУТРАШЊЕ ЈЕДИНИЦЕ</w:t>
      </w:r>
    </w:p>
    <w:p w14:paraId="1D18C722" w14:textId="77777777" w:rsidR="00674C6A" w:rsidRPr="00801802" w:rsidRDefault="00674C6A" w:rsidP="007A5ECA"/>
    <w:p w14:paraId="554D338A" w14:textId="28C644A2" w:rsidR="007A5ECA" w:rsidRPr="00F462C8" w:rsidRDefault="00B702DC" w:rsidP="007A5ECA">
      <w:r>
        <w:rPr>
          <w:lang w:val="sr-Cyrl-RS"/>
        </w:rPr>
        <w:lastRenderedPageBreak/>
        <w:t>10</w:t>
      </w:r>
      <w:r w:rsidR="007A5ECA" w:rsidRPr="00801802">
        <w:t>. Кабинет министра</w:t>
      </w:r>
    </w:p>
    <w:p w14:paraId="0DBF2527" w14:textId="77777777" w:rsidR="007A5ECA" w:rsidRPr="00F462C8" w:rsidRDefault="007A5ECA" w:rsidP="008537BA">
      <w:pPr>
        <w:jc w:val="both"/>
      </w:pPr>
    </w:p>
    <w:p w14:paraId="013F0F4D" w14:textId="0C2E09C5" w:rsidR="00071F86" w:rsidRDefault="00754684" w:rsidP="008537BA">
      <w:pPr>
        <w:jc w:val="both"/>
      </w:pPr>
      <w:r>
        <w:tab/>
      </w:r>
      <w:r w:rsidR="00071F86"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70FD73B8" w14:textId="4852CF9A" w:rsidR="007A5ECA" w:rsidRPr="00F862C1" w:rsidRDefault="00B702DC" w:rsidP="00F862C1">
      <w:pPr>
        <w:jc w:val="both"/>
        <w:rPr>
          <w:color w:val="000000" w:themeColor="text1"/>
          <w:lang w:val="sr-Cyrl-RS"/>
        </w:rPr>
      </w:pPr>
      <w:r w:rsidRPr="00EA6EFF">
        <w:rPr>
          <w:color w:val="000000" w:themeColor="text1"/>
          <w:lang w:val="sr-Cyrl-RS"/>
        </w:rPr>
        <w:t>Ш</w:t>
      </w:r>
      <w:r w:rsidR="00A1736B" w:rsidRPr="00EA6EFF">
        <w:rPr>
          <w:color w:val="000000" w:themeColor="text1"/>
        </w:rPr>
        <w:t>еф Кабинета министра</w:t>
      </w:r>
      <w:r w:rsidR="00A1736B" w:rsidRPr="00EA6EFF">
        <w:rPr>
          <w:color w:val="000000" w:themeColor="text1"/>
          <w:lang w:val="sr-Cyrl-RS"/>
        </w:rPr>
        <w:t xml:space="preserve">: </w:t>
      </w:r>
      <w:r w:rsidR="00627B01">
        <w:rPr>
          <w:color w:val="000000" w:themeColor="text1"/>
          <w:lang w:val="sr-Cyrl-RS"/>
        </w:rPr>
        <w:t>Александар Ранковић</w:t>
      </w:r>
    </w:p>
    <w:p w14:paraId="328EC465" w14:textId="77777777" w:rsidR="00674C6A" w:rsidRDefault="00674C6A" w:rsidP="007A5ECA"/>
    <w:p w14:paraId="6D5AC749" w14:textId="77777777" w:rsidR="00674C6A" w:rsidRDefault="00674C6A" w:rsidP="007A5ECA"/>
    <w:p w14:paraId="464D4C7C" w14:textId="2A111B8D"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37FAF648" w:rsidR="007A5ECA" w:rsidRDefault="00B702DC" w:rsidP="007A5ECA">
      <w:r>
        <w:rPr>
          <w:lang w:val="sr-Cyrl-RS"/>
        </w:rPr>
        <w:t>11</w:t>
      </w:r>
      <w:r w:rsidR="00071F86">
        <w:t>. Група за интерну ревизију</w:t>
      </w:r>
    </w:p>
    <w:p w14:paraId="31C6FF00" w14:textId="77777777" w:rsidR="00674C6A" w:rsidRPr="00F462C8" w:rsidRDefault="00674C6A" w:rsidP="007A5ECA"/>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2844A939" w:rsidR="007A5ECA" w:rsidRPr="00F462C8" w:rsidRDefault="00B702DC" w:rsidP="007D7946">
      <w:pPr>
        <w:jc w:val="both"/>
      </w:pPr>
      <w:r w:rsidRPr="00EA6EFF">
        <w:rPr>
          <w:lang w:val="sr-Cyrl-RS"/>
        </w:rPr>
        <w:t>Р</w:t>
      </w:r>
      <w:r w:rsidR="007A5ECA" w:rsidRPr="00EA6EFF">
        <w:t>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4237D7D1" w:rsidR="007A5ECA" w:rsidRPr="00CD113D" w:rsidRDefault="0067536E" w:rsidP="007D7946">
      <w:pPr>
        <w:jc w:val="both"/>
        <w:rPr>
          <w:lang w:val="sr-Cyrl-CS"/>
        </w:rPr>
      </w:pPr>
      <w:r>
        <w:t>1</w:t>
      </w:r>
      <w:r w:rsidR="00B702DC">
        <w:rPr>
          <w:lang w:val="sr-Cyrl-RS"/>
        </w:rPr>
        <w:t>2</w:t>
      </w:r>
      <w:r w:rsidR="007A5ECA" w:rsidRPr="00F462C8">
        <w:t>. Група унутрашње контроле инспекције</w:t>
      </w:r>
    </w:p>
    <w:p w14:paraId="33702E0B" w14:textId="77777777" w:rsidR="00674C6A" w:rsidRDefault="007A5ECA" w:rsidP="007D7946">
      <w:pPr>
        <w:jc w:val="both"/>
      </w:pPr>
      <w:r w:rsidRPr="00F462C8">
        <w:tab/>
      </w:r>
    </w:p>
    <w:p w14:paraId="714091C2" w14:textId="0ADF4BEB" w:rsidR="00071F86" w:rsidRPr="00F462C8" w:rsidRDefault="00071F86" w:rsidP="00674C6A">
      <w:pPr>
        <w:ind w:firstLine="720"/>
        <w:jc w:val="both"/>
      </w:pPr>
      <w:r w:rsidRPr="00071F86">
        <w:t>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38F28DD1" w:rsidR="007A5ECA" w:rsidRPr="00C32CA0" w:rsidRDefault="007A5ECA" w:rsidP="00CD113D">
      <w:pPr>
        <w:rPr>
          <w:lang w:val="sr-Cyrl-RS"/>
        </w:rPr>
      </w:pPr>
      <w:r w:rsidRPr="00EA6EFF">
        <w:t>руководилац Групе унутрашње контроле инспекције</w:t>
      </w:r>
      <w:r w:rsidR="00C32CA0" w:rsidRPr="00EA6EFF">
        <w:rPr>
          <w:lang w:val="sr-Cyrl-RS"/>
        </w:rPr>
        <w:t>:</w:t>
      </w:r>
      <w:r w:rsidRPr="00EA6EFF">
        <w:t xml:space="preserve"> </w:t>
      </w:r>
      <w:r w:rsidR="00C32CA0" w:rsidRPr="00EA6EFF">
        <w:rPr>
          <w:lang w:val="sr-Cyrl-RS"/>
        </w:rPr>
        <w:t>/</w:t>
      </w:r>
    </w:p>
    <w:p w14:paraId="44183FF8" w14:textId="77777777" w:rsidR="006B62EA" w:rsidRDefault="006B62EA" w:rsidP="007D7946">
      <w:pPr>
        <w:jc w:val="both"/>
      </w:pPr>
    </w:p>
    <w:p w14:paraId="1D59FE4C" w14:textId="5E856F63" w:rsidR="00674C6A" w:rsidRDefault="00674C6A" w:rsidP="00EA6EFF">
      <w:pPr>
        <w:jc w:val="both"/>
        <w:rPr>
          <w:lang w:val="sr-Cyrl-RS"/>
        </w:rPr>
      </w:pPr>
    </w:p>
    <w:p w14:paraId="400F0FFE" w14:textId="1CE553C0" w:rsidR="00E64F03" w:rsidRDefault="00E64F03" w:rsidP="00EA6EFF">
      <w:pPr>
        <w:jc w:val="both"/>
      </w:pPr>
    </w:p>
    <w:p w14:paraId="24CAA360" w14:textId="0CEA5D50" w:rsidR="00E64F03" w:rsidRDefault="00E64F03" w:rsidP="00EA6EFF">
      <w:pPr>
        <w:jc w:val="both"/>
      </w:pPr>
    </w:p>
    <w:p w14:paraId="160A8BD3" w14:textId="2DA2D540" w:rsidR="00E64F03" w:rsidRDefault="00E64F03" w:rsidP="00EA6EFF">
      <w:pPr>
        <w:jc w:val="both"/>
      </w:pPr>
    </w:p>
    <w:p w14:paraId="5ADBC98C" w14:textId="3CCFDCC5" w:rsidR="00E64F03" w:rsidRDefault="00E64F03" w:rsidP="00EA6EFF">
      <w:pPr>
        <w:jc w:val="both"/>
      </w:pPr>
    </w:p>
    <w:p w14:paraId="1282CDF5" w14:textId="7505DD6F" w:rsidR="00F862C1" w:rsidRPr="00426368" w:rsidRDefault="00F862C1" w:rsidP="00EA6EFF">
      <w:pPr>
        <w:jc w:val="both"/>
        <w:rPr>
          <w:lang w:val="sr-Cyrl-RS"/>
        </w:rPr>
      </w:pPr>
    </w:p>
    <w:p w14:paraId="3CB7553F" w14:textId="06B893EC" w:rsidR="00674C6A" w:rsidRPr="00674C6A" w:rsidRDefault="00674C6A" w:rsidP="00EA6EFF">
      <w:pPr>
        <w:jc w:val="both"/>
        <w:rPr>
          <w:lang w:val="sr-Cyrl-RS"/>
        </w:rPr>
      </w:pPr>
      <w:r w:rsidRPr="00F462C8">
        <w:lastRenderedPageBreak/>
        <w:t>Органи управе у саставу Министарства</w:t>
      </w:r>
      <w:r>
        <w:rPr>
          <w:lang w:val="sr-Cyrl-RS"/>
        </w:rPr>
        <w:t>:</w:t>
      </w:r>
    </w:p>
    <w:p w14:paraId="3032C44A" w14:textId="77777777" w:rsidR="00674C6A" w:rsidRDefault="00674C6A" w:rsidP="00EA6EFF">
      <w:pPr>
        <w:jc w:val="both"/>
      </w:pPr>
    </w:p>
    <w:p w14:paraId="0E2F8712" w14:textId="01E07764" w:rsidR="00674C6A" w:rsidRDefault="0067536E" w:rsidP="00EA6EFF">
      <w:pPr>
        <w:jc w:val="both"/>
        <w:rPr>
          <w:lang w:val="sr-Cyrl-RS"/>
        </w:rPr>
      </w:pPr>
      <w:r>
        <w:t>1</w:t>
      </w:r>
      <w:r w:rsidR="006B62EA">
        <w:rPr>
          <w:lang w:val="sr-Cyrl-RS"/>
        </w:rPr>
        <w:t>3</w:t>
      </w:r>
      <w:r w:rsidR="007A5ECA" w:rsidRPr="00F462C8">
        <w:t xml:space="preserve">. </w:t>
      </w:r>
      <w:r w:rsidR="00674C6A">
        <w:rPr>
          <w:lang w:val="sr-Cyrl-RS"/>
        </w:rPr>
        <w:t>Инспекторат за рад</w:t>
      </w:r>
    </w:p>
    <w:p w14:paraId="1B50EEA1" w14:textId="77777777" w:rsidR="00674C6A" w:rsidRDefault="00674C6A" w:rsidP="00EA6EFF">
      <w:pPr>
        <w:jc w:val="both"/>
        <w:rPr>
          <w:lang w:val="sr-Cyrl-RS"/>
        </w:rPr>
      </w:pPr>
    </w:p>
    <w:p w14:paraId="5CEFA865" w14:textId="121B2940" w:rsidR="00674C6A" w:rsidRDefault="00674C6A" w:rsidP="00EA6EFF">
      <w:pPr>
        <w:jc w:val="both"/>
        <w:rPr>
          <w:lang w:val="sr-Cyrl-RS"/>
        </w:rPr>
      </w:pPr>
      <w:r w:rsidRPr="00F462C8">
        <w:rPr>
          <w:noProof/>
        </w:rPr>
        <mc:AlternateContent>
          <mc:Choice Requires="wps">
            <w:drawing>
              <wp:anchor distT="0" distB="0" distL="114300" distR="114300" simplePos="0" relativeHeight="251708416" behindDoc="0" locked="0" layoutInCell="1" allowOverlap="1" wp14:anchorId="27679E0A" wp14:editId="69B93984">
                <wp:simplePos x="0" y="0"/>
                <wp:positionH relativeFrom="column">
                  <wp:posOffset>1985645</wp:posOffset>
                </wp:positionH>
                <wp:positionV relativeFrom="paragraph">
                  <wp:posOffset>40639</wp:posOffset>
                </wp:positionV>
                <wp:extent cx="1371600" cy="447675"/>
                <wp:effectExtent l="19050" t="1905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7675"/>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0065BE" w:rsidRPr="00281A1B" w:rsidRDefault="000065BE" w:rsidP="007A5ECA">
                            <w:pPr>
                              <w:rPr>
                                <w:sz w:val="20"/>
                                <w:szCs w:val="20"/>
                                <w:lang w:val="sr-Cyrl-CS"/>
                              </w:rPr>
                            </w:pPr>
                            <w:r w:rsidRPr="00281A1B">
                              <w:rPr>
                                <w:sz w:val="20"/>
                                <w:szCs w:val="20"/>
                              </w:rPr>
                              <w:t xml:space="preserve">Инспекторат за рад </w:t>
                            </w:r>
                          </w:p>
                          <w:p w14:paraId="349D0737" w14:textId="77777777" w:rsidR="000065BE" w:rsidRPr="00F462C8" w:rsidRDefault="000065BE" w:rsidP="007A5ECA"/>
                          <w:p w14:paraId="072A8AEC" w14:textId="77777777" w:rsidR="000065BE" w:rsidRPr="00F462C8" w:rsidRDefault="000065BE" w:rsidP="007A5ECA"/>
                          <w:p w14:paraId="06202D38" w14:textId="77777777" w:rsidR="000065BE" w:rsidRPr="00F462C8" w:rsidRDefault="000065BE" w:rsidP="007A5ECA">
                            <w:pPr>
                              <w:rPr>
                                <w:rFonts w:eastAsia="SimSun"/>
                              </w:rPr>
                            </w:pPr>
                          </w:p>
                          <w:p w14:paraId="1B737AA3" w14:textId="77777777" w:rsidR="000065BE" w:rsidRPr="00F462C8" w:rsidRDefault="000065BE"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left:0;text-align:left;margin-left:156.35pt;margin-top:3.2pt;width:108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" fillcolor="#36f" strokeweight="3pt">
                <v:fill color2="#bacbff" focus="100%" type="gradient"/>
                <v:stroke linestyle="thinThin"/>
                <v:textbox>
                  <w:txbxContent>
                    <w:p w14:paraId="171FA8D7" w14:textId="77777777" w:rsidR="000065BE" w:rsidRPr="00281A1B" w:rsidRDefault="000065BE" w:rsidP="007A5ECA">
                      <w:pPr>
                        <w:rPr>
                          <w:sz w:val="20"/>
                          <w:szCs w:val="20"/>
                          <w:lang w:val="sr-Cyrl-CS"/>
                        </w:rPr>
                      </w:pPr>
                      <w:r w:rsidRPr="00281A1B">
                        <w:rPr>
                          <w:sz w:val="20"/>
                          <w:szCs w:val="20"/>
                        </w:rPr>
                        <w:t xml:space="preserve">Инспекторат за рад </w:t>
                      </w:r>
                    </w:p>
                    <w:p w14:paraId="349D0737" w14:textId="77777777" w:rsidR="000065BE" w:rsidRPr="00F462C8" w:rsidRDefault="000065BE" w:rsidP="007A5ECA"/>
                    <w:p w14:paraId="072A8AEC" w14:textId="77777777" w:rsidR="000065BE" w:rsidRPr="00F462C8" w:rsidRDefault="000065BE" w:rsidP="007A5ECA"/>
                    <w:p w14:paraId="06202D38" w14:textId="77777777" w:rsidR="000065BE" w:rsidRPr="00F462C8" w:rsidRDefault="000065BE" w:rsidP="007A5ECA">
                      <w:pPr>
                        <w:rPr>
                          <w:rFonts w:eastAsia="SimSun"/>
                        </w:rPr>
                      </w:pPr>
                    </w:p>
                    <w:p w14:paraId="1B737AA3" w14:textId="77777777" w:rsidR="000065BE" w:rsidRPr="00F462C8" w:rsidRDefault="000065BE" w:rsidP="007A5ECA"/>
                  </w:txbxContent>
                </v:textbox>
              </v:rect>
            </w:pict>
          </mc:Fallback>
        </mc:AlternateContent>
      </w:r>
    </w:p>
    <w:p w14:paraId="112AA4AF" w14:textId="74E1B64A" w:rsidR="00674C6A" w:rsidRPr="00674C6A" w:rsidRDefault="00674C6A" w:rsidP="00EA6EFF">
      <w:pPr>
        <w:jc w:val="both"/>
        <w:rPr>
          <w:lang w:val="sr-Cyrl-RS"/>
        </w:rPr>
      </w:pPr>
    </w:p>
    <w:p w14:paraId="7605BDBB" w14:textId="79E9189B" w:rsidR="00273652" w:rsidRDefault="007A5ECA" w:rsidP="00EA6EFF">
      <w:pPr>
        <w:jc w:val="both"/>
      </w:pPr>
      <w:r w:rsidRPr="00F462C8">
        <w:rPr>
          <w:noProof/>
        </w:rPr>
        <mc:AlternateContent>
          <mc:Choice Requires="wps">
            <w:drawing>
              <wp:anchor distT="4294967292" distB="4294967292" distL="114300" distR="114300" simplePos="0" relativeHeight="251722752" behindDoc="0" locked="0" layoutInCell="1" allowOverlap="1" wp14:anchorId="18A01018" wp14:editId="50C10A33">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7C30"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3758137">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0065BE" w:rsidRPr="005801BE" w:rsidRDefault="000065BE"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5" style="position:absolute;left:0;text-align:left;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" fillcolor="#f9c">
                <v:textbox>
                  <w:txbxContent>
                    <w:p w14:paraId="3278BD7F" w14:textId="77777777" w:rsidR="000065BE" w:rsidRPr="005801BE" w:rsidRDefault="000065BE"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0065BE" w:rsidRPr="005801BE" w:rsidRDefault="000065BE"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6" style="position:absolute;left:0;text-align:left;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R1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koQ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KZZ5HUuAgAAUQQAAA4AAAAAAAAAAAAAAAAALgIA&#10;AGRycy9lMm9Eb2MueG1sUEsBAi0AFAAGAAgAAAAhAPfRdajgAAAADAEAAA8AAAAAAAAAAAAAAAAA&#10;iAQAAGRycy9kb3ducmV2LnhtbFBLBQYAAAAABAAEAPMAAACVBQAAAAA=&#10;" fillcolor="#f9c">
                <v:textbox>
                  <w:txbxContent>
                    <w:p w14:paraId="5D0A72C6" w14:textId="77777777" w:rsidR="000065BE" w:rsidRPr="005801BE" w:rsidRDefault="000065BE"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0065BE" w:rsidRPr="005801BE" w:rsidRDefault="000065BE"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7" style="position:absolute;left:0;text-align:left;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CLQ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" fillcolor="#f9c">
                <v:textbox>
                  <w:txbxContent>
                    <w:p w14:paraId="74E1F443" w14:textId="77777777" w:rsidR="000065BE" w:rsidRPr="005801BE" w:rsidRDefault="000065BE"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0065BE" w:rsidRPr="005801BE" w:rsidRDefault="000065BE"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8" style="position:absolute;left:0;text-align:left;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" fillcolor="#f9c">
                <v:textbox>
                  <w:txbxContent>
                    <w:p w14:paraId="1B64A27B" w14:textId="77777777" w:rsidR="000065BE" w:rsidRPr="005801BE" w:rsidRDefault="000065BE"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0065BE" w:rsidRPr="005801BE" w:rsidRDefault="000065BE"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69" style="position:absolute;left:0;text-align:left;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HL5AYTACAABRBAAADgAAAAAAAAAAAAAAAAAu&#10;AgAAZHJzL2Uyb0RvYy54bWxQSwECLQAUAAYACAAAACEAo5cIYeAAAAAMAQAADwAAAAAAAAAAAAAA&#10;AACKBAAAZHJzL2Rvd25yZXYueG1sUEsFBgAAAAAEAAQA8wAAAJcFAAAAAA==&#10;" fillcolor="#f9c">
                <v:textbox>
                  <w:txbxContent>
                    <w:p w14:paraId="7EBA1123" w14:textId="77777777" w:rsidR="000065BE" w:rsidRPr="005801BE" w:rsidRDefault="000065BE"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0065BE" w:rsidRPr="005801BE" w:rsidRDefault="000065BE" w:rsidP="007A5ECA">
                            <w:pPr>
                              <w:rPr>
                                <w:sz w:val="18"/>
                                <w:szCs w:val="18"/>
                                <w:lang w:val="sr-Cyrl-CS"/>
                              </w:rPr>
                            </w:pPr>
                            <w:r w:rsidRPr="005801BE">
                              <w:rPr>
                                <w:sz w:val="18"/>
                                <w:szCs w:val="18"/>
                              </w:rPr>
                              <w:t xml:space="preserve">Одељење инспекције рада Сремска </w:t>
                            </w:r>
                          </w:p>
                          <w:p w14:paraId="31A09F9A" w14:textId="77777777" w:rsidR="000065BE" w:rsidRPr="005801BE" w:rsidRDefault="000065BE"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0" style="position:absolute;left:0;text-align:left;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w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" fillcolor="#f9c">
                <v:textbox>
                  <w:txbxContent>
                    <w:p w14:paraId="43305E5B" w14:textId="77777777" w:rsidR="000065BE" w:rsidRPr="005801BE" w:rsidRDefault="000065BE" w:rsidP="007A5ECA">
                      <w:pPr>
                        <w:rPr>
                          <w:sz w:val="18"/>
                          <w:szCs w:val="18"/>
                          <w:lang w:val="sr-Cyrl-CS"/>
                        </w:rPr>
                      </w:pPr>
                      <w:r w:rsidRPr="005801BE">
                        <w:rPr>
                          <w:sz w:val="18"/>
                          <w:szCs w:val="18"/>
                        </w:rPr>
                        <w:t xml:space="preserve">Одељење инспекције рада Сремска </w:t>
                      </w:r>
                    </w:p>
                    <w:p w14:paraId="31A09F9A" w14:textId="77777777" w:rsidR="000065BE" w:rsidRPr="005801BE" w:rsidRDefault="000065BE"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0065BE" w:rsidRPr="005801BE" w:rsidRDefault="000065BE"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1" style="position:absolute;left:0;text-align:left;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XcLw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" fillcolor="#f9c">
                <v:textbox>
                  <w:txbxContent>
                    <w:p w14:paraId="7A17A8EA" w14:textId="77777777" w:rsidR="000065BE" w:rsidRPr="005801BE" w:rsidRDefault="000065BE"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0065BE" w:rsidRPr="005801BE" w:rsidRDefault="000065BE"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2" style="position:absolute;left:0;text-align:left;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" fillcolor="#f9c">
                <v:textbox>
                  <w:txbxContent>
                    <w:p w14:paraId="78B80E44" w14:textId="77777777" w:rsidR="000065BE" w:rsidRPr="005801BE" w:rsidRDefault="000065BE"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0065BE" w:rsidRPr="005801BE" w:rsidRDefault="000065BE"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3" style="position:absolute;left:0;text-align:left;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Ba4nnMMAIAAFEEAAAOAAAAAAAAAAAAAAAAAC4C&#10;AABkcnMvZTJvRG9jLnhtbFBLAQItABQABgAIAAAAIQBFMtI13wAAAAwBAAAPAAAAAAAAAAAAAAAA&#10;AIoEAABkcnMvZG93bnJldi54bWxQSwUGAAAAAAQABADzAAAAlgUAAAAA&#10;" fillcolor="#f9c">
                <v:textbox>
                  <w:txbxContent>
                    <w:p w14:paraId="4808513F" w14:textId="77777777" w:rsidR="000065BE" w:rsidRPr="005801BE" w:rsidRDefault="000065BE"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0065BE" w:rsidRPr="005801BE" w:rsidRDefault="000065BE"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4" style="position:absolute;left:0;text-align:left;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6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8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L1jgDoxAgAAUQQAAA4AAAAAAAAAAAAAAAAA&#10;LgIAAGRycy9lMm9Eb2MueG1sUEsBAi0AFAAGAAgAAAAhAJH5hjDgAAAADAEAAA8AAAAAAAAAAAAA&#10;AAAAiwQAAGRycy9kb3ducmV2LnhtbFBLBQYAAAAABAAEAPMAAACYBQAAAAA=&#10;" fillcolor="#f9c">
                <v:textbox>
                  <w:txbxContent>
                    <w:p w14:paraId="0221B22F" w14:textId="77777777" w:rsidR="000065BE" w:rsidRPr="005801BE" w:rsidRDefault="000065BE"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0065BE" w:rsidRPr="005801BE" w:rsidRDefault="000065BE"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5" style="position:absolute;left:0;text-align:left;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" fillcolor="#f9c">
                <v:textbox>
                  <w:txbxContent>
                    <w:p w14:paraId="61BD75CF" w14:textId="77777777" w:rsidR="000065BE" w:rsidRPr="005801BE" w:rsidRDefault="000065BE"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0065BE" w:rsidRPr="005801BE" w:rsidRDefault="000065BE"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6" style="position:absolute;left:0;text-align:left;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djLQ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" fillcolor="#f9c">
                <v:textbox>
                  <w:txbxContent>
                    <w:p w14:paraId="3C5D8402" w14:textId="77777777" w:rsidR="000065BE" w:rsidRPr="005801BE" w:rsidRDefault="000065BE"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0065BE" w:rsidRPr="005801BE" w:rsidRDefault="000065BE"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7" style="position:absolute;left:0;text-align:left;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9Lg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" fillcolor="#f9c">
                <v:textbox>
                  <w:txbxContent>
                    <w:p w14:paraId="6A9E0A3B" w14:textId="77777777" w:rsidR="000065BE" w:rsidRPr="005801BE" w:rsidRDefault="000065BE"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0065BE" w:rsidRPr="005801BE" w:rsidRDefault="000065BE"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8" style="position:absolute;left:0;text-align:left;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EH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Xl+dqUy9RGVBTPONb5D3HQGflAy4EyX1H3fMRCU&#10;qPca3Vlms1l4BDGYzRc5BnCdqa4zTHOEKqmnZNxu/PhwdhZk2+GXsiiHNvfoaCOj2MHtkdWJP85t&#10;9OD0xsLDuI5j1a9/gvVP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E48QQcwAgAAUQQAAA4AAAAAAAAAAAAAAAAALgIA&#10;AGRycy9lMm9Eb2MueG1sUEsBAi0AFAAGAAgAAAAhAPwaMmzeAAAADAEAAA8AAAAAAAAAAAAAAAAA&#10;igQAAGRycy9kb3ducmV2LnhtbFBLBQYAAAAABAAEAPMAAACVBQAAAAA=&#10;" fillcolor="#f9c">
                <v:textbox>
                  <w:txbxContent>
                    <w:p w14:paraId="4BFB5A8A" w14:textId="77777777" w:rsidR="000065BE" w:rsidRPr="005801BE" w:rsidRDefault="000065BE"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0065BE" w:rsidRPr="005801BE" w:rsidRDefault="000065BE"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79" style="position:absolute;left:0;text-align:left;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rnLwIAAFEEAAAOAAAAZHJzL2Uyb0RvYy54bWysVNuO0zAQfUfiHyy/01y2od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A4z0rnLwIAAFEEAAAOAAAAAAAAAAAAAAAAAC4C&#10;AABkcnMvZTJvRG9jLnhtbFBLAQItABQABgAIAAAAIQB9ynkM4AAAAAwBAAAPAAAAAAAAAAAAAAAA&#10;AIkEAABkcnMvZG93bnJldi54bWxQSwUGAAAAAAQABADzAAAAlgUAAAAA&#10;" fillcolor="#f9c">
                <v:textbox>
                  <w:txbxContent>
                    <w:p w14:paraId="04CD4990" w14:textId="77777777" w:rsidR="000065BE" w:rsidRPr="005801BE" w:rsidRDefault="000065BE"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0065BE" w:rsidRPr="005801BE" w:rsidRDefault="000065BE"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0" style="position:absolute;left:0;text-align:left;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" fillcolor="#f9c">
                <v:textbox>
                  <w:txbxContent>
                    <w:p w14:paraId="528BBC3A" w14:textId="77777777" w:rsidR="000065BE" w:rsidRPr="005801BE" w:rsidRDefault="000065BE"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0065BE" w:rsidRPr="005801BE" w:rsidRDefault="000065BE"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1" style="position:absolute;left:0;text-align:left;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D+vykZMAIAAFEEAAAOAAAAAAAAAAAAAAAAAC4C&#10;AABkcnMvZTJvRG9jLnhtbFBLAQItABQABgAIAAAAIQBcS+uR3wAAAAwBAAAPAAAAAAAAAAAAAAAA&#10;AIoEAABkcnMvZG93bnJldi54bWxQSwUGAAAAAAQABADzAAAAlgUAAAAA&#10;" fillcolor="#f9c">
                <v:textbox>
                  <w:txbxContent>
                    <w:p w14:paraId="55C0EFA2" w14:textId="77777777" w:rsidR="000065BE" w:rsidRPr="005801BE" w:rsidRDefault="000065BE"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0065BE" w:rsidRPr="00F462C8" w:rsidRDefault="000065BE"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2" style="position:absolute;left:0;text-align:left;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" fillcolor="#f9c">
                <v:textbox>
                  <w:txbxContent>
                    <w:p w14:paraId="65B60FA3" w14:textId="77777777" w:rsidR="000065BE" w:rsidRPr="00F462C8" w:rsidRDefault="000065BE"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0065BE" w:rsidRPr="00F462C8" w:rsidRDefault="000065BE"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3" style="position:absolute;left:0;text-align:left;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BQuq6kLAIAAFEEAAAOAAAAAAAAAAAAAAAAAC4CAABk&#10;cnMvZTJvRG9jLnhtbFBLAQItABQABgAIAAAAIQBehIRE4AAAAAwBAAAPAAAAAAAAAAAAAAAAAIYE&#10;AABkcnMvZG93bnJldi54bWxQSwUGAAAAAAQABADzAAAAkwUAAAAA&#10;" fillcolor="#f9c">
                <v:textbox>
                  <w:txbxContent>
                    <w:p w14:paraId="1482CEBD" w14:textId="77777777" w:rsidR="000065BE" w:rsidRPr="00F462C8" w:rsidRDefault="000065BE"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0065BE" w:rsidRPr="005801BE" w:rsidRDefault="000065BE"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4" style="position:absolute;left:0;text-align:left;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GMAIAAFE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oviJBjACAABRBAAADgAAAAAAAAAAAAAAAAAu&#10;AgAAZHJzL2Uyb0RvYy54bWxQSwECLQAUAAYACAAAACEAmx5nCOAAAAAMAQAADwAAAAAAAAAAAAAA&#10;AACKBAAAZHJzL2Rvd25yZXYueG1sUEsFBgAAAAAEAAQA8wAAAJcFAAAAAA==&#10;" fillcolor="#f9c">
                <v:textbox>
                  <w:txbxContent>
                    <w:p w14:paraId="7941D910" w14:textId="77777777" w:rsidR="000065BE" w:rsidRPr="005801BE" w:rsidRDefault="000065BE"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0065BE" w:rsidRPr="00F462C8" w:rsidRDefault="000065BE"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5" style="position:absolute;left:0;text-align:left;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TLg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" fillcolor="#f9c">
                <v:textbox>
                  <w:txbxContent>
                    <w:p w14:paraId="6E3121B0" w14:textId="77777777" w:rsidR="000065BE" w:rsidRPr="00F462C8" w:rsidRDefault="000065BE"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0065BE" w:rsidRPr="005801BE" w:rsidRDefault="000065BE"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6" style="position:absolute;left:0;text-align:left;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" fillcolor="#f9c">
                <v:textbox>
                  <w:txbxContent>
                    <w:p w14:paraId="6DE645E9" w14:textId="77777777" w:rsidR="000065BE" w:rsidRPr="005801BE" w:rsidRDefault="000065BE"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01F2BBF9">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0065BE" w:rsidRPr="00DC3950" w:rsidRDefault="000065BE"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7" style="position:absolute;left:0;text-align:left;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5CMAIAAFM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" fillcolor="#f9c">
                <v:textbox>
                  <w:txbxContent>
                    <w:p w14:paraId="58FD5835" w14:textId="77777777" w:rsidR="000065BE" w:rsidRPr="00DC3950" w:rsidRDefault="000065BE" w:rsidP="007A5ECA">
                      <w:pPr>
                        <w:rPr>
                          <w:sz w:val="18"/>
                          <w:szCs w:val="18"/>
                        </w:rPr>
                      </w:pPr>
                      <w:r w:rsidRPr="00DC3950">
                        <w:rPr>
                          <w:sz w:val="18"/>
                          <w:szCs w:val="18"/>
                        </w:rPr>
                        <w:t>Одсек инспекције рада Лесковац</w:t>
                      </w:r>
                    </w:p>
                  </w:txbxContent>
                </v:textbox>
              </v:rect>
            </w:pict>
          </mc:Fallback>
        </mc:AlternateContent>
      </w:r>
    </w:p>
    <w:p w14:paraId="36163657" w14:textId="7E61D8F5" w:rsidR="00273652" w:rsidRDefault="00AE60A5" w:rsidP="007A5ECA">
      <w:r w:rsidRPr="00F462C8">
        <w:rPr>
          <w:noProof/>
        </w:rPr>
        <mc:AlternateContent>
          <mc:Choice Requires="wps">
            <w:drawing>
              <wp:anchor distT="0" distB="0" distL="114300" distR="114300" simplePos="0" relativeHeight="251709440" behindDoc="0" locked="0" layoutInCell="1" allowOverlap="1" wp14:anchorId="5F33BD2B" wp14:editId="32FDD700">
                <wp:simplePos x="0" y="0"/>
                <wp:positionH relativeFrom="column">
                  <wp:posOffset>-762635</wp:posOffset>
                </wp:positionH>
                <wp:positionV relativeFrom="paragraph">
                  <wp:posOffset>210185</wp:posOffset>
                </wp:positionV>
                <wp:extent cx="1272540" cy="970498"/>
                <wp:effectExtent l="76200" t="95250" r="80010" b="965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0065BE" w:rsidRPr="005801BE" w:rsidRDefault="000065BE"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0065BE" w:rsidRPr="005801BE" w:rsidRDefault="000065BE"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88" style="position:absolute;margin-left:-60.05pt;margin-top:16.55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" fillcolor="#f9c" strokeweight="3pt">
                <v:fill color2="#ffd2e9" focus="100%" type="gradient"/>
                <v:stroke linestyle="thinThin"/>
                <v:textbox>
                  <w:txbxContent>
                    <w:p w14:paraId="38348905" w14:textId="77777777" w:rsidR="000065BE" w:rsidRPr="005801BE" w:rsidRDefault="000065BE"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0065BE" w:rsidRPr="005801BE" w:rsidRDefault="000065BE" w:rsidP="005801BE">
                      <w:pPr>
                        <w:jc w:val="both"/>
                        <w:rPr>
                          <w:sz w:val="18"/>
                          <w:szCs w:val="18"/>
                        </w:rPr>
                      </w:pPr>
                    </w:p>
                  </w:txbxContent>
                </v:textbox>
              </v:rect>
            </w:pict>
          </mc:Fallback>
        </mc:AlternateContent>
      </w:r>
    </w:p>
    <w:p w14:paraId="47BBEC19" w14:textId="434C6D3F" w:rsidR="006B62EA" w:rsidRDefault="00AE60A5" w:rsidP="007A5ECA">
      <w:r w:rsidRPr="00F462C8">
        <w:rPr>
          <w:noProof/>
        </w:rPr>
        <mc:AlternateContent>
          <mc:Choice Requires="wps">
            <w:drawing>
              <wp:anchor distT="0" distB="0" distL="114300" distR="114300" simplePos="0" relativeHeight="251721728" behindDoc="0" locked="0" layoutInCell="1" allowOverlap="1" wp14:anchorId="6074FCA2" wp14:editId="2F8C64F1">
                <wp:simplePos x="0" y="0"/>
                <wp:positionH relativeFrom="column">
                  <wp:posOffset>696595</wp:posOffset>
                </wp:positionH>
                <wp:positionV relativeFrom="paragraph">
                  <wp:posOffset>36830</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0065BE" w:rsidRPr="005801BE" w:rsidRDefault="000065BE" w:rsidP="005801BE">
                            <w:pPr>
                              <w:jc w:val="both"/>
                              <w:rPr>
                                <w:sz w:val="18"/>
                                <w:szCs w:val="18"/>
                              </w:rPr>
                            </w:pPr>
                            <w:r w:rsidRPr="005801BE">
                              <w:rPr>
                                <w:sz w:val="18"/>
                                <w:szCs w:val="18"/>
                              </w:rPr>
                              <w:t>Oдељење за студијско-аналитичке послове и надзор</w:t>
                            </w:r>
                          </w:p>
                          <w:p w14:paraId="37618003" w14:textId="77777777" w:rsidR="000065BE" w:rsidRPr="005801BE" w:rsidRDefault="000065BE"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89" style="position:absolute;margin-left:54.85pt;margin-top:2.9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" fillcolor="#f9c" strokeweight="3pt">
                <v:fill color2="#ffd2e9" focus="100%" type="gradient"/>
                <v:stroke linestyle="thinThin"/>
                <v:textbox>
                  <w:txbxContent>
                    <w:p w14:paraId="2E3EB98F" w14:textId="77777777" w:rsidR="000065BE" w:rsidRPr="005801BE" w:rsidRDefault="000065BE" w:rsidP="005801BE">
                      <w:pPr>
                        <w:jc w:val="both"/>
                        <w:rPr>
                          <w:sz w:val="18"/>
                          <w:szCs w:val="18"/>
                        </w:rPr>
                      </w:pPr>
                      <w:r w:rsidRPr="005801BE">
                        <w:rPr>
                          <w:sz w:val="18"/>
                          <w:szCs w:val="18"/>
                        </w:rPr>
                        <w:t>Oдељење за студијско-аналитичке послове и надзор</w:t>
                      </w:r>
                    </w:p>
                    <w:p w14:paraId="37618003" w14:textId="77777777" w:rsidR="000065BE" w:rsidRPr="005801BE" w:rsidRDefault="000065BE"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0704" behindDoc="0" locked="0" layoutInCell="1" allowOverlap="1" wp14:anchorId="550C31E7" wp14:editId="1DF3E989">
                <wp:simplePos x="0" y="0"/>
                <wp:positionH relativeFrom="column">
                  <wp:posOffset>2814320</wp:posOffset>
                </wp:positionH>
                <wp:positionV relativeFrom="paragraph">
                  <wp:posOffset>31115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0065BE" w:rsidRPr="005801BE" w:rsidRDefault="000065BE" w:rsidP="005801BE">
                            <w:pPr>
                              <w:jc w:val="both"/>
                              <w:rPr>
                                <w:sz w:val="18"/>
                                <w:szCs w:val="18"/>
                                <w:lang w:val="ru-RU"/>
                              </w:rPr>
                            </w:pPr>
                            <w:r w:rsidRPr="005801BE">
                              <w:rPr>
                                <w:sz w:val="18"/>
                                <w:szCs w:val="18"/>
                              </w:rPr>
                              <w:t>I I Одељење инспекције рада у Граду Београду</w:t>
                            </w:r>
                          </w:p>
                          <w:p w14:paraId="167C00FD" w14:textId="77777777" w:rsidR="000065BE" w:rsidRPr="00F462C8" w:rsidRDefault="000065BE"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90" style="position:absolute;margin-left:221.6pt;margin-top:2.4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" fillcolor="#f9c" strokeweight="3pt">
                <v:fill color2="#ffd2e9" focus="100%" type="gradient"/>
                <v:stroke linestyle="thinThin"/>
                <v:textbox>
                  <w:txbxContent>
                    <w:p w14:paraId="1B25DC2A" w14:textId="77777777" w:rsidR="000065BE" w:rsidRPr="005801BE" w:rsidRDefault="000065BE" w:rsidP="005801BE">
                      <w:pPr>
                        <w:jc w:val="both"/>
                        <w:rPr>
                          <w:sz w:val="18"/>
                          <w:szCs w:val="18"/>
                          <w:lang w:val="ru-RU"/>
                        </w:rPr>
                      </w:pPr>
                      <w:r w:rsidRPr="005801BE">
                        <w:rPr>
                          <w:sz w:val="18"/>
                          <w:szCs w:val="18"/>
                        </w:rPr>
                        <w:t>I I Одељење инспекције рада у Граду Београду</w:t>
                      </w:r>
                    </w:p>
                    <w:p w14:paraId="167C00FD" w14:textId="77777777" w:rsidR="000065BE" w:rsidRPr="00F462C8" w:rsidRDefault="000065BE" w:rsidP="007A5ECA"/>
                  </w:txbxContent>
                </v:textbox>
              </v:rect>
            </w:pict>
          </mc:Fallback>
        </mc:AlternateContent>
      </w:r>
      <w:r w:rsidRPr="00F462C8">
        <w:rPr>
          <w:noProof/>
        </w:rPr>
        <mc:AlternateContent>
          <mc:Choice Requires="wps">
            <w:drawing>
              <wp:anchor distT="0" distB="0" distL="114300" distR="114300" simplePos="0" relativeHeight="251710464" behindDoc="0" locked="0" layoutInCell="1" allowOverlap="1" wp14:anchorId="436B248A" wp14:editId="79F0F4C1">
                <wp:simplePos x="0" y="0"/>
                <wp:positionH relativeFrom="column">
                  <wp:posOffset>1703705</wp:posOffset>
                </wp:positionH>
                <wp:positionV relativeFrom="paragraph">
                  <wp:posOffset>32385</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0065BE" w:rsidRPr="005801BE" w:rsidRDefault="000065BE"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0065BE" w:rsidRPr="005801BE" w:rsidRDefault="000065BE"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1" style="position:absolute;margin-left:134.15pt;margin-top:2.5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" fillcolor="#f9c" strokeweight="3pt">
                <v:fill color2="#ffd2e9" focus="100%" type="gradient"/>
                <v:stroke linestyle="thinThin"/>
                <v:textbox>
                  <w:txbxContent>
                    <w:p w14:paraId="14B58A44" w14:textId="77777777" w:rsidR="000065BE" w:rsidRPr="005801BE" w:rsidRDefault="000065BE"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0065BE" w:rsidRPr="005801BE" w:rsidRDefault="000065BE" w:rsidP="005801BE">
                      <w:pPr>
                        <w:jc w:val="both"/>
                        <w:rPr>
                          <w:sz w:val="18"/>
                          <w:szCs w:val="18"/>
                        </w:rPr>
                      </w:pPr>
                    </w:p>
                  </w:txbxContent>
                </v:textbox>
              </v:rect>
            </w:pict>
          </mc:Fallback>
        </mc:AlternateContent>
      </w:r>
    </w:p>
    <w:p w14:paraId="0C7E1D2A" w14:textId="01F6AF97" w:rsidR="006B62EA" w:rsidRDefault="006B62EA" w:rsidP="007A5ECA"/>
    <w:p w14:paraId="53222716" w14:textId="77777777" w:rsidR="006B62EA" w:rsidRDefault="006B62EA" w:rsidP="007A5ECA"/>
    <w:p w14:paraId="6A3DD765" w14:textId="77777777" w:rsidR="006B62EA" w:rsidRDefault="006B62EA" w:rsidP="007A5ECA"/>
    <w:p w14:paraId="1A55278B" w14:textId="77777777" w:rsidR="006B62EA" w:rsidRDefault="006B62EA" w:rsidP="007A5ECA"/>
    <w:p w14:paraId="13EE4DAF" w14:textId="77777777" w:rsidR="006B62EA" w:rsidRDefault="006B62EA" w:rsidP="007A5ECA"/>
    <w:p w14:paraId="48EC8008" w14:textId="4D88C2D2" w:rsidR="006B62EA" w:rsidRDefault="006B62EA" w:rsidP="007A5ECA"/>
    <w:p w14:paraId="5FB55EA5" w14:textId="77777777" w:rsidR="006B62EA" w:rsidRDefault="006B62EA" w:rsidP="007A5ECA"/>
    <w:p w14:paraId="3CDF97C1" w14:textId="77777777" w:rsidR="006B62EA" w:rsidRDefault="006B62EA" w:rsidP="007A5ECA"/>
    <w:p w14:paraId="3450FA8E" w14:textId="77777777" w:rsidR="006B62EA" w:rsidRDefault="006B62EA" w:rsidP="007A5ECA"/>
    <w:p w14:paraId="66EECC88" w14:textId="77777777" w:rsidR="006B62EA" w:rsidRDefault="006B62EA" w:rsidP="007A5ECA"/>
    <w:p w14:paraId="4156140B" w14:textId="77777777" w:rsidR="00674C6A" w:rsidRDefault="00674C6A" w:rsidP="007A5ECA"/>
    <w:p w14:paraId="5BCA18BB" w14:textId="77777777" w:rsidR="00674C6A" w:rsidRDefault="00674C6A" w:rsidP="007A5ECA"/>
    <w:p w14:paraId="3AE9516B" w14:textId="77777777" w:rsidR="00674C6A" w:rsidRDefault="00674C6A" w:rsidP="007A5ECA"/>
    <w:p w14:paraId="2BF9AFC7" w14:textId="77777777" w:rsidR="00674C6A" w:rsidRDefault="00674C6A" w:rsidP="007A5ECA"/>
    <w:p w14:paraId="3BAE602A" w14:textId="77777777" w:rsidR="00674C6A" w:rsidRDefault="00674C6A" w:rsidP="007A5ECA"/>
    <w:p w14:paraId="00A5A942" w14:textId="77777777" w:rsidR="00674C6A" w:rsidRDefault="00674C6A" w:rsidP="007A5ECA"/>
    <w:p w14:paraId="34D5B155" w14:textId="77777777" w:rsidR="00674C6A" w:rsidRDefault="00674C6A" w:rsidP="007A5ECA"/>
    <w:p w14:paraId="09E88CAA" w14:textId="77777777" w:rsidR="00674C6A" w:rsidRDefault="00674C6A" w:rsidP="007A5ECA"/>
    <w:p w14:paraId="0C7A6125" w14:textId="77777777" w:rsidR="00674C6A" w:rsidRDefault="00674C6A" w:rsidP="007A5ECA"/>
    <w:p w14:paraId="2DAE95E7" w14:textId="77777777" w:rsidR="00674C6A" w:rsidRDefault="00674C6A" w:rsidP="007A5ECA"/>
    <w:p w14:paraId="7203F4B8" w14:textId="19FE2A7F" w:rsidR="00674C6A" w:rsidRDefault="00674C6A" w:rsidP="007A5ECA"/>
    <w:p w14:paraId="776740EF" w14:textId="7D4EBDFC" w:rsidR="00674C6A" w:rsidRDefault="00674C6A" w:rsidP="007A5ECA"/>
    <w:p w14:paraId="76999A6C" w14:textId="1CC73F4D" w:rsidR="00674C6A" w:rsidRDefault="00674C6A" w:rsidP="007A5ECA"/>
    <w:p w14:paraId="30D8E73B" w14:textId="1AD2A4B2" w:rsidR="00674C6A" w:rsidRDefault="00674C6A" w:rsidP="007A5ECA"/>
    <w:p w14:paraId="000B7BA0" w14:textId="4E81FF92" w:rsidR="00674C6A" w:rsidRDefault="00674C6A" w:rsidP="007A5ECA"/>
    <w:p w14:paraId="2D9EB829" w14:textId="77777777" w:rsidR="00674C6A" w:rsidRDefault="00674C6A" w:rsidP="007A5ECA"/>
    <w:p w14:paraId="068526A6" w14:textId="5FE2C5EA" w:rsidR="00674C6A" w:rsidRDefault="00674C6A" w:rsidP="007A5ECA"/>
    <w:p w14:paraId="53BFEA5C" w14:textId="77777777" w:rsidR="00674C6A" w:rsidRDefault="00674C6A" w:rsidP="007A5ECA"/>
    <w:p w14:paraId="7C738225" w14:textId="77777777" w:rsidR="00AE60A5" w:rsidRDefault="00AE60A5" w:rsidP="007A5ECA"/>
    <w:p w14:paraId="2D8DF859" w14:textId="77777777" w:rsidR="00AE60A5" w:rsidRDefault="00AE60A5" w:rsidP="007A5ECA"/>
    <w:p w14:paraId="70163662" w14:textId="77777777" w:rsidR="00AE60A5" w:rsidRDefault="00AE60A5" w:rsidP="007A5ECA"/>
    <w:p w14:paraId="3E9D0AF3" w14:textId="77777777" w:rsidR="00AE60A5" w:rsidRDefault="00AE60A5" w:rsidP="007A5ECA"/>
    <w:p w14:paraId="5B144633" w14:textId="56DC075D" w:rsidR="00AE60A5" w:rsidRDefault="00AE60A5" w:rsidP="007A5ECA">
      <w:r w:rsidRPr="00F462C8">
        <w:rPr>
          <w:noProof/>
        </w:rPr>
        <mc:AlternateContent>
          <mc:Choice Requires="wps">
            <w:drawing>
              <wp:anchor distT="0" distB="0" distL="114300" distR="114300" simplePos="0" relativeHeight="251774976" behindDoc="0" locked="0" layoutInCell="1" allowOverlap="1" wp14:anchorId="3459E2B1" wp14:editId="61DC680B">
                <wp:simplePos x="0" y="0"/>
                <wp:positionH relativeFrom="column">
                  <wp:posOffset>4220210</wp:posOffset>
                </wp:positionH>
                <wp:positionV relativeFrom="paragraph">
                  <wp:posOffset>18415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0065BE" w:rsidRPr="005801BE" w:rsidRDefault="000065BE"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92" style="position:absolute;margin-left:332.3pt;margin-top:1.4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" fillcolor="#f9c">
                <v:textbox>
                  <w:txbxContent>
                    <w:p w14:paraId="5B11E7FA" w14:textId="77777777" w:rsidR="000065BE" w:rsidRPr="005801BE" w:rsidRDefault="000065BE" w:rsidP="007A5ECA">
                      <w:pPr>
                        <w:rPr>
                          <w:sz w:val="20"/>
                          <w:szCs w:val="20"/>
                        </w:rPr>
                      </w:pPr>
                      <w:r w:rsidRPr="005801BE">
                        <w:rPr>
                          <w:sz w:val="20"/>
                          <w:szCs w:val="20"/>
                        </w:rPr>
                        <w:t>Одсек инспекције рада Врање</w:t>
                      </w:r>
                    </w:p>
                  </w:txbxContent>
                </v:textbox>
              </v:rect>
            </w:pict>
          </mc:Fallback>
        </mc:AlternateContent>
      </w:r>
    </w:p>
    <w:p w14:paraId="32B9AE39" w14:textId="46B112D1" w:rsidR="00AE60A5" w:rsidRDefault="00AE60A5" w:rsidP="007A5ECA">
      <w:r w:rsidRPr="00EA6EFF">
        <w:rPr>
          <w:noProof/>
        </w:rPr>
        <mc:AlternateContent>
          <mc:Choice Requires="wps">
            <w:drawing>
              <wp:anchor distT="0" distB="0" distL="114300" distR="114300" simplePos="0" relativeHeight="251773952" behindDoc="0" locked="0" layoutInCell="1" allowOverlap="1" wp14:anchorId="03EA3AE4" wp14:editId="2D29291B">
                <wp:simplePos x="0" y="0"/>
                <wp:positionH relativeFrom="column">
                  <wp:posOffset>4226560</wp:posOffset>
                </wp:positionH>
                <wp:positionV relativeFrom="paragraph">
                  <wp:posOffset>86995</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0065BE" w:rsidRPr="00FF479E" w:rsidRDefault="000065BE"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2.8pt;margin-top:6.85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" fillcolor="#f9c">
                <v:textbox>
                  <w:txbxContent>
                    <w:p w14:paraId="3614E7EB" w14:textId="77777777" w:rsidR="000065BE" w:rsidRPr="00FF479E" w:rsidRDefault="000065BE" w:rsidP="007A5ECA">
                      <w:pPr>
                        <w:rPr>
                          <w:sz w:val="16"/>
                          <w:szCs w:val="16"/>
                        </w:rPr>
                      </w:pPr>
                      <w:r w:rsidRPr="00FF479E">
                        <w:rPr>
                          <w:sz w:val="16"/>
                          <w:szCs w:val="16"/>
                        </w:rPr>
                        <w:t>Одсек инспекције рада Косовска Митровица</w:t>
                      </w:r>
                    </w:p>
                  </w:txbxContent>
                </v:textbox>
              </v:rect>
            </w:pict>
          </mc:Fallback>
        </mc:AlternateContent>
      </w:r>
    </w:p>
    <w:p w14:paraId="5A469B4C" w14:textId="654AA236" w:rsidR="00AE60A5" w:rsidRDefault="00AE60A5" w:rsidP="007A5ECA"/>
    <w:p w14:paraId="34967568" w14:textId="6DB418D9" w:rsidR="00AE60A5" w:rsidRDefault="00AE60A5" w:rsidP="007A5ECA"/>
    <w:p w14:paraId="52A76146" w14:textId="79134812" w:rsidR="00AE60A5" w:rsidRDefault="00AE60A5" w:rsidP="007A5ECA"/>
    <w:p w14:paraId="42D6F1F8" w14:textId="64E89BCE" w:rsidR="00AE60A5" w:rsidRDefault="00AE60A5" w:rsidP="007A5ECA"/>
    <w:p w14:paraId="6113C2CA" w14:textId="1D8ACC9D" w:rsidR="00AE60A5" w:rsidRDefault="00AE60A5" w:rsidP="007A5ECA"/>
    <w:p w14:paraId="66C334FD" w14:textId="3F23E8A6" w:rsidR="00AE60A5" w:rsidRDefault="00AE60A5" w:rsidP="007A5ECA"/>
    <w:p w14:paraId="5FA10E6E" w14:textId="77777777" w:rsidR="00F862C1" w:rsidRDefault="00F862C1" w:rsidP="007A5ECA"/>
    <w:p w14:paraId="48B8B189" w14:textId="6D86C868" w:rsidR="007A5ECA" w:rsidRPr="006B62EA" w:rsidRDefault="00050ADD" w:rsidP="007A5ECA">
      <w:pPr>
        <w:rPr>
          <w:lang w:val="sr-Cyrl-RS"/>
        </w:rPr>
      </w:pPr>
      <w:r w:rsidRPr="00EA6EFF">
        <w:lastRenderedPageBreak/>
        <w:t xml:space="preserve">Mилан </w:t>
      </w:r>
      <w:r w:rsidRPr="00EA6EFF">
        <w:rPr>
          <w:lang w:val="sr-Cyrl-RS"/>
        </w:rPr>
        <w:t>Цветков</w:t>
      </w:r>
      <w:r w:rsidR="007A5ECA" w:rsidRPr="00EA6EFF">
        <w:t>, в.д. директора Инспектората за рад</w:t>
      </w:r>
      <w:r w:rsidR="006B62EA" w:rsidRPr="00EA6EFF">
        <w:rPr>
          <w:lang w:val="sr-Cyrl-RS"/>
        </w:rPr>
        <w:t>,</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767D6F3C" w:rsidR="007A5ECA" w:rsidRPr="00F462C8" w:rsidRDefault="006E7E42" w:rsidP="007A5ECA">
      <w:pPr>
        <w:rPr>
          <w:lang w:val="sr-Cyrl-CS"/>
        </w:rPr>
      </w:pPr>
      <w:r>
        <w:rPr>
          <w:lang w:val="sr-Cyrl-RS"/>
        </w:rPr>
        <w:t xml:space="preserve">Проф. др </w:t>
      </w:r>
      <w:r w:rsidR="00050ADD" w:rsidRPr="00EA6EFF">
        <w:rPr>
          <w:lang w:val="sr-Cyrl-RS"/>
        </w:rPr>
        <w:t>Саша Перишић</w:t>
      </w:r>
      <w:r w:rsidR="007A5ECA" w:rsidRPr="00EA6EFF">
        <w:t xml:space="preserve"> в.д. помоћника директора</w:t>
      </w:r>
      <w:r w:rsidR="006B62EA" w:rsidRPr="00EA6EFF">
        <w:rPr>
          <w:lang w:val="sr-Cyrl-RS"/>
        </w:rPr>
        <w:t>,</w:t>
      </w:r>
      <w:r w:rsidR="007A5ECA" w:rsidRPr="00F462C8">
        <w:t xml:space="preserve"> </w:t>
      </w:r>
    </w:p>
    <w:p w14:paraId="02439BFD" w14:textId="6A518D87" w:rsidR="007A5ECA" w:rsidRPr="006B62EA" w:rsidRDefault="00050ADD" w:rsidP="007A5ECA">
      <w:pPr>
        <w:rPr>
          <w:lang w:val="sr-Cyrl-RS"/>
        </w:rPr>
      </w:pPr>
      <w:r>
        <w:t>контакт телефон: 011/ 201-74-9</w:t>
      </w:r>
      <w:r w:rsidR="007A5ECA" w:rsidRPr="00F462C8">
        <w:t>5</w:t>
      </w:r>
      <w:r w:rsidR="006B62EA">
        <w:rPr>
          <w:lang w:val="sr-Cyrl-RS"/>
        </w:rPr>
        <w:t>,</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13B40CC" w:rsidR="00050ADD" w:rsidRPr="00050ADD" w:rsidRDefault="007A5ECA" w:rsidP="006B62EA">
      <w:pPr>
        <w:jc w:val="both"/>
      </w:pPr>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w:t>
      </w:r>
      <w:r w:rsidR="006B62EA">
        <w:rPr>
          <w:lang w:val="sr-Cyrl-RS"/>
        </w:rPr>
        <w:t>е</w:t>
      </w:r>
      <w:r w:rsidR="00050ADD" w:rsidRPr="00050ADD">
        <w:t xml:space="preserve"> другостепеног управног поступка у области радних односа и безбедности и здравља на раду; студијско – аналитичк</w:t>
      </w:r>
      <w:r w:rsidR="006B62EA">
        <w:rPr>
          <w:lang w:val="sr-Cyrl-RS"/>
        </w:rPr>
        <w:t>е</w:t>
      </w:r>
      <w:r w:rsidR="00050ADD" w:rsidRPr="00050ADD">
        <w:t xml:space="preserve"> послов</w:t>
      </w:r>
      <w:r w:rsidR="006B62EA">
        <w:rPr>
          <w:lang w:val="sr-Cyrl-RS"/>
        </w:rPr>
        <w:t>е</w:t>
      </w:r>
      <w:r w:rsidR="00050ADD" w:rsidRPr="00050ADD">
        <w:t xml:space="preserve"> и послов</w:t>
      </w:r>
      <w:r w:rsidR="006B62EA">
        <w:rPr>
          <w:lang w:val="sr-Cyrl-RS"/>
        </w:rPr>
        <w:t>е</w:t>
      </w:r>
      <w:r w:rsidR="00050ADD" w:rsidRPr="00050ADD">
        <w:t xml:space="preserve">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EA6EFF">
      <w:pPr>
        <w:jc w:val="both"/>
      </w:pPr>
      <w:r>
        <w:tab/>
        <w:t>а) у седишту Министарства:</w:t>
      </w:r>
    </w:p>
    <w:p w14:paraId="09F44664" w14:textId="77777777" w:rsidR="00050ADD" w:rsidRDefault="00050ADD" w:rsidP="00EA6EFF">
      <w:pPr>
        <w:jc w:val="both"/>
      </w:pPr>
    </w:p>
    <w:p w14:paraId="7B3D1FF9" w14:textId="2827D7F8" w:rsidR="00050ADD" w:rsidRDefault="00050ADD" w:rsidP="006A13F6">
      <w:pPr>
        <w:pStyle w:val="ListParagraph"/>
        <w:numPr>
          <w:ilvl w:val="0"/>
          <w:numId w:val="50"/>
        </w:numPr>
        <w:spacing w:before="0" w:beforeAutospacing="0" w:after="0" w:afterAutospacing="0"/>
        <w:ind w:left="714" w:hanging="357"/>
      </w:pPr>
      <w:r>
        <w:t>Одсек за другостепени управни поступак у области радних односа и безбедности и здравља на раду;</w:t>
      </w:r>
    </w:p>
    <w:p w14:paraId="730095C1" w14:textId="4D8B7C41" w:rsidR="00050ADD" w:rsidRDefault="00050ADD" w:rsidP="006A13F6">
      <w:pPr>
        <w:pStyle w:val="ListParagraph"/>
        <w:numPr>
          <w:ilvl w:val="0"/>
          <w:numId w:val="50"/>
        </w:numPr>
        <w:spacing w:before="0" w:beforeAutospacing="0" w:after="0" w:afterAutospacing="0"/>
        <w:ind w:left="714" w:hanging="357"/>
      </w:pPr>
      <w:r>
        <w:t>Oдељење за студијско – аналитичке послове и надзор;</w:t>
      </w:r>
    </w:p>
    <w:p w14:paraId="787E0884" w14:textId="0D523331" w:rsidR="00050ADD" w:rsidRDefault="00050ADD" w:rsidP="006A13F6">
      <w:pPr>
        <w:pStyle w:val="ListParagraph"/>
        <w:numPr>
          <w:ilvl w:val="0"/>
          <w:numId w:val="50"/>
        </w:numPr>
        <w:spacing w:before="0" w:beforeAutospacing="0" w:after="0" w:afterAutospacing="0"/>
        <w:ind w:left="714" w:hanging="357"/>
      </w:pPr>
      <w:r>
        <w:t>I Одељење инспекције рада у Граду Београду и</w:t>
      </w:r>
    </w:p>
    <w:p w14:paraId="02A442AC" w14:textId="3587EABE" w:rsidR="00050ADD" w:rsidRDefault="00050ADD" w:rsidP="006A13F6">
      <w:pPr>
        <w:pStyle w:val="ListParagraph"/>
        <w:numPr>
          <w:ilvl w:val="0"/>
          <w:numId w:val="50"/>
        </w:numPr>
        <w:spacing w:before="0" w:beforeAutospacing="0" w:after="0" w:afterAutospacing="0"/>
        <w:ind w:left="714" w:hanging="357"/>
      </w:pPr>
      <w:r>
        <w:t>II Одељење инспекције рада у Граду Београду.</w:t>
      </w:r>
    </w:p>
    <w:p w14:paraId="3A454833" w14:textId="77777777" w:rsidR="00EA6EFF" w:rsidRDefault="00EA6EFF" w:rsidP="00EA6EFF">
      <w:pPr>
        <w:pStyle w:val="ListParagraph"/>
        <w:spacing w:before="0" w:beforeAutospacing="0" w:after="0" w:afterAutospacing="0"/>
        <w:ind w:left="714"/>
      </w:pPr>
    </w:p>
    <w:p w14:paraId="20853643" w14:textId="0EEFA9D1" w:rsidR="007A5ECA" w:rsidRDefault="009266B7" w:rsidP="00F442A0">
      <w:pPr>
        <w:jc w:val="both"/>
      </w:pPr>
      <w:r>
        <w:tab/>
        <w:t>б) изван седишта Министарства:</w:t>
      </w:r>
    </w:p>
    <w:p w14:paraId="1B526FE0" w14:textId="77777777" w:rsidR="00EA6EFF" w:rsidRPr="00F462C8" w:rsidRDefault="00EA6EFF" w:rsidP="00F442A0">
      <w:pPr>
        <w:jc w:val="both"/>
      </w:pPr>
    </w:p>
    <w:p w14:paraId="317F796A" w14:textId="61EEFD77" w:rsidR="007A5ECA" w:rsidRPr="00F462C8" w:rsidRDefault="007A5ECA" w:rsidP="006A13F6">
      <w:pPr>
        <w:pStyle w:val="ListParagraph"/>
        <w:numPr>
          <w:ilvl w:val="0"/>
          <w:numId w:val="49"/>
        </w:numPr>
        <w:spacing w:before="0" w:beforeAutospacing="0" w:after="0" w:afterAutospacing="0"/>
      </w:pPr>
      <w:r w:rsidRPr="00F462C8">
        <w:t xml:space="preserve">Одсек инспекције рада Суботица у окружној подручној јединици у Севернобачком управном округу са седиштем у Суботици; </w:t>
      </w:r>
    </w:p>
    <w:p w14:paraId="02619F85" w14:textId="700CB482" w:rsidR="007A5ECA" w:rsidRPr="00F462C8" w:rsidRDefault="007A5ECA" w:rsidP="006A13F6">
      <w:pPr>
        <w:pStyle w:val="ListParagraph"/>
        <w:numPr>
          <w:ilvl w:val="0"/>
          <w:numId w:val="49"/>
        </w:numPr>
        <w:spacing w:before="0" w:beforeAutospacing="0" w:after="0" w:afterAutospacing="0"/>
      </w:pPr>
      <w:r w:rsidRPr="00F462C8">
        <w:t>Одсек инспекције рада Зрењанин у окружној подручној јединици у Средњебанатском управном округу са седиштем у Зрењанину;</w:t>
      </w:r>
    </w:p>
    <w:p w14:paraId="763153C8" w14:textId="4D483B32" w:rsidR="007A5ECA" w:rsidRPr="00F462C8" w:rsidRDefault="007A5ECA" w:rsidP="006A13F6">
      <w:pPr>
        <w:pStyle w:val="ListParagraph"/>
        <w:numPr>
          <w:ilvl w:val="0"/>
          <w:numId w:val="49"/>
        </w:numPr>
        <w:spacing w:before="0" w:beforeAutospacing="0" w:after="0" w:afterAutospacing="0"/>
      </w:pPr>
      <w:r w:rsidRPr="00F462C8">
        <w:t>Одсек инспекције рада Кикинда у окружној подручној јединици у Севернобанатском управном округу са седиштем у Кикинди;</w:t>
      </w:r>
    </w:p>
    <w:p w14:paraId="5D680EC7" w14:textId="7445C28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Панчево у окружној подручној јединици у Јужнобанатском управном округу са седиштем у Панчеву;</w:t>
      </w:r>
    </w:p>
    <w:p w14:paraId="7C0BC114" w14:textId="3FCFE038" w:rsidR="007A5ECA" w:rsidRPr="00F462C8" w:rsidRDefault="007A5ECA" w:rsidP="006A13F6">
      <w:pPr>
        <w:pStyle w:val="ListParagraph"/>
        <w:numPr>
          <w:ilvl w:val="0"/>
          <w:numId w:val="49"/>
        </w:numPr>
        <w:spacing w:before="0" w:beforeAutospacing="0" w:after="0" w:afterAutospacing="0"/>
      </w:pPr>
      <w:r w:rsidRPr="00F462C8">
        <w:t>Одсек инспекције рада Сомбор у окружној подручној јединици у Западнобачком управном округу са седиштем у Сомбору;</w:t>
      </w:r>
    </w:p>
    <w:p w14:paraId="69FB25D5" w14:textId="7D37949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Нови Сад у окружној подручној јединици у Јужнобачком управном округу са седиштем у Новом Саду;</w:t>
      </w:r>
    </w:p>
    <w:p w14:paraId="62E74919" w14:textId="7540A4EE"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65CE36" w:rsidR="007A5ECA" w:rsidRPr="00F462C8" w:rsidRDefault="007A5ECA" w:rsidP="006A13F6">
      <w:pPr>
        <w:pStyle w:val="ListParagraph"/>
        <w:numPr>
          <w:ilvl w:val="0"/>
          <w:numId w:val="49"/>
        </w:numPr>
        <w:spacing w:before="0" w:beforeAutospacing="0" w:after="0" w:afterAutospacing="0"/>
      </w:pPr>
      <w:r w:rsidRPr="00F462C8">
        <w:t>Одељење инспекције рада Шабац у окружној подручној јединици у Мачванском управном округу са седиштем у Шапцу;</w:t>
      </w:r>
    </w:p>
    <w:p w14:paraId="497DB34A" w14:textId="0C15B6DC" w:rsidR="007A5ECA" w:rsidRPr="00F462C8" w:rsidRDefault="007A5ECA" w:rsidP="006A13F6">
      <w:pPr>
        <w:pStyle w:val="ListParagraph"/>
        <w:numPr>
          <w:ilvl w:val="0"/>
          <w:numId w:val="49"/>
        </w:numPr>
        <w:spacing w:before="0" w:beforeAutospacing="0" w:after="0" w:afterAutospacing="0"/>
      </w:pPr>
      <w:r w:rsidRPr="00F462C8">
        <w:t>Одељење инспекције рада Ваљево у окружној подручној јединици у Колубарском управном округу са седиштем у Ваљеву;</w:t>
      </w:r>
    </w:p>
    <w:p w14:paraId="7653FDCA" w14:textId="570B3C4A"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Смедерево у окружној подручној јединици у Подунавском управном округу са седиштем у Смедереву;</w:t>
      </w:r>
    </w:p>
    <w:p w14:paraId="0F3C1B68" w14:textId="45514353" w:rsidR="007A5ECA" w:rsidRPr="00F462C8" w:rsidRDefault="007A5ECA" w:rsidP="006A13F6">
      <w:pPr>
        <w:pStyle w:val="ListParagraph"/>
        <w:numPr>
          <w:ilvl w:val="0"/>
          <w:numId w:val="49"/>
        </w:numPr>
        <w:spacing w:before="0" w:beforeAutospacing="0" w:after="0" w:afterAutospacing="0"/>
      </w:pPr>
      <w:r w:rsidRPr="00F462C8">
        <w:t>Одсек инспекције рада Пожаревац у окружној подручној јединици у Браничевском управно округу са седиштем у Пожаревцу;</w:t>
      </w:r>
    </w:p>
    <w:p w14:paraId="0FF4235A" w14:textId="478EFE74" w:rsidR="007A5ECA" w:rsidRPr="00F462C8" w:rsidRDefault="007A5ECA" w:rsidP="006A13F6">
      <w:pPr>
        <w:pStyle w:val="ListParagraph"/>
        <w:numPr>
          <w:ilvl w:val="0"/>
          <w:numId w:val="49"/>
        </w:numPr>
        <w:spacing w:before="0" w:beforeAutospacing="0" w:after="0" w:afterAutospacing="0"/>
      </w:pPr>
      <w:r w:rsidRPr="00F462C8">
        <w:lastRenderedPageBreak/>
        <w:t>Одељење инспекције рада Крагујевац у окружној подручној јединици у Шумадијском управном округу са седиштем у Крагујевцу;</w:t>
      </w:r>
    </w:p>
    <w:p w14:paraId="23FCDA83" w14:textId="447D4FF7" w:rsidR="007A5ECA" w:rsidRPr="00F462C8" w:rsidRDefault="007A5ECA" w:rsidP="006A13F6">
      <w:pPr>
        <w:pStyle w:val="ListParagraph"/>
        <w:numPr>
          <w:ilvl w:val="0"/>
          <w:numId w:val="49"/>
        </w:numPr>
        <w:spacing w:before="0" w:beforeAutospacing="0" w:after="0" w:afterAutospacing="0"/>
      </w:pPr>
      <w:r w:rsidRPr="00F462C8">
        <w:t>Одсек инспекције рада Јагодина у окружној подручној јединици у Поморавском управном округу са седиштем у Јагодини;</w:t>
      </w:r>
    </w:p>
    <w:p w14:paraId="36578A83" w14:textId="63F71FE3" w:rsidR="007A5ECA" w:rsidRPr="00F462C8" w:rsidRDefault="007A5ECA" w:rsidP="006A13F6">
      <w:pPr>
        <w:pStyle w:val="ListParagraph"/>
        <w:numPr>
          <w:ilvl w:val="0"/>
          <w:numId w:val="49"/>
        </w:numPr>
        <w:spacing w:before="0" w:beforeAutospacing="0" w:after="0" w:afterAutospacing="0"/>
      </w:pPr>
      <w:r w:rsidRPr="00F462C8">
        <w:t>Одсек инспекције рада Бор у окружној подручној јединици у Борском управном округу са седиштем у Бору;</w:t>
      </w:r>
    </w:p>
    <w:p w14:paraId="5769A2E6" w14:textId="0A9818E7" w:rsidR="007A5ECA" w:rsidRPr="00F462C8" w:rsidRDefault="007A5ECA" w:rsidP="006A13F6">
      <w:pPr>
        <w:pStyle w:val="ListParagraph"/>
        <w:numPr>
          <w:ilvl w:val="0"/>
          <w:numId w:val="49"/>
        </w:numPr>
        <w:spacing w:before="0" w:beforeAutospacing="0" w:after="0" w:afterAutospacing="0"/>
      </w:pPr>
      <w:r w:rsidRPr="00F462C8">
        <w:t>Одсек инспекције рада Зајечар у окружној подручној јединици у Зајечарском управно округу са седиштем у Зајечару;</w:t>
      </w:r>
    </w:p>
    <w:p w14:paraId="0A9B2D32" w14:textId="31CC0C61" w:rsidR="007A5ECA" w:rsidRPr="00F462C8" w:rsidRDefault="007A5ECA" w:rsidP="006A13F6">
      <w:pPr>
        <w:pStyle w:val="ListParagraph"/>
        <w:numPr>
          <w:ilvl w:val="0"/>
          <w:numId w:val="49"/>
        </w:numPr>
        <w:spacing w:before="0" w:beforeAutospacing="0" w:after="0" w:afterAutospacing="0"/>
      </w:pPr>
      <w:r w:rsidRPr="00F462C8">
        <w:t>Одељење инспекције рада Ужице у окружној подручној јединици у Златиборском управном округу са седиштем у Ужицу;</w:t>
      </w:r>
    </w:p>
    <w:p w14:paraId="7E219042" w14:textId="16E226C1" w:rsidR="007A5ECA" w:rsidRPr="00F462C8" w:rsidRDefault="007A5ECA" w:rsidP="006A13F6">
      <w:pPr>
        <w:pStyle w:val="ListParagraph"/>
        <w:numPr>
          <w:ilvl w:val="0"/>
          <w:numId w:val="49"/>
        </w:numPr>
        <w:spacing w:before="0" w:beforeAutospacing="0" w:after="0" w:afterAutospacing="0"/>
      </w:pPr>
      <w:r w:rsidRPr="00F462C8">
        <w:t>Одсек инспекције рада Чачак у окружној подручној јединици у Моравичком управном округу са седиштем у Чачку;</w:t>
      </w:r>
    </w:p>
    <w:p w14:paraId="68A81D8C" w14:textId="129A43A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Краљево у окружној подручној јединици у Рашком управно округу са седиштем у Краљеву;</w:t>
      </w:r>
    </w:p>
    <w:p w14:paraId="14828184" w14:textId="4D1140D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Крушевац у окружној подручној јединици у Расинском управном округу са седиштем у Крушевцу;</w:t>
      </w:r>
    </w:p>
    <w:p w14:paraId="6DAF6FE1" w14:textId="1AC6BA2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Ниш у окружној подручној јединици у Нишавском управном округу са седиштем у Нишу;</w:t>
      </w:r>
    </w:p>
    <w:p w14:paraId="7E63FD26" w14:textId="073354B0" w:rsidR="007A5ECA" w:rsidRPr="00F462C8" w:rsidRDefault="007A5ECA" w:rsidP="006A13F6">
      <w:pPr>
        <w:pStyle w:val="ListParagraph"/>
        <w:numPr>
          <w:ilvl w:val="0"/>
          <w:numId w:val="49"/>
        </w:numPr>
        <w:spacing w:before="0" w:beforeAutospacing="0" w:after="0" w:afterAutospacing="0"/>
      </w:pPr>
      <w:r w:rsidRPr="00F462C8">
        <w:t>Одсек инспекције рада Прокупље у окружној подручној јединици у Топличком управном округу са седиштем у Прокупљу;</w:t>
      </w:r>
    </w:p>
    <w:p w14:paraId="5CF3A918" w14:textId="56753397" w:rsidR="007A5ECA" w:rsidRPr="00F462C8" w:rsidRDefault="007A5ECA" w:rsidP="006A13F6">
      <w:pPr>
        <w:pStyle w:val="ListParagraph"/>
        <w:numPr>
          <w:ilvl w:val="0"/>
          <w:numId w:val="49"/>
        </w:numPr>
        <w:spacing w:before="0" w:beforeAutospacing="0" w:after="0" w:afterAutospacing="0"/>
      </w:pPr>
      <w:r w:rsidRPr="00F462C8">
        <w:t>Одсек инспекције рада Пирот у окружној подручној јединици у Пиротском управном округу са седиштем у Пироту;</w:t>
      </w:r>
    </w:p>
    <w:p w14:paraId="0AAAD52A" w14:textId="08A55253" w:rsidR="007A5ECA" w:rsidRPr="00F462C8" w:rsidRDefault="007A5ECA" w:rsidP="006A13F6">
      <w:pPr>
        <w:pStyle w:val="ListParagraph"/>
        <w:numPr>
          <w:ilvl w:val="0"/>
          <w:numId w:val="49"/>
        </w:numPr>
        <w:spacing w:before="0" w:beforeAutospacing="0" w:after="0" w:afterAutospacing="0"/>
      </w:pPr>
      <w:r w:rsidRPr="00F462C8">
        <w:t>Одсек инспекције рада Лесковац у окружној подручној јединици у Јабланичком управном округу са седиштем у Лесковцу;</w:t>
      </w:r>
    </w:p>
    <w:p w14:paraId="56C05EC2" w14:textId="72943B96" w:rsidR="007A5ECA" w:rsidRPr="00F462C8" w:rsidRDefault="007A5ECA" w:rsidP="006A13F6">
      <w:pPr>
        <w:pStyle w:val="ListParagraph"/>
        <w:numPr>
          <w:ilvl w:val="0"/>
          <w:numId w:val="49"/>
        </w:numPr>
        <w:spacing w:before="0" w:beforeAutospacing="0" w:after="0" w:afterAutospacing="0"/>
      </w:pPr>
      <w:r w:rsidRPr="00F462C8">
        <w:t>Одсек инспекције рада Врање у окружној подручној јединици у Пчињском управном округу са седиштем у Врању и</w:t>
      </w:r>
    </w:p>
    <w:p w14:paraId="2D0022A7" w14:textId="48034A5F" w:rsidR="007A5ECA" w:rsidRPr="00F462C8" w:rsidRDefault="007A5ECA" w:rsidP="006A13F6">
      <w:pPr>
        <w:pStyle w:val="ListParagraph"/>
        <w:numPr>
          <w:ilvl w:val="0"/>
          <w:numId w:val="49"/>
        </w:numPr>
        <w:spacing w:before="0" w:beforeAutospacing="0" w:after="0" w:afterAutospacing="0"/>
      </w:pPr>
      <w:r w:rsidRPr="00F462C8">
        <w:t>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F442A0">
      <w:pPr>
        <w:jc w:val="both"/>
      </w:pPr>
    </w:p>
    <w:p w14:paraId="5FCDE7A2" w14:textId="6E29485E" w:rsidR="007A5ECA" w:rsidRPr="00BE00B7" w:rsidRDefault="007A5ECA" w:rsidP="00674C6A">
      <w:pPr>
        <w:ind w:firstLine="142"/>
        <w:jc w:val="both"/>
      </w:pPr>
      <w:r w:rsidRPr="00F462C8">
        <w:tab/>
      </w:r>
      <w:r w:rsidRPr="00BE00B7">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w:t>
      </w:r>
      <w:r w:rsidR="006B62EA" w:rsidRPr="00BE00B7">
        <w:rPr>
          <w:lang w:val="sr-Cyrl-RS"/>
        </w:rPr>
        <w:t xml:space="preserve"> </w:t>
      </w:r>
      <w:r w:rsidRPr="00BE00B7">
        <w:t>вршење инспекцијског надзора у другостепеном управном поступку у циљу допуне или понављања поступка;</w:t>
      </w:r>
      <w:r w:rsidR="006B62EA" w:rsidRPr="00BE00B7">
        <w:rPr>
          <w:lang w:val="sr-Cyrl-RS"/>
        </w:rPr>
        <w:t xml:space="preserve"> </w:t>
      </w:r>
      <w:r w:rsidRPr="00BE00B7">
        <w:t>припрема предлога решења којима се одлучује о предлогу за понављање поступка окончаног другостепеним решењем;</w:t>
      </w:r>
      <w:r w:rsidR="006B62EA" w:rsidRPr="00BE00B7">
        <w:rPr>
          <w:lang w:val="sr-Cyrl-RS"/>
        </w:rPr>
        <w:t xml:space="preserve"> </w:t>
      </w:r>
      <w:r w:rsidRPr="00BE00B7">
        <w:t>припрема предлога решења за мењање и поништавање решења у вези са управним спором;</w:t>
      </w:r>
      <w:r w:rsidR="006B62EA" w:rsidRPr="00BE00B7">
        <w:rPr>
          <w:lang w:val="sr-Cyrl-RS"/>
        </w:rPr>
        <w:t xml:space="preserve"> </w:t>
      </w:r>
      <w:r w:rsidRPr="00BE00B7">
        <w:t>припрема предлога решења којим се поништава коначно решење по ванредним правним лековима;</w:t>
      </w:r>
      <w:r w:rsidR="006B62EA" w:rsidRPr="00BE00B7">
        <w:rPr>
          <w:lang w:val="sr-Cyrl-RS"/>
        </w:rPr>
        <w:t xml:space="preserve"> </w:t>
      </w:r>
      <w:r w:rsidRPr="00BE00B7">
        <w:t>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w:t>
      </w:r>
      <w:r w:rsidR="006B62EA" w:rsidRPr="00BE00B7">
        <w:rPr>
          <w:lang w:val="sr-Cyrl-RS"/>
        </w:rPr>
        <w:t xml:space="preserve"> </w:t>
      </w:r>
      <w:r w:rsidRPr="00BE00B7">
        <w:t>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w:t>
      </w:r>
      <w:r w:rsidR="006B62EA" w:rsidRPr="00BE00B7">
        <w:rPr>
          <w:lang w:val="sr-Cyrl-RS"/>
        </w:rPr>
        <w:t xml:space="preserve"> </w:t>
      </w:r>
      <w:r w:rsidRPr="00BE00B7">
        <w:t>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w:t>
      </w:r>
      <w:r w:rsidR="006B62EA" w:rsidRPr="00BE00B7">
        <w:rPr>
          <w:lang w:val="sr-Cyrl-RS"/>
        </w:rPr>
        <w:t xml:space="preserve"> </w:t>
      </w:r>
      <w:r w:rsidRPr="00BE00B7">
        <w:t>припрема решења којом се одлучује о притужби на рад начелника/шефа;</w:t>
      </w:r>
      <w:r w:rsidR="006B62EA" w:rsidRPr="00BE00B7">
        <w:rPr>
          <w:lang w:val="sr-Cyrl-RS"/>
        </w:rPr>
        <w:t xml:space="preserve"> </w:t>
      </w:r>
      <w:r w:rsidRPr="00BE00B7">
        <w:t>стручно консултативене надзори Одељења и Одсека.</w:t>
      </w:r>
    </w:p>
    <w:p w14:paraId="793C2B75" w14:textId="0D40CCC4" w:rsidR="007A5ECA" w:rsidRPr="00BE00B7" w:rsidRDefault="006B62EA" w:rsidP="00F442A0">
      <w:pPr>
        <w:jc w:val="both"/>
        <w:rPr>
          <w:lang w:val="sr-Latn-RS"/>
        </w:rPr>
      </w:pPr>
      <w:r w:rsidRPr="00BE00B7">
        <w:rPr>
          <w:lang w:val="sr-Cyrl-RS"/>
        </w:rPr>
        <w:lastRenderedPageBreak/>
        <w:t>Ш</w:t>
      </w:r>
      <w:r w:rsidR="007A5ECA" w:rsidRPr="00BE00B7">
        <w:t xml:space="preserve">еф Одсека за другостепени управни поступак у области радних односа и безбедности и здравља на раду је Горан Марковић, e-mail: </w:t>
      </w:r>
      <w:hyperlink r:id="rId54" w:history="1">
        <w:r w:rsidR="007A5ECA" w:rsidRPr="00BE00B7">
          <w:t>goranmm@minrzs.gov.rs</w:t>
        </w:r>
      </w:hyperlink>
      <w:r w:rsidR="00BE00B7">
        <w:rPr>
          <w:lang w:val="sr-Latn-RS"/>
        </w:rPr>
        <w:t>.</w:t>
      </w:r>
    </w:p>
    <w:p w14:paraId="145C2024" w14:textId="77777777" w:rsidR="007A5ECA" w:rsidRPr="00F462C8" w:rsidRDefault="007A5ECA" w:rsidP="00F442A0">
      <w:pPr>
        <w:jc w:val="both"/>
      </w:pPr>
      <w:r w:rsidRPr="00F462C8">
        <w:tab/>
      </w:r>
    </w:p>
    <w:p w14:paraId="2D49C9A4" w14:textId="021D97DF" w:rsidR="007A5ECA" w:rsidRPr="00F462C8" w:rsidRDefault="007A5ECA" w:rsidP="00F442A0">
      <w:pPr>
        <w:jc w:val="both"/>
        <w:rPr>
          <w:lang w:val="sr-Cyrl-CS"/>
        </w:rPr>
      </w:pPr>
      <w:r w:rsidRPr="00F462C8">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w:t>
      </w:r>
      <w:r w:rsidR="006B62EA">
        <w:rPr>
          <w:lang w:val="sr-Cyrl-RS"/>
        </w:rPr>
        <w:t xml:space="preserve"> </w:t>
      </w:r>
      <w:r w:rsidRPr="00F462C8">
        <w:t>обраду података о повредама на раду, професионалним обољењима и болестима у вези са радом;</w:t>
      </w:r>
      <w:r w:rsidR="006B62EA">
        <w:rPr>
          <w:lang w:val="sr-Cyrl-RS"/>
        </w:rPr>
        <w:t xml:space="preserve"> </w:t>
      </w:r>
      <w:r w:rsidRPr="00F462C8">
        <w:t>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w:t>
      </w:r>
      <w:r w:rsidR="006B62EA">
        <w:rPr>
          <w:lang w:val="sr-Cyrl-RS"/>
        </w:rPr>
        <w:t xml:space="preserve"> </w:t>
      </w:r>
      <w:r w:rsidRPr="00F462C8">
        <w:t>контролу поступања по процедурама, инструкцијама, упутствима; обезбеђивање примене међународних конвенција и транспонованих директива ЕУ;</w:t>
      </w:r>
      <w:r w:rsidR="006B62EA">
        <w:rPr>
          <w:lang w:val="sr-Cyrl-RS"/>
        </w:rPr>
        <w:t xml:space="preserve"> </w:t>
      </w:r>
      <w:r w:rsidRPr="00F462C8">
        <w:t>обављање најсложенијих инспекцијских надзора и руковођење заједничким акцијама инспектора рада;</w:t>
      </w:r>
      <w:r w:rsidR="006B62EA">
        <w:rPr>
          <w:lang w:val="sr-Cyrl-RS"/>
        </w:rPr>
        <w:t xml:space="preserve"> </w:t>
      </w:r>
      <w:r w:rsidRPr="00F462C8">
        <w:t>израду, контролу и праћење реализације буџета у делу који се односи на Инспекторат за рад.</w:t>
      </w:r>
    </w:p>
    <w:p w14:paraId="02C953C7" w14:textId="326A8C7F" w:rsidR="007A5ECA" w:rsidRPr="006B62EA" w:rsidRDefault="006B62EA" w:rsidP="00F442A0">
      <w:pPr>
        <w:jc w:val="both"/>
        <w:rPr>
          <w:lang w:val="sr-Cyrl-RS"/>
        </w:rPr>
      </w:pPr>
      <w:r w:rsidRPr="00F442A0">
        <w:rPr>
          <w:lang w:val="sr-Cyrl-RS"/>
        </w:rPr>
        <w:t>Н</w:t>
      </w:r>
      <w:r w:rsidR="007A5ECA" w:rsidRPr="00F442A0">
        <w:t xml:space="preserve">ачелник Oдељења за студијско-аналитичке послове и надзор је Маја Илић, e-mail: </w:t>
      </w:r>
      <w:hyperlink r:id="rId55" w:history="1">
        <w:r w:rsidR="007A5ECA" w:rsidRPr="00F442A0">
          <w:t>majai@minrzs.gov.rs</w:t>
        </w:r>
      </w:hyperlink>
      <w:r w:rsidRPr="00F442A0">
        <w:rPr>
          <w:lang w:val="sr-Cyrl-RS"/>
        </w:rPr>
        <w:t>.</w:t>
      </w:r>
    </w:p>
    <w:p w14:paraId="009F9971" w14:textId="77777777" w:rsidR="007A5ECA" w:rsidRPr="00F462C8" w:rsidRDefault="007A5ECA" w:rsidP="00F442A0">
      <w:pPr>
        <w:jc w:val="both"/>
        <w:rPr>
          <w:lang w:val="sr-Cyrl-CS"/>
        </w:rPr>
      </w:pPr>
    </w:p>
    <w:p w14:paraId="05CE349C" w14:textId="07C5D87A" w:rsidR="007A5ECA" w:rsidRPr="00F462C8" w:rsidRDefault="007A5ECA" w:rsidP="00F442A0">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w:t>
      </w:r>
      <w:r w:rsidR="006B62EA">
        <w:rPr>
          <w:lang w:val="sr-Cyrl-RS"/>
        </w:rPr>
        <w:t xml:space="preserve"> </w:t>
      </w:r>
      <w:r w:rsidRPr="00F462C8">
        <w:t>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6B2DEDF1" w14:textId="56FA9AF1" w:rsidR="007A5ECA" w:rsidRDefault="008E15FF" w:rsidP="00F442A0">
      <w:pPr>
        <w:jc w:val="both"/>
        <w:rPr>
          <w:lang w:val="sr-Cyrl-RS"/>
        </w:rPr>
      </w:pPr>
      <w:r w:rsidRPr="008E15FF">
        <w:rPr>
          <w:lang w:val="sr-Cyrl-RS"/>
        </w:rPr>
        <w:t xml:space="preserve">Радом </w:t>
      </w:r>
      <w:r w:rsidRPr="008E15FF">
        <w:t>I Одељења инспекције рада у Граду Београду</w:t>
      </w:r>
      <w:r w:rsidRPr="008E15FF">
        <w:rPr>
          <w:lang w:val="sr-Cyrl-RS"/>
        </w:rPr>
        <w:t xml:space="preserve"> координира –Гордана Петровић, </w:t>
      </w:r>
      <w:r w:rsidRPr="008E15FF">
        <w:rPr>
          <w:rFonts w:eastAsia="Calibri"/>
        </w:rPr>
        <w:t xml:space="preserve">e-mail: </w:t>
      </w:r>
      <w:hyperlink r:id="rId56" w:history="1">
        <w:r w:rsidRPr="008E15FF">
          <w:rPr>
            <w:rFonts w:eastAsia="SimSun"/>
            <w:color w:val="0000FF"/>
            <w:u w:val="single"/>
            <w:lang w:val="sr-Latn-RS"/>
          </w:rPr>
          <w:t xml:space="preserve">gordanap.ir </w:t>
        </w:r>
        <w:r w:rsidRPr="008E15FF">
          <w:rPr>
            <w:rFonts w:eastAsia="SimSun"/>
            <w:color w:val="0000FF"/>
            <w:u w:val="single"/>
          </w:rPr>
          <w:t>@minrzs.gov.rs</w:t>
        </w:r>
      </w:hyperlink>
      <w:r w:rsidRPr="008E15FF">
        <w:rPr>
          <w:lang w:val="sr-Cyrl-RS"/>
        </w:rPr>
        <w:t>.</w:t>
      </w:r>
    </w:p>
    <w:p w14:paraId="19147EB9" w14:textId="77777777" w:rsidR="00F442A0" w:rsidRPr="00F442A0" w:rsidRDefault="00F442A0" w:rsidP="00F442A0">
      <w:pPr>
        <w:jc w:val="both"/>
        <w:rPr>
          <w:lang w:val="sr-Cyrl-RS"/>
        </w:rPr>
      </w:pPr>
    </w:p>
    <w:p w14:paraId="5C0E1901" w14:textId="02F93E8A" w:rsidR="007A5ECA" w:rsidRPr="00F462C8" w:rsidRDefault="007A5ECA" w:rsidP="00F442A0">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w:t>
      </w:r>
      <w:r w:rsidR="006B62EA">
        <w:rPr>
          <w:lang w:val="sr-Cyrl-RS"/>
        </w:rPr>
        <w:t xml:space="preserve"> </w:t>
      </w:r>
      <w:r w:rsidRPr="00F462C8">
        <w:t>Гроцка, Сопот,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034708E9" w14:textId="761E1048" w:rsidR="00875C24" w:rsidRDefault="00966A6F" w:rsidP="00F442A0">
      <w:pPr>
        <w:jc w:val="both"/>
        <w:rPr>
          <w:lang w:val="sr-Cyrl-RS"/>
        </w:rPr>
      </w:pPr>
      <w:r w:rsidRPr="00F442A0">
        <w:rPr>
          <w:lang w:val="sr-Cyrl-RS"/>
        </w:rPr>
        <w:t>Н</w:t>
      </w:r>
      <w:r w:rsidR="007A5ECA" w:rsidRPr="00F442A0">
        <w:t>ачелник II Одељења инсп</w:t>
      </w:r>
      <w:r w:rsidR="00875C24" w:rsidRPr="00F442A0">
        <w:t>екције рада у Граду Београду</w:t>
      </w:r>
      <w:r w:rsidR="007E29FF" w:rsidRPr="00F442A0">
        <w:rPr>
          <w:lang w:val="sr-Cyrl-RS"/>
        </w:rPr>
        <w:t>: Ђур</w:t>
      </w:r>
      <w:r w:rsidR="000C0BCF" w:rsidRPr="00F442A0">
        <w:rPr>
          <w:lang w:val="sr-Cyrl-RS"/>
        </w:rPr>
        <w:t>о К</w:t>
      </w:r>
      <w:r w:rsidR="007E29FF" w:rsidRPr="00F442A0">
        <w:rPr>
          <w:lang w:val="sr-Cyrl-RS"/>
        </w:rPr>
        <w:t>о</w:t>
      </w:r>
      <w:r w:rsidR="000C0BCF" w:rsidRPr="00F442A0">
        <w:rPr>
          <w:lang w:val="sr-Cyrl-RS"/>
        </w:rPr>
        <w:t>р</w:t>
      </w:r>
      <w:r w:rsidR="007E29FF" w:rsidRPr="00F442A0">
        <w:rPr>
          <w:lang w:val="sr-Cyrl-RS"/>
        </w:rPr>
        <w:t>л</w:t>
      </w:r>
      <w:r w:rsidR="000C0BCF" w:rsidRPr="00F442A0">
        <w:rPr>
          <w:lang w:val="sr-Cyrl-RS"/>
        </w:rPr>
        <w:t>а</w:t>
      </w:r>
      <w:r w:rsidR="007E29FF" w:rsidRPr="00F442A0">
        <w:rPr>
          <w:lang w:val="sr-Cyrl-RS"/>
        </w:rPr>
        <w:t>т</w:t>
      </w:r>
      <w:r w:rsidR="000C0BCF" w:rsidRPr="00F442A0">
        <w:rPr>
          <w:lang w:val="sr-Cyrl-RS"/>
        </w:rPr>
        <w:t xml:space="preserve"> </w:t>
      </w:r>
      <w:r w:rsidR="000C0BCF" w:rsidRPr="00F442A0">
        <w:rPr>
          <w:rFonts w:eastAsia="Calibri"/>
        </w:rPr>
        <w:t xml:space="preserve">e-mail: </w:t>
      </w:r>
      <w:hyperlink r:id="rId57" w:history="1">
        <w:r w:rsidR="00F442A0" w:rsidRPr="00874DA4">
          <w:rPr>
            <w:rStyle w:val="Hyperlink"/>
            <w:lang w:val="sr-Cyrl-RS"/>
          </w:rPr>
          <w:t>korlat.ir@minrzs.gov.rs</w:t>
        </w:r>
      </w:hyperlink>
      <w:r w:rsidRPr="00F442A0">
        <w:rPr>
          <w:lang w:val="sr-Cyrl-RS"/>
        </w:rPr>
        <w:t>.</w:t>
      </w:r>
    </w:p>
    <w:p w14:paraId="56DBB125" w14:textId="77777777" w:rsidR="00F442A0" w:rsidRPr="00875C24" w:rsidRDefault="00F442A0" w:rsidP="00F442A0">
      <w:pPr>
        <w:jc w:val="both"/>
        <w:rPr>
          <w:lang w:val="sr-Cyrl-RS"/>
        </w:rPr>
      </w:pPr>
    </w:p>
    <w:p w14:paraId="298288A8" w14:textId="5F58A71A" w:rsidR="007A5ECA" w:rsidRPr="00F462C8" w:rsidRDefault="009266B7" w:rsidP="00F442A0">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w:t>
      </w:r>
      <w:r w:rsidR="00966A6F">
        <w:rPr>
          <w:lang w:val="sr-Cyrl-RS"/>
        </w:rPr>
        <w:t xml:space="preserve"> </w:t>
      </w:r>
      <w:r w:rsidR="007A5ECA" w:rsidRPr="00F462C8">
        <w:t xml:space="preserve">и одсеци инспекције рада изван седишта Министарства (у Зрењанину, </w:t>
      </w:r>
      <w:r w:rsidR="007A5ECA" w:rsidRPr="00F462C8">
        <w:lastRenderedPageBreak/>
        <w:t>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w:t>
      </w:r>
      <w:r w:rsidR="00966A6F">
        <w:rPr>
          <w:lang w:val="sr-Cyrl-RS"/>
        </w:rPr>
        <w:t xml:space="preserve"> </w:t>
      </w:r>
      <w:r w:rsidR="007A5ECA" w:rsidRPr="00F462C8">
        <w:t>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4D94BFE3" w:rsidR="007A5ECA" w:rsidRPr="00966A6F" w:rsidRDefault="00966A6F" w:rsidP="00F442A0">
      <w:pPr>
        <w:jc w:val="both"/>
        <w:rPr>
          <w:lang w:val="sr-Cyrl-RS"/>
        </w:rPr>
      </w:pPr>
      <w:r>
        <w:rPr>
          <w:lang w:val="sr-Cyrl-RS"/>
        </w:rPr>
        <w:t>Ш</w:t>
      </w:r>
      <w:r w:rsidR="007A5ECA" w:rsidRPr="00F462C8">
        <w:t xml:space="preserve">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58" w:history="1">
        <w:r w:rsidR="007A5ECA" w:rsidRPr="00F462C8">
          <w:rPr>
            <w:rFonts w:eastAsia="SimSun"/>
          </w:rPr>
          <w:t>subotica.ir@minrzs.gov.rs</w:t>
        </w:r>
      </w:hyperlink>
      <w:r>
        <w:rPr>
          <w:rFonts w:eastAsia="SimSun"/>
          <w:lang w:val="sr-Cyrl-RS"/>
        </w:rPr>
        <w:t>;</w:t>
      </w:r>
    </w:p>
    <w:p w14:paraId="05944E91" w14:textId="79E973C8" w:rsidR="007A5ECA" w:rsidRPr="00966A6F" w:rsidRDefault="00966A6F" w:rsidP="00F442A0">
      <w:pPr>
        <w:jc w:val="both"/>
        <w:rPr>
          <w:lang w:val="sr-Cyrl-RS"/>
        </w:rPr>
      </w:pPr>
      <w:r>
        <w:rPr>
          <w:lang w:val="sr-Cyrl-RS"/>
        </w:rPr>
        <w:t>Ш</w:t>
      </w:r>
      <w:r w:rsidR="007A5ECA" w:rsidRPr="00F462C8">
        <w:t xml:space="preserve">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59" w:history="1">
        <w:r w:rsidR="007A5ECA" w:rsidRPr="00F462C8">
          <w:rPr>
            <w:rFonts w:eastAsia="SimSun"/>
          </w:rPr>
          <w:t>zrenjanin.ir@minrzs.gov.rs</w:t>
        </w:r>
      </w:hyperlink>
      <w:r>
        <w:rPr>
          <w:rFonts w:eastAsia="SimSun"/>
          <w:lang w:val="sr-Cyrl-RS"/>
        </w:rPr>
        <w:t>;</w:t>
      </w:r>
    </w:p>
    <w:p w14:paraId="435E2581" w14:textId="0055E2C6" w:rsidR="004675EC" w:rsidRDefault="00966A6F" w:rsidP="00F442A0">
      <w:pPr>
        <w:jc w:val="both"/>
      </w:pPr>
      <w:r>
        <w:rPr>
          <w:lang w:val="sr-Cyrl-RS"/>
        </w:rPr>
        <w:t>Ш</w:t>
      </w:r>
      <w:r w:rsidR="007A5ECA" w:rsidRPr="00F462C8">
        <w:t xml:space="preserve">еф Одсека инспекције рада Кикинда у окружној подручној јединици у </w:t>
      </w:r>
    </w:p>
    <w:p w14:paraId="2BA37763" w14:textId="6AC000D3" w:rsidR="004022E5" w:rsidRDefault="007A5ECA" w:rsidP="00F442A0">
      <w:pPr>
        <w:ind w:left="-284"/>
        <w:jc w:val="both"/>
        <w:rPr>
          <w:lang w:val="sr-Cyrl-RS"/>
        </w:rPr>
      </w:pPr>
      <w:r w:rsidRPr="00F462C8">
        <w:tab/>
        <w:t xml:space="preserve">Севернобанатском управном округу са седиштем у </w:t>
      </w:r>
      <w:r w:rsidRPr="00273652">
        <w:t>Кикинди</w:t>
      </w:r>
      <w:r w:rsidR="00966A6F">
        <w:rPr>
          <w:lang w:val="sr-Cyrl-RS"/>
        </w:rPr>
        <w:t xml:space="preserve"> је</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297A7609" w:rsidR="007A5ECA" w:rsidRPr="004022E5" w:rsidRDefault="004022E5" w:rsidP="00F442A0">
      <w:pPr>
        <w:ind w:left="-284"/>
        <w:jc w:val="both"/>
        <w:rPr>
          <w:lang w:val="sr-Cyrl-RS"/>
        </w:rPr>
      </w:pPr>
      <w:r>
        <w:rPr>
          <w:lang w:val="sr-Cyrl-RS"/>
        </w:rPr>
        <w:t xml:space="preserve">     </w:t>
      </w:r>
      <w:r w:rsidR="007A5ECA" w:rsidRPr="00F462C8">
        <w:t xml:space="preserve">контакт телефон 023/21-030, e-mail: </w:t>
      </w:r>
      <w:hyperlink r:id="rId60" w:history="1">
        <w:r w:rsidR="007A5ECA" w:rsidRPr="00F462C8">
          <w:rPr>
            <w:rFonts w:eastAsia="SimSun"/>
          </w:rPr>
          <w:t>kikinda.ir@minrzs.gov.rs</w:t>
        </w:r>
      </w:hyperlink>
      <w:r w:rsidR="00966A6F">
        <w:rPr>
          <w:rFonts w:eastAsia="SimSun"/>
          <w:lang w:val="sr-Cyrl-RS"/>
        </w:rPr>
        <w:t>;</w:t>
      </w:r>
    </w:p>
    <w:p w14:paraId="225A9014" w14:textId="0BB1AB36" w:rsidR="007A5ECA" w:rsidRPr="00C00683" w:rsidRDefault="004675EC" w:rsidP="00F442A0">
      <w:pPr>
        <w:ind w:left="-284"/>
        <w:jc w:val="both"/>
        <w:rPr>
          <w:lang w:val="sr-Cyrl-RS"/>
        </w:rPr>
      </w:pPr>
      <w:r>
        <w:rPr>
          <w:lang w:val="sr-Cyrl-RS"/>
        </w:rPr>
        <w:t xml:space="preserve">     </w:t>
      </w:r>
      <w:r w:rsidR="00966A6F">
        <w:rPr>
          <w:lang w:val="sr-Cyrl-RS"/>
        </w:rPr>
        <w:t>Н</w:t>
      </w:r>
      <w:r w:rsidR="007A5ECA" w:rsidRPr="00F462C8">
        <w:t xml:space="preserve">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61" w:history="1">
        <w:r w:rsidR="007A5ECA" w:rsidRPr="00F462C8">
          <w:rPr>
            <w:rFonts w:eastAsia="SimSun"/>
          </w:rPr>
          <w:t>pancevo.ir@minrzs.gov.rs</w:t>
        </w:r>
      </w:hyperlink>
      <w:r w:rsidR="00C00683">
        <w:rPr>
          <w:rFonts w:eastAsia="SimSun"/>
          <w:lang w:val="sr-Cyrl-RS"/>
        </w:rPr>
        <w:t>;</w:t>
      </w:r>
    </w:p>
    <w:p w14:paraId="075607EA" w14:textId="5F65C704" w:rsidR="007A5ECA" w:rsidRPr="00C00683" w:rsidRDefault="00C00683" w:rsidP="00F442A0">
      <w:pPr>
        <w:jc w:val="both"/>
        <w:rPr>
          <w:lang w:val="sr-Cyrl-RS"/>
        </w:rPr>
      </w:pPr>
      <w:r>
        <w:rPr>
          <w:lang w:val="sr-Cyrl-RS"/>
        </w:rPr>
        <w:t>Ш</w:t>
      </w:r>
      <w:r w:rsidR="007A5ECA" w:rsidRPr="00F462C8">
        <w:t>еф Одсека инспекције рада Сомбор у окружној подручној јединици у</w:t>
      </w:r>
      <w:r w:rsidR="006F1F3D">
        <w:rPr>
          <w:lang w:val="sr-Cyrl-RS"/>
        </w:rPr>
        <w:t xml:space="preserve"> </w:t>
      </w:r>
      <w:r w:rsidR="007A5ECA" w:rsidRPr="00F462C8">
        <w:t xml:space="preserve">Западнобачком управном округу са седиштем у Сомбору је Маја Младеновић, контакт телефон 025/463-608, e-mail: </w:t>
      </w:r>
      <w:hyperlink r:id="rId62" w:history="1">
        <w:r w:rsidR="007A5ECA" w:rsidRPr="00F462C8">
          <w:rPr>
            <w:rFonts w:eastAsia="SimSun"/>
          </w:rPr>
          <w:t>sombor.ir@minrzs.gov.rs</w:t>
        </w:r>
      </w:hyperlink>
      <w:r>
        <w:rPr>
          <w:rFonts w:eastAsia="SimSun"/>
          <w:lang w:val="sr-Cyrl-RS"/>
        </w:rPr>
        <w:t>;</w:t>
      </w:r>
    </w:p>
    <w:p w14:paraId="0A7A5BC6" w14:textId="3B7E2E2F" w:rsidR="007A5ECA" w:rsidRPr="00C00683" w:rsidRDefault="00C00683" w:rsidP="00F442A0">
      <w:pPr>
        <w:jc w:val="both"/>
        <w:rPr>
          <w:rFonts w:eastAsia="SimSun"/>
          <w:lang w:val="sr-Cyrl-RS"/>
        </w:rPr>
      </w:pPr>
      <w:r>
        <w:rPr>
          <w:lang w:val="sr-Cyrl-RS"/>
        </w:rPr>
        <w:t>Н</w:t>
      </w:r>
      <w:r w:rsidR="007A5ECA" w:rsidRPr="00F462C8">
        <w:t xml:space="preserve">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3" w:history="1">
        <w:r w:rsidR="007A5ECA" w:rsidRPr="00F462C8">
          <w:rPr>
            <w:rFonts w:eastAsia="SimSun"/>
          </w:rPr>
          <w:t>novisad.ir@minrzs.gov.rs</w:t>
        </w:r>
      </w:hyperlink>
      <w:r>
        <w:rPr>
          <w:rFonts w:eastAsia="SimSun"/>
          <w:lang w:val="sr-Cyrl-RS"/>
        </w:rPr>
        <w:t>;</w:t>
      </w:r>
    </w:p>
    <w:p w14:paraId="74499B67" w14:textId="0B6608B7" w:rsidR="008E15FF" w:rsidRPr="008E15FF" w:rsidRDefault="008E15FF" w:rsidP="008E15FF">
      <w:pPr>
        <w:jc w:val="both"/>
        <w:rPr>
          <w:lang w:val="sr-Cyrl-RS"/>
        </w:rPr>
      </w:pPr>
      <w:r w:rsidRPr="008E15FF">
        <w:rPr>
          <w:lang w:val="sr-Cyrl-RS"/>
        </w:rPr>
        <w:t>Радом</w:t>
      </w:r>
      <w:r w:rsidRPr="008E15FF">
        <w:t xml:space="preserve"> Одељења инспекције рада Сремска Митровица у окружној подручној јединици у Сремском управном округу са седиштем у Сремској Митровици </w:t>
      </w:r>
      <w:r w:rsidRPr="008E15FF">
        <w:rPr>
          <w:lang w:val="sr-Cyrl-RS"/>
        </w:rPr>
        <w:t>координира Јовица Плавшић</w:t>
      </w:r>
      <w:r w:rsidRPr="008E15FF">
        <w:t xml:space="preserve">, контакт телефон 022/554-799, e-mail: </w:t>
      </w:r>
      <w:hyperlink r:id="rId64" w:history="1">
        <w:r w:rsidRPr="008E15FF">
          <w:rPr>
            <w:rFonts w:eastAsia="SimSun"/>
          </w:rPr>
          <w:t>sr.mitrovica.ir@minrzs.gov.rs</w:t>
        </w:r>
      </w:hyperlink>
      <w:r w:rsidRPr="008E15FF">
        <w:rPr>
          <w:rFonts w:eastAsia="SimSun"/>
          <w:lang w:val="sr-Cyrl-RS"/>
        </w:rPr>
        <w:t>;</w:t>
      </w:r>
    </w:p>
    <w:p w14:paraId="3B2B574D" w14:textId="70B295C5" w:rsidR="007A5ECA" w:rsidRPr="00C00683" w:rsidRDefault="00C00683" w:rsidP="00F442A0">
      <w:pPr>
        <w:jc w:val="both"/>
        <w:rPr>
          <w:lang w:val="sr-Cyrl-RS"/>
        </w:rPr>
      </w:pPr>
      <w:r>
        <w:rPr>
          <w:lang w:val="sr-Cyrl-RS"/>
        </w:rPr>
        <w:t>Н</w:t>
      </w:r>
      <w:r w:rsidR="007A5ECA" w:rsidRPr="00F462C8">
        <w:t xml:space="preserve">ачелник Одељења инспекције рада Шабац у окружној подручној јединици у Мачванском управном округу са седиштем у </w:t>
      </w:r>
      <w:r w:rsidR="007A5ECA" w:rsidRPr="00A1736B">
        <w:rPr>
          <w:color w:val="000000" w:themeColor="text1"/>
        </w:rPr>
        <w:t xml:space="preserve">Шапцу је </w:t>
      </w:r>
      <w:r w:rsidR="00C32CA0">
        <w:rPr>
          <w:lang w:val="sr-Cyrl-RS"/>
        </w:rPr>
        <w:t>Милица Филиповић, е</w:t>
      </w:r>
      <w:r w:rsidR="00C32CA0">
        <w:t>-mail:</w:t>
      </w:r>
      <w:r>
        <w:rPr>
          <w:lang w:val="sr-Cyrl-RS"/>
        </w:rPr>
        <w:t xml:space="preserve"> </w:t>
      </w:r>
      <w:r w:rsidR="00C32CA0">
        <w:t>milica.filipovic@minrzs.gov.rs</w:t>
      </w:r>
      <w:r w:rsidR="00C32CA0">
        <w:rPr>
          <w:lang w:val="sr-Cyrl-RS"/>
        </w:rPr>
        <w:t xml:space="preserve"> </w:t>
      </w:r>
      <w:r w:rsidR="007A5ECA" w:rsidRPr="00A1736B">
        <w:rPr>
          <w:color w:val="000000" w:themeColor="text1"/>
        </w:rPr>
        <w:t xml:space="preserve">контакт </w:t>
      </w:r>
      <w:r w:rsidR="007A5ECA" w:rsidRPr="00F462C8">
        <w:t xml:space="preserve">телефон 015/342-245, e-mail: </w:t>
      </w:r>
      <w:hyperlink r:id="rId65" w:history="1">
        <w:r w:rsidR="007A5ECA" w:rsidRPr="00F462C8">
          <w:rPr>
            <w:rFonts w:eastAsia="SimSun"/>
          </w:rPr>
          <w:t>sabac.ir@minrzs.gov.rs</w:t>
        </w:r>
      </w:hyperlink>
      <w:r>
        <w:rPr>
          <w:rFonts w:eastAsia="SimSun"/>
          <w:lang w:val="sr-Cyrl-RS"/>
        </w:rPr>
        <w:t>;</w:t>
      </w:r>
    </w:p>
    <w:p w14:paraId="08C10A48" w14:textId="29DB3280" w:rsidR="007A5ECA" w:rsidRPr="00C00683" w:rsidRDefault="00C00683" w:rsidP="00F442A0">
      <w:pPr>
        <w:jc w:val="both"/>
        <w:rPr>
          <w:lang w:val="sr-Cyrl-RS"/>
        </w:rPr>
      </w:pPr>
      <w:r>
        <w:rPr>
          <w:lang w:val="sr-Cyrl-RS"/>
        </w:rPr>
        <w:t>Н</w:t>
      </w:r>
      <w:r w:rsidR="007A5ECA" w:rsidRPr="00F462C8">
        <w:t xml:space="preserve">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66" w:history="1">
        <w:r w:rsidR="007A5ECA" w:rsidRPr="00F462C8">
          <w:rPr>
            <w:rFonts w:eastAsia="SimSun"/>
          </w:rPr>
          <w:t>valjevo.ir@minrzs.gov.rs</w:t>
        </w:r>
      </w:hyperlink>
      <w:r>
        <w:rPr>
          <w:rFonts w:eastAsia="SimSun"/>
          <w:lang w:val="sr-Cyrl-RS"/>
        </w:rPr>
        <w:t>;</w:t>
      </w:r>
    </w:p>
    <w:p w14:paraId="70B40F72" w14:textId="2059F000" w:rsidR="007A5ECA" w:rsidRPr="00C00683" w:rsidRDefault="00C00683" w:rsidP="00F442A0">
      <w:pPr>
        <w:jc w:val="both"/>
        <w:rPr>
          <w:lang w:val="sr-Cyrl-RS"/>
        </w:rPr>
      </w:pPr>
      <w:r>
        <w:rPr>
          <w:lang w:val="sr-Cyrl-RS"/>
        </w:rPr>
        <w:t>Н</w:t>
      </w:r>
      <w:r w:rsidR="007A5ECA" w:rsidRPr="00F462C8">
        <w:t>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7" w:history="1">
        <w:r w:rsidR="007A5ECA" w:rsidRPr="00F462C8">
          <w:rPr>
            <w:rFonts w:eastAsia="SimSun"/>
          </w:rPr>
          <w:t>smederevo.ir@minrzs.gov.rs</w:t>
        </w:r>
      </w:hyperlink>
      <w:r>
        <w:rPr>
          <w:lang w:val="sr-Cyrl-RS"/>
        </w:rPr>
        <w:t xml:space="preserve"> </w:t>
      </w:r>
      <w:r w:rsidR="007A5ECA" w:rsidRPr="00F462C8">
        <w:t>је Обрад Ђорђевић</w:t>
      </w:r>
      <w:r>
        <w:rPr>
          <w:lang w:val="sr-Cyrl-RS"/>
        </w:rPr>
        <w:t>;</w:t>
      </w:r>
    </w:p>
    <w:p w14:paraId="46C17775" w14:textId="64DC96EB" w:rsidR="007A5ECA" w:rsidRPr="00C00683" w:rsidRDefault="00C00683" w:rsidP="00F442A0">
      <w:pPr>
        <w:jc w:val="both"/>
        <w:rPr>
          <w:lang w:val="sr-Cyrl-RS"/>
        </w:rPr>
      </w:pPr>
      <w:r>
        <w:rPr>
          <w:lang w:val="sr-Cyrl-RS"/>
        </w:rPr>
        <w:t>Ш</w:t>
      </w:r>
      <w:r w:rsidR="007A5ECA" w:rsidRPr="00F462C8">
        <w:t xml:space="preserve">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8" w:history="1">
        <w:r w:rsidR="007A5ECA" w:rsidRPr="00F462C8">
          <w:rPr>
            <w:rFonts w:eastAsia="SimSun"/>
          </w:rPr>
          <w:t>pozarevac.ir@minrzs.gov.rs</w:t>
        </w:r>
      </w:hyperlink>
      <w:r>
        <w:rPr>
          <w:rFonts w:eastAsia="SimSun"/>
          <w:lang w:val="sr-Cyrl-RS"/>
        </w:rPr>
        <w:t>;</w:t>
      </w:r>
    </w:p>
    <w:p w14:paraId="0710A4D7" w14:textId="7D969DF8"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9" w:history="1">
        <w:r w:rsidR="007A5ECA" w:rsidRPr="00F462C8">
          <w:rPr>
            <w:rFonts w:eastAsia="SimSun"/>
          </w:rPr>
          <w:t>kragujevac.ir@minrzs.gov.rs</w:t>
        </w:r>
      </w:hyperlink>
      <w:r>
        <w:rPr>
          <w:rFonts w:eastAsia="SimSun"/>
          <w:lang w:val="sr-Cyrl-RS"/>
        </w:rPr>
        <w:t>;</w:t>
      </w:r>
    </w:p>
    <w:p w14:paraId="24907DB6" w14:textId="799BFEC4" w:rsidR="007A5ECA" w:rsidRPr="00C00683" w:rsidRDefault="00C00683" w:rsidP="00F442A0">
      <w:pPr>
        <w:jc w:val="both"/>
        <w:rPr>
          <w:lang w:val="sr-Cyrl-RS"/>
        </w:rPr>
      </w:pPr>
      <w:r>
        <w:rPr>
          <w:lang w:val="sr-Cyrl-RS"/>
        </w:rPr>
        <w:t>Ш</w:t>
      </w:r>
      <w:r w:rsidR="007A5ECA" w:rsidRPr="00F462C8">
        <w:t xml:space="preserve">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70" w:history="1">
        <w:r w:rsidR="007A5ECA" w:rsidRPr="00F462C8">
          <w:rPr>
            <w:rFonts w:eastAsia="SimSun"/>
          </w:rPr>
          <w:t>jagodina.ir@minrzs.gov.rs</w:t>
        </w:r>
      </w:hyperlink>
      <w:r>
        <w:rPr>
          <w:rFonts w:eastAsia="SimSun"/>
          <w:lang w:val="sr-Cyrl-RS"/>
        </w:rPr>
        <w:t>;</w:t>
      </w:r>
    </w:p>
    <w:p w14:paraId="56336C08" w14:textId="00EADBA9" w:rsidR="007A5ECA" w:rsidRPr="00C00683" w:rsidRDefault="00C00683" w:rsidP="00F442A0">
      <w:pPr>
        <w:jc w:val="both"/>
        <w:rPr>
          <w:lang w:val="sr-Cyrl-RS"/>
        </w:rPr>
      </w:pPr>
      <w:r>
        <w:rPr>
          <w:lang w:val="sr-Cyrl-RS"/>
        </w:rPr>
        <w:lastRenderedPageBreak/>
        <w:t>Ш</w:t>
      </w:r>
      <w:r w:rsidR="007A5ECA" w:rsidRPr="00F462C8">
        <w:t xml:space="preserve">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71" w:history="1">
        <w:r w:rsidR="007A5ECA" w:rsidRPr="00F462C8">
          <w:rPr>
            <w:rFonts w:eastAsia="SimSun"/>
          </w:rPr>
          <w:t>bor.ir@minrzs.gov.rs</w:t>
        </w:r>
      </w:hyperlink>
      <w:r>
        <w:rPr>
          <w:rFonts w:eastAsia="SimSun"/>
          <w:lang w:val="sr-Cyrl-RS"/>
        </w:rPr>
        <w:t>;</w:t>
      </w:r>
    </w:p>
    <w:p w14:paraId="77018D5F" w14:textId="44F879D0" w:rsidR="008E15FF" w:rsidRPr="008E15FF" w:rsidRDefault="008E15FF" w:rsidP="008E15FF">
      <w:pPr>
        <w:jc w:val="both"/>
        <w:rPr>
          <w:lang w:val="sr-Cyrl-RS"/>
        </w:rPr>
      </w:pPr>
      <w:r w:rsidRPr="008E15FF">
        <w:rPr>
          <w:lang w:val="sr-Cyrl-RS"/>
        </w:rPr>
        <w:t>Радом</w:t>
      </w:r>
      <w:r w:rsidRPr="008E15FF">
        <w:t xml:space="preserve"> Одсека инспекције рада Зајечар у окружној подручној јединици у Зајечарском управно округу са </w:t>
      </w:r>
      <w:r w:rsidRPr="008E15FF">
        <w:rPr>
          <w:color w:val="000000" w:themeColor="text1"/>
        </w:rPr>
        <w:t xml:space="preserve">седиштем у Зајечару </w:t>
      </w:r>
      <w:r w:rsidRPr="008E15FF">
        <w:rPr>
          <w:color w:val="000000" w:themeColor="text1"/>
          <w:lang w:val="sr-Cyrl-RS"/>
        </w:rPr>
        <w:t>координира Ема Илић</w:t>
      </w:r>
      <w:r w:rsidRPr="008E15FF">
        <w:rPr>
          <w:color w:val="000000" w:themeColor="text1"/>
        </w:rPr>
        <w:t xml:space="preserve">, контакт </w:t>
      </w:r>
      <w:r w:rsidRPr="008E15FF">
        <w:t xml:space="preserve">телефон 030/458-065, e-mail: </w:t>
      </w:r>
      <w:hyperlink r:id="rId72" w:history="1">
        <w:r w:rsidRPr="008E15FF">
          <w:rPr>
            <w:rFonts w:eastAsia="SimSun"/>
          </w:rPr>
          <w:t>zajecar.ir@minrzs.gov.rs</w:t>
        </w:r>
      </w:hyperlink>
      <w:r w:rsidRPr="008E15FF">
        <w:rPr>
          <w:rFonts w:eastAsia="SimSun"/>
          <w:lang w:val="sr-Cyrl-RS"/>
        </w:rPr>
        <w:t>;</w:t>
      </w:r>
      <w:r>
        <w:rPr>
          <w:rFonts w:eastAsia="SimSun"/>
          <w:lang w:val="sr-Cyrl-RS"/>
        </w:rPr>
        <w:t xml:space="preserve"> </w:t>
      </w:r>
    </w:p>
    <w:p w14:paraId="42074C71" w14:textId="77707F07" w:rsidR="007A5ECA" w:rsidRPr="00C00683" w:rsidRDefault="00C00683" w:rsidP="00F442A0">
      <w:pPr>
        <w:jc w:val="both"/>
        <w:rPr>
          <w:lang w:val="sr-Cyrl-RS"/>
        </w:rPr>
      </w:pPr>
      <w:r>
        <w:rPr>
          <w:lang w:val="sr-Cyrl-RS"/>
        </w:rPr>
        <w:t>Н</w:t>
      </w:r>
      <w:r w:rsidR="007A5ECA" w:rsidRPr="00F462C8">
        <w:t xml:space="preserve">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3" w:history="1">
        <w:r w:rsidR="007A5ECA" w:rsidRPr="00F462C8">
          <w:rPr>
            <w:rFonts w:eastAsia="SimSun"/>
          </w:rPr>
          <w:t>uzice.ir@minrzs.gov.rs</w:t>
        </w:r>
      </w:hyperlink>
      <w:r>
        <w:rPr>
          <w:rFonts w:eastAsia="SimSun"/>
          <w:lang w:val="sr-Cyrl-RS"/>
        </w:rPr>
        <w:t>;</w:t>
      </w:r>
    </w:p>
    <w:p w14:paraId="2D0C621E" w14:textId="3B2F7E90" w:rsidR="007A5ECA" w:rsidRPr="00C00683" w:rsidRDefault="00C00683" w:rsidP="00F442A0">
      <w:pPr>
        <w:jc w:val="both"/>
        <w:rPr>
          <w:lang w:val="sr-Cyrl-RS"/>
        </w:rPr>
      </w:pPr>
      <w:r>
        <w:rPr>
          <w:lang w:val="sr-Cyrl-RS"/>
        </w:rPr>
        <w:t>Ш</w:t>
      </w:r>
      <w:r w:rsidR="007A5ECA" w:rsidRPr="00F462C8">
        <w:t xml:space="preserve">еф Одсека инспекције рада Чачак у окружној подручној јединици у Моравичком управном округу са седиштем у Чачку </w:t>
      </w:r>
      <w:r>
        <w:rPr>
          <w:lang w:val="sr-Cyrl-RS"/>
        </w:rPr>
        <w:t>је</w:t>
      </w:r>
      <w:r w:rsidR="007A5ECA" w:rsidRPr="00F462C8">
        <w:t xml:space="preserve"> Вукић Лекић, контакт телефон 032/510-193, e-mail: </w:t>
      </w:r>
      <w:hyperlink r:id="rId74" w:history="1">
        <w:r w:rsidR="007A5ECA" w:rsidRPr="00F462C8">
          <w:rPr>
            <w:rFonts w:eastAsia="SimSun"/>
          </w:rPr>
          <w:t>cacak.ir@minrzs.gov.rs</w:t>
        </w:r>
      </w:hyperlink>
      <w:r>
        <w:rPr>
          <w:rFonts w:eastAsia="SimSun"/>
          <w:lang w:val="sr-Cyrl-RS"/>
        </w:rPr>
        <w:t>;</w:t>
      </w:r>
    </w:p>
    <w:p w14:paraId="4F1CF549" w14:textId="46C659EF"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5" w:history="1">
        <w:r w:rsidR="007A5ECA" w:rsidRPr="00F462C8">
          <w:rPr>
            <w:rFonts w:eastAsia="SimSun"/>
          </w:rPr>
          <w:t>kraljevo.ir@minrzs.gov.rs</w:t>
        </w:r>
      </w:hyperlink>
      <w:r>
        <w:rPr>
          <w:rFonts w:eastAsia="SimSun"/>
          <w:lang w:val="sr-Cyrl-RS"/>
        </w:rPr>
        <w:t>;</w:t>
      </w:r>
    </w:p>
    <w:p w14:paraId="24FAC9F0" w14:textId="1B72E619"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Крушевац у окружној подручној јединици у Расинском управном округу са седиштем у </w:t>
      </w:r>
      <w:r w:rsidR="007A5ECA" w:rsidRPr="007E29FF">
        <w:t xml:space="preserve">Крушевцу је </w:t>
      </w:r>
      <w:r w:rsidR="007E29FF" w:rsidRPr="007E29FF">
        <w:rPr>
          <w:bCs/>
          <w:lang w:val="sr-Cyrl-RS"/>
        </w:rPr>
        <w:t>Весна Пешић</w:t>
      </w:r>
      <w:r w:rsidR="007A5ECA" w:rsidRPr="00F462C8">
        <w:t xml:space="preserve">, контакт телефон 037/440-478, e-mail: </w:t>
      </w:r>
      <w:hyperlink r:id="rId76" w:history="1">
        <w:r w:rsidR="007A5ECA" w:rsidRPr="00F462C8">
          <w:rPr>
            <w:rFonts w:eastAsia="SimSun"/>
          </w:rPr>
          <w:t>krusevac.ir@minrzs.gov.rs</w:t>
        </w:r>
      </w:hyperlink>
      <w:r>
        <w:rPr>
          <w:rFonts w:eastAsia="SimSun"/>
          <w:lang w:val="sr-Cyrl-RS"/>
        </w:rPr>
        <w:t>;</w:t>
      </w:r>
    </w:p>
    <w:p w14:paraId="4421BC8D" w14:textId="6D520318" w:rsidR="007A5ECA" w:rsidRPr="00C00683" w:rsidRDefault="007A5ECA" w:rsidP="00F442A0">
      <w:pPr>
        <w:jc w:val="both"/>
        <w:rPr>
          <w:lang w:val="sr-Cyrl-RS"/>
        </w:rPr>
      </w:pPr>
      <w:r w:rsidRPr="00F442A0">
        <w:t>Одељење инспекције рада Ниш у окружној подручној јединици у Нишавском управном округу са седиштем у Нишу</w:t>
      </w:r>
      <w:r w:rsidR="00C00683" w:rsidRPr="00F442A0">
        <w:rPr>
          <w:lang w:val="sr-Cyrl-RS"/>
        </w:rPr>
        <w:t xml:space="preserve"> је </w:t>
      </w:r>
      <w:r w:rsidR="00F264FE" w:rsidRPr="00F442A0">
        <w:rPr>
          <w:lang w:val="sr-Cyrl-RS"/>
        </w:rPr>
        <w:t>Ирена Шљивар Милијић</w:t>
      </w:r>
      <w:r w:rsidRPr="00F442A0">
        <w:t xml:space="preserve">, контакт телефон 018/523-256, e-mail: </w:t>
      </w:r>
      <w:hyperlink r:id="rId77" w:history="1">
        <w:r w:rsidRPr="00F442A0">
          <w:rPr>
            <w:rFonts w:eastAsia="SimSun"/>
          </w:rPr>
          <w:t>nis.ir@minrzs.gov.rs</w:t>
        </w:r>
      </w:hyperlink>
      <w:r w:rsidR="00C00683" w:rsidRPr="00F442A0">
        <w:rPr>
          <w:rFonts w:eastAsia="SimSun"/>
          <w:lang w:val="sr-Cyrl-RS"/>
        </w:rPr>
        <w:t>;</w:t>
      </w:r>
    </w:p>
    <w:p w14:paraId="5D4B482F" w14:textId="6516A034" w:rsidR="007A5ECA" w:rsidRPr="00C00683" w:rsidRDefault="00C00683" w:rsidP="00F442A0">
      <w:pPr>
        <w:jc w:val="both"/>
        <w:rPr>
          <w:lang w:val="sr-Cyrl-RS"/>
        </w:rPr>
      </w:pPr>
      <w:r>
        <w:rPr>
          <w:lang w:val="sr-Cyrl-RS"/>
        </w:rPr>
        <w:t>Ш</w:t>
      </w:r>
      <w:r w:rsidR="007A5ECA" w:rsidRPr="00F462C8">
        <w:t xml:space="preserve">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8" w:history="1">
        <w:r w:rsidR="007A5ECA" w:rsidRPr="00F462C8">
          <w:rPr>
            <w:rFonts w:eastAsia="SimSun"/>
          </w:rPr>
          <w:t>prokuplje.ir@minrzs.gov.rs</w:t>
        </w:r>
      </w:hyperlink>
      <w:r>
        <w:rPr>
          <w:rFonts w:eastAsia="SimSun"/>
          <w:lang w:val="sr-Cyrl-RS"/>
        </w:rPr>
        <w:t>;</w:t>
      </w:r>
    </w:p>
    <w:p w14:paraId="2C1D208C" w14:textId="18557906" w:rsidR="007A5ECA" w:rsidRPr="00C00683" w:rsidRDefault="00C00683" w:rsidP="00F442A0">
      <w:pPr>
        <w:jc w:val="both"/>
        <w:rPr>
          <w:lang w:val="sr-Cyrl-RS"/>
        </w:rPr>
      </w:pPr>
      <w:r>
        <w:rPr>
          <w:lang w:val="sr-Cyrl-RS"/>
        </w:rPr>
        <w:t>Ш</w:t>
      </w:r>
      <w:r w:rsidR="007A5ECA" w:rsidRPr="00F462C8">
        <w:t xml:space="preserve">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9" w:history="1">
        <w:r w:rsidR="007A5ECA" w:rsidRPr="00F462C8">
          <w:rPr>
            <w:rFonts w:eastAsia="SimSun"/>
          </w:rPr>
          <w:t>pirot.ir@minrzs.gov.rs</w:t>
        </w:r>
      </w:hyperlink>
      <w:r>
        <w:rPr>
          <w:rFonts w:eastAsia="SimSun"/>
          <w:lang w:val="sr-Cyrl-RS"/>
        </w:rPr>
        <w:t>;</w:t>
      </w:r>
    </w:p>
    <w:p w14:paraId="74765CCB" w14:textId="75105332" w:rsidR="007A5ECA" w:rsidRPr="00C00683" w:rsidRDefault="00C00683" w:rsidP="00F442A0">
      <w:pPr>
        <w:jc w:val="both"/>
        <w:rPr>
          <w:lang w:val="sr-Cyrl-RS"/>
        </w:rPr>
      </w:pPr>
      <w:r>
        <w:rPr>
          <w:lang w:val="sr-Cyrl-RS"/>
        </w:rPr>
        <w:t>Ш</w:t>
      </w:r>
      <w:r w:rsidR="007A5ECA" w:rsidRPr="00F462C8">
        <w:t xml:space="preserve">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80" w:history="1">
        <w:r w:rsidR="007A5ECA" w:rsidRPr="00F462C8">
          <w:rPr>
            <w:rFonts w:eastAsia="SimSun"/>
          </w:rPr>
          <w:t>leskovac.ir@minrzs.gov.rs</w:t>
        </w:r>
      </w:hyperlink>
      <w:r>
        <w:rPr>
          <w:rFonts w:eastAsia="SimSun"/>
          <w:lang w:val="sr-Cyrl-RS"/>
        </w:rPr>
        <w:t>;</w:t>
      </w:r>
    </w:p>
    <w:p w14:paraId="7BD2D1F3" w14:textId="744E25E2" w:rsidR="007A5ECA" w:rsidRPr="00F462C8" w:rsidRDefault="00C00683" w:rsidP="00F442A0">
      <w:pPr>
        <w:jc w:val="both"/>
      </w:pPr>
      <w:r>
        <w:rPr>
          <w:lang w:val="sr-Cyrl-RS"/>
        </w:rPr>
        <w:t>Ш</w:t>
      </w:r>
      <w:r w:rsidR="007A5ECA" w:rsidRPr="00F462C8">
        <w:t xml:space="preserve">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81" w:history="1">
        <w:r w:rsidR="007A5ECA" w:rsidRPr="00F462C8">
          <w:rPr>
            <w:rFonts w:eastAsia="SimSun"/>
          </w:rPr>
          <w:t>vranje.ir@minrzs.gov.rs</w:t>
        </w:r>
      </w:hyperlink>
      <w:r w:rsidR="007A5ECA" w:rsidRPr="00F462C8">
        <w:t xml:space="preserve"> и</w:t>
      </w:r>
    </w:p>
    <w:p w14:paraId="2F2633DD" w14:textId="77777777" w:rsidR="008E15FF" w:rsidRPr="008E15FF" w:rsidRDefault="008E15FF" w:rsidP="008E15FF">
      <w:pPr>
        <w:jc w:val="both"/>
      </w:pPr>
      <w:r w:rsidRPr="008E15FF">
        <w:t>Одсек</w:t>
      </w:r>
      <w:r w:rsidRPr="008E15FF">
        <w:rPr>
          <w:lang w:val="sr-Cyrl-RS"/>
        </w:rPr>
        <w:t>ом</w:t>
      </w:r>
      <w:r w:rsidRPr="008E15FF">
        <w:t xml:space="preserve">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r w:rsidRPr="008E15FF">
        <w:rPr>
          <w:lang w:val="sr-Cyrl-RS"/>
        </w:rPr>
        <w:t xml:space="preserve"> координира Драгана Танасковић</w:t>
      </w:r>
      <w:r w:rsidRPr="008E15FF">
        <w:t>, контакт телефон 028/422-845,</w:t>
      </w:r>
      <w:r w:rsidRPr="008E15FF">
        <w:rPr>
          <w:lang w:val="sr-Cyrl-RS"/>
        </w:rPr>
        <w:t xml:space="preserve"> </w:t>
      </w:r>
      <w:r w:rsidRPr="008E15FF">
        <w:t xml:space="preserve">e-mail: </w:t>
      </w:r>
      <w:hyperlink r:id="rId82" w:history="1">
        <w:r w:rsidRPr="008E15FF">
          <w:rPr>
            <w:rFonts w:eastAsia="SimSun"/>
          </w:rPr>
          <w:t>inspradakm@gmail.com</w:t>
        </w:r>
      </w:hyperlink>
      <w:r w:rsidRPr="008E15FF">
        <w:t>.</w:t>
      </w:r>
    </w:p>
    <w:p w14:paraId="1F1D4A5D" w14:textId="67A06E57" w:rsidR="007A5ECA" w:rsidRPr="008E15FF" w:rsidRDefault="008E15FF" w:rsidP="007A5ECA">
      <w:pPr>
        <w:rPr>
          <w:lang w:val="sr-Cyrl-RS"/>
        </w:rPr>
      </w:pPr>
      <w:r>
        <w:rPr>
          <w:lang w:val="sr-Cyrl-RS"/>
        </w:rPr>
        <w:t xml:space="preserve"> </w:t>
      </w:r>
    </w:p>
    <w:p w14:paraId="2B88CDA9" w14:textId="7D04A0C6" w:rsidR="007A5ECA" w:rsidRPr="00F462C8" w:rsidRDefault="0067536E" w:rsidP="007A5ECA">
      <w:r>
        <w:t>1</w:t>
      </w:r>
      <w:r w:rsidR="00A112B3">
        <w:rPr>
          <w:lang w:val="sr-Cyrl-RS"/>
        </w:rPr>
        <w:t>4</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0065BE" w:rsidRPr="004675EC" w:rsidRDefault="000065BE" w:rsidP="007A5ECA">
                            <w:pPr>
                              <w:rPr>
                                <w:sz w:val="18"/>
                                <w:szCs w:val="18"/>
                                <w:lang w:val="sr-Cyrl-CS"/>
                              </w:rPr>
                            </w:pPr>
                          </w:p>
                          <w:p w14:paraId="1896C1E9" w14:textId="77777777" w:rsidR="000065BE" w:rsidRPr="004675EC" w:rsidRDefault="000065BE" w:rsidP="007A5ECA">
                            <w:pPr>
                              <w:rPr>
                                <w:sz w:val="18"/>
                                <w:szCs w:val="18"/>
                              </w:rPr>
                            </w:pPr>
                            <w:r w:rsidRPr="004675EC">
                              <w:rPr>
                                <w:sz w:val="18"/>
                                <w:szCs w:val="18"/>
                              </w:rPr>
                              <w:t>Управа за безбедност и здравље на раду</w:t>
                            </w:r>
                          </w:p>
                          <w:p w14:paraId="6A99CB27" w14:textId="77777777" w:rsidR="000065BE" w:rsidRPr="004675EC" w:rsidRDefault="000065BE"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0065BE" w:rsidRPr="004675EC" w:rsidRDefault="000065BE" w:rsidP="007A5ECA">
                      <w:pPr>
                        <w:rPr>
                          <w:sz w:val="18"/>
                          <w:szCs w:val="18"/>
                          <w:lang w:val="sr-Cyrl-CS"/>
                        </w:rPr>
                      </w:pPr>
                    </w:p>
                    <w:p w14:paraId="1896C1E9" w14:textId="77777777" w:rsidR="000065BE" w:rsidRPr="004675EC" w:rsidRDefault="000065BE" w:rsidP="007A5ECA">
                      <w:pPr>
                        <w:rPr>
                          <w:sz w:val="18"/>
                          <w:szCs w:val="18"/>
                        </w:rPr>
                      </w:pPr>
                      <w:r w:rsidRPr="004675EC">
                        <w:rPr>
                          <w:sz w:val="18"/>
                          <w:szCs w:val="18"/>
                        </w:rPr>
                        <w:t>Управа за безбедност и здравље на раду</w:t>
                      </w:r>
                    </w:p>
                    <w:p w14:paraId="6A99CB27" w14:textId="77777777" w:rsidR="000065BE" w:rsidRPr="004675EC" w:rsidRDefault="000065BE"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3FE8B2A4" w:rsidR="007A5ECA" w:rsidRPr="00A112B3" w:rsidRDefault="00D564F8" w:rsidP="007A5ECA">
      <w:pPr>
        <w:rPr>
          <w:lang w:val="sr-Cyrl-RS"/>
        </w:rPr>
      </w:pPr>
      <w:r w:rsidRPr="008845E6">
        <w:rPr>
          <w:lang w:val="sr-Cyrl-RS"/>
        </w:rPr>
        <w:t xml:space="preserve">Дуња </w:t>
      </w:r>
      <w:r w:rsidR="008845E6" w:rsidRPr="008845E6">
        <w:rPr>
          <w:lang w:val="sr-Cyrl-RS"/>
        </w:rPr>
        <w:t>Цицмил</w:t>
      </w:r>
      <w:r w:rsidR="007A5ECA" w:rsidRPr="008845E6">
        <w:t xml:space="preserve"> в.д. директора</w:t>
      </w:r>
      <w:r w:rsidR="00A112B3" w:rsidRPr="008845E6">
        <w:rPr>
          <w:lang w:val="sr-Cyrl-RS"/>
        </w:rPr>
        <w:t>,</w:t>
      </w:r>
    </w:p>
    <w:p w14:paraId="69273003" w14:textId="50C66BBE" w:rsidR="007A5ECA" w:rsidRPr="00A112B3" w:rsidRDefault="007A5ECA" w:rsidP="007A5ECA">
      <w:pPr>
        <w:rPr>
          <w:lang w:val="sr-Cyrl-RS"/>
        </w:rPr>
      </w:pPr>
      <w:r w:rsidRPr="00F462C8">
        <w:t>Контакт телефон: 011/334-73-91</w:t>
      </w:r>
      <w:r w:rsidR="00A112B3">
        <w:rPr>
          <w:lang w:val="sr-Cyrl-RS"/>
        </w:rPr>
        <w:t>,</w:t>
      </w:r>
    </w:p>
    <w:p w14:paraId="1F69CF4A" w14:textId="672048CA" w:rsidR="007A5ECA" w:rsidRPr="00A112B3" w:rsidRDefault="007A5ECA" w:rsidP="007A5ECA">
      <w:pPr>
        <w:rPr>
          <w:lang w:val="sr-Cyrl-RS"/>
        </w:rPr>
      </w:pPr>
      <w:r w:rsidRPr="00F462C8">
        <w:t>Адреса: Теразије 41, 11000 Београд</w:t>
      </w:r>
      <w:r w:rsidR="00A112B3">
        <w:rPr>
          <w:lang w:val="sr-Cyrl-RS"/>
        </w:rPr>
        <w:t>,</w:t>
      </w:r>
    </w:p>
    <w:p w14:paraId="08512723" w14:textId="40B381E7" w:rsidR="00EF3436" w:rsidRPr="00F862C1" w:rsidRDefault="007A5ECA" w:rsidP="00EF3436">
      <w:pPr>
        <w:rPr>
          <w:lang w:val="sr-Cyrl-RS"/>
        </w:rPr>
      </w:pPr>
      <w:r w:rsidRPr="00F462C8">
        <w:t xml:space="preserve">e-mail: </w:t>
      </w:r>
      <w:hyperlink r:id="rId83" w:history="1">
        <w:r w:rsidRPr="00F462C8">
          <w:rPr>
            <w:rFonts w:eastAsia="SimSun"/>
          </w:rPr>
          <w:t>upravazabzr@minrzs.gov.rs</w:t>
        </w:r>
      </w:hyperlink>
      <w:r w:rsidR="00A112B3">
        <w:rPr>
          <w:rFonts w:eastAsia="SimSun"/>
          <w:lang w:val="sr-Cyrl-RS"/>
        </w:rPr>
        <w:t>.</w:t>
      </w:r>
    </w:p>
    <w:p w14:paraId="6498A7A9" w14:textId="669C7189" w:rsidR="00212657" w:rsidRPr="00F462C8" w:rsidRDefault="00754684" w:rsidP="004675EC">
      <w:pPr>
        <w:jc w:val="both"/>
      </w:pPr>
      <w:r>
        <w:lastRenderedPageBreak/>
        <w:tab/>
      </w:r>
      <w:r w:rsidR="00EF3436" w:rsidRPr="00EF3436">
        <w:t>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инспектора и информисање јавности о стању у области безбедности и здравља на раду.</w:t>
      </w:r>
      <w:r w:rsidR="007A5ECA" w:rsidRPr="00F462C8">
        <w:rPr>
          <w:rFonts w:eastAsia="SimSun"/>
        </w:rPr>
        <w:tab/>
      </w:r>
    </w:p>
    <w:p w14:paraId="229AD3DD" w14:textId="77777777" w:rsidR="00814853" w:rsidRDefault="00814853" w:rsidP="004675EC">
      <w:pPr>
        <w:jc w:val="both"/>
        <w:rPr>
          <w:rFonts w:eastAsia="SimSun"/>
        </w:rPr>
      </w:pPr>
      <w:bookmarkStart w:id="6" w:name="_Toc529261832"/>
      <w:bookmarkStart w:id="7" w:name="_Toc488923162"/>
    </w:p>
    <w:p w14:paraId="01502DE0" w14:textId="77777777" w:rsidR="00674C6A" w:rsidRDefault="00674C6A" w:rsidP="004675EC">
      <w:pPr>
        <w:jc w:val="both"/>
        <w:rPr>
          <w:rFonts w:eastAsia="SimSun"/>
        </w:rPr>
      </w:pPr>
    </w:p>
    <w:p w14:paraId="70665CE3" w14:textId="186BF985" w:rsidR="000661D2" w:rsidRDefault="007A5ECA" w:rsidP="004675EC">
      <w:pPr>
        <w:jc w:val="both"/>
      </w:pPr>
      <w:r w:rsidRPr="00F442A0">
        <w:rPr>
          <w:rFonts w:eastAsia="SimSun"/>
        </w:rPr>
        <w:t>4. ОПИС ФУНКЦИЈА СТАРЕШИНА ОРГАНА</w:t>
      </w:r>
      <w:bookmarkEnd w:id="6"/>
      <w:bookmarkEnd w:id="7"/>
    </w:p>
    <w:p w14:paraId="475ED63B" w14:textId="523459E2" w:rsidR="007A5ECA" w:rsidRPr="00F462C8" w:rsidRDefault="007A5ECA" w:rsidP="00781DD0">
      <w:pPr>
        <w:pStyle w:val="ListParagraph"/>
        <w:numPr>
          <w:ilvl w:val="0"/>
          <w:numId w:val="1"/>
        </w:numPr>
      </w:pPr>
      <w:r w:rsidRPr="00F462C8">
        <w:t>М</w:t>
      </w:r>
      <w:r w:rsidR="00BE00B7">
        <w:rPr>
          <w:lang w:val="sr-Cyrl-RS"/>
        </w:rPr>
        <w:t>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59457EB8" w:rsidR="007A5ECA" w:rsidRPr="00BE00B7" w:rsidRDefault="007A5ECA" w:rsidP="004675EC">
      <w:pPr>
        <w:jc w:val="both"/>
        <w:rPr>
          <w:rFonts w:eastAsia="TimesNewRoman"/>
          <w:lang w:val="sr-Cyrl-RS"/>
        </w:rPr>
      </w:pPr>
      <w:r w:rsidRPr="00F462C8">
        <w:rPr>
          <w:rFonts w:eastAsia="TimesNewRoman"/>
        </w:rPr>
        <w:tab/>
        <w:t>2) Д</w:t>
      </w:r>
      <w:r w:rsidR="00BE00B7">
        <w:rPr>
          <w:rFonts w:eastAsia="TimesNewRoman"/>
          <w:lang w:val="sr-Cyrl-RS"/>
        </w:rPr>
        <w:t>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5D730232" w14:textId="6C1A128D"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lastRenderedPageBreak/>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59952063" w:rsidR="007A5ECA" w:rsidRPr="00F462C8" w:rsidRDefault="007A5ECA" w:rsidP="004675EC">
      <w:pPr>
        <w:jc w:val="both"/>
      </w:pPr>
      <w:r w:rsidRPr="00F462C8">
        <w:t xml:space="preserve">Одлуком о броју посебних саветника министра и мерилима за накнаду за њихов рад </w:t>
      </w:r>
      <w:r w:rsidRPr="006D26EA">
        <w:t>(„Службени гласник РС“, број 107/12, 93/13</w:t>
      </w:r>
      <w:r w:rsidR="006D26EA" w:rsidRPr="006D26EA">
        <w:rPr>
          <w:lang w:val="sr-Cyrl-RS"/>
        </w:rPr>
        <w:t>,</w:t>
      </w:r>
      <w:r w:rsidRPr="006D26EA">
        <w:t xml:space="preserve"> 71/14</w:t>
      </w:r>
      <w:r w:rsidR="006D26EA" w:rsidRPr="006D26EA">
        <w:rPr>
          <w:lang w:val="sr-Cyrl-RS"/>
        </w:rPr>
        <w:t>, 18/19 и 9/21</w:t>
      </w:r>
      <w:r w:rsidRPr="006D26EA">
        <w:t>),</w:t>
      </w:r>
      <w:r w:rsidRPr="00F462C8">
        <w:t xml:space="preserve"> прописано је</w:t>
      </w:r>
      <w:r w:rsidR="00A112B3">
        <w:rPr>
          <w:lang w:val="sr-Cyrl-RS"/>
        </w:rPr>
        <w:t xml:space="preserve"> </w:t>
      </w:r>
      <w:r w:rsidRPr="00F462C8">
        <w:t>да министар за рад, запошљавање, борачка и социјална питања може именовати три посебна саветника.</w:t>
      </w:r>
    </w:p>
    <w:p w14:paraId="689251D3" w14:textId="71522D60" w:rsidR="00A539AB" w:rsidRDefault="00A539AB" w:rsidP="004675EC">
      <w:pPr>
        <w:jc w:val="both"/>
      </w:pPr>
    </w:p>
    <w:p w14:paraId="40F7D2B3" w14:textId="6308B839" w:rsidR="007A5ECA" w:rsidRPr="00F462C8" w:rsidRDefault="00A539AB" w:rsidP="004675EC">
      <w:pPr>
        <w:jc w:val="both"/>
      </w:pPr>
      <w:r>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59C62B0C" w:rsidR="007A5ECA" w:rsidRPr="0095799D" w:rsidRDefault="007A5ECA" w:rsidP="004675EC">
      <w:pPr>
        <w:jc w:val="both"/>
        <w:rPr>
          <w:lang w:val="sr-Latn-RS"/>
        </w:rPr>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r w:rsidR="005D67D0">
        <w:rPr>
          <w:lang w:val="sr-Cyrl-RS"/>
        </w:rPr>
        <w:t xml:space="preserve"> </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t xml:space="preserve">5. </w:t>
      </w:r>
      <w:r w:rsidRPr="00F442A0">
        <w:t>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011B2B13" w:rsidR="007A5ECA" w:rsidRPr="00F462C8" w:rsidRDefault="007A5ECA" w:rsidP="004675EC">
      <w:pPr>
        <w:jc w:val="both"/>
      </w:pPr>
      <w:r w:rsidRPr="00F462C8">
        <w:tab/>
        <w:t xml:space="preserve">Државни орган у свом раду остварује јавност рада применом одредаба члана 11. и члана 76. до члана 83. </w:t>
      </w:r>
      <w:bookmarkStart w:id="10" w:name="_Hlk88055116"/>
      <w:r w:rsidRPr="00F462C8">
        <w:t xml:space="preserve">Закона о државној </w:t>
      </w:r>
      <w:bookmarkEnd w:id="10"/>
      <w:r w:rsidRPr="00F462C8">
        <w:t xml:space="preserve">управи </w:t>
      </w:r>
      <w:r w:rsidRPr="006D26EA">
        <w:t>(„Сл</w:t>
      </w:r>
      <w:r w:rsidR="0095799D" w:rsidRPr="006D26EA">
        <w:rPr>
          <w:lang w:val="sr-Cyrl-RS"/>
        </w:rPr>
        <w:t>ужбени</w:t>
      </w:r>
      <w:r w:rsidRPr="006D26EA">
        <w:t xml:space="preserve"> гласник РС“, бр</w:t>
      </w:r>
      <w:r w:rsidR="00144B28">
        <w:rPr>
          <w:lang w:val="sr-Cyrl-RS"/>
        </w:rPr>
        <w:t>ој</w:t>
      </w:r>
      <w:r w:rsidRPr="006D26EA">
        <w:t xml:space="preserve"> 79/05, 101/07, 95/10</w:t>
      </w:r>
      <w:r w:rsidR="006D26EA" w:rsidRPr="006D26EA">
        <w:rPr>
          <w:lang w:val="sr-Cyrl-RS"/>
        </w:rPr>
        <w:t>,</w:t>
      </w:r>
      <w:r w:rsidRPr="006D26EA">
        <w:t xml:space="preserve"> 99/14</w:t>
      </w:r>
      <w:r w:rsidR="006D26EA" w:rsidRPr="006D26EA">
        <w:rPr>
          <w:lang w:val="sr-Cyrl-RS"/>
        </w:rPr>
        <w:t>, 47/18 и 30/18 – др. закон</w:t>
      </w:r>
      <w:r w:rsidRPr="006D26EA">
        <w:t>)</w:t>
      </w:r>
      <w:r w:rsidRPr="00F462C8">
        <w:t>, као и применом одредаба чланова 1, 2, 5 и 6. Закона о слободном приступу информацијама од јавног значаја („Сл</w:t>
      </w:r>
      <w:r w:rsidR="0095799D">
        <w:rPr>
          <w:lang w:val="sr-Cyrl-RS"/>
        </w:rPr>
        <w:t>ужбени</w:t>
      </w:r>
      <w:r w:rsidRPr="00F462C8">
        <w:t xml:space="preserve"> гласник РС“, бр</w:t>
      </w:r>
      <w:r w:rsidR="00144B28">
        <w:rPr>
          <w:lang w:val="sr-Cyrl-RS"/>
        </w:rPr>
        <w:t xml:space="preserve">ој </w:t>
      </w:r>
      <w:r w:rsidRPr="00F462C8">
        <w:t>120/04, 54/07, 104/09 и 36/10).</w:t>
      </w:r>
    </w:p>
    <w:p w14:paraId="284CD514" w14:textId="46CE6731" w:rsidR="007A5ECA"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7598CD4" w14:textId="77777777" w:rsidR="00F862C1" w:rsidRPr="00F462C8" w:rsidRDefault="00F862C1" w:rsidP="004675EC">
      <w:pPr>
        <w:jc w:val="both"/>
      </w:pPr>
    </w:p>
    <w:p w14:paraId="7152810E" w14:textId="77777777" w:rsidR="00E64F03" w:rsidRDefault="00E64F03" w:rsidP="00E64F03">
      <w:pPr>
        <w:ind w:left="720" w:firstLine="720"/>
        <w:jc w:val="both"/>
      </w:pPr>
    </w:p>
    <w:p w14:paraId="4F8D83C9" w14:textId="77777777" w:rsidR="00E64F03" w:rsidRDefault="00E64F03" w:rsidP="00E64F03">
      <w:pPr>
        <w:ind w:left="720" w:firstLine="720"/>
        <w:jc w:val="both"/>
      </w:pPr>
    </w:p>
    <w:p w14:paraId="700AD072" w14:textId="03058872" w:rsidR="00F442A0" w:rsidRPr="00F462C8" w:rsidRDefault="007A5ECA" w:rsidP="00E64F03">
      <w:pPr>
        <w:ind w:left="720" w:firstLine="720"/>
        <w:jc w:val="both"/>
      </w:pPr>
      <w:r w:rsidRPr="00F462C8">
        <w:lastRenderedPageBreak/>
        <w:t>Обавештавање јавности о раду органа државне управе</w:t>
      </w:r>
    </w:p>
    <w:p w14:paraId="597DFDD1" w14:textId="77777777" w:rsidR="00E64F03" w:rsidRDefault="00E64F03" w:rsidP="00C462D7">
      <w:pPr>
        <w:ind w:firstLine="720"/>
        <w:jc w:val="both"/>
      </w:pPr>
    </w:p>
    <w:p w14:paraId="0D6CEB3B" w14:textId="4C50F96F" w:rsidR="007A5ECA" w:rsidRPr="00F462C8" w:rsidRDefault="007A5ECA" w:rsidP="00C462D7">
      <w:pPr>
        <w:ind w:firstLine="720"/>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682121C0" w:rsidR="007A5ECA" w:rsidRDefault="007A5ECA" w:rsidP="00C462D7">
      <w:pPr>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A18B95C" w14:textId="77777777" w:rsidR="00F442A0" w:rsidRPr="00F462C8" w:rsidRDefault="00F442A0" w:rsidP="00C462D7">
      <w:pPr>
        <w:jc w:val="both"/>
      </w:pPr>
    </w:p>
    <w:p w14:paraId="5CC6EF43" w14:textId="27049AE5" w:rsidR="007A5ECA" w:rsidRDefault="007A5ECA" w:rsidP="00C462D7">
      <w:pPr>
        <w:ind w:left="720" w:firstLine="720"/>
        <w:jc w:val="both"/>
      </w:pPr>
      <w:r w:rsidRPr="00F462C8">
        <w:t>Јавна расправа у припреми закона</w:t>
      </w:r>
    </w:p>
    <w:p w14:paraId="76B71157" w14:textId="77777777" w:rsidR="00F442A0" w:rsidRPr="00F462C8" w:rsidRDefault="00F442A0" w:rsidP="00C462D7">
      <w:pPr>
        <w:ind w:left="720" w:firstLine="720"/>
        <w:jc w:val="both"/>
      </w:pPr>
    </w:p>
    <w:p w14:paraId="56D5D54D" w14:textId="28BFDF7B" w:rsidR="007A5ECA" w:rsidRPr="00F462C8" w:rsidRDefault="007A5ECA" w:rsidP="00C462D7">
      <w:pPr>
        <w:ind w:firstLine="720"/>
        <w:jc w:val="both"/>
      </w:pPr>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w:t>
      </w:r>
      <w:r w:rsidR="00C462D7">
        <w:rPr>
          <w:lang w:val="sr-Cyrl-RS"/>
        </w:rPr>
        <w:t xml:space="preserve"> </w:t>
      </w:r>
      <w:r w:rsidRPr="00F462C8">
        <w:t>занимају јавност спроведу јавну расправу.</w:t>
      </w:r>
    </w:p>
    <w:p w14:paraId="6464BD64" w14:textId="18901555" w:rsidR="007A5ECA" w:rsidRDefault="007A5ECA" w:rsidP="00C462D7">
      <w:pPr>
        <w:jc w:val="both"/>
      </w:pPr>
      <w:r w:rsidRPr="00F462C8">
        <w:t xml:space="preserve">Спровођење јавне расправе у припреми закона ближе се уређује </w:t>
      </w:r>
      <w:r w:rsidR="00C462D7">
        <w:rPr>
          <w:lang w:val="sr-Cyrl-RS"/>
        </w:rPr>
        <w:t>П</w:t>
      </w:r>
      <w:r w:rsidRPr="00F462C8">
        <w:t>ословником Владе.</w:t>
      </w:r>
    </w:p>
    <w:p w14:paraId="6A8F2296" w14:textId="77777777" w:rsidR="00F442A0" w:rsidRPr="00F462C8" w:rsidRDefault="00F442A0" w:rsidP="00C462D7">
      <w:pPr>
        <w:jc w:val="both"/>
      </w:pPr>
    </w:p>
    <w:p w14:paraId="5035B103" w14:textId="102EC3FD" w:rsidR="007A5ECA" w:rsidRDefault="007A5ECA" w:rsidP="00C462D7">
      <w:pPr>
        <w:ind w:left="720" w:firstLine="720"/>
        <w:jc w:val="both"/>
      </w:pPr>
      <w:r w:rsidRPr="00F462C8">
        <w:t>Дужност обавештавања странака и грађана</w:t>
      </w:r>
    </w:p>
    <w:p w14:paraId="6D217F2C" w14:textId="77777777" w:rsidR="00F442A0" w:rsidRPr="00F462C8" w:rsidRDefault="00F442A0" w:rsidP="00C462D7">
      <w:pPr>
        <w:ind w:left="720" w:firstLine="720"/>
        <w:jc w:val="both"/>
      </w:pPr>
    </w:p>
    <w:p w14:paraId="139562FC" w14:textId="5EF6AF1A" w:rsidR="007A5ECA" w:rsidRDefault="007A5ECA" w:rsidP="00C462D7">
      <w:pPr>
        <w:ind w:firstLine="720"/>
        <w:jc w:val="both"/>
      </w:pPr>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r w:rsidR="00C462D7">
        <w:rPr>
          <w:lang w:val="sr-Cyrl-RS"/>
        </w:rPr>
        <w:t xml:space="preserve"> </w:t>
      </w:r>
      <w:r w:rsidRPr="00F462C8">
        <w:t>Органи државне управе дужни су да пружају информације преко телефона и других средстава везе којима су технички опремљени.</w:t>
      </w:r>
    </w:p>
    <w:p w14:paraId="38A85D99" w14:textId="77777777" w:rsidR="00F442A0" w:rsidRPr="00F462C8" w:rsidRDefault="00F442A0" w:rsidP="00C462D7">
      <w:pPr>
        <w:ind w:firstLine="720"/>
        <w:jc w:val="both"/>
      </w:pPr>
    </w:p>
    <w:p w14:paraId="4115A094" w14:textId="21EE2DA5" w:rsidR="004675EC" w:rsidRDefault="007A5ECA" w:rsidP="00C462D7">
      <w:pPr>
        <w:ind w:left="720" w:firstLine="720"/>
        <w:rPr>
          <w:lang w:val="sr-Cyrl-RS"/>
        </w:rPr>
      </w:pPr>
      <w:r w:rsidRPr="00F462C8">
        <w:t>Давање мишљења</w:t>
      </w:r>
      <w:r w:rsidR="004675EC">
        <w:rPr>
          <w:lang w:val="sr-Cyrl-RS"/>
        </w:rPr>
        <w:t xml:space="preserve"> </w:t>
      </w:r>
    </w:p>
    <w:p w14:paraId="4959E417" w14:textId="77777777" w:rsidR="00F442A0" w:rsidRDefault="00F442A0" w:rsidP="00C462D7">
      <w:pPr>
        <w:ind w:left="720" w:firstLine="720"/>
        <w:rPr>
          <w:lang w:val="sr-Cyrl-RS"/>
        </w:rPr>
      </w:pPr>
    </w:p>
    <w:p w14:paraId="5FE0A314" w14:textId="3BD04C8D" w:rsidR="007A5ECA" w:rsidRPr="00F462C8" w:rsidRDefault="007A5ECA" w:rsidP="00C462D7">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0B1DDB2D" w14:textId="2C76E314" w:rsidR="007A5ECA" w:rsidRPr="00F462C8" w:rsidRDefault="007A5ECA" w:rsidP="004675EC">
      <w:pPr>
        <w:jc w:val="both"/>
      </w:pPr>
      <w:r w:rsidRPr="00F462C8">
        <w:t>Мишљења органа државне управе нису обавезујућа.</w:t>
      </w:r>
    </w:p>
    <w:p w14:paraId="3B5FA2D6" w14:textId="77777777" w:rsidR="00F442A0" w:rsidRDefault="00F442A0" w:rsidP="00C462D7">
      <w:pPr>
        <w:ind w:left="720" w:firstLine="720"/>
        <w:jc w:val="both"/>
      </w:pPr>
    </w:p>
    <w:p w14:paraId="136E088B" w14:textId="7F92BCBD" w:rsidR="007A5ECA" w:rsidRDefault="007A5ECA" w:rsidP="00C462D7">
      <w:pPr>
        <w:ind w:left="720" w:firstLine="720"/>
        <w:jc w:val="both"/>
      </w:pPr>
      <w:r w:rsidRPr="00F462C8">
        <w:t>Поступање са притужбама</w:t>
      </w:r>
    </w:p>
    <w:p w14:paraId="5B95094D" w14:textId="77777777" w:rsidR="00F442A0" w:rsidRPr="00F462C8" w:rsidRDefault="00F442A0" w:rsidP="00C462D7">
      <w:pPr>
        <w:ind w:left="720" w:firstLine="720"/>
        <w:jc w:val="both"/>
      </w:pPr>
    </w:p>
    <w:p w14:paraId="7F4A8300" w14:textId="77777777" w:rsidR="007A5ECA" w:rsidRPr="00F462C8" w:rsidRDefault="007A5ECA" w:rsidP="00C462D7">
      <w:pPr>
        <w:ind w:firstLine="720"/>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360E86F8" w14:textId="18526003" w:rsidR="007A5ECA" w:rsidRPr="00C462D7" w:rsidRDefault="007A5ECA" w:rsidP="004675EC">
      <w:pPr>
        <w:jc w:val="both"/>
      </w:pPr>
      <w:r w:rsidRPr="00F462C8">
        <w:t>Орган државне управе дужан је да најмање једном у 30 дана разматра питања обухваћена притужбама.</w:t>
      </w:r>
    </w:p>
    <w:p w14:paraId="665C97B5" w14:textId="305E15D9" w:rsidR="007A5ECA" w:rsidRDefault="007A5ECA" w:rsidP="00C462D7">
      <w:pPr>
        <w:ind w:left="720" w:firstLine="720"/>
        <w:jc w:val="both"/>
      </w:pPr>
      <w:r w:rsidRPr="00F462C8">
        <w:t>Однос са странкама</w:t>
      </w:r>
    </w:p>
    <w:p w14:paraId="2478EEF7" w14:textId="77777777" w:rsidR="00F442A0" w:rsidRPr="00F462C8" w:rsidRDefault="00F442A0" w:rsidP="00C462D7">
      <w:pPr>
        <w:ind w:left="720" w:firstLine="720"/>
        <w:jc w:val="both"/>
        <w:rPr>
          <w:lang w:val="sr-Cyrl-CS"/>
        </w:rPr>
      </w:pPr>
    </w:p>
    <w:p w14:paraId="1AA6C64D" w14:textId="7DE95FFA" w:rsidR="007A5ECA" w:rsidRPr="007B115F" w:rsidRDefault="007A5ECA" w:rsidP="00C462D7">
      <w:pPr>
        <w:ind w:firstLine="720"/>
        <w:jc w:val="both"/>
      </w:pPr>
      <w:r w:rsidRPr="00F462C8">
        <w:t xml:space="preserve">Органи државне управе морају остварити примерен однос са странкама и примати странке у току радног времена. </w:t>
      </w:r>
      <w:r w:rsidR="00C462D7">
        <w:rPr>
          <w:lang w:val="sr-Cyrl-RS"/>
        </w:rPr>
        <w:t xml:space="preserve"> </w:t>
      </w: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w:t>
      </w:r>
      <w:r w:rsidRPr="007B115F">
        <w:t>Надлежна служба Сектора врши пријем странака понедељком и четвртком, у времену од 9</w:t>
      </w:r>
      <w:r w:rsidR="0038381D">
        <w:rPr>
          <w:lang w:val="sr-Cyrl-RS"/>
        </w:rPr>
        <w:t>.</w:t>
      </w:r>
      <w:r w:rsidRPr="007B115F">
        <w:t>00 до 12</w:t>
      </w:r>
      <w:r w:rsidR="0038381D">
        <w:rPr>
          <w:lang w:val="sr-Cyrl-RS"/>
        </w:rPr>
        <w:t>.</w:t>
      </w:r>
      <w:r w:rsidRPr="007B115F">
        <w:t xml:space="preserve">30 часова, у просторијама Министарства у Македонској 4а. </w:t>
      </w:r>
    </w:p>
    <w:p w14:paraId="577ABA03" w14:textId="2255A0A6" w:rsidR="007A5ECA" w:rsidRDefault="007A5ECA" w:rsidP="004675EC">
      <w:pPr>
        <w:jc w:val="both"/>
      </w:pPr>
      <w:r w:rsidRPr="007B115F">
        <w:t>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w:t>
      </w:r>
    </w:p>
    <w:p w14:paraId="4A00C072" w14:textId="77777777" w:rsidR="00281A66" w:rsidRPr="00C462D7" w:rsidRDefault="00281A66" w:rsidP="004675EC">
      <w:pPr>
        <w:jc w:val="both"/>
        <w:rPr>
          <w:lang w:val="sr-Cyrl-CS"/>
        </w:rPr>
      </w:pPr>
    </w:p>
    <w:p w14:paraId="13CAEF30" w14:textId="77777777" w:rsidR="00E64F03" w:rsidRDefault="00E64F03" w:rsidP="00C462D7">
      <w:pPr>
        <w:ind w:left="720" w:firstLine="720"/>
        <w:jc w:val="both"/>
      </w:pPr>
    </w:p>
    <w:p w14:paraId="79851BEC" w14:textId="517F1810" w:rsidR="007A5ECA" w:rsidRDefault="007A5ECA" w:rsidP="00C462D7">
      <w:pPr>
        <w:ind w:left="720" w:firstLine="720"/>
        <w:jc w:val="both"/>
      </w:pPr>
      <w:r w:rsidRPr="00F462C8">
        <w:lastRenderedPageBreak/>
        <w:t>Означавање органа државне управе</w:t>
      </w:r>
    </w:p>
    <w:p w14:paraId="4D89809D" w14:textId="77777777" w:rsidR="00281A66" w:rsidRPr="00F462C8" w:rsidRDefault="00281A66" w:rsidP="00C462D7">
      <w:pPr>
        <w:ind w:left="720" w:firstLine="720"/>
        <w:jc w:val="both"/>
      </w:pPr>
    </w:p>
    <w:p w14:paraId="7C0A900E" w14:textId="308A6864" w:rsidR="007A5ECA" w:rsidRPr="00F462C8" w:rsidRDefault="007A5ECA" w:rsidP="00C462D7">
      <w:pPr>
        <w:ind w:firstLine="720"/>
        <w:jc w:val="both"/>
      </w:pPr>
      <w:r w:rsidRPr="00F462C8">
        <w:t>На зградама у којима су смештени органи државне управе истичу се назив органа, грб и застава Републике Србије.</w:t>
      </w:r>
      <w:r w:rsidR="00C462D7">
        <w:rPr>
          <w:lang w:val="sr-Cyrl-RS"/>
        </w:rPr>
        <w:t xml:space="preserve"> </w:t>
      </w: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281A66">
      <w:pPr>
        <w:ind w:firstLine="720"/>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281A66">
      <w:pPr>
        <w:ind w:firstLine="720"/>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281A66">
      <w:pPr>
        <w:ind w:firstLine="720"/>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9881C02" w:rsidR="007A5ECA" w:rsidRDefault="007A5ECA" w:rsidP="00281A66">
      <w:pPr>
        <w:ind w:firstLine="720"/>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A76119" w14:textId="77777777" w:rsidR="00281A66" w:rsidRPr="00F462C8" w:rsidRDefault="00281A66" w:rsidP="004675EC">
      <w:pPr>
        <w:jc w:val="both"/>
      </w:pPr>
    </w:p>
    <w:p w14:paraId="2A3CFDC2" w14:textId="4DE2BF2D" w:rsidR="00281A66" w:rsidRDefault="007A5ECA" w:rsidP="00F442A0">
      <w:pPr>
        <w:ind w:left="720" w:firstLine="720"/>
        <w:jc w:val="both"/>
      </w:pPr>
      <w:r w:rsidRPr="00F462C8">
        <w:t>Правила о искључењу јавности рада</w:t>
      </w:r>
    </w:p>
    <w:p w14:paraId="0ECCF113" w14:textId="77777777" w:rsidR="00AD2E02" w:rsidRPr="00F462C8" w:rsidRDefault="00AD2E02" w:rsidP="00F442A0">
      <w:pPr>
        <w:ind w:left="720" w:firstLine="720"/>
        <w:jc w:val="both"/>
      </w:pPr>
    </w:p>
    <w:p w14:paraId="76BDDFAC" w14:textId="7D13EDE1" w:rsidR="007A5ECA" w:rsidRPr="00F462C8" w:rsidRDefault="007A5ECA" w:rsidP="00C462D7">
      <w:pPr>
        <w:ind w:firstLine="720"/>
        <w:jc w:val="both"/>
      </w:pPr>
      <w:r w:rsidRPr="00F462C8">
        <w:t xml:space="preserve">Правила о </w:t>
      </w:r>
      <w:r w:rsidR="00C462D7">
        <w:rPr>
          <w:lang w:val="sr-Cyrl-RS"/>
        </w:rPr>
        <w:t>и</w:t>
      </w:r>
      <w:r w:rsidRPr="00F462C8">
        <w:t>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Тако:</w:t>
      </w:r>
    </w:p>
    <w:p w14:paraId="6D3ACBA2"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479DA5F4" w:rsidR="007A5ECA" w:rsidRPr="00F462C8" w:rsidRDefault="007A5ECA" w:rsidP="006A13F6">
      <w:pPr>
        <w:pStyle w:val="ListParagraph"/>
        <w:numPr>
          <w:ilvl w:val="0"/>
          <w:numId w:val="48"/>
        </w:numPr>
        <w:spacing w:before="0" w:beforeAutospacing="0" w:after="0" w:afterAutospacing="0"/>
      </w:pPr>
      <w:r w:rsidRPr="00F462C8">
        <w:t>угрозио живот, здравље, сигурност или које друго важно добро неког лица;</w:t>
      </w:r>
    </w:p>
    <w:p w14:paraId="1D5D792B" w14:textId="2BB0B69B" w:rsidR="007A5ECA" w:rsidRPr="00F462C8" w:rsidRDefault="007A5ECA" w:rsidP="006A13F6">
      <w:pPr>
        <w:pStyle w:val="ListParagraph"/>
        <w:numPr>
          <w:ilvl w:val="0"/>
          <w:numId w:val="48"/>
        </w:numPr>
        <w:spacing w:before="0" w:beforeAutospacing="0" w:after="0" w:afterAutospacing="0"/>
      </w:pPr>
      <w:r w:rsidRPr="00F462C8">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48F0CA4D" w:rsidR="007A5ECA" w:rsidRPr="00F462C8" w:rsidRDefault="007A5ECA" w:rsidP="006A13F6">
      <w:pPr>
        <w:pStyle w:val="ListParagraph"/>
        <w:numPr>
          <w:ilvl w:val="0"/>
          <w:numId w:val="48"/>
        </w:numPr>
        <w:spacing w:before="0" w:beforeAutospacing="0" w:after="0" w:afterAutospacing="0"/>
      </w:pPr>
      <w:r w:rsidRPr="00F462C8">
        <w:t>озбиљно угрозио одбрану земље, националну или јавну безбедност или међународне односе;</w:t>
      </w:r>
    </w:p>
    <w:p w14:paraId="20616113" w14:textId="50774AA0" w:rsidR="007A5ECA" w:rsidRPr="00F462C8" w:rsidRDefault="007A5ECA" w:rsidP="006A13F6">
      <w:pPr>
        <w:pStyle w:val="ListParagraph"/>
        <w:numPr>
          <w:ilvl w:val="0"/>
          <w:numId w:val="48"/>
        </w:numPr>
        <w:spacing w:before="0" w:beforeAutospacing="0" w:after="0" w:afterAutospacing="0"/>
      </w:pPr>
      <w:r w:rsidRPr="00F462C8">
        <w:t>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DA32BB5" w:rsidR="007A5ECA" w:rsidRPr="00F462C8" w:rsidRDefault="007A5ECA" w:rsidP="006A13F6">
      <w:pPr>
        <w:pStyle w:val="ListParagraph"/>
        <w:numPr>
          <w:ilvl w:val="0"/>
          <w:numId w:val="48"/>
        </w:numPr>
        <w:spacing w:before="0" w:beforeAutospacing="0" w:after="0" w:afterAutospacing="0"/>
      </w:pPr>
      <w:r w:rsidRPr="00F462C8">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lastRenderedPageBreak/>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49CCC43E" w:rsidR="007A5ECA" w:rsidRPr="00F462C8" w:rsidRDefault="007A5ECA" w:rsidP="006A13F6">
      <w:pPr>
        <w:pStyle w:val="ListParagraph"/>
        <w:numPr>
          <w:ilvl w:val="0"/>
          <w:numId w:val="47"/>
        </w:numPr>
        <w:spacing w:before="0" w:beforeAutospacing="0" w:after="0" w:afterAutospacing="0"/>
      </w:pPr>
      <w:r w:rsidRPr="00F462C8">
        <w:t>ако је лице на то пристало;</w:t>
      </w:r>
    </w:p>
    <w:p w14:paraId="3F21D075" w14:textId="1E06686A" w:rsidR="007A5ECA" w:rsidRPr="00F462C8" w:rsidRDefault="007A5ECA" w:rsidP="006A13F6">
      <w:pPr>
        <w:pStyle w:val="ListParagraph"/>
        <w:numPr>
          <w:ilvl w:val="0"/>
          <w:numId w:val="47"/>
        </w:numPr>
        <w:spacing w:before="0" w:beforeAutospacing="0" w:after="0" w:afterAutospacing="0"/>
      </w:pPr>
      <w:r w:rsidRPr="00F462C8">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670C9C69" w14:textId="61699BBD" w:rsidR="00281A66" w:rsidRDefault="007A5ECA" w:rsidP="006A13F6">
      <w:pPr>
        <w:pStyle w:val="ListParagraph"/>
        <w:numPr>
          <w:ilvl w:val="0"/>
          <w:numId w:val="47"/>
        </w:numPr>
        <w:spacing w:before="0" w:beforeAutospacing="0" w:after="0" w:afterAutospacing="0"/>
      </w:pPr>
      <w:r w:rsidRPr="00F462C8">
        <w:t>ако се ради о лицу које је својим понашањем, нарочито у вези са приватним животом, дало повода за тражење информације.</w:t>
      </w:r>
    </w:p>
    <w:p w14:paraId="2B889DD1" w14:textId="77777777" w:rsidR="00281A66" w:rsidRPr="00F462C8" w:rsidRDefault="00281A66" w:rsidP="00281A66">
      <w:pPr>
        <w:pStyle w:val="ListParagraph"/>
        <w:spacing w:before="0" w:beforeAutospacing="0" w:after="0" w:afterAutospacing="0"/>
      </w:pPr>
    </w:p>
    <w:p w14:paraId="4A254517" w14:textId="371BF50D" w:rsidR="007A5ECA" w:rsidRDefault="007A5ECA" w:rsidP="00C462D7">
      <w:pPr>
        <w:ind w:left="720" w:firstLine="720"/>
        <w:jc w:val="both"/>
      </w:pPr>
      <w:r w:rsidRPr="00F462C8">
        <w:t>Злоупотреба слободног приступа информацијама од јавног значаја</w:t>
      </w:r>
    </w:p>
    <w:p w14:paraId="51601437" w14:textId="77777777" w:rsidR="00281A66" w:rsidRPr="00F462C8" w:rsidRDefault="00281A66" w:rsidP="00C462D7">
      <w:pPr>
        <w:ind w:left="720" w:firstLine="720"/>
        <w:jc w:val="both"/>
      </w:pPr>
    </w:p>
    <w:p w14:paraId="0F6E1E25" w14:textId="69F45444" w:rsidR="007A5ECA" w:rsidRDefault="007A5ECA" w:rsidP="00C462D7">
      <w:pPr>
        <w:ind w:firstLine="720"/>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D51A625" w14:textId="77777777" w:rsidR="00281A66" w:rsidRPr="00F462C8" w:rsidRDefault="00281A66" w:rsidP="00AD2E02">
      <w:pPr>
        <w:jc w:val="both"/>
      </w:pPr>
    </w:p>
    <w:p w14:paraId="6FEE1092" w14:textId="2F9F4898" w:rsidR="007A5ECA" w:rsidRPr="00C462D7" w:rsidRDefault="007A5ECA" w:rsidP="00C462D7">
      <w:pPr>
        <w:ind w:left="720" w:firstLine="720"/>
        <w:jc w:val="both"/>
        <w:rPr>
          <w:lang w:val="ru-RU"/>
        </w:rPr>
      </w:pPr>
      <w:r w:rsidRPr="00F462C8">
        <w:t>Остали подаци од значаја за јавност рада Министарства</w:t>
      </w:r>
      <w:r w:rsidR="00281A66">
        <w:t>:</w:t>
      </w:r>
    </w:p>
    <w:p w14:paraId="33563DB9" w14:textId="68CB293E" w:rsidR="007A5ECA" w:rsidRPr="00281A66" w:rsidRDefault="007A5ECA" w:rsidP="006A13F6">
      <w:pPr>
        <w:pStyle w:val="ListParagraph"/>
        <w:numPr>
          <w:ilvl w:val="0"/>
          <w:numId w:val="46"/>
        </w:numPr>
        <w:rPr>
          <w:lang w:val="ru-RU"/>
        </w:rPr>
      </w:pPr>
      <w:r w:rsidRPr="00F462C8">
        <w:t>Порески идентификациони број Министарства наведен је</w:t>
      </w:r>
      <w:r w:rsidR="00907947" w:rsidRPr="00281A66">
        <w:rPr>
          <w:lang w:val="sr-Cyrl-RS"/>
        </w:rPr>
        <w:t xml:space="preserve"> на страни 3</w:t>
      </w:r>
      <w:r w:rsidRPr="00F462C8">
        <w:t>. овог Информатора;</w:t>
      </w:r>
    </w:p>
    <w:p w14:paraId="0E8AB694" w14:textId="2684334B" w:rsidR="007A5ECA" w:rsidRPr="00F462C8" w:rsidRDefault="007A5ECA" w:rsidP="006A13F6">
      <w:pPr>
        <w:pStyle w:val="ListParagraph"/>
        <w:numPr>
          <w:ilvl w:val="0"/>
          <w:numId w:val="46"/>
        </w:numPr>
      </w:pPr>
      <w:r w:rsidRPr="00F462C8">
        <w:t>Радно време Министарства је од 07</w:t>
      </w:r>
      <w:r w:rsidR="00907947" w:rsidRPr="00281A66">
        <w:rPr>
          <w:lang w:val="sr-Cyrl-RS"/>
        </w:rPr>
        <w:t>.</w:t>
      </w:r>
      <w:r w:rsidRPr="00F462C8">
        <w:t>30 часова до 15</w:t>
      </w:r>
      <w:r w:rsidR="00907947" w:rsidRPr="00281A66">
        <w:rPr>
          <w:lang w:val="sr-Cyrl-RS"/>
        </w:rPr>
        <w:t>.</w:t>
      </w:r>
      <w:r w:rsidRPr="00F462C8">
        <w:t xml:space="preserve">30 часова. </w:t>
      </w:r>
    </w:p>
    <w:p w14:paraId="7A8B1378" w14:textId="668569D4" w:rsidR="007A5ECA" w:rsidRPr="00F462C8" w:rsidRDefault="007A5ECA" w:rsidP="006A13F6">
      <w:pPr>
        <w:pStyle w:val="ListParagraph"/>
        <w:numPr>
          <w:ilvl w:val="0"/>
          <w:numId w:val="46"/>
        </w:numPr>
      </w:pPr>
      <w:r w:rsidRPr="00F462C8">
        <w:t>Радно време Инспектората за рад је од 07</w:t>
      </w:r>
      <w:r w:rsidR="00907947" w:rsidRPr="00281A66">
        <w:rPr>
          <w:lang w:val="sr-Cyrl-RS"/>
        </w:rPr>
        <w:t>.</w:t>
      </w:r>
      <w:r w:rsidRPr="00F462C8">
        <w:t>30 часова до 22</w:t>
      </w:r>
      <w:r w:rsidR="00907947" w:rsidRPr="00281A66">
        <w:rPr>
          <w:lang w:val="sr-Cyrl-RS"/>
        </w:rPr>
        <w:t>.</w:t>
      </w:r>
      <w:r w:rsidRPr="00F462C8">
        <w:t>00 часа.</w:t>
      </w:r>
    </w:p>
    <w:p w14:paraId="4476DC47" w14:textId="7621CB48" w:rsidR="007A5ECA" w:rsidRPr="00F462C8" w:rsidRDefault="007A5ECA" w:rsidP="006A13F6">
      <w:pPr>
        <w:pStyle w:val="ListParagraph"/>
        <w:numPr>
          <w:ilvl w:val="0"/>
          <w:numId w:val="46"/>
        </w:numPr>
      </w:pPr>
      <w:r w:rsidRPr="00F462C8">
        <w:t xml:space="preserve">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w:t>
      </w:r>
      <w:r w:rsidR="00907947" w:rsidRPr="00281A66">
        <w:rPr>
          <w:lang w:val="sr-Cyrl-RS"/>
        </w:rPr>
        <w:t>на страни</w:t>
      </w:r>
      <w:r w:rsidRPr="00F462C8">
        <w:t xml:space="preserve"> </w:t>
      </w:r>
      <w:r w:rsidR="00907947" w:rsidRPr="00281A66">
        <w:rPr>
          <w:lang w:val="sr-Cyrl-RS"/>
        </w:rPr>
        <w:t>3</w:t>
      </w:r>
      <w:r w:rsidRPr="00F462C8">
        <w:t>. овог Информатора.</w:t>
      </w:r>
    </w:p>
    <w:p w14:paraId="4B62C8E3" w14:textId="28BC8BF8" w:rsidR="002B7DC9" w:rsidRDefault="007A5ECA" w:rsidP="006A13F6">
      <w:pPr>
        <w:pStyle w:val="ListParagraph"/>
        <w:numPr>
          <w:ilvl w:val="0"/>
          <w:numId w:val="46"/>
        </w:numPr>
      </w:pPr>
      <w:r w:rsidRPr="00F462C8">
        <w:t>За лица са инвалидитетом постоји прилагођен улаз у зграду у којој се налази Министарство за рад, запошљавање, борачка и социјална питања.</w:t>
      </w:r>
      <w:bookmarkStart w:id="11" w:name="_Toc529261834"/>
      <w:bookmarkStart w:id="12" w:name="_Toc488923164"/>
    </w:p>
    <w:p w14:paraId="3009E2A0" w14:textId="77777777" w:rsidR="002B7DC9" w:rsidRDefault="002B7DC9" w:rsidP="004675EC">
      <w:pPr>
        <w:jc w:val="both"/>
      </w:pPr>
    </w:p>
    <w:p w14:paraId="14E33E90" w14:textId="6A96A376" w:rsidR="007A5ECA" w:rsidRDefault="007A5ECA" w:rsidP="004675EC">
      <w:pPr>
        <w:jc w:val="both"/>
      </w:pPr>
      <w:r w:rsidRPr="00F462C8">
        <w:t xml:space="preserve">6. </w:t>
      </w:r>
      <w:r w:rsidRPr="00281A66">
        <w:t>СПИСАК НАЈЧЕШЋЕ ТРАЖЕНИХ ИНФОРМАЦИЈА ОД ЈАВНОГ ЗНАЧАЈА</w:t>
      </w:r>
      <w:bookmarkEnd w:id="11"/>
      <w:bookmarkEnd w:id="12"/>
    </w:p>
    <w:p w14:paraId="6897F266" w14:textId="77777777" w:rsidR="00DC3950" w:rsidRPr="00F462C8" w:rsidRDefault="00DC3950" w:rsidP="004675EC">
      <w:pPr>
        <w:jc w:val="both"/>
      </w:pPr>
    </w:p>
    <w:p w14:paraId="6CE3C7F1" w14:textId="2875C42F" w:rsidR="007A5ECA" w:rsidRPr="00F462C8" w:rsidRDefault="00501D5D" w:rsidP="004675EC">
      <w:pPr>
        <w:jc w:val="both"/>
        <w:rPr>
          <w:lang w:val="sr-Cyrl-CS"/>
        </w:rPr>
      </w:pPr>
      <w:r>
        <w:rPr>
          <w:lang w:val="sr-Cyrl-RS"/>
        </w:rPr>
        <w:t xml:space="preserve">1. </w:t>
      </w:r>
      <w:r w:rsidR="007A5ECA"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03A3A0CF" w14:textId="77777777" w:rsidR="007A5ECA" w:rsidRPr="00F462C8" w:rsidRDefault="007A5ECA" w:rsidP="004675EC">
      <w:pPr>
        <w:jc w:val="both"/>
        <w:rPr>
          <w:lang w:val="sr-Latn-CS"/>
        </w:rPr>
      </w:pPr>
      <w:r w:rsidRPr="00F462C8">
        <w:t xml:space="preserve">Одговор: </w:t>
      </w:r>
    </w:p>
    <w:p w14:paraId="375CD7B4" w14:textId="7D0CF92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w:t>
      </w:r>
      <w:r w:rsidR="00907947">
        <w:rPr>
          <w:lang w:val="sr-Cyrl-RS"/>
        </w:rPr>
        <w:t xml:space="preserve"> </w:t>
      </w:r>
      <w:r w:rsidRPr="00F462C8">
        <w:t>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 xml:space="preserve">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w:t>
      </w:r>
      <w:r w:rsidRPr="00F462C8">
        <w:lastRenderedPageBreak/>
        <w:t>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FE17085" w:rsidR="007A5ECA" w:rsidRPr="00F462C8" w:rsidRDefault="007A5ECA" w:rsidP="004675EC">
      <w:pPr>
        <w:jc w:val="both"/>
      </w:pPr>
      <w:r w:rsidRPr="00F462C8">
        <w:t xml:space="preserve">Обавеза запошљавања утврђена је тако да </w:t>
      </w:r>
      <w:r w:rsidR="00907947">
        <w:rPr>
          <w:lang w:val="sr-Cyrl-RS"/>
        </w:rPr>
        <w:t xml:space="preserve">је </w:t>
      </w:r>
      <w:r w:rsidRPr="00F462C8">
        <w:t>послодавац који има од 20 до 49 запослених дужан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281A66">
      <w:pPr>
        <w:jc w:val="both"/>
      </w:pPr>
      <w:r w:rsidRPr="00F462C8">
        <w:t>Послодавац може да изврши обавезу запошљавања на следеће начине:</w:t>
      </w:r>
    </w:p>
    <w:p w14:paraId="7C43DF23" w14:textId="03B17229" w:rsidR="007A5ECA" w:rsidRPr="00F462C8" w:rsidRDefault="007A5ECA" w:rsidP="006A13F6">
      <w:pPr>
        <w:pStyle w:val="ListParagraph"/>
        <w:numPr>
          <w:ilvl w:val="0"/>
          <w:numId w:val="45"/>
        </w:numPr>
        <w:spacing w:before="0" w:beforeAutospacing="0" w:after="0" w:afterAutospacing="0"/>
      </w:pPr>
      <w:r w:rsidRPr="00F462C8">
        <w:t>запошљавањем, односно радним односом одређеног броја особа са инвалидитетом;</w:t>
      </w:r>
    </w:p>
    <w:p w14:paraId="52D43388" w14:textId="497549B7" w:rsidR="007A5ECA" w:rsidRPr="00281A66" w:rsidRDefault="007A5ECA" w:rsidP="006A13F6">
      <w:pPr>
        <w:pStyle w:val="ListParagraph"/>
        <w:numPr>
          <w:ilvl w:val="0"/>
          <w:numId w:val="45"/>
        </w:numPr>
        <w:spacing w:before="0" w:beforeAutospacing="0" w:after="0" w:afterAutospacing="0"/>
        <w:rPr>
          <w:lang w:val="sr-Cyrl-RS"/>
        </w:rPr>
      </w:pPr>
      <w:r w:rsidRPr="00F462C8">
        <w:t xml:space="preserve">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w:t>
      </w:r>
      <w:r w:rsidRPr="007B115F">
        <w:t>840-745126843-22</w:t>
      </w:r>
      <w:r w:rsidRPr="00F462C8">
        <w:t>, у износу који не може бити мањи од 50% просечне зараде по запосленом у Републици Србији</w:t>
      </w:r>
      <w:r w:rsidR="00907947" w:rsidRPr="00281A66">
        <w:rPr>
          <w:lang w:val="sr-Cyrl-RS"/>
        </w:rPr>
        <w:t>;</w:t>
      </w:r>
    </w:p>
    <w:p w14:paraId="31C9BEF3" w14:textId="3399BB83" w:rsidR="007A5ECA" w:rsidRPr="00F462C8" w:rsidRDefault="007A5ECA" w:rsidP="006A13F6">
      <w:pPr>
        <w:pStyle w:val="ListParagraph"/>
        <w:numPr>
          <w:ilvl w:val="0"/>
          <w:numId w:val="45"/>
        </w:numPr>
        <w:spacing w:before="0" w:beforeAutospacing="0" w:after="0" w:afterAutospacing="0"/>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0275968F" w14:textId="5DA475E2" w:rsidR="00281A66" w:rsidRDefault="007A5ECA" w:rsidP="006A13F6">
      <w:pPr>
        <w:pStyle w:val="ListParagraph"/>
        <w:numPr>
          <w:ilvl w:val="0"/>
          <w:numId w:val="45"/>
        </w:numPr>
        <w:spacing w:before="0" w:beforeAutospacing="0" w:after="0" w:afterAutospacing="0"/>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r w:rsidR="00281A66">
        <w:t>.</w:t>
      </w:r>
    </w:p>
    <w:p w14:paraId="094B4981" w14:textId="77777777" w:rsidR="00F862C1" w:rsidRPr="00281A66" w:rsidRDefault="00F862C1" w:rsidP="00F862C1">
      <w:pPr>
        <w:pStyle w:val="ListParagraph"/>
        <w:spacing w:before="0" w:beforeAutospacing="0" w:after="0" w:afterAutospacing="0"/>
      </w:pPr>
    </w:p>
    <w:p w14:paraId="240A0427" w14:textId="693E7971" w:rsidR="007A5ECA" w:rsidRPr="00F462C8" w:rsidRDefault="007B115F" w:rsidP="004675EC">
      <w:pPr>
        <w:jc w:val="both"/>
        <w:rPr>
          <w:rFonts w:eastAsia="SimSun"/>
          <w:lang w:val="sr-Cyrl-CS"/>
        </w:rPr>
      </w:pPr>
      <w:r>
        <w:rPr>
          <w:lang w:val="sr-Cyrl-RS"/>
        </w:rPr>
        <w:t>2</w:t>
      </w:r>
      <w:r w:rsidR="00501D5D">
        <w:rPr>
          <w:lang w:val="sr-Cyrl-RS"/>
        </w:rPr>
        <w:t xml:space="preserve">. </w:t>
      </w:r>
      <w:r w:rsidR="007A5ECA"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01B4A418"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281A66">
      <w:pPr>
        <w:jc w:val="both"/>
        <w:rPr>
          <w:lang w:val="ru-RU"/>
        </w:rPr>
      </w:pPr>
      <w:r w:rsidRPr="00F462C8">
        <w:t>Статус особе са инвалидитетом има:</w:t>
      </w:r>
    </w:p>
    <w:p w14:paraId="5237BC92" w14:textId="5C6DBCBA" w:rsidR="007A5ECA" w:rsidRPr="00281A66" w:rsidRDefault="007A5ECA" w:rsidP="006A13F6">
      <w:pPr>
        <w:pStyle w:val="ListParagraph"/>
        <w:numPr>
          <w:ilvl w:val="0"/>
          <w:numId w:val="44"/>
        </w:numPr>
        <w:spacing w:before="0" w:beforeAutospacing="0" w:after="0" w:afterAutospacing="0"/>
        <w:rPr>
          <w:lang w:val="en-GB"/>
        </w:rPr>
      </w:pPr>
      <w:r w:rsidRPr="00F462C8">
        <w:t>ратни војни инвалид;</w:t>
      </w:r>
    </w:p>
    <w:p w14:paraId="3F49FDF6" w14:textId="78EE0C4D" w:rsidR="007A5ECA" w:rsidRPr="00281A66" w:rsidRDefault="007A5ECA" w:rsidP="006A13F6">
      <w:pPr>
        <w:pStyle w:val="ListParagraph"/>
        <w:numPr>
          <w:ilvl w:val="0"/>
          <w:numId w:val="44"/>
        </w:numPr>
        <w:spacing w:before="0" w:beforeAutospacing="0" w:after="0" w:afterAutospacing="0"/>
        <w:rPr>
          <w:lang w:val="sr-Cyrl-CS"/>
        </w:rPr>
      </w:pPr>
      <w:r w:rsidRPr="00F462C8">
        <w:t>мирнодопски војни инвалид;</w:t>
      </w:r>
    </w:p>
    <w:p w14:paraId="14A0A6CE" w14:textId="5F5AD2EB" w:rsidR="007A5ECA" w:rsidRPr="00F462C8" w:rsidRDefault="007A5ECA" w:rsidP="006A13F6">
      <w:pPr>
        <w:pStyle w:val="ListParagraph"/>
        <w:numPr>
          <w:ilvl w:val="0"/>
          <w:numId w:val="44"/>
        </w:numPr>
        <w:spacing w:before="0" w:beforeAutospacing="0" w:after="0" w:afterAutospacing="0"/>
      </w:pPr>
      <w:r w:rsidRPr="00F462C8">
        <w:t>цивилни инвалид рата;</w:t>
      </w:r>
    </w:p>
    <w:p w14:paraId="722BD78B" w14:textId="3A5A5F68" w:rsidR="007A5ECA" w:rsidRPr="00F462C8" w:rsidRDefault="007A5ECA" w:rsidP="006A13F6">
      <w:pPr>
        <w:pStyle w:val="ListParagraph"/>
        <w:numPr>
          <w:ilvl w:val="0"/>
          <w:numId w:val="44"/>
        </w:numPr>
        <w:spacing w:before="0" w:beforeAutospacing="0" w:after="0" w:afterAutospacing="0"/>
      </w:pPr>
      <w:r w:rsidRPr="00F462C8">
        <w:t>лице коме је извршена категоризација и друго лице коме је утврђена инвалидност, у складу са законом;</w:t>
      </w:r>
    </w:p>
    <w:p w14:paraId="16F8DDDE" w14:textId="380AF10C" w:rsidR="007A5ECA" w:rsidRPr="00F462C8" w:rsidRDefault="007A5ECA" w:rsidP="006A13F6">
      <w:pPr>
        <w:pStyle w:val="ListParagraph"/>
        <w:numPr>
          <w:ilvl w:val="0"/>
          <w:numId w:val="44"/>
        </w:numPr>
        <w:spacing w:before="0" w:beforeAutospacing="0" w:after="0" w:afterAutospacing="0"/>
      </w:pPr>
      <w:r w:rsidRPr="00F462C8">
        <w:t>лице коме је, у складу са прописима о пензијском и инвалидском осигурању, утврђена категорија инвалидности,</w:t>
      </w:r>
      <w:r w:rsidR="00B42DFD" w:rsidRPr="00281A66">
        <w:rPr>
          <w:lang w:val="sr-Cyrl-RS"/>
        </w:rPr>
        <w:t xml:space="preserve"> </w:t>
      </w:r>
      <w:r w:rsidRPr="00F462C8">
        <w:t>односно преостала радна способност;</w:t>
      </w:r>
    </w:p>
    <w:p w14:paraId="6464568D" w14:textId="16CE3227" w:rsidR="007A5ECA" w:rsidRPr="00F462C8" w:rsidRDefault="007A5ECA" w:rsidP="006A13F6">
      <w:pPr>
        <w:pStyle w:val="ListParagraph"/>
        <w:numPr>
          <w:ilvl w:val="0"/>
          <w:numId w:val="44"/>
        </w:numPr>
        <w:spacing w:before="0" w:beforeAutospacing="0" w:after="0" w:afterAutospacing="0"/>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 xml:space="preserve">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w:t>
      </w:r>
      <w:r w:rsidRPr="00F462C8">
        <w:lastRenderedPageBreak/>
        <w:t>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0E8698F0" w14:textId="77777777" w:rsidR="00F862C1" w:rsidRPr="00F462C8" w:rsidRDefault="00F862C1" w:rsidP="004675EC">
      <w:pPr>
        <w:jc w:val="both"/>
      </w:pPr>
    </w:p>
    <w:p w14:paraId="7BA51B4A" w14:textId="6A2978F4" w:rsidR="007A5ECA" w:rsidRPr="00F462C8" w:rsidRDefault="007B115F" w:rsidP="004675EC">
      <w:pPr>
        <w:jc w:val="both"/>
        <w:rPr>
          <w:lang w:val="sr-Latn-CS"/>
        </w:rPr>
      </w:pPr>
      <w:r>
        <w:rPr>
          <w:lang w:val="sr-Cyrl-RS"/>
        </w:rPr>
        <w:t>3</w:t>
      </w:r>
      <w:r w:rsidR="00501D5D">
        <w:rPr>
          <w:lang w:val="sr-Cyrl-RS"/>
        </w:rPr>
        <w:t xml:space="preserve">. </w:t>
      </w:r>
      <w:r w:rsidR="007A5ECA" w:rsidRPr="00F462C8">
        <w:t>Питање:</w:t>
      </w:r>
    </w:p>
    <w:p w14:paraId="0814D53B" w14:textId="4A6A8A74" w:rsidR="007A5ECA" w:rsidRPr="00F462C8" w:rsidRDefault="007A5ECA" w:rsidP="004675EC">
      <w:pPr>
        <w:jc w:val="both"/>
        <w:rPr>
          <w:lang w:val="sr-Cyrl-CS"/>
        </w:rPr>
      </w:pPr>
      <w:r w:rsidRPr="00F462C8">
        <w:t>Ко се сматра</w:t>
      </w:r>
      <w:r w:rsidR="00B42DFD">
        <w:rPr>
          <w:lang w:val="sr-Cyrl-RS"/>
        </w:rPr>
        <w:t xml:space="preserve"> </w:t>
      </w:r>
      <w:r w:rsidRPr="00F462C8">
        <w:t>запосленом особом са инвалидитетом?</w:t>
      </w:r>
    </w:p>
    <w:p w14:paraId="2244E8EA" w14:textId="744E6D1D" w:rsidR="007A5ECA" w:rsidRPr="00F462C8" w:rsidRDefault="007A5ECA" w:rsidP="004675EC">
      <w:pPr>
        <w:jc w:val="both"/>
        <w:rPr>
          <w:lang w:val="sr-Latn-CS"/>
        </w:rPr>
      </w:pPr>
      <w:r w:rsidRPr="00F462C8">
        <w:t xml:space="preserve">Одговор: </w:t>
      </w:r>
    </w:p>
    <w:p w14:paraId="48A8207D" w14:textId="04DDA1D6" w:rsidR="007A5ECA" w:rsidRPr="00F462C8" w:rsidRDefault="007A5ECA" w:rsidP="004675EC">
      <w:pPr>
        <w:jc w:val="both"/>
        <w:rPr>
          <w:lang w:val="en-GB"/>
        </w:rPr>
      </w:pPr>
      <w:r w:rsidRPr="00F462C8">
        <w:t>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w:t>
      </w:r>
      <w:r w:rsidR="00B42DFD">
        <w:rPr>
          <w:lang w:val="sr-Cyrl-RS"/>
        </w:rPr>
        <w:t>ично.</w:t>
      </w:r>
      <w:r w:rsidRPr="00F462C8">
        <w:t xml:space="preserve"> </w:t>
      </w:r>
    </w:p>
    <w:p w14:paraId="2FBC586C" w14:textId="77777777" w:rsidR="00B42DFD" w:rsidRDefault="00B42DFD" w:rsidP="004675EC">
      <w:pPr>
        <w:jc w:val="both"/>
      </w:pPr>
    </w:p>
    <w:p w14:paraId="74F34030" w14:textId="22B2A2A7" w:rsidR="007A5ECA" w:rsidRPr="007B115F" w:rsidRDefault="007B115F" w:rsidP="004675EC">
      <w:pPr>
        <w:jc w:val="both"/>
        <w:rPr>
          <w:lang w:val="sr-Cyrl-CS"/>
        </w:rPr>
      </w:pPr>
      <w:r w:rsidRPr="007B115F">
        <w:rPr>
          <w:lang w:val="sr-Cyrl-RS"/>
        </w:rPr>
        <w:t>4</w:t>
      </w:r>
      <w:r w:rsidR="00501D5D" w:rsidRPr="007B115F">
        <w:rPr>
          <w:lang w:val="sr-Cyrl-RS"/>
        </w:rPr>
        <w:t xml:space="preserve">. </w:t>
      </w:r>
      <w:r w:rsidR="007A5ECA" w:rsidRPr="007B115F">
        <w:t>Питање:</w:t>
      </w:r>
    </w:p>
    <w:p w14:paraId="32F2570B" w14:textId="77777777" w:rsidR="007A5ECA" w:rsidRPr="007B115F" w:rsidRDefault="007A5ECA" w:rsidP="004675EC">
      <w:pPr>
        <w:jc w:val="both"/>
        <w:rPr>
          <w:lang w:val="sr-Latn-CS"/>
        </w:rPr>
      </w:pPr>
      <w:r w:rsidRPr="007B115F">
        <w:t>Ко има обавезу запошљавања особа са инвалидитетом?</w:t>
      </w:r>
    </w:p>
    <w:p w14:paraId="65CD0374" w14:textId="77777777" w:rsidR="007A5ECA" w:rsidRPr="007B115F" w:rsidRDefault="007A5ECA" w:rsidP="004675EC">
      <w:pPr>
        <w:jc w:val="both"/>
        <w:rPr>
          <w:lang w:val="ru-RU"/>
        </w:rPr>
      </w:pPr>
      <w:r w:rsidRPr="007B115F">
        <w:t xml:space="preserve">Одговор: </w:t>
      </w:r>
    </w:p>
    <w:p w14:paraId="050A5BD3" w14:textId="1B978B03" w:rsidR="007A5ECA" w:rsidRPr="0026572E" w:rsidRDefault="007A5ECA" w:rsidP="004675EC">
      <w:pPr>
        <w:jc w:val="both"/>
        <w:rPr>
          <w:lang w:val="sr-Cyrl-RS"/>
        </w:rPr>
      </w:pPr>
      <w:r w:rsidRPr="007B115F">
        <w:t>Обавезу запошљавања има сваки послодавац</w:t>
      </w:r>
      <w:r w:rsidR="007B115F" w:rsidRPr="007B115F">
        <w:rPr>
          <w:lang w:val="sr-Cyrl-RS"/>
        </w:rPr>
        <w:t xml:space="preserve"> </w:t>
      </w:r>
      <w:r w:rsidRPr="007B115F">
        <w:t>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117FE71F" w:rsidR="007A5ECA" w:rsidRPr="00F462C8" w:rsidRDefault="007B115F" w:rsidP="004675EC">
      <w:pPr>
        <w:jc w:val="both"/>
      </w:pPr>
      <w:r>
        <w:rPr>
          <w:lang w:val="sr-Cyrl-RS"/>
        </w:rPr>
        <w:t>5</w:t>
      </w:r>
      <w:r w:rsidR="00501D5D">
        <w:rPr>
          <w:lang w:val="sr-Cyrl-RS"/>
        </w:rPr>
        <w:t xml:space="preserve">. </w:t>
      </w:r>
      <w:r w:rsidR="007A5ECA" w:rsidRPr="00F462C8">
        <w:t>Питање:</w:t>
      </w:r>
    </w:p>
    <w:p w14:paraId="2E42EA81" w14:textId="77777777" w:rsidR="007A5ECA" w:rsidRPr="00F462C8" w:rsidRDefault="007A5ECA" w:rsidP="00281A66">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0BDE5C3B" w14:textId="77777777" w:rsidR="007A5ECA" w:rsidRPr="00F462C8" w:rsidRDefault="007A5ECA" w:rsidP="00281A66">
      <w:pPr>
        <w:jc w:val="both"/>
        <w:rPr>
          <w:lang w:val="sr-Latn-CS"/>
        </w:rPr>
      </w:pPr>
      <w:r w:rsidRPr="00F462C8">
        <w:t xml:space="preserve">Одговор: </w:t>
      </w:r>
    </w:p>
    <w:p w14:paraId="43BEFD4A" w14:textId="0CB8A82C" w:rsidR="007A5ECA" w:rsidRPr="0026572E" w:rsidRDefault="007A5ECA" w:rsidP="00281A66">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1107EB68" w14:textId="77777777" w:rsidR="007A5ECA" w:rsidRPr="00F462C8" w:rsidRDefault="007A5ECA" w:rsidP="00281A66">
      <w:pPr>
        <w:jc w:val="both"/>
      </w:pPr>
      <w:r w:rsidRPr="00F462C8">
        <w:t>Овим правилником прописан је и:</w:t>
      </w:r>
    </w:p>
    <w:p w14:paraId="77DEC15B" w14:textId="42050105" w:rsidR="007A5ECA" w:rsidRPr="00281A66" w:rsidRDefault="007A5ECA" w:rsidP="006A13F6">
      <w:pPr>
        <w:pStyle w:val="ListParagraph"/>
        <w:numPr>
          <w:ilvl w:val="0"/>
          <w:numId w:val="43"/>
        </w:numPr>
        <w:spacing w:before="0" w:beforeAutospacing="0" w:after="0" w:afterAutospacing="0"/>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7741F423" w14:textId="2B255F83" w:rsidR="007A5ECA" w:rsidRDefault="007A5ECA" w:rsidP="006A13F6">
      <w:pPr>
        <w:pStyle w:val="ListParagraph"/>
        <w:numPr>
          <w:ilvl w:val="0"/>
          <w:numId w:val="43"/>
        </w:numPr>
        <w:spacing w:before="0" w:beforeAutospacing="0" w:after="0" w:afterAutospacing="0"/>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53CDFAD5" w14:textId="77777777" w:rsidR="00281A66" w:rsidRPr="00F462C8" w:rsidRDefault="00281A66" w:rsidP="00281A66">
      <w:pPr>
        <w:pStyle w:val="ListParagraph"/>
        <w:spacing w:before="0" w:beforeAutospacing="0" w:after="0" w:afterAutospacing="0"/>
      </w:pPr>
    </w:p>
    <w:p w14:paraId="383FE8B0" w14:textId="09C50115" w:rsidR="007A5ECA" w:rsidRPr="00F462C8" w:rsidRDefault="007B115F" w:rsidP="004675EC">
      <w:pPr>
        <w:jc w:val="both"/>
      </w:pPr>
      <w:r>
        <w:rPr>
          <w:lang w:val="sr-Cyrl-RS"/>
        </w:rPr>
        <w:t>6</w:t>
      </w:r>
      <w:r w:rsidR="00501D5D">
        <w:rPr>
          <w:lang w:val="sr-Cyrl-RS"/>
        </w:rPr>
        <w:t xml:space="preserve">. </w:t>
      </w:r>
      <w:r w:rsidR="007A5ECA"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281A66">
      <w:pPr>
        <w:jc w:val="both"/>
        <w:rPr>
          <w:lang w:val="ru-RU"/>
        </w:rPr>
      </w:pPr>
      <w:r w:rsidRPr="00F462C8">
        <w:lastRenderedPageBreak/>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0DFBDBAE" w:rsidR="007A5ECA" w:rsidRPr="00F462C8" w:rsidRDefault="007A5ECA" w:rsidP="006A13F6">
      <w:pPr>
        <w:pStyle w:val="ListParagraph"/>
        <w:numPr>
          <w:ilvl w:val="0"/>
          <w:numId w:val="42"/>
        </w:numPr>
        <w:spacing w:before="0" w:beforeAutospacing="0" w:after="0" w:afterAutospacing="0"/>
      </w:pPr>
      <w:r w:rsidRPr="00F462C8">
        <w:t xml:space="preserve">статусу запослених особа са инвалидитетом код послодавца; </w:t>
      </w:r>
    </w:p>
    <w:p w14:paraId="3FC3ED17" w14:textId="1227577D" w:rsidR="007A5ECA" w:rsidRPr="00F462C8" w:rsidRDefault="007A5ECA" w:rsidP="006A13F6">
      <w:pPr>
        <w:pStyle w:val="ListParagraph"/>
        <w:numPr>
          <w:ilvl w:val="0"/>
          <w:numId w:val="42"/>
        </w:numPr>
        <w:spacing w:before="0" w:beforeAutospacing="0" w:after="0" w:afterAutospacing="0"/>
      </w:pPr>
      <w:r w:rsidRPr="00F462C8">
        <w:t>поднетом захтеву за процену радне способности и могућности запослења или одржања запослења;</w:t>
      </w:r>
    </w:p>
    <w:p w14:paraId="5A6B52C3" w14:textId="0A540F82" w:rsidR="007A5ECA" w:rsidRPr="00F462C8" w:rsidRDefault="007A5ECA" w:rsidP="006A13F6">
      <w:pPr>
        <w:pStyle w:val="ListParagraph"/>
        <w:numPr>
          <w:ilvl w:val="0"/>
          <w:numId w:val="42"/>
        </w:numPr>
        <w:spacing w:before="0" w:beforeAutospacing="0" w:after="0" w:afterAutospacing="0"/>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55E3B170" w:rsidR="007A5ECA" w:rsidRPr="00F462C8" w:rsidRDefault="007A5ECA" w:rsidP="006A13F6">
      <w:pPr>
        <w:pStyle w:val="ListParagraph"/>
        <w:numPr>
          <w:ilvl w:val="0"/>
          <w:numId w:val="42"/>
        </w:numPr>
        <w:spacing w:before="0" w:beforeAutospacing="0" w:after="0" w:afterAutospacing="0"/>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1B1AECE8" w:rsidR="007A5ECA" w:rsidRPr="00F462C8" w:rsidRDefault="007A5ECA" w:rsidP="006A13F6">
      <w:pPr>
        <w:pStyle w:val="ListParagraph"/>
        <w:numPr>
          <w:ilvl w:val="0"/>
          <w:numId w:val="42"/>
        </w:numPr>
        <w:spacing w:before="0" w:beforeAutospacing="0" w:after="0" w:afterAutospacing="0"/>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58D1114F" w14:textId="2D927C77" w:rsidR="007A5ECA" w:rsidRPr="00281A66" w:rsidRDefault="007A5ECA" w:rsidP="004675EC">
      <w:pPr>
        <w:jc w:val="both"/>
        <w:rPr>
          <w:lang w:val="ru-RU"/>
        </w:rPr>
      </w:pPr>
      <w:r w:rsidRPr="00F462C8">
        <w:t>* Напомена:</w:t>
      </w:r>
      <w:r w:rsidR="0026572E">
        <w:rPr>
          <w:lang w:val="sr-Cyrl-RS"/>
        </w:rPr>
        <w:t xml:space="preserve"> </w:t>
      </w:r>
      <w:r w:rsidRPr="00F462C8">
        <w:t>Законом о изменама и допунама Закона о професионалној рехабилитацији и запошљавању особа са инавалидитетом („Сл</w:t>
      </w:r>
      <w:r w:rsidR="0026572E">
        <w:rPr>
          <w:lang w:val="sr-Cyrl-RS"/>
        </w:rPr>
        <w:t>ужбени</w:t>
      </w:r>
      <w:r w:rsidRPr="00F462C8">
        <w:t xml:space="preserve">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F0A6587" w14:textId="77777777" w:rsidR="007A5ECA" w:rsidRPr="00F462C8" w:rsidRDefault="007A5ECA" w:rsidP="004675EC">
      <w:pPr>
        <w:jc w:val="both"/>
      </w:pPr>
    </w:p>
    <w:p w14:paraId="2CE5D851" w14:textId="26AB6C6E" w:rsidR="007A5ECA" w:rsidRPr="00F462C8" w:rsidRDefault="007B115F" w:rsidP="004675EC">
      <w:pPr>
        <w:jc w:val="both"/>
        <w:rPr>
          <w:lang w:val="sr-Cyrl-CS"/>
        </w:rPr>
      </w:pPr>
      <w:r>
        <w:rPr>
          <w:lang w:val="sr-Cyrl-RS"/>
        </w:rPr>
        <w:t>7</w:t>
      </w:r>
      <w:r w:rsidR="00501D5D">
        <w:rPr>
          <w:lang w:val="sr-Cyrl-RS"/>
        </w:rPr>
        <w:t xml:space="preserve">. </w:t>
      </w:r>
      <w:r w:rsidR="007A5ECA"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t xml:space="preserve">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w:t>
      </w:r>
      <w:r w:rsidRPr="007B115F">
        <w:t>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14698F25" w:rsidR="007A5ECA" w:rsidRPr="00F462C8" w:rsidRDefault="008245D5" w:rsidP="004675EC">
      <w:pPr>
        <w:jc w:val="both"/>
      </w:pPr>
      <w:r>
        <w:rPr>
          <w:lang w:val="sr-Cyrl-RS"/>
        </w:rPr>
        <w:t>8</w:t>
      </w:r>
      <w:r w:rsidR="00501D5D">
        <w:rPr>
          <w:lang w:val="sr-Cyrl-RS"/>
        </w:rPr>
        <w:t xml:space="preserve">. </w:t>
      </w:r>
      <w:r w:rsidR="007A5ECA"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208DDB0A" w:rsidR="007A5ECA" w:rsidRPr="00F462C8" w:rsidRDefault="007A5ECA" w:rsidP="00281A66">
      <w:pPr>
        <w:jc w:val="both"/>
        <w:rPr>
          <w:lang w:val="sr-Cyrl-CS"/>
        </w:rPr>
      </w:pPr>
      <w:r w:rsidRPr="00F462C8">
        <w:t xml:space="preserve">Агенцију за запошљавање, у складу са </w:t>
      </w:r>
      <w:r w:rsidRPr="008245D5">
        <w:t>Законом о запошљавању и осигурању за случај незапослености („Сл</w:t>
      </w:r>
      <w:r w:rsidR="008245D5">
        <w:rPr>
          <w:lang w:val="sr-Cyrl-RS"/>
        </w:rPr>
        <w:t>ужбени</w:t>
      </w:r>
      <w:r w:rsidRPr="008245D5">
        <w:t xml:space="preserve"> гласник РС”, бр</w:t>
      </w:r>
      <w:r w:rsidR="00144B28">
        <w:rPr>
          <w:lang w:val="sr-Cyrl-RS"/>
        </w:rPr>
        <w:t>ој</w:t>
      </w:r>
      <w:r w:rsidRPr="008245D5">
        <w:t xml:space="preserve"> 36/09 , 88/10, 38/15, 113/17 и 113/17</w:t>
      </w:r>
      <w:r w:rsidR="00144B28">
        <w:rPr>
          <w:lang w:val="sr-Cyrl-RS"/>
        </w:rPr>
        <w:t xml:space="preserve"> </w:t>
      </w:r>
      <w:r w:rsidRPr="008245D5">
        <w:t xml:space="preserve">- др. </w:t>
      </w:r>
      <w:r w:rsidR="008245D5">
        <w:rPr>
          <w:lang w:val="sr-Cyrl-RS"/>
        </w:rPr>
        <w:t>з</w:t>
      </w:r>
      <w:r w:rsidRPr="008245D5">
        <w:t>акон</w:t>
      </w:r>
      <w:r w:rsidR="007B115F" w:rsidRPr="008245D5">
        <w:rPr>
          <w:lang w:val="sr-Cyrl-RS"/>
        </w:rPr>
        <w:t xml:space="preserve"> и 49/21</w:t>
      </w:r>
      <w:r w:rsidRPr="00F462C8">
        <w:t>), оснивају правна и физичка лица ради обављања послова запошљавања, и то:</w:t>
      </w:r>
    </w:p>
    <w:p w14:paraId="394060B8" w14:textId="148E49EB" w:rsidR="007A5ECA" w:rsidRPr="00F462C8" w:rsidRDefault="007A5ECA" w:rsidP="006A13F6">
      <w:pPr>
        <w:pStyle w:val="ListParagraph"/>
        <w:numPr>
          <w:ilvl w:val="0"/>
          <w:numId w:val="41"/>
        </w:numPr>
        <w:spacing w:before="0" w:beforeAutospacing="0" w:after="0" w:afterAutospacing="0"/>
      </w:pPr>
      <w:r w:rsidRPr="00F462C8">
        <w:t>обавештавања о могућностима и условима за запошљавање;</w:t>
      </w:r>
    </w:p>
    <w:p w14:paraId="75CB55D2" w14:textId="1AE66A72" w:rsidR="007A5ECA" w:rsidRPr="00F462C8" w:rsidRDefault="007A5ECA" w:rsidP="006A13F6">
      <w:pPr>
        <w:pStyle w:val="ListParagraph"/>
        <w:numPr>
          <w:ilvl w:val="0"/>
          <w:numId w:val="41"/>
        </w:numPr>
        <w:spacing w:before="0" w:beforeAutospacing="0" w:after="0" w:afterAutospacing="0"/>
      </w:pPr>
      <w:r w:rsidRPr="00F462C8">
        <w:t>посредовања у запошљавању у земљи и иностранству;</w:t>
      </w:r>
    </w:p>
    <w:p w14:paraId="14A85779" w14:textId="6220AEFF" w:rsidR="007A5ECA" w:rsidRPr="00F462C8" w:rsidRDefault="007A5ECA" w:rsidP="006A13F6">
      <w:pPr>
        <w:pStyle w:val="ListParagraph"/>
        <w:numPr>
          <w:ilvl w:val="0"/>
          <w:numId w:val="41"/>
        </w:numPr>
        <w:spacing w:before="0" w:beforeAutospacing="0" w:after="0" w:afterAutospacing="0"/>
      </w:pPr>
      <w:r w:rsidRPr="00F462C8">
        <w:lastRenderedPageBreak/>
        <w:t>професионалне оријентације и саветовања о планирању каријере;</w:t>
      </w:r>
    </w:p>
    <w:p w14:paraId="19306BF1" w14:textId="5CA5DD1E" w:rsidR="007A5ECA" w:rsidRPr="00F462C8" w:rsidRDefault="007A5ECA" w:rsidP="006A13F6">
      <w:pPr>
        <w:pStyle w:val="ListParagraph"/>
        <w:numPr>
          <w:ilvl w:val="0"/>
          <w:numId w:val="41"/>
        </w:numPr>
        <w:spacing w:before="0" w:beforeAutospacing="0" w:after="0" w:afterAutospacing="0"/>
      </w:pPr>
      <w:r w:rsidRPr="00F462C8">
        <w:t>спровођења појединих мера активне политике запошљавања, на основу уговора са Националном службом за запошљавање.</w:t>
      </w:r>
    </w:p>
    <w:p w14:paraId="71A9ABC1" w14:textId="2243B21A" w:rsidR="007A5ECA"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A144DB7" w14:textId="77777777" w:rsidR="0026572E" w:rsidRPr="00F462C8" w:rsidRDefault="0026572E" w:rsidP="004675EC">
      <w:pPr>
        <w:jc w:val="both"/>
      </w:pPr>
    </w:p>
    <w:p w14:paraId="404C0768" w14:textId="4D30CDC4" w:rsidR="0026572E" w:rsidRDefault="008245D5" w:rsidP="004675EC">
      <w:pPr>
        <w:jc w:val="both"/>
      </w:pPr>
      <w:r>
        <w:rPr>
          <w:lang w:val="sr-Cyrl-RS"/>
        </w:rPr>
        <w:t>9</w:t>
      </w:r>
      <w:r w:rsidR="00B87E55">
        <w:rPr>
          <w:lang w:val="sr-Cyrl-RS"/>
        </w:rPr>
        <w:t xml:space="preserve">. </w:t>
      </w:r>
      <w:r w:rsidR="007A5ECA" w:rsidRPr="00F462C8">
        <w:t>Питање:</w:t>
      </w:r>
    </w:p>
    <w:p w14:paraId="3E756789" w14:textId="77777777" w:rsidR="0026572E"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477AD2AB" w:rsidR="007A5ECA" w:rsidRPr="0026572E" w:rsidRDefault="007A5ECA" w:rsidP="004675EC">
      <w:pPr>
        <w:jc w:val="both"/>
      </w:pPr>
      <w:r w:rsidRPr="00F462C8">
        <w:t xml:space="preserve">Одговор: </w:t>
      </w:r>
    </w:p>
    <w:p w14:paraId="006694BA" w14:textId="01CB39FE" w:rsidR="00507FC7" w:rsidRPr="00507FC7" w:rsidRDefault="007A5ECA" w:rsidP="00507FC7">
      <w:pPr>
        <w:jc w:val="both"/>
        <w:rPr>
          <w:lang w:val="sr-Cyrl-CS"/>
        </w:rPr>
      </w:pPr>
      <w:r w:rsidRPr="00507FC7">
        <w:t>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w:t>
      </w:r>
      <w:r w:rsidR="00507FC7">
        <w:rPr>
          <w:lang w:val="sr-Cyrl-RS"/>
        </w:rPr>
        <w:t xml:space="preserve"> </w:t>
      </w:r>
      <w:r w:rsidRPr="00507FC7">
        <w:t>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w:t>
      </w:r>
      <w:r w:rsidR="00507FC7">
        <w:rPr>
          <w:lang w:val="sr-Cyrl-RS"/>
        </w:rPr>
        <w:t xml:space="preserve"> </w:t>
      </w:r>
      <w:r w:rsidR="00507FC7" w:rsidRPr="00507FC7">
        <w:rPr>
          <w:lang w:val="sr-Cyrl-RS" w:eastAsia="en-GB"/>
        </w:rPr>
        <w:t xml:space="preserve">За полагање испита за рад у запошљавању плаћа се републичка административна такса. Програм полагања испита и инструкција за плаћање таксе може се преузети са линка: </w:t>
      </w:r>
      <w:hyperlink r:id="rId84" w:history="1">
        <w:r w:rsidR="00507FC7" w:rsidRPr="00507FC7">
          <w:rPr>
            <w:color w:val="0000FF"/>
            <w:u w:val="single"/>
            <w:lang w:val="sr-Cyrl-RS" w:eastAsia="en-GB"/>
          </w:rPr>
          <w:t>https://www.minrzs.gov.rs/sr/dokumenti/dokumenti/ispit-zaposljavanje</w:t>
        </w:r>
      </w:hyperlink>
      <w:r w:rsidR="00507FC7">
        <w:rPr>
          <w:lang w:val="sr-Cyrl-RS"/>
        </w:rPr>
        <w:t>.</w:t>
      </w:r>
    </w:p>
    <w:p w14:paraId="4B0FF77E" w14:textId="16C125C9" w:rsidR="007A5ECA" w:rsidRPr="00F462C8" w:rsidRDefault="007A5ECA" w:rsidP="00507FC7">
      <w:pPr>
        <w:jc w:val="both"/>
      </w:pPr>
      <w:r w:rsidRPr="008245D5">
        <w:t>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 xml:space="preserve">, </w:t>
      </w:r>
      <w:r w:rsidRPr="008245D5">
        <w:t>11/18</w:t>
      </w:r>
      <w:r w:rsidR="008245D5" w:rsidRPr="008245D5">
        <w:rPr>
          <w:lang w:val="sr-Cyrl-RS"/>
        </w:rPr>
        <w:t>, 86/19 – др. закон и 64/21</w:t>
      </w:r>
      <w:r w:rsidRPr="008245D5">
        <w:t>).</w:t>
      </w:r>
      <w:r w:rsidRPr="00F462C8">
        <w:t xml:space="preserve"> </w:t>
      </w:r>
    </w:p>
    <w:p w14:paraId="3E968945" w14:textId="77777777" w:rsidR="007A5ECA" w:rsidRPr="00F462C8" w:rsidRDefault="007A5ECA" w:rsidP="004675EC">
      <w:pPr>
        <w:jc w:val="both"/>
      </w:pPr>
    </w:p>
    <w:p w14:paraId="301CF682" w14:textId="65F93339" w:rsidR="007A5ECA" w:rsidRPr="00F462C8" w:rsidRDefault="00B87E55" w:rsidP="00281A66">
      <w:pPr>
        <w:jc w:val="both"/>
      </w:pPr>
      <w:r>
        <w:rPr>
          <w:lang w:val="sr-Cyrl-RS"/>
        </w:rPr>
        <w:t>1</w:t>
      </w:r>
      <w:r w:rsidR="008245D5">
        <w:rPr>
          <w:lang w:val="sr-Cyrl-RS"/>
        </w:rPr>
        <w:t>0.</w:t>
      </w:r>
      <w:r>
        <w:rPr>
          <w:lang w:val="sr-Cyrl-RS"/>
        </w:rPr>
        <w:t xml:space="preserve"> </w:t>
      </w:r>
      <w:r w:rsidR="007A5ECA" w:rsidRPr="00F462C8">
        <w:t>Питање:</w:t>
      </w:r>
    </w:p>
    <w:p w14:paraId="622995EB" w14:textId="46839530" w:rsidR="007A5ECA" w:rsidRPr="00F462C8" w:rsidRDefault="007A5ECA" w:rsidP="00281A66">
      <w:pPr>
        <w:jc w:val="both"/>
        <w:rPr>
          <w:lang w:eastAsia="en-GB"/>
        </w:rPr>
      </w:pPr>
      <w:r w:rsidRPr="00F462C8">
        <w:t>Која су докумената неопходна за издавање/продужење дозволе за рад агенцијама за</w:t>
      </w:r>
      <w:r w:rsidR="00B87E55">
        <w:rPr>
          <w:lang w:val="sr-Cyrl-RS"/>
        </w:rPr>
        <w:t xml:space="preserve"> </w:t>
      </w:r>
      <w:r w:rsidRPr="00F462C8">
        <w:t>запошљавање?</w:t>
      </w:r>
    </w:p>
    <w:p w14:paraId="0F75CAC2" w14:textId="77777777" w:rsidR="007A5ECA" w:rsidRPr="00F462C8" w:rsidRDefault="007A5ECA" w:rsidP="00281A66">
      <w:pPr>
        <w:jc w:val="both"/>
        <w:rPr>
          <w:lang w:val="es-ES"/>
        </w:rPr>
      </w:pPr>
      <w:r w:rsidRPr="00F462C8">
        <w:t>Одговор:</w:t>
      </w:r>
    </w:p>
    <w:p w14:paraId="34F0240F" w14:textId="77777777" w:rsidR="007A5ECA" w:rsidRPr="00F462C8" w:rsidRDefault="007A5ECA" w:rsidP="00507FC7">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4F1506FE" w14:textId="0EB3F64D"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Правни основ за коришћење просторија (копија уговора о закупу локала, копија власничког листа и сл.)</w:t>
      </w:r>
      <w:r>
        <w:rPr>
          <w:lang w:val="sr-Cyrl-RS"/>
        </w:rPr>
        <w:t>;</w:t>
      </w:r>
    </w:p>
    <w:p w14:paraId="74BA17CF" w14:textId="38EE4CDA"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Плански приказ радних просторија, са наведеном површином сваке просторије и спратом</w:t>
      </w:r>
      <w:r>
        <w:rPr>
          <w:lang w:val="sr-Cyrl-RS"/>
        </w:rPr>
        <w:t>;</w:t>
      </w:r>
    </w:p>
    <w:p w14:paraId="223062BA" w14:textId="136E0DE7"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Списак неопходне канцеларијске опреме којом располаже</w:t>
      </w:r>
      <w:r>
        <w:rPr>
          <w:lang w:val="sr-Cyrl-RS"/>
        </w:rPr>
        <w:t>;</w:t>
      </w:r>
    </w:p>
    <w:p w14:paraId="35483D3B" w14:textId="3E368BA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Диплома, односно уверење о степену и врсти образовања</w:t>
      </w:r>
      <w:r>
        <w:rPr>
          <w:lang w:val="sr-Cyrl-RS"/>
        </w:rPr>
        <w:t>;</w:t>
      </w:r>
    </w:p>
    <w:p w14:paraId="2F61DB19" w14:textId="45ADF902"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Уверење да лице није осуђивано</w:t>
      </w:r>
      <w:r>
        <w:rPr>
          <w:lang w:val="sr-Cyrl-RS"/>
        </w:rPr>
        <w:t>;</w:t>
      </w:r>
    </w:p>
    <w:p w14:paraId="581F1FAE" w14:textId="48BCF4B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Копија уверења о положеном испиту за рад у запошљавању (за лица која су испит положила пре 2018. године, остала лица наводе број уверења и датум издавања)</w:t>
      </w:r>
      <w:r>
        <w:rPr>
          <w:lang w:val="sr-Cyrl-RS"/>
        </w:rPr>
        <w:t>;</w:t>
      </w:r>
    </w:p>
    <w:p w14:paraId="3D0F28A2" w14:textId="0430370F"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M-A образац за лица која обављају послове запошљавања</w:t>
      </w:r>
      <w:r>
        <w:rPr>
          <w:lang w:val="sr-Cyrl-RS"/>
        </w:rPr>
        <w:t>;</w:t>
      </w:r>
    </w:p>
    <w:p w14:paraId="0996A134" w14:textId="616BEB56"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Доказ о уплати републичке административне таксе (подносилац захтева доставља пре уручења решења</w:t>
      </w:r>
      <w:r>
        <w:rPr>
          <w:lang w:val="sr-Cyrl-RS"/>
        </w:rPr>
        <w:t>.</w:t>
      </w:r>
    </w:p>
    <w:p w14:paraId="55374FC7" w14:textId="77777777" w:rsidR="00507FC7" w:rsidRDefault="00507FC7" w:rsidP="004675EC">
      <w:pPr>
        <w:jc w:val="both"/>
        <w:rPr>
          <w:lang w:val="sr-Cyrl-RS"/>
        </w:rPr>
      </w:pPr>
    </w:p>
    <w:p w14:paraId="0932B9E4" w14:textId="72B2ECE7" w:rsidR="007A5ECA" w:rsidRPr="00F462C8" w:rsidRDefault="00B87E55" w:rsidP="004675EC">
      <w:pPr>
        <w:jc w:val="both"/>
        <w:rPr>
          <w:lang w:val="ru-RU" w:eastAsia="sr-Latn-CS"/>
        </w:rPr>
      </w:pPr>
      <w:r>
        <w:rPr>
          <w:lang w:val="sr-Cyrl-RS"/>
        </w:rPr>
        <w:t>1</w:t>
      </w:r>
      <w:r w:rsidR="008245D5">
        <w:rPr>
          <w:lang w:val="sr-Cyrl-RS"/>
        </w:rPr>
        <w:t>1</w:t>
      </w:r>
      <w:r>
        <w:rPr>
          <w:lang w:val="sr-Cyrl-RS"/>
        </w:rPr>
        <w:t xml:space="preserve">. </w:t>
      </w:r>
      <w:r w:rsidR="007A5ECA"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3DC6DAE4" w:rsidR="007A5ECA" w:rsidRPr="00F462C8" w:rsidRDefault="007A5ECA" w:rsidP="004675EC">
      <w:pPr>
        <w:jc w:val="both"/>
        <w:rPr>
          <w:lang w:val="en-GB"/>
        </w:rPr>
      </w:pPr>
      <w:r w:rsidRPr="00F462C8">
        <w:t xml:space="preserve">Одговор: </w:t>
      </w:r>
    </w:p>
    <w:p w14:paraId="6D6647AD" w14:textId="30D8BEA9" w:rsidR="007A5ECA" w:rsidRPr="00F462C8" w:rsidRDefault="007A5ECA" w:rsidP="004675EC">
      <w:pPr>
        <w:jc w:val="both"/>
        <w:rPr>
          <w:lang w:val="sr-Cyrl-CS"/>
        </w:rPr>
      </w:pPr>
      <w:r w:rsidRPr="00F462C8">
        <w:lastRenderedPageBreak/>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w:t>
      </w:r>
      <w:r w:rsidR="00127150">
        <w:t>.</w:t>
      </w:r>
    </w:p>
    <w:p w14:paraId="07D8ADA4" w14:textId="77777777" w:rsidR="007A5ECA" w:rsidRPr="00F462C8" w:rsidRDefault="007A5ECA" w:rsidP="004675EC">
      <w:pPr>
        <w:jc w:val="both"/>
      </w:pPr>
    </w:p>
    <w:p w14:paraId="1E8A0E60" w14:textId="598483F3" w:rsidR="007A5ECA" w:rsidRPr="00F462C8" w:rsidRDefault="00B87E55" w:rsidP="004675EC">
      <w:pPr>
        <w:jc w:val="both"/>
      </w:pPr>
      <w:r>
        <w:rPr>
          <w:lang w:val="sr-Cyrl-RS"/>
        </w:rPr>
        <w:t>1</w:t>
      </w:r>
      <w:r w:rsidR="008245D5">
        <w:rPr>
          <w:lang w:val="sr-Cyrl-RS"/>
        </w:rPr>
        <w:t>2</w:t>
      </w:r>
      <w:r>
        <w:rPr>
          <w:lang w:val="sr-Cyrl-RS"/>
        </w:rPr>
        <w:t xml:space="preserve">. </w:t>
      </w:r>
      <w:r w:rsidR="007A5ECA" w:rsidRPr="00F462C8">
        <w:t>Питање:</w:t>
      </w:r>
    </w:p>
    <w:p w14:paraId="517A6FAB" w14:textId="4BC6F8B6" w:rsidR="007A5ECA" w:rsidRPr="008245D5" w:rsidRDefault="007A5ECA" w:rsidP="004675EC">
      <w:pPr>
        <w:jc w:val="both"/>
        <w:rPr>
          <w:lang w:eastAsia="en-GB"/>
        </w:rPr>
      </w:pPr>
      <w:r w:rsidRPr="00F462C8">
        <w:t>Ко врши надзор над радом агенција за запошљавање?</w:t>
      </w:r>
    </w:p>
    <w:p w14:paraId="611ADC05" w14:textId="77777777" w:rsidR="007A5ECA" w:rsidRPr="00F462C8" w:rsidRDefault="007A5ECA" w:rsidP="004675EC">
      <w:pPr>
        <w:jc w:val="both"/>
        <w:rPr>
          <w:lang w:val="sr-Cyrl-CS"/>
        </w:rPr>
      </w:pPr>
      <w:r w:rsidRPr="00F462C8">
        <w:t xml:space="preserve">Одговор: </w:t>
      </w:r>
    </w:p>
    <w:p w14:paraId="5E77910B" w14:textId="15D656A2" w:rsidR="007A5ECA" w:rsidRPr="00F462C8" w:rsidRDefault="007A5ECA" w:rsidP="004675EC">
      <w:pPr>
        <w:jc w:val="both"/>
        <w:rPr>
          <w:lang w:val="en-GB"/>
        </w:rPr>
      </w:pPr>
      <w:r w:rsidRPr="008245D5">
        <w:t>Надзор над радом агенција за запошљавање врши Министарство за рад, запошљавање, борачка и социјална питања - Сектор за рад и запошљавање.</w:t>
      </w:r>
      <w:r w:rsidR="0026572E" w:rsidRPr="008245D5">
        <w:rPr>
          <w:lang w:val="sr-Cyrl-RS"/>
        </w:rPr>
        <w:t xml:space="preserve"> </w:t>
      </w:r>
      <w:r w:rsidRPr="008245D5">
        <w:t>У складу са Законом о запошљавању и осигурању за случај незапослености („Службени гласник РС”, бр</w:t>
      </w:r>
      <w:r w:rsidR="0038381D">
        <w:rPr>
          <w:lang w:val="sr-Cyrl-RS"/>
        </w:rPr>
        <w:t>ој</w:t>
      </w:r>
      <w:r w:rsidRPr="008245D5">
        <w:t xml:space="preserve"> 36/09, 88/10, 38/15, 113/17 и 113/17 - др.закон</w:t>
      </w:r>
      <w:r w:rsidR="008245D5" w:rsidRPr="008245D5">
        <w:rPr>
          <w:lang w:val="sr-Cyrl-RS"/>
        </w:rPr>
        <w:t xml:space="preserve"> и 49/21</w:t>
      </w:r>
      <w:r w:rsidRPr="008245D5">
        <w:t>)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w:t>
      </w:r>
      <w:r w:rsidRPr="008245D5">
        <w:t xml:space="preserve"> 11/18</w:t>
      </w:r>
      <w:r w:rsidR="008245D5" w:rsidRPr="008245D5">
        <w:rPr>
          <w:lang w:val="sr-Cyrl-RS"/>
        </w:rPr>
        <w:t>, 86/19 – др. закон и 64/21</w:t>
      </w:r>
      <w:r w:rsidRPr="008245D5">
        <w:t>)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r w:rsidRPr="00F462C8">
        <w:t>.</w:t>
      </w:r>
    </w:p>
    <w:p w14:paraId="2C043C0C" w14:textId="77777777" w:rsidR="007A5ECA" w:rsidRPr="00F462C8" w:rsidRDefault="007A5ECA" w:rsidP="007A5ECA"/>
    <w:p w14:paraId="39806529" w14:textId="75468766" w:rsidR="007A5ECA" w:rsidRPr="00F462C8" w:rsidRDefault="00B87E55" w:rsidP="004675EC">
      <w:pPr>
        <w:jc w:val="both"/>
      </w:pPr>
      <w:r>
        <w:rPr>
          <w:lang w:val="sr-Cyrl-RS"/>
        </w:rPr>
        <w:t>1</w:t>
      </w:r>
      <w:r w:rsidR="008245D5">
        <w:rPr>
          <w:lang w:val="sr-Cyrl-RS"/>
        </w:rPr>
        <w:t>3</w:t>
      </w:r>
      <w:r>
        <w:rPr>
          <w:lang w:val="sr-Cyrl-RS"/>
        </w:rPr>
        <w:t xml:space="preserve">. </w:t>
      </w:r>
      <w:r w:rsidR="007A5ECA" w:rsidRPr="00F462C8">
        <w:t>Питање:</w:t>
      </w:r>
    </w:p>
    <w:p w14:paraId="0F2EE4F2" w14:textId="5BF1D2A8"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1511CB51" w14:textId="77777777" w:rsidR="007A5ECA" w:rsidRPr="00F462C8" w:rsidRDefault="007A5ECA" w:rsidP="004675EC">
      <w:pPr>
        <w:jc w:val="both"/>
      </w:pPr>
      <w:r w:rsidRPr="00F462C8">
        <w:t>Одговор:</w:t>
      </w:r>
    </w:p>
    <w:p w14:paraId="66B1AD21" w14:textId="08190BE7" w:rsidR="007A5ECA" w:rsidRPr="00F462C8" w:rsidRDefault="007A5ECA" w:rsidP="004675EC">
      <w:pPr>
        <w:jc w:val="both"/>
      </w:pPr>
      <w:r w:rsidRPr="008245D5">
        <w:t>Законом о запошљавању странаца („Службени гласник РС”, бр</w:t>
      </w:r>
      <w:r w:rsidR="00144B28">
        <w:rPr>
          <w:lang w:val="sr-Cyrl-RS"/>
        </w:rPr>
        <w:t>ој</w:t>
      </w:r>
      <w:r w:rsidRPr="008245D5">
        <w:t xml:space="preserve"> 12/14, 113/17</w:t>
      </w:r>
      <w:r w:rsidR="008245D5" w:rsidRPr="008245D5">
        <w:rPr>
          <w:lang w:val="sr-Cyrl-RS"/>
        </w:rPr>
        <w:t>,</w:t>
      </w:r>
      <w:r w:rsidRPr="008245D5">
        <w:t xml:space="preserve"> 50/18</w:t>
      </w:r>
      <w:r w:rsidR="008245D5" w:rsidRPr="008245D5">
        <w:rPr>
          <w:lang w:val="sr-Cyrl-RS"/>
        </w:rPr>
        <w:t xml:space="preserve"> и 31/19</w:t>
      </w:r>
      <w:r w:rsidRPr="008245D5">
        <w:t>) и Правилником о дозволама за рад („Службени гласник РС”, бр</w:t>
      </w:r>
      <w:r w:rsidR="00144B28">
        <w:rPr>
          <w:lang w:val="sr-Cyrl-RS"/>
        </w:rPr>
        <w:t>ој</w:t>
      </w:r>
      <w:r w:rsidRPr="008245D5">
        <w:t xml:space="preserve"> 63/18</w:t>
      </w:r>
      <w:r w:rsidR="008245D5" w:rsidRPr="008245D5">
        <w:rPr>
          <w:lang w:val="sr-Cyrl-RS"/>
        </w:rPr>
        <w:t xml:space="preserve"> и 56/19</w:t>
      </w:r>
      <w:r w:rsidRPr="008245D5">
        <w:t>)</w:t>
      </w:r>
      <w:r w:rsidRPr="00F462C8">
        <w:t xml:space="preserve">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629236B5" w:rsidR="007A5ECA" w:rsidRPr="00F462C8" w:rsidRDefault="00B87E55" w:rsidP="004675EC">
      <w:pPr>
        <w:jc w:val="both"/>
      </w:pPr>
      <w:r>
        <w:rPr>
          <w:lang w:val="sr-Cyrl-RS"/>
        </w:rPr>
        <w:t>1</w:t>
      </w:r>
      <w:r w:rsidR="008245D5">
        <w:rPr>
          <w:lang w:val="sr-Cyrl-RS"/>
        </w:rPr>
        <w:t>4</w:t>
      </w:r>
      <w:r>
        <w:rPr>
          <w:lang w:val="sr-Cyrl-RS"/>
        </w:rPr>
        <w:t xml:space="preserve">. </w:t>
      </w:r>
      <w:r w:rsidR="007A5ECA"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0FB624AD" w14:textId="07E26F2F" w:rsidR="007A5ECA" w:rsidRPr="00F462C8" w:rsidRDefault="007A5ECA" w:rsidP="004675EC">
      <w:pPr>
        <w:jc w:val="both"/>
      </w:pPr>
      <w:r w:rsidRPr="00F462C8">
        <w:t>Одговор:</w:t>
      </w:r>
    </w:p>
    <w:p w14:paraId="601E32D0" w14:textId="60A066F5" w:rsidR="007A5ECA" w:rsidRPr="00F462C8" w:rsidRDefault="007A5ECA" w:rsidP="004675EC">
      <w:pPr>
        <w:jc w:val="both"/>
      </w:pPr>
      <w:r w:rsidRPr="008245D5">
        <w:t xml:space="preserve">У складу са Законом о запошљавању странаца </w:t>
      </w:r>
      <w:bookmarkStart w:id="13" w:name="_Hlk87862319"/>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008245D5" w:rsidRPr="008245D5">
        <w:t>)</w:t>
      </w:r>
      <w:bookmarkEnd w:id="13"/>
      <w:r w:rsidRPr="008245D5">
        <w:t xml:space="preserve"> захтев за продужење дозволе за рад подноси се најраније 30, а најкасније пре истека рока важења претходне дозволе.</w:t>
      </w:r>
    </w:p>
    <w:p w14:paraId="4B3D6334" w14:textId="77777777" w:rsidR="00B87E55" w:rsidRDefault="00B87E55" w:rsidP="004675EC">
      <w:pPr>
        <w:jc w:val="both"/>
        <w:rPr>
          <w:lang w:val="sr-Cyrl-RS"/>
        </w:rPr>
      </w:pPr>
    </w:p>
    <w:p w14:paraId="019036F9" w14:textId="00FE25CD" w:rsidR="007A5ECA" w:rsidRPr="00F462C8" w:rsidRDefault="00B87E55" w:rsidP="004675EC">
      <w:pPr>
        <w:jc w:val="both"/>
      </w:pPr>
      <w:r>
        <w:rPr>
          <w:lang w:val="sr-Cyrl-RS"/>
        </w:rPr>
        <w:t>1</w:t>
      </w:r>
      <w:r w:rsidR="008245D5">
        <w:rPr>
          <w:lang w:val="sr-Cyrl-RS"/>
        </w:rPr>
        <w:t>5</w:t>
      </w:r>
      <w:r>
        <w:rPr>
          <w:lang w:val="sr-Cyrl-RS"/>
        </w:rPr>
        <w:t xml:space="preserve">. </w:t>
      </w:r>
      <w:r w:rsidR="007A5ECA" w:rsidRPr="00F462C8">
        <w:t>Питање:</w:t>
      </w:r>
    </w:p>
    <w:p w14:paraId="36075098" w14:textId="2E0F4BAB" w:rsidR="007A5ECA" w:rsidRPr="00F462C8" w:rsidRDefault="007A5ECA" w:rsidP="004675EC">
      <w:pPr>
        <w:jc w:val="both"/>
      </w:pPr>
      <w:r w:rsidRPr="00F462C8">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01D5B340" w:rsidR="007A5ECA" w:rsidRPr="00F462C8" w:rsidRDefault="007A5ECA" w:rsidP="004675EC">
      <w:pPr>
        <w:jc w:val="both"/>
      </w:pPr>
      <w:r w:rsidRPr="008245D5">
        <w:t xml:space="preserve">У складу са одредбама чл. 19. став 4. и чл. 21. став 4. Закона о запошљавању странаца </w:t>
      </w:r>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Pr="008245D5">
        <w:t>)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 xml:space="preserve">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w:t>
      </w:r>
      <w:r w:rsidRPr="00F462C8">
        <w:lastRenderedPageBreak/>
        <w:t>Републику Србију, копију претходне радне дозволе за коју се тражи продужење и копија пасоша странца.</w:t>
      </w:r>
    </w:p>
    <w:p w14:paraId="0ECEAF9C" w14:textId="019D92DD" w:rsidR="007A5ECA" w:rsidRDefault="007A5ECA" w:rsidP="004675EC">
      <w:pPr>
        <w:jc w:val="both"/>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1517E38E" w14:textId="77777777" w:rsidR="00BD72E8" w:rsidRDefault="00BD72E8" w:rsidP="004675EC">
      <w:pPr>
        <w:jc w:val="both"/>
      </w:pPr>
    </w:p>
    <w:p w14:paraId="553DA6D7" w14:textId="735AE8B0" w:rsidR="00BD72E8" w:rsidRPr="00BD72E8" w:rsidRDefault="00BD72E8" w:rsidP="00BD72E8">
      <w:pPr>
        <w:spacing w:after="160" w:line="256" w:lineRule="auto"/>
        <w:contextualSpacing/>
        <w:jc w:val="both"/>
        <w:rPr>
          <w:lang w:val="sr-Latn-RS"/>
        </w:rPr>
      </w:pPr>
      <w:r>
        <w:rPr>
          <w:lang w:val="sr-Cyrl-RS"/>
        </w:rPr>
        <w:t xml:space="preserve">16. </w:t>
      </w:r>
      <w:r w:rsidRPr="00BD72E8">
        <w:rPr>
          <w:lang w:val="sr-Latn-RS"/>
        </w:rPr>
        <w:t>Питање:</w:t>
      </w:r>
    </w:p>
    <w:p w14:paraId="3936687D" w14:textId="7BCBD870" w:rsidR="00BD72E8" w:rsidRPr="00BD72E8" w:rsidRDefault="00BD72E8" w:rsidP="00BD72E8">
      <w:pPr>
        <w:spacing w:after="160" w:line="256" w:lineRule="auto"/>
        <w:contextualSpacing/>
        <w:jc w:val="both"/>
        <w:rPr>
          <w:lang w:val="sr-Latn-RS"/>
        </w:rPr>
      </w:pPr>
      <w:r w:rsidRPr="00BD72E8">
        <w:rPr>
          <w:lang w:val="sr-Latn-RS"/>
        </w:rPr>
        <w:t>Да ли мајка троје деце са уписаним посебним стажом за треће дете од две године са 13 годинa стажа осигурања</w:t>
      </w:r>
      <w:r w:rsidRPr="00BD72E8">
        <w:rPr>
          <w:lang w:val="sr-Cyrl-RS"/>
        </w:rPr>
        <w:t>,</w:t>
      </w:r>
      <w:r w:rsidRPr="00BD72E8">
        <w:rPr>
          <w:lang w:val="sr-Latn-RS"/>
        </w:rPr>
        <w:t xml:space="preserve"> испуњава услове за старосну пензију?</w:t>
      </w:r>
    </w:p>
    <w:p w14:paraId="775349D7" w14:textId="6DD1DE08" w:rsidR="00BD72E8" w:rsidRPr="00BD72E8" w:rsidRDefault="00BD72E8" w:rsidP="00BD72E8">
      <w:pPr>
        <w:spacing w:line="256" w:lineRule="auto"/>
        <w:jc w:val="both"/>
        <w:rPr>
          <w:rFonts w:eastAsia="Calibri"/>
          <w:lang w:val="sr-Latn-RS"/>
        </w:rPr>
      </w:pPr>
      <w:r w:rsidRPr="00BD72E8">
        <w:rPr>
          <w:rFonts w:eastAsia="SimSun"/>
          <w:lang w:val="sr-Latn-RS"/>
        </w:rPr>
        <w:t>Одговор:</w:t>
      </w:r>
    </w:p>
    <w:p w14:paraId="4687115D" w14:textId="3101C0BD" w:rsidR="00B14A7E" w:rsidRDefault="00BD72E8" w:rsidP="00BD72E8">
      <w:pPr>
        <w:jc w:val="both"/>
        <w:rPr>
          <w:rFonts w:eastAsia="Calibri"/>
          <w:lang w:val="sr-Cyrl-RS"/>
        </w:rPr>
      </w:pPr>
      <w:r>
        <w:rPr>
          <w:rFonts w:eastAsia="Calibri"/>
          <w:lang w:val="sr-Cyrl-RS"/>
        </w:rPr>
        <w:t>Законом</w:t>
      </w:r>
      <w:r w:rsidRPr="00BD72E8">
        <w:rPr>
          <w:rFonts w:eastAsia="Calibri"/>
          <w:lang w:val="sr-Latn-RS"/>
        </w:rPr>
        <w:t xml:space="preserve">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w:t>
      </w:r>
      <w:r w:rsidRPr="00BD72E8">
        <w:rPr>
          <w:rFonts w:eastAsia="Calibri"/>
          <w:lang w:val="sr-Cyrl-RS"/>
        </w:rPr>
        <w:t>Такође, треба имати у виду да је за остваривање права на старосну пензију потребно да кумулативно буду испуњени прописани услови у погледу година стажа осигурања (15 година стажа осигурања) и година живота (општи услов је 65 година живота, али је за жене прописан прелазни период до 2032. године, тако да у 2021.години тај услов гласи 63 године и два месеца живота, а у наредној, 2022. години, 63 године и четири месеца живота). Према томе,</w:t>
      </w:r>
      <w:r w:rsidRPr="00BD72E8">
        <w:rPr>
          <w:rFonts w:eastAsia="Calibri"/>
          <w:lang w:val="sr-Latn-RS"/>
        </w:rPr>
        <w:t xml:space="preserve"> осигураник-жена која има</w:t>
      </w:r>
      <w:r w:rsidRPr="00BD72E8">
        <w:rPr>
          <w:rFonts w:eastAsia="Calibri"/>
          <w:lang w:val="sr-Cyrl-RS"/>
        </w:rPr>
        <w:t xml:space="preserve"> навршених</w:t>
      </w:r>
      <w:r w:rsidRPr="00BD72E8">
        <w:rPr>
          <w:rFonts w:eastAsia="Calibri"/>
          <w:lang w:val="sr-Latn-RS"/>
        </w:rPr>
        <w:t xml:space="preserve"> 13 година стажа осигурања, и 2 године посебног стажа по основу рођења трећег детета и 6</w:t>
      </w:r>
      <w:r w:rsidRPr="00BD72E8">
        <w:rPr>
          <w:rFonts w:eastAsia="Calibri"/>
          <w:lang w:val="sr-Cyrl-RS"/>
        </w:rPr>
        <w:t>3</w:t>
      </w:r>
      <w:r w:rsidRPr="00BD72E8">
        <w:rPr>
          <w:rFonts w:eastAsia="Calibri"/>
          <w:lang w:val="sr-Latn-RS"/>
        </w:rPr>
        <w:t xml:space="preserve"> године </w:t>
      </w:r>
      <w:r w:rsidRPr="00BD72E8">
        <w:rPr>
          <w:rFonts w:eastAsia="Calibri"/>
          <w:lang w:val="sr-Cyrl-RS"/>
        </w:rPr>
        <w:t>и два месеца живота,</w:t>
      </w:r>
      <w:r w:rsidRPr="00BD72E8">
        <w:rPr>
          <w:rFonts w:eastAsia="Calibri"/>
          <w:lang w:val="sr-Latn-RS"/>
        </w:rPr>
        <w:t xml:space="preserve"> не испуњава услов за стицање права на старосну пензију, </w:t>
      </w:r>
      <w:r w:rsidRPr="00BD72E8">
        <w:rPr>
          <w:rFonts w:eastAsia="Calibri"/>
          <w:lang w:val="sr-Cyrl-RS"/>
        </w:rPr>
        <w:t>с обзиром да није испуњен прописан услов у погледу година стажа осигурања, односно нема навршених 15 година стажа осигурања</w:t>
      </w:r>
      <w:r>
        <w:rPr>
          <w:rFonts w:eastAsia="Calibri"/>
          <w:lang w:val="sr-Cyrl-RS"/>
        </w:rPr>
        <w:t>.</w:t>
      </w:r>
    </w:p>
    <w:p w14:paraId="2B4BDA71" w14:textId="77777777" w:rsidR="00BD72E8" w:rsidRDefault="00BD72E8" w:rsidP="00BD72E8">
      <w:pPr>
        <w:jc w:val="both"/>
      </w:pPr>
    </w:p>
    <w:p w14:paraId="74A4EABF" w14:textId="2B955C2E" w:rsidR="007A5ECA" w:rsidRPr="00F462C8" w:rsidRDefault="001A7F75" w:rsidP="004675EC">
      <w:pPr>
        <w:jc w:val="both"/>
      </w:pPr>
      <w:r>
        <w:rPr>
          <w:lang w:val="sr-Cyrl-RS"/>
        </w:rPr>
        <w:t>1</w:t>
      </w:r>
      <w:r w:rsidR="00BD72E8">
        <w:rPr>
          <w:lang w:val="sr-Cyrl-RS"/>
        </w:rPr>
        <w:t>7</w:t>
      </w:r>
      <w:r w:rsidR="00B87E55">
        <w:rPr>
          <w:lang w:val="sr-Cyrl-RS"/>
        </w:rPr>
        <w:t xml:space="preserve">. </w:t>
      </w:r>
      <w:r w:rsidR="007A5ECA" w:rsidRPr="00F462C8">
        <w:t xml:space="preserve">Питање: </w:t>
      </w:r>
    </w:p>
    <w:p w14:paraId="32412177" w14:textId="147FCA14" w:rsidR="00B14A7E" w:rsidRDefault="007A5ECA" w:rsidP="004675EC">
      <w:pPr>
        <w:jc w:val="both"/>
      </w:pPr>
      <w:r w:rsidRPr="00F462C8">
        <w:t>Зашто се исплата породичне инвалиднине у иностранству не врши сваког месеца?</w:t>
      </w:r>
    </w:p>
    <w:p w14:paraId="43DDB66A" w14:textId="46B1E8EA" w:rsidR="007A5ECA" w:rsidRPr="00F462C8" w:rsidRDefault="007A5ECA" w:rsidP="004675EC">
      <w:pPr>
        <w:jc w:val="both"/>
        <w:rPr>
          <w:lang w:val="sr-Cyrl-CS"/>
        </w:rPr>
      </w:pPr>
      <w:r w:rsidRPr="00F462C8">
        <w:t>Одговор:</w:t>
      </w:r>
    </w:p>
    <w:p w14:paraId="4F0265FD" w14:textId="77777777" w:rsidR="00BD133D" w:rsidRPr="00150DAB" w:rsidRDefault="00BD133D" w:rsidP="00BD133D">
      <w:pPr>
        <w:jc w:val="both"/>
        <w:rPr>
          <w:noProof/>
          <w:lang w:val="sr-Cyrl-RS"/>
        </w:rPr>
      </w:pPr>
      <w:r w:rsidRPr="00BD133D">
        <w:t>Због сложеног поступка прибављања и провере документације корисника који имају пребивалиште у иностранству.</w:t>
      </w:r>
      <w:r w:rsidRPr="00BD133D">
        <w:rPr>
          <w:noProof/>
          <w:color w:val="000000"/>
          <w:lang w:val="sr-Cyrl-RS"/>
        </w:rPr>
        <w:t xml:space="preserve"> Корисници којима се исплата врши у иностранству дужни су да сваких шест месеци надлежном првостепеном органу подносе доказ о животу.</w:t>
      </w:r>
    </w:p>
    <w:p w14:paraId="063093AD" w14:textId="109E06C4" w:rsidR="00BD72E8" w:rsidRDefault="00BD72E8" w:rsidP="004675EC">
      <w:pPr>
        <w:jc w:val="both"/>
      </w:pPr>
    </w:p>
    <w:p w14:paraId="0B5481B8" w14:textId="00123C24" w:rsidR="00BD72E8" w:rsidRPr="00BD72E8" w:rsidRDefault="00BD72E8" w:rsidP="00BD72E8">
      <w:pPr>
        <w:rPr>
          <w:lang w:val="sr-Cyrl-RS"/>
        </w:rPr>
      </w:pPr>
      <w:r w:rsidRPr="00BD72E8">
        <w:rPr>
          <w:lang w:val="sr-Cyrl-RS"/>
        </w:rPr>
        <w:t xml:space="preserve">18. Питање: </w:t>
      </w:r>
    </w:p>
    <w:p w14:paraId="4401244B" w14:textId="4FCDDED0" w:rsidR="00BD72E8" w:rsidRPr="00BD72E8" w:rsidRDefault="00BD72E8" w:rsidP="00BD72E8">
      <w:pPr>
        <w:contextualSpacing/>
        <w:jc w:val="both"/>
        <w:rPr>
          <w:lang w:val="sr-Cyrl-RS"/>
        </w:rPr>
      </w:pPr>
      <w:r w:rsidRPr="00BD72E8">
        <w:rPr>
          <w:lang w:val="sr-Latn-RS"/>
        </w:rPr>
        <w:t xml:space="preserve"> </w:t>
      </w:r>
      <w:r w:rsidRPr="00BD72E8">
        <w:rPr>
          <w:lang w:val="sr-Cyrl-RS"/>
        </w:rPr>
        <w:t>Да ли се у 2022. години мењају услови за остваривање права на старосну пензију и превремену старосну пензију, у односу на 2021. годину?</w:t>
      </w:r>
    </w:p>
    <w:p w14:paraId="1F8E32D6" w14:textId="77777777" w:rsidR="00BD72E8" w:rsidRPr="00BD72E8" w:rsidRDefault="00BD72E8" w:rsidP="00BD72E8">
      <w:pPr>
        <w:contextualSpacing/>
        <w:jc w:val="both"/>
        <w:rPr>
          <w:lang w:val="sr-Cyrl-RS"/>
        </w:rPr>
      </w:pPr>
      <w:r w:rsidRPr="00BD72E8">
        <w:rPr>
          <w:lang w:val="sr-Cyrl-RS"/>
        </w:rPr>
        <w:t>Одговор:</w:t>
      </w:r>
    </w:p>
    <w:p w14:paraId="2D410EFD" w14:textId="63FD29C8" w:rsidR="00BD72E8" w:rsidRPr="00BD72E8" w:rsidRDefault="00BD72E8" w:rsidP="00BD72E8">
      <w:pPr>
        <w:contextualSpacing/>
        <w:jc w:val="both"/>
        <w:rPr>
          <w:lang w:val="sr-Cyrl-RS"/>
        </w:rPr>
      </w:pPr>
      <w:r w:rsidRPr="00BD72E8">
        <w:rPr>
          <w:lang w:val="sr-Cyrl-RS"/>
        </w:rPr>
        <w:t>У 2022. години општи услови за остваривање права на старосну пензију и превремену старосну пензију остаје непромењени.</w:t>
      </w:r>
    </w:p>
    <w:p w14:paraId="33E8D22F" w14:textId="0238BB19" w:rsidR="00BD72E8" w:rsidRPr="00BD72E8" w:rsidRDefault="00BD72E8" w:rsidP="00BD72E8">
      <w:pPr>
        <w:contextualSpacing/>
        <w:jc w:val="both"/>
        <w:rPr>
          <w:lang w:val="sr-Cyrl-RS"/>
        </w:rPr>
      </w:pPr>
      <w:r w:rsidRPr="00BD72E8">
        <w:rPr>
          <w:lang w:val="sr-Cyrl-RS"/>
        </w:rPr>
        <w:t>Према томе, у складу са чланом 19. Закона о пензијском и инвалидском осигурању осигураник право на ст</w:t>
      </w:r>
      <w:r w:rsidRPr="00BD72E8">
        <w:rPr>
          <w:lang w:val="sr-Latn-RS"/>
        </w:rPr>
        <w:t>aросну</w:t>
      </w:r>
      <w:r w:rsidRPr="00BD72E8">
        <w:rPr>
          <w:lang w:val="sr-Cyrl-RS"/>
        </w:rPr>
        <w:t xml:space="preserve"> пензију стиче кад наврши: 1) 65 година живота и најмање 15 година стажа осигурања; 2) 45 година стажа осигурања. Међутим, за жене је прописан прелазни период од 2015. до 2032. године, током кога се постепено повећава услов у </w:t>
      </w:r>
      <w:r w:rsidRPr="00BD72E8">
        <w:rPr>
          <w:lang w:val="sr-Cyrl-RS"/>
        </w:rPr>
        <w:lastRenderedPageBreak/>
        <w:t>погледу година живота, до достизања опште старосне границе од 65 година живота. Тако, у 2022. години осигураник жена која је навршила 15 година стажа осигурања право на старосну пензију стиче кад наврши 63 године и четири месеца живота.</w:t>
      </w:r>
    </w:p>
    <w:p w14:paraId="05D4197D" w14:textId="556E4E9A" w:rsidR="00BD72E8" w:rsidRPr="00BD72E8" w:rsidRDefault="00BD72E8" w:rsidP="00BD72E8">
      <w:pPr>
        <w:contextualSpacing/>
        <w:jc w:val="both"/>
        <w:rPr>
          <w:lang w:val="sr-Cyrl-RS"/>
        </w:rPr>
      </w:pPr>
      <w:r w:rsidRPr="00BD72E8">
        <w:rPr>
          <w:lang w:val="sr-Cyrl-RS"/>
        </w:rPr>
        <w:t xml:space="preserve">Што се тиче превремене старосне пензије, општи услови за стицање наведеног права  остају непромењени у 2022. години и сагласно одредби члана 19б Закона о пензијском и инвалидском осигурању гласе: најмање 40 година стажа осигурања и најмање 60 година живота. Међутим, с обзиром на прописани прелазни период од 2015. до 2023. године, у 2022. години осигураник мушкарац право на превремену старосну пензију стиче кад наврши </w:t>
      </w:r>
      <w:r w:rsidRPr="00BD72E8">
        <w:rPr>
          <w:lang w:val="sr-Latn-RS"/>
        </w:rPr>
        <w:t>40 година стажа осигурања и најмање 59 година и шест месеци живота</w:t>
      </w:r>
      <w:r w:rsidRPr="00BD72E8">
        <w:rPr>
          <w:lang w:val="sr-Cyrl-RS"/>
        </w:rPr>
        <w:t xml:space="preserve">, а осигураник жена кад наврши </w:t>
      </w:r>
      <w:r w:rsidRPr="00BD72E8">
        <w:rPr>
          <w:lang w:val="sr-Latn-RS"/>
        </w:rPr>
        <w:t>39 година и осам месеци стажа осигурања и најмање 59 година живота</w:t>
      </w:r>
      <w:r w:rsidRPr="00BD72E8">
        <w:rPr>
          <w:lang w:val="sr-Cyrl-RS"/>
        </w:rPr>
        <w:t>. Такође, и даље се в</w:t>
      </w:r>
      <w:r w:rsidRPr="00BD72E8">
        <w:rPr>
          <w:lang w:val="sr-Latn-RS"/>
        </w:rPr>
        <w:t>исина превремене старосне пензије одређује на исти начин као и висина старосне пензије, с тим што се износ тако одређене пензије трајно умањује за 0,34% за сваки месец пре навршених 65 година живота</w:t>
      </w:r>
      <w:r w:rsidRPr="00BD72E8">
        <w:rPr>
          <w:lang w:val="sr-Cyrl-RS"/>
        </w:rPr>
        <w:t>, а највише до 20,4%</w:t>
      </w:r>
      <w:r w:rsidRPr="00BD72E8">
        <w:rPr>
          <w:lang w:val="sr-Latn-RS"/>
        </w:rPr>
        <w:t>.</w:t>
      </w:r>
      <w:r w:rsidRPr="00BD72E8">
        <w:rPr>
          <w:lang w:val="sr-Cyrl-RS"/>
        </w:rPr>
        <w:t xml:space="preserve"> </w:t>
      </w:r>
      <w:r w:rsidRPr="00BD72E8">
        <w:rPr>
          <w:lang w:val="sr-Latn-RS"/>
        </w:rPr>
        <w:t xml:space="preserve">Изузетно, </w:t>
      </w:r>
      <w:r w:rsidRPr="00BD72E8">
        <w:rPr>
          <w:lang w:val="sr-Cyrl-RS"/>
        </w:rPr>
        <w:t xml:space="preserve">с обзиром на утврђени прелазни период од 2015. до 2032. године, </w:t>
      </w:r>
      <w:r w:rsidRPr="00BD72E8">
        <w:rPr>
          <w:lang w:val="sr-Latn-RS"/>
        </w:rPr>
        <w:t>осигуранику жени се превремена старосна пензија одређује на начин како се одређује старосна пензија, с тим што се износ те пензије трајно умањује за 0,34% за сваки месец ранијег одласка у пензију пре навршених</w:t>
      </w:r>
      <w:r w:rsidRPr="00BD72E8">
        <w:rPr>
          <w:lang w:val="sr-Cyrl-RS"/>
        </w:rPr>
        <w:t xml:space="preserve"> у 2022. години 63 године и четири месеца живота.</w:t>
      </w:r>
    </w:p>
    <w:p w14:paraId="34E27DAB" w14:textId="03CA3D59" w:rsidR="00BD72E8" w:rsidRPr="00BD72E8" w:rsidRDefault="00BD72E8" w:rsidP="00BD72E8">
      <w:pPr>
        <w:contextualSpacing/>
        <w:jc w:val="both"/>
        <w:rPr>
          <w:lang w:val="sr-Latn-RS"/>
        </w:rPr>
      </w:pPr>
      <w:r w:rsidRPr="00BD72E8">
        <w:rPr>
          <w:lang w:val="sr-Cyrl-RS"/>
        </w:rPr>
        <w:t>Битно је нагласити да су наведени услови кумулативни, односно да је потребно испунити и услов у погледу година живота и услов који се односи на године стажа осигурања, као и да се у стаж осигурања може утврдити само период за који постоји пријава на осигурање и за који су плаћени доприноси за пензијско и инвалидско осигурње.</w:t>
      </w:r>
    </w:p>
    <w:p w14:paraId="737204EC" w14:textId="77777777" w:rsidR="007A5ECA" w:rsidRPr="00F462C8" w:rsidRDefault="007A5ECA" w:rsidP="004675EC">
      <w:pPr>
        <w:jc w:val="both"/>
      </w:pPr>
    </w:p>
    <w:p w14:paraId="7833BE14" w14:textId="09D764D1" w:rsidR="007A5ECA" w:rsidRPr="00F462C8" w:rsidRDefault="001A7F75" w:rsidP="004675EC">
      <w:pPr>
        <w:jc w:val="both"/>
      </w:pPr>
      <w:r>
        <w:rPr>
          <w:lang w:val="sr-Cyrl-RS"/>
        </w:rPr>
        <w:t>1</w:t>
      </w:r>
      <w:r w:rsidR="00BD72E8">
        <w:rPr>
          <w:lang w:val="sr-Cyrl-RS"/>
        </w:rPr>
        <w:t>9</w:t>
      </w:r>
      <w:r w:rsidR="00B87E55">
        <w:rPr>
          <w:lang w:val="sr-Cyrl-RS"/>
        </w:rPr>
        <w:t xml:space="preserve">. </w:t>
      </w:r>
      <w:r w:rsidR="007A5ECA"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51919346" w14:textId="77777777" w:rsidR="001A7F75" w:rsidRDefault="007A5ECA" w:rsidP="004675EC">
      <w:pPr>
        <w:jc w:val="both"/>
      </w:pPr>
      <w:r w:rsidRPr="00F462C8">
        <w:t>Одговор:</w:t>
      </w:r>
    </w:p>
    <w:p w14:paraId="30AED39E" w14:textId="16300B4C" w:rsidR="00BD133D" w:rsidRDefault="00BD133D" w:rsidP="00BD133D">
      <w:pPr>
        <w:jc w:val="both"/>
      </w:pPr>
      <w:r w:rsidRPr="00BD133D">
        <w:t xml:space="preserve">Одредбама члана 64. </w:t>
      </w:r>
      <w:r w:rsidRPr="00BD133D">
        <w:rPr>
          <w:lang w:val="en-GB"/>
        </w:rPr>
        <w:t>Закон</w:t>
      </w:r>
      <w:r w:rsidRPr="00BD133D">
        <w:rPr>
          <w:lang w:val="sr-Cyrl-RS"/>
        </w:rPr>
        <w:t>а</w:t>
      </w:r>
      <w:r w:rsidRPr="00BD133D">
        <w:rPr>
          <w:lang w:val="en-GB"/>
        </w:rPr>
        <w:t xml:space="preserve"> о правима бораца, војних инвалида, цивилних инвалида рата и чланова њихових породица </w:t>
      </w:r>
      <w:r w:rsidRPr="00BD133D">
        <w:rPr>
          <w:lang w:val="sr-Cyrl-RS"/>
        </w:rPr>
        <w:t>(</w:t>
      </w:r>
      <w:r>
        <w:rPr>
          <w:lang w:val="sr-Cyrl-RS"/>
        </w:rPr>
        <w:t>„</w:t>
      </w:r>
      <w:r w:rsidRPr="00BD133D">
        <w:rPr>
          <w:lang w:val="en-GB"/>
        </w:rPr>
        <w:t>Службени гласник РС”, бр</w:t>
      </w:r>
      <w:r>
        <w:rPr>
          <w:lang w:val="sr-Cyrl-RS"/>
        </w:rPr>
        <w:t>ој</w:t>
      </w:r>
      <w:r w:rsidRPr="00BD133D">
        <w:rPr>
          <w:lang w:val="en-GB"/>
        </w:rPr>
        <w:t xml:space="preserve"> 18/20</w:t>
      </w:r>
      <w:r w:rsidRPr="00BD133D">
        <w:t>), прописано је да</w:t>
      </w:r>
      <w:r w:rsidRPr="00BD133D">
        <w:rPr>
          <w:noProof/>
          <w:color w:val="000000"/>
          <w:lang w:val="sr-Cyrl-RS"/>
        </w:rPr>
        <w:t xml:space="preserve"> се војни инвалид, цивилни инвалид рата и корисник породичне инвалиднине могу упутити на бањско-климатски опоравак.</w:t>
      </w:r>
    </w:p>
    <w:p w14:paraId="11A04683" w14:textId="77777777" w:rsidR="007A5ECA" w:rsidRPr="00F462C8" w:rsidRDefault="007A5ECA" w:rsidP="004675EC">
      <w:pPr>
        <w:jc w:val="both"/>
      </w:pPr>
    </w:p>
    <w:p w14:paraId="4CBDBF52" w14:textId="0FAFFE1C" w:rsidR="007A5ECA" w:rsidRPr="00BD133D" w:rsidRDefault="00BD72E8" w:rsidP="004675EC">
      <w:pPr>
        <w:jc w:val="both"/>
        <w:rPr>
          <w:lang w:val="sr-Cyrl-RS"/>
        </w:rPr>
      </w:pPr>
      <w:r>
        <w:rPr>
          <w:lang w:val="sr-Cyrl-RS"/>
        </w:rPr>
        <w:t>20</w:t>
      </w:r>
      <w:r w:rsidR="00B87E55">
        <w:rPr>
          <w:lang w:val="sr-Cyrl-RS"/>
        </w:rPr>
        <w:t xml:space="preserve">. </w:t>
      </w:r>
      <w:r w:rsidR="007A5ECA" w:rsidRPr="00F462C8">
        <w:t xml:space="preserve">Питање: </w:t>
      </w:r>
    </w:p>
    <w:p w14:paraId="04C493B1" w14:textId="58CBC204" w:rsidR="007A5ECA" w:rsidRPr="00F462C8" w:rsidRDefault="007A5ECA" w:rsidP="004675EC">
      <w:pPr>
        <w:jc w:val="both"/>
      </w:pPr>
      <w:r w:rsidRPr="00F462C8">
        <w:t>Када се врше исплате дечијег додатка и материјалног обезбеђења?</w:t>
      </w: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555D491B" w:rsidR="007A5ECA" w:rsidRPr="00F462C8" w:rsidRDefault="00BD72E8" w:rsidP="004675EC">
      <w:pPr>
        <w:jc w:val="both"/>
        <w:rPr>
          <w:lang w:val="sr-Cyrl-CS"/>
        </w:rPr>
      </w:pPr>
      <w:r>
        <w:rPr>
          <w:lang w:val="sr-Cyrl-RS"/>
        </w:rPr>
        <w:t>21</w:t>
      </w:r>
      <w:r w:rsidR="00B87E55">
        <w:rPr>
          <w:lang w:val="sr-Cyrl-RS"/>
        </w:rPr>
        <w:t xml:space="preserve">. </w:t>
      </w:r>
      <w:r w:rsidR="007A5ECA" w:rsidRPr="00F462C8">
        <w:t>Питање:</w:t>
      </w:r>
    </w:p>
    <w:p w14:paraId="6BBCE839" w14:textId="4934441D"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517E559C" w:rsidR="007A5ECA" w:rsidRPr="00F462C8" w:rsidRDefault="007A5ECA" w:rsidP="004675EC">
      <w:pPr>
        <w:jc w:val="both"/>
        <w:rPr>
          <w:lang w:val="sr-Cyrl-CS"/>
        </w:rPr>
      </w:pPr>
      <w:r w:rsidRPr="00F462C8">
        <w:t xml:space="preserve">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w:t>
      </w:r>
      <w:r w:rsidRPr="00F462C8">
        <w:lastRenderedPageBreak/>
        <w:t>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2E982210" w14:textId="4D4E53DC" w:rsidR="007A5ECA" w:rsidRPr="001A7F75" w:rsidRDefault="007A5ECA" w:rsidP="004675EC">
      <w:pPr>
        <w:jc w:val="both"/>
      </w:pPr>
      <w:r w:rsidRPr="00F462C8">
        <w:rPr>
          <w:rFonts w:eastAsia="Arial Unicode MS"/>
        </w:rPr>
        <w:t xml:space="preserve">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w:t>
      </w:r>
      <w:r w:rsidRPr="00BA0897">
        <w:rPr>
          <w:rFonts w:eastAsia="Arial Unicode MS"/>
        </w:rPr>
        <w:t>применом одредаба закона којим се уређује општи управни поступак.</w:t>
      </w:r>
    </w:p>
    <w:p w14:paraId="10EDBE15" w14:textId="77777777" w:rsidR="007A5ECA" w:rsidRPr="00F462C8" w:rsidRDefault="007A5ECA" w:rsidP="004675EC">
      <w:pPr>
        <w:jc w:val="both"/>
      </w:pPr>
    </w:p>
    <w:p w14:paraId="0BA1D657" w14:textId="5005417B" w:rsidR="007A5ECA" w:rsidRPr="00F462C8" w:rsidRDefault="00B07E45" w:rsidP="004675EC">
      <w:pPr>
        <w:jc w:val="both"/>
        <w:rPr>
          <w:lang w:val="sr-Cyrl-CS"/>
        </w:rPr>
      </w:pPr>
      <w:r>
        <w:rPr>
          <w:lang w:val="sr-Cyrl-RS"/>
        </w:rPr>
        <w:t>2</w:t>
      </w:r>
      <w:r w:rsidR="00BD72E8">
        <w:rPr>
          <w:lang w:val="sr-Cyrl-RS"/>
        </w:rPr>
        <w:t>2</w:t>
      </w:r>
      <w:r>
        <w:rPr>
          <w:lang w:val="sr-Cyrl-RS"/>
        </w:rPr>
        <w:t xml:space="preserve">. </w:t>
      </w:r>
      <w:r w:rsidR="007A5ECA" w:rsidRPr="00F462C8">
        <w:t>Питање:</w:t>
      </w:r>
    </w:p>
    <w:p w14:paraId="0F9A42DE" w14:textId="50F40F8A" w:rsidR="007A5ECA" w:rsidRPr="00F462C8" w:rsidRDefault="007A5ECA" w:rsidP="00127150">
      <w:pPr>
        <w:jc w:val="both"/>
      </w:pPr>
      <w:r w:rsidRPr="00F462C8">
        <w:t>Ко има право на дечји додатак и како може да оствари то своје право?</w:t>
      </w:r>
    </w:p>
    <w:p w14:paraId="2C040768" w14:textId="77777777" w:rsidR="007A5ECA" w:rsidRPr="00F462C8" w:rsidRDefault="007A5ECA" w:rsidP="00127150">
      <w:pPr>
        <w:jc w:val="both"/>
      </w:pPr>
      <w:r w:rsidRPr="00F462C8">
        <w:t>Одговор:</w:t>
      </w:r>
    </w:p>
    <w:p w14:paraId="6AACC0F2" w14:textId="1BC7B5F2" w:rsidR="007A5ECA" w:rsidRPr="00F462C8" w:rsidRDefault="007A5ECA" w:rsidP="00127150">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0072EFD1" w14:textId="77777777" w:rsidR="007A5ECA" w:rsidRPr="00F462C8" w:rsidRDefault="007A5ECA" w:rsidP="00127150">
      <w:pPr>
        <w:jc w:val="both"/>
      </w:pPr>
      <w:r w:rsidRPr="00F462C8">
        <w:t>Уз захтев за признавање права на дечји додатак подносилац захтева прилаже :</w:t>
      </w:r>
    </w:p>
    <w:p w14:paraId="5466C79E" w14:textId="2EB535AD" w:rsidR="007A5ECA" w:rsidRPr="00F462C8" w:rsidRDefault="007A5ECA" w:rsidP="006A13F6">
      <w:pPr>
        <w:pStyle w:val="ListParagraph"/>
        <w:numPr>
          <w:ilvl w:val="0"/>
          <w:numId w:val="40"/>
        </w:numPr>
        <w:spacing w:before="0" w:beforeAutospacing="0" w:after="0" w:afterAutospacing="0"/>
      </w:pPr>
      <w:r w:rsidRPr="00F462C8">
        <w:t xml:space="preserve">изводе из матичне књиге рођених за сву децу у породици, </w:t>
      </w:r>
    </w:p>
    <w:p w14:paraId="0604D610" w14:textId="5A8B417A" w:rsidR="007A5ECA" w:rsidRPr="00F462C8" w:rsidRDefault="007A5ECA" w:rsidP="006A13F6">
      <w:pPr>
        <w:pStyle w:val="ListParagraph"/>
        <w:numPr>
          <w:ilvl w:val="0"/>
          <w:numId w:val="40"/>
        </w:numPr>
        <w:spacing w:before="0" w:beforeAutospacing="0" w:after="0" w:afterAutospacing="0"/>
      </w:pPr>
      <w:r w:rsidRPr="00F462C8">
        <w:t>уверење да је држављанин Републике Србије,</w:t>
      </w:r>
    </w:p>
    <w:p w14:paraId="0294E4B4" w14:textId="47833F1A" w:rsidR="007A5ECA" w:rsidRPr="00F462C8" w:rsidRDefault="007A5ECA" w:rsidP="006A13F6">
      <w:pPr>
        <w:pStyle w:val="ListParagraph"/>
        <w:numPr>
          <w:ilvl w:val="0"/>
          <w:numId w:val="40"/>
        </w:numPr>
        <w:spacing w:before="0" w:beforeAutospacing="0" w:after="0" w:afterAutospacing="0"/>
      </w:pPr>
      <w:r w:rsidRPr="00F462C8">
        <w:t xml:space="preserve">фотокопије личних карата одраслих чланова домаћинства, а за децу пријаве  пребивалишта, </w:t>
      </w:r>
    </w:p>
    <w:p w14:paraId="25168C68" w14:textId="23878C24" w:rsidR="007A5ECA" w:rsidRPr="00F462C8" w:rsidRDefault="007A5ECA" w:rsidP="006A13F6">
      <w:pPr>
        <w:pStyle w:val="ListParagraph"/>
        <w:numPr>
          <w:ilvl w:val="0"/>
          <w:numId w:val="40"/>
        </w:numPr>
        <w:spacing w:before="0" w:beforeAutospacing="0" w:after="0" w:afterAutospacing="0"/>
      </w:pPr>
      <w:r w:rsidRPr="00F462C8">
        <w:t xml:space="preserve">фотокопију своје оверене здравствене књижице, </w:t>
      </w:r>
    </w:p>
    <w:p w14:paraId="6D154267" w14:textId="6D125226"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приходима у три месеца која претходе месецу подношења захтева</w:t>
      </w:r>
      <w:r w:rsidR="00BA0897" w:rsidRPr="00127150">
        <w:rPr>
          <w:lang w:val="sr-Cyrl-RS"/>
        </w:rPr>
        <w:t xml:space="preserve"> </w:t>
      </w:r>
      <w:r w:rsidRPr="00F462C8">
        <w:t>за сваког члана заједничког домаћинства који остварује приходе</w:t>
      </w:r>
      <w:r w:rsidR="00BA0897" w:rsidRPr="00127150">
        <w:rPr>
          <w:lang w:val="sr-Cyrl-RS"/>
        </w:rPr>
        <w:t>,</w:t>
      </w:r>
    </w:p>
    <w:p w14:paraId="63A16B57" w14:textId="65E3E83D" w:rsidR="007A5ECA" w:rsidRPr="00127150" w:rsidRDefault="007A5ECA" w:rsidP="006A13F6">
      <w:pPr>
        <w:pStyle w:val="ListParagraph"/>
        <w:numPr>
          <w:ilvl w:val="0"/>
          <w:numId w:val="40"/>
        </w:numPr>
        <w:spacing w:before="0" w:beforeAutospacing="0" w:after="0" w:afterAutospacing="0"/>
        <w:rPr>
          <w:lang w:val="sr-Cyrl-RS"/>
        </w:rPr>
      </w:pPr>
      <w:r w:rsidRPr="00F462C8">
        <w:t>доказе о незапослености</w:t>
      </w:r>
      <w:r w:rsidR="00BA0897" w:rsidRPr="00127150">
        <w:rPr>
          <w:lang w:val="sr-Cyrl-RS"/>
        </w:rPr>
        <w:t>,</w:t>
      </w:r>
    </w:p>
    <w:p w14:paraId="429FE79C" w14:textId="5872CD7F" w:rsidR="007A5ECA" w:rsidRPr="00F462C8" w:rsidRDefault="007A5ECA" w:rsidP="006A13F6">
      <w:pPr>
        <w:pStyle w:val="ListParagraph"/>
        <w:numPr>
          <w:ilvl w:val="0"/>
          <w:numId w:val="40"/>
        </w:numPr>
        <w:spacing w:before="0" w:beforeAutospacing="0" w:after="0" w:afterAutospacing="0"/>
      </w:pPr>
      <w:r w:rsidRPr="00F462C8">
        <w:t xml:space="preserve">потврду о катастарским приходима у претходној години за сваког члана заједничког домаћинства из места рођења и становања, </w:t>
      </w:r>
    </w:p>
    <w:p w14:paraId="0B8520F2" w14:textId="093EE32B" w:rsidR="007A5ECA" w:rsidRPr="00F462C8" w:rsidRDefault="007A5ECA" w:rsidP="006A13F6">
      <w:pPr>
        <w:pStyle w:val="ListParagraph"/>
        <w:numPr>
          <w:ilvl w:val="0"/>
          <w:numId w:val="40"/>
        </w:numPr>
        <w:spacing w:before="0" w:beforeAutospacing="0" w:after="0" w:afterAutospacing="0"/>
      </w:pPr>
      <w:r w:rsidRPr="00F462C8">
        <w:t>пореско уверење за сваког члана заједничког домаћинства из места рођења и становања</w:t>
      </w:r>
      <w:r w:rsidR="00BA0897" w:rsidRPr="00127150">
        <w:rPr>
          <w:lang w:val="sr-Cyrl-RS"/>
        </w:rPr>
        <w:t>,</w:t>
      </w:r>
      <w:r w:rsidRPr="00F462C8">
        <w:t xml:space="preserve"> </w:t>
      </w:r>
    </w:p>
    <w:p w14:paraId="0D4D8C27" w14:textId="73DD8288"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својству редовног ученика за децу школског узраста (основна и средња школа)</w:t>
      </w:r>
      <w:r w:rsidR="00BA0897" w:rsidRPr="00127150">
        <w:rPr>
          <w:lang w:val="sr-Cyrl-RS"/>
        </w:rPr>
        <w:t>,</w:t>
      </w:r>
    </w:p>
    <w:p w14:paraId="73067C65" w14:textId="3507945F" w:rsidR="007A5ECA" w:rsidRPr="00F462C8" w:rsidRDefault="007A5ECA" w:rsidP="006A13F6">
      <w:pPr>
        <w:pStyle w:val="ListParagraph"/>
        <w:numPr>
          <w:ilvl w:val="0"/>
          <w:numId w:val="40"/>
        </w:numPr>
        <w:spacing w:before="0" w:beforeAutospacing="0" w:after="0" w:afterAutospacing="0"/>
      </w:pPr>
      <w:r w:rsidRPr="00F462C8">
        <w:t>доказе о чињеницама у вези непокретности, као и стамбеног простора</w:t>
      </w:r>
      <w:r w:rsidR="00BA0897" w:rsidRPr="00127150">
        <w:rPr>
          <w:lang w:val="sr-Cyrl-RS"/>
        </w:rPr>
        <w:t>,</w:t>
      </w:r>
      <w:r w:rsidRPr="00F462C8">
        <w:t xml:space="preserve"> </w:t>
      </w:r>
    </w:p>
    <w:p w14:paraId="5ADF32CA" w14:textId="1FAD7A40" w:rsidR="007A5ECA" w:rsidRPr="00F462C8" w:rsidRDefault="007A5ECA" w:rsidP="006A13F6">
      <w:pPr>
        <w:pStyle w:val="ListParagraph"/>
        <w:numPr>
          <w:ilvl w:val="0"/>
          <w:numId w:val="40"/>
        </w:numPr>
        <w:spacing w:before="0" w:beforeAutospacing="0" w:after="0" w:afterAutospacing="0"/>
      </w:pPr>
      <w:r w:rsidRPr="00F462C8">
        <w:t>доказе о статусу</w:t>
      </w:r>
      <w:r w:rsidR="00BA0897" w:rsidRPr="00127150">
        <w:rPr>
          <w:lang w:val="sr-Cyrl-RS"/>
        </w:rPr>
        <w:t xml:space="preserve"> </w:t>
      </w:r>
      <w:r w:rsidRPr="00F462C8">
        <w:t>хранитеља, старатеља, самохраног родитеља, родитеља детета са сметњама у развоју</w:t>
      </w:r>
      <w:r w:rsidR="00BA0897" w:rsidRPr="00127150">
        <w:rPr>
          <w:lang w:val="sr-Cyrl-RS"/>
        </w:rPr>
        <w:t>.</w:t>
      </w:r>
      <w:r w:rsidRPr="00F462C8">
        <w:t xml:space="preserve"> </w:t>
      </w:r>
    </w:p>
    <w:p w14:paraId="497965DD" w14:textId="14524883" w:rsidR="007A5ECA" w:rsidRDefault="007A5ECA" w:rsidP="00127150">
      <w:pPr>
        <w:ind w:firstLine="360"/>
        <w:jc w:val="both"/>
      </w:pPr>
      <w:r w:rsidRPr="00F462C8">
        <w:t>Захтев се подноси градској-општинској управи у месту пребивалишта подносиоца захтева.</w:t>
      </w:r>
    </w:p>
    <w:p w14:paraId="33B47FEA" w14:textId="77777777" w:rsidR="00BD72E8" w:rsidRPr="00F462C8" w:rsidRDefault="00BD72E8" w:rsidP="004675EC">
      <w:pPr>
        <w:jc w:val="both"/>
      </w:pPr>
    </w:p>
    <w:p w14:paraId="148B8C5A" w14:textId="77777777" w:rsidR="00E64F03" w:rsidRDefault="00E64F03" w:rsidP="004675EC">
      <w:pPr>
        <w:jc w:val="both"/>
        <w:rPr>
          <w:lang w:val="sr-Cyrl-RS"/>
        </w:rPr>
      </w:pPr>
    </w:p>
    <w:p w14:paraId="5145B7BC" w14:textId="6B46C1F4" w:rsidR="007A5ECA" w:rsidRPr="00F462C8" w:rsidRDefault="003C031C" w:rsidP="004675EC">
      <w:pPr>
        <w:jc w:val="both"/>
      </w:pPr>
      <w:r>
        <w:rPr>
          <w:lang w:val="sr-Cyrl-RS"/>
        </w:rPr>
        <w:t>2</w:t>
      </w:r>
      <w:r w:rsidR="00BD72E8">
        <w:rPr>
          <w:lang w:val="sr-Cyrl-RS"/>
        </w:rPr>
        <w:t>3</w:t>
      </w:r>
      <w:r w:rsidR="00E30CA4">
        <w:rPr>
          <w:lang w:val="sr-Cyrl-RS"/>
        </w:rPr>
        <w:t xml:space="preserve">. </w:t>
      </w:r>
      <w:r w:rsidR="007A5ECA" w:rsidRPr="00F462C8">
        <w:t>Питање:</w:t>
      </w:r>
    </w:p>
    <w:p w14:paraId="61E59FAD" w14:textId="7C7E00FA"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412BA0C4" w14:textId="77777777" w:rsidR="007A5ECA" w:rsidRPr="00F462C8" w:rsidRDefault="007A5ECA" w:rsidP="004675EC">
      <w:pPr>
        <w:jc w:val="both"/>
        <w:rPr>
          <w:lang w:val="sr-Cyrl-CS"/>
        </w:rPr>
      </w:pPr>
      <w:r w:rsidRPr="00F462C8">
        <w:t>Одговор:</w:t>
      </w:r>
    </w:p>
    <w:p w14:paraId="2E1FBEB8" w14:textId="1ABC750E" w:rsidR="007A5ECA"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4AE35D39" w14:textId="77777777" w:rsidR="008A6E15" w:rsidRPr="00F462C8" w:rsidRDefault="008A6E15" w:rsidP="004675EC">
      <w:pPr>
        <w:jc w:val="both"/>
      </w:pPr>
    </w:p>
    <w:p w14:paraId="6448556F" w14:textId="77777777" w:rsidR="00310434" w:rsidRDefault="00310434" w:rsidP="004675EC">
      <w:pPr>
        <w:jc w:val="both"/>
      </w:pPr>
      <w:bookmarkStart w:id="14" w:name="_Toc529261835"/>
    </w:p>
    <w:p w14:paraId="6571D245" w14:textId="77777777" w:rsidR="00310434" w:rsidRDefault="00310434" w:rsidP="004675EC">
      <w:pPr>
        <w:jc w:val="both"/>
      </w:pPr>
    </w:p>
    <w:p w14:paraId="43EF7C3E" w14:textId="77777777" w:rsidR="00310434" w:rsidRDefault="00310434" w:rsidP="004675EC">
      <w:pPr>
        <w:jc w:val="both"/>
      </w:pPr>
    </w:p>
    <w:p w14:paraId="12E45829" w14:textId="5A9C943B" w:rsidR="007A5ECA" w:rsidRDefault="007A5ECA" w:rsidP="004675EC">
      <w:pPr>
        <w:jc w:val="both"/>
      </w:pPr>
      <w:r w:rsidRPr="00127150">
        <w:lastRenderedPageBreak/>
        <w:t xml:space="preserve">7. </w:t>
      </w:r>
      <w:bookmarkStart w:id="15" w:name="_Toc488923165"/>
      <w:r w:rsidRPr="00127150">
        <w:t>ОПИС НАДЛЕЖНОСТИ ОВЛАШЋЕЊА И ОБАВЕЗА</w:t>
      </w:r>
      <w:bookmarkEnd w:id="14"/>
      <w:bookmarkEnd w:id="15"/>
    </w:p>
    <w:p w14:paraId="26072654" w14:textId="77777777" w:rsidR="004675EC" w:rsidRPr="00F462C8" w:rsidRDefault="004675EC" w:rsidP="004675EC">
      <w:pPr>
        <w:jc w:val="both"/>
      </w:pPr>
    </w:p>
    <w:p w14:paraId="7BFFCC1C" w14:textId="213CB6FF" w:rsidR="003C031C" w:rsidRPr="003C031C" w:rsidRDefault="007A5ECA" w:rsidP="00127150">
      <w:pPr>
        <w:pStyle w:val="basic-paragraph"/>
        <w:shd w:val="clear" w:color="auto" w:fill="FFFFFF"/>
        <w:spacing w:before="0" w:beforeAutospacing="0" w:after="0" w:afterAutospacing="0"/>
        <w:ind w:firstLine="567"/>
        <w:jc w:val="both"/>
        <w:rPr>
          <w:color w:val="333333"/>
        </w:rPr>
      </w:pPr>
      <w:r w:rsidRPr="003C031C">
        <w:t>Делокруг Министарства за рад, запошљавање, борачка и социјална питања са органима управе у саставу, утврђен је у члану 1</w:t>
      </w:r>
      <w:r w:rsidR="003C031C" w:rsidRPr="003C031C">
        <w:rPr>
          <w:lang w:val="sr-Cyrl-RS"/>
        </w:rPr>
        <w:t>9</w:t>
      </w:r>
      <w:r w:rsidRPr="003C031C">
        <w:t xml:space="preserve">. </w:t>
      </w:r>
      <w:bookmarkStart w:id="16" w:name="_Hlk87347551"/>
      <w:r w:rsidRPr="003C031C">
        <w:rPr>
          <w:rFonts w:eastAsia="TimesNewRoman"/>
        </w:rPr>
        <w:t xml:space="preserve">Закона о министарствима </w:t>
      </w:r>
      <w:bookmarkEnd w:id="16"/>
      <w:r w:rsidRPr="003C031C">
        <w:rPr>
          <w:rFonts w:eastAsia="TimesNewRoman"/>
        </w:rPr>
        <w:t>(</w:t>
      </w:r>
      <w:r w:rsidRPr="003C031C">
        <w:t>„Сл</w:t>
      </w:r>
      <w:r w:rsidR="003C031C" w:rsidRPr="003C031C">
        <w:rPr>
          <w:lang w:val="sr-Cyrl-RS"/>
        </w:rPr>
        <w:t>ужбени</w:t>
      </w:r>
      <w:r w:rsidRPr="003C031C">
        <w:t xml:space="preserve"> гласник РС“ бр</w:t>
      </w:r>
      <w:r w:rsidR="00144B28">
        <w:rPr>
          <w:lang w:val="sr-Cyrl-RS"/>
        </w:rPr>
        <w:t>ој</w:t>
      </w:r>
      <w:r w:rsidRPr="003C031C">
        <w:t xml:space="preserve"> </w:t>
      </w:r>
      <w:r w:rsidR="003C031C" w:rsidRPr="003C031C">
        <w:rPr>
          <w:lang w:val="sr-Cyrl-RS"/>
        </w:rPr>
        <w:t>128/20</w:t>
      </w:r>
      <w:r w:rsidRPr="003C031C">
        <w:t>).</w:t>
      </w:r>
      <w:r w:rsidRPr="00F462C8">
        <w:t xml:space="preserve"> </w:t>
      </w:r>
      <w:r w:rsidR="003C031C" w:rsidRPr="003C031C">
        <w:rPr>
          <w:color w:val="333333"/>
        </w:rPr>
        <w:t>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и безбедности и здравља на раду; систем социјалне заштите;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w:t>
      </w:r>
    </w:p>
    <w:p w14:paraId="1F463B6B" w14:textId="77777777" w:rsidR="003C031C" w:rsidRPr="003C031C" w:rsidRDefault="003C031C" w:rsidP="00127150">
      <w:pPr>
        <w:pStyle w:val="basic-paragraph"/>
        <w:shd w:val="clear" w:color="auto" w:fill="FFFFFF"/>
        <w:spacing w:before="0" w:beforeAutospacing="0" w:after="0" w:afterAutospacing="0"/>
        <w:ind w:firstLine="480"/>
        <w:jc w:val="both"/>
        <w:rPr>
          <w:color w:val="333333"/>
        </w:rPr>
      </w:pPr>
      <w:r w:rsidRPr="003C031C">
        <w:rPr>
          <w:color w:val="333333"/>
        </w:rPr>
        <w:t>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незапослених грађана на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w:t>
      </w:r>
    </w:p>
    <w:p w14:paraId="58F2493D" w14:textId="71F98C7D" w:rsidR="007A5ECA" w:rsidRPr="00D92DA3" w:rsidRDefault="003C031C" w:rsidP="00127150">
      <w:pPr>
        <w:pStyle w:val="basic-paragraph"/>
        <w:shd w:val="clear" w:color="auto" w:fill="FFFFFF"/>
        <w:spacing w:before="0" w:beforeAutospacing="0" w:after="0" w:afterAutospacing="0"/>
        <w:ind w:firstLine="567"/>
        <w:jc w:val="both"/>
        <w:rPr>
          <w:color w:val="333333"/>
        </w:rPr>
      </w:pPr>
      <w:r w:rsidRPr="003C031C">
        <w:rPr>
          <w:color w:val="333333"/>
        </w:rPr>
        <w:t>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3004468C" w:rsidR="007A5ECA" w:rsidRPr="00F462C8" w:rsidRDefault="007A5ECA" w:rsidP="004675EC">
      <w:pPr>
        <w:jc w:val="both"/>
      </w:pPr>
      <w:r w:rsidRPr="00F462C8">
        <w:tab/>
      </w:r>
      <w:r w:rsidRPr="00D92DA3">
        <w:t>Чланом 59. Закона о безбедности и здрављу на раду („Службени гласник РС“, бр</w:t>
      </w:r>
      <w:r w:rsidR="00263D8B">
        <w:rPr>
          <w:lang w:val="sr-Cyrl-RS"/>
        </w:rPr>
        <w:t xml:space="preserve">ој </w:t>
      </w:r>
      <w:r w:rsidRPr="00D92DA3">
        <w:t>101/05</w:t>
      </w:r>
      <w:r w:rsidR="003C031C" w:rsidRPr="00D92DA3">
        <w:rPr>
          <w:lang w:val="sr-Cyrl-RS"/>
        </w:rPr>
        <w:t>,</w:t>
      </w:r>
      <w:r w:rsidRPr="00D92DA3">
        <w:t xml:space="preserve"> 91/15</w:t>
      </w:r>
      <w:r w:rsidR="003C031C" w:rsidRPr="00D92DA3">
        <w:rPr>
          <w:lang w:val="sr-Cyrl-RS"/>
        </w:rPr>
        <w:t xml:space="preserve"> и 113/17 – др. закон</w:t>
      </w:r>
      <w:r w:rsidRPr="00D92DA3">
        <w:t>)</w:t>
      </w:r>
      <w:r w:rsidRPr="00F462C8">
        <w:t xml:space="preserve">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7" w:name="_Toc529261836"/>
      <w:bookmarkStart w:id="18" w:name="_Toc488923166"/>
      <w:r w:rsidRPr="00127150">
        <w:lastRenderedPageBreak/>
        <w:t>8. ОПИС ПОСТУПАЊА У ОКВИРУ НАДЛЕЖНОСТИ ОВЛАШЋЕЊА И ОБАВЕЗА</w:t>
      </w:r>
      <w:bookmarkEnd w:id="17"/>
      <w:bookmarkEnd w:id="18"/>
    </w:p>
    <w:p w14:paraId="42C559F6" w14:textId="77777777" w:rsidR="00DC3950" w:rsidRPr="00F462C8" w:rsidRDefault="00DC3950" w:rsidP="004675EC">
      <w:pPr>
        <w:jc w:val="both"/>
      </w:pPr>
    </w:p>
    <w:p w14:paraId="7D691B5D" w14:textId="1CF3C046" w:rsidR="004A0C52" w:rsidRDefault="007A5ECA" w:rsidP="002349DA">
      <w:pPr>
        <w:ind w:firstLine="720"/>
        <w:jc w:val="both"/>
        <w:rPr>
          <w:rFonts w:eastAsia="SimSun"/>
          <w:u w:val="single"/>
        </w:rPr>
      </w:pPr>
      <w:r w:rsidRPr="00127150">
        <w:rPr>
          <w:rFonts w:eastAsia="SimSun"/>
          <w:u w:val="single"/>
        </w:rPr>
        <w:t>Сектор за рад и запошљавање</w:t>
      </w:r>
    </w:p>
    <w:p w14:paraId="4E23EC8F" w14:textId="77777777" w:rsidR="00127150" w:rsidRPr="00127150" w:rsidRDefault="00127150" w:rsidP="002349DA">
      <w:pPr>
        <w:ind w:firstLine="720"/>
        <w:jc w:val="both"/>
        <w:rPr>
          <w:rFonts w:eastAsia="SimSun"/>
          <w:u w:val="single"/>
        </w:rPr>
      </w:pPr>
    </w:p>
    <w:p w14:paraId="6FDBC833" w14:textId="25F3E3CD" w:rsidR="007A5ECA" w:rsidRPr="006F2404" w:rsidRDefault="004A0C52" w:rsidP="002349DA">
      <w:pPr>
        <w:ind w:firstLine="720"/>
        <w:jc w:val="both"/>
        <w:rPr>
          <w:rFonts w:eastAsia="SimSun"/>
        </w:rPr>
      </w:pPr>
      <w:r>
        <w:rPr>
          <w:rFonts w:eastAsia="SimSun"/>
          <w:lang w:val="sr-Cyrl-RS"/>
        </w:rPr>
        <w:t>Н</w:t>
      </w:r>
      <w:r w:rsidR="007A5ECA" w:rsidRPr="00F462C8">
        <w:rPr>
          <w:rFonts w:eastAsia="SimSun"/>
        </w:rPr>
        <w:t xml:space="preserve">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007A5ECA" w:rsidRPr="006F2404">
        <w:rPr>
          <w:rFonts w:eastAsia="SimSun"/>
        </w:rPr>
        <w:t>организатора волонтирања.</w:t>
      </w:r>
    </w:p>
    <w:p w14:paraId="2409107F" w14:textId="22E02AFC" w:rsidR="006F2404" w:rsidRPr="006F2404" w:rsidRDefault="006F2404" w:rsidP="002349DA">
      <w:pPr>
        <w:ind w:firstLine="720"/>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w:t>
      </w:r>
      <w:r w:rsidR="009E34FB">
        <w:rPr>
          <w:color w:val="000000"/>
          <w:lang w:val="sr-Latn-RS"/>
        </w:rPr>
        <w:t>/</w:t>
      </w:r>
      <w:r>
        <w:rPr>
          <w:color w:val="000000"/>
          <w:lang w:val="sr-Cyrl-RS"/>
        </w:rPr>
        <w:t>19</w:t>
      </w:r>
      <w:r w:rsidR="00246173">
        <w:rPr>
          <w:color w:val="000000"/>
          <w:lang w:val="sr-Cyrl-RS"/>
        </w:rPr>
        <w:t>, 59</w:t>
      </w:r>
      <w:r w:rsidR="009E34FB">
        <w:rPr>
          <w:color w:val="000000"/>
          <w:lang w:val="sr-Latn-RS"/>
        </w:rPr>
        <w:t>/</w:t>
      </w:r>
      <w:r w:rsidR="00246173">
        <w:rPr>
          <w:color w:val="000000"/>
          <w:lang w:val="sr-Cyrl-RS"/>
        </w:rPr>
        <w:t>21.</w:t>
      </w:r>
      <w:r>
        <w:rPr>
          <w:color w:val="000000"/>
          <w:lang w:val="sr-Cyrl-RS"/>
        </w:rPr>
        <w:t>)</w:t>
      </w:r>
    </w:p>
    <w:p w14:paraId="5D9C3BA5" w14:textId="77777777" w:rsidR="007A5ECA" w:rsidRPr="00F462C8" w:rsidRDefault="007A5ECA" w:rsidP="002349DA">
      <w:pPr>
        <w:ind w:firstLine="720"/>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05DDC734" w:rsidR="007A5ECA" w:rsidRDefault="007A5ECA" w:rsidP="002349DA">
      <w:pPr>
        <w:ind w:firstLine="720"/>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w:t>
      </w:r>
      <w:r w:rsidR="002349DA">
        <w:rPr>
          <w:lang w:val="sr-Cyrl-RS"/>
        </w:rPr>
        <w:t xml:space="preserve"> </w:t>
      </w:r>
      <w:r w:rsidRPr="00F462C8">
        <w:t xml:space="preserve">за случај незапослености  </w:t>
      </w:r>
      <w:r w:rsidRPr="00246173">
        <w:t>(„Службени гласник РС”, бр</w:t>
      </w:r>
      <w:r w:rsidR="007F6776">
        <w:rPr>
          <w:lang w:val="sr-Cyrl-RS"/>
        </w:rPr>
        <w:t>ој</w:t>
      </w:r>
      <w:r w:rsidRPr="00246173">
        <w:t xml:space="preserve"> 36/09, 88/10, 38/15, 113/17 и 113/17</w:t>
      </w:r>
      <w:r w:rsidR="002349DA" w:rsidRPr="00246173">
        <w:rPr>
          <w:lang w:val="sr-Cyrl-RS"/>
        </w:rPr>
        <w:t xml:space="preserve"> </w:t>
      </w:r>
      <w:r w:rsidRPr="00246173">
        <w:t>- др. закон</w:t>
      </w:r>
      <w:r w:rsidR="00246173" w:rsidRPr="00246173">
        <w:rPr>
          <w:lang w:val="sr-Cyrl-RS"/>
        </w:rPr>
        <w:t xml:space="preserve"> и 49/21</w:t>
      </w:r>
      <w:r w:rsidRPr="00246173">
        <w:t>)</w:t>
      </w:r>
      <w:r w:rsidR="002349DA" w:rsidRPr="00246173">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r w:rsidR="007F6776">
        <w:rPr>
          <w:lang w:val="sr-Cyrl-RS"/>
        </w:rPr>
        <w:t xml:space="preserve"> </w:t>
      </w:r>
      <w:r w:rsidRPr="00F462C8">
        <w:t>Министарство издаје дозволу за обављањe делатности предузећа за професионалну рехабилитацију и запошљавање особа са инвалидитетом.</w:t>
      </w:r>
    </w:p>
    <w:p w14:paraId="415FC10C" w14:textId="1E4E4197" w:rsidR="00307EBC" w:rsidRPr="00307EBC" w:rsidRDefault="00307EBC" w:rsidP="00307EBC">
      <w:pPr>
        <w:ind w:firstLine="720"/>
        <w:jc w:val="both"/>
      </w:pPr>
      <w:r w:rsidRPr="00F462C8">
        <w:t>Oдредбама чл. 36. и 37. Закона о професионалној рехабилитацији и запошљавању особа са инвалидитетом („Сл</w:t>
      </w:r>
      <w:r w:rsidR="007F6776">
        <w:rPr>
          <w:lang w:val="sr-Cyrl-RS"/>
        </w:rPr>
        <w:t>ужбени</w:t>
      </w:r>
      <w:r w:rsidRPr="00F462C8">
        <w:t xml:space="preserve"> гласник РС”, бр</w:t>
      </w:r>
      <w:r w:rsidR="007F6776">
        <w:rPr>
          <w:lang w:val="sr-Cyrl-RS"/>
        </w:rPr>
        <w:t>ој</w:t>
      </w:r>
      <w:r w:rsidRPr="00F462C8">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07A2FECB" w14:textId="1FF79113" w:rsidR="007A5ECA" w:rsidRDefault="007A5ECA" w:rsidP="00246173">
      <w:pPr>
        <w:ind w:firstLine="720"/>
        <w:jc w:val="both"/>
      </w:pPr>
      <w:r w:rsidRPr="00246173">
        <w:t>Испит за рад у запошљавању, у складу са Законом о запошљавању и осигурању за случај незапослености („Службени гласник РС”, бр</w:t>
      </w:r>
      <w:r w:rsidR="007F6776">
        <w:rPr>
          <w:lang w:val="sr-Cyrl-RS"/>
        </w:rPr>
        <w:t>ој</w:t>
      </w:r>
      <w:r w:rsidRPr="00246173">
        <w:t xml:space="preserve"> 36/09, 88/10, 38/15 и 113/17 - др. закон</w:t>
      </w:r>
      <w:r w:rsidR="00246173" w:rsidRPr="00246173">
        <w:rPr>
          <w:lang w:val="sr-Cyrl-RS"/>
        </w:rPr>
        <w:t xml:space="preserve"> и 49/21</w:t>
      </w:r>
      <w:r w:rsidRPr="00246173">
        <w:t>)</w:t>
      </w:r>
      <w:r w:rsidR="002349DA">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w:t>
      </w:r>
      <w:r w:rsidR="007F6776">
        <w:rPr>
          <w:lang w:val="sr-Cyrl-RS"/>
        </w:rPr>
        <w:t>ој</w:t>
      </w:r>
      <w:r w:rsidRPr="00F462C8">
        <w:t xml:space="preserve"> 98/09, 100/12, </w:t>
      </w:r>
      <w:r w:rsidRPr="00F462C8">
        <w:lastRenderedPageBreak/>
        <w:t>65/14</w:t>
      </w:r>
      <w:r w:rsidR="00246173">
        <w:rPr>
          <w:lang w:val="sr-Cyrl-RS"/>
        </w:rPr>
        <w:t xml:space="preserve">, </w:t>
      </w:r>
      <w:r w:rsidRPr="00F462C8">
        <w:t>11/18</w:t>
      </w:r>
      <w:r w:rsidR="00246173">
        <w:rPr>
          <w:lang w:val="sr-Cyrl-RS"/>
        </w:rPr>
        <w:t>, 86/19 и 64/21</w:t>
      </w:r>
      <w:r w:rsidRPr="00F462C8">
        <w:t>)</w:t>
      </w:r>
      <w:r w:rsidR="00246173">
        <w:rPr>
          <w:lang w:val="sr-Cyrl-RS"/>
        </w:rPr>
        <w:t xml:space="preserve"> </w:t>
      </w:r>
      <w:r w:rsidRPr="00F462C8">
        <w:t>полаже се пред комисијом за полагање испита коју образује министар надлежан за послове запошљавања.</w:t>
      </w:r>
    </w:p>
    <w:p w14:paraId="58BBB5AD" w14:textId="0F7C23F5" w:rsidR="00307EBC" w:rsidRDefault="00307EBC" w:rsidP="008A6E15">
      <w:pPr>
        <w:ind w:firstLine="720"/>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287C3616" w14:textId="77777777" w:rsidR="008A6E15" w:rsidRPr="00307EBC" w:rsidRDefault="008A6E15" w:rsidP="00307EBC">
      <w:pPr>
        <w:jc w:val="both"/>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25"/>
        <w:gridCol w:w="1209"/>
        <w:gridCol w:w="1934"/>
      </w:tblGrid>
      <w:tr w:rsidR="004B74EB" w:rsidRPr="004B74EB" w14:paraId="75711DFB" w14:textId="77777777" w:rsidTr="004B74EB">
        <w:trPr>
          <w:trHeight w:val="29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0B5F850" w14:textId="77777777" w:rsidR="004B74EB" w:rsidRPr="004B74EB" w:rsidRDefault="004B74EB" w:rsidP="004B74EB">
            <w:pPr>
              <w:jc w:val="both"/>
              <w:rPr>
                <w:lang w:val="sr-Cyrl-CS"/>
              </w:rPr>
            </w:pPr>
            <w:r w:rsidRPr="004B74EB">
              <w:t>Ред. бр.</w:t>
            </w:r>
          </w:p>
        </w:tc>
        <w:tc>
          <w:tcPr>
            <w:tcW w:w="6425" w:type="dxa"/>
            <w:tcBorders>
              <w:top w:val="single" w:sz="4" w:space="0" w:color="auto"/>
              <w:left w:val="single" w:sz="4" w:space="0" w:color="auto"/>
              <w:bottom w:val="single" w:sz="4" w:space="0" w:color="auto"/>
              <w:right w:val="single" w:sz="4" w:space="0" w:color="auto"/>
            </w:tcBorders>
            <w:vAlign w:val="center"/>
            <w:hideMark/>
          </w:tcPr>
          <w:p w14:paraId="3003C578" w14:textId="77777777" w:rsidR="004B74EB" w:rsidRPr="004B74EB" w:rsidRDefault="004B74EB" w:rsidP="004B74EB">
            <w:pPr>
              <w:jc w:val="both"/>
            </w:pPr>
            <w:r w:rsidRPr="004B74EB">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1BBB4D1C" w14:textId="77777777" w:rsidR="004B74EB" w:rsidRPr="004B74EB" w:rsidRDefault="004B74EB" w:rsidP="004B74EB">
            <w:pPr>
              <w:jc w:val="both"/>
            </w:pPr>
            <w:r w:rsidRPr="004B74EB">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B89EDB4" w14:textId="77777777" w:rsidR="004B74EB" w:rsidRPr="004B74EB" w:rsidRDefault="004B74EB" w:rsidP="004B74EB">
            <w:pPr>
              <w:jc w:val="both"/>
            </w:pPr>
            <w:r w:rsidRPr="004B74EB">
              <w:t>Извор финансирања</w:t>
            </w:r>
          </w:p>
        </w:tc>
      </w:tr>
      <w:tr w:rsidR="004B74EB" w:rsidRPr="004B74EB" w14:paraId="119FBE64"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F980F50" w14:textId="77777777" w:rsidR="004B74EB" w:rsidRPr="004B74EB" w:rsidRDefault="004B74EB" w:rsidP="004B74EB">
            <w:pPr>
              <w:jc w:val="both"/>
            </w:pPr>
            <w:r w:rsidRPr="004B74EB">
              <w:rPr>
                <w:lang w:val="sr-Cyrl-RS"/>
              </w:rPr>
              <w:t>1</w:t>
            </w:r>
            <w:r w:rsidRPr="004B74EB">
              <w:t>.</w:t>
            </w:r>
          </w:p>
        </w:tc>
        <w:tc>
          <w:tcPr>
            <w:tcW w:w="6425" w:type="dxa"/>
            <w:tcBorders>
              <w:top w:val="single" w:sz="4" w:space="0" w:color="auto"/>
              <w:left w:val="single" w:sz="4" w:space="0" w:color="auto"/>
              <w:bottom w:val="single" w:sz="4" w:space="0" w:color="auto"/>
              <w:right w:val="single" w:sz="4" w:space="0" w:color="auto"/>
            </w:tcBorders>
            <w:vAlign w:val="center"/>
            <w:hideMark/>
          </w:tcPr>
          <w:p w14:paraId="57901D8B" w14:textId="77777777" w:rsidR="004B74EB" w:rsidRPr="004B74EB" w:rsidRDefault="004B74EB" w:rsidP="004B74EB">
            <w:pPr>
              <w:jc w:val="both"/>
            </w:pPr>
            <w:r w:rsidRPr="004B74EB">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4ECA4126" w14:textId="77777777" w:rsidR="004B74EB" w:rsidRPr="004B74EB" w:rsidRDefault="004B74EB" w:rsidP="004B74EB">
            <w:pPr>
              <w:jc w:val="both"/>
            </w:pPr>
            <w:r w:rsidRPr="004B74EB">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0323EF9" w14:textId="77777777" w:rsidR="004B74EB" w:rsidRPr="004B74EB" w:rsidRDefault="004B74EB" w:rsidP="004B74EB">
            <w:pPr>
              <w:jc w:val="both"/>
              <w:rPr>
                <w:lang w:val="sr-Cyrl-RS"/>
              </w:rPr>
            </w:pPr>
            <w:r w:rsidRPr="004B74EB">
              <w:t xml:space="preserve">главна фаза </w:t>
            </w:r>
            <w:r w:rsidRPr="004B74EB">
              <w:rPr>
                <w:rFonts w:eastAsia="Calibri"/>
                <w:lang w:val="sr-Cyrl-RS"/>
              </w:rPr>
              <w:t>2020-2023</w:t>
            </w:r>
            <w:r w:rsidRPr="004B74EB">
              <w:rPr>
                <w:rFonts w:eastAsia="Calibri"/>
              </w:rPr>
              <w:t xml:space="preserve">. </w:t>
            </w:r>
            <w:r w:rsidRPr="004B74EB">
              <w:rPr>
                <w:rFonts w:eastAsia="Calibri"/>
                <w:lang w:val="sr-Cyrl-RS"/>
              </w:rPr>
              <w:t>година</w:t>
            </w:r>
          </w:p>
          <w:p w14:paraId="62A6AD13" w14:textId="77777777" w:rsidR="004B74EB" w:rsidRPr="004B74EB" w:rsidRDefault="004B74EB" w:rsidP="004B74EB">
            <w:pPr>
              <w:jc w:val="both"/>
            </w:pPr>
          </w:p>
        </w:tc>
        <w:tc>
          <w:tcPr>
            <w:tcW w:w="1934" w:type="dxa"/>
            <w:tcBorders>
              <w:top w:val="single" w:sz="4" w:space="0" w:color="auto"/>
              <w:left w:val="single" w:sz="4" w:space="0" w:color="auto"/>
              <w:bottom w:val="single" w:sz="4" w:space="0" w:color="auto"/>
              <w:right w:val="single" w:sz="4" w:space="0" w:color="auto"/>
            </w:tcBorders>
            <w:vAlign w:val="center"/>
          </w:tcPr>
          <w:p w14:paraId="2F4A8AD8" w14:textId="77777777" w:rsidR="004B74EB" w:rsidRPr="004B74EB" w:rsidRDefault="004B74EB" w:rsidP="004B74EB">
            <w:pPr>
              <w:jc w:val="both"/>
            </w:pPr>
            <w:r w:rsidRPr="004B74EB">
              <w:t>Влада Швајцарске Конфедерације/</w:t>
            </w:r>
          </w:p>
          <w:p w14:paraId="59BD4B3F" w14:textId="77777777" w:rsidR="004B74EB" w:rsidRPr="004B74EB" w:rsidRDefault="004B74EB" w:rsidP="004B74EB">
            <w:pPr>
              <w:jc w:val="both"/>
            </w:pPr>
            <w:r w:rsidRPr="004B74EB">
              <w:t>СДЦ</w:t>
            </w:r>
          </w:p>
          <w:p w14:paraId="4DFC945D" w14:textId="77777777" w:rsidR="004B74EB" w:rsidRPr="004B74EB" w:rsidRDefault="004B74EB" w:rsidP="004B74EB">
            <w:pPr>
              <w:jc w:val="both"/>
            </w:pPr>
            <w:r w:rsidRPr="004B74EB">
              <w:t xml:space="preserve">СИПРУ I </w:t>
            </w:r>
            <w:r w:rsidRPr="004B74EB">
              <w:rPr>
                <w:rFonts w:eastAsia="Calibri"/>
                <w:lang w:val="sr-Latn-RS"/>
              </w:rPr>
              <w:t>NIRAS</w:t>
            </w:r>
          </w:p>
          <w:p w14:paraId="6DD4A3E0" w14:textId="77777777" w:rsidR="004B74EB" w:rsidRPr="004B74EB" w:rsidRDefault="004B74EB" w:rsidP="004B74EB">
            <w:pPr>
              <w:jc w:val="both"/>
            </w:pPr>
          </w:p>
        </w:tc>
      </w:tr>
      <w:tr w:rsidR="004B74EB" w:rsidRPr="004B74EB" w14:paraId="41AA0C99"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857B91A" w14:textId="77777777" w:rsidR="004B74EB" w:rsidRPr="004B74EB" w:rsidRDefault="004B74EB" w:rsidP="004B74EB">
            <w:pPr>
              <w:jc w:val="both"/>
            </w:pPr>
            <w:r w:rsidRPr="004B74EB">
              <w:rPr>
                <w:lang w:val="sr-Cyrl-RS"/>
              </w:rPr>
              <w:t>2</w:t>
            </w:r>
            <w:r w:rsidRPr="004B74EB">
              <w:t xml:space="preserve">. </w:t>
            </w:r>
          </w:p>
        </w:tc>
        <w:tc>
          <w:tcPr>
            <w:tcW w:w="6425" w:type="dxa"/>
            <w:tcBorders>
              <w:top w:val="single" w:sz="4" w:space="0" w:color="auto"/>
              <w:left w:val="single" w:sz="4" w:space="0" w:color="auto"/>
              <w:bottom w:val="single" w:sz="4" w:space="0" w:color="auto"/>
              <w:right w:val="single" w:sz="4" w:space="0" w:color="auto"/>
            </w:tcBorders>
            <w:vAlign w:val="center"/>
            <w:hideMark/>
          </w:tcPr>
          <w:p w14:paraId="1864EBD2" w14:textId="77777777" w:rsidR="004B74EB" w:rsidRPr="004B74EB" w:rsidRDefault="004B74EB" w:rsidP="004B74EB">
            <w:pPr>
              <w:jc w:val="both"/>
              <w:rPr>
                <w:rFonts w:eastAsia="Calibri"/>
                <w:lang w:val="sr-Cyrl-RS"/>
              </w:rPr>
            </w:pPr>
            <w:r w:rsidRPr="004B74EB">
              <w:rPr>
                <w:rFonts w:eastAsia="Calibri"/>
                <w:lang w:val="sr-Cyrl-RS"/>
              </w:rPr>
              <w:t>Дијалог о запошљавању младих, иницијатива и дуално образовање“ (DECIDE) – ГИЗ</w:t>
            </w:r>
          </w:p>
          <w:p w14:paraId="72B794CD" w14:textId="77777777" w:rsidR="004B74EB" w:rsidRPr="004B74EB" w:rsidRDefault="004B74EB" w:rsidP="004B74EB">
            <w:pPr>
              <w:jc w:val="both"/>
              <w:rPr>
                <w:rFonts w:eastAsia="Calibri"/>
                <w:lang w:val="sr-Cyrl-RS"/>
              </w:rPr>
            </w:pPr>
            <w:r w:rsidRPr="004B74EB">
              <w:rPr>
                <w:rFonts w:eastAsia="Calibri"/>
                <w:lang w:val="sr-Cyrl-RS"/>
              </w:rPr>
              <w:t>Основни циљ Пројекта је да се у одабраним општинама унапреди понуда образовања, обуке и мера активне полтитике запошљавања,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7D4818D" w14:textId="77777777" w:rsidR="004B74EB" w:rsidRPr="004B74EB" w:rsidRDefault="004B74EB" w:rsidP="004B74EB">
            <w:pPr>
              <w:jc w:val="both"/>
            </w:pPr>
            <w:r w:rsidRPr="004B74EB">
              <w:rPr>
                <w:rFonts w:eastAsia="Calibri"/>
              </w:rPr>
              <w:t>јануар 2020. – децембар 202</w:t>
            </w:r>
            <w:r w:rsidRPr="004B74EB">
              <w:rPr>
                <w:rFonts w:eastAsia="Calibri"/>
                <w:lang w:val="sr-Cyrl-RS"/>
              </w:rPr>
              <w:t>2</w:t>
            </w:r>
            <w:r w:rsidRPr="004B74EB">
              <w:rPr>
                <w:rFonts w:eastAsia="Calibri"/>
              </w:rPr>
              <w:t>.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E7AA21C" w14:textId="77777777" w:rsidR="004B74EB" w:rsidRPr="004B74EB" w:rsidRDefault="004B74EB" w:rsidP="004B74EB">
            <w:pPr>
              <w:jc w:val="both"/>
            </w:pPr>
            <w:r w:rsidRPr="004B74EB">
              <w:t>Немачка организација за међународну сарадњу (ГИЗ)</w:t>
            </w:r>
          </w:p>
        </w:tc>
      </w:tr>
      <w:tr w:rsidR="004B74EB" w:rsidRPr="004B74EB" w14:paraId="38946156"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33B2304F" w14:textId="77777777" w:rsidR="004B74EB" w:rsidRPr="004B74EB" w:rsidRDefault="004B74EB" w:rsidP="004B74EB">
            <w:pPr>
              <w:jc w:val="both"/>
              <w:rPr>
                <w:lang w:val="sr-Cyrl-RS"/>
              </w:rPr>
            </w:pPr>
            <w:r w:rsidRPr="004B74EB">
              <w:rPr>
                <w:lang w:val="sr-Cyrl-RS"/>
              </w:rPr>
              <w:t>3.</w:t>
            </w:r>
          </w:p>
        </w:tc>
        <w:tc>
          <w:tcPr>
            <w:tcW w:w="6425" w:type="dxa"/>
            <w:tcBorders>
              <w:top w:val="single" w:sz="4" w:space="0" w:color="auto"/>
              <w:left w:val="single" w:sz="4" w:space="0" w:color="auto"/>
              <w:bottom w:val="single" w:sz="4" w:space="0" w:color="auto"/>
              <w:right w:val="single" w:sz="4" w:space="0" w:color="auto"/>
            </w:tcBorders>
            <w:vAlign w:val="center"/>
          </w:tcPr>
          <w:p w14:paraId="55F421A9" w14:textId="77777777" w:rsidR="004B74EB" w:rsidRPr="004B74EB" w:rsidRDefault="004B74EB" w:rsidP="004B74EB">
            <w:pPr>
              <w:jc w:val="both"/>
              <w:rPr>
                <w:rFonts w:eastAsia="Calibri"/>
                <w:lang w:val="sr-Cyrl-RS"/>
              </w:rPr>
            </w:pPr>
            <w:r w:rsidRPr="004B74EB">
              <w:rPr>
                <w:rFonts w:eastAsia="Calibri"/>
                <w:lang w:val="sr-Cyrl-RS"/>
              </w:rPr>
              <w:t>„Инклузија Рома и других маргинализованих група у Србијиˮ – основни циљ пројекта је да се побољша оквир за спровођење Националне стратегије за социјално укључивање Рома и Ромкиња у Републици Србији за период 2016-2025. године, а посебно структура за њену имплементацију, као и одговарајући механизми и ставови у друштву.</w:t>
            </w:r>
          </w:p>
        </w:tc>
        <w:tc>
          <w:tcPr>
            <w:tcW w:w="1209" w:type="dxa"/>
            <w:tcBorders>
              <w:top w:val="single" w:sz="4" w:space="0" w:color="auto"/>
              <w:left w:val="single" w:sz="4" w:space="0" w:color="auto"/>
              <w:bottom w:val="single" w:sz="4" w:space="0" w:color="auto"/>
              <w:right w:val="single" w:sz="4" w:space="0" w:color="auto"/>
            </w:tcBorders>
            <w:vAlign w:val="center"/>
          </w:tcPr>
          <w:p w14:paraId="11BC3DDE" w14:textId="77777777" w:rsidR="004B74EB" w:rsidRPr="004B74EB" w:rsidRDefault="004B74EB" w:rsidP="004B74EB">
            <w:pPr>
              <w:jc w:val="both"/>
              <w:rPr>
                <w:rFonts w:eastAsia="Calibri"/>
                <w:lang w:val="sr-Cyrl-RS"/>
              </w:rPr>
            </w:pPr>
            <w:r w:rsidRPr="004B74EB">
              <w:rPr>
                <w:rFonts w:eastAsia="Calibri"/>
                <w:lang w:val="sr-Cyrl-RS"/>
              </w:rPr>
              <w:t>октобар 2018. – март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7D9E2F95"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r w:rsidR="004B74EB" w:rsidRPr="004B74EB" w14:paraId="7213F98C"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2F6703F9" w14:textId="77777777" w:rsidR="004B74EB" w:rsidRPr="004B74EB" w:rsidRDefault="004B74EB" w:rsidP="004B74EB">
            <w:pPr>
              <w:jc w:val="both"/>
              <w:rPr>
                <w:lang w:val="sr-Cyrl-RS"/>
              </w:rPr>
            </w:pPr>
            <w:r w:rsidRPr="004B74EB">
              <w:rPr>
                <w:lang w:val="sr-Cyrl-RS"/>
              </w:rPr>
              <w:t>4.</w:t>
            </w:r>
          </w:p>
        </w:tc>
        <w:tc>
          <w:tcPr>
            <w:tcW w:w="6425" w:type="dxa"/>
            <w:tcBorders>
              <w:top w:val="single" w:sz="4" w:space="0" w:color="auto"/>
              <w:left w:val="single" w:sz="4" w:space="0" w:color="auto"/>
              <w:bottom w:val="single" w:sz="4" w:space="0" w:color="auto"/>
              <w:right w:val="single" w:sz="4" w:space="0" w:color="auto"/>
            </w:tcBorders>
            <w:vAlign w:val="center"/>
          </w:tcPr>
          <w:p w14:paraId="1E10383B" w14:textId="77777777" w:rsidR="004B74EB" w:rsidRPr="004B74EB" w:rsidRDefault="004B74EB" w:rsidP="004B74EB">
            <w:pPr>
              <w:jc w:val="both"/>
              <w:rPr>
                <w:rFonts w:eastAsia="Calibri"/>
                <w:lang w:val="sr-Cyrl-RS"/>
              </w:rPr>
            </w:pPr>
            <w:r w:rsidRPr="004B74EB">
              <w:rPr>
                <w:rFonts w:eastAsia="Calibri"/>
                <w:lang w:val="sr-Cyrl-RS"/>
              </w:rPr>
              <w:t>„Миграције за развојˮ (PME) – основни циљ програма односи се на унапређење перспектива повратника и локалног становништва у погледу економске и социјалне инклузије у Републици Србији. Мерама за стицање квалификација и развој вештина, програм подржава економску и социјалну реинтеграцију повратника у локалне заједнице након повратка, као и економске и социјалне перспективе за локално становништво.</w:t>
            </w:r>
          </w:p>
        </w:tc>
        <w:tc>
          <w:tcPr>
            <w:tcW w:w="1209" w:type="dxa"/>
            <w:tcBorders>
              <w:top w:val="single" w:sz="4" w:space="0" w:color="auto"/>
              <w:left w:val="single" w:sz="4" w:space="0" w:color="auto"/>
              <w:bottom w:val="single" w:sz="4" w:space="0" w:color="auto"/>
              <w:right w:val="single" w:sz="4" w:space="0" w:color="auto"/>
            </w:tcBorders>
            <w:vAlign w:val="center"/>
          </w:tcPr>
          <w:p w14:paraId="6F4A01ED" w14:textId="77777777" w:rsidR="004B74EB" w:rsidRPr="004B74EB" w:rsidRDefault="004B74EB" w:rsidP="004B74EB">
            <w:pPr>
              <w:jc w:val="both"/>
              <w:rPr>
                <w:rFonts w:eastAsia="Calibri"/>
                <w:lang w:val="sr-Cyrl-RS"/>
              </w:rPr>
            </w:pPr>
            <w:r w:rsidRPr="004B74EB">
              <w:rPr>
                <w:rFonts w:eastAsia="Calibri"/>
                <w:lang w:val="sr-Cyrl-RS"/>
              </w:rPr>
              <w:t>март 2020. – август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0538E0C8"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bl>
    <w:p w14:paraId="31330C4A" w14:textId="77777777" w:rsidR="00307EBC" w:rsidRPr="00F462C8" w:rsidRDefault="00307EBC" w:rsidP="00307EBC">
      <w:pPr>
        <w:jc w:val="both"/>
        <w:rPr>
          <w:lang w:val="sr-Latn-CS"/>
        </w:rPr>
      </w:pPr>
    </w:p>
    <w:p w14:paraId="18F7B4BD" w14:textId="77777777" w:rsidR="00307EBC" w:rsidRDefault="00307EBC" w:rsidP="00246173">
      <w:pPr>
        <w:ind w:firstLine="720"/>
        <w:jc w:val="both"/>
      </w:pPr>
    </w:p>
    <w:p w14:paraId="30FC4636" w14:textId="77777777" w:rsidR="004A0C52" w:rsidRDefault="004A0C52" w:rsidP="00246173">
      <w:pPr>
        <w:ind w:firstLine="720"/>
        <w:jc w:val="both"/>
        <w:rPr>
          <w:lang w:val="ru-RU"/>
        </w:rPr>
      </w:pPr>
    </w:p>
    <w:p w14:paraId="37BE7001" w14:textId="5A1B0089" w:rsidR="00246173" w:rsidRDefault="004A0C52" w:rsidP="00526FF5">
      <w:pPr>
        <w:ind w:firstLine="720"/>
        <w:jc w:val="both"/>
        <w:rPr>
          <w:u w:val="single"/>
          <w:lang w:val="ru-RU"/>
        </w:rPr>
      </w:pPr>
      <w:r w:rsidRPr="00127150">
        <w:rPr>
          <w:u w:val="single"/>
          <w:lang w:val="ru-RU"/>
        </w:rPr>
        <w:t>Сектор за пензијско и инвалидско осигурање</w:t>
      </w:r>
    </w:p>
    <w:p w14:paraId="58F07CE2" w14:textId="77777777" w:rsidR="00127150" w:rsidRPr="00127150" w:rsidRDefault="00127150" w:rsidP="00246173">
      <w:pPr>
        <w:ind w:firstLine="720"/>
        <w:jc w:val="both"/>
        <w:rPr>
          <w:u w:val="single"/>
          <w:lang w:val="ru-RU"/>
        </w:rPr>
      </w:pPr>
    </w:p>
    <w:p w14:paraId="13156753" w14:textId="52D3B0C4" w:rsidR="007A5ECA" w:rsidRDefault="00246173" w:rsidP="002349DA">
      <w:pPr>
        <w:ind w:firstLine="720"/>
        <w:jc w:val="both"/>
      </w:pPr>
      <w:r w:rsidRPr="00246173">
        <w:rPr>
          <w:lang w:val="sr-Cyrl-RS"/>
        </w:rPr>
        <w:t>У</w:t>
      </w:r>
      <w:r w:rsidR="00BC1C73" w:rsidRPr="00246173">
        <w:rPr>
          <w:lang w:val="sr-Cyrl-RS"/>
        </w:rPr>
        <w:t xml:space="preserve"> </w:t>
      </w:r>
      <w:r w:rsidR="007A5ECA" w:rsidRPr="00246173">
        <w:t>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w:t>
      </w:r>
      <w:r w:rsidR="002349DA" w:rsidRPr="00246173">
        <w:rPr>
          <w:lang w:val="sr-Cyrl-RS"/>
        </w:rPr>
        <w:t xml:space="preserve"> </w:t>
      </w:r>
      <w:r w:rsidR="007A5ECA" w:rsidRPr="00246173">
        <w:t xml:space="preserve">у поступку предвиђеном законом којим је уређен општи управни поступак. Имајући у виду наведено, Сектор за пензијско и инвалидско осигурање није надлежан за вођење управног поступка по овим питањима, нити за решавање по жалбама на појединачне правне акте Фонда (решења, привремена решења </w:t>
      </w:r>
      <w:r w:rsidR="007A5ECA" w:rsidRPr="00246173">
        <w:lastRenderedPageBreak/>
        <w:t>и др.). У складу са одредбама Закона о пензијском и инвалидском осигур</w:t>
      </w:r>
      <w:r w:rsidR="002349DA" w:rsidRPr="00246173">
        <w:rPr>
          <w:lang w:val="sr-Cyrl-RS"/>
        </w:rPr>
        <w:t>а</w:t>
      </w:r>
      <w:r w:rsidR="007A5ECA" w:rsidRPr="00246173">
        <w:t>њу („Службени гласник РСˮ, бр</w:t>
      </w:r>
      <w:r w:rsidRPr="00246173">
        <w:rPr>
          <w:lang w:val="sr-Cyrl-RS"/>
        </w:rPr>
        <w:t xml:space="preserve">ој </w:t>
      </w:r>
      <w:r w:rsidR="007A5ECA" w:rsidRPr="00246173">
        <w:t>34/03...</w:t>
      </w:r>
      <w:r w:rsidRPr="00246173">
        <w:rPr>
          <w:lang w:val="sr-Cyrl-RS"/>
        </w:rPr>
        <w:t>62</w:t>
      </w:r>
      <w:r w:rsidR="007A5ECA" w:rsidRPr="00246173">
        <w:t>/</w:t>
      </w:r>
      <w:r w:rsidRPr="00246173">
        <w:rPr>
          <w:lang w:val="sr-Cyrl-RS"/>
        </w:rPr>
        <w:t>21</w:t>
      </w:r>
      <w:r w:rsidR="007A5ECA" w:rsidRPr="00246173">
        <w:t>),</w:t>
      </w:r>
      <w:r w:rsidR="007A5ECA" w:rsidRPr="00F462C8">
        <w:t xml:space="preserve">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r w:rsidR="00526FF5">
        <w:t>.</w:t>
      </w:r>
    </w:p>
    <w:p w14:paraId="1E3135C8" w14:textId="77777777" w:rsidR="00526FF5" w:rsidRDefault="00526FF5" w:rsidP="002349DA">
      <w:pPr>
        <w:ind w:firstLine="720"/>
        <w:jc w:val="both"/>
        <w:rPr>
          <w:lang w:val="sr-Cyrl-RS"/>
        </w:rPr>
      </w:pPr>
    </w:p>
    <w:p w14:paraId="37BDD65B" w14:textId="77777777" w:rsidR="00526FF5" w:rsidRPr="007C3F93" w:rsidRDefault="00526FF5" w:rsidP="00526FF5">
      <w:pPr>
        <w:ind w:firstLine="720"/>
        <w:rPr>
          <w:u w:val="single"/>
          <w:lang w:val="sr-Cyrl-RS"/>
        </w:rPr>
      </w:pPr>
      <w:r w:rsidRPr="00526FF5">
        <w:rPr>
          <w:u w:val="single"/>
          <w:lang w:val="sr-Cyrl-RS"/>
        </w:rPr>
        <w:t>Сектор за борачко – инвалидску заштиту</w:t>
      </w:r>
    </w:p>
    <w:p w14:paraId="7BE8A84B" w14:textId="77777777" w:rsidR="00526FF5" w:rsidRPr="00BC1C73" w:rsidRDefault="00526FF5" w:rsidP="002349DA">
      <w:pPr>
        <w:ind w:firstLine="720"/>
        <w:jc w:val="both"/>
        <w:rPr>
          <w:lang w:val="sr-Cyrl-RS"/>
        </w:rPr>
      </w:pPr>
    </w:p>
    <w:p w14:paraId="1FAA74D0" w14:textId="77777777" w:rsidR="00BD133D" w:rsidRDefault="00BD133D" w:rsidP="00BD133D">
      <w:pPr>
        <w:ind w:firstLine="720"/>
        <w:jc w:val="both"/>
      </w:pPr>
      <w:r w:rsidRPr="00BD133D">
        <w:t xml:space="preserve">Сектор 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бораца, војних инвалида и цивилних инвалида рата, чланова њихових породица, </w:t>
      </w:r>
      <w:r w:rsidRPr="00BD133D">
        <w:rPr>
          <w:lang w:val="sr-Cyrl-RS"/>
        </w:rPr>
        <w:t xml:space="preserve">удружења </w:t>
      </w:r>
      <w:r w:rsidRPr="00BD133D">
        <w:t>за неговање традиција, удружења добровољаца и потомака, пружа обавештења и сарађује са удружењима.</w:t>
      </w:r>
      <w:r w:rsidRPr="0021299C">
        <w:t xml:space="preserve"> </w:t>
      </w:r>
    </w:p>
    <w:p w14:paraId="32E2479F" w14:textId="77777777" w:rsidR="004A0C52" w:rsidRPr="0021299C" w:rsidRDefault="004A0C52" w:rsidP="002349DA">
      <w:pPr>
        <w:ind w:firstLine="720"/>
        <w:jc w:val="both"/>
      </w:pPr>
    </w:p>
    <w:p w14:paraId="29CE7FE2" w14:textId="572326A9" w:rsidR="004A0C52" w:rsidRDefault="007A5ECA" w:rsidP="00BC1C73">
      <w:pPr>
        <w:ind w:firstLine="720"/>
        <w:jc w:val="both"/>
        <w:rPr>
          <w:u w:val="single"/>
        </w:rPr>
      </w:pPr>
      <w:r w:rsidRPr="00127150">
        <w:rPr>
          <w:u w:val="single"/>
        </w:rPr>
        <w:t>Сектор за социјалну заштиту</w:t>
      </w:r>
    </w:p>
    <w:p w14:paraId="7A8EFA08" w14:textId="77777777" w:rsidR="00127150" w:rsidRPr="00127150" w:rsidRDefault="00127150" w:rsidP="00BC1C73">
      <w:pPr>
        <w:ind w:firstLine="720"/>
        <w:jc w:val="both"/>
        <w:rPr>
          <w:u w:val="single"/>
        </w:rPr>
      </w:pPr>
    </w:p>
    <w:p w14:paraId="4F96B091" w14:textId="72889D99" w:rsidR="007A5ECA" w:rsidRPr="0021299C" w:rsidRDefault="007A5ECA" w:rsidP="00BC1C73">
      <w:pPr>
        <w:ind w:firstLine="720"/>
        <w:jc w:val="both"/>
        <w:rPr>
          <w:lang w:val="sr-Cyrl-CS"/>
        </w:rPr>
      </w:pPr>
      <w:r w:rsidRPr="0021299C">
        <w:t xml:space="preserve"> </w:t>
      </w:r>
      <w:r w:rsidR="004A0C52">
        <w:rPr>
          <w:lang w:val="sr-Cyrl-RS"/>
        </w:rPr>
        <w:t>К</w:t>
      </w:r>
      <w:r w:rsidRPr="0021299C">
        <w:t xml:space="preserve">ао основна унутрашња јединица </w:t>
      </w:r>
      <w:r w:rsidR="004A0C52">
        <w:rPr>
          <w:lang w:val="sr-Cyrl-RS"/>
        </w:rPr>
        <w:t>М</w:t>
      </w:r>
      <w:r w:rsidRPr="0021299C">
        <w:t>инистарства, обавља послове који се односе на припрему нацрта закона и других прописа</w:t>
      </w:r>
      <w:r w:rsidR="00803FF5" w:rsidRPr="0021299C">
        <w:t xml:space="preserve"> из области</w:t>
      </w:r>
      <w:r w:rsidR="00BC1C73">
        <w:rPr>
          <w:lang w:val="sr-Cyrl-RS"/>
        </w:rPr>
        <w:t xml:space="preserve"> </w:t>
      </w:r>
      <w:r w:rsidR="00803FF5" w:rsidRPr="0021299C">
        <w:t>социјалне заштите.</w:t>
      </w:r>
    </w:p>
    <w:p w14:paraId="63008364" w14:textId="2765DD53" w:rsidR="007A5ECA" w:rsidRPr="0021299C" w:rsidRDefault="007A5ECA" w:rsidP="004A0C52">
      <w:pPr>
        <w:ind w:firstLine="720"/>
        <w:jc w:val="both"/>
      </w:pPr>
      <w:r w:rsidRPr="0021299C">
        <w:t xml:space="preserve">Сектор у свом раду у највећој мери примењује следеће законе: </w:t>
      </w:r>
      <w:r w:rsidR="00803FF5" w:rsidRPr="0021299C">
        <w:t>Закон о социјалној заштити („Сл</w:t>
      </w:r>
      <w:r w:rsidR="00BC1C73">
        <w:rPr>
          <w:lang w:val="sr-Cyrl-RS"/>
        </w:rPr>
        <w:t>ужбени</w:t>
      </w:r>
      <w:r w:rsidR="00803FF5" w:rsidRPr="0021299C">
        <w:t xml:space="preserve"> гласник РС“, бр</w:t>
      </w:r>
      <w:r w:rsidR="007F6776">
        <w:rPr>
          <w:lang w:val="sr-Cyrl-RS"/>
        </w:rPr>
        <w:t>ој</w:t>
      </w:r>
      <w:r w:rsidR="00803FF5" w:rsidRPr="0021299C">
        <w:t xml:space="preserve"> 24/11), </w:t>
      </w:r>
      <w:r w:rsidR="00803FF5" w:rsidRPr="0021299C">
        <w:rPr>
          <w:lang w:val="sr-Latn-CS"/>
        </w:rPr>
        <w:t>Закон</w:t>
      </w:r>
      <w:r w:rsidR="00803FF5" w:rsidRPr="0021299C">
        <w:rPr>
          <w:lang w:val="sr-Cyrl-CS"/>
        </w:rPr>
        <w:t xml:space="preserve"> </w:t>
      </w:r>
      <w:r w:rsidR="00803FF5" w:rsidRPr="0021299C">
        <w:rPr>
          <w:lang w:val="sr-Latn-CS"/>
        </w:rPr>
        <w:t>о</w:t>
      </w:r>
      <w:r w:rsidR="00803FF5" w:rsidRPr="0021299C">
        <w:rPr>
          <w:lang w:val="sr-Cyrl-CS"/>
        </w:rPr>
        <w:t xml:space="preserve"> </w:t>
      </w:r>
      <w:r w:rsidR="00803FF5" w:rsidRPr="0021299C">
        <w:rPr>
          <w:lang w:val="sr-Latn-CS"/>
        </w:rPr>
        <w:t>општем</w:t>
      </w:r>
      <w:r w:rsidR="00803FF5" w:rsidRPr="0021299C">
        <w:rPr>
          <w:lang w:val="sr-Cyrl-CS"/>
        </w:rPr>
        <w:t xml:space="preserve"> </w:t>
      </w:r>
      <w:r w:rsidR="00803FF5" w:rsidRPr="0021299C">
        <w:rPr>
          <w:lang w:val="sr-Latn-CS"/>
        </w:rPr>
        <w:t>управном</w:t>
      </w:r>
      <w:r w:rsidR="00803FF5" w:rsidRPr="0021299C">
        <w:rPr>
          <w:lang w:val="sr-Cyrl-CS"/>
        </w:rPr>
        <w:t xml:space="preserve"> </w:t>
      </w:r>
      <w:r w:rsidR="00803FF5" w:rsidRPr="0021299C">
        <w:rPr>
          <w:lang w:val="sr-Latn-CS"/>
        </w:rPr>
        <w:t>поступку</w:t>
      </w:r>
      <w:r w:rsidR="00803FF5" w:rsidRPr="0021299C">
        <w:rPr>
          <w:lang w:val="sr-Cyrl-CS"/>
        </w:rPr>
        <w:t xml:space="preserve"> (</w:t>
      </w:r>
      <w:r w:rsidR="00BC1C73">
        <w:rPr>
          <w:lang w:val="sr-Cyrl-CS"/>
        </w:rPr>
        <w:t>„</w:t>
      </w:r>
      <w:r w:rsidR="00803FF5" w:rsidRPr="0021299C">
        <w:rPr>
          <w:lang w:val="sr-Latn-CS"/>
        </w:rPr>
        <w:t>Сл</w:t>
      </w:r>
      <w:r w:rsidR="00BC1C73">
        <w:rPr>
          <w:lang w:val="sr-Cyrl-CS"/>
        </w:rPr>
        <w:t xml:space="preserve">ужбени </w:t>
      </w:r>
      <w:r w:rsidR="00803FF5" w:rsidRPr="0021299C">
        <w:rPr>
          <w:lang w:val="sr-Latn-CS"/>
        </w:rPr>
        <w:t>гласник</w:t>
      </w:r>
      <w:r w:rsidR="00803FF5" w:rsidRPr="0021299C">
        <w:rPr>
          <w:lang w:val="sr-Cyrl-CS"/>
        </w:rPr>
        <w:t xml:space="preserve"> </w:t>
      </w:r>
      <w:r w:rsidR="00803FF5" w:rsidRPr="0021299C">
        <w:rPr>
          <w:lang w:val="sr-Latn-CS"/>
        </w:rPr>
        <w:t>РС</w:t>
      </w:r>
      <w:r w:rsidR="00803FF5" w:rsidRPr="0021299C">
        <w:rPr>
          <w:lang w:val="sr-Cyrl-CS"/>
        </w:rPr>
        <w:t>”,</w:t>
      </w:r>
      <w:r w:rsidR="00803FF5" w:rsidRPr="0021299C">
        <w:rPr>
          <w:lang w:val="sr-Cyrl-RS"/>
        </w:rPr>
        <w:t xml:space="preserve"> бр</w:t>
      </w:r>
      <w:r w:rsidR="007F6776">
        <w:rPr>
          <w:lang w:val="sr-Cyrl-RS"/>
        </w:rPr>
        <w:t>ој</w:t>
      </w:r>
      <w:r w:rsidR="00803FF5" w:rsidRPr="0021299C">
        <w:rPr>
          <w:lang w:val="sr-Cyrl-CS"/>
        </w:rPr>
        <w:t xml:space="preserve"> </w:t>
      </w:r>
      <w:r w:rsidR="00803FF5" w:rsidRPr="0021299C">
        <w:rPr>
          <w:lang w:val="sr-Latn-CS"/>
        </w:rPr>
        <w:t>18/16</w:t>
      </w:r>
      <w:r w:rsidR="00803FF5" w:rsidRPr="0021299C">
        <w:rPr>
          <w:lang w:val="sr-Cyrl-RS"/>
        </w:rPr>
        <w:t xml:space="preserve"> и 95/18 – аутентично</w:t>
      </w:r>
      <w:r w:rsidR="00803FF5" w:rsidRPr="0021299C">
        <w:t xml:space="preserve"> </w:t>
      </w:r>
      <w:r w:rsidR="00803FF5" w:rsidRPr="0021299C">
        <w:rPr>
          <w:lang w:val="sr-Cyrl-RS"/>
        </w:rPr>
        <w:t>тумачење</w:t>
      </w:r>
      <w:r w:rsidR="00BC1C73">
        <w:rPr>
          <w:lang w:val="sr-Cyrl-RS"/>
        </w:rPr>
        <w:t>)</w:t>
      </w:r>
      <w:r w:rsidR="00803FF5" w:rsidRPr="0021299C">
        <w:rPr>
          <w:lang w:val="sr-Cyrl-RS"/>
        </w:rPr>
        <w:t xml:space="preserve"> </w:t>
      </w:r>
      <w:r w:rsidRPr="0021299C">
        <w:t xml:space="preserve">и друге законе и акта у вези са функционисањем система социјалне заштите. </w:t>
      </w:r>
    </w:p>
    <w:p w14:paraId="25BD6F91" w14:textId="7525A86B" w:rsidR="007A5ECA" w:rsidRPr="00F462C8" w:rsidRDefault="007A5ECA" w:rsidP="00BC1C73">
      <w:pPr>
        <w:ind w:firstLine="720"/>
        <w:jc w:val="both"/>
        <w:rPr>
          <w:lang w:val="sr-Latn-CS"/>
        </w:rPr>
      </w:pPr>
      <w:r w:rsidRPr="0021299C">
        <w:t>Овај сектор задужен је за примену и праћење прописа</w:t>
      </w:r>
      <w:r w:rsidR="00BC1C73">
        <w:rPr>
          <w:lang w:val="sr-Cyrl-RS"/>
        </w:rPr>
        <w:t xml:space="preserve"> </w:t>
      </w:r>
      <w:r w:rsidRPr="0021299C">
        <w:t>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w:t>
      </w:r>
      <w:r w:rsidR="00803FF5" w:rsidRPr="0021299C">
        <w:t>ност социјалне заштите</w:t>
      </w:r>
      <w:r w:rsidRPr="0021299C">
        <w:t>, инспекцијски надзор, надзор над радом органа којима је поверено вршење инспекцијског надзора.</w:t>
      </w:r>
      <w:r w:rsidRPr="00F462C8">
        <w:t xml:space="preserve"> </w:t>
      </w:r>
    </w:p>
    <w:p w14:paraId="6F6DD827" w14:textId="77777777" w:rsidR="007A5ECA" w:rsidRPr="00F462C8" w:rsidRDefault="007A5ECA" w:rsidP="00BC1C73">
      <w:pPr>
        <w:ind w:firstLine="720"/>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BC1C73">
      <w:pPr>
        <w:ind w:firstLine="720"/>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17003DBE" w:rsidR="007A5ECA" w:rsidRPr="00127150" w:rsidRDefault="007A5ECA" w:rsidP="00BC1C73">
      <w:pPr>
        <w:ind w:firstLine="720"/>
        <w:jc w:val="both"/>
        <w:rPr>
          <w:u w:val="single"/>
        </w:rPr>
      </w:pPr>
      <w:r w:rsidRPr="00127150">
        <w:rPr>
          <w:u w:val="single"/>
        </w:rPr>
        <w:t>Сектор за заштиту особа са инвалидитетом</w:t>
      </w:r>
    </w:p>
    <w:p w14:paraId="7F4D64DB" w14:textId="77777777" w:rsidR="00127150" w:rsidRPr="00F462C8" w:rsidRDefault="00127150" w:rsidP="00BC1C73">
      <w:pPr>
        <w:ind w:firstLine="720"/>
        <w:jc w:val="both"/>
      </w:pPr>
    </w:p>
    <w:p w14:paraId="032E60B7" w14:textId="65D1B33E" w:rsidR="007A5ECA" w:rsidRDefault="007A5ECA" w:rsidP="004675EC">
      <w:pPr>
        <w:jc w:val="both"/>
      </w:pPr>
      <w:r w:rsidRPr="00F462C8">
        <w:tab/>
        <w:t>Најзначајнији правац сарадње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1BB1DB77" w14:textId="66B84480" w:rsidR="00895CF9" w:rsidRPr="00895CF9" w:rsidRDefault="00B362B0" w:rsidP="00895CF9">
      <w:pPr>
        <w:ind w:firstLine="578"/>
        <w:jc w:val="both"/>
        <w:rPr>
          <w:rFonts w:cs="Tahoma"/>
        </w:rPr>
      </w:pPr>
      <w:r>
        <w:rPr>
          <w:rFonts w:cs="Tahoma"/>
          <w:lang w:val="sr-Cyrl-RS"/>
        </w:rPr>
        <w:lastRenderedPageBreak/>
        <w:t>Сходно</w:t>
      </w:r>
      <w:r w:rsidR="00895CF9" w:rsidRPr="00895CF9">
        <w:rPr>
          <w:rFonts w:cs="Tahoma"/>
        </w:rPr>
        <w:t xml:space="preserve"> одредбама Закона о удружењима </w:t>
      </w:r>
      <w:r w:rsidR="00895CF9" w:rsidRPr="00895CF9">
        <w:rPr>
          <w:rFonts w:cs="Tahoma"/>
          <w:lang w:val="sr-Cyrl-RS"/>
        </w:rPr>
        <w:t>(„Службени гласник РС</w:t>
      </w:r>
      <w:bookmarkStart w:id="19" w:name="_Hlk87871447"/>
      <w:r w:rsidR="00895CF9" w:rsidRPr="00895CF9">
        <w:rPr>
          <w:rFonts w:cs="Tahoma"/>
          <w:lang w:val="sr-Cyrl-RS"/>
        </w:rPr>
        <w:t>”</w:t>
      </w:r>
      <w:bookmarkEnd w:id="19"/>
      <w:r w:rsidR="00895CF9" w:rsidRPr="00895CF9">
        <w:rPr>
          <w:rFonts w:cs="Tahoma"/>
          <w:lang w:val="sr-Cyrl-RS"/>
        </w:rPr>
        <w:t>, бр</w:t>
      </w:r>
      <w:r w:rsidR="00895CF9">
        <w:rPr>
          <w:rFonts w:cs="Tahoma"/>
          <w:lang w:val="sr-Cyrl-RS"/>
        </w:rPr>
        <w:t>ој</w:t>
      </w:r>
      <w:r w:rsidR="00895CF9" w:rsidRPr="00895CF9">
        <w:rPr>
          <w:rFonts w:cs="Tahoma"/>
          <w:lang w:val="sr-Cyrl-RS"/>
        </w:rPr>
        <w:t xml:space="preserve"> 51/09, 99/11 - др. закон и 44</w:t>
      </w:r>
      <w:r w:rsidR="00895CF9">
        <w:rPr>
          <w:rFonts w:cs="Tahoma"/>
          <w:lang w:val="sr-Cyrl-RS"/>
        </w:rPr>
        <w:t>/</w:t>
      </w:r>
      <w:r w:rsidR="00895CF9" w:rsidRPr="00895CF9">
        <w:rPr>
          <w:rFonts w:cs="Tahoma"/>
          <w:lang w:val="sr-Cyrl-RS"/>
        </w:rPr>
        <w:t xml:space="preserve">18 - др. закон), </w:t>
      </w:r>
      <w:r w:rsidR="00895CF9" w:rsidRPr="00895CF9">
        <w:rPr>
          <w:rFonts w:cs="Tahoma"/>
        </w:rPr>
        <w:t>за активности од јавног интереса</w:t>
      </w:r>
      <w:r w:rsidR="00895CF9" w:rsidRPr="00895CF9">
        <w:rPr>
          <w:rFonts w:cs="Tahoma"/>
          <w:lang w:val="sr-Cyrl-RS"/>
        </w:rPr>
        <w:t>,</w:t>
      </w:r>
      <w:r w:rsidR="00895CF9" w:rsidRPr="00895CF9">
        <w:rPr>
          <w:rFonts w:cs="Tahoma"/>
        </w:rPr>
        <w:t xml:space="preserve"> у које се убрајају и програми заштите особа са инвалидитетом,</w:t>
      </w:r>
      <w:r w:rsidR="00895CF9">
        <w:rPr>
          <w:rFonts w:cs="Tahoma"/>
          <w:lang w:val="sr-Cyrl-RS"/>
        </w:rPr>
        <w:t xml:space="preserve"> средства</w:t>
      </w:r>
      <w:r w:rsidR="00895CF9" w:rsidRPr="00895CF9">
        <w:rPr>
          <w:rFonts w:cs="Tahoma"/>
        </w:rPr>
        <w:t xml:space="preserve"> </w:t>
      </w:r>
      <w:r>
        <w:rPr>
          <w:rFonts w:cs="Tahoma"/>
          <w:lang w:val="sr-Cyrl-RS"/>
        </w:rPr>
        <w:t xml:space="preserve">се додељују </w:t>
      </w:r>
      <w:r w:rsidR="00895CF9" w:rsidRPr="00895CF9">
        <w:rPr>
          <w:rFonts w:cs="Tahoma"/>
        </w:rPr>
        <w:t>на основу спроведених јавних конкурса</w:t>
      </w:r>
      <w:r>
        <w:rPr>
          <w:rFonts w:cs="Tahoma"/>
          <w:lang w:val="sr-Cyrl-RS"/>
        </w:rPr>
        <w:t xml:space="preserve"> </w:t>
      </w:r>
      <w:r w:rsidR="00895CF9" w:rsidRPr="00895CF9">
        <w:rPr>
          <w:rFonts w:cs="Tahoma"/>
        </w:rPr>
        <w:t>кроз два нивоа конкурсних процедура.</w:t>
      </w:r>
    </w:p>
    <w:p w14:paraId="6FAF2D54" w14:textId="67EF7EFF" w:rsidR="00895CF9" w:rsidRPr="00895CF9" w:rsidRDefault="00895CF9" w:rsidP="00895CF9">
      <w:pPr>
        <w:ind w:firstLine="578"/>
        <w:jc w:val="both"/>
        <w:rPr>
          <w:rFonts w:cs="Tahoma"/>
          <w:lang w:val="sr-Cyrl-RS"/>
        </w:rPr>
      </w:pPr>
      <w:r w:rsidRPr="00895CF9">
        <w:rPr>
          <w:rFonts w:cs="Tahoma"/>
          <w:lang w:val="sr-Cyrl-RS"/>
        </w:rPr>
        <w:t xml:space="preserve"> На основу Одлуке о формирању Савета за особе са инвалидитетом („Службени гласник РС”, број: 51/21), Савет је конституисан на првој седници одржаној</w:t>
      </w:r>
      <w:r w:rsidR="007F6776">
        <w:rPr>
          <w:rFonts w:cs="Tahoma"/>
          <w:lang w:val="sr-Cyrl-RS"/>
        </w:rPr>
        <w:t xml:space="preserve"> </w:t>
      </w:r>
      <w:r w:rsidRPr="00895CF9">
        <w:rPr>
          <w:rFonts w:cs="Tahoma"/>
          <w:lang w:val="sr-Cyrl-RS"/>
        </w:rPr>
        <w:t xml:space="preserve">12. јула 2021. године. </w:t>
      </w:r>
    </w:p>
    <w:p w14:paraId="55FCE8DD" w14:textId="366B6F37" w:rsidR="00895CF9" w:rsidRPr="00895CF9" w:rsidRDefault="00895CF9" w:rsidP="00127150">
      <w:pPr>
        <w:ind w:firstLine="578"/>
        <w:jc w:val="both"/>
        <w:rPr>
          <w:rFonts w:cs="Tahoma"/>
          <w:lang w:val="sr-Cyrl-RS"/>
        </w:rPr>
      </w:pPr>
      <w:r w:rsidRPr="00895CF9">
        <w:rPr>
          <w:rFonts w:cs="Tahoma"/>
          <w:lang w:val="sr-Cyrl-RS"/>
        </w:rPr>
        <w:t>Задаци Савета су да разматра питања друштвеног и економског положаја особа са инвалидитетом и питања од значаја за заштиту права и унапређење положаја особа са инвалидитетом кроз:</w:t>
      </w:r>
    </w:p>
    <w:p w14:paraId="241AD302" w14:textId="0F3974FB"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координацију са надлежним државним органима у поступку доношења законских и других прописа;</w:t>
      </w:r>
    </w:p>
    <w:p w14:paraId="7597EE87" w14:textId="787238A1"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спровођења законских и других прописа о заштити особа са инвалидитетом;</w:t>
      </w:r>
    </w:p>
    <w:p w14:paraId="73B4492F" w14:textId="5C2595CA"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реализације преузетих међународних обавеза и указивање на потребу потврђивања релевантних међународних и регионалних докумената из области заштите особа са инвалидитетом;</w:t>
      </w:r>
    </w:p>
    <w:p w14:paraId="51A805D1" w14:textId="5C771EE2"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унапређење сарадње са националним организацијама цивилног друштва и иницијативама за успостављање и остваривање сарадње са међународним организацијама које се баве заштитом и унапређењем положаја особа са инвалидитетом.</w:t>
      </w:r>
    </w:p>
    <w:p w14:paraId="6CC75647" w14:textId="6AC8BB84" w:rsidR="00895CF9" w:rsidRPr="00895CF9" w:rsidRDefault="00895CF9" w:rsidP="00B362B0">
      <w:pPr>
        <w:ind w:firstLine="578"/>
        <w:jc w:val="both"/>
        <w:rPr>
          <w:rFonts w:cs="Tahoma"/>
        </w:rPr>
      </w:pPr>
      <w:r w:rsidRPr="00895CF9">
        <w:rPr>
          <w:rFonts w:cs="Tahoma"/>
        </w:rPr>
        <w:t>Oдредбама чл. 36. и 37.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7F6776">
        <w:rPr>
          <w:rFonts w:cs="Tahoma"/>
          <w:lang w:val="sr-Cyrl-RS"/>
        </w:rPr>
        <w:t>ој</w:t>
      </w:r>
      <w:r w:rsidRPr="00895CF9">
        <w:rPr>
          <w:rFonts w:cs="Tahoma"/>
        </w:rPr>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38D63541" w14:textId="021D22C4" w:rsidR="00895CF9" w:rsidRPr="008A6E15" w:rsidRDefault="00895CF9" w:rsidP="008A6E15">
      <w:pPr>
        <w:ind w:firstLine="578"/>
        <w:jc w:val="both"/>
        <w:rPr>
          <w:rFonts w:cs="Tahoma"/>
          <w:lang w:val="sr-Latn-RS"/>
        </w:rPr>
      </w:pPr>
      <w:r w:rsidRPr="00895CF9">
        <w:rPr>
          <w:rFonts w:cs="Tahoma"/>
        </w:rPr>
        <w:t>Oдредб</w:t>
      </w:r>
      <w:r w:rsidRPr="00895CF9">
        <w:rPr>
          <w:rFonts w:cs="Tahoma"/>
          <w:lang w:val="sr-Cyrl-RS"/>
        </w:rPr>
        <w:t>а</w:t>
      </w:r>
      <w:r w:rsidRPr="00895CF9">
        <w:rPr>
          <w:rFonts w:cs="Tahoma"/>
        </w:rPr>
        <w:t>ма чл</w:t>
      </w:r>
      <w:r w:rsidRPr="00895CF9">
        <w:rPr>
          <w:rFonts w:cs="Tahoma"/>
          <w:lang w:val="sr-Cyrl-RS"/>
        </w:rPr>
        <w:t>ана</w:t>
      </w:r>
      <w:r w:rsidRPr="00895CF9">
        <w:rPr>
          <w:rFonts w:cs="Tahoma"/>
        </w:rPr>
        <w:t xml:space="preserve"> 15. </w:t>
      </w:r>
      <w:r w:rsidRPr="00895CF9">
        <w:rPr>
          <w:rFonts w:cs="Tahoma"/>
          <w:lang w:val="sr-Cyrl-RS"/>
        </w:rPr>
        <w:t>став 2.</w:t>
      </w:r>
      <w:r w:rsidRPr="00895CF9">
        <w:rPr>
          <w:rFonts w:cs="Tahoma"/>
        </w:rPr>
        <w:t xml:space="preserve">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B362B0">
        <w:rPr>
          <w:rFonts w:cs="Tahoma"/>
          <w:lang w:val="sr-Cyrl-RS"/>
        </w:rPr>
        <w:t>ој</w:t>
      </w:r>
      <w:r w:rsidRPr="00895CF9">
        <w:rPr>
          <w:rFonts w:cs="Tahoma"/>
        </w:rPr>
        <w:t xml:space="preserve"> 36/09 и 32/13) </w:t>
      </w:r>
      <w:r w:rsidRPr="00895CF9">
        <w:rPr>
          <w:rFonts w:cs="Tahoma"/>
          <w:lang w:val="sr-Cyrl-RS"/>
        </w:rPr>
        <w:t>и Правилника о ближим условима, критеријумима и стандардима за спровођење мера и активности професионалне рехабилитације („Службени гласник РС”,</w:t>
      </w:r>
      <w:r w:rsidR="00B362B0">
        <w:rPr>
          <w:rFonts w:cs="Tahoma"/>
          <w:lang w:val="sr-Cyrl-RS"/>
        </w:rPr>
        <w:t xml:space="preserve"> </w:t>
      </w:r>
      <w:r w:rsidRPr="00895CF9">
        <w:rPr>
          <w:rFonts w:cs="Tahoma"/>
          <w:lang w:val="sr-Cyrl-RS"/>
        </w:rPr>
        <w:t>број 112/09) </w:t>
      </w:r>
      <w:r w:rsidRPr="00895CF9">
        <w:rPr>
          <w:rFonts w:cs="Tahoma"/>
        </w:rPr>
        <w:t xml:space="preserve">утврђени су услови </w:t>
      </w:r>
      <w:r w:rsidRPr="00895CF9">
        <w:rPr>
          <w:rFonts w:cs="Tahoma"/>
          <w:lang w:val="sr-Cyrl-RS"/>
        </w:rPr>
        <w:t xml:space="preserve">за издавање </w:t>
      </w:r>
      <w:r w:rsidRPr="00895CF9">
        <w:rPr>
          <w:rFonts w:cs="Tahoma"/>
        </w:rPr>
        <w:t>одобрења за спровођење мера и активности професионалне рехабилитације</w:t>
      </w:r>
      <w:r w:rsidRPr="00895CF9">
        <w:rPr>
          <w:rFonts w:cs="Tahoma"/>
          <w:lang w:val="sr-Cyrl-RS"/>
        </w:rPr>
        <w:t xml:space="preserve"> особа са инвалидитетом</w:t>
      </w:r>
      <w:r w:rsidRPr="00895CF9">
        <w:rPr>
          <w:rFonts w:cs="Tahoma"/>
          <w:lang w:val="sr-Latn-RS"/>
        </w:rPr>
        <w:t>.</w:t>
      </w:r>
    </w:p>
    <w:p w14:paraId="2468AC2E" w14:textId="77777777" w:rsidR="007A5ECA" w:rsidRPr="00F462C8" w:rsidRDefault="007A5ECA" w:rsidP="004675EC">
      <w:pPr>
        <w:jc w:val="both"/>
      </w:pPr>
    </w:p>
    <w:p w14:paraId="59992777" w14:textId="77777777" w:rsidR="00CC7302" w:rsidRPr="00CC7302" w:rsidRDefault="00CC7302" w:rsidP="00CC7302">
      <w:pPr>
        <w:jc w:val="both"/>
        <w:rPr>
          <w:u w:val="single"/>
        </w:rPr>
      </w:pPr>
      <w:r w:rsidRPr="00CC7302">
        <w:rPr>
          <w:u w:val="single"/>
        </w:rPr>
        <w:t>Сектор за међународну сарадњу, европске интеграције и пројекте</w:t>
      </w:r>
    </w:p>
    <w:p w14:paraId="638BF0D9" w14:textId="77777777" w:rsidR="00CC7302" w:rsidRDefault="00CC7302" w:rsidP="00CC7302">
      <w:pPr>
        <w:jc w:val="both"/>
        <w:rPr>
          <w:color w:val="FF0000"/>
          <w:lang w:val="sr-Cyrl-RS"/>
        </w:rPr>
      </w:pPr>
    </w:p>
    <w:p w14:paraId="0AA38EE6" w14:textId="77777777" w:rsidR="00CC7302" w:rsidRPr="0091656F" w:rsidRDefault="00CC7302" w:rsidP="00CC7302">
      <w:pPr>
        <w:jc w:val="both"/>
        <w:rPr>
          <w:b/>
          <w:color w:val="000000" w:themeColor="text1"/>
          <w:lang w:val="sr-Cyrl-RS" w:eastAsia="sr-Cyrl-CS"/>
        </w:rPr>
      </w:pPr>
      <w:r w:rsidRPr="0091656F">
        <w:rPr>
          <w:b/>
          <w:color w:val="000000" w:themeColor="text1"/>
          <w:lang w:val="sr-Cyrl-RS"/>
        </w:rPr>
        <w:t>Међународна сарадња и европске интеграције</w:t>
      </w:r>
    </w:p>
    <w:p w14:paraId="3FADCDC5" w14:textId="77777777" w:rsidR="00CC7302" w:rsidRPr="00F462C8" w:rsidRDefault="00CC7302" w:rsidP="00CC7302">
      <w:pPr>
        <w:jc w:val="both"/>
        <w:rPr>
          <w:lang w:val="sr-Latn-CS"/>
        </w:rPr>
      </w:pPr>
    </w:p>
    <w:p w14:paraId="09BBCB99" w14:textId="77777777" w:rsidR="00CC7302" w:rsidRPr="00F462C8" w:rsidRDefault="00CC7302" w:rsidP="00DD22F7">
      <w:pPr>
        <w:ind w:firstLine="720"/>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47E5592" w14:textId="77777777" w:rsidR="00CC7302" w:rsidRPr="00D8633A" w:rsidRDefault="00CC7302" w:rsidP="00DD22F7">
      <w:pPr>
        <w:ind w:firstLine="720"/>
        <w:jc w:val="both"/>
        <w:rPr>
          <w:b/>
          <w:color w:val="000000" w:themeColor="text1"/>
          <w:lang w:val="sr-Cyrl-RS" w:eastAsia="sr-Cyrl-CS"/>
        </w:rPr>
      </w:pPr>
      <w:r w:rsidRPr="00D8633A">
        <w:rPr>
          <w:color w:val="000000" w:themeColor="text1"/>
          <w:lang w:val="sr-Cyrl-RS" w:eastAsia="sr-Cyrl-CS"/>
        </w:rPr>
        <w:t xml:space="preserve">У складу са ревидираном методологијом проширења, коју је Република Србија  прихватила,  Преговарачко поглавље 2 је сврстано у Преговарачки кластер 2, који се односи на Унутрашње тржиште, а Преговарачко поглавље 19 је сврстано у Преговарачки кластер 3, који се односи на </w:t>
      </w:r>
      <w:r w:rsidRPr="00D8633A">
        <w:rPr>
          <w:rFonts w:cs="Tahoma"/>
          <w:color w:val="000000" w:themeColor="text1"/>
          <w:lang w:val="sr-Cyrl-RS"/>
        </w:rPr>
        <w:t>Конкурентност и инклузивни раст,</w:t>
      </w:r>
      <w:r w:rsidRPr="00D8633A">
        <w:rPr>
          <w:color w:val="000000" w:themeColor="text1"/>
          <w:lang w:val="sr-Cyrl-RS" w:eastAsia="sr-Cyrl-CS"/>
        </w:rPr>
        <w:t xml:space="preserve"> што значи да ће се наведена поглавља отворити онда када се за преговоре отворе Кластери 2 и 3. У Извештају Европске комисије за Србију (извештај о напретку) који објављен у октобру 2021. године, Европска комисија је препоручила да Кластер 3 буде отворен за преговоре.</w:t>
      </w:r>
    </w:p>
    <w:p w14:paraId="7DA58339" w14:textId="77777777" w:rsidR="00CC7302" w:rsidRPr="00D8633A" w:rsidRDefault="00CC7302" w:rsidP="00DD22F7">
      <w:pPr>
        <w:ind w:firstLine="720"/>
        <w:jc w:val="both"/>
        <w:rPr>
          <w:color w:val="000000" w:themeColor="text1"/>
        </w:rPr>
      </w:pPr>
      <w:r w:rsidRPr="00D8633A">
        <w:rPr>
          <w:color w:val="000000" w:themeColor="text1"/>
        </w:rPr>
        <w:lastRenderedPageBreak/>
        <w:t>Влада Републике Србије је на седници 18. јула 2018. године, усвојила Преговарачку позицију за Поглавље 2 – Слобода кретања радника. Поглавље 2 је те</w:t>
      </w:r>
      <w:r w:rsidRPr="00D8633A">
        <w:rPr>
          <w:color w:val="000000" w:themeColor="text1"/>
          <w:lang w:val="sr-Cyrl-RS"/>
        </w:rPr>
        <w:t>х</w:t>
      </w:r>
      <w:r w:rsidRPr="00D8633A">
        <w:rPr>
          <w:color w:val="000000" w:themeColor="text1"/>
        </w:rPr>
        <w:t>нички потпуно спремно за отварање преговора са Европсом унијом.</w:t>
      </w:r>
    </w:p>
    <w:p w14:paraId="51A822F5" w14:textId="77777777" w:rsidR="00CC7302" w:rsidRPr="00D8633A" w:rsidRDefault="00CC7302" w:rsidP="00DD22F7">
      <w:pPr>
        <w:ind w:firstLine="720"/>
        <w:jc w:val="both"/>
        <w:rPr>
          <w:color w:val="000000" w:themeColor="text1"/>
        </w:rPr>
      </w:pPr>
      <w:r w:rsidRPr="00D8633A">
        <w:rPr>
          <w:color w:val="000000" w:themeColor="text1"/>
        </w:rPr>
        <w:t>Израђена је Преговарачка позиција за Поглавље 19 – Социјална политика и запошљавање и усвојена на седници Владе која је одржана 11. маја 2021. године. Пре усвајања, одржане су консултације са Националним конвентом о ЕУ и надлежним телима Народне скупштине Републике Србији. Преговарачка позиција за Поглавље 19 достављена је Европској комисији.</w:t>
      </w:r>
    </w:p>
    <w:p w14:paraId="3A51F795" w14:textId="77777777" w:rsidR="00CC7302" w:rsidRPr="00F462C8" w:rsidRDefault="00CC7302" w:rsidP="00DD22F7">
      <w:pPr>
        <w:jc w:val="both"/>
      </w:pPr>
    </w:p>
    <w:p w14:paraId="7593DC27" w14:textId="77777777" w:rsidR="00CC7302" w:rsidRPr="00F462C8" w:rsidRDefault="00CC7302" w:rsidP="00DD22F7">
      <w:pPr>
        <w:jc w:val="both"/>
        <w:rPr>
          <w:lang w:val="sr-Latn-CS" w:eastAsia="sr-Cyrl-CS"/>
        </w:rPr>
      </w:pPr>
      <w:r>
        <w:rPr>
          <w:lang w:val="sr-Cyrl-RS"/>
        </w:rPr>
        <w:t>Сарадња са Међународном организацијом рада</w:t>
      </w:r>
      <w:r w:rsidRPr="00F462C8">
        <w:t xml:space="preserve"> – МОР</w:t>
      </w:r>
    </w:p>
    <w:p w14:paraId="4471B9E1" w14:textId="77777777" w:rsidR="00CC7302" w:rsidRPr="00F462C8" w:rsidRDefault="00CC7302" w:rsidP="00DD22F7">
      <w:pPr>
        <w:jc w:val="both"/>
        <w:rPr>
          <w:lang w:val="sr-Cyrl-CS"/>
        </w:rPr>
      </w:pPr>
    </w:p>
    <w:p w14:paraId="59F4D45D" w14:textId="77777777" w:rsidR="00CC7302" w:rsidRPr="00AF1D33" w:rsidRDefault="00CC7302" w:rsidP="00DD22F7">
      <w:pPr>
        <w:ind w:firstLine="720"/>
        <w:jc w:val="both"/>
        <w:rPr>
          <w:color w:val="00B050"/>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w:t>
      </w:r>
      <w:r>
        <w:t xml:space="preserve">а ове организације од </w:t>
      </w:r>
      <w:r w:rsidRPr="00D8633A">
        <w:rPr>
          <w:color w:val="000000" w:themeColor="text1"/>
        </w:rPr>
        <w:t xml:space="preserve">укупно 190.  </w:t>
      </w:r>
    </w:p>
    <w:p w14:paraId="2083D5A5" w14:textId="77777777" w:rsidR="00CC7302" w:rsidRDefault="00CC7302" w:rsidP="00DD22F7">
      <w:pPr>
        <w:ind w:firstLine="720"/>
        <w:jc w:val="both"/>
      </w:pPr>
      <w:r w:rsidRPr="00F462C8">
        <w:t xml:space="preserve">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7CA7D6F5" w14:textId="77777777" w:rsidR="00CC7302" w:rsidRDefault="00CC7302" w:rsidP="00DD22F7">
      <w:pPr>
        <w:ind w:firstLine="720"/>
        <w:jc w:val="both"/>
        <w:rPr>
          <w:lang w:val="en-GB" w:eastAsia="en-GB"/>
        </w:rPr>
      </w:pPr>
      <w:r>
        <w:rPr>
          <w:lang w:val="sr-Cyrl-RS" w:eastAsia="en-GB"/>
        </w:rPr>
        <w:t xml:space="preserve">Такође, наглашавамо да </w:t>
      </w:r>
      <w:r w:rsidRPr="00307EBC">
        <w:rPr>
          <w:lang w:val="en-GB" w:eastAsia="en-GB"/>
        </w:rPr>
        <w:t>Међународна организација рада, Сектору за рад и запошљавање пружа Техничку помоћ за израду Плана имплементације Гаранције за младе. Техничка помоћ се спроводи од септембра 2021. године до јуна 2022. Године</w:t>
      </w:r>
    </w:p>
    <w:p w14:paraId="4DEE61CD" w14:textId="77777777" w:rsidR="00CC7302" w:rsidRPr="00F462C8" w:rsidRDefault="00CC7302" w:rsidP="00DD22F7">
      <w:pPr>
        <w:ind w:firstLine="720"/>
        <w:jc w:val="both"/>
      </w:pPr>
    </w:p>
    <w:p w14:paraId="4D2AC56C" w14:textId="77777777" w:rsidR="00CC7302" w:rsidRPr="00F462C8" w:rsidRDefault="00CC7302" w:rsidP="00DD22F7">
      <w:pPr>
        <w:jc w:val="both"/>
      </w:pPr>
      <w:r w:rsidRPr="00F462C8">
        <w:t xml:space="preserve">     </w:t>
      </w:r>
      <w:r>
        <w:tab/>
      </w:r>
      <w:r w:rsidRPr="00F462C8">
        <w:t>Тренутно активни пројекти техничке сарадње</w:t>
      </w:r>
      <w:r>
        <w:t>:</w:t>
      </w:r>
    </w:p>
    <w:p w14:paraId="7CE492CD" w14:textId="66255D2E" w:rsidR="00CC7302" w:rsidRPr="00F462C8" w:rsidRDefault="00CC7302" w:rsidP="00DD22F7">
      <w:pPr>
        <w:jc w:val="both"/>
        <w:rPr>
          <w:lang w:val="ru-RU"/>
        </w:rPr>
      </w:pPr>
      <w:r w:rsidRPr="00F462C8">
        <w:t xml:space="preserve">       </w:t>
      </w:r>
      <w:r w:rsidR="00DD22F7">
        <w:tab/>
      </w:r>
      <w:r w:rsidRPr="00F462C8">
        <w:t>Реализација Пројекта</w:t>
      </w:r>
      <w:r>
        <w:rPr>
          <w:lang w:val="sr-Cyrl-RS"/>
        </w:rPr>
        <w:t xml:space="preserve"> „</w:t>
      </w:r>
      <w:r w:rsidRPr="00F462C8">
        <w:t>Мерење, подизање свести и ангажовање политика ради унапређења борбе против злоупотребе дечјег рада и принудног рада</w:t>
      </w:r>
      <w:r>
        <w:t>“  у Србији (у даљем тексту МАП</w:t>
      </w:r>
      <w:r w:rsidRPr="00F462C8">
        <w:t xml:space="preserve">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67E0C91E" w14:textId="6909623E" w:rsidR="00CC7302" w:rsidRPr="00F462C8" w:rsidRDefault="00CC7302" w:rsidP="00DD22F7">
      <w:pPr>
        <w:jc w:val="both"/>
        <w:rPr>
          <w:lang w:val="sr-Cyrl-RS"/>
        </w:rPr>
      </w:pPr>
      <w:r w:rsidRPr="00F462C8">
        <w:tab/>
        <w:t>У оквиру компоненте која има за циљ унапређење нормативног оквира ради боље усаглашеност</w:t>
      </w:r>
      <w:r>
        <w:rPr>
          <w:lang w:val="sr-Cyrl-RS"/>
        </w:rPr>
        <w:t>и</w:t>
      </w:r>
      <w:r w:rsidRPr="00F462C8">
        <w:t xml:space="preserve">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w:t>
      </w:r>
      <w:r>
        <w:rPr>
          <w:lang w:val="sr-Cyrl-RS"/>
        </w:rPr>
        <w:t>:</w:t>
      </w:r>
      <w:r w:rsidRPr="00F462C8">
        <w:t xml:space="preserve">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5906D79" w14:textId="77777777" w:rsidR="00CC7302" w:rsidRPr="00F462C8" w:rsidRDefault="00CC7302" w:rsidP="00DD22F7">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00C4922E" w14:textId="77777777" w:rsidR="00CC7302" w:rsidRPr="00F462C8" w:rsidRDefault="00CC7302" w:rsidP="00DD22F7">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w:t>
      </w:r>
      <w:r w:rsidRPr="00F462C8">
        <w:lastRenderedPageBreak/>
        <w:t xml:space="preserve">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10288C50" w14:textId="77777777" w:rsidR="00CC7302" w:rsidRDefault="00CC7302" w:rsidP="00DD22F7">
      <w:pPr>
        <w:jc w:val="both"/>
      </w:pPr>
      <w:r w:rsidRPr="00F462C8">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7E9B82DF" w14:textId="77777777" w:rsidR="00CC7302" w:rsidRPr="00D8633A" w:rsidRDefault="00CC7302" w:rsidP="00DD22F7">
      <w:pPr>
        <w:ind w:firstLine="720"/>
        <w:jc w:val="both"/>
        <w:rPr>
          <w:color w:val="000000" w:themeColor="text1"/>
          <w:lang w:val="sr-Cyrl-RS" w:eastAsia="sr-Cyrl-CS"/>
        </w:rPr>
      </w:pPr>
      <w:r w:rsidRPr="00D8633A">
        <w:rPr>
          <w:color w:val="000000" w:themeColor="text1"/>
          <w:lang w:val="sr-Cyrl-RS"/>
        </w:rPr>
        <w:t>Од марта 2022. године биће додата још једна активност која ће се односити на брзу процену присуства дечијег рада у просјачењу.</w:t>
      </w:r>
    </w:p>
    <w:p w14:paraId="2EF897FE" w14:textId="77777777" w:rsidR="00CC7302" w:rsidRPr="00F462C8" w:rsidRDefault="00CC7302" w:rsidP="00DD22F7">
      <w:pPr>
        <w:jc w:val="both"/>
        <w:rPr>
          <w:lang w:eastAsia="sr-Cyrl-CS"/>
        </w:rPr>
      </w:pPr>
    </w:p>
    <w:p w14:paraId="11EBA798" w14:textId="77777777" w:rsidR="00CC7302" w:rsidRPr="00AF1D33" w:rsidRDefault="00CC7302" w:rsidP="00DD22F7">
      <w:pPr>
        <w:jc w:val="both"/>
        <w:rPr>
          <w:lang w:val="sr-Cyrl-RS"/>
        </w:rPr>
      </w:pPr>
      <w:r>
        <w:t xml:space="preserve">Сарадња са Саветом </w:t>
      </w:r>
      <w:r w:rsidRPr="00D8633A">
        <w:rPr>
          <w:color w:val="000000" w:themeColor="text1"/>
        </w:rPr>
        <w:t xml:space="preserve">Европе - </w:t>
      </w:r>
      <w:r w:rsidRPr="00D8633A">
        <w:rPr>
          <w:color w:val="000000" w:themeColor="text1"/>
          <w:lang w:val="sr-Cyrl-RS"/>
        </w:rPr>
        <w:t>СЕ</w:t>
      </w:r>
    </w:p>
    <w:p w14:paraId="18892E2A" w14:textId="77777777" w:rsidR="00CC7302" w:rsidRPr="00F462C8" w:rsidRDefault="00CC7302" w:rsidP="00DD22F7">
      <w:pPr>
        <w:jc w:val="both"/>
      </w:pPr>
    </w:p>
    <w:p w14:paraId="61BCC0B8" w14:textId="77777777" w:rsidR="00CC7302" w:rsidRPr="00AF1D33" w:rsidRDefault="00CC7302" w:rsidP="00DD22F7">
      <w:pPr>
        <w:ind w:firstLine="720"/>
        <w:jc w:val="both"/>
        <w:rPr>
          <w:lang w:val="ru-RU"/>
        </w:rPr>
      </w:pPr>
      <w:r w:rsidRPr="00F462C8">
        <w:t>Савет Европе је најстарија регионална међународна организација старог континента, која је основана 1949. године.</w:t>
      </w:r>
      <w:r>
        <w:rPr>
          <w:lang w:val="sr-Cyrl-RS"/>
        </w:rPr>
        <w:t xml:space="preserve"> </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213A4D47" w14:textId="77777777" w:rsidR="00CC7302" w:rsidRPr="00F462C8" w:rsidRDefault="00CC7302" w:rsidP="00DD22F7">
      <w:pPr>
        <w:ind w:firstLine="720"/>
        <w:jc w:val="both"/>
      </w:pPr>
      <w:r w:rsidRPr="00F462C8">
        <w:t>Комитет Савета Европе за Европску социјалну  повељу и Европски код социјалне сигурности</w:t>
      </w:r>
      <w:r>
        <w:rPr>
          <w:lang w:val="sr-Cyrl-RS"/>
        </w:rPr>
        <w:t xml:space="preserve"> - </w:t>
      </w:r>
      <w:r w:rsidRPr="00F462C8">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w:t>
      </w:r>
      <w:r>
        <w:rPr>
          <w:lang w:val="sr-Cyrl-RS"/>
        </w:rPr>
        <w:t>,</w:t>
      </w:r>
      <w:r w:rsidRPr="00F462C8">
        <w:t xml:space="preserve"> а н</w:t>
      </w:r>
      <w:r>
        <w:t>а радном комитету се расправља о</w:t>
      </w:r>
      <w:r w:rsidRPr="00F462C8">
        <w:t xml:space="preserve"> појединостима из извештаја.</w:t>
      </w:r>
    </w:p>
    <w:p w14:paraId="54B36EFD" w14:textId="0E4F1D18" w:rsidR="00CC7302" w:rsidRPr="00D8633A" w:rsidRDefault="00CC7302" w:rsidP="00DD22F7">
      <w:pPr>
        <w:jc w:val="both"/>
        <w:rPr>
          <w:color w:val="000000" w:themeColor="text1"/>
          <w:lang w:val="sr-Cyrl-R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w:t>
      </w:r>
      <w:r w:rsidR="00263D8B">
        <w:rPr>
          <w:rFonts w:eastAsia="Calibri"/>
          <w:lang w:val="sr-Cyrl-RS"/>
        </w:rPr>
        <w:t xml:space="preserve"> </w:t>
      </w:r>
      <w:r w:rsidRPr="00F462C8">
        <w:rPr>
          <w:rFonts w:eastAsia="Calibri"/>
        </w:rPr>
        <w:t>-</w:t>
      </w:r>
      <w:r w:rsidR="00263D8B">
        <w:rPr>
          <w:rFonts w:eastAsia="Calibri"/>
          <w:lang w:val="sr-Cyrl-RS"/>
        </w:rPr>
        <w:t xml:space="preserve"> </w:t>
      </w:r>
      <w:r w:rsidRPr="00F462C8">
        <w:rPr>
          <w:rFonts w:eastAsia="Calibri"/>
        </w:rPr>
        <w:t>2021. године, а званично је у примени од конференције на високом нивоу која је одржана у Софији, Бугарска, 5-6.</w:t>
      </w:r>
      <w:r>
        <w:rPr>
          <w:rFonts w:eastAsia="Calibri"/>
        </w:rPr>
        <w:t xml:space="preserve"> априла 2016. године. Напредак </w:t>
      </w:r>
      <w:r w:rsidRPr="00F462C8">
        <w:rPr>
          <w:rFonts w:eastAsia="Calibri"/>
        </w:rPr>
        <w:t xml:space="preserve">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попуњених упитника</w:t>
      </w:r>
      <w:r w:rsidRPr="00D8633A">
        <w:rPr>
          <w:rFonts w:eastAsia="Calibri"/>
          <w:color w:val="000000" w:themeColor="text1"/>
          <w:lang w:val="sr-Cyrl-RS"/>
        </w:rPr>
        <w:t>,</w:t>
      </w:r>
      <w:r w:rsidRPr="00D8633A">
        <w:rPr>
          <w:color w:val="000000" w:themeColor="text1"/>
        </w:rPr>
        <w:t xml:space="preserve"> </w:t>
      </w:r>
      <w:r w:rsidRPr="00D8633A">
        <w:rPr>
          <w:rFonts w:eastAsia="Calibri"/>
          <w:color w:val="000000" w:themeColor="text1"/>
          <w:lang w:val="sr-Cyrl-RS"/>
        </w:rPr>
        <w:t>као и на давању доприноса приликом израде нових докумената (у току је израда новог стратешког документа за период од 2022 - 2027. године).</w:t>
      </w:r>
    </w:p>
    <w:p w14:paraId="02B5C3B8" w14:textId="77777777" w:rsidR="00CC7302" w:rsidRPr="00627B85" w:rsidRDefault="00CC7302" w:rsidP="00DD22F7">
      <w:pPr>
        <w:jc w:val="both"/>
        <w:rPr>
          <w:rFonts w:eastAsia="Calibri"/>
          <w:lang w:val="sr-Cyrl-RS"/>
        </w:rPr>
      </w:pPr>
      <w:r w:rsidRPr="00D8633A">
        <w:rPr>
          <w:rFonts w:eastAsia="Calibri"/>
          <w:color w:val="000000" w:themeColor="text1"/>
        </w:rPr>
        <w:tab/>
        <w:t xml:space="preserve">Европска платформа за социјалну кохезију (PECS) – приоритетне области којима се комитет бави везане су за заштиту права свих рањивих група, посебно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w:t>
      </w:r>
      <w:r w:rsidRPr="00F462C8">
        <w:rPr>
          <w:rFonts w:eastAsia="Calibri"/>
        </w:rPr>
        <w:t xml:space="preserve">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w:t>
      </w:r>
      <w:r w:rsidRPr="00F462C8">
        <w:rPr>
          <w:rFonts w:eastAsia="Calibri"/>
        </w:rPr>
        <w:t>попуњених упитника, као и на давању доприноса приликом израде нових докумената</w:t>
      </w:r>
      <w:r>
        <w:rPr>
          <w:rFonts w:eastAsia="Calibri"/>
          <w:lang w:val="sr-Cyrl-RS"/>
        </w:rPr>
        <w:t>.</w:t>
      </w:r>
    </w:p>
    <w:p w14:paraId="12221B3A" w14:textId="77777777" w:rsidR="00CC7302" w:rsidRPr="00F462C8" w:rsidRDefault="00CC7302" w:rsidP="00DD22F7">
      <w:pPr>
        <w:jc w:val="both"/>
        <w:rPr>
          <w:rFonts w:eastAsia="Calibri"/>
          <w:lang w:val="sr-Cyrl-CS"/>
        </w:rPr>
      </w:pPr>
    </w:p>
    <w:p w14:paraId="417B2816" w14:textId="77777777" w:rsidR="00CC7302" w:rsidRPr="00627B85" w:rsidRDefault="00CC7302" w:rsidP="00DD22F7">
      <w:pPr>
        <w:jc w:val="both"/>
        <w:rPr>
          <w:lang w:val="sr-Cyrl-RS"/>
        </w:rPr>
      </w:pPr>
      <w:r w:rsidRPr="00F462C8">
        <w:t xml:space="preserve">Сарадња са Уједињеним </w:t>
      </w:r>
      <w:r w:rsidRPr="00D8633A">
        <w:rPr>
          <w:color w:val="000000" w:themeColor="text1"/>
        </w:rPr>
        <w:t>Нацијама</w:t>
      </w:r>
      <w:r w:rsidRPr="00D8633A">
        <w:rPr>
          <w:color w:val="000000" w:themeColor="text1"/>
          <w:lang w:val="sr-Cyrl-RS"/>
        </w:rPr>
        <w:t xml:space="preserve"> - УН</w:t>
      </w:r>
    </w:p>
    <w:p w14:paraId="2CBD9E53" w14:textId="77777777" w:rsidR="00CC7302" w:rsidRPr="00F462C8" w:rsidRDefault="00CC7302" w:rsidP="00DD22F7">
      <w:pPr>
        <w:jc w:val="both"/>
      </w:pPr>
    </w:p>
    <w:p w14:paraId="016F90D3" w14:textId="77777777" w:rsidR="00CC7302" w:rsidRPr="00D8633A" w:rsidRDefault="00CC7302" w:rsidP="00DD22F7">
      <w:pPr>
        <w:ind w:firstLine="720"/>
        <w:jc w:val="both"/>
        <w:rPr>
          <w:color w:val="000000" w:themeColor="text1"/>
          <w:lang w:eastAsia="sr-Cyrl-CS"/>
        </w:rPr>
      </w:pPr>
      <w:r w:rsidRPr="00F462C8">
        <w:lastRenderedPageBreak/>
        <w:t xml:space="preserve">Сектор за међународну сарадњу, европске интеграције и проејтке активно сарађује са </w:t>
      </w:r>
      <w:r w:rsidRPr="00D8633A">
        <w:rPr>
          <w:color w:val="000000" w:themeColor="text1"/>
        </w:rPr>
        <w:t>Савет</w:t>
      </w:r>
      <w:r w:rsidRPr="00D8633A">
        <w:rPr>
          <w:color w:val="000000" w:themeColor="text1"/>
          <w:lang w:val="sr-Cyrl-RS"/>
        </w:rPr>
        <w:t>ом</w:t>
      </w:r>
      <w:r w:rsidRPr="00D8633A">
        <w:rPr>
          <w:color w:val="000000" w:themeColor="text1"/>
        </w:rPr>
        <w:t xml:space="preserve"> Владе Републике Србије за праћење примене препорука УН.</w:t>
      </w:r>
    </w:p>
    <w:p w14:paraId="3013AABF" w14:textId="77777777" w:rsidR="00CC7302" w:rsidRPr="00D8633A" w:rsidRDefault="00CC7302" w:rsidP="00DD22F7">
      <w:pPr>
        <w:jc w:val="both"/>
        <w:rPr>
          <w:color w:val="000000" w:themeColor="text1"/>
        </w:rPr>
      </w:pPr>
    </w:p>
    <w:p w14:paraId="7D8A2EC9" w14:textId="77777777" w:rsidR="00CC7302" w:rsidRPr="00F462C8" w:rsidRDefault="00CC7302" w:rsidP="00DD22F7">
      <w:pPr>
        <w:jc w:val="both"/>
        <w:rPr>
          <w:lang w:val="ru-RU"/>
        </w:rPr>
      </w:pPr>
      <w:r w:rsidRPr="00D8633A">
        <w:rPr>
          <w:color w:val="000000" w:themeColor="text1"/>
          <w:lang w:val="sr-Cyrl-RS"/>
        </w:rPr>
        <w:t>Министарству</w:t>
      </w:r>
      <w:r w:rsidRPr="00D8633A">
        <w:rPr>
          <w:color w:val="000000" w:themeColor="text1"/>
        </w:rPr>
        <w:t xml:space="preserve"> за људска и мањинска права</w:t>
      </w:r>
      <w:r w:rsidRPr="00D8633A">
        <w:rPr>
          <w:color w:val="000000" w:themeColor="text1"/>
          <w:lang w:val="sr-Cyrl-RS"/>
        </w:rPr>
        <w:t xml:space="preserve"> и друштвени дијалог</w:t>
      </w:r>
      <w:r w:rsidRPr="00D8633A">
        <w:rPr>
          <w:color w:val="000000" w:themeColor="text1"/>
        </w:rPr>
        <w:t xml:space="preserve"> и Савету Владе РС за прећење примене препорука УН редовно се достављају извештаји о </w:t>
      </w:r>
      <w:r>
        <w:t>примени  Пакта о</w:t>
      </w:r>
      <w:r w:rsidRPr="00F462C8">
        <w:t xml:space="preserve">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w:t>
      </w:r>
      <w:r>
        <w:rPr>
          <w:lang w:val="sr-Cyrl-RS"/>
        </w:rPr>
        <w:t>и</w:t>
      </w:r>
      <w:r w:rsidRPr="00F462C8">
        <w:t>чким правима и Универзалног периодичног прегледа.</w:t>
      </w:r>
    </w:p>
    <w:p w14:paraId="3931D2B6" w14:textId="77777777" w:rsidR="00CC7302" w:rsidRPr="00F462C8" w:rsidRDefault="00CC7302" w:rsidP="00DD22F7">
      <w:pPr>
        <w:jc w:val="both"/>
      </w:pPr>
    </w:p>
    <w:p w14:paraId="476D71C0" w14:textId="77777777" w:rsidR="00CC7302" w:rsidRPr="00F462C8" w:rsidRDefault="00CC7302" w:rsidP="00DD22F7">
      <w:pPr>
        <w:jc w:val="both"/>
      </w:pPr>
      <w:r>
        <w:t>Билатералнa</w:t>
      </w:r>
      <w:r w:rsidRPr="00F462C8">
        <w:t xml:space="preserve"> са</w:t>
      </w:r>
      <w:r>
        <w:rPr>
          <w:lang w:val="sr-Cyrl-RS"/>
        </w:rPr>
        <w:t>радња</w:t>
      </w:r>
      <w:r w:rsidRPr="00F462C8">
        <w:t>:</w:t>
      </w:r>
    </w:p>
    <w:p w14:paraId="4CB1A03A" w14:textId="77777777" w:rsidR="00CC7302" w:rsidRPr="00F462C8" w:rsidRDefault="00CC7302" w:rsidP="00DD22F7">
      <w:pPr>
        <w:jc w:val="both"/>
      </w:pPr>
    </w:p>
    <w:p w14:paraId="555CA3DD" w14:textId="77777777" w:rsidR="00CC7302" w:rsidRPr="00836BFA" w:rsidRDefault="00CC7302" w:rsidP="00DD22F7">
      <w:pPr>
        <w:pStyle w:val="BodyText2"/>
        <w:spacing w:before="60" w:after="60"/>
        <w:rPr>
          <w:b w:val="0"/>
        </w:rPr>
      </w:pPr>
      <w:r w:rsidRPr="00836BFA">
        <w:rPr>
          <w:b w:val="0"/>
          <w:lang w:val="sr-Cyrl-RS"/>
        </w:rPr>
        <w:t>Билатерални састанци:</w:t>
      </w:r>
    </w:p>
    <w:p w14:paraId="5E074A79" w14:textId="77777777" w:rsidR="00CC7302" w:rsidRPr="00836BFA" w:rsidRDefault="00CC7302" w:rsidP="006A13F6">
      <w:pPr>
        <w:pStyle w:val="BodyText2"/>
        <w:numPr>
          <w:ilvl w:val="0"/>
          <w:numId w:val="62"/>
        </w:numPr>
        <w:spacing w:before="60" w:after="60"/>
        <w:ind w:left="0"/>
        <w:rPr>
          <w:b w:val="0"/>
        </w:rPr>
      </w:pPr>
      <w:r w:rsidRPr="00836BFA">
        <w:rPr>
          <w:b w:val="0"/>
          <w:lang w:val="sr-Cyrl-RS"/>
        </w:rPr>
        <w:t>Реализовано је 17 министарских састанака са амбасадорима у Р. Србији (Р. Аустрија, НР Бангладеш, Белгија, Швајцарска Конфедерација, К. Мар</w:t>
      </w:r>
      <w:r>
        <w:rPr>
          <w:b w:val="0"/>
          <w:lang w:val="sr-Cyrl-RS"/>
        </w:rPr>
        <w:t xml:space="preserve">око, Аустралија, </w:t>
      </w:r>
      <w:r w:rsidRPr="00836BFA">
        <w:rPr>
          <w:b w:val="0"/>
          <w:lang w:val="sr-Cyrl-RS"/>
        </w:rPr>
        <w:t xml:space="preserve">Р. Азербејџан, Р. Кореја, Држава Катар, Р. Турска, Р. Француска, СР Немачка, ИР Иран, Руска Федерација, Р. Португалија). </w:t>
      </w:r>
    </w:p>
    <w:p w14:paraId="58C0E117" w14:textId="77777777" w:rsidR="00CC7302" w:rsidRPr="00836BFA" w:rsidRDefault="00CC7302" w:rsidP="006A13F6">
      <w:pPr>
        <w:pStyle w:val="BodyText2"/>
        <w:numPr>
          <w:ilvl w:val="0"/>
          <w:numId w:val="62"/>
        </w:numPr>
        <w:spacing w:before="60" w:after="60"/>
        <w:ind w:left="0"/>
        <w:rPr>
          <w:b w:val="0"/>
        </w:rPr>
      </w:pPr>
      <w:r w:rsidRPr="00836BFA">
        <w:rPr>
          <w:b w:val="0"/>
          <w:lang w:val="sr-Cyrl-RS"/>
        </w:rPr>
        <w:t xml:space="preserve">Реализовано је 9 министарских састанака са: </w:t>
      </w:r>
    </w:p>
    <w:p w14:paraId="7A882716"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спољних послова НР Бангладеш</w:t>
      </w:r>
    </w:p>
    <w:p w14:paraId="5450813C"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рада и социјалне заштите становништва Р. Азербејџан</w:t>
      </w:r>
    </w:p>
    <w:p w14:paraId="2F7AB995"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рада Р. Гватемале</w:t>
      </w:r>
    </w:p>
    <w:p w14:paraId="122E5A5B"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спољних и европских послова Р. Малте</w:t>
      </w:r>
    </w:p>
    <w:p w14:paraId="174D04A4"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одбране Мађарске</w:t>
      </w:r>
    </w:p>
    <w:p w14:paraId="00B7C82C"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за људске ресурсе Мађарске</w:t>
      </w:r>
    </w:p>
    <w:p w14:paraId="2586E321"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рада и борачко-инвалидске заштите БиХ</w:t>
      </w:r>
    </w:p>
    <w:p w14:paraId="42C423BC"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министром здравља и социјалне заштите Бих</w:t>
      </w:r>
    </w:p>
    <w:p w14:paraId="799BB1DB" w14:textId="77777777" w:rsidR="00CC7302" w:rsidRPr="00836BFA" w:rsidRDefault="00CC7302" w:rsidP="006A13F6">
      <w:pPr>
        <w:pStyle w:val="BodyText2"/>
        <w:numPr>
          <w:ilvl w:val="0"/>
          <w:numId w:val="63"/>
        </w:numPr>
        <w:spacing w:before="60" w:after="60"/>
        <w:ind w:left="0"/>
        <w:rPr>
          <w:b w:val="0"/>
        </w:rPr>
      </w:pPr>
      <w:r w:rsidRPr="00836BFA">
        <w:rPr>
          <w:b w:val="0"/>
          <w:lang w:val="sr-Cyrl-RS"/>
        </w:rPr>
        <w:t>министарком здравља Црне Горе</w:t>
      </w:r>
      <w:r>
        <w:rPr>
          <w:b w:val="0"/>
          <w:lang w:val="sr-Cyrl-RS"/>
        </w:rPr>
        <w:t>.</w:t>
      </w:r>
      <w:r w:rsidRPr="00836BFA">
        <w:rPr>
          <w:b w:val="0"/>
          <w:lang w:val="sr-Cyrl-RS"/>
        </w:rPr>
        <w:t xml:space="preserve"> </w:t>
      </w:r>
    </w:p>
    <w:p w14:paraId="65031CE3" w14:textId="77777777" w:rsidR="00CC7302" w:rsidRPr="005B2B45" w:rsidRDefault="00CC7302" w:rsidP="00DD22F7">
      <w:pPr>
        <w:jc w:val="both"/>
        <w:rPr>
          <w:lang w:val="sr-Cyrl-RS"/>
        </w:rPr>
      </w:pPr>
      <w:r w:rsidRPr="005B2B45">
        <w:rPr>
          <w:lang w:val="sr-Cyrl-RS"/>
        </w:rPr>
        <w:t>Службена путовања:</w:t>
      </w:r>
    </w:p>
    <w:p w14:paraId="437813E5" w14:textId="77777777" w:rsidR="00CC7302" w:rsidRDefault="00CC7302" w:rsidP="006A13F6">
      <w:pPr>
        <w:pStyle w:val="ListParagraph"/>
        <w:numPr>
          <w:ilvl w:val="0"/>
          <w:numId w:val="62"/>
        </w:numPr>
        <w:spacing w:before="0" w:beforeAutospacing="0" w:after="160" w:afterAutospacing="0" w:line="259" w:lineRule="auto"/>
        <w:ind w:left="0"/>
        <w:contextualSpacing/>
        <w:rPr>
          <w:lang w:val="sr-Cyrl-RS"/>
        </w:rPr>
      </w:pPr>
      <w:r w:rsidRPr="000B4EC9">
        <w:rPr>
          <w:lang w:val="sr-Cyrl-RS"/>
        </w:rPr>
        <w:t xml:space="preserve">Организовано је </w:t>
      </w:r>
      <w:r>
        <w:rPr>
          <w:lang w:val="sr-Cyrl-RS"/>
        </w:rPr>
        <w:t>5 службених путовања министра у иностранство (Босна и Херцеговина, Р. Азербејџан, Р. Грчка, Мађарска  Р. Португалија).</w:t>
      </w:r>
    </w:p>
    <w:p w14:paraId="70A01374" w14:textId="77777777" w:rsidR="00CC7302" w:rsidRPr="005B2B45" w:rsidRDefault="00CC7302" w:rsidP="00DD22F7">
      <w:pPr>
        <w:jc w:val="both"/>
      </w:pPr>
      <w:r w:rsidRPr="005B2B45">
        <w:t>Посета страних делегација:</w:t>
      </w:r>
    </w:p>
    <w:p w14:paraId="48172C1F" w14:textId="77777777" w:rsidR="00CC7302" w:rsidRPr="00095106" w:rsidRDefault="00CC7302" w:rsidP="006A13F6">
      <w:pPr>
        <w:pStyle w:val="ListParagraph"/>
        <w:numPr>
          <w:ilvl w:val="0"/>
          <w:numId w:val="62"/>
        </w:numPr>
        <w:spacing w:before="0" w:beforeAutospacing="0" w:after="160" w:afterAutospacing="0" w:line="259" w:lineRule="auto"/>
        <w:ind w:left="0"/>
        <w:contextualSpacing/>
      </w:pPr>
      <w:r w:rsidRPr="00EB17AC">
        <w:rPr>
          <w:lang w:val="sr-Cyrl-RS"/>
        </w:rPr>
        <w:t xml:space="preserve">Министарство за рад, </w:t>
      </w:r>
      <w:r>
        <w:rPr>
          <w:lang w:val="sr-Cyrl-RS"/>
        </w:rPr>
        <w:t>запошљавање, борачка и социјална питања било је домаћин делегацији Министарства здравља и социјалне заштите Р. Српске (БиХ).</w:t>
      </w:r>
    </w:p>
    <w:p w14:paraId="3C047927" w14:textId="77777777" w:rsidR="00CC7302" w:rsidRPr="005B2B45" w:rsidRDefault="00CC7302" w:rsidP="00DD22F7">
      <w:pPr>
        <w:jc w:val="both"/>
        <w:rPr>
          <w:lang w:val="sr-Cyrl-RS"/>
        </w:rPr>
      </w:pPr>
      <w:r w:rsidRPr="005B2B45">
        <w:rPr>
          <w:lang w:val="sr-Cyrl-RS"/>
        </w:rPr>
        <w:t>Потписани споразуми:</w:t>
      </w:r>
    </w:p>
    <w:p w14:paraId="12A8A97C" w14:textId="77777777" w:rsidR="00CC7302" w:rsidRPr="00F64CC9" w:rsidRDefault="00CC7302" w:rsidP="006A13F6">
      <w:pPr>
        <w:numPr>
          <w:ilvl w:val="0"/>
          <w:numId w:val="62"/>
        </w:numPr>
        <w:suppressAutoHyphens/>
        <w:spacing w:before="120" w:after="120"/>
        <w:ind w:left="0"/>
        <w:jc w:val="both"/>
        <w:rPr>
          <w:b/>
          <w:i/>
          <w:iCs/>
          <w:color w:val="000000"/>
          <w:spacing w:val="3"/>
          <w:lang w:val="sr-Cyrl-RS"/>
        </w:rPr>
      </w:pPr>
      <w:r w:rsidRPr="00FA0998">
        <w:rPr>
          <w:lang w:val="sr-Cyrl-RS"/>
        </w:rPr>
        <w:t>Специјална болница за рехабилитацију Бања Ковиљача и Завод за пензијско осигурање Р. Аустрије потписали су 22. јуна 2021. године Уговор о пружању медицинске рехабилитације аустријским осигураницима</w:t>
      </w:r>
      <w:r w:rsidRPr="00F64CC9">
        <w:rPr>
          <w:b/>
          <w:lang w:val="sr-Cyrl-RS"/>
        </w:rPr>
        <w:t xml:space="preserve">, </w:t>
      </w:r>
      <w:r w:rsidRPr="00F64CC9">
        <w:rPr>
          <w:lang w:val="sr-Cyrl-RS"/>
        </w:rPr>
        <w:t>односно корисницима права на пензију у Р. Србији. Ово је први уговор који један рехабилитациони центар закључује са иностраним пензијским фондом. Потписивању уговора присуствовала је министарка за рад, запошљавање, борачка и социјална питања проф. др Дарија Кисић Тепавчевић и министар здравља Златибор Лончар.</w:t>
      </w:r>
    </w:p>
    <w:p w14:paraId="6B7AA521" w14:textId="77777777" w:rsidR="00CC7302" w:rsidRPr="005E06B3" w:rsidRDefault="00CC7302" w:rsidP="006A13F6">
      <w:pPr>
        <w:pStyle w:val="ListParagraph"/>
        <w:numPr>
          <w:ilvl w:val="0"/>
          <w:numId w:val="62"/>
        </w:numPr>
        <w:spacing w:before="0" w:beforeAutospacing="0" w:after="160" w:afterAutospacing="0"/>
        <w:ind w:left="0"/>
        <w:contextualSpacing/>
        <w:rPr>
          <w:u w:val="single"/>
          <w:lang w:val="sr-Cyrl-RS"/>
        </w:rPr>
      </w:pPr>
      <w:r w:rsidRPr="002052DC">
        <w:rPr>
          <w:noProof/>
          <w:kern w:val="24"/>
          <w:lang w:val="sr-Cyrl-RS"/>
        </w:rPr>
        <w:t xml:space="preserve">Током службене посете Р. Азербејџан потписан је Меморандум о разумевању у области рада, запошљавања и социјалне заштите између Министарства за рад, запошљавање, борачка и социјална питања Р. Србије и Министарства за рад и социјалну заштиту становништва Р. Азербејџан. </w:t>
      </w:r>
    </w:p>
    <w:p w14:paraId="5B1DCDD6" w14:textId="77777777" w:rsidR="00CC7302" w:rsidRPr="00F462C8" w:rsidRDefault="00CC7302" w:rsidP="00DD22F7">
      <w:pPr>
        <w:jc w:val="both"/>
      </w:pPr>
    </w:p>
    <w:p w14:paraId="216E657C" w14:textId="07D6CA6A" w:rsidR="00CC7302" w:rsidRDefault="00CC7302" w:rsidP="00DD22F7">
      <w:pPr>
        <w:jc w:val="both"/>
        <w:rPr>
          <w:b/>
        </w:rPr>
      </w:pPr>
      <w:r w:rsidRPr="00E15E44">
        <w:rPr>
          <w:b/>
        </w:rPr>
        <w:t>Планирање, програмирање и спровођење међународних пројеката</w:t>
      </w:r>
    </w:p>
    <w:p w14:paraId="22DE1734" w14:textId="373041A9" w:rsidR="00ED7E58" w:rsidRPr="000944AC" w:rsidRDefault="00ED7E58" w:rsidP="00ED7E58">
      <w:pPr>
        <w:jc w:val="both"/>
        <w:rPr>
          <w:b/>
          <w:color w:val="000000" w:themeColor="text1"/>
          <w:lang w:val="sr-Cyrl-RS"/>
        </w:rPr>
      </w:pPr>
      <w:r w:rsidRPr="000944AC">
        <w:rPr>
          <w:b/>
          <w:color w:val="000000" w:themeColor="text1"/>
          <w:lang w:val="sr-Cyrl-RS"/>
        </w:rPr>
        <w:t xml:space="preserve">ИПА </w:t>
      </w:r>
      <w:r w:rsidRPr="000944AC">
        <w:rPr>
          <w:b/>
          <w:color w:val="000000" w:themeColor="text1"/>
        </w:rPr>
        <w:t>III</w:t>
      </w:r>
      <w:r w:rsidRPr="000944AC">
        <w:rPr>
          <w:b/>
          <w:color w:val="000000" w:themeColor="text1"/>
          <w:lang w:val="sr-Cyrl-RS"/>
        </w:rPr>
        <w:t xml:space="preserve"> програмски циклус ИПА 2022 програмска година - „Инклузивни раст кроз побољшано пружање социјалних услуга и системе квалитета за рад и образовање</w:t>
      </w:r>
      <w:r w:rsidR="000944AC" w:rsidRPr="000944AC">
        <w:rPr>
          <w:b/>
          <w:color w:val="000000" w:themeColor="text1"/>
          <w:lang w:val="sr-Cyrl-RS"/>
        </w:rPr>
        <w:t>“.</w:t>
      </w:r>
    </w:p>
    <w:p w14:paraId="3D2CF7A3" w14:textId="42FE7737" w:rsidR="00ED7E58" w:rsidRPr="000944AC" w:rsidRDefault="00ED7E58" w:rsidP="00ED7E58">
      <w:pPr>
        <w:ind w:firstLine="720"/>
        <w:jc w:val="both"/>
        <w:rPr>
          <w:color w:val="000000" w:themeColor="text1"/>
          <w:lang w:val="sr-Cyrl-RS"/>
        </w:rPr>
      </w:pPr>
      <w:r w:rsidRPr="000944AC">
        <w:rPr>
          <w:color w:val="000000" w:themeColor="text1"/>
          <w:lang w:val="sr-Cyrl-RS"/>
        </w:rPr>
        <w:t>У новембру месецу је урађен финални предлог Акционог документа за Прозор 4: Конкурентност и инклузивни раст</w:t>
      </w:r>
      <w:r w:rsidR="000944AC" w:rsidRPr="000944AC">
        <w:rPr>
          <w:color w:val="000000" w:themeColor="text1"/>
          <w:lang w:val="sr-Cyrl-RS"/>
        </w:rPr>
        <w:t>.</w:t>
      </w:r>
    </w:p>
    <w:p w14:paraId="01250894" w14:textId="5153D193" w:rsidR="00ED7E58" w:rsidRPr="000944AC" w:rsidRDefault="00ED7E58" w:rsidP="00ED7E58">
      <w:pPr>
        <w:ind w:firstLine="720"/>
        <w:jc w:val="both"/>
        <w:rPr>
          <w:color w:val="000000" w:themeColor="text1"/>
          <w:lang w:val="sr-Cyrl-RS"/>
        </w:rPr>
      </w:pPr>
      <w:r w:rsidRPr="000944AC">
        <w:rPr>
          <w:color w:val="000000" w:themeColor="text1"/>
          <w:lang w:val="sr-Cyrl-RS"/>
        </w:rPr>
        <w:t>Тематски приоритет 1: Образовање, запошљавање, социјална заштита и политике инклузије и здравство</w:t>
      </w:r>
      <w:r w:rsidR="000944AC" w:rsidRPr="000944AC">
        <w:rPr>
          <w:color w:val="000000" w:themeColor="text1"/>
          <w:lang w:val="sr-Cyrl-RS"/>
        </w:rPr>
        <w:t>.</w:t>
      </w:r>
    </w:p>
    <w:p w14:paraId="04C6B983" w14:textId="52A52B44" w:rsidR="00ED7E58" w:rsidRPr="000944AC" w:rsidRDefault="00ED7E58" w:rsidP="00ED7E58">
      <w:pPr>
        <w:ind w:firstLine="720"/>
        <w:jc w:val="both"/>
        <w:rPr>
          <w:color w:val="000000" w:themeColor="text1"/>
          <w:lang w:val="sr-Cyrl-RS"/>
        </w:rPr>
      </w:pPr>
      <w:r w:rsidRPr="000944AC">
        <w:rPr>
          <w:color w:val="000000" w:themeColor="text1"/>
          <w:lang w:val="sr-Cyrl-RS"/>
        </w:rPr>
        <w:t>Следећ</w:t>
      </w:r>
      <w:r w:rsidR="000944AC" w:rsidRPr="000944AC">
        <w:rPr>
          <w:color w:val="000000" w:themeColor="text1"/>
          <w:lang w:val="sr-Cyrl-RS"/>
        </w:rPr>
        <w:t>е</w:t>
      </w:r>
      <w:r w:rsidRPr="000944AC">
        <w:rPr>
          <w:color w:val="000000" w:themeColor="text1"/>
          <w:lang w:val="sr-Cyrl-RS"/>
        </w:rPr>
        <w:t xml:space="preserve"> области интервенције су планиране:</w:t>
      </w:r>
    </w:p>
    <w:p w14:paraId="56C77C5B" w14:textId="2579C2A5"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#1: Побољшано пружање социјалних услуга</w:t>
      </w:r>
      <w:r w:rsidR="000944AC" w:rsidRPr="000944AC">
        <w:rPr>
          <w:color w:val="000000" w:themeColor="text1"/>
          <w:lang w:val="sr-Cyrl-RS"/>
        </w:rPr>
        <w:t>;</w:t>
      </w:r>
    </w:p>
    <w:p w14:paraId="3DFA8303" w14:textId="4B2CFFD8"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#2: Квалитетно радно окружење и радни век кроз побољшање услова рада</w:t>
      </w:r>
      <w:r w:rsidR="000944AC" w:rsidRPr="000944AC">
        <w:rPr>
          <w:color w:val="000000" w:themeColor="text1"/>
          <w:lang w:val="sr-Cyrl-RS"/>
        </w:rPr>
        <w:t>;</w:t>
      </w:r>
    </w:p>
    <w:p w14:paraId="4E80DD69" w14:textId="3070173E"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#3: Комплементарна подршка сектору образовања и запошљавања кроз Секторску буџетску подршку</w:t>
      </w:r>
      <w:r w:rsidR="000944AC" w:rsidRPr="000944AC">
        <w:rPr>
          <w:color w:val="000000" w:themeColor="text1"/>
          <w:lang w:val="sr-Cyrl-RS"/>
        </w:rPr>
        <w:t>;</w:t>
      </w:r>
    </w:p>
    <w:p w14:paraId="40BADE62" w14:textId="3A40440C" w:rsidR="00ED7E58" w:rsidRPr="000944AC" w:rsidRDefault="00ED7E58" w:rsidP="00ED7E58">
      <w:pPr>
        <w:ind w:firstLine="720"/>
        <w:jc w:val="both"/>
        <w:rPr>
          <w:color w:val="000000" w:themeColor="text1"/>
          <w:lang w:val="sr-Cyrl-RS"/>
        </w:rPr>
      </w:pPr>
      <w:r w:rsidRPr="000944AC">
        <w:rPr>
          <w:color w:val="000000" w:themeColor="text1"/>
          <w:lang w:val="sr-Cyrl-RS"/>
        </w:rPr>
        <w:t>Финални предлог Акционог документа и Стартешког одговора, путем Министартсва за европске интеграције као главног координатора, је 16. новемб</w:t>
      </w:r>
      <w:r w:rsidR="000944AC" w:rsidRPr="000944AC">
        <w:rPr>
          <w:color w:val="000000" w:themeColor="text1"/>
          <w:lang w:val="sr-Cyrl-RS"/>
        </w:rPr>
        <w:t>ра</w:t>
      </w:r>
      <w:r w:rsidRPr="000944AC">
        <w:rPr>
          <w:color w:val="000000" w:themeColor="text1"/>
          <w:lang w:val="sr-Cyrl-RS"/>
        </w:rPr>
        <w:t xml:space="preserve"> 2021. године достављен Делегацији Европске уније.</w:t>
      </w:r>
    </w:p>
    <w:p w14:paraId="5BF23C40" w14:textId="303B943F" w:rsidR="00ED7E58" w:rsidRPr="000944AC" w:rsidRDefault="00ED7E58" w:rsidP="00ED7E58">
      <w:pPr>
        <w:ind w:firstLine="720"/>
        <w:jc w:val="both"/>
        <w:rPr>
          <w:color w:val="000000" w:themeColor="text1"/>
          <w:lang w:val="sr-Cyrl-RS"/>
        </w:rPr>
      </w:pPr>
      <w:r w:rsidRPr="000944AC">
        <w:rPr>
          <w:color w:val="000000" w:themeColor="text1"/>
          <w:lang w:val="sr-Cyrl-RS"/>
        </w:rPr>
        <w:t>Пратећа документација (предлога пројектног задатка/твининг обрасца, описа активности  је 23. новемб</w:t>
      </w:r>
      <w:r w:rsidR="000944AC" w:rsidRPr="000944AC">
        <w:rPr>
          <w:color w:val="000000" w:themeColor="text1"/>
          <w:lang w:val="sr-Cyrl-RS"/>
        </w:rPr>
        <w:t>ра</w:t>
      </w:r>
      <w:r w:rsidRPr="000944AC">
        <w:rPr>
          <w:color w:val="000000" w:themeColor="text1"/>
          <w:lang w:val="sr-Cyrl-RS"/>
        </w:rPr>
        <w:t xml:space="preserve"> 2021. године такође путем Министартсва за европске интеграције као главног координатора достављена Делегацији Европске уније.</w:t>
      </w:r>
    </w:p>
    <w:p w14:paraId="561FF3F0" w14:textId="06B0999C" w:rsidR="00ED7E58" w:rsidRPr="00ED7E58" w:rsidRDefault="00ED7E58" w:rsidP="00ED7E58">
      <w:pPr>
        <w:ind w:firstLine="720"/>
        <w:jc w:val="both"/>
        <w:rPr>
          <w:color w:val="000000" w:themeColor="text1"/>
          <w:lang w:val="sr-Cyrl-RS"/>
        </w:rPr>
      </w:pPr>
      <w:r w:rsidRPr="000944AC">
        <w:rPr>
          <w:color w:val="000000" w:themeColor="text1"/>
          <w:lang w:val="sr-Cyrl-RS"/>
        </w:rPr>
        <w:t>Након достављања докумената у наредном периоду следи фаза процене зрелости интервенција у оквиру достављени</w:t>
      </w:r>
      <w:r w:rsidR="000944AC" w:rsidRPr="000944AC">
        <w:rPr>
          <w:color w:val="000000" w:themeColor="text1"/>
          <w:lang w:val="sr-Cyrl-RS"/>
        </w:rPr>
        <w:t>х</w:t>
      </w:r>
      <w:r w:rsidRPr="000944AC">
        <w:rPr>
          <w:color w:val="000000" w:themeColor="text1"/>
          <w:lang w:val="sr-Cyrl-RS"/>
        </w:rPr>
        <w:t xml:space="preserve"> докумената од стране Европске комисије.</w:t>
      </w:r>
      <w:r w:rsidRPr="00AE6D20">
        <w:rPr>
          <w:color w:val="000000" w:themeColor="text1"/>
          <w:lang w:val="sr-Cyrl-RS"/>
        </w:rPr>
        <w:t xml:space="preserve"> </w:t>
      </w:r>
    </w:p>
    <w:p w14:paraId="2337F840" w14:textId="77777777" w:rsidR="00CC7302" w:rsidRPr="00E15E44" w:rsidRDefault="00CC7302" w:rsidP="00DD22F7">
      <w:pPr>
        <w:jc w:val="both"/>
        <w:rPr>
          <w:b/>
        </w:rPr>
      </w:pPr>
    </w:p>
    <w:p w14:paraId="353B7D8D" w14:textId="77777777" w:rsidR="00CC7302" w:rsidRPr="00E15E44" w:rsidRDefault="00CC7302" w:rsidP="00DD22F7">
      <w:pPr>
        <w:jc w:val="both"/>
        <w:rPr>
          <w:b/>
          <w:lang w:eastAsia="sr-Cyrl-CS"/>
        </w:rPr>
      </w:pPr>
      <w:r w:rsidRPr="00E15E44">
        <w:rPr>
          <w:b/>
        </w:rPr>
        <w:t>ИПА 2020</w:t>
      </w:r>
    </w:p>
    <w:p w14:paraId="464C5CF2" w14:textId="77777777" w:rsidR="00CC7302" w:rsidRPr="00E15E44" w:rsidRDefault="00CC7302" w:rsidP="00DD22F7">
      <w:pPr>
        <w:jc w:val="both"/>
        <w:rPr>
          <w:lang w:val="es-ES"/>
        </w:rPr>
      </w:pPr>
      <w:r w:rsidRPr="00E15E44">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7A9677C4" w14:textId="77777777" w:rsidR="00CC7302" w:rsidRPr="00E15E44" w:rsidRDefault="00CC7302" w:rsidP="00DD22F7">
      <w:pPr>
        <w:jc w:val="both"/>
      </w:pPr>
      <w:r w:rsidRPr="00E15E44">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797DA1D2" w14:textId="77777777" w:rsidR="00CC7302" w:rsidRPr="00E15E44" w:rsidRDefault="00CC7302" w:rsidP="00DD22F7">
      <w:pPr>
        <w:jc w:val="both"/>
      </w:pPr>
      <w:r w:rsidRPr="00E15E44">
        <w:t>Финансијски споразум за ИПА 2020</w:t>
      </w:r>
      <w:r w:rsidRPr="00E15E44">
        <w:rPr>
          <w:lang w:val="sr-Cyrl-RS"/>
        </w:rPr>
        <w:t xml:space="preserve"> је потписан 29.05.2020. године</w:t>
      </w:r>
      <w:r w:rsidRPr="00E15E44">
        <w:t>, према ком</w:t>
      </w:r>
      <w:r w:rsidRPr="00E15E44">
        <w:rPr>
          <w:lang w:val="sr-Cyrl-RS"/>
        </w:rPr>
        <w:t>е</w:t>
      </w:r>
      <w:r w:rsidRPr="00E15E44">
        <w:t xml:space="preserve"> је </w:t>
      </w:r>
      <w:r w:rsidRPr="00E15E44">
        <w:rPr>
          <w:lang w:val="sr-Cyrl-RS" w:eastAsia="sr-Latn-CS"/>
        </w:rPr>
        <w:t>Министарство за рад, запошљавање, борачка и социјална питања</w:t>
      </w:r>
      <w:r w:rsidRPr="00E15E44">
        <w:t xml:space="preserve"> надлежно за спровођење пројеката у оквиру Резултат</w:t>
      </w:r>
      <w:r w:rsidRPr="00E15E44">
        <w:rPr>
          <w:lang w:val="sr-Cyrl-RS"/>
        </w:rPr>
        <w:t>а</w:t>
      </w:r>
      <w:r w:rsidRPr="00E15E44">
        <w:t xml:space="preserve"> 1 и </w:t>
      </w:r>
      <w:r w:rsidRPr="00E15E44">
        <w:rPr>
          <w:lang w:val="sr-Cyrl-RS"/>
        </w:rPr>
        <w:t xml:space="preserve">Резултата </w:t>
      </w:r>
      <w:r w:rsidRPr="00E15E44">
        <w:t xml:space="preserve">4. </w:t>
      </w:r>
    </w:p>
    <w:p w14:paraId="63B5ECCC" w14:textId="77777777" w:rsidR="00CC7302" w:rsidRPr="00E15E44" w:rsidRDefault="00CC7302" w:rsidP="00DD22F7">
      <w:pPr>
        <w:jc w:val="both"/>
        <w:rPr>
          <w:lang w:val="sr-Cyrl-RS"/>
        </w:rPr>
      </w:pPr>
      <w:r w:rsidRPr="00E15E44">
        <w:rPr>
          <w:lang w:val="sr-Cyrl-RS"/>
        </w:rPr>
        <w:t>У оквиру</w:t>
      </w:r>
      <w:r w:rsidRPr="00E15E44">
        <w:rPr>
          <w:noProof/>
          <w:spacing w:val="-8"/>
          <w:lang w:val="sr-Cyrl-RS"/>
        </w:rPr>
        <w:t xml:space="preserve"> Акционог документа </w:t>
      </w:r>
      <w:r w:rsidRPr="00E15E44">
        <w:rPr>
          <w:b/>
          <w:noProof/>
          <w:spacing w:val="-8"/>
          <w:lang w:val="sr-Cyrl-RS"/>
        </w:rPr>
        <w:t>ИПА 2020</w:t>
      </w:r>
      <w:r w:rsidRPr="00E15E44">
        <w:rPr>
          <w:noProof/>
          <w:spacing w:val="-8"/>
          <w:lang w:val="sr-Cyrl-RS"/>
        </w:rPr>
        <w:t xml:space="preserve"> </w:t>
      </w:r>
      <w:r w:rsidRPr="00E15E44">
        <w:rPr>
          <w:lang w:val="sr-Cyrl-RS"/>
        </w:rPr>
        <w:t xml:space="preserve">у поступку је процес припреме тендерске документације за следеће пројекте: </w:t>
      </w:r>
    </w:p>
    <w:p w14:paraId="554A4385" w14:textId="77777777" w:rsidR="00CC7302" w:rsidRPr="00E15E44" w:rsidRDefault="00CC7302" w:rsidP="00DD22F7">
      <w:pPr>
        <w:jc w:val="both"/>
        <w:rPr>
          <w:lang w:val="sr-Cyrl-RS"/>
        </w:rPr>
      </w:pPr>
      <w:r w:rsidRPr="00E15E44">
        <w:rPr>
          <w:noProof/>
          <w:spacing w:val="-8"/>
          <w:lang w:val="sr-Cyrl-RS"/>
        </w:rPr>
        <w:t>Резултат 1 -</w:t>
      </w:r>
      <w:r w:rsidRPr="00E15E44">
        <w:rPr>
          <w:i/>
          <w:noProof/>
          <w:lang w:val="sr-Cyrl-RS"/>
        </w:rPr>
        <w:t xml:space="preserve"> </w:t>
      </w:r>
      <w:r w:rsidRPr="00E15E44">
        <w:rPr>
          <w:noProof/>
          <w:lang w:val="sr-Cyrl-RS"/>
        </w:rPr>
        <w:t>Модернизација институција и служби на тржишту рада за пружање прилагођене помоћи и побољшање приступа могућностима запошљавања теже запошљивих особа</w:t>
      </w:r>
      <w:r w:rsidRPr="00E15E44">
        <w:rPr>
          <w:noProof/>
          <w:spacing w:val="-8"/>
          <w:lang w:val="sr-Cyrl-RS"/>
        </w:rPr>
        <w:t>.</w:t>
      </w:r>
    </w:p>
    <w:p w14:paraId="1D0D375C" w14:textId="77777777" w:rsidR="00CC7302" w:rsidRPr="00E15E44" w:rsidRDefault="00CC7302" w:rsidP="006A13F6">
      <w:pPr>
        <w:pStyle w:val="ListParagraph"/>
        <w:numPr>
          <w:ilvl w:val="0"/>
          <w:numId w:val="68"/>
        </w:numPr>
        <w:spacing w:before="0" w:beforeAutospacing="0" w:after="0" w:afterAutospacing="0"/>
        <w:ind w:left="0" w:hanging="284"/>
        <w:contextualSpacing/>
        <w:rPr>
          <w:lang w:val="sr-Cyrl-RS"/>
        </w:rPr>
      </w:pPr>
      <w:r w:rsidRPr="00E15E44">
        <w:rPr>
          <w:b/>
          <w:lang w:val="sr-Cyrl-RS"/>
        </w:rPr>
        <w:t>Уговор о услугама „Техничка помоћ за спровођење, праћење и процену политике запошљавања на националном и локалном нивоу и за јачање капацитета за учешће у ЕСФ“</w:t>
      </w:r>
      <w:r w:rsidRPr="00E15E44">
        <w:rPr>
          <w:lang w:val="sr-Cyrl-RS"/>
        </w:rPr>
        <w:t xml:space="preserve"> </w:t>
      </w:r>
    </w:p>
    <w:p w14:paraId="1F11896F" w14:textId="77777777" w:rsidR="00CC7302" w:rsidRPr="00E15E44" w:rsidRDefault="00CC7302" w:rsidP="00DD22F7">
      <w:pPr>
        <w:pStyle w:val="ListParagraph"/>
        <w:spacing w:before="0" w:beforeAutospacing="0" w:after="0" w:afterAutospacing="0"/>
        <w:ind w:left="0"/>
        <w:contextualSpacing/>
        <w:rPr>
          <w:lang w:val="sr-Cyrl-RS"/>
        </w:rPr>
      </w:pPr>
      <w:r w:rsidRPr="00E15E44">
        <w:rPr>
          <w:lang w:val="sr-Cyrl-RS"/>
        </w:rPr>
        <w:t xml:space="preserve">Планирана вредност пројекта је 1.500.000 евра (тачна вредност уговора биће позната када пројекат буде уговорен). Планирани период реализације пројекта је 30 месеци. </w:t>
      </w:r>
    </w:p>
    <w:p w14:paraId="7ED225F6" w14:textId="77777777" w:rsidR="00CC7302" w:rsidRPr="00E15E44" w:rsidRDefault="00CC7302" w:rsidP="006A13F6">
      <w:pPr>
        <w:pStyle w:val="ListParagraph"/>
        <w:numPr>
          <w:ilvl w:val="0"/>
          <w:numId w:val="68"/>
        </w:numPr>
        <w:spacing w:before="0" w:beforeAutospacing="0" w:after="0" w:afterAutospacing="0"/>
        <w:ind w:left="0" w:hanging="284"/>
        <w:contextualSpacing/>
        <w:rPr>
          <w:lang w:val="sr-Cyrl-RS"/>
        </w:rPr>
      </w:pPr>
      <w:r w:rsidRPr="00E15E44">
        <w:rPr>
          <w:b/>
          <w:lang w:val="sr-Cyrl-RS"/>
        </w:rPr>
        <w:t>Директна бесповратна помоћ Националној служби за запошљавање - Директни грант „Спровођење иновативних мера активне политике запошљавања и подршка запошљавању теже запошљивих категорија“</w:t>
      </w:r>
      <w:r w:rsidRPr="00E15E44">
        <w:rPr>
          <w:lang w:val="sr-Cyrl-RS"/>
        </w:rPr>
        <w:t xml:space="preserve"> </w:t>
      </w:r>
    </w:p>
    <w:p w14:paraId="5F0748E0" w14:textId="77777777" w:rsidR="00CC7302" w:rsidRPr="00E15E44" w:rsidRDefault="00CC7302" w:rsidP="00DD22F7">
      <w:pPr>
        <w:pStyle w:val="ListParagraph"/>
        <w:spacing w:before="0" w:beforeAutospacing="0" w:after="0" w:afterAutospacing="0"/>
        <w:ind w:left="0"/>
        <w:contextualSpacing/>
        <w:rPr>
          <w:lang w:val="sr-Cyrl-RS"/>
        </w:rPr>
      </w:pPr>
      <w:r w:rsidRPr="00E15E44">
        <w:rPr>
          <w:lang w:val="sr-Cyrl-RS"/>
        </w:rPr>
        <w:t xml:space="preserve">Планирана вредност пројекта је 5.500.000 евра, од чега је планирано да 1.500.000 ЕУР буде национлно кофинансирање из буџета Републике Србије (тачна вредност гранта </w:t>
      </w:r>
      <w:r w:rsidRPr="00E15E44">
        <w:rPr>
          <w:lang w:val="sr-Cyrl-RS"/>
        </w:rPr>
        <w:lastRenderedPageBreak/>
        <w:t xml:space="preserve">биће позната када пројекат буде уговорен). Планирани период реализације пројекта је 24 месеца. Општи циљ је допринос одрживом и инклузивном друштвеном развоју и економском расту српског друштва. </w:t>
      </w:r>
    </w:p>
    <w:p w14:paraId="3583929E" w14:textId="77777777" w:rsidR="00CC7302" w:rsidRPr="00E15E44" w:rsidRDefault="00CC7302" w:rsidP="00DD22F7">
      <w:pPr>
        <w:jc w:val="both"/>
        <w:rPr>
          <w:noProof/>
          <w:spacing w:val="-8"/>
          <w:lang w:val="sr-Cyrl-RS"/>
        </w:rPr>
      </w:pPr>
      <w:r w:rsidRPr="00E15E44">
        <w:rPr>
          <w:noProof/>
          <w:spacing w:val="-8"/>
          <w:lang w:val="sr-Cyrl-RS"/>
        </w:rPr>
        <w:t>Резултат 4 -</w:t>
      </w:r>
      <w:r w:rsidRPr="00E15E44">
        <w:rPr>
          <w:i/>
          <w:noProof/>
          <w:lang w:val="sr-Cyrl-RS"/>
        </w:rPr>
        <w:t xml:space="preserve"> </w:t>
      </w:r>
      <w:r w:rsidRPr="00E15E44">
        <w:rPr>
          <w:noProof/>
          <w:lang w:val="sr-Cyrl-RS"/>
        </w:rPr>
        <w:t>Модернизовани систем социјалне заштите у ком се врши процена и предвиђају потребе жена и мушкараца, девојчица и дечака у најосетљивијем положају и омогућава им се да благовремено остваре право на квалитетне, одрживе, по цени приступачне услуге у заједници</w:t>
      </w:r>
      <w:r w:rsidRPr="00E15E44">
        <w:rPr>
          <w:noProof/>
          <w:spacing w:val="-8"/>
          <w:lang w:val="sr-Cyrl-RS"/>
        </w:rPr>
        <w:t>.</w:t>
      </w:r>
    </w:p>
    <w:p w14:paraId="139C77B1" w14:textId="13B067B4" w:rsidR="00CC7302" w:rsidRPr="00E15E44" w:rsidRDefault="00CC7302" w:rsidP="006A13F6">
      <w:pPr>
        <w:pStyle w:val="ListParagraph"/>
        <w:numPr>
          <w:ilvl w:val="0"/>
          <w:numId w:val="71"/>
        </w:numPr>
        <w:spacing w:before="0" w:beforeAutospacing="0" w:after="0" w:afterAutospacing="0"/>
        <w:ind w:left="0" w:hanging="284"/>
        <w:contextualSpacing/>
        <w:rPr>
          <w:lang w:val="sr-Cyrl-RS"/>
        </w:rPr>
      </w:pPr>
      <w:r w:rsidRPr="00E15E44">
        <w:rPr>
          <w:b/>
          <w:lang w:val="sr-Cyrl-RS"/>
        </w:rPr>
        <w:t>Уговор о услугама „Техничка помоћ за унапређење и јачање ефикасности регулаторних механизама социјалне заштите на националном нивоу, алата за спровођење политика и оквира за проверу квалитета и за јачање капацитета за учешће у ЕСФ</w:t>
      </w:r>
      <w:r w:rsidR="00627B01">
        <w:rPr>
          <w:b/>
          <w:lang w:val="sr-Cyrl-RS"/>
        </w:rPr>
        <w:t>“</w:t>
      </w:r>
    </w:p>
    <w:p w14:paraId="74A86EEE" w14:textId="77777777" w:rsidR="00CC7302" w:rsidRPr="00E15E44" w:rsidRDefault="00CC7302" w:rsidP="00DD22F7">
      <w:pPr>
        <w:pStyle w:val="ListParagraph"/>
        <w:spacing w:before="0" w:beforeAutospacing="0" w:after="0" w:afterAutospacing="0"/>
        <w:ind w:left="0"/>
        <w:contextualSpacing/>
        <w:rPr>
          <w:lang w:val="sr-Cyrl-RS"/>
        </w:rPr>
      </w:pPr>
      <w:r w:rsidRPr="00E15E44">
        <w:rPr>
          <w:lang w:val="sr-Cyrl-RS"/>
        </w:rPr>
        <w:t xml:space="preserve">Планирана вредност пројекта је 2.500.000 евра (тачна вредност уговора биће позната када пројекат буде уговорен). Планирани период реализације пројекта је 36 месеци. </w:t>
      </w:r>
    </w:p>
    <w:p w14:paraId="7CB4920D" w14:textId="77777777" w:rsidR="00CC7302" w:rsidRPr="00E15E44" w:rsidRDefault="00CC7302" w:rsidP="006A13F6">
      <w:pPr>
        <w:pStyle w:val="ListParagraph"/>
        <w:numPr>
          <w:ilvl w:val="0"/>
          <w:numId w:val="71"/>
        </w:numPr>
        <w:spacing w:before="0" w:beforeAutospacing="0" w:after="0" w:afterAutospacing="0"/>
        <w:ind w:left="0" w:hanging="284"/>
        <w:contextualSpacing/>
      </w:pPr>
      <w:r w:rsidRPr="00E15E44">
        <w:rPr>
          <w:b/>
          <w:lang w:val="sr-Cyrl-RS"/>
        </w:rPr>
        <w:t>Директна бесповратна помоћ Сталној конферанцији градова и општина - Директни грант „Подршка одрживим услугама социјалне заштите у заједници и политикама укључивања на локалном нивоу“</w:t>
      </w:r>
      <w:r w:rsidRPr="00E15E44">
        <w:rPr>
          <w:lang w:val="sr-Cyrl-RS"/>
        </w:rPr>
        <w:t xml:space="preserve"> </w:t>
      </w:r>
    </w:p>
    <w:p w14:paraId="73082DF2" w14:textId="47A463E9" w:rsidR="00CC7302" w:rsidRDefault="00CC7302" w:rsidP="00496674">
      <w:pPr>
        <w:pStyle w:val="ListParagraph"/>
        <w:spacing w:before="0" w:beforeAutospacing="0" w:after="0" w:afterAutospacing="0"/>
        <w:ind w:left="0"/>
        <w:contextualSpacing/>
      </w:pPr>
      <w:r w:rsidRPr="00E15E44">
        <w:rPr>
          <w:lang w:val="sr-Cyrl-RS"/>
        </w:rPr>
        <w:t>Планирана вредност пројекта је 6.500.000 евра (тачна вредност гранта биће позната када пројекат буде уговорен). Планирани период реализације пројекта је 36 месеци. Циљ је п</w:t>
      </w:r>
      <w:r w:rsidRPr="00E15E44">
        <w:rPr>
          <w:noProof/>
          <w:spacing w:val="-8"/>
          <w:lang w:val="sr-Cyrl-RS"/>
        </w:rPr>
        <w:t>одршка одрживим услугама у заједници и мерама политике укључивања на локалном нивоу.</w:t>
      </w:r>
    </w:p>
    <w:p w14:paraId="103F1F6A" w14:textId="60A4E798" w:rsidR="00496674" w:rsidRDefault="00496674" w:rsidP="00DD22F7">
      <w:pPr>
        <w:jc w:val="both"/>
      </w:pPr>
    </w:p>
    <w:p w14:paraId="57F356F9" w14:textId="77777777" w:rsidR="00496674" w:rsidRPr="00E15E44" w:rsidRDefault="00496674" w:rsidP="00496674">
      <w:pPr>
        <w:jc w:val="both"/>
        <w:rPr>
          <w:b/>
        </w:rPr>
      </w:pPr>
      <w:r w:rsidRPr="00E15E44">
        <w:rPr>
          <w:b/>
        </w:rPr>
        <w:t xml:space="preserve">ИПА 2013 </w:t>
      </w:r>
    </w:p>
    <w:p w14:paraId="2D5C7616" w14:textId="77777777" w:rsidR="00496674" w:rsidRPr="00E15E44" w:rsidRDefault="00496674" w:rsidP="00496674">
      <w:pPr>
        <w:jc w:val="both"/>
      </w:pPr>
      <w:r w:rsidRPr="00E15E44">
        <w:rPr>
          <w:noProof/>
          <w:spacing w:val="-8"/>
          <w:lang w:val="sr-Cyrl-RS"/>
        </w:rPr>
        <w:t>Мера 1 - Запошљавање</w:t>
      </w:r>
    </w:p>
    <w:p w14:paraId="4F2AFC7D" w14:textId="77777777" w:rsidR="00496674" w:rsidRPr="00E15E44" w:rsidRDefault="00496674" w:rsidP="00496674">
      <w:pPr>
        <w:pStyle w:val="ListParagraph"/>
        <w:numPr>
          <w:ilvl w:val="0"/>
          <w:numId w:val="91"/>
        </w:numPr>
        <w:spacing w:before="0" w:beforeAutospacing="0" w:after="0" w:afterAutospacing="0"/>
        <w:ind w:left="0" w:hanging="284"/>
        <w:rPr>
          <w:lang w:val="sr-Cyrl-RS"/>
        </w:rPr>
      </w:pPr>
      <w:r w:rsidRPr="00E15E44">
        <w:rPr>
          <w:b/>
          <w:lang w:val="sr-Cyrl-RS"/>
        </w:rPr>
        <w:t xml:space="preserve">Уговор о услугама </w:t>
      </w:r>
      <w:r>
        <w:rPr>
          <w:b/>
          <w:lang w:val="sr-Cyrl-RS"/>
        </w:rPr>
        <w:t>„</w:t>
      </w:r>
      <w:r w:rsidRPr="00E15E44">
        <w:rPr>
          <w:b/>
          <w:lang w:val="sr-Cyrl-RS"/>
        </w:rPr>
        <w:t>Техничка помоћ за изградњу капацитета у области политике запошљавања</w:t>
      </w:r>
      <w:r>
        <w:rPr>
          <w:b/>
          <w:lang w:val="sr-Cyrl-RS"/>
        </w:rPr>
        <w:t>“,</w:t>
      </w:r>
      <w:r w:rsidRPr="00E15E44">
        <w:rPr>
          <w:lang w:val="sr-Cyrl-RS"/>
        </w:rPr>
        <w:t xml:space="preserve"> број уговора: 101-00-00002/2014-28 </w:t>
      </w:r>
    </w:p>
    <w:p w14:paraId="3F2520BA"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 xml:space="preserve">Пројекат финансира Европска унија у оквиру </w:t>
      </w:r>
      <w:r w:rsidRPr="00E15E44">
        <w:rPr>
          <w:noProof/>
          <w:spacing w:val="-8"/>
          <w:lang w:val="sr-Cyrl-RS"/>
        </w:rPr>
        <w:t>ИПА 2013</w:t>
      </w:r>
      <w:r w:rsidRPr="00E15E44">
        <w:rPr>
          <w:lang w:val="sr-Cyrl-RS"/>
        </w:rPr>
        <w:t>, a н</w:t>
      </w:r>
      <w:r w:rsidRPr="00E15E44">
        <w:rPr>
          <w:rFonts w:eastAsia="Calibri"/>
          <w:noProof/>
          <w:lang w:val="sr-Cyrl-RS"/>
        </w:rPr>
        <w:t>ационално с</w:t>
      </w:r>
      <w:r w:rsidRPr="00E15E44">
        <w:rPr>
          <w:lang w:val="sr-Cyrl-RS"/>
        </w:rPr>
        <w:t>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1.829.050 евра.</w:t>
      </w:r>
      <w:r w:rsidRPr="005065FB">
        <w:rPr>
          <w:lang w:val="sr-Cyrl-RS"/>
        </w:rPr>
        <w:t xml:space="preserve"> </w:t>
      </w:r>
      <w:r w:rsidRPr="00E15E44">
        <w:rPr>
          <w:lang w:val="sr-Cyrl-RS"/>
        </w:rPr>
        <w:t xml:space="preserve">Техничку подршку обезбеђује ПЛАНЕТ у конзорцијуму са BEST, AECOM International Development Europe SL, Економски институт у Београду и CREFOP. </w:t>
      </w:r>
    </w:p>
    <w:p w14:paraId="0E6546D5"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Уговор је потписан 01.</w:t>
      </w:r>
      <w:r>
        <w:rPr>
          <w:lang w:val="sr-Cyrl-RS"/>
        </w:rPr>
        <w:t xml:space="preserve"> јуна </w:t>
      </w:r>
      <w:r w:rsidRPr="00E15E44">
        <w:rPr>
          <w:lang w:val="sr-Cyrl-RS"/>
        </w:rPr>
        <w:t>2017. године, а имплементација активности је отпочета 30.</w:t>
      </w:r>
      <w:r>
        <w:rPr>
          <w:lang w:val="sr-Cyrl-RS"/>
        </w:rPr>
        <w:t xml:space="preserve"> августа </w:t>
      </w:r>
      <w:r w:rsidRPr="00E15E44">
        <w:rPr>
          <w:lang w:val="sr-Cyrl-RS"/>
        </w:rPr>
        <w:t xml:space="preserve">2017. године. Период реализације пројекта је 33 месеца и 7 дана (30.08.2017-06.06.2020). Главни фокус пројекта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Пројекат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r w:rsidRPr="00E15E44">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5E5B02E3"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Главна сврха пројекта:</w:t>
      </w:r>
    </w:p>
    <w:p w14:paraId="648AB06E"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 xml:space="preserve">смањење неусклађености између постојећих и потребних квалификација на тржишту рада путем унапређења система обука НСЗ и </w:t>
      </w:r>
    </w:p>
    <w:p w14:paraId="379F505E"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 xml:space="preserve">побољшање ефеката мера и услуга у области запошљавања прилагођених потребама особа са инвалидитетом. </w:t>
      </w:r>
    </w:p>
    <w:p w14:paraId="75DAE8E8"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lastRenderedPageBreak/>
        <w:t xml:space="preserve">Резултати пројекта: </w:t>
      </w:r>
    </w:p>
    <w:p w14:paraId="6A26066A"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Резултат 1 - Унапређење програма које пружа Национална служба за запошљавање (НСЗ).</w:t>
      </w:r>
    </w:p>
    <w:p w14:paraId="4FD0ED58"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Резултат 2 -  Унапређење процес организације тренинга у НСЗ.</w:t>
      </w:r>
    </w:p>
    <w:p w14:paraId="1D2E24D5"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Резултат 3 - Унапређење мера за професионалну рехабилитацију особа са инвалидитетом  које пружа НСЗ.</w:t>
      </w:r>
    </w:p>
    <w:p w14:paraId="0E47CD62"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Резултат 4 - Унапређење квалитета програма професионалне рехабилитације за предузећа за професионалну рехабилитацију у запошљавање особа са инвалидитетом.</w:t>
      </w:r>
    </w:p>
    <w:p w14:paraId="739EDF72"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Резултат 5 - Пружање подршке у спровођењу директног гранта Националној служби за запошљавање и Министарству за рад, запошљавање, борачка и социјална питања (Сектору за рад и запошљавање и ИПА јединици).</w:t>
      </w:r>
    </w:p>
    <w:p w14:paraId="30EF171E" w14:textId="77777777" w:rsidR="00496674" w:rsidRPr="00E15E44" w:rsidRDefault="00496674" w:rsidP="00496674">
      <w:pPr>
        <w:pStyle w:val="ListParagraph"/>
        <w:numPr>
          <w:ilvl w:val="0"/>
          <w:numId w:val="91"/>
        </w:numPr>
        <w:spacing w:before="0" w:beforeAutospacing="0" w:after="0" w:afterAutospacing="0"/>
        <w:ind w:left="0" w:hanging="284"/>
        <w:rPr>
          <w:lang w:val="sr-Cyrl-RS"/>
        </w:rPr>
      </w:pPr>
      <w:r w:rsidRPr="00E15E44">
        <w:rPr>
          <w:b/>
          <w:lang w:val="sr-Cyrl-RS"/>
        </w:rPr>
        <w:t>Директна бесповратна помоћ Националној служби за запошљавање - Директни грант „Подршка програму запошљавања Националне службе за запошљавање“</w:t>
      </w:r>
      <w:r w:rsidRPr="00E15E44">
        <w:rPr>
          <w:lang w:val="sr-Cyrl-RS"/>
        </w:rPr>
        <w:t>, број уговора: 48-00-00201/2014-28</w:t>
      </w:r>
    </w:p>
    <w:p w14:paraId="5F56B9BB"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 xml:space="preserve">Вредност пројекта је 4.996.090,89 евра. Пројекат финансира Европска унија у оквиру </w:t>
      </w:r>
      <w:r w:rsidRPr="00E15E44">
        <w:rPr>
          <w:noProof/>
          <w:spacing w:val="-8"/>
          <w:lang w:val="sr-Cyrl-RS"/>
        </w:rPr>
        <w:t>ИПА 2013</w:t>
      </w:r>
      <w:r w:rsidRPr="00E15E44">
        <w:rPr>
          <w:lang w:val="sr-Cyrl-RS"/>
        </w:rPr>
        <w:t>, a н</w:t>
      </w:r>
      <w:r w:rsidRPr="00E15E44">
        <w:rPr>
          <w:rFonts w:eastAsia="Calibri"/>
          <w:noProof/>
          <w:lang w:val="sr-Cyrl-RS"/>
        </w:rPr>
        <w:t>ационално с</w:t>
      </w:r>
      <w:r w:rsidRPr="00E15E44">
        <w:rPr>
          <w:lang w:val="sr-Cyrl-RS"/>
        </w:rPr>
        <w:t>уфинансирње се обезбеђује из буџета Републике Србије преко Министарства за рад, запошљавање, борачка и социјална питања у износу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текућу годину.</w:t>
      </w:r>
      <w:r w:rsidRPr="005065FB">
        <w:rPr>
          <w:lang w:val="sr-Cyrl-RS"/>
        </w:rPr>
        <w:t xml:space="preserve"> </w:t>
      </w:r>
      <w:r w:rsidRPr="00E15E44">
        <w:rPr>
          <w:lang w:val="sr-Cyrl-RS"/>
        </w:rPr>
        <w:t>Уговор је потписан 16.05.2017. године,</w:t>
      </w:r>
      <w:r w:rsidRPr="00E15E44">
        <w:rPr>
          <w:noProof/>
          <w:spacing w:val="-8"/>
          <w:lang w:val="sr-Cyrl-RS"/>
        </w:rPr>
        <w:t xml:space="preserve"> а имплементација активности је отпочета 15.01.2018. године.</w:t>
      </w:r>
      <w:r w:rsidRPr="00E15E44">
        <w:rPr>
          <w:lang w:val="sr-Cyrl-RS"/>
        </w:rPr>
        <w:t xml:space="preserve"> Период реализације пројекта је 38 месеци и 17 дана (15.01.2018-31.03.2021).</w:t>
      </w:r>
      <w:r w:rsidRPr="005065FB">
        <w:rPr>
          <w:lang w:val="sr-Cyrl-RS"/>
        </w:rPr>
        <w:t xml:space="preserve"> </w:t>
      </w:r>
      <w:r w:rsidRPr="00E15E44">
        <w:rPr>
          <w:noProof/>
          <w:spacing w:val="-8"/>
          <w:lang w:val="sr-Cyrl-RS"/>
        </w:rPr>
        <w:t>Циљ пројекта је повећање ефикасности и укључености у мере политике запошљавања кроз подршку програма запошљавања НСЗ-а. П</w:t>
      </w:r>
      <w:r w:rsidRPr="00E15E44">
        <w:rPr>
          <w:lang w:val="sr-Cyrl-RS"/>
        </w:rPr>
        <w:t>ројекат доприноси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1D2020FD"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Активности на пројекту:</w:t>
      </w:r>
    </w:p>
    <w:p w14:paraId="749E4C85"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Активност 1 - Обука на захтев послодавца може се сматрати делимично успешном. Од првобитно планираних 800 особа, 383 је учествовало у обуци. Током имплементације пројекта предузете су акције како би се обухватио што већи број људи. Расписана су два јавна позива, повећани су износи и за послодавце и за незапослене; међутим, првобитно постављени циљ није постигнут;</w:t>
      </w:r>
    </w:p>
    <w:p w14:paraId="77EA7683"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Активност 2 - Субвенције за новозапошљавање могу се сматрати врло успешним. Укупан број особа обухваћених овом мером био је 1.718, у поређењу са почетним циљем од 1000 особа. Обухват је повећан због ефикасности ове мере која резултира директним запошљавањем, истовремено у складу са сврхом и циљем пројекта;</w:t>
      </w:r>
    </w:p>
    <w:p w14:paraId="78D16484"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Активност 3 - Субвенција за самозапошљавање може се сматрати делимично успешном. Укупан број лица која су примила субвенције био је 752 у поређењу са првобитним циљем од 1050 особа;</w:t>
      </w:r>
    </w:p>
    <w:p w14:paraId="140A0F92"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rFonts w:eastAsia="Calibri"/>
          <w:noProof/>
          <w:spacing w:val="-8"/>
          <w:lang w:val="sr-Cyrl-RS"/>
        </w:rPr>
        <w:t>Активност 4 - Обука као одговор на потребе тржишта рада (обука за завариваче са сертификатом) може се сматрати успешном. Укупно 175 особа је са сертификатом учествовало у обуци за завариваче.</w:t>
      </w:r>
    </w:p>
    <w:p w14:paraId="61041201" w14:textId="77777777" w:rsidR="00496674" w:rsidRPr="00E15E44" w:rsidRDefault="00496674" w:rsidP="00496674">
      <w:pPr>
        <w:jc w:val="both"/>
      </w:pPr>
      <w:r w:rsidRPr="00E15E44">
        <w:rPr>
          <w:noProof/>
          <w:spacing w:val="-8"/>
          <w:lang w:val="sr-Cyrl-RS"/>
        </w:rPr>
        <w:t>Мера 2 - Социјална заштита</w:t>
      </w:r>
    </w:p>
    <w:p w14:paraId="74339284" w14:textId="77777777" w:rsidR="00496674" w:rsidRPr="00E15E44" w:rsidRDefault="00496674" w:rsidP="00496674">
      <w:pPr>
        <w:pStyle w:val="ListParagraph"/>
        <w:numPr>
          <w:ilvl w:val="0"/>
          <w:numId w:val="92"/>
        </w:numPr>
        <w:spacing w:before="0" w:beforeAutospacing="0" w:after="0" w:afterAutospacing="0"/>
        <w:ind w:left="0" w:hanging="284"/>
        <w:rPr>
          <w:lang w:val="sr-Cyrl-RS"/>
        </w:rPr>
      </w:pPr>
      <w:r w:rsidRPr="00E15E44">
        <w:rPr>
          <w:b/>
          <w:lang w:val="sr-Cyrl-RS"/>
        </w:rPr>
        <w:t>Уговор о услугама „Подршка развоју регулаторних механизама из области социјалне заштите</w:t>
      </w:r>
      <w:r>
        <w:rPr>
          <w:b/>
          <w:lang w:val="sr-Cyrl-RS"/>
        </w:rPr>
        <w:t>“</w:t>
      </w:r>
      <w:r w:rsidRPr="00E15E44">
        <w:rPr>
          <w:b/>
          <w:lang w:val="sr-Cyrl-RS"/>
        </w:rPr>
        <w:t xml:space="preserve">, </w:t>
      </w:r>
      <w:r w:rsidRPr="00E15E44">
        <w:rPr>
          <w:lang w:val="sr-Cyrl-RS"/>
        </w:rPr>
        <w:t>број уговора:</w:t>
      </w:r>
      <w:r w:rsidRPr="00E15E44">
        <w:rPr>
          <w:noProof/>
          <w:lang w:val="sr-Latn-CS"/>
        </w:rPr>
        <w:t xml:space="preserve"> 48-00-00202/2014-28</w:t>
      </w:r>
    </w:p>
    <w:p w14:paraId="7988D034"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 xml:space="preserve">Пројекат финансира Европска унија у оквиру </w:t>
      </w:r>
      <w:r w:rsidRPr="00E15E44">
        <w:rPr>
          <w:noProof/>
          <w:spacing w:val="-8"/>
          <w:lang w:val="sr-Cyrl-RS"/>
        </w:rPr>
        <w:t>ИПА 2013</w:t>
      </w:r>
      <w:r w:rsidRPr="00E15E44">
        <w:rPr>
          <w:lang w:val="sr-Cyrl-RS"/>
        </w:rPr>
        <w:t>, a н</w:t>
      </w:r>
      <w:r w:rsidRPr="00E15E44">
        <w:rPr>
          <w:rFonts w:eastAsia="Calibri"/>
          <w:noProof/>
          <w:lang w:val="sr-Cyrl-RS"/>
        </w:rPr>
        <w:t>ационално с</w:t>
      </w:r>
      <w:r w:rsidRPr="00E15E44">
        <w:rPr>
          <w:lang w:val="sr-Cyrl-RS"/>
        </w:rPr>
        <w:t>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w:t>
      </w:r>
      <w:r w:rsidRPr="00E15E44">
        <w:rPr>
          <w:b/>
          <w:lang w:val="sr-Cyrl-RS"/>
        </w:rPr>
        <w:t xml:space="preserve"> </w:t>
      </w:r>
      <w:r w:rsidRPr="00E15E44">
        <w:rPr>
          <w:lang w:val="sr-Cyrl-RS"/>
        </w:rPr>
        <w:t xml:space="preserve">891.500 евра. Техничку подршку обезбеђује НИРАС. Период реализације пројекта је 35 месеци и 14 дана (19.06.2017-02.06.2020). </w:t>
      </w:r>
      <w:r w:rsidRPr="00E15E44">
        <w:rPr>
          <w:noProof/>
        </w:rPr>
        <w:t xml:space="preserve">Пројекат има за циљ да пружи техничку подршку </w:t>
      </w:r>
      <w:r w:rsidRPr="00E15E44">
        <w:rPr>
          <w:noProof/>
        </w:rPr>
        <w:lastRenderedPageBreak/>
        <w:t>Министарству за рад, запошљавање, борачка и социјална питања</w:t>
      </w:r>
      <w:r w:rsidRPr="00E15E44">
        <w:rPr>
          <w:noProof/>
          <w:lang w:val="sr-Cyrl-RS"/>
        </w:rPr>
        <w:t xml:space="preserve"> (МРЗБСП)</w:t>
      </w:r>
      <w:r w:rsidRPr="00E15E44">
        <w:rPr>
          <w:noProof/>
        </w:rPr>
        <w:t xml:space="preserve"> у релаизацији 30 грант уговора у оквиру Грант шеме  (компонента 1) </w:t>
      </w:r>
      <w:r w:rsidRPr="00E15E44">
        <w:rPr>
          <w:noProof/>
          <w:lang w:val="sr-Cyrl-RS"/>
        </w:rPr>
        <w:t>као и п</w:t>
      </w:r>
      <w:r w:rsidRPr="00E15E44">
        <w:rPr>
          <w:noProof/>
        </w:rPr>
        <w:t>одршк</w:t>
      </w:r>
      <w:r w:rsidRPr="00E15E44">
        <w:rPr>
          <w:noProof/>
          <w:lang w:val="sr-Cyrl-RS"/>
        </w:rPr>
        <w:t>а</w:t>
      </w:r>
      <w:r w:rsidRPr="00E15E44">
        <w:rPr>
          <w:noProof/>
        </w:rPr>
        <w:t xml:space="preserve"> </w:t>
      </w:r>
      <w:r w:rsidRPr="00E15E44">
        <w:rPr>
          <w:noProof/>
          <w:lang w:val="sr-Cyrl-RS"/>
        </w:rPr>
        <w:t>МРЗБСП</w:t>
      </w:r>
      <w:r w:rsidRPr="00E15E44">
        <w:rPr>
          <w:noProof/>
        </w:rPr>
        <w:t xml:space="preserve"> у изради регулаторних механизама: Стратегија социјалне заштите 2019-2025. </w:t>
      </w:r>
      <w:r w:rsidRPr="00E15E44">
        <w:rPr>
          <w:noProof/>
          <w:lang w:val="sr-Cyrl-RS"/>
        </w:rPr>
        <w:t>године</w:t>
      </w:r>
      <w:r w:rsidRPr="00E15E44">
        <w:rPr>
          <w:noProof/>
        </w:rPr>
        <w:t xml:space="preserve"> и релевантни Акциони план треба да пруже подршку испуњавању циљева одрживог развоја у Републици Србији (компонента 2)</w:t>
      </w:r>
      <w:r w:rsidRPr="00E15E44">
        <w:rPr>
          <w:noProof/>
          <w:lang w:val="sr-Cyrl-RS"/>
        </w:rPr>
        <w:t>.</w:t>
      </w:r>
    </w:p>
    <w:p w14:paraId="10A85DA5" w14:textId="77777777" w:rsidR="00496674" w:rsidRPr="00E15E44" w:rsidRDefault="00496674" w:rsidP="00496674">
      <w:pPr>
        <w:pStyle w:val="ListParagraph"/>
        <w:numPr>
          <w:ilvl w:val="0"/>
          <w:numId w:val="92"/>
        </w:numPr>
        <w:spacing w:before="0" w:beforeAutospacing="0" w:after="0" w:afterAutospacing="0"/>
        <w:ind w:left="0" w:hanging="284"/>
        <w:rPr>
          <w:b/>
          <w:lang w:val="sr-Cyrl-RS"/>
        </w:rPr>
      </w:pPr>
      <w:r w:rsidRPr="00E15E44">
        <w:rPr>
          <w:b/>
          <w:lang w:val="sr-Cyrl-RS"/>
        </w:rPr>
        <w:t xml:space="preserve">Грант шема </w:t>
      </w:r>
      <w:r>
        <w:rPr>
          <w:b/>
          <w:lang w:val="sr-Cyrl-RS"/>
        </w:rPr>
        <w:t>„</w:t>
      </w:r>
      <w:r w:rsidRPr="00E15E44">
        <w:rPr>
          <w:b/>
          <w:lang w:val="sr-Cyrl-RS"/>
        </w:rPr>
        <w:t xml:space="preserve">Развој ефикасних услуга у области образовања и социјалне заштите на локалном нивоу”, </w:t>
      </w:r>
      <w:r w:rsidRPr="00E15E44">
        <w:rPr>
          <w:lang w:val="sr-Cyrl-RS"/>
        </w:rPr>
        <w:t xml:space="preserve">број уговора: </w:t>
      </w:r>
      <w:r w:rsidRPr="00E15E44">
        <w:rPr>
          <w:rFonts w:eastAsia="Calibri"/>
          <w:noProof/>
          <w:color w:val="000000"/>
          <w:lang w:val="sr-Cyrl-RS"/>
        </w:rPr>
        <w:t>48-00-00203/2014-28</w:t>
      </w:r>
    </w:p>
    <w:p w14:paraId="261D3512" w14:textId="77777777" w:rsidR="00496674" w:rsidRPr="00E15E44" w:rsidRDefault="00496674" w:rsidP="00496674">
      <w:pPr>
        <w:pStyle w:val="ListParagraph"/>
        <w:spacing w:before="0" w:beforeAutospacing="0" w:after="0" w:afterAutospacing="0"/>
        <w:ind w:left="0"/>
        <w:rPr>
          <w:lang w:val="sr-Cyrl-RS"/>
        </w:rPr>
      </w:pPr>
      <w:r w:rsidRPr="00E15E44">
        <w:rPr>
          <w:lang w:val="sr-Cyrl-RS"/>
        </w:rPr>
        <w:t xml:space="preserve">Пројекат финансира Европска унија у оквиру </w:t>
      </w:r>
      <w:r w:rsidRPr="00E15E44">
        <w:rPr>
          <w:noProof/>
          <w:spacing w:val="-8"/>
          <w:lang w:val="sr-Cyrl-RS"/>
        </w:rPr>
        <w:t>ИПА 2013</w:t>
      </w:r>
      <w:r w:rsidRPr="00E15E44">
        <w:rPr>
          <w:lang w:val="sr-Cyrl-RS"/>
        </w:rPr>
        <w:t>, a н</w:t>
      </w:r>
      <w:r w:rsidRPr="00E15E44">
        <w:rPr>
          <w:rFonts w:eastAsia="Calibri"/>
          <w:noProof/>
          <w:lang w:val="sr-Cyrl-RS"/>
        </w:rPr>
        <w:t>ационално с</w:t>
      </w:r>
      <w:r w:rsidRPr="00E15E44">
        <w:rPr>
          <w:lang w:val="sr-Cyrl-RS"/>
        </w:rPr>
        <w:t xml:space="preserve">уфинансирње се обезбеђује из буџета Републике Србије преко Министарства за рад, запошљавање, борачка и социјална питања у износу од 10%. </w:t>
      </w:r>
      <w:r w:rsidRPr="00E15E44">
        <w:rPr>
          <w:noProof/>
          <w:lang w:val="sr-Cyrl-RS"/>
        </w:rPr>
        <w:t>Укупна вредност грант шеме је 6.018.856,07 евра.</w:t>
      </w:r>
      <w:r w:rsidRPr="00E15E44">
        <w:rPr>
          <w:lang w:val="sr-Cyrl-RS"/>
        </w:rPr>
        <w:t xml:space="preserve"> Период реализације пројеката у овиру грант шеме је од 12 до 27 месеци, почев од </w:t>
      </w:r>
      <w:r w:rsidRPr="00E15E44">
        <w:rPr>
          <w:noProof/>
          <w:lang w:val="sr-Cyrl-RS"/>
        </w:rPr>
        <w:t xml:space="preserve">05.06.2017. године. </w:t>
      </w:r>
      <w:r w:rsidRPr="00E15E44">
        <w:rPr>
          <w:lang w:val="sr-Cyrl-RS"/>
        </w:rPr>
        <w:t xml:space="preserve">Општи циљ пројекта је помоћ најосетљивијим друштвеним групама и јачање система социјалне заштите у Републици Србији. Министарство за рад, запошљавање, борачка и социјална питања је одговорно за надзор, контролу и одобравање спровођења пројеката. У оквиру грант шеме је додељено 30 грант уговора (бесповратне помоћи) општинама и невладиним организацијама, носиоцима пројеката кроз 3 лот-а (области): </w:t>
      </w:r>
    </w:p>
    <w:p w14:paraId="4989BADF"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 xml:space="preserve">Лот 1: Пружање социјалних услуга у заједници осетљивим и маргинализованим групама са подкомпоненетом деинституционализација,  прелазак из становања у институцији ка принципу лечења у заједници/породици - додељено је 23 уговора; </w:t>
      </w:r>
    </w:p>
    <w:p w14:paraId="43D2D3DB" w14:textId="77777777" w:rsidR="00496674" w:rsidRPr="00E15E44" w:rsidRDefault="00496674" w:rsidP="00496674">
      <w:pPr>
        <w:pStyle w:val="ListParagraph"/>
        <w:numPr>
          <w:ilvl w:val="0"/>
          <w:numId w:val="69"/>
        </w:numPr>
        <w:spacing w:before="0" w:beforeAutospacing="0" w:after="0" w:afterAutospacing="0"/>
        <w:ind w:left="0" w:hanging="142"/>
        <w:rPr>
          <w:lang w:val="sr-Cyrl-RS"/>
        </w:rPr>
      </w:pPr>
      <w:r w:rsidRPr="00E15E44">
        <w:rPr>
          <w:lang w:val="sr-Cyrl-RS"/>
        </w:rPr>
        <w:t xml:space="preserve">Лот 2: Спровођење иницијативе социјалног предузетништва са јасним друштвеним циљем додељено је 3 уговора;  </w:t>
      </w:r>
    </w:p>
    <w:p w14:paraId="31559400" w14:textId="1716255F" w:rsidR="00496674" w:rsidRPr="00496674" w:rsidRDefault="00496674" w:rsidP="00DD22F7">
      <w:pPr>
        <w:pStyle w:val="ListParagraph"/>
        <w:numPr>
          <w:ilvl w:val="0"/>
          <w:numId w:val="69"/>
        </w:numPr>
        <w:spacing w:before="0" w:beforeAutospacing="0" w:after="0" w:afterAutospacing="0"/>
        <w:ind w:left="0" w:hanging="142"/>
        <w:rPr>
          <w:lang w:val="sr-Cyrl-RS"/>
        </w:rPr>
      </w:pPr>
      <w:r w:rsidRPr="00E15E44">
        <w:rPr>
          <w:lang w:val="sr-Cyrl-RS"/>
        </w:rPr>
        <w:t>Лот 3: Превенција раног напуштања школе и осипања из система образовања -  додељено је 4 уговора.</w:t>
      </w:r>
    </w:p>
    <w:p w14:paraId="2DBF7010" w14:textId="77777777" w:rsidR="00496674" w:rsidRPr="00E15E44" w:rsidRDefault="00496674" w:rsidP="00DD22F7">
      <w:pPr>
        <w:jc w:val="both"/>
      </w:pPr>
    </w:p>
    <w:p w14:paraId="1BD78ECF" w14:textId="77777777" w:rsidR="00CC7302" w:rsidRPr="00E15E44" w:rsidRDefault="00CC7302" w:rsidP="00DD22F7">
      <w:pPr>
        <w:jc w:val="both"/>
        <w:rPr>
          <w:b/>
        </w:rPr>
      </w:pPr>
      <w:r w:rsidRPr="00E15E44">
        <w:rPr>
          <w:b/>
        </w:rPr>
        <w:t xml:space="preserve">ИПА 2014 </w:t>
      </w:r>
    </w:p>
    <w:p w14:paraId="378E5246" w14:textId="77777777" w:rsidR="00CC7302" w:rsidRPr="00E15E44" w:rsidRDefault="00CC7302" w:rsidP="00DD22F7">
      <w:pPr>
        <w:ind w:firstLine="720"/>
        <w:jc w:val="both"/>
        <w:rPr>
          <w:bCs/>
          <w:noProof/>
          <w:lang w:val="sr-Cyrl-RS"/>
        </w:rPr>
      </w:pPr>
      <w:r w:rsidRPr="00E15E44">
        <w:rPr>
          <w:lang w:val="sr-Cyrl-RS"/>
        </w:rPr>
        <w:t>Резултат 1</w:t>
      </w:r>
      <w:r w:rsidRPr="00E15E44">
        <w:rPr>
          <w:b/>
          <w:bCs/>
          <w:noProof/>
          <w:lang w:val="sr-Cyrl-RS"/>
        </w:rPr>
        <w:t xml:space="preserve"> - </w:t>
      </w:r>
      <w:r w:rsidRPr="00E15E44">
        <w:rPr>
          <w:bCs/>
          <w:noProof/>
          <w:lang w:val="sr-Cyrl-RS"/>
        </w:rPr>
        <w:t>Иновативне, интегрисане услуге по мери младих фокусиране на развој предузетничких вештина и модели и пакети активне инклузије успостављени и оперативни кроз локална партнерства.</w:t>
      </w:r>
    </w:p>
    <w:p w14:paraId="69F70E4F" w14:textId="77777777" w:rsidR="00CC7302" w:rsidRPr="00E15E44" w:rsidRDefault="00CC7302" w:rsidP="00DD22F7">
      <w:pPr>
        <w:jc w:val="both"/>
        <w:rPr>
          <w:b/>
          <w:lang w:val="sr-Cyrl-RS"/>
        </w:rPr>
      </w:pPr>
      <w:r w:rsidRPr="00E15E44">
        <w:rPr>
          <w:b/>
        </w:rPr>
        <w:t xml:space="preserve">Пројекат „Подршка европске уније активном укључивању младих“ </w:t>
      </w:r>
    </w:p>
    <w:p w14:paraId="45ECE675" w14:textId="77777777" w:rsidR="00CC7302" w:rsidRPr="00E15E44" w:rsidRDefault="00CC7302" w:rsidP="00DD22F7">
      <w:pPr>
        <w:tabs>
          <w:tab w:val="left" w:pos="1701"/>
        </w:tabs>
        <w:jc w:val="both"/>
        <w:rPr>
          <w:rFonts w:eastAsia="Calibri"/>
        </w:rPr>
      </w:pPr>
      <w:r w:rsidRPr="00E15E44">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w:t>
      </w:r>
      <w:r w:rsidRPr="00E15E44">
        <w:rPr>
          <w:rFonts w:eastAsia="Calibri"/>
          <w:noProof/>
          <w:lang w:val="sr-Cyrl-RS"/>
        </w:rPr>
        <w:t>Акције број 9: „Запошљивост младих и активна инклузија”, Резултата 1. Национално с</w:t>
      </w:r>
      <w:r w:rsidRPr="00E15E44">
        <w:rPr>
          <w:lang w:val="sr-Cyrl-RS" w:eastAsia="sr-Latn-CS"/>
        </w:rPr>
        <w:t xml:space="preserve">уфинансирње се </w:t>
      </w:r>
      <w:r w:rsidRPr="00E15E44">
        <w:rPr>
          <w:lang w:val="sr-Cyrl-RS"/>
        </w:rPr>
        <w:t xml:space="preserve">обезбеђује </w:t>
      </w:r>
      <w:r w:rsidRPr="00E15E44">
        <w:rPr>
          <w:lang w:val="sr-Cyrl-RS" w:eastAsia="sr-Latn-CS"/>
        </w:rPr>
        <w:t xml:space="preserve">из буџета Републике Србије преко Министарства за рад, запошљавање, борачка и социјална питања </w:t>
      </w:r>
      <w:r w:rsidRPr="00E15E44">
        <w:rPr>
          <w:rFonts w:eastAsia="Calibri"/>
        </w:rPr>
        <w:t>и Министарства омладине и спорта. Пројектом управља Министарство финансија - Сектор за уговарање и финансирање програма из средстава Европске уније (ЦФЦУ) - Тело за уговарање</w:t>
      </w:r>
      <w:r w:rsidRPr="00E15E44">
        <w:rPr>
          <w:rFonts w:eastAsia="Calibri"/>
          <w:lang w:val="sr-Cyrl-RS"/>
        </w:rPr>
        <w:t xml:space="preserve">, а </w:t>
      </w:r>
      <w:r w:rsidRPr="00E15E44">
        <w:rPr>
          <w:rFonts w:eastAsia="Calibri"/>
        </w:rPr>
        <w:t xml:space="preserve">спроводи </w:t>
      </w:r>
      <w:r w:rsidRPr="00E15E44">
        <w:rPr>
          <w:rFonts w:eastAsia="Calibri"/>
          <w:lang w:val="sr-Cyrl-RS"/>
        </w:rPr>
        <w:t xml:space="preserve">га </w:t>
      </w:r>
      <w:r w:rsidRPr="00E15E44">
        <w:rPr>
          <w:rFonts w:eastAsia="Calibri"/>
        </w:rPr>
        <w:t>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r w:rsidRPr="00E15E44">
        <w:rPr>
          <w:rFonts w:eastAsia="Calibri"/>
          <w:lang w:val="sr-Cyrl-RS"/>
        </w:rPr>
        <w:t xml:space="preserve"> </w:t>
      </w:r>
      <w:r w:rsidRPr="00E15E44">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2C51F6B7" w14:textId="77777777" w:rsidR="00CC7302" w:rsidRPr="00E15E44" w:rsidRDefault="00CC7302" w:rsidP="00DD22F7">
      <w:pPr>
        <w:jc w:val="both"/>
        <w:rPr>
          <w:rFonts w:eastAsia="Calibri"/>
          <w:lang w:val="sr-Cyrl-RS"/>
        </w:rPr>
      </w:pPr>
      <w:r w:rsidRPr="00E15E44">
        <w:rPr>
          <w:rFonts w:eastAsia="Calibri"/>
          <w:lang w:val="sr-Cyrl-RS"/>
        </w:rPr>
        <w:t>Пројекат се спроводи кроз 2 уговора:</w:t>
      </w:r>
    </w:p>
    <w:p w14:paraId="5F7286A5" w14:textId="77777777" w:rsidR="00CC7302" w:rsidRPr="00E15E44" w:rsidRDefault="00CC7302" w:rsidP="006A13F6">
      <w:pPr>
        <w:pStyle w:val="ListParagraph"/>
        <w:numPr>
          <w:ilvl w:val="0"/>
          <w:numId w:val="70"/>
        </w:numPr>
        <w:spacing w:before="0" w:beforeAutospacing="0" w:after="0" w:afterAutospacing="0"/>
        <w:ind w:left="0" w:hanging="284"/>
        <w:rPr>
          <w:lang w:val="sr-Cyrl-RS"/>
        </w:rPr>
      </w:pPr>
      <w:r w:rsidRPr="00E15E44">
        <w:rPr>
          <w:b/>
          <w:lang w:val="sr-Cyrl-RS"/>
        </w:rPr>
        <w:t xml:space="preserve">Уговор о услугама „Техничка помоћ за подршку социјалној укључености младих кроз иновативне, интегрисане и прилагођене услуге“, </w:t>
      </w:r>
      <w:r w:rsidRPr="00E15E44">
        <w:rPr>
          <w:lang w:val="sr-Cyrl-RS"/>
        </w:rPr>
        <w:t>број уговора: 48-00-0185/2017-28</w:t>
      </w:r>
    </w:p>
    <w:p w14:paraId="47A462AC" w14:textId="5D1B78FE" w:rsidR="00CC7302" w:rsidRPr="00E15E44" w:rsidRDefault="00CC7302" w:rsidP="00DD22F7">
      <w:pPr>
        <w:pStyle w:val="ListParagraph"/>
        <w:spacing w:before="0" w:beforeAutospacing="0" w:after="0" w:afterAutospacing="0"/>
        <w:ind w:left="0"/>
        <w:rPr>
          <w:lang w:val="sr-Cyrl-RS"/>
        </w:rPr>
      </w:pPr>
      <w:r w:rsidRPr="00E15E44">
        <w:rPr>
          <w:lang w:val="sr-Cyrl-RS"/>
        </w:rPr>
        <w:t xml:space="preserve">Техничку подршку обезбеђује конзорцијум“Eptisa Southeast Europe” д.о.о. (Србија) и “EPTISA Servicios de Ingenieria S.L.” (Шпанија), и укључује подршку током </w:t>
      </w:r>
      <w:r w:rsidRPr="00E15E44">
        <w:rPr>
          <w:lang w:val="sr-Cyrl-RS"/>
        </w:rPr>
        <w:lastRenderedPageBreak/>
        <w:t>имплементације грант шеме, као и друге активности у вези са активним укључивањем младих. Н</w:t>
      </w:r>
      <w:r w:rsidRPr="00E15E44">
        <w:rPr>
          <w:rFonts w:eastAsia="Calibri"/>
          <w:noProof/>
          <w:lang w:val="sr-Cyrl-RS"/>
        </w:rPr>
        <w:t>ационално с</w:t>
      </w:r>
      <w:r w:rsidRPr="00E15E44">
        <w:rPr>
          <w:lang w:val="sr-Cyrl-RS"/>
        </w:rPr>
        <w:t>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596.800 евра. Уговор је потписан 23.12.2018. године, а период реализације пројекта је 3</w:t>
      </w:r>
      <w:r w:rsidR="00ED7E58">
        <w:rPr>
          <w:lang w:val="sr-Cyrl-RS"/>
        </w:rPr>
        <w:t>4</w:t>
      </w:r>
      <w:r w:rsidRPr="00E15E44">
        <w:rPr>
          <w:lang w:val="sr-Cyrl-RS"/>
        </w:rPr>
        <w:t xml:space="preserve"> месеца </w:t>
      </w:r>
      <w:r w:rsidR="00ED7E58">
        <w:rPr>
          <w:lang w:val="sr-Cyrl-RS"/>
        </w:rPr>
        <w:t xml:space="preserve">и 4 дана </w:t>
      </w:r>
      <w:r w:rsidRPr="00E15E44">
        <w:rPr>
          <w:lang w:val="sr-Cyrl-RS"/>
        </w:rPr>
        <w:t>(18.02.2019</w:t>
      </w:r>
      <w:r w:rsidR="00ED7E58">
        <w:rPr>
          <w:lang w:val="sr-Cyrl-RS"/>
        </w:rPr>
        <w:t>.</w:t>
      </w:r>
      <w:r w:rsidRPr="00E15E44">
        <w:rPr>
          <w:lang w:val="sr-Cyrl-RS"/>
        </w:rPr>
        <w:t>-</w:t>
      </w:r>
      <w:r w:rsidR="00ED7E58">
        <w:rPr>
          <w:lang w:val="sr-Cyrl-RS"/>
        </w:rPr>
        <w:t>22</w:t>
      </w:r>
      <w:r w:rsidRPr="00E15E44">
        <w:rPr>
          <w:lang w:val="sr-Cyrl-RS"/>
        </w:rPr>
        <w:t>.1</w:t>
      </w:r>
      <w:r w:rsidR="00ED7E58">
        <w:rPr>
          <w:lang w:val="sr-Cyrl-RS"/>
        </w:rPr>
        <w:t>2</w:t>
      </w:r>
      <w:r w:rsidRPr="00E15E44">
        <w:rPr>
          <w:lang w:val="sr-Cyrl-RS"/>
        </w:rPr>
        <w:t>.2021</w:t>
      </w:r>
      <w:r w:rsidR="00ED7E58">
        <w:rPr>
          <w:lang w:val="sr-Cyrl-RS"/>
        </w:rPr>
        <w:t>.</w:t>
      </w:r>
      <w:r w:rsidRPr="00E15E44">
        <w:rPr>
          <w:lang w:val="sr-Cyrl-RS"/>
        </w:rPr>
        <w:t xml:space="preserve">). Општи циљ пројекта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086A4E8F" w14:textId="77777777" w:rsidR="00CC7302" w:rsidRPr="00E15E44" w:rsidRDefault="00CC7302" w:rsidP="00DD22F7">
      <w:pPr>
        <w:pStyle w:val="ListParagraph"/>
        <w:spacing w:before="0" w:beforeAutospacing="0" w:after="0" w:afterAutospacing="0"/>
        <w:ind w:left="0"/>
        <w:rPr>
          <w:lang w:val="sr-Cyrl-RS"/>
        </w:rPr>
      </w:pPr>
      <w:r w:rsidRPr="00E15E44">
        <w:rPr>
          <w:lang w:val="sr-Cyrl-RS"/>
        </w:rPr>
        <w:t>Сврха пројекта:</w:t>
      </w:r>
    </w:p>
    <w:p w14:paraId="715470E7"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Пружање техничке помоћи корисничким институцијама (Министарству за рад, запошљавање, борачка и социјална питања, главној корисничкој институцији, Министарству омладине и спорта,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F7C4D85"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6EB6CE0A"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760B56F5" w14:textId="77777777" w:rsidR="00CC7302" w:rsidRPr="00E15E44" w:rsidRDefault="00CC7302" w:rsidP="00DD22F7">
      <w:pPr>
        <w:pStyle w:val="ListParagraph"/>
        <w:spacing w:before="0" w:beforeAutospacing="0" w:after="0" w:afterAutospacing="0"/>
        <w:ind w:left="0"/>
        <w:rPr>
          <w:lang w:val="sr-Cyrl-RS"/>
        </w:rPr>
      </w:pPr>
      <w:r w:rsidRPr="00E15E44">
        <w:rPr>
          <w:lang w:val="sr-Cyrl-RS"/>
        </w:rPr>
        <w:t>Пројекат техничке помоћи спроводи се кроз 4 компоненте:</w:t>
      </w:r>
    </w:p>
    <w:p w14:paraId="2C13E2A0"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1E9E414"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Компонента 2: Јачање капацитета локалних корисника грантова у управљању пројектима које финансира ЕУ;</w:t>
      </w:r>
    </w:p>
    <w:p w14:paraId="54DF7F79"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Компонента 3: Подршка ефикасном развоју политике засноване на преносу резултата из финансираних пројеката;</w:t>
      </w:r>
    </w:p>
    <w:p w14:paraId="1D2A253E"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Компонента 4: Међусекторске активности (активности везане за све 3 компоненте, дисеминација резултата, видљивост у складу са правилима ЕУ).</w:t>
      </w:r>
    </w:p>
    <w:p w14:paraId="74E37EA8" w14:textId="77777777" w:rsidR="00CC7302" w:rsidRPr="00E15E44" w:rsidRDefault="00CC7302" w:rsidP="006A13F6">
      <w:pPr>
        <w:pStyle w:val="ListParagraph"/>
        <w:numPr>
          <w:ilvl w:val="0"/>
          <w:numId w:val="70"/>
        </w:numPr>
        <w:spacing w:before="0" w:beforeAutospacing="0" w:after="0" w:afterAutospacing="0"/>
        <w:ind w:left="0" w:hanging="284"/>
        <w:rPr>
          <w:b/>
          <w:lang w:val="sr-Cyrl-RS"/>
        </w:rPr>
      </w:pPr>
      <w:r w:rsidRPr="00E15E44">
        <w:rPr>
          <w:b/>
          <w:lang w:val="sr-Cyrl-RS"/>
        </w:rPr>
        <w:t xml:space="preserve">Грант уговор – Грант шема „Развој иновативних, интегрисаних услуга за младе и модела активне инклузије“, </w:t>
      </w:r>
      <w:r w:rsidRPr="00E15E44">
        <w:t>број уговора: 48-00-00198/2017-28</w:t>
      </w:r>
    </w:p>
    <w:p w14:paraId="567EE9A4" w14:textId="77777777" w:rsidR="00CC7302" w:rsidRPr="00E15E44" w:rsidRDefault="00CC7302" w:rsidP="00DD22F7">
      <w:pPr>
        <w:pStyle w:val="ListParagraph"/>
        <w:spacing w:before="0" w:beforeAutospacing="0" w:after="0" w:afterAutospacing="0"/>
        <w:ind w:left="0" w:firstLine="436"/>
        <w:rPr>
          <w:lang w:val="sr-Cyrl-RS"/>
        </w:rPr>
      </w:pPr>
      <w:r w:rsidRPr="00E15E44">
        <w:rPr>
          <w:lang w:val="sr-Cyrl-RS"/>
        </w:rPr>
        <w:t xml:space="preserve">У оквиру Грант уговора Европска унија и Влада Републике Србије бесповратно су доделили 24 гранта (пројеката) у вредности од 4.069.214,11 евра. Национално суфинансирање у вредности од 10% обезбеђују Министарство за рад, запошљавање, борачка и социјална питања (5%) и Министарство омладине и спорта (5%). Период реализације пројеката у овиру грант шеме је од 15 до 30 месеци, почев од 24.12.2018. године. 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 </w:t>
      </w:r>
      <w:bookmarkStart w:id="20" w:name="_Hlk9431387"/>
      <w:r w:rsidRPr="00E15E44">
        <w:rPr>
          <w:lang w:val="sr-Cyrl-RS"/>
        </w:rPr>
        <w:t xml:space="preserve">Очекивани резултат пројекта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bookmarkEnd w:id="20"/>
      <w:r w:rsidRPr="00E15E44">
        <w:rPr>
          <w:lang w:val="sr-Cyrl-RS"/>
        </w:rPr>
        <w:t xml:space="preserve">Министарство за рад, запошљавање, борачка и социјална питања је одговорно за надзор, контролу и одобравање спровођења пројеката. </w:t>
      </w:r>
    </w:p>
    <w:p w14:paraId="5DD62719" w14:textId="77777777" w:rsidR="00CC7302" w:rsidRPr="00E15E44" w:rsidRDefault="00CC7302" w:rsidP="00DD22F7">
      <w:pPr>
        <w:pStyle w:val="ListParagraph"/>
        <w:spacing w:before="0" w:beforeAutospacing="0" w:after="0" w:afterAutospacing="0"/>
        <w:ind w:left="0"/>
        <w:rPr>
          <w:lang w:val="sr-Cyrl-RS"/>
        </w:rPr>
      </w:pPr>
      <w:r w:rsidRPr="00E15E44">
        <w:rPr>
          <w:lang w:val="sr-Cyrl-RS"/>
        </w:rPr>
        <w:t>Грант шема обухвата два лот-а (области):</w:t>
      </w:r>
    </w:p>
    <w:p w14:paraId="7BA6C0D8"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w:t>
      </w:r>
      <w:r w:rsidRPr="00E15E44">
        <w:rPr>
          <w:lang w:val="sr-Cyrl-RS"/>
        </w:rPr>
        <w:lastRenderedPageBreak/>
        <w:t xml:space="preserve">запошљивости младих, са фокусом на међусекторску сарадњу ради развоја одрживих решења која одговарају потребама младих; </w:t>
      </w:r>
    </w:p>
    <w:p w14:paraId="47412BB5"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21" w:name="_Hlk27598279"/>
      <w:r w:rsidRPr="00E15E44">
        <w:rPr>
          <w:lang w:val="sr-Cyrl-RS"/>
        </w:rPr>
        <w:t>социјалне заштите, путем спровођења интегрисаних мера активације и промовисања међусекторске сарадње на свим нивоима.</w:t>
      </w:r>
    </w:p>
    <w:bookmarkEnd w:id="21"/>
    <w:p w14:paraId="2A36A7BB" w14:textId="77777777" w:rsidR="00CC7302" w:rsidRPr="00E15E44" w:rsidRDefault="00CC7302" w:rsidP="00DD22F7">
      <w:pPr>
        <w:pStyle w:val="ListParagraph"/>
        <w:spacing w:before="0" w:beforeAutospacing="0" w:after="0" w:afterAutospacing="0"/>
        <w:ind w:left="0"/>
        <w:rPr>
          <w:lang w:val="sr-Cyrl-RS"/>
        </w:rPr>
      </w:pPr>
      <w:r w:rsidRPr="00E15E44">
        <w:rPr>
          <w:lang w:val="sr-Cyrl-RS"/>
        </w:rPr>
        <w:t xml:space="preserve">Пројекте у оквиру грант шеме спроводе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DCD76C5" w14:textId="77777777" w:rsidR="00CC7302" w:rsidRPr="00E15E44" w:rsidRDefault="00CC7302" w:rsidP="00DD22F7">
      <w:pPr>
        <w:pStyle w:val="ListParagraph"/>
        <w:spacing w:before="0" w:beforeAutospacing="0" w:after="0" w:afterAutospacing="0"/>
        <w:ind w:left="0"/>
        <w:contextualSpacing/>
        <w:rPr>
          <w:rStyle w:val="Hyperlink"/>
          <w:noProof/>
          <w:color w:val="auto"/>
          <w:u w:val="none"/>
          <w:lang w:val="sr-Cyrl-RS" w:eastAsia="en-GB"/>
        </w:rPr>
      </w:pPr>
      <w:r w:rsidRPr="00E15E44">
        <w:rPr>
          <w:rFonts w:eastAsia="Calibri"/>
          <w:noProof/>
          <w:lang w:val="sr-Cyrl-RS"/>
        </w:rPr>
        <w:t xml:space="preserve">Информације о пројекту „Подршка Европске уније активном укључивању младих“, ИПА 2014 доступне су на </w:t>
      </w:r>
      <w:r w:rsidRPr="00E15E44">
        <w:rPr>
          <w:noProof/>
          <w:lang w:val="sr-Cyrl-RS" w:eastAsia="en-GB"/>
        </w:rPr>
        <w:t>веб страници пројекта (</w:t>
      </w:r>
      <w:hyperlink r:id="rId85" w:history="1">
        <w:r w:rsidRPr="00E15E44">
          <w:rPr>
            <w:rStyle w:val="Hyperlink"/>
            <w:noProof/>
          </w:rPr>
          <w:t>www.ukljucivanjemladih.rs</w:t>
        </w:r>
      </w:hyperlink>
      <w:r w:rsidRPr="00E15E44">
        <w:rPr>
          <w:noProof/>
          <w:lang w:val="sr-Cyrl-RS" w:eastAsia="en-GB"/>
        </w:rPr>
        <w:t>) и платформи euzatebe.rs (</w:t>
      </w:r>
      <w:hyperlink r:id="rId86" w:history="1">
        <w:r w:rsidRPr="00E15E44">
          <w:rPr>
            <w:rStyle w:val="Hyperlink"/>
            <w:noProof/>
            <w:lang w:val="sr-Cyrl-RS" w:eastAsia="en-GB"/>
          </w:rPr>
          <w:t>https://www.euzatebe.rs/rs/projekti/eu-za-aktivno-ukljucivanje-mladih</w:t>
        </w:r>
      </w:hyperlink>
      <w:r w:rsidRPr="00E15E44">
        <w:rPr>
          <w:rStyle w:val="Hyperlink"/>
          <w:noProof/>
          <w:color w:val="auto"/>
          <w:u w:val="none"/>
          <w:lang w:val="sr-Cyrl-RS" w:eastAsia="en-GB"/>
        </w:rPr>
        <w:t>).</w:t>
      </w:r>
    </w:p>
    <w:p w14:paraId="1E522222" w14:textId="77777777" w:rsidR="00CC7302" w:rsidRPr="00E15E44" w:rsidRDefault="00CC7302" w:rsidP="00DD22F7">
      <w:pPr>
        <w:contextualSpacing/>
        <w:jc w:val="both"/>
        <w:rPr>
          <w:bCs/>
          <w:noProof/>
          <w:lang w:val="sr-Cyrl-RS"/>
        </w:rPr>
      </w:pPr>
      <w:r w:rsidRPr="00E15E44">
        <w:rPr>
          <w:lang w:val="sr-Cyrl-RS"/>
        </w:rPr>
        <w:t xml:space="preserve">Резултат 3 - </w:t>
      </w:r>
      <w:r w:rsidRPr="00E15E44">
        <w:rPr>
          <w:bCs/>
          <w:noProof/>
          <w:lang w:val="sr-Cyrl-RS"/>
        </w:rPr>
        <w:t>Усклађено законодавство за безбедност и здравље на раду и изграђени капацитети Управе за безбедност и здравље и инспекције рада на свим нивоима.</w:t>
      </w:r>
    </w:p>
    <w:p w14:paraId="4FF43F87" w14:textId="77777777" w:rsidR="00CC7302" w:rsidRPr="00E15E44" w:rsidRDefault="00CC7302" w:rsidP="006A13F6">
      <w:pPr>
        <w:pStyle w:val="ListParagraph"/>
        <w:numPr>
          <w:ilvl w:val="0"/>
          <w:numId w:val="76"/>
        </w:numPr>
        <w:spacing w:before="0" w:beforeAutospacing="0" w:after="0" w:afterAutospacing="0"/>
        <w:ind w:left="0" w:hanging="284"/>
        <w:rPr>
          <w:b/>
          <w:lang w:val="sr-Cyrl-RS"/>
        </w:rPr>
      </w:pPr>
      <w:r w:rsidRPr="00E15E44">
        <w:rPr>
          <w:b/>
          <w:lang w:val="sr-Cyrl-RS"/>
        </w:rPr>
        <w:t xml:space="preserve">Твининг уговор „Подршка и унапређење безбедности и здравља на раду и инспекције рада у Републици Србији”, </w:t>
      </w:r>
      <w:r w:rsidRPr="00E15E44">
        <w:t xml:space="preserve">број уговора: </w:t>
      </w:r>
      <w:r w:rsidRPr="00E15E44">
        <w:rPr>
          <w:rFonts w:eastAsia="Calibri"/>
          <w:noProof/>
          <w:lang w:val="sr-Cyrl-RS"/>
        </w:rPr>
        <w:t>48-00-0201/2017-28</w:t>
      </w:r>
    </w:p>
    <w:p w14:paraId="6835FB54" w14:textId="2E25BB14" w:rsidR="00CC7302" w:rsidRPr="00E15E44" w:rsidRDefault="00CC7302" w:rsidP="00DD22F7">
      <w:pPr>
        <w:pStyle w:val="ListParagraph"/>
        <w:spacing w:before="0" w:beforeAutospacing="0" w:after="0" w:afterAutospacing="0"/>
        <w:ind w:left="0"/>
        <w:rPr>
          <w:lang w:val="sr-Cyrl-RS"/>
        </w:rPr>
      </w:pPr>
      <w:r w:rsidRPr="00E15E44">
        <w:rPr>
          <w:lang w:val="sr-Cyrl-RS"/>
        </w:rPr>
        <w:t xml:space="preserve">Пројекат „Подршка и унапређење безбедности и здравља на раду и инспекције рада у Републици Србији”, укупне вредности 1.500.000 евра, финансира Европска унија, у оквиру Акционог ИПА програма за Републику Србију за 2014. годину (ИПА 2014), </w:t>
      </w:r>
      <w:r w:rsidRPr="00E15E44">
        <w:rPr>
          <w:rFonts w:eastAsia="Calibri"/>
          <w:noProof/>
          <w:lang w:val="sr-Cyrl-RS"/>
        </w:rPr>
        <w:t>Акције број 9: „Запошљивост младих и активна инклузија”, Резултата 3</w:t>
      </w:r>
      <w:r w:rsidRPr="00E15E44">
        <w:rPr>
          <w:lang w:val="sr-Cyrl-RS"/>
        </w:rPr>
        <w:t>. Пројектом управља Министарство финансија - Сектор за уговарање и финансирање програма из средстава Европске уније (ЦФЦУ). 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 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 Уговор је потписан 21.12.2018. године. Период реализације пројеката је 28 месеци (22.02.2019</w:t>
      </w:r>
      <w:r w:rsidR="00737020">
        <w:rPr>
          <w:lang w:val="sr-Latn-RS"/>
        </w:rPr>
        <w:t>.</w:t>
      </w:r>
      <w:r w:rsidRPr="00E15E44">
        <w:rPr>
          <w:lang w:val="sr-Cyrl-RS"/>
        </w:rPr>
        <w:t xml:space="preserve">-21.06.2021), а извршни период је 31 месец. Општи циљ пројекта је унапређење безбедности и здравља на раду у Републици Србији. </w:t>
      </w:r>
    </w:p>
    <w:p w14:paraId="79F7A4D2" w14:textId="77777777" w:rsidR="00CC7302" w:rsidRPr="00E15E44" w:rsidRDefault="00CC7302" w:rsidP="00DD22F7">
      <w:pPr>
        <w:pStyle w:val="ListParagraph"/>
        <w:spacing w:before="0" w:beforeAutospacing="0" w:after="0" w:afterAutospacing="0"/>
        <w:ind w:left="0"/>
        <w:rPr>
          <w:lang w:val="sr-Cyrl-RS"/>
        </w:rPr>
      </w:pPr>
      <w:r w:rsidRPr="00E15E44">
        <w:rPr>
          <w:lang w:val="sr-Cyrl-RS"/>
        </w:rPr>
        <w:t xml:space="preserve">Посебни циљеви: </w:t>
      </w:r>
    </w:p>
    <w:p w14:paraId="2C7B0E4B"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07E00C6C" w14:textId="77777777" w:rsidR="00CC7302" w:rsidRPr="00E15E44" w:rsidRDefault="00CC7302" w:rsidP="006A13F6">
      <w:pPr>
        <w:pStyle w:val="ListParagraph"/>
        <w:numPr>
          <w:ilvl w:val="0"/>
          <w:numId w:val="69"/>
        </w:numPr>
        <w:spacing w:before="0" w:beforeAutospacing="0" w:after="0" w:afterAutospacing="0"/>
        <w:ind w:left="426" w:hanging="142"/>
        <w:rPr>
          <w:lang w:val="sr-Cyrl-RS"/>
        </w:rPr>
      </w:pPr>
      <w:r w:rsidRPr="00E15E44">
        <w:rPr>
          <w:lang w:val="sr-Cyrl-RS"/>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39492F0D" w14:textId="77777777" w:rsidR="00CC7302" w:rsidRPr="00E15E44" w:rsidRDefault="00CC7302" w:rsidP="00CC7302">
      <w:pPr>
        <w:pStyle w:val="ListParagraph"/>
        <w:spacing w:before="0" w:beforeAutospacing="0" w:after="0" w:afterAutospacing="0"/>
        <w:ind w:left="284"/>
        <w:rPr>
          <w:lang w:val="sr-Cyrl-RS"/>
        </w:rPr>
      </w:pPr>
      <w:r w:rsidRPr="00E15E44">
        <w:rPr>
          <w:lang w:val="sr-Cyrl-RS"/>
        </w:rPr>
        <w:t>Резултати пројекта по компонентама:</w:t>
      </w:r>
    </w:p>
    <w:p w14:paraId="479ED8D1" w14:textId="77777777" w:rsidR="00CC7302" w:rsidRPr="00E15E44" w:rsidRDefault="00CC7302" w:rsidP="006A13F6">
      <w:pPr>
        <w:pStyle w:val="ListParagraph"/>
        <w:numPr>
          <w:ilvl w:val="0"/>
          <w:numId w:val="69"/>
        </w:numPr>
        <w:spacing w:before="0" w:beforeAutospacing="0" w:after="0" w:afterAutospacing="0"/>
        <w:ind w:left="426" w:hanging="142"/>
        <w:rPr>
          <w:lang w:val="sr-Cyrl-RS"/>
        </w:rPr>
      </w:pPr>
      <w:r w:rsidRPr="00E15E44">
        <w:rPr>
          <w:lang w:val="sr-Cyrl-RS"/>
        </w:rPr>
        <w:lastRenderedPageBreak/>
        <w:t xml:space="preserve">Компонента 1. Јачање капацитета инспекције рада  </w:t>
      </w:r>
    </w:p>
    <w:p w14:paraId="33F0B4A0" w14:textId="77777777" w:rsidR="00CC7302" w:rsidRPr="00E15E44" w:rsidRDefault="00CC7302" w:rsidP="00CC7302">
      <w:pPr>
        <w:pStyle w:val="ListParagraph"/>
        <w:spacing w:before="0" w:beforeAutospacing="0" w:after="0" w:afterAutospacing="0"/>
        <w:ind w:left="426"/>
        <w:rPr>
          <w:lang w:val="sr-Cyrl-RS"/>
        </w:rPr>
      </w:pPr>
      <w:r w:rsidRPr="00E15E44">
        <w:rPr>
          <w:lang w:val="sr-Cyrl-RS"/>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344E2AC7" w14:textId="77777777" w:rsidR="00CC7302" w:rsidRPr="00E15E44" w:rsidRDefault="00CC7302" w:rsidP="00CC7302">
      <w:pPr>
        <w:pStyle w:val="ListParagraph"/>
        <w:spacing w:before="0" w:beforeAutospacing="0" w:after="0" w:afterAutospacing="0"/>
        <w:ind w:left="426"/>
        <w:rPr>
          <w:lang w:val="sr-Cyrl-RS"/>
        </w:rPr>
      </w:pPr>
      <w:r w:rsidRPr="00E15E44">
        <w:rPr>
          <w:lang w:val="sr-Cyrl-RS"/>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35CBE72A" w14:textId="77777777" w:rsidR="00CC7302" w:rsidRPr="00E15E44" w:rsidRDefault="00CC7302" w:rsidP="006A13F6">
      <w:pPr>
        <w:pStyle w:val="ListParagraph"/>
        <w:numPr>
          <w:ilvl w:val="0"/>
          <w:numId w:val="69"/>
        </w:numPr>
        <w:spacing w:before="0" w:beforeAutospacing="0" w:after="0" w:afterAutospacing="0"/>
        <w:ind w:left="426" w:hanging="142"/>
        <w:rPr>
          <w:lang w:val="sr-Cyrl-RS"/>
        </w:rPr>
      </w:pPr>
      <w:r w:rsidRPr="00E15E44">
        <w:rPr>
          <w:lang w:val="sr-Cyrl-RS"/>
        </w:rPr>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6A700C0C" w14:textId="77777777" w:rsidR="00CC7302" w:rsidRPr="00E15E44" w:rsidRDefault="00CC7302" w:rsidP="00CC7302">
      <w:pPr>
        <w:pStyle w:val="ListParagraph"/>
        <w:spacing w:before="0" w:beforeAutospacing="0" w:after="0" w:afterAutospacing="0"/>
        <w:ind w:left="426"/>
        <w:rPr>
          <w:lang w:val="sr-Cyrl-RS"/>
        </w:rPr>
      </w:pPr>
      <w:r w:rsidRPr="00E15E44">
        <w:rPr>
          <w:lang w:val="sr-Cyrl-RS"/>
        </w:rPr>
        <w:t xml:space="preserve">Резултат 2.1: Унапређен законодавни оквир и систем регистрације осигурања од повреда на раду и професионалних болести;   </w:t>
      </w:r>
    </w:p>
    <w:p w14:paraId="678B27BC" w14:textId="77777777" w:rsidR="00CC7302" w:rsidRDefault="00CC7302" w:rsidP="00CC7302">
      <w:pPr>
        <w:pStyle w:val="ListParagraph"/>
        <w:spacing w:before="0" w:beforeAutospacing="0" w:after="0" w:afterAutospacing="0"/>
        <w:ind w:left="426"/>
        <w:rPr>
          <w:lang w:val="sr-Cyrl-RS"/>
        </w:rPr>
      </w:pPr>
      <w:r w:rsidRPr="00E15E44">
        <w:rPr>
          <w:lang w:val="sr-Cyrl-RS"/>
        </w:rPr>
        <w:t xml:space="preserve">Резултат 2.2: Оснажена улога служби медицине рада.  </w:t>
      </w:r>
    </w:p>
    <w:p w14:paraId="1DFE142F" w14:textId="77777777" w:rsidR="00CC7302" w:rsidRDefault="00CC7302" w:rsidP="00CC7302">
      <w:pPr>
        <w:jc w:val="both"/>
        <w:rPr>
          <w:b/>
        </w:rPr>
      </w:pPr>
    </w:p>
    <w:p w14:paraId="37591B34" w14:textId="77777777" w:rsidR="00CC7302" w:rsidRDefault="00CC7302" w:rsidP="00CC7302">
      <w:pPr>
        <w:jc w:val="both"/>
        <w:rPr>
          <w:b/>
        </w:rPr>
      </w:pPr>
    </w:p>
    <w:p w14:paraId="70756258" w14:textId="77777777" w:rsidR="00CC7302" w:rsidRPr="00E15E44" w:rsidRDefault="00CC7302" w:rsidP="00CC7302">
      <w:pPr>
        <w:jc w:val="both"/>
        <w:rPr>
          <w:b/>
        </w:rPr>
      </w:pPr>
      <w:r w:rsidRPr="00E15E44">
        <w:rPr>
          <w:b/>
        </w:rPr>
        <w:t xml:space="preserve">ИПА 2016 </w:t>
      </w:r>
    </w:p>
    <w:p w14:paraId="624ABC9B" w14:textId="77777777" w:rsidR="00CC7302" w:rsidRPr="00E15E44" w:rsidRDefault="00CC7302" w:rsidP="00CC7302">
      <w:pPr>
        <w:jc w:val="both"/>
        <w:rPr>
          <w:rFonts w:eastAsia="Calibri"/>
          <w:b/>
          <w:lang w:eastAsia="sr-Cyrl-CS"/>
        </w:rPr>
      </w:pPr>
      <w:r w:rsidRPr="00E15E44">
        <w:rPr>
          <w:b/>
          <w:lang w:val="sr-Cyrl-RS"/>
        </w:rPr>
        <w:t>„</w:t>
      </w:r>
      <w:r w:rsidRPr="00E15E44">
        <w:rPr>
          <w:b/>
        </w:rPr>
        <w:t>ЕУ подршка инклузији Рома – Оснаживање локалних заједница за инклузију Рома</w:t>
      </w:r>
      <w:r w:rsidRPr="00E15E44">
        <w:rPr>
          <w:b/>
          <w:lang w:val="sr-Cyrl-RS"/>
        </w:rPr>
        <w:t>“</w:t>
      </w:r>
      <w:r w:rsidRPr="00E15E44">
        <w:rPr>
          <w:b/>
        </w:rPr>
        <w:t xml:space="preserve"> </w:t>
      </w:r>
    </w:p>
    <w:p w14:paraId="68328336" w14:textId="77777777" w:rsidR="00CC7302" w:rsidRPr="00E15E44" w:rsidRDefault="00CC7302" w:rsidP="0000475C">
      <w:pPr>
        <w:ind w:firstLine="720"/>
        <w:jc w:val="both"/>
        <w:rPr>
          <w:lang w:val="sr-Cyrl-RS" w:eastAsia="sr-Cyrl-CS"/>
        </w:rPr>
      </w:pPr>
      <w:r w:rsidRPr="00E15E44">
        <w:rPr>
          <w:lang w:val="sr-Cyrl-RS"/>
        </w:rPr>
        <w:t xml:space="preserve">Пројекат </w:t>
      </w:r>
      <w:r w:rsidRPr="00E15E44">
        <w:t xml:space="preserve">финансира Европска унија, а спроводи Стална конференција градова и општина. </w:t>
      </w:r>
      <w:r w:rsidRPr="00E15E44">
        <w:rPr>
          <w:lang w:val="sr-Cyrl-RS"/>
        </w:rPr>
        <w:t xml:space="preserve">Период реализације Програма је </w:t>
      </w:r>
      <w:r w:rsidRPr="00E15E44">
        <w:t>36 месеци (децембар 2017</w:t>
      </w:r>
      <w:r w:rsidRPr="00E15E44">
        <w:rPr>
          <w:lang w:val="sr-Cyrl-RS"/>
        </w:rPr>
        <w:t>.</w:t>
      </w:r>
      <w:r w:rsidRPr="00E15E44">
        <w:t xml:space="preserve"> – децембар 2020. године)</w:t>
      </w:r>
      <w:r w:rsidRPr="00E15E44">
        <w:rPr>
          <w:lang w:val="sr-Cyrl-RS"/>
        </w:rPr>
        <w:t>.</w:t>
      </w:r>
      <w:r w:rsidRPr="00E15E44">
        <w:rPr>
          <w:lang w:val="en-GB"/>
        </w:rPr>
        <w:t xml:space="preserve"> </w:t>
      </w:r>
      <w:r w:rsidRPr="00E15E44">
        <w:t>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74E0A6F3" w14:textId="77777777" w:rsidR="00CC7302" w:rsidRPr="00E15E44" w:rsidRDefault="00CC7302" w:rsidP="0000475C">
      <w:pPr>
        <w:ind w:firstLine="720"/>
        <w:jc w:val="both"/>
      </w:pPr>
      <w:r w:rsidRPr="00E15E44">
        <w:t>Програм се састоји из три компоненте:</w:t>
      </w:r>
    </w:p>
    <w:p w14:paraId="6971AD8A" w14:textId="77777777" w:rsidR="00CC7302" w:rsidRPr="00E15E44" w:rsidRDefault="00CC7302" w:rsidP="006A13F6">
      <w:pPr>
        <w:pStyle w:val="ListParagraph"/>
        <w:numPr>
          <w:ilvl w:val="0"/>
          <w:numId w:val="69"/>
        </w:numPr>
        <w:spacing w:before="0" w:beforeAutospacing="0" w:after="0" w:afterAutospacing="0"/>
        <w:ind w:left="142" w:hanging="142"/>
        <w:rPr>
          <w:lang w:val="sr-Cyrl-RS"/>
        </w:rPr>
      </w:pPr>
      <w:r w:rsidRPr="00E15E44">
        <w:rPr>
          <w:lang w:val="sr-Cyrl-RS"/>
        </w:rPr>
        <w:t>Компонента 1: Успостављање/унапређење локалних стратешких, финансијских и институционалних механизама</w:t>
      </w:r>
    </w:p>
    <w:p w14:paraId="491B6B50" w14:textId="77777777" w:rsidR="00CC7302" w:rsidRPr="00E15E44" w:rsidRDefault="00CC7302" w:rsidP="00CC7302">
      <w:pPr>
        <w:pStyle w:val="ListParagraph"/>
        <w:spacing w:before="0" w:beforeAutospacing="0" w:after="0" w:afterAutospacing="0"/>
        <w:ind w:left="142"/>
        <w:rPr>
          <w:lang w:val="sr-Cyrl-RS"/>
        </w:rPr>
      </w:pPr>
      <w:r w:rsidRPr="00E15E44">
        <w:rPr>
          <w:lang w:val="sr-Cyrl-RS"/>
        </w:rPr>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3BF0B048" w14:textId="77777777" w:rsidR="00CC7302" w:rsidRPr="00E15E44" w:rsidRDefault="00CC7302" w:rsidP="006A13F6">
      <w:pPr>
        <w:pStyle w:val="ListParagraph"/>
        <w:numPr>
          <w:ilvl w:val="0"/>
          <w:numId w:val="69"/>
        </w:numPr>
        <w:spacing w:before="0" w:beforeAutospacing="0" w:after="0" w:afterAutospacing="0"/>
        <w:ind w:left="142" w:hanging="142"/>
        <w:rPr>
          <w:lang w:val="sr-Cyrl-RS"/>
        </w:rPr>
      </w:pPr>
      <w:r w:rsidRPr="00E15E44">
        <w:rPr>
          <w:lang w:val="sr-Cyrl-RS"/>
        </w:rPr>
        <w:t>Компонента 2: Подршка спровођењу локалних мера за инклузију Рома (грант шема)</w:t>
      </w:r>
    </w:p>
    <w:p w14:paraId="1BA79A4B" w14:textId="77777777" w:rsidR="00CC7302" w:rsidRPr="00E15E44" w:rsidRDefault="00CC7302" w:rsidP="00CC7302">
      <w:pPr>
        <w:pStyle w:val="ListParagraph"/>
        <w:spacing w:before="0" w:beforeAutospacing="0" w:after="0" w:afterAutospacing="0"/>
        <w:ind w:left="142"/>
        <w:rPr>
          <w:lang w:val="sr-Cyrl-RS"/>
        </w:rPr>
      </w:pPr>
      <w:r w:rsidRPr="00E15E44">
        <w:rPr>
          <w:lang w:val="sr-Cyrl-RS"/>
        </w:rPr>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07D6E473" w14:textId="77777777" w:rsidR="00CC7302" w:rsidRPr="00E15E44" w:rsidRDefault="00CC7302" w:rsidP="006A13F6">
      <w:pPr>
        <w:pStyle w:val="ListParagraph"/>
        <w:numPr>
          <w:ilvl w:val="0"/>
          <w:numId w:val="69"/>
        </w:numPr>
        <w:spacing w:before="0" w:beforeAutospacing="0" w:after="0" w:afterAutospacing="0"/>
        <w:ind w:left="142" w:hanging="142"/>
        <w:rPr>
          <w:lang w:val="sr-Cyrl-RS"/>
        </w:rPr>
      </w:pPr>
      <w:r w:rsidRPr="00E15E44">
        <w:rPr>
          <w:lang w:val="sr-Cyrl-RS"/>
        </w:rPr>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5A06C1E7" w14:textId="77777777" w:rsidR="00CC7302" w:rsidRPr="00E15E44" w:rsidRDefault="00CC7302" w:rsidP="00CC7302">
      <w:pPr>
        <w:pStyle w:val="ListParagraph"/>
        <w:spacing w:before="0" w:beforeAutospacing="0" w:after="0" w:afterAutospacing="0"/>
        <w:ind w:left="142"/>
        <w:rPr>
          <w:lang w:val="sr-Cyrl-RS"/>
        </w:rPr>
      </w:pPr>
      <w:r w:rsidRPr="00E15E44">
        <w:rPr>
          <w:lang w:val="sr-Cyrl-RS"/>
        </w:rPr>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5049A89D" w14:textId="77777777" w:rsidR="00CC7302" w:rsidRPr="00E15E44" w:rsidRDefault="00CC7302" w:rsidP="00CC7302">
      <w:pPr>
        <w:contextualSpacing/>
        <w:jc w:val="both"/>
        <w:rPr>
          <w:noProof/>
          <w:lang w:val="sr-Cyrl-RS"/>
        </w:rPr>
      </w:pPr>
      <w:r w:rsidRPr="00E15E44">
        <w:rPr>
          <w:noProof/>
          <w:lang w:val="sr-Cyrl-RS"/>
        </w:rPr>
        <w:t>Министарство за рад, запошљавање, борачка и социјална питања у својству члана Управног одбора пројекта прати спровођење програма.</w:t>
      </w:r>
    </w:p>
    <w:p w14:paraId="34D665E1" w14:textId="77777777" w:rsidR="00CC7302" w:rsidRPr="00E15E44" w:rsidRDefault="00CC7302" w:rsidP="00CC7302">
      <w:pPr>
        <w:jc w:val="both"/>
        <w:rPr>
          <w:noProof/>
          <w:lang w:val="sr-Cyrl-RS" w:eastAsia="en-GB"/>
        </w:rPr>
      </w:pPr>
      <w:r w:rsidRPr="00E15E44">
        <w:rPr>
          <w:rFonts w:eastAsia="Calibri"/>
          <w:noProof/>
          <w:lang w:val="sr-Cyrl-RS"/>
        </w:rPr>
        <w:t xml:space="preserve">Информације о пројекту су доступне на </w:t>
      </w:r>
      <w:r w:rsidRPr="00E15E44">
        <w:rPr>
          <w:noProof/>
          <w:lang w:val="sr-Cyrl-RS" w:eastAsia="en-GB"/>
        </w:rPr>
        <w:t>веб страници</w:t>
      </w:r>
    </w:p>
    <w:p w14:paraId="200F3039" w14:textId="77777777" w:rsidR="00CC7302" w:rsidRPr="00E15E44" w:rsidRDefault="000065BE" w:rsidP="00CC7302">
      <w:pPr>
        <w:jc w:val="both"/>
      </w:pPr>
      <w:hyperlink r:id="rId87" w:history="1">
        <w:r w:rsidR="00CC7302" w:rsidRPr="00E15E44">
          <w:rPr>
            <w:rStyle w:val="Hyperlink"/>
          </w:rPr>
          <w:t>https://www.euzatebe.rs/rs/projekti/eu-za-inkluziju-roma-</w:t>
        </w:r>
      </w:hyperlink>
    </w:p>
    <w:p w14:paraId="01B9B920" w14:textId="77777777" w:rsidR="00CC7302" w:rsidRPr="00E15E44" w:rsidRDefault="00CC7302" w:rsidP="00CC7302">
      <w:pPr>
        <w:jc w:val="both"/>
      </w:pPr>
    </w:p>
    <w:p w14:paraId="4CFFBFDD" w14:textId="77777777" w:rsidR="00CC7302" w:rsidRPr="00E15E44" w:rsidRDefault="00CC7302" w:rsidP="00CC7302">
      <w:pPr>
        <w:shd w:val="clear" w:color="auto" w:fill="FFFFFF"/>
        <w:jc w:val="both"/>
        <w:rPr>
          <w:b/>
        </w:rPr>
      </w:pPr>
      <w:r w:rsidRPr="00E15E44">
        <w:rPr>
          <w:b/>
        </w:rPr>
        <w:t xml:space="preserve">ИПА 2018 </w:t>
      </w:r>
    </w:p>
    <w:p w14:paraId="0A7066D2" w14:textId="77777777" w:rsidR="00CC7302" w:rsidRPr="00E15E44" w:rsidRDefault="00CC7302" w:rsidP="00CC7302">
      <w:pPr>
        <w:shd w:val="clear" w:color="auto" w:fill="FFFFFF"/>
        <w:jc w:val="both"/>
        <w:rPr>
          <w:b/>
          <w:noProof/>
          <w:lang w:val="sr-Latn-CS" w:eastAsia="en-GB"/>
        </w:rPr>
      </w:pPr>
      <w:r w:rsidRPr="00E15E44">
        <w:rPr>
          <w:b/>
          <w:noProof/>
          <w:lang w:val="sr-Latn-CS" w:eastAsia="en-GB"/>
        </w:rPr>
        <w:t>Програм „Подршка Европске уније социјалном становању и активној инклузији” (EU SHAI)</w:t>
      </w:r>
    </w:p>
    <w:p w14:paraId="15252F21" w14:textId="484ADF97" w:rsidR="00CC7302" w:rsidRPr="00E15E44" w:rsidRDefault="00CC7302" w:rsidP="00DD22F7">
      <w:pPr>
        <w:shd w:val="clear" w:color="auto" w:fill="FFFFFF"/>
        <w:ind w:firstLine="720"/>
        <w:jc w:val="both"/>
        <w:rPr>
          <w:noProof/>
          <w:lang w:val="sr-Latn-CS" w:eastAsia="en-GB"/>
        </w:rPr>
      </w:pPr>
      <w:r w:rsidRPr="00E15E44">
        <w:rPr>
          <w:noProof/>
          <w:lang w:val="sr-Latn-CS" w:eastAsia="en-GB"/>
        </w:rPr>
        <w:t>Програм „Подршка Европске уније социјалном становању и активној инклузији” (EU SHAI) побољша</w:t>
      </w:r>
      <w:r w:rsidRPr="00E15E44">
        <w:rPr>
          <w:noProof/>
          <w:lang w:val="sr-Cyrl-RS" w:eastAsia="en-GB"/>
        </w:rPr>
        <w:t>ће</w:t>
      </w:r>
      <w:r w:rsidRPr="00E15E44">
        <w:rPr>
          <w:noProof/>
          <w:lang w:val="sr-Latn-CS" w:eastAsia="en-GB"/>
        </w:rPr>
        <w:t xml:space="preserve"> примену политика социјалне инклузије у Србији и обезбеди одржива стамбена решења пра</w:t>
      </w:r>
      <w:r w:rsidRPr="00E15E44">
        <w:rPr>
          <w:noProof/>
          <w:lang w:val="sr-Cyrl-RS" w:eastAsia="en-GB"/>
        </w:rPr>
        <w:t>ћ</w:t>
      </w:r>
      <w:r w:rsidRPr="00E15E44">
        <w:rPr>
          <w:noProof/>
          <w:lang w:val="sr-Latn-CS" w:eastAsia="en-GB"/>
        </w:rPr>
        <w:t>ена мерама активне инклузије за најугроженију популацију.</w:t>
      </w:r>
      <w:r w:rsidRPr="00E15E44">
        <w:rPr>
          <w:noProof/>
          <w:lang w:val="sr-Cyrl-RS" w:eastAsia="en-GB"/>
        </w:rPr>
        <w:t xml:space="preserve"> Програм финансира </w:t>
      </w:r>
      <w:r w:rsidRPr="00E15E44">
        <w:rPr>
          <w:noProof/>
          <w:lang w:val="sr-Latn-CS" w:eastAsia="en-GB"/>
        </w:rPr>
        <w:t xml:space="preserve">Европска унија </w:t>
      </w:r>
      <w:r w:rsidRPr="00E15E44">
        <w:rPr>
          <w:noProof/>
          <w:lang w:val="sr-Cyrl-RS" w:eastAsia="en-GB"/>
        </w:rPr>
        <w:t xml:space="preserve">у оквиру </w:t>
      </w:r>
      <w:r w:rsidRPr="00E15E44">
        <w:rPr>
          <w:noProof/>
          <w:lang w:val="sr-Latn-CS" w:eastAsia="en-GB"/>
        </w:rPr>
        <w:t>Инструмента за претприступну помо</w:t>
      </w:r>
      <w:r w:rsidRPr="00E15E44">
        <w:rPr>
          <w:noProof/>
          <w:lang w:val="sr-Cyrl-RS" w:eastAsia="en-GB"/>
        </w:rPr>
        <w:t>ћ</w:t>
      </w:r>
      <w:r w:rsidRPr="00E15E44">
        <w:rPr>
          <w:noProof/>
          <w:lang w:val="sr-Latn-CS" w:eastAsia="en-GB"/>
        </w:rPr>
        <w:t xml:space="preserve"> (ИПА) 2018</w:t>
      </w:r>
      <w:r w:rsidRPr="00E15E44">
        <w:rPr>
          <w:noProof/>
          <w:lang w:val="sr-Cyrl-RS" w:eastAsia="en-GB"/>
        </w:rPr>
        <w:t xml:space="preserve">, </w:t>
      </w:r>
      <w:r w:rsidRPr="00E15E44">
        <w:rPr>
          <w:noProof/>
          <w:lang w:val="sr-Cyrl-RS"/>
        </w:rPr>
        <w:t xml:space="preserve">у вредности од </w:t>
      </w:r>
      <w:r w:rsidRPr="00E15E44">
        <w:rPr>
          <w:noProof/>
          <w:lang w:val="sr-Cyrl-RS" w:eastAsia="en-GB"/>
        </w:rPr>
        <w:t>2</w:t>
      </w:r>
      <w:r w:rsidRPr="00E15E44">
        <w:rPr>
          <w:noProof/>
          <w:lang w:val="sr-Latn-CS" w:eastAsia="en-GB"/>
        </w:rPr>
        <w:t>7 милиона евра</w:t>
      </w:r>
      <w:r w:rsidRPr="00E15E44">
        <w:rPr>
          <w:noProof/>
          <w:lang w:val="sr-Cyrl-RS" w:eastAsia="en-GB"/>
        </w:rPr>
        <w:t xml:space="preserve">. Период реализације програма је </w:t>
      </w:r>
      <w:r w:rsidRPr="00E15E44">
        <w:rPr>
          <w:noProof/>
          <w:lang w:val="sr-Latn-CS" w:eastAsia="en-GB"/>
        </w:rPr>
        <w:t xml:space="preserve">36 месеци </w:t>
      </w:r>
      <w:r w:rsidRPr="00E15E44">
        <w:rPr>
          <w:noProof/>
          <w:lang w:val="sr-Cyrl-RS" w:eastAsia="en-GB"/>
        </w:rPr>
        <w:t>(д</w:t>
      </w:r>
      <w:r w:rsidRPr="00E15E44">
        <w:rPr>
          <w:bCs/>
          <w:noProof/>
          <w:lang w:val="sr-Latn-CS" w:eastAsia="en-GB"/>
        </w:rPr>
        <w:t xml:space="preserve">ецембар 2019. - </w:t>
      </w:r>
      <w:r w:rsidRPr="00E15E44">
        <w:rPr>
          <w:bCs/>
          <w:noProof/>
          <w:lang w:val="sr-Cyrl-RS" w:eastAsia="en-GB"/>
        </w:rPr>
        <w:t>н</w:t>
      </w:r>
      <w:r w:rsidRPr="00E15E44">
        <w:rPr>
          <w:bCs/>
          <w:noProof/>
          <w:lang w:val="sr-Latn-CS" w:eastAsia="en-GB"/>
        </w:rPr>
        <w:t>овембар 2022</w:t>
      </w:r>
      <w:r w:rsidRPr="00E15E44">
        <w:rPr>
          <w:bCs/>
          <w:noProof/>
          <w:lang w:val="sr-Cyrl-RS" w:eastAsia="en-GB"/>
        </w:rPr>
        <w:t>).</w:t>
      </w:r>
      <w:r w:rsidRPr="00E15E44">
        <w:rPr>
          <w:noProof/>
          <w:lang w:val="sr-Latn-CS" w:eastAsia="en-GB"/>
        </w:rPr>
        <w:t xml:space="preserve"> </w:t>
      </w:r>
      <w:r w:rsidRPr="00E15E44">
        <w:rPr>
          <w:bCs/>
          <w:noProof/>
          <w:lang w:val="sr-Latn-CS" w:eastAsia="en-GB"/>
        </w:rPr>
        <w:t>Општи циљ</w:t>
      </w:r>
      <w:r w:rsidRPr="00E15E44">
        <w:rPr>
          <w:bCs/>
          <w:noProof/>
          <w:lang w:val="sr-Cyrl-RS" w:eastAsia="en-GB"/>
        </w:rPr>
        <w:t xml:space="preserve"> програма је д</w:t>
      </w:r>
      <w:r w:rsidRPr="00E15E44">
        <w:rPr>
          <w:noProof/>
          <w:lang w:val="sr-Latn-CS" w:eastAsia="en-GB"/>
        </w:rPr>
        <w:t>оприн</w:t>
      </w:r>
      <w:r w:rsidRPr="00E15E44">
        <w:rPr>
          <w:noProof/>
          <w:lang w:val="sr-Cyrl-RS" w:eastAsia="en-GB"/>
        </w:rPr>
        <w:t>ос</w:t>
      </w:r>
      <w:r w:rsidRPr="00E15E44">
        <w:rPr>
          <w:noProof/>
          <w:lang w:val="sr-Latn-CS" w:eastAsia="en-GB"/>
        </w:rPr>
        <w:t xml:space="preserve"> повећаном социјалном укључивању жена и мушкараца, девојчица и дечака који живе у сиромаштву и искључени из друштва, и омогућити им достојанствен живот и активно учешће у друштву.</w:t>
      </w:r>
      <w:r w:rsidRPr="00E15E44">
        <w:rPr>
          <w:noProof/>
          <w:lang w:val="sr-Cyrl-RS" w:eastAsia="en-GB"/>
        </w:rPr>
        <w:t xml:space="preserve"> </w:t>
      </w:r>
      <w:r w:rsidRPr="00E15E44">
        <w:rPr>
          <w:bCs/>
          <w:noProof/>
          <w:lang w:val="sr-Latn-CS" w:eastAsia="en-GB"/>
        </w:rPr>
        <w:t>Национални партнери и корисници програма</w:t>
      </w:r>
      <w:r w:rsidRPr="00E15E44">
        <w:rPr>
          <w:bCs/>
          <w:noProof/>
          <w:lang w:val="sr-Cyrl-RS" w:eastAsia="en-GB"/>
        </w:rPr>
        <w:t xml:space="preserve"> су </w:t>
      </w:r>
      <w:r w:rsidRPr="00E15E44">
        <w:rPr>
          <w:noProof/>
          <w:lang w:val="sr-Latn-CS" w:eastAsia="en-GB"/>
        </w:rPr>
        <w:t>Министарство грађевинарства, саобра</w:t>
      </w:r>
      <w:r w:rsidR="00ED7E58">
        <w:rPr>
          <w:noProof/>
          <w:lang w:val="sr-Cyrl-RS" w:eastAsia="en-GB"/>
        </w:rPr>
        <w:t>ћаја</w:t>
      </w:r>
      <w:r w:rsidRPr="00E15E44">
        <w:rPr>
          <w:noProof/>
          <w:lang w:val="sr-Latn-CS" w:eastAsia="en-GB"/>
        </w:rPr>
        <w:t xml:space="preserve"> и инфраструктуре</w:t>
      </w:r>
      <w:r w:rsidRPr="00E15E44">
        <w:rPr>
          <w:noProof/>
          <w:lang w:val="sr-Cyrl-RS" w:eastAsia="en-GB"/>
        </w:rPr>
        <w:t xml:space="preserve">, </w:t>
      </w:r>
      <w:r w:rsidRPr="00E15E44">
        <w:rPr>
          <w:noProof/>
          <w:lang w:val="sr-Latn-CS" w:eastAsia="en-GB"/>
        </w:rPr>
        <w:t>Министарство за рад, запошљавање, борачка и социјална питања</w:t>
      </w:r>
      <w:r w:rsidRPr="00E15E44">
        <w:rPr>
          <w:noProof/>
          <w:lang w:val="sr-Cyrl-RS" w:eastAsia="en-GB"/>
        </w:rPr>
        <w:t xml:space="preserve"> и </w:t>
      </w:r>
      <w:r w:rsidRPr="00E15E44">
        <w:rPr>
          <w:noProof/>
          <w:lang w:val="sr-Latn-CS" w:eastAsia="en-GB"/>
        </w:rPr>
        <w:t>Министарство за европске интеграције</w:t>
      </w:r>
      <w:r w:rsidRPr="00E15E44">
        <w:rPr>
          <w:noProof/>
          <w:lang w:val="sr-Cyrl-RS" w:eastAsia="en-GB"/>
        </w:rPr>
        <w:t xml:space="preserve">. </w:t>
      </w:r>
      <w:r w:rsidRPr="00E15E44">
        <w:rPr>
          <w:lang w:val="sr-Cyrl-RS"/>
        </w:rPr>
        <w:t>И</w:t>
      </w:r>
      <w:r w:rsidRPr="00E15E44">
        <w:t xml:space="preserve">мплементациони партнер је </w:t>
      </w:r>
      <w:r w:rsidRPr="00E15E44">
        <w:rPr>
          <w:noProof/>
          <w:lang w:val="sr-Cyrl-RS"/>
        </w:rPr>
        <w:t xml:space="preserve">Канцеларија Уједињених нација за пројектне услуге (УНОПС). </w:t>
      </w:r>
      <w:r w:rsidRPr="00E15E44">
        <w:rPr>
          <w:bCs/>
          <w:noProof/>
          <w:lang w:val="sr-Latn-CS" w:eastAsia="en-GB"/>
        </w:rPr>
        <w:t>Циљне групе</w:t>
      </w:r>
      <w:r w:rsidRPr="00E15E44">
        <w:rPr>
          <w:noProof/>
          <w:lang w:val="sr-Latn-CS" w:eastAsia="en-GB"/>
        </w:rPr>
        <w:t xml:space="preserve"> </w:t>
      </w:r>
      <w:r w:rsidRPr="00E15E44">
        <w:rPr>
          <w:noProof/>
          <w:lang w:val="sr-Cyrl-RS" w:eastAsia="en-GB"/>
        </w:rPr>
        <w:t xml:space="preserve">су </w:t>
      </w:r>
      <w:r w:rsidRPr="00E15E44">
        <w:rPr>
          <w:noProof/>
          <w:lang w:val="sr-Latn-CS" w:eastAsia="en-GB"/>
        </w:rPr>
        <w:t>рањив</w:t>
      </w:r>
      <w:r w:rsidRPr="00E15E44">
        <w:rPr>
          <w:noProof/>
          <w:lang w:val="sr-Cyrl-RS" w:eastAsia="en-GB"/>
        </w:rPr>
        <w:t>а</w:t>
      </w:r>
      <w:r w:rsidRPr="00E15E44">
        <w:rPr>
          <w:noProof/>
          <w:lang w:val="sr-Latn-CS" w:eastAsia="en-GB"/>
        </w:rPr>
        <w:t xml:space="preserve"> популациј</w:t>
      </w:r>
      <w:r w:rsidRPr="00E15E44">
        <w:rPr>
          <w:noProof/>
          <w:lang w:val="sr-Cyrl-RS" w:eastAsia="en-GB"/>
        </w:rPr>
        <w:t>а</w:t>
      </w:r>
      <w:r w:rsidRPr="00E15E44">
        <w:rPr>
          <w:noProof/>
          <w:lang w:val="sr-Latn-CS" w:eastAsia="en-GB"/>
        </w:rPr>
        <w:t xml:space="preserve"> у ризику од сиромаштва</w:t>
      </w:r>
      <w:r w:rsidRPr="00E15E44">
        <w:rPr>
          <w:noProof/>
          <w:lang w:val="sr-Cyrl-RS" w:eastAsia="en-GB"/>
        </w:rPr>
        <w:t xml:space="preserve">: </w:t>
      </w:r>
      <w:r w:rsidRPr="00E15E44">
        <w:rPr>
          <w:noProof/>
          <w:lang w:val="sr-Latn-CS" w:eastAsia="en-GB"/>
        </w:rPr>
        <w:t>Роми,</w:t>
      </w:r>
      <w:r w:rsidRPr="00E15E44">
        <w:rPr>
          <w:noProof/>
          <w:lang w:val="sr-Cyrl-RS" w:eastAsia="en-GB"/>
        </w:rPr>
        <w:t xml:space="preserve"> </w:t>
      </w:r>
      <w:r w:rsidRPr="00E15E44">
        <w:rPr>
          <w:noProof/>
          <w:lang w:val="sr-Latn-CS" w:eastAsia="en-GB"/>
        </w:rPr>
        <w:t>жене у неповољном положају, посебно жене жртве породичног насиља,</w:t>
      </w:r>
      <w:r w:rsidRPr="00E15E44">
        <w:rPr>
          <w:noProof/>
          <w:lang w:val="sr-Cyrl-RS" w:eastAsia="en-GB"/>
        </w:rPr>
        <w:t xml:space="preserve"> </w:t>
      </w:r>
      <w:r w:rsidRPr="00E15E44">
        <w:rPr>
          <w:noProof/>
          <w:lang w:val="sr-Latn-CS" w:eastAsia="en-GB"/>
        </w:rPr>
        <w:t>млади на смештају/они који напуштају смештај,</w:t>
      </w:r>
      <w:r w:rsidRPr="00E15E44">
        <w:rPr>
          <w:noProof/>
          <w:lang w:val="sr-Cyrl-RS" w:eastAsia="en-GB"/>
        </w:rPr>
        <w:t xml:space="preserve"> </w:t>
      </w:r>
      <w:r w:rsidRPr="00E15E44">
        <w:rPr>
          <w:noProof/>
          <w:lang w:val="sr-Latn-CS" w:eastAsia="en-GB"/>
        </w:rPr>
        <w:t>особе са инвалидитетом и</w:t>
      </w:r>
      <w:r w:rsidRPr="00E15E44">
        <w:rPr>
          <w:noProof/>
          <w:lang w:val="sr-Cyrl-RS" w:eastAsia="en-GB"/>
        </w:rPr>
        <w:t xml:space="preserve"> </w:t>
      </w:r>
      <w:r w:rsidRPr="00E15E44">
        <w:rPr>
          <w:noProof/>
          <w:lang w:val="sr-Latn-CS" w:eastAsia="en-GB"/>
        </w:rPr>
        <w:t>други који живе у неадекватним условима.</w:t>
      </w:r>
    </w:p>
    <w:p w14:paraId="4E8DB83D" w14:textId="77777777" w:rsidR="00CC7302" w:rsidRPr="00E15E44" w:rsidRDefault="00CC7302" w:rsidP="00DD22F7">
      <w:pPr>
        <w:shd w:val="clear" w:color="auto" w:fill="FFFFFF"/>
        <w:jc w:val="both"/>
        <w:rPr>
          <w:noProof/>
          <w:lang w:val="sr-Cyrl-RS" w:eastAsia="en-GB"/>
        </w:rPr>
      </w:pPr>
      <w:r w:rsidRPr="00E15E44">
        <w:rPr>
          <w:noProof/>
          <w:lang w:val="sr-Latn-CS" w:eastAsia="en-GB"/>
        </w:rPr>
        <w:t>Компоненте</w:t>
      </w:r>
      <w:r w:rsidRPr="00E15E44">
        <w:rPr>
          <w:noProof/>
          <w:lang w:val="sr-Cyrl-RS" w:eastAsia="en-GB"/>
        </w:rPr>
        <w:t xml:space="preserve"> </w:t>
      </w:r>
      <w:r w:rsidRPr="00E15E44">
        <w:rPr>
          <w:bCs/>
          <w:noProof/>
          <w:lang w:val="sr-Latn-CS" w:eastAsia="en-GB"/>
        </w:rPr>
        <w:t>програма</w:t>
      </w:r>
      <w:r w:rsidRPr="00E15E44">
        <w:rPr>
          <w:noProof/>
          <w:lang w:val="sr-Cyrl-RS" w:eastAsia="en-GB"/>
        </w:rPr>
        <w:t xml:space="preserve">: </w:t>
      </w:r>
    </w:p>
    <w:p w14:paraId="2DE1DF4B" w14:textId="77777777" w:rsidR="00CC7302" w:rsidRPr="00E15E44" w:rsidRDefault="00CC7302" w:rsidP="006A13F6">
      <w:pPr>
        <w:pStyle w:val="ListParagraph"/>
        <w:numPr>
          <w:ilvl w:val="0"/>
          <w:numId w:val="75"/>
        </w:numPr>
        <w:shd w:val="clear" w:color="auto" w:fill="FFFFFF"/>
        <w:spacing w:before="0" w:beforeAutospacing="0" w:after="0" w:afterAutospacing="0"/>
        <w:ind w:left="0" w:hanging="284"/>
        <w:rPr>
          <w:bCs/>
          <w:noProof/>
          <w:lang w:val="sr-Latn-CS" w:eastAsia="en-GB"/>
        </w:rPr>
      </w:pPr>
      <w:r w:rsidRPr="00E15E44">
        <w:rPr>
          <w:noProof/>
          <w:lang w:val="sr-Cyrl-RS" w:eastAsia="en-GB"/>
        </w:rPr>
        <w:t>С</w:t>
      </w:r>
      <w:r w:rsidRPr="00E15E44">
        <w:rPr>
          <w:noProof/>
          <w:lang w:val="sr-Latn-CS" w:eastAsia="en-GB"/>
        </w:rPr>
        <w:t>оцијално становање</w:t>
      </w:r>
      <w:r w:rsidRPr="00E15E44">
        <w:rPr>
          <w:noProof/>
          <w:lang w:val="sr-Cyrl-RS" w:eastAsia="en-GB"/>
        </w:rPr>
        <w:t>;</w:t>
      </w:r>
    </w:p>
    <w:p w14:paraId="4D3FFFA3" w14:textId="77777777" w:rsidR="00CC7302" w:rsidRPr="00E15E44" w:rsidRDefault="00CC7302" w:rsidP="006A13F6">
      <w:pPr>
        <w:pStyle w:val="ListParagraph"/>
        <w:numPr>
          <w:ilvl w:val="0"/>
          <w:numId w:val="75"/>
        </w:numPr>
        <w:shd w:val="clear" w:color="auto" w:fill="FFFFFF"/>
        <w:spacing w:before="0" w:beforeAutospacing="0" w:after="0" w:afterAutospacing="0"/>
        <w:ind w:left="0" w:hanging="284"/>
        <w:rPr>
          <w:bCs/>
          <w:noProof/>
          <w:lang w:val="sr-Latn-CS" w:eastAsia="en-GB"/>
        </w:rPr>
      </w:pPr>
      <w:r w:rsidRPr="00E15E44">
        <w:rPr>
          <w:noProof/>
          <w:lang w:val="sr-Cyrl-RS" w:eastAsia="en-GB"/>
        </w:rPr>
        <w:t>А</w:t>
      </w:r>
      <w:r w:rsidRPr="00E15E44">
        <w:rPr>
          <w:noProof/>
          <w:lang w:val="sr-Latn-CS" w:eastAsia="en-GB"/>
        </w:rPr>
        <w:t>ктивно укључивање</w:t>
      </w:r>
      <w:r w:rsidRPr="00E15E44">
        <w:rPr>
          <w:noProof/>
          <w:lang w:val="sr-Cyrl-RS" w:eastAsia="en-GB"/>
        </w:rPr>
        <w:t>;</w:t>
      </w:r>
    </w:p>
    <w:p w14:paraId="2B3EDD51" w14:textId="77777777" w:rsidR="00CC7302" w:rsidRPr="00E15E44" w:rsidRDefault="00CC7302" w:rsidP="006A13F6">
      <w:pPr>
        <w:pStyle w:val="ListParagraph"/>
        <w:numPr>
          <w:ilvl w:val="0"/>
          <w:numId w:val="75"/>
        </w:numPr>
        <w:shd w:val="clear" w:color="auto" w:fill="FFFFFF"/>
        <w:spacing w:before="0" w:beforeAutospacing="0" w:after="0" w:afterAutospacing="0"/>
        <w:ind w:left="0" w:hanging="284"/>
        <w:rPr>
          <w:bCs/>
          <w:noProof/>
          <w:lang w:val="sr-Latn-CS" w:eastAsia="en-GB"/>
        </w:rPr>
      </w:pPr>
      <w:r w:rsidRPr="00E15E44">
        <w:rPr>
          <w:noProof/>
          <w:lang w:val="sr-Cyrl-RS" w:eastAsia="en-GB"/>
        </w:rPr>
        <w:t>И</w:t>
      </w:r>
      <w:r w:rsidRPr="00E15E44">
        <w:rPr>
          <w:noProof/>
          <w:lang w:val="sr-Latn-CS" w:eastAsia="en-GB"/>
        </w:rPr>
        <w:t>зградња капацитета</w:t>
      </w:r>
      <w:r w:rsidRPr="00E15E44">
        <w:rPr>
          <w:noProof/>
          <w:lang w:val="sr-Cyrl-RS" w:eastAsia="en-GB"/>
        </w:rPr>
        <w:t>.</w:t>
      </w:r>
    </w:p>
    <w:p w14:paraId="25BD42BF" w14:textId="77777777" w:rsidR="00CC7302" w:rsidRPr="00E15E44" w:rsidRDefault="00CC7302" w:rsidP="00DD22F7">
      <w:pPr>
        <w:shd w:val="clear" w:color="auto" w:fill="FFFFFF"/>
        <w:jc w:val="both"/>
        <w:rPr>
          <w:noProof/>
          <w:lang w:val="sr-Cyrl-RS" w:eastAsia="en-GB"/>
        </w:rPr>
      </w:pPr>
      <w:r w:rsidRPr="00E15E44">
        <w:rPr>
          <w:bCs/>
          <w:noProof/>
          <w:lang w:val="sr-Latn-CS" w:eastAsia="en-GB"/>
        </w:rPr>
        <w:t>Резултати програма</w:t>
      </w:r>
      <w:r w:rsidRPr="00E15E44">
        <w:rPr>
          <w:bCs/>
          <w:noProof/>
          <w:lang w:val="sr-Cyrl-RS" w:eastAsia="en-GB"/>
        </w:rPr>
        <w:t>:</w:t>
      </w:r>
    </w:p>
    <w:p w14:paraId="68B65673" w14:textId="77777777" w:rsidR="00CC7302" w:rsidRPr="00E15E44" w:rsidRDefault="00CC7302" w:rsidP="006A13F6">
      <w:pPr>
        <w:numPr>
          <w:ilvl w:val="0"/>
          <w:numId w:val="74"/>
        </w:numPr>
        <w:shd w:val="clear" w:color="auto" w:fill="FFFFFF"/>
        <w:tabs>
          <w:tab w:val="clear" w:pos="720"/>
          <w:tab w:val="num" w:pos="284"/>
        </w:tabs>
        <w:ind w:left="0" w:hanging="284"/>
        <w:jc w:val="both"/>
        <w:rPr>
          <w:noProof/>
          <w:lang w:val="sr-Latn-CS" w:eastAsia="en-GB"/>
        </w:rPr>
      </w:pPr>
      <w:r w:rsidRPr="00E15E44">
        <w:rPr>
          <w:noProof/>
          <w:lang w:val="sr-Latn-CS" w:eastAsia="en-GB"/>
        </w:rPr>
        <w:t>Резултат 1: Ојачани капацитети институција/органа/организација које пружају услуге становања и активне инклузије у циљу успешног и родно одговорног планирања, спровођења стамбених програма и битних услуга подршке</w:t>
      </w:r>
      <w:r w:rsidRPr="00E15E44">
        <w:rPr>
          <w:noProof/>
          <w:lang w:val="sr-Cyrl-RS" w:eastAsia="en-GB"/>
        </w:rPr>
        <w:t>;</w:t>
      </w:r>
      <w:r w:rsidRPr="00E15E44">
        <w:rPr>
          <w:noProof/>
          <w:lang w:val="sr-Latn-CS" w:eastAsia="en-GB"/>
        </w:rPr>
        <w:t> </w:t>
      </w:r>
    </w:p>
    <w:p w14:paraId="361F7B67" w14:textId="77777777" w:rsidR="00CC7302" w:rsidRPr="00E15E44" w:rsidRDefault="00CC7302" w:rsidP="006A13F6">
      <w:pPr>
        <w:numPr>
          <w:ilvl w:val="0"/>
          <w:numId w:val="74"/>
        </w:numPr>
        <w:shd w:val="clear" w:color="auto" w:fill="FFFFFF"/>
        <w:tabs>
          <w:tab w:val="clear" w:pos="720"/>
          <w:tab w:val="num" w:pos="284"/>
        </w:tabs>
        <w:ind w:left="0" w:hanging="284"/>
        <w:jc w:val="both"/>
        <w:rPr>
          <w:noProof/>
          <w:lang w:val="sr-Latn-CS" w:eastAsia="en-GB"/>
        </w:rPr>
      </w:pPr>
      <w:r w:rsidRPr="00E15E44">
        <w:rPr>
          <w:noProof/>
          <w:lang w:val="sr-Latn-CS" w:eastAsia="en-GB"/>
        </w:rPr>
        <w:t>Резултат 2: Одговарајућа стамбена решења обезбеђена најосетљивијим женама и мушкарцима, девојчицама и дечацима</w:t>
      </w:r>
      <w:r w:rsidRPr="00E15E44">
        <w:rPr>
          <w:noProof/>
          <w:lang w:val="sr-Cyrl-RS" w:eastAsia="en-GB"/>
        </w:rPr>
        <w:t>;</w:t>
      </w:r>
    </w:p>
    <w:p w14:paraId="70CE0165" w14:textId="77777777" w:rsidR="00CC7302" w:rsidRPr="00E15E44" w:rsidRDefault="00CC7302" w:rsidP="006A13F6">
      <w:pPr>
        <w:numPr>
          <w:ilvl w:val="0"/>
          <w:numId w:val="74"/>
        </w:numPr>
        <w:shd w:val="clear" w:color="auto" w:fill="FFFFFF"/>
        <w:tabs>
          <w:tab w:val="clear" w:pos="720"/>
          <w:tab w:val="num" w:pos="284"/>
        </w:tabs>
        <w:ind w:left="0" w:hanging="284"/>
        <w:jc w:val="both"/>
        <w:rPr>
          <w:noProof/>
          <w:lang w:val="sr-Latn-CS" w:eastAsia="en-GB"/>
        </w:rPr>
      </w:pPr>
      <w:r w:rsidRPr="00E15E44">
        <w:rPr>
          <w:noProof/>
          <w:lang w:val="sr-Latn-CS" w:eastAsia="en-GB"/>
        </w:rPr>
        <w:t>Резултат 3: Услуге запошљавања, социјалне заштите, образовања, здравствене заштите комплементарне стамбеним решењима обезбеђене најосетљвиијим женама и мушкарцима, девојчицама и дечацима</w:t>
      </w:r>
      <w:r w:rsidRPr="00E15E44">
        <w:rPr>
          <w:noProof/>
          <w:lang w:val="sr-Cyrl-RS" w:eastAsia="en-GB"/>
        </w:rPr>
        <w:t>.</w:t>
      </w:r>
    </w:p>
    <w:p w14:paraId="2A187DDF" w14:textId="77777777" w:rsidR="00CC7302" w:rsidRPr="00E15E44" w:rsidRDefault="00CC7302" w:rsidP="00DD22F7">
      <w:pPr>
        <w:shd w:val="clear" w:color="auto" w:fill="FFFFFF"/>
        <w:ind w:firstLine="284"/>
        <w:jc w:val="both"/>
        <w:rPr>
          <w:noProof/>
          <w:lang w:val="sr-Latn-CS" w:eastAsia="en-GB"/>
        </w:rPr>
      </w:pPr>
      <w:r w:rsidRPr="00E15E44">
        <w:rPr>
          <w:noProof/>
          <w:lang w:val="sr-Latn-CS" w:eastAsia="en-GB"/>
        </w:rPr>
        <w:t>Програм је користан националним институцијама и јединицама локалне самоуправе, као и пружаоцима услуга социјалне инклузије из јавног и сектора цивилног друштва. Програм, заснован на националним и међународним оквирима, доприноси испуњавању критеријума за приступање Европској унији у поглављу 19, које се односи на социјалну инклузију, и поглављу 23 које покрива основна права, заједно са постизањем циљева одрживог развоја Уједињених нација.</w:t>
      </w:r>
    </w:p>
    <w:p w14:paraId="4F29D1CE" w14:textId="44D9E66C" w:rsidR="00ED7E58" w:rsidRDefault="00CC7302" w:rsidP="00ED7E58">
      <w:pPr>
        <w:shd w:val="clear" w:color="auto" w:fill="FFFFFF"/>
        <w:ind w:firstLine="720"/>
        <w:jc w:val="both"/>
        <w:rPr>
          <w:noProof/>
          <w:lang w:val="sr-Latn-CS" w:eastAsia="en-GB"/>
        </w:rPr>
      </w:pPr>
      <w:r w:rsidRPr="00E15E44">
        <w:rPr>
          <w:bCs/>
          <w:noProof/>
          <w:lang w:val="sr-Latn-CS" w:eastAsia="en-GB"/>
        </w:rPr>
        <w:t>Пројекти социјалног становања и активне инклузије спроводе се у следећим јединицама локалне самоуправе:</w:t>
      </w:r>
      <w:r w:rsidRPr="00E15E44">
        <w:rPr>
          <w:noProof/>
          <w:lang w:val="sr-Latn-CS" w:eastAsia="en-GB"/>
        </w:rPr>
        <w:t> Бољевац, Владичин Хан, Врњачка Бања, Вршац, Гаџин Хан, Жагубица, Коцељева, Кула, Лебане, Лозница, Љубовија, Нови Пазар, Оџаци, Панчево, Рашка, Свилајнац, Топола, Чачак, Шабац.</w:t>
      </w:r>
    </w:p>
    <w:p w14:paraId="547F0B50" w14:textId="77777777" w:rsidR="00ED7E58" w:rsidRPr="000944AC" w:rsidRDefault="00ED7E58" w:rsidP="00ED7E58">
      <w:pPr>
        <w:shd w:val="clear" w:color="auto" w:fill="FFFFFF"/>
        <w:jc w:val="both"/>
        <w:rPr>
          <w:noProof/>
          <w:lang w:val="sr-Cyrl-RS" w:eastAsia="en-GB"/>
        </w:rPr>
      </w:pPr>
      <w:r w:rsidRPr="000944AC">
        <w:rPr>
          <w:noProof/>
          <w:lang w:val="sr-Cyrl-RS" w:eastAsia="en-GB"/>
        </w:rPr>
        <w:t>Јавни позиви</w:t>
      </w:r>
    </w:p>
    <w:p w14:paraId="28E1DDD8" w14:textId="77777777" w:rsidR="00ED7E58" w:rsidRPr="000944AC" w:rsidRDefault="00ED7E58" w:rsidP="00ED7E58">
      <w:pPr>
        <w:numPr>
          <w:ilvl w:val="0"/>
          <w:numId w:val="89"/>
        </w:numPr>
        <w:ind w:left="142" w:hanging="142"/>
        <w:contextualSpacing/>
        <w:jc w:val="both"/>
        <w:rPr>
          <w:rFonts w:eastAsia="Calibri"/>
          <w:noProof/>
          <w:lang w:val="sr-Cyrl-RS"/>
        </w:rPr>
      </w:pPr>
      <w:r w:rsidRPr="000944AC">
        <w:rPr>
          <w:rFonts w:eastAsia="Calibri"/>
          <w:noProof/>
          <w:u w:val="single"/>
          <w:lang w:val="sr-Cyrl-RS"/>
        </w:rPr>
        <w:t>Европска унија је у оквиру Првог Јавног позива издвојила 10,2 милиона евра за 19 пројеката социјалног становања и активне инклузије</w:t>
      </w:r>
      <w:r w:rsidRPr="000944AC">
        <w:rPr>
          <w:rFonts w:eastAsia="Calibri"/>
          <w:noProof/>
          <w:lang w:val="sr-Cyrl-RS"/>
        </w:rPr>
        <w:t xml:space="preserve">. Пројекти ће обезебдити стамбена решења за изградњу, куповину и реконструкцију станова и кућа, као и мере социјалне инклузије, за 421 породицу (са процењених 1,507 чланова), за породице које припадају ромској националној мањини (217 стамбених јединица), за жене жртве породичног насиља (72), за младе који напуштају институционални смештај (23), за породице чији </w:t>
      </w:r>
      <w:r w:rsidRPr="000944AC">
        <w:rPr>
          <w:rFonts w:eastAsia="Calibri"/>
          <w:noProof/>
          <w:lang w:val="sr-Cyrl-RS"/>
        </w:rPr>
        <w:lastRenderedPageBreak/>
        <w:t xml:space="preserve">је члан/чланови особа са инвалидитетом (80), и за остало осетљиво локално становништво (29) стамбених јединица. </w:t>
      </w:r>
    </w:p>
    <w:p w14:paraId="7C0882E1" w14:textId="0679DD96" w:rsidR="00ED7E58" w:rsidRPr="000944AC" w:rsidRDefault="00ED7E58" w:rsidP="00ED7E58">
      <w:pPr>
        <w:numPr>
          <w:ilvl w:val="0"/>
          <w:numId w:val="89"/>
        </w:numPr>
        <w:ind w:left="142" w:hanging="142"/>
        <w:contextualSpacing/>
        <w:jc w:val="both"/>
        <w:rPr>
          <w:rFonts w:eastAsia="Calibri"/>
          <w:noProof/>
          <w:lang w:val="sr-Cyrl-RS"/>
        </w:rPr>
      </w:pPr>
      <w:r w:rsidRPr="000944AC">
        <w:rPr>
          <w:noProof/>
          <w:kern w:val="36"/>
          <w:lang w:val="sr-Cyrl-RS" w:eastAsia="sr-Latn-RS"/>
        </w:rPr>
        <w:t>Услед пандемије изазване вирусом Ковид-19, из средстава пројекта је реализована донација у виду медицинске опреме, ангажовања здравственог особља и хуманитарне</w:t>
      </w:r>
      <w:r w:rsidRPr="000944AC">
        <w:rPr>
          <w:noProof/>
          <w:lang w:val="sr-Cyrl-RS"/>
        </w:rPr>
        <w:t xml:space="preserve"> помоћи најугроженијим грађанима (</w:t>
      </w:r>
      <w:r w:rsidRPr="000944AC">
        <w:rPr>
          <w:rFonts w:eastAsia="Calibri"/>
          <w:noProof/>
          <w:lang w:val="sr-Cyrl-RS"/>
        </w:rPr>
        <w:t>подршка здравственом систему је завршена - 200 запослених, 25 здравствених институција, 9 месеци, услуге за око 1.8 мил</w:t>
      </w:r>
      <w:r w:rsidR="000944AC" w:rsidRPr="000944AC">
        <w:rPr>
          <w:rFonts w:eastAsia="Calibri"/>
          <w:noProof/>
          <w:lang w:val="sr-Cyrl-RS"/>
        </w:rPr>
        <w:t>иона</w:t>
      </w:r>
      <w:r w:rsidRPr="000944AC">
        <w:rPr>
          <w:rFonts w:eastAsia="Calibri"/>
          <w:noProof/>
          <w:lang w:val="sr-Cyrl-RS"/>
        </w:rPr>
        <w:t xml:space="preserve"> особа).</w:t>
      </w:r>
    </w:p>
    <w:p w14:paraId="6D91E2A7" w14:textId="77777777" w:rsidR="00ED7E58" w:rsidRPr="000944AC" w:rsidRDefault="00ED7E58" w:rsidP="00ED7E58">
      <w:pPr>
        <w:numPr>
          <w:ilvl w:val="0"/>
          <w:numId w:val="89"/>
        </w:numPr>
        <w:ind w:left="142" w:hanging="142"/>
        <w:contextualSpacing/>
        <w:jc w:val="both"/>
        <w:rPr>
          <w:rFonts w:eastAsia="Calibri"/>
          <w:noProof/>
          <w:lang w:val="sr-Cyrl-RS"/>
        </w:rPr>
      </w:pPr>
      <w:r w:rsidRPr="000944AC">
        <w:rPr>
          <w:noProof/>
          <w:lang w:val="sr-Cyrl-RS"/>
        </w:rPr>
        <w:t>Објављене су публикације „</w:t>
      </w:r>
      <w:hyperlink r:id="rId88" w:history="1">
        <w:r w:rsidRPr="000944AC">
          <w:rPr>
            <w:rStyle w:val="Hyperlink"/>
            <w:noProof/>
            <w:lang w:val="sr-Cyrl-RS"/>
          </w:rPr>
          <w:t>Смернице за израду локалних стамбених стратегија</w:t>
        </w:r>
      </w:hyperlink>
      <w:r w:rsidRPr="000944AC">
        <w:rPr>
          <w:noProof/>
          <w:lang w:val="sr-Cyrl-RS"/>
        </w:rPr>
        <w:t xml:space="preserve">“ </w:t>
      </w:r>
      <w:r w:rsidRPr="000944AC">
        <w:rPr>
          <w:noProof/>
          <w:kern w:val="36"/>
          <w:lang w:val="sr-Cyrl-RS" w:eastAsia="sr-Latn-RS"/>
        </w:rPr>
        <w:t xml:space="preserve">и </w:t>
      </w:r>
      <w:hyperlink r:id="rId89" w:history="1">
        <w:r w:rsidRPr="000944AC">
          <w:rPr>
            <w:rStyle w:val="Hyperlink"/>
            <w:noProof/>
            <w:lang w:val="sr-Cyrl-RS"/>
          </w:rPr>
          <w:t>''Холистички приступ социјалном становању''</w:t>
        </w:r>
      </w:hyperlink>
      <w:r w:rsidRPr="000944AC">
        <w:rPr>
          <w:rStyle w:val="Hyperlink"/>
          <w:noProof/>
          <w:lang w:val="sr-Cyrl-RS"/>
        </w:rPr>
        <w:t xml:space="preserve"> </w:t>
      </w:r>
      <w:r w:rsidRPr="000944AC">
        <w:rPr>
          <w:noProof/>
          <w:lang w:val="sr-Cyrl-RS"/>
        </w:rPr>
        <w:t>која је</w:t>
      </w:r>
      <w:r w:rsidRPr="000944AC">
        <w:rPr>
          <w:rFonts w:eastAsia="Calibri"/>
          <w:noProof/>
          <w:lang w:val="sr-Cyrl-RS"/>
        </w:rPr>
        <w:t xml:space="preserve"> освојила 3. награду у категорији Публикација на 30. Међународном салону урбанизма у Нишу, 8.-13.11.2021. године.</w:t>
      </w:r>
    </w:p>
    <w:p w14:paraId="10B116AF" w14:textId="77777777" w:rsidR="00ED7E58" w:rsidRPr="000944AC" w:rsidRDefault="00ED7E58" w:rsidP="00ED7E58">
      <w:pPr>
        <w:numPr>
          <w:ilvl w:val="0"/>
          <w:numId w:val="89"/>
        </w:numPr>
        <w:ind w:left="142" w:hanging="142"/>
        <w:contextualSpacing/>
        <w:jc w:val="both"/>
        <w:rPr>
          <w:rFonts w:eastAsia="Calibri"/>
          <w:noProof/>
          <w:lang w:val="sr-Cyrl-RS"/>
        </w:rPr>
      </w:pPr>
      <w:r w:rsidRPr="000944AC">
        <w:rPr>
          <w:rFonts w:eastAsia="Calibri"/>
          <w:noProof/>
          <w:u w:val="single"/>
          <w:lang w:val="sr-Cyrl-RS"/>
        </w:rPr>
        <w:t>Други Јавни позив јединицама локалне самоуправе за подношење предлога пројеката подршке социјалном становању и активној инклузији, за који је Европска унија издвојила 4,4 милиона евра</w:t>
      </w:r>
      <w:r w:rsidRPr="000944AC">
        <w:rPr>
          <w:rFonts w:eastAsia="Calibri"/>
          <w:noProof/>
          <w:lang w:val="sr-Cyrl-RS"/>
        </w:rPr>
        <w:t xml:space="preserve"> објављен је 01.10.2021. године и трајао је до 15.11.2021. године. Програм предвиђа обезбеђивање одрживих стамбених решења и мера активне инклузије за особе са инвалидитетом, младе без родитељског старања, жене жртве породичног насиља и Роме. </w:t>
      </w:r>
    </w:p>
    <w:p w14:paraId="74BFEE58" w14:textId="77777777" w:rsidR="00ED7E58" w:rsidRPr="000944AC" w:rsidRDefault="00ED7E58" w:rsidP="00ED7E58">
      <w:pPr>
        <w:numPr>
          <w:ilvl w:val="0"/>
          <w:numId w:val="89"/>
        </w:numPr>
        <w:ind w:left="142" w:hanging="142"/>
        <w:contextualSpacing/>
        <w:jc w:val="both"/>
        <w:rPr>
          <w:rFonts w:eastAsia="Calibri"/>
          <w:noProof/>
          <w:lang w:val="sr-Cyrl-RS"/>
        </w:rPr>
      </w:pPr>
      <w:r w:rsidRPr="000944AC">
        <w:rPr>
          <w:rFonts w:eastAsia="Calibri"/>
          <w:noProof/>
          <w:u w:val="single"/>
          <w:lang w:val="sr-Cyrl-RS"/>
        </w:rPr>
        <w:t>Трећи Јавни позив за достављање пријава за пружање техничке подршке јединицама локалне самоуправе (ЈЛС) у развијању или ревизији локалних стамбених стратегија</w:t>
      </w:r>
      <w:r w:rsidRPr="000944AC">
        <w:rPr>
          <w:rFonts w:eastAsia="Calibri"/>
          <w:noProof/>
          <w:lang w:val="sr-Cyrl-RS"/>
        </w:rPr>
        <w:t xml:space="preserve"> објављен је 10.12.2021. године, и биће отворен до 10.02.2022. године. Циљ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Уз стамбена решења обавезне су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Право учешћа имају све ЈЛС у Републици Србији које које до сада нису примиле донацију у оквиру </w:t>
      </w:r>
      <w:r w:rsidRPr="000944AC">
        <w:rPr>
          <w:rFonts w:eastAsia="Calibri"/>
          <w:noProof/>
          <w:lang w:val="sr-Latn-RS"/>
        </w:rPr>
        <w:t>EU SHAI</w:t>
      </w:r>
      <w:r w:rsidRPr="000944AC">
        <w:rPr>
          <w:rFonts w:eastAsia="Calibri"/>
          <w:noProof/>
          <w:lang w:val="sr-Cyrl-RS"/>
        </w:rPr>
        <w:t xml:space="preserve"> програма  за спровођење пројеката социјалног становања и активне инклузије.</w:t>
      </w:r>
    </w:p>
    <w:p w14:paraId="427E9BC0" w14:textId="75A64635" w:rsidR="00ED7E58" w:rsidRPr="000944AC" w:rsidRDefault="00ED7E58" w:rsidP="00ED7E58">
      <w:pPr>
        <w:numPr>
          <w:ilvl w:val="0"/>
          <w:numId w:val="89"/>
        </w:numPr>
        <w:ind w:left="142" w:hanging="142"/>
        <w:contextualSpacing/>
        <w:jc w:val="both"/>
        <w:rPr>
          <w:rFonts w:eastAsia="Calibri"/>
          <w:noProof/>
          <w:lang w:val="sr-Cyrl-RS"/>
        </w:rPr>
      </w:pPr>
      <w:r w:rsidRPr="000944AC">
        <w:rPr>
          <w:rFonts w:eastAsia="Calibri"/>
          <w:noProof/>
          <w:u w:val="single"/>
          <w:lang w:val="sr-Cyrl-RS"/>
        </w:rPr>
        <w:t>Четврти Јавни позив за инфраструктурне пројекте мањег обима за који је Европска унија издвојила милион евра</w:t>
      </w:r>
      <w:r w:rsidRPr="000944AC">
        <w:rPr>
          <w:rFonts w:eastAsia="Calibri"/>
          <w:noProof/>
          <w:lang w:val="sr-Cyrl-RS"/>
        </w:rPr>
        <w:t xml:space="preserve"> </w:t>
      </w:r>
      <w:r w:rsidRPr="000944AC">
        <w:rPr>
          <w:rFonts w:eastAsia="Calibri"/>
          <w:noProof/>
          <w:lang w:val="sr-Latn-RS"/>
        </w:rPr>
        <w:t>(</w:t>
      </w:r>
      <w:r w:rsidRPr="000944AC">
        <w:rPr>
          <w:rFonts w:eastAsia="Calibri"/>
          <w:noProof/>
          <w:lang w:val="sr-Cyrl-RS"/>
        </w:rPr>
        <w:t>1.150.000 УСД) објављен је 15.01.2022. године, и биће отворен до 28.02.2022. године. Износ појединачног гранта је 150.500 - 250.000 УСД. Циљ Јавног позива је да се кроз реализацију интервенција мањег обима у делу комуналне и социјалне инфраструктуре, унапреде и побољшају услови живота најугроженијих жена и мушкараца, дечака и девојчица који живе у подстандардним насељима, и да се побољша њихов приступ јавним услугама. Право учешћа имају све јединице локалне самоуправе у Републици Србији.</w:t>
      </w:r>
    </w:p>
    <w:p w14:paraId="3CEADDA1" w14:textId="77777777" w:rsidR="00CC7302" w:rsidRPr="00E15E44" w:rsidRDefault="00CC7302" w:rsidP="000944AC">
      <w:pPr>
        <w:ind w:firstLine="720"/>
        <w:contextualSpacing/>
        <w:jc w:val="both"/>
        <w:rPr>
          <w:noProof/>
          <w:lang w:val="sr-Cyrl-RS"/>
        </w:rPr>
      </w:pPr>
      <w:r w:rsidRPr="00E15E44">
        <w:rPr>
          <w:noProof/>
          <w:lang w:val="sr-Cyrl-RS"/>
        </w:rPr>
        <w:t>Министарство за рад, запошљавање, борачка и социјална питања у својству члана Управног одбора пројекта прати спровођење програма.</w:t>
      </w:r>
    </w:p>
    <w:p w14:paraId="19452D9A" w14:textId="77777777" w:rsidR="00CC7302" w:rsidRPr="00E15E44" w:rsidRDefault="00CC7302" w:rsidP="000944AC">
      <w:pPr>
        <w:shd w:val="clear" w:color="auto" w:fill="FFFFFF"/>
        <w:ind w:firstLine="720"/>
        <w:jc w:val="both"/>
        <w:rPr>
          <w:bCs/>
          <w:noProof/>
          <w:lang w:val="sr-Latn-CS" w:eastAsia="en-GB"/>
        </w:rPr>
      </w:pPr>
      <w:r w:rsidRPr="00E15E44">
        <w:rPr>
          <w:rFonts w:eastAsia="Calibri"/>
          <w:noProof/>
          <w:lang w:val="sr-Cyrl-RS"/>
        </w:rPr>
        <w:t xml:space="preserve">Информације о програму су доступне на </w:t>
      </w:r>
      <w:r w:rsidRPr="00E15E44">
        <w:rPr>
          <w:noProof/>
          <w:lang w:val="sr-Cyrl-RS" w:eastAsia="en-GB"/>
        </w:rPr>
        <w:t xml:space="preserve">веб страници </w:t>
      </w:r>
      <w:hyperlink r:id="rId90" w:history="1">
        <w:r w:rsidRPr="00E15E44">
          <w:rPr>
            <w:rStyle w:val="Hyperlink"/>
            <w:bCs/>
            <w:noProof/>
            <w:lang w:val="sr-Latn-CS" w:eastAsia="en-GB"/>
          </w:rPr>
          <w:t>https://social-housing.euzatebe.rs/rs/</w:t>
        </w:r>
      </w:hyperlink>
    </w:p>
    <w:p w14:paraId="0DF324B2" w14:textId="77777777" w:rsidR="00CC7302" w:rsidRPr="00E15E44" w:rsidRDefault="00CC7302" w:rsidP="00CC7302">
      <w:pPr>
        <w:jc w:val="both"/>
      </w:pPr>
    </w:p>
    <w:p w14:paraId="43D37989" w14:textId="77777777" w:rsidR="00CC7302" w:rsidRPr="00E15E44" w:rsidRDefault="00CC7302" w:rsidP="00CC7302">
      <w:pPr>
        <w:rPr>
          <w:b/>
          <w:noProof/>
          <w:lang w:val="sr-Cyrl-RS"/>
        </w:rPr>
      </w:pPr>
      <w:r w:rsidRPr="00E15E44">
        <w:rPr>
          <w:b/>
          <w:noProof/>
          <w:lang w:val="sr-Cyrl-RS"/>
        </w:rPr>
        <w:t xml:space="preserve">ИПА 2020 </w:t>
      </w:r>
    </w:p>
    <w:p w14:paraId="22EA5171" w14:textId="77777777" w:rsidR="00CC7302" w:rsidRPr="00E15E44" w:rsidRDefault="00CC7302" w:rsidP="00CC7302">
      <w:pPr>
        <w:rPr>
          <w:b/>
          <w:noProof/>
          <w:lang w:val="sr-Cyrl-RS"/>
        </w:rPr>
      </w:pPr>
      <w:r w:rsidRPr="00E15E44">
        <w:rPr>
          <w:b/>
          <w:noProof/>
          <w:lang w:val="sr-Cyrl-RS"/>
        </w:rPr>
        <w:t xml:space="preserve">Програм Европске уније за локални развој </w:t>
      </w:r>
      <w:r w:rsidRPr="00E15E44">
        <w:rPr>
          <w:b/>
          <w:noProof/>
          <w:lang w:val="sr-Latn-RS"/>
        </w:rPr>
        <w:t>(</w:t>
      </w:r>
      <w:r w:rsidRPr="00E15E44">
        <w:rPr>
          <w:b/>
          <w:noProof/>
          <w:lang w:val="sr-Cyrl-RS"/>
        </w:rPr>
        <w:t>ЕУ ПРО Плус</w:t>
      </w:r>
      <w:r w:rsidRPr="00E15E44">
        <w:rPr>
          <w:b/>
          <w:noProof/>
          <w:lang w:val="sr-Latn-RS"/>
        </w:rPr>
        <w:t>)</w:t>
      </w:r>
      <w:r w:rsidRPr="00E15E44">
        <w:rPr>
          <w:b/>
          <w:noProof/>
          <w:lang w:val="sr-Cyrl-RS"/>
        </w:rPr>
        <w:t xml:space="preserve"> </w:t>
      </w:r>
    </w:p>
    <w:p w14:paraId="12431945" w14:textId="2B07907F" w:rsidR="00CC7302" w:rsidRPr="00E15E44" w:rsidRDefault="00CC7302" w:rsidP="00DD22F7">
      <w:pPr>
        <w:ind w:firstLine="720"/>
        <w:contextualSpacing/>
        <w:jc w:val="both"/>
        <w:rPr>
          <w:noProof/>
          <w:lang w:val="sr-Cyrl-RS"/>
        </w:rPr>
      </w:pPr>
      <w:r w:rsidRPr="00E15E44">
        <w:rPr>
          <w:noProof/>
          <w:lang w:val="sr-Cyrl-RS"/>
        </w:rPr>
        <w:t xml:space="preserve">Програм Европске уније за локални развој – ЕУ ПРО Плус </w:t>
      </w:r>
      <w:r w:rsidRPr="00E15E44">
        <w:rPr>
          <w:noProof/>
        </w:rPr>
        <w:t>има за циљ да допринесе</w:t>
      </w:r>
      <w:r w:rsidRPr="00E15E44">
        <w:rPr>
          <w:noProof/>
          <w:lang w:val="sr-Cyrl-RS"/>
        </w:rPr>
        <w:t xml:space="preserve"> уравнотеженијем друштвено-економском развоју и друштвеној кохезији у 99 локалних самоуправа</w:t>
      </w:r>
      <w:r w:rsidRPr="00E15E44">
        <w:rPr>
          <w:b/>
          <w:noProof/>
          <w:lang w:val="sr-Cyrl-RS"/>
        </w:rPr>
        <w:t xml:space="preserve"> </w:t>
      </w:r>
      <w:r w:rsidRPr="00E15E44">
        <w:rPr>
          <w:noProof/>
          <w:lang w:val="sr-Cyrl-RS" w:eastAsia="en-GB"/>
        </w:rPr>
        <w:t>у два рагиона: региону Шумадије и западне Србије и региону Јужне и источне Србије.</w:t>
      </w:r>
      <w:r w:rsidRPr="00E15E44">
        <w:rPr>
          <w:noProof/>
          <w:lang w:val="sr-Cyrl-RS"/>
        </w:rPr>
        <w:t xml:space="preserve"> </w:t>
      </w:r>
      <w:r w:rsidR="00ED7E58" w:rsidRPr="000944AC">
        <w:rPr>
          <w:noProof/>
        </w:rPr>
        <w:t>Вредност Програма је  40 милиона евра. Подршка је предвиђена кроз два Акциона документа - ЕУ за Локални Развој који укључује 30 милиона евра, и ЕУ економски опоравак од Ковид-а који додатно предвиђа 10 милиона евра</w:t>
      </w:r>
      <w:r w:rsidRPr="000944AC">
        <w:rPr>
          <w:noProof/>
          <w:lang w:val="sr-Cyrl-RS"/>
        </w:rPr>
        <w:t>.</w:t>
      </w:r>
      <w:r w:rsidRPr="00E15E44">
        <w:rPr>
          <w:noProof/>
          <w:lang w:val="sr-Cyrl-RS"/>
        </w:rPr>
        <w:t xml:space="preserve"> Програм ће се реализовати 36 месеци (2021-2023). Програм води Министарство за европске интеграције </w:t>
      </w:r>
      <w:r w:rsidRPr="00E15E44">
        <w:rPr>
          <w:b/>
          <w:noProof/>
          <w:lang w:val="sr-Cyrl-RS"/>
        </w:rPr>
        <w:t>(</w:t>
      </w:r>
      <w:r w:rsidRPr="00E15E44">
        <w:rPr>
          <w:noProof/>
          <w:lang w:val="sr-Cyrl-RS"/>
        </w:rPr>
        <w:t xml:space="preserve">МЕИ), а спроводи Канцеларија Уједињених нација за пројектне услуге (УНОПС). </w:t>
      </w:r>
      <w:r w:rsidRPr="00E15E44">
        <w:rPr>
          <w:noProof/>
          <w:lang w:eastAsia="en-GB"/>
        </w:rPr>
        <w:t xml:space="preserve">Директни корисници програма су Министарство за европске интеграције, 99 </w:t>
      </w:r>
      <w:r w:rsidRPr="00E15E44">
        <w:rPr>
          <w:noProof/>
          <w:lang w:eastAsia="en-GB"/>
        </w:rPr>
        <w:lastRenderedPageBreak/>
        <w:t>локалних самоуправа, структуре локалне управе, регионалне развојне агенције, друге организације за подршку пословању, микро, мала и средња предузећа и организације цивилног друштва (ОЦД). Крајњи корисници програма су становници 99 градова и општина.</w:t>
      </w:r>
      <w:r w:rsidRPr="00E15E44">
        <w:rPr>
          <w:noProof/>
          <w:lang w:val="sr-Cyrl-RS" w:eastAsia="en-GB"/>
        </w:rPr>
        <w:t xml:space="preserve"> </w:t>
      </w:r>
      <w:r w:rsidRPr="00E15E44">
        <w:rPr>
          <w:noProof/>
          <w:lang w:val="sr-Cyrl-RS"/>
        </w:rPr>
        <w:t>МЕИ</w:t>
      </w:r>
      <w:r w:rsidRPr="00E15E44">
        <w:rPr>
          <w:b/>
          <w:noProof/>
          <w:lang w:val="sr-Cyrl-RS"/>
        </w:rPr>
        <w:t xml:space="preserve"> </w:t>
      </w:r>
      <w:r w:rsidRPr="00E15E44">
        <w:rPr>
          <w:noProof/>
          <w:lang w:val="sr-Cyrl-RS"/>
        </w:rPr>
        <w:t>председава</w:t>
      </w:r>
      <w:r w:rsidRPr="00E15E44">
        <w:rPr>
          <w:b/>
          <w:noProof/>
          <w:lang w:val="sr-Cyrl-RS"/>
        </w:rPr>
        <w:t xml:space="preserve"> </w:t>
      </w:r>
      <w:r w:rsidRPr="00E15E44">
        <w:rPr>
          <w:noProof/>
          <w:lang w:val="sr-Cyrl-RS"/>
        </w:rPr>
        <w:t>Управним одбором програма. Чланови УО програма су: Делегациј</w:t>
      </w:r>
      <w:r w:rsidRPr="00E15E44">
        <w:rPr>
          <w:noProof/>
          <w:lang w:val="sr-Latn-RS"/>
        </w:rPr>
        <w:t>a</w:t>
      </w:r>
      <w:r w:rsidRPr="00E15E44">
        <w:rPr>
          <w:noProof/>
          <w:lang w:val="sr-Cyrl-RS"/>
        </w:rPr>
        <w:t xml:space="preserve"> ЕУ у Републици Србији, донатор програма, Министарство привреде, Министарство државне управе и локалне самоуправе, Министарство за рад, запошљавање, борачка и социјална питања, Министарство омладине и спорта и Канцеларија за управљање јавним улагањима. </w:t>
      </w:r>
    </w:p>
    <w:p w14:paraId="332D2EE7" w14:textId="77777777" w:rsidR="00CC7302" w:rsidRPr="00E15E44" w:rsidRDefault="00CC7302" w:rsidP="00DD22F7">
      <w:pPr>
        <w:contextualSpacing/>
        <w:jc w:val="both"/>
        <w:rPr>
          <w:noProof/>
          <w:lang w:val="sr-Cyrl-RS"/>
        </w:rPr>
      </w:pPr>
      <w:r w:rsidRPr="00E15E44">
        <w:rPr>
          <w:noProof/>
          <w:lang w:val="sr-Cyrl-RS"/>
        </w:rPr>
        <w:t>Резултати програма:</w:t>
      </w:r>
    </w:p>
    <w:p w14:paraId="676D2EA7"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Резултат 1: Побољшано планирање развоја и увођење концепта интегралних територијалних инвестиција; </w:t>
      </w:r>
    </w:p>
    <w:p w14:paraId="62A3BB98"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Резултат 2: Унапређен економски раст у циљним општинама;</w:t>
      </w:r>
    </w:p>
    <w:p w14:paraId="3E60AAE2"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Резултат 3: Побољшана социјална инфраструктура и социјална кохезија у циљним општинама.</w:t>
      </w:r>
    </w:p>
    <w:p w14:paraId="1D8872D3" w14:textId="77777777" w:rsidR="00CC7302" w:rsidRPr="00E15E44" w:rsidRDefault="00CC7302" w:rsidP="00DD22F7">
      <w:pPr>
        <w:contextualSpacing/>
        <w:jc w:val="both"/>
        <w:rPr>
          <w:noProof/>
          <w:lang w:val="sr-Cyrl-RS"/>
        </w:rPr>
      </w:pPr>
      <w:r w:rsidRPr="00E15E44">
        <w:rPr>
          <w:noProof/>
          <w:lang w:val="sr-Cyrl-RS"/>
        </w:rPr>
        <w:t>Пројекат се спроводи кроз 3 компоненте:</w:t>
      </w:r>
    </w:p>
    <w:p w14:paraId="16A9D083" w14:textId="77777777" w:rsidR="00CC7302" w:rsidRPr="00E15E44" w:rsidRDefault="00CC7302" w:rsidP="006A13F6">
      <w:pPr>
        <w:pStyle w:val="ListParagraph"/>
        <w:numPr>
          <w:ilvl w:val="0"/>
          <w:numId w:val="72"/>
        </w:numPr>
        <w:spacing w:before="0" w:beforeAutospacing="0" w:after="0" w:afterAutospacing="0"/>
        <w:ind w:left="0" w:hanging="284"/>
        <w:rPr>
          <w:lang w:val="sr-Cyrl-RS"/>
        </w:rPr>
      </w:pPr>
      <w:r w:rsidRPr="00E15E44">
        <w:rPr>
          <w:lang w:val="sr-Cyrl-RS"/>
        </w:rPr>
        <w:t>Повећање капацитета за управљање територијалном развојем</w:t>
      </w:r>
    </w:p>
    <w:p w14:paraId="0BB0EC7D"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Подршкa МЕИ за дефинисање модела интегралног одрживог територијалног развоја (ИОТР);</w:t>
      </w:r>
    </w:p>
    <w:p w14:paraId="1D6D220C"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Јачање капацитета МЕИ, регионалних развојних агенција и локалних самоуправа (ЛСУ) за спровођење ИОТР;</w:t>
      </w:r>
    </w:p>
    <w:p w14:paraId="7EBFE765"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Подршка локалним самоуправама у припреми стратегија/планова за ИОТР; </w:t>
      </w:r>
    </w:p>
    <w:p w14:paraId="231D0102"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Подршка спровођењу планова за ИОТР.</w:t>
      </w:r>
    </w:p>
    <w:p w14:paraId="2ABC722F" w14:textId="77777777" w:rsidR="00CC7302" w:rsidRPr="00E15E44" w:rsidRDefault="00CC7302" w:rsidP="006A13F6">
      <w:pPr>
        <w:pStyle w:val="ListParagraph"/>
        <w:numPr>
          <w:ilvl w:val="0"/>
          <w:numId w:val="72"/>
        </w:numPr>
        <w:spacing w:before="0" w:beforeAutospacing="0" w:after="0" w:afterAutospacing="0"/>
        <w:ind w:left="0" w:hanging="284"/>
        <w:rPr>
          <w:lang w:val="sr-Cyrl-RS"/>
        </w:rPr>
      </w:pPr>
      <w:r w:rsidRPr="00E15E44">
        <w:rPr>
          <w:lang w:val="sr-Cyrl-RS"/>
        </w:rPr>
        <w:t>Подршка економском расту</w:t>
      </w:r>
    </w:p>
    <w:p w14:paraId="1A75415B"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Побољшан квалитет услуга које локалне самоуправе пружају инвеститорима и привреди;</w:t>
      </w:r>
    </w:p>
    <w:p w14:paraId="1F58F017"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Развој пословне инфраструктуре;</w:t>
      </w:r>
    </w:p>
    <w:p w14:paraId="31FF6664"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Подршка расту младих микро и малих предузећа;</w:t>
      </w:r>
    </w:p>
    <w:p w14:paraId="2E07E179"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Подршка самозапошљавању младих и жена;</w:t>
      </w:r>
    </w:p>
    <w:p w14:paraId="7F619BF2"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Подршка за спровођење програма стручне обуке и праксе.</w:t>
      </w:r>
    </w:p>
    <w:p w14:paraId="5EA88D92" w14:textId="77777777" w:rsidR="00CC7302" w:rsidRPr="00E15E44" w:rsidRDefault="00CC7302" w:rsidP="006A13F6">
      <w:pPr>
        <w:pStyle w:val="ListParagraph"/>
        <w:numPr>
          <w:ilvl w:val="0"/>
          <w:numId w:val="72"/>
        </w:numPr>
        <w:spacing w:before="0" w:beforeAutospacing="0" w:after="0" w:afterAutospacing="0"/>
        <w:ind w:left="0" w:hanging="284"/>
        <w:rPr>
          <w:lang w:val="sr-Cyrl-RS"/>
        </w:rPr>
      </w:pPr>
      <w:r w:rsidRPr="00E15E44">
        <w:rPr>
          <w:lang w:val="sr-Cyrl-RS"/>
        </w:rPr>
        <w:t>Унапређење социјалне инфраструктуре и социјалне кохезије</w:t>
      </w:r>
    </w:p>
    <w:p w14:paraId="034C0138"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bookmarkStart w:id="22" w:name="_Hlk83927781"/>
      <w:r w:rsidRPr="00E15E44">
        <w:rPr>
          <w:lang w:val="sr-Cyrl-RS"/>
        </w:rPr>
        <w:t>Унапређење друштвене кохезије;</w:t>
      </w:r>
    </w:p>
    <w:p w14:paraId="15D77965"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 xml:space="preserve">Унапређење социјалне ифраструктуре, здравствене, образовне спортске, културне и комуналне инфраструктуре, </w:t>
      </w:r>
      <w:bookmarkEnd w:id="22"/>
      <w:r w:rsidRPr="00E15E44">
        <w:rPr>
          <w:lang w:val="sr-Cyrl-RS"/>
        </w:rPr>
        <w:t>у складу са захтевима за осигурањем пуне приступачности за особе са инвалидитетом;</w:t>
      </w:r>
    </w:p>
    <w:p w14:paraId="0658C614" w14:textId="77777777" w:rsidR="00CC7302" w:rsidRPr="00E15E44" w:rsidRDefault="00CC7302" w:rsidP="006A13F6">
      <w:pPr>
        <w:pStyle w:val="ListParagraph"/>
        <w:numPr>
          <w:ilvl w:val="0"/>
          <w:numId w:val="69"/>
        </w:numPr>
        <w:spacing w:before="0" w:beforeAutospacing="0" w:after="0" w:afterAutospacing="0"/>
        <w:ind w:left="0" w:hanging="142"/>
        <w:rPr>
          <w:lang w:val="sr-Cyrl-RS"/>
        </w:rPr>
      </w:pPr>
      <w:r w:rsidRPr="00E15E44">
        <w:rPr>
          <w:lang w:val="sr-Cyrl-RS"/>
        </w:rPr>
        <w:t>Унапређење капацитета јавних институција како би се обезбедио континуитет рада и пружања услуга током кризних ситуација (спречавање последица Ковид-19) - фокус на отклањање последица пандемије Ковид-19.</w:t>
      </w:r>
    </w:p>
    <w:p w14:paraId="16B3A218" w14:textId="77777777" w:rsidR="00CC7302" w:rsidRPr="00E15E44" w:rsidRDefault="00CC7302" w:rsidP="00DD22F7">
      <w:pPr>
        <w:contextualSpacing/>
        <w:jc w:val="both"/>
        <w:rPr>
          <w:noProof/>
          <w:lang w:val="sr-Cyrl-RS"/>
        </w:rPr>
      </w:pPr>
      <w:r w:rsidRPr="00E15E44">
        <w:rPr>
          <w:noProof/>
          <w:lang w:val="sr-Cyrl-RS"/>
        </w:rPr>
        <w:t xml:space="preserve">Кроз 3. компоненту обезбеђена је подршка за најугроженије категорије становништва кроз пружење социјалних, здравствених, образовних и осталих услуга у заједници. Програм се спроводи кроз пружање техничке подршке и грантова (бесповратна помоћ). Пројекти у оквиру програма ће бити одабрани путем јавних позива које развија УНОПС у сарадњи са партнерима. </w:t>
      </w:r>
    </w:p>
    <w:p w14:paraId="077527FA" w14:textId="77777777" w:rsidR="00ED7E58" w:rsidRPr="00E83FFF" w:rsidRDefault="00ED7E58" w:rsidP="00ED7E58">
      <w:pPr>
        <w:contextualSpacing/>
        <w:jc w:val="both"/>
        <w:rPr>
          <w:noProof/>
          <w:lang w:val="sr-Cyrl-RS"/>
        </w:rPr>
      </w:pPr>
      <w:r w:rsidRPr="00E83FFF">
        <w:rPr>
          <w:noProof/>
          <w:lang w:val="sr-Cyrl-RS"/>
        </w:rPr>
        <w:t>Објављени јавни позиви</w:t>
      </w:r>
    </w:p>
    <w:p w14:paraId="348B4B08" w14:textId="77777777" w:rsidR="00ED7E58" w:rsidRPr="00E83FFF" w:rsidRDefault="00ED7E58" w:rsidP="00ED7E58">
      <w:pPr>
        <w:pStyle w:val="ListParagraph"/>
        <w:numPr>
          <w:ilvl w:val="0"/>
          <w:numId w:val="90"/>
        </w:numPr>
        <w:spacing w:before="0" w:beforeAutospacing="0" w:after="0" w:afterAutospacing="0"/>
        <w:ind w:left="142" w:hanging="142"/>
        <w:contextualSpacing/>
        <w:rPr>
          <w:noProof/>
          <w:lang w:val="sr-Cyrl-RS"/>
        </w:rPr>
      </w:pPr>
      <w:r w:rsidRPr="00E83FFF">
        <w:rPr>
          <w:rFonts w:eastAsia="Calibri"/>
          <w:noProof/>
          <w:u w:val="single"/>
          <w:lang w:val="sr-Cyrl-RS"/>
        </w:rPr>
        <w:t xml:space="preserve">Први Јавни позив за пројекте локалне инфраструктуре, за који је </w:t>
      </w:r>
      <w:r w:rsidRPr="00E83FFF">
        <w:rPr>
          <w:noProof/>
          <w:u w:val="single"/>
          <w:lang w:val="sr-Cyrl-RS"/>
        </w:rPr>
        <w:t>Европска унија определила 3,42 милиона евра</w:t>
      </w:r>
      <w:r w:rsidRPr="00E83FFF">
        <w:rPr>
          <w:noProof/>
          <w:lang w:val="sr-Cyrl-RS"/>
        </w:rPr>
        <w:t xml:space="preserve"> </w:t>
      </w:r>
      <w:r w:rsidRPr="00E83FFF">
        <w:rPr>
          <w:noProof/>
          <w:lang w:val="en-ZW" w:eastAsia="en-GB"/>
        </w:rPr>
        <w:t xml:space="preserve">намењених реализацији најмање </w:t>
      </w:r>
      <w:r w:rsidRPr="00E83FFF">
        <w:rPr>
          <w:noProof/>
          <w:lang w:val="sr-Cyrl-RS" w:eastAsia="en-GB"/>
        </w:rPr>
        <w:t>тридесет</w:t>
      </w:r>
      <w:r w:rsidRPr="00E83FFF">
        <w:rPr>
          <w:noProof/>
          <w:lang w:val="en-ZW" w:eastAsia="en-GB"/>
        </w:rPr>
        <w:t xml:space="preserve"> </w:t>
      </w:r>
      <w:r w:rsidRPr="00E83FFF">
        <w:rPr>
          <w:noProof/>
          <w:lang w:val="sr-Cyrl-RS" w:eastAsia="en-GB"/>
        </w:rPr>
        <w:t xml:space="preserve">појединачних </w:t>
      </w:r>
      <w:r w:rsidRPr="00E83FFF">
        <w:rPr>
          <w:noProof/>
          <w:lang w:val="en-ZW" w:eastAsia="en-GB"/>
        </w:rPr>
        <w:t>пројеката</w:t>
      </w:r>
      <w:r w:rsidRPr="00E83FFF">
        <w:rPr>
          <w:noProof/>
          <w:lang w:val="sr-Cyrl-RS" w:eastAsia="en-GB"/>
        </w:rPr>
        <w:t>,</w:t>
      </w:r>
      <w:r w:rsidRPr="00E83FFF">
        <w:rPr>
          <w:noProof/>
          <w:lang w:val="sr-Cyrl-RS"/>
        </w:rPr>
        <w:t xml:space="preserve"> објављен је 03.12.2021. године, и биће отворен до 31.01.2022. године. Износ подршке по пројекту је </w:t>
      </w:r>
      <w:r w:rsidRPr="00E83FFF">
        <w:rPr>
          <w:rFonts w:eastAsia="Calibri"/>
          <w:noProof/>
          <w:lang w:val="sr-Cyrl-RS"/>
        </w:rPr>
        <w:t xml:space="preserve">од </w:t>
      </w:r>
      <w:r w:rsidRPr="00E83FFF">
        <w:rPr>
          <w:noProof/>
          <w:lang w:val="sr-Cyrl-RS"/>
        </w:rPr>
        <w:t xml:space="preserve">42.000 до 170.000 евра. Циљ Јавног позива је побољшање квалитета живота становништва у 99 локалних самоуправа кроз унапређење јавних инфраструктурних објеката са посебном пажњом усмереном на припаднике/це угрожених група, као и на опоравак од последица Ковида-19. </w:t>
      </w:r>
      <w:r w:rsidRPr="00E83FFF">
        <w:rPr>
          <w:noProof/>
          <w:lang w:val="sr-Cyrl-RS" w:eastAsia="en-GB"/>
        </w:rPr>
        <w:t xml:space="preserve">Право учешћа на </w:t>
      </w:r>
      <w:r w:rsidRPr="00E83FFF">
        <w:rPr>
          <w:noProof/>
          <w:lang w:val="sr-Cyrl-RS" w:eastAsia="en-GB"/>
        </w:rPr>
        <w:lastRenderedPageBreak/>
        <w:t xml:space="preserve">конкурсу има 99 локалних самоуправа из Шумадије и Западне Србије и Јужне и Источне Србије, самостално или у партнерству са другим локалним самоуправама и/ или јавним предузећима и институцијама. Позив </w:t>
      </w:r>
      <w:r w:rsidRPr="00E83FFF">
        <w:rPr>
          <w:noProof/>
          <w:lang w:val="sr-Cyrl-RS"/>
        </w:rPr>
        <w:t>је отворен за пројекте побољшања функционалности постојеће или изградњу недостајуће јавне инфраструктуре којима ће се унапредити објекти из области здравства, социјалне заштите, образовања, културе и јавне управе као и спортска и комунална инфраструктура.</w:t>
      </w:r>
    </w:p>
    <w:p w14:paraId="5ECA47FF" w14:textId="77777777" w:rsidR="00ED7E58" w:rsidRPr="00E83FFF" w:rsidRDefault="00ED7E58" w:rsidP="00ED7E58">
      <w:pPr>
        <w:pStyle w:val="ListParagraph"/>
        <w:numPr>
          <w:ilvl w:val="0"/>
          <w:numId w:val="90"/>
        </w:numPr>
        <w:spacing w:before="0" w:beforeAutospacing="0" w:after="0" w:afterAutospacing="0"/>
        <w:ind w:left="142" w:hanging="142"/>
        <w:contextualSpacing/>
        <w:rPr>
          <w:rFonts w:eastAsia="Calibri"/>
          <w:noProof/>
          <w:lang w:val="sr-Cyrl-RS"/>
        </w:rPr>
      </w:pPr>
      <w:r w:rsidRPr="00E83FFF">
        <w:rPr>
          <w:rFonts w:eastAsia="Calibri"/>
          <w:noProof/>
          <w:u w:val="single"/>
          <w:lang w:val="sr-Cyrl-RS"/>
        </w:rPr>
        <w:t xml:space="preserve">Други Јавни позив за подношење предлога пројеката за организације за подршку пословању, за који је </w:t>
      </w:r>
      <w:r w:rsidRPr="00E83FFF">
        <w:rPr>
          <w:noProof/>
          <w:u w:val="single"/>
          <w:lang w:val="sr-Cyrl-RS"/>
        </w:rPr>
        <w:t>Европска унија определила 500.000 евра</w:t>
      </w:r>
      <w:r w:rsidRPr="00E83FFF">
        <w:rPr>
          <w:rFonts w:eastAsia="Calibri"/>
          <w:noProof/>
          <w:lang w:val="sr-Cyrl-RS"/>
        </w:rPr>
        <w:t xml:space="preserve">, објављен је 09.12.2021. године и биће отворен до 02.02.2022. године. </w:t>
      </w:r>
      <w:r w:rsidRPr="00E83FFF">
        <w:rPr>
          <w:noProof/>
          <w:lang w:val="sr-Cyrl-RS"/>
        </w:rPr>
        <w:t xml:space="preserve">Износ подршке по пројекту је </w:t>
      </w:r>
      <w:r w:rsidRPr="00E83FFF">
        <w:rPr>
          <w:rFonts w:eastAsia="Calibri"/>
          <w:noProof/>
          <w:lang w:val="sr-Cyrl-RS"/>
        </w:rPr>
        <w:t>од</w:t>
      </w:r>
      <w:r w:rsidRPr="00E83FFF">
        <w:rPr>
          <w:noProof/>
          <w:lang w:val="sr-Cyrl-RS"/>
        </w:rPr>
        <w:t xml:space="preserve"> 20.000 до 50.000 евра</w:t>
      </w:r>
      <w:r w:rsidRPr="00E83FFF">
        <w:rPr>
          <w:rFonts w:eastAsia="Calibri"/>
          <w:noProof/>
          <w:lang w:val="sr-Cyrl-RS"/>
        </w:rPr>
        <w:t xml:space="preserve">. Циљ Јавног позива је </w:t>
      </w:r>
      <w:r w:rsidRPr="00E83FFF">
        <w:rPr>
          <w:noProof/>
          <w:lang w:val="sr-Cyrl-RS"/>
        </w:rPr>
        <w:t>унапређење конкурентности и одрживости пословања микро, малих и средњих предузећа (</w:t>
      </w:r>
      <w:r w:rsidRPr="00E83FFF">
        <w:rPr>
          <w:rFonts w:eastAsia="Calibri"/>
          <w:noProof/>
          <w:lang w:val="sr-Cyrl-RS"/>
        </w:rPr>
        <w:t>регистрована на територији 99 локалних самоуправа обухваћених Програмом у два региона: Шумадија и Западна Србија и Јужна и Источна Србија)</w:t>
      </w:r>
      <w:r w:rsidRPr="00E83FFF">
        <w:rPr>
          <w:noProof/>
          <w:lang w:val="sr-Cyrl-RS"/>
        </w:rPr>
        <w:t xml:space="preserve">, способности да се шире на нова тржишта, опораве и повећају отпорност </w:t>
      </w:r>
      <w:r w:rsidRPr="00E83FFF">
        <w:rPr>
          <w:noProof/>
          <w:lang w:val="sr-Cyrl-RS" w:eastAsia="en-US"/>
        </w:rPr>
        <w:t>на негативни утицај пандемије</w:t>
      </w:r>
      <w:r w:rsidRPr="00E83FFF">
        <w:rPr>
          <w:rFonts w:eastAsia="Calibri"/>
          <w:noProof/>
          <w:lang w:val="sr-Cyrl-RS"/>
        </w:rPr>
        <w:t xml:space="preserve">. Право учешћа </w:t>
      </w:r>
      <w:r w:rsidRPr="00E83FFF">
        <w:rPr>
          <w:noProof/>
          <w:lang w:val="sr-Cyrl-RS"/>
        </w:rPr>
        <w:t xml:space="preserve">на конкурсу </w:t>
      </w:r>
      <w:r w:rsidRPr="00E83FFF">
        <w:rPr>
          <w:rFonts w:eastAsia="Calibri"/>
          <w:noProof/>
          <w:lang w:val="sr-Cyrl-RS"/>
        </w:rPr>
        <w:t xml:space="preserve">имају регионалне развојне агенције, пословни инкубатори, научно-технолошки паркови, кластери, пословна удружења, привредне коморе и истраживачке и високошколске установе. </w:t>
      </w:r>
    </w:p>
    <w:p w14:paraId="7E02E5C9" w14:textId="499EF8CF" w:rsidR="00ED7E58" w:rsidRPr="00E83FFF" w:rsidRDefault="00ED7E58" w:rsidP="00ED7E58">
      <w:pPr>
        <w:pStyle w:val="ListParagraph"/>
        <w:numPr>
          <w:ilvl w:val="0"/>
          <w:numId w:val="90"/>
        </w:numPr>
        <w:spacing w:before="0" w:beforeAutospacing="0" w:after="0" w:afterAutospacing="0"/>
        <w:ind w:left="142" w:hanging="142"/>
        <w:contextualSpacing/>
        <w:rPr>
          <w:rFonts w:eastAsia="Calibri"/>
          <w:noProof/>
          <w:lang w:val="sr-Cyrl-RS"/>
        </w:rPr>
      </w:pPr>
      <w:r w:rsidRPr="00E83FFF">
        <w:rPr>
          <w:rFonts w:eastAsia="Calibri"/>
          <w:noProof/>
          <w:u w:val="single"/>
          <w:lang w:val="sr-Cyrl-RS"/>
        </w:rPr>
        <w:t>Трећи Јавни позив за достављање предлога пројекта за унапређење социјалних услуга на локалном нивоу, за који је Европска унија определила 600.000 евра</w:t>
      </w:r>
      <w:r w:rsidRPr="00E83FFF">
        <w:rPr>
          <w:rFonts w:eastAsia="Calibri"/>
          <w:noProof/>
          <w:lang w:val="sr-Cyrl-RS"/>
        </w:rPr>
        <w:t xml:space="preserve"> </w:t>
      </w:r>
      <w:r w:rsidRPr="00E83FFF">
        <w:rPr>
          <w:noProof/>
          <w:lang w:val="en-ZW" w:eastAsia="en-GB"/>
        </w:rPr>
        <w:t xml:space="preserve">намењених реализацији најмање двадесет </w:t>
      </w:r>
      <w:r w:rsidRPr="00E83FFF">
        <w:rPr>
          <w:noProof/>
          <w:lang w:val="sr-Cyrl-RS" w:eastAsia="en-GB"/>
        </w:rPr>
        <w:t>појединачних</w:t>
      </w:r>
      <w:r w:rsidRPr="00E83FFF">
        <w:rPr>
          <w:noProof/>
          <w:lang w:val="en-ZW" w:eastAsia="en-GB"/>
        </w:rPr>
        <w:t xml:space="preserve"> пројеката</w:t>
      </w:r>
      <w:r w:rsidRPr="00E83FFF">
        <w:rPr>
          <w:rFonts w:eastAsia="Calibri"/>
          <w:noProof/>
          <w:lang w:val="sr-Cyrl-RS"/>
        </w:rPr>
        <w:t xml:space="preserve">, </w:t>
      </w:r>
      <w:r w:rsidRPr="00E83FFF">
        <w:rPr>
          <w:noProof/>
          <w:lang w:val="sr-Cyrl-RS"/>
        </w:rPr>
        <w:t xml:space="preserve">објављен је 14.01.2021. године, и биће отворен до 28.02.2022. године. Износ подршке по пројекту је </w:t>
      </w:r>
      <w:r w:rsidRPr="00E83FFF">
        <w:rPr>
          <w:rFonts w:eastAsia="Calibri"/>
          <w:noProof/>
          <w:lang w:val="sr-Cyrl-RS"/>
        </w:rPr>
        <w:t xml:space="preserve">од 10.000 до 30.000 евра. </w:t>
      </w:r>
      <w:r w:rsidRPr="00E83FFF">
        <w:rPr>
          <w:noProof/>
          <w:lang w:val="sr-Cyrl-RS"/>
        </w:rPr>
        <w:t>Циљ Јавног позива</w:t>
      </w:r>
      <w:r w:rsidRPr="00E83FFF">
        <w:rPr>
          <w:rFonts w:eastAsia="Calibri"/>
          <w:noProof/>
          <w:lang w:val="sr-Cyrl-RS"/>
        </w:rPr>
        <w:t xml:space="preserve"> је п</w:t>
      </w:r>
      <w:r w:rsidRPr="00E83FFF">
        <w:rPr>
          <w:rFonts w:cstheme="minorHAnsi"/>
          <w:noProof/>
          <w:lang w:val="en-ZW" w:eastAsia="en-GB"/>
        </w:rPr>
        <w:t>овећање квалитета и одрживости социјалних услуга које се пружају грађанима и грађанкама на локалном нивоу, а посебно угроженим групама и то у периодима појачаних потреба као што су пандемија или друга ванредна стања</w:t>
      </w:r>
      <w:r w:rsidRPr="00E83FFF">
        <w:rPr>
          <w:noProof/>
          <w:lang w:val="sr-Cyrl-RS"/>
        </w:rPr>
        <w:t>. Право учешћа на конкурсу имају организације цивилног друштва из региона Шумадије и западне Србије и Јужне и источне Србије самостално или у партнерству са локалним самоуправама и/или пружаоцима социјалних услуга из јавног или цивилног сектора, и 99 локалних самоуправа из региона Шумадије и западне Србије и Јужне</w:t>
      </w:r>
      <w:r w:rsidRPr="00E83FFF">
        <w:rPr>
          <w:rFonts w:cstheme="minorHAnsi"/>
          <w:noProof/>
          <w:shd w:val="clear" w:color="auto" w:fill="FFFFFF"/>
          <w:lang w:val="en-ZW"/>
        </w:rPr>
        <w:t xml:space="preserve"> и источне Србије</w:t>
      </w:r>
      <w:r w:rsidRPr="00E83FFF">
        <w:rPr>
          <w:rFonts w:cstheme="minorHAnsi"/>
          <w:noProof/>
          <w:shd w:val="clear" w:color="auto" w:fill="FFFFFF"/>
          <w:lang w:val="sr-Cyrl-RS"/>
        </w:rPr>
        <w:t xml:space="preserve"> </w:t>
      </w:r>
      <w:r w:rsidRPr="00E83FFF">
        <w:rPr>
          <w:rFonts w:cstheme="minorHAnsi"/>
          <w:noProof/>
          <w:shd w:val="clear" w:color="auto" w:fill="FFFFFF"/>
          <w:lang w:val="en-ZW"/>
        </w:rPr>
        <w:t>у обавезном партнерству са представницима цивилног сектора</w:t>
      </w:r>
      <w:r w:rsidRPr="00E83FFF">
        <w:rPr>
          <w:rFonts w:cstheme="minorHAnsi"/>
          <w:noProof/>
          <w:shd w:val="clear" w:color="auto" w:fill="FFFFFF"/>
          <w:lang w:val="sr-Cyrl-RS"/>
        </w:rPr>
        <w:t xml:space="preserve">. </w:t>
      </w:r>
      <w:r w:rsidRPr="00E83FFF">
        <w:rPr>
          <w:rFonts w:eastAsia="Calibri"/>
          <w:noProof/>
          <w:lang w:val="sr-Cyrl-RS"/>
        </w:rPr>
        <w:t xml:space="preserve">Трајање пројекта је од 10 до 15 месеци. </w:t>
      </w:r>
    </w:p>
    <w:p w14:paraId="62080138" w14:textId="77777777" w:rsidR="00CC7302" w:rsidRPr="00E15E44" w:rsidRDefault="00CC7302" w:rsidP="00E83FFF">
      <w:pPr>
        <w:ind w:firstLine="720"/>
        <w:contextualSpacing/>
        <w:jc w:val="both"/>
        <w:rPr>
          <w:noProof/>
          <w:lang w:val="sr-Cyrl-RS"/>
        </w:rPr>
      </w:pPr>
      <w:r w:rsidRPr="00E15E44">
        <w:rPr>
          <w:noProof/>
          <w:lang w:val="sr-Cyrl-RS"/>
        </w:rPr>
        <w:t>Министарство за рад, запошљавање, борачка и социјална питања у својству члана Управног одбора пројекта прати спровођење програма.</w:t>
      </w:r>
    </w:p>
    <w:p w14:paraId="3961279C" w14:textId="78C2C5D2" w:rsidR="00CC7302" w:rsidRPr="00E83FFF" w:rsidRDefault="00CC7302" w:rsidP="00E83FFF">
      <w:pPr>
        <w:ind w:firstLine="720"/>
        <w:jc w:val="both"/>
        <w:rPr>
          <w:color w:val="0000FF"/>
          <w:u w:val="single"/>
        </w:rPr>
      </w:pPr>
      <w:r w:rsidRPr="00E15E44">
        <w:rPr>
          <w:rFonts w:eastAsia="Calibri"/>
          <w:noProof/>
          <w:lang w:val="sr-Cyrl-RS"/>
        </w:rPr>
        <w:t xml:space="preserve">Информације о програму су доступне на </w:t>
      </w:r>
      <w:r w:rsidRPr="00E15E44">
        <w:rPr>
          <w:noProof/>
          <w:lang w:val="sr-Cyrl-RS" w:eastAsia="en-GB"/>
        </w:rPr>
        <w:t xml:space="preserve">веб страници </w:t>
      </w:r>
      <w:hyperlink r:id="rId91" w:history="1">
        <w:r w:rsidRPr="00E15E44">
          <w:rPr>
            <w:rStyle w:val="Hyperlink"/>
          </w:rPr>
          <w:t>https://euproplus.org.rs/</w:t>
        </w:r>
      </w:hyperlink>
    </w:p>
    <w:p w14:paraId="192F4F29" w14:textId="77777777" w:rsidR="00CC7302" w:rsidRPr="00AE6D20" w:rsidRDefault="00CC7302" w:rsidP="00DD22F7">
      <w:pPr>
        <w:jc w:val="both"/>
        <w:rPr>
          <w:color w:val="000000" w:themeColor="text1"/>
          <w:lang w:val="sr-Cyrl-RS"/>
        </w:rPr>
      </w:pPr>
    </w:p>
    <w:p w14:paraId="623944A5" w14:textId="5CA67426" w:rsidR="00CC7302" w:rsidRPr="00E83FFF" w:rsidRDefault="00ED7E58" w:rsidP="00DD22F7">
      <w:pPr>
        <w:jc w:val="both"/>
        <w:rPr>
          <w:color w:val="000000" w:themeColor="text1"/>
          <w:lang w:val="sr-Cyrl-RS"/>
        </w:rPr>
      </w:pPr>
      <w:r w:rsidRPr="00E83FFF">
        <w:rPr>
          <w:b/>
          <w:color w:val="000000" w:themeColor="text1"/>
          <w:lang w:val="sr-Cyrl-RS"/>
        </w:rPr>
        <w:t xml:space="preserve">Програм „Подршка Владе Швајцарске развоју општина кроз унапређење доброг управљања и социјалне укључености – </w:t>
      </w:r>
      <w:r w:rsidRPr="00E83FFF">
        <w:rPr>
          <w:b/>
          <w:color w:val="000000" w:themeColor="text1"/>
        </w:rPr>
        <w:t>Swiss</w:t>
      </w:r>
      <w:r w:rsidRPr="00E83FFF">
        <w:rPr>
          <w:b/>
          <w:color w:val="000000" w:themeColor="text1"/>
          <w:lang w:val="sr-Cyrl-RS"/>
        </w:rPr>
        <w:t xml:space="preserve"> </w:t>
      </w:r>
      <w:r w:rsidRPr="00E83FFF">
        <w:rPr>
          <w:b/>
          <w:color w:val="000000" w:themeColor="text1"/>
        </w:rPr>
        <w:t>PRO</w:t>
      </w:r>
      <w:r w:rsidRPr="00E83FFF">
        <w:rPr>
          <w:color w:val="000000" w:themeColor="text1"/>
          <w:lang w:val="sr-Cyrl-RS"/>
        </w:rPr>
        <w:t>“</w:t>
      </w:r>
      <w:r w:rsidRPr="005065FB">
        <w:rPr>
          <w:color w:val="000000" w:themeColor="text1"/>
          <w:lang w:val="sr-Cyrl-RS"/>
        </w:rPr>
        <w:t xml:space="preserve"> </w:t>
      </w:r>
    </w:p>
    <w:p w14:paraId="4A0B6A3F" w14:textId="77777777" w:rsidR="00CC7302" w:rsidRPr="00AE6D20" w:rsidRDefault="00CC7302" w:rsidP="00DD22F7">
      <w:pPr>
        <w:ind w:firstLine="720"/>
        <w:jc w:val="both"/>
        <w:rPr>
          <w:color w:val="000000" w:themeColor="text1"/>
        </w:rPr>
      </w:pPr>
      <w:r w:rsidRPr="00AE6D20">
        <w:rPr>
          <w:color w:val="000000" w:themeColor="text1"/>
        </w:rPr>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32F7D9D7" w14:textId="77777777" w:rsidR="00CC7302" w:rsidRPr="00AE6D20" w:rsidRDefault="00CC7302" w:rsidP="00DD22F7">
      <w:pPr>
        <w:ind w:firstLine="720"/>
        <w:jc w:val="both"/>
        <w:rPr>
          <w:color w:val="000000" w:themeColor="text1"/>
        </w:rPr>
      </w:pPr>
      <w:r w:rsidRPr="00AE6D20">
        <w:rPr>
          <w:color w:val="000000" w:themeColor="text1"/>
        </w:rPr>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696CD69C" w14:textId="77777777" w:rsidR="00CC7302" w:rsidRPr="00AE6D20" w:rsidRDefault="00CC7302" w:rsidP="00DD22F7">
      <w:pPr>
        <w:ind w:firstLine="720"/>
        <w:jc w:val="both"/>
        <w:rPr>
          <w:color w:val="000000" w:themeColor="text1"/>
        </w:rPr>
      </w:pPr>
      <w:r w:rsidRPr="00AE6D20">
        <w:rPr>
          <w:color w:val="000000" w:themeColor="text1"/>
        </w:rPr>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0F71FFC8" w14:textId="77777777" w:rsidR="00CC7302" w:rsidRPr="00AE6D20" w:rsidRDefault="00CC7302" w:rsidP="00DD22F7">
      <w:pPr>
        <w:ind w:firstLine="720"/>
        <w:jc w:val="both"/>
        <w:rPr>
          <w:color w:val="000000" w:themeColor="text1"/>
        </w:rPr>
      </w:pPr>
      <w:r w:rsidRPr="00AE6D20">
        <w:rPr>
          <w:color w:val="000000" w:themeColor="text1"/>
        </w:rPr>
        <w:t xml:space="preserve">УНОПС ће имати споразуме са локалним самоуправама. </w:t>
      </w:r>
    </w:p>
    <w:p w14:paraId="236E5EB8" w14:textId="77777777" w:rsidR="00CC7302" w:rsidRPr="00AE6D20" w:rsidRDefault="00CC7302" w:rsidP="00DD22F7">
      <w:pPr>
        <w:jc w:val="both"/>
        <w:rPr>
          <w:color w:val="000000" w:themeColor="text1"/>
        </w:rPr>
      </w:pPr>
      <w:r w:rsidRPr="00AE6D20">
        <w:rPr>
          <w:color w:val="000000" w:themeColor="text1"/>
        </w:rPr>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5C34821F" w14:textId="77777777" w:rsidR="00CC7302" w:rsidRPr="00AE6D20" w:rsidRDefault="00CC7302" w:rsidP="00DD22F7">
      <w:pPr>
        <w:ind w:firstLine="720"/>
        <w:jc w:val="both"/>
        <w:rPr>
          <w:color w:val="000000" w:themeColor="text1"/>
        </w:rPr>
      </w:pPr>
      <w:r w:rsidRPr="00AE6D20">
        <w:rPr>
          <w:color w:val="000000" w:themeColor="text1"/>
        </w:rPr>
        <w:t>Акценат је на пружање помоћи општинама на локалном нивоу.</w:t>
      </w:r>
    </w:p>
    <w:p w14:paraId="6570D1D3" w14:textId="77777777" w:rsidR="00CC7302" w:rsidRPr="00AE6D20" w:rsidRDefault="00CC7302" w:rsidP="00DD22F7">
      <w:pPr>
        <w:jc w:val="both"/>
        <w:rPr>
          <w:color w:val="000000" w:themeColor="text1"/>
        </w:rPr>
      </w:pPr>
      <w:r w:rsidRPr="00AE6D20">
        <w:rPr>
          <w:color w:val="000000" w:themeColor="text1"/>
        </w:rPr>
        <w:lastRenderedPageBreak/>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42E8171" w14:textId="547E2CA8" w:rsidR="00CC7302" w:rsidRDefault="00CC7302" w:rsidP="00DD22F7">
      <w:pPr>
        <w:jc w:val="both"/>
        <w:rPr>
          <w:color w:val="000000" w:themeColor="text1"/>
        </w:rPr>
      </w:pPr>
      <w:r w:rsidRPr="00AE6D20">
        <w:rPr>
          <w:color w:val="000000" w:themeColor="text1"/>
        </w:rPr>
        <w:t>Програм је званично почео 1. јануара 2018. године и трајаће до 3</w:t>
      </w:r>
      <w:r w:rsidR="00ED7E58">
        <w:rPr>
          <w:color w:val="000000" w:themeColor="text1"/>
          <w:lang w:val="sr-Cyrl-RS"/>
        </w:rPr>
        <w:t>0</w:t>
      </w:r>
      <w:r w:rsidRPr="00AE6D20">
        <w:rPr>
          <w:color w:val="000000" w:themeColor="text1"/>
        </w:rPr>
        <w:t xml:space="preserve">. </w:t>
      </w:r>
      <w:r w:rsidR="00ED7E58">
        <w:rPr>
          <w:color w:val="000000" w:themeColor="text1"/>
          <w:lang w:val="sr-Cyrl-RS"/>
        </w:rPr>
        <w:t>јуна</w:t>
      </w:r>
      <w:r w:rsidRPr="00AE6D20">
        <w:rPr>
          <w:color w:val="000000" w:themeColor="text1"/>
        </w:rPr>
        <w:t xml:space="preserve"> 202</w:t>
      </w:r>
      <w:r w:rsidR="00ED7E58">
        <w:rPr>
          <w:color w:val="000000" w:themeColor="text1"/>
          <w:lang w:val="sr-Cyrl-RS"/>
        </w:rPr>
        <w:t>2</w:t>
      </w:r>
      <w:r w:rsidRPr="00AE6D20">
        <w:rPr>
          <w:color w:val="000000" w:themeColor="text1"/>
        </w:rPr>
        <w:t>.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3F393174" w14:textId="77777777" w:rsidR="00ED275D" w:rsidRDefault="00ED275D" w:rsidP="00ED275D">
      <w:pPr>
        <w:jc w:val="both"/>
        <w:rPr>
          <w:color w:val="000000" w:themeColor="text1"/>
          <w:lang w:val="sr-Cyrl-RS"/>
        </w:rPr>
      </w:pPr>
    </w:p>
    <w:p w14:paraId="102B1340" w14:textId="77777777" w:rsidR="00ED275D" w:rsidRPr="00E83FFF" w:rsidRDefault="00ED275D" w:rsidP="00ED275D">
      <w:pPr>
        <w:jc w:val="both"/>
        <w:rPr>
          <w:color w:val="000000" w:themeColor="text1"/>
          <w:lang w:val="sr-Cyrl-RS"/>
        </w:rPr>
      </w:pPr>
      <w:r w:rsidRPr="00E83FFF">
        <w:rPr>
          <w:color w:val="000000" w:themeColor="text1"/>
          <w:lang w:val="sr-Cyrl-RS"/>
        </w:rPr>
        <w:t>СОЦИЈАЛНА УКЉУЧЕНОСТ</w:t>
      </w:r>
    </w:p>
    <w:p w14:paraId="6B3393F7" w14:textId="632BF855" w:rsidR="00ED275D" w:rsidRPr="00E83FFF" w:rsidRDefault="00ED275D" w:rsidP="00E83FFF">
      <w:pPr>
        <w:ind w:firstLine="720"/>
        <w:jc w:val="both"/>
        <w:rPr>
          <w:color w:val="000000" w:themeColor="text1"/>
          <w:lang w:val="sr-Cyrl-RS"/>
        </w:rPr>
      </w:pPr>
      <w:r w:rsidRPr="00E83FFF">
        <w:rPr>
          <w:color w:val="000000" w:themeColor="text1"/>
          <w:lang w:val="sr-Cyrl-RS"/>
        </w:rPr>
        <w:t>Социјална укљученост, као други стуб програма, представља област у којој се реализују бројне програмске активности како би довеле до њеног унапређења, али и унапређења социјалних услуга. Програм оснажује и унапређује капацитете локалних самоуправа и организација да развијају и спроводе политике које воде побољшању социјалне укључености и унапређењу социјалних услуга, али и да пружају подршку грађанима и организацијама цивилног друштва (ОЦД) за укључивање у доношење одлука</w:t>
      </w:r>
    </w:p>
    <w:p w14:paraId="34C06C48" w14:textId="77777777" w:rsidR="00ED275D" w:rsidRPr="00E83FFF" w:rsidRDefault="00ED275D" w:rsidP="00E83FFF">
      <w:pPr>
        <w:ind w:firstLine="720"/>
        <w:jc w:val="both"/>
        <w:rPr>
          <w:color w:val="000000" w:themeColor="text1"/>
          <w:lang w:val="sr-Cyrl-RS"/>
        </w:rPr>
      </w:pPr>
      <w:r w:rsidRPr="00E83FFF">
        <w:rPr>
          <w:color w:val="000000" w:themeColor="text1"/>
          <w:lang w:val="sr-Cyrl-RS"/>
        </w:rPr>
        <w:t>До сада су објављени следећи јавни јавни позиви:</w:t>
      </w:r>
    </w:p>
    <w:p w14:paraId="5506E23E" w14:textId="77777777" w:rsidR="00ED275D" w:rsidRPr="00E83FFF" w:rsidRDefault="00ED275D" w:rsidP="00ED275D">
      <w:pPr>
        <w:jc w:val="both"/>
        <w:rPr>
          <w:color w:val="000000" w:themeColor="text1"/>
          <w:lang w:val="sr-Cyrl-RS"/>
        </w:rPr>
      </w:pPr>
      <w:r w:rsidRPr="00E83FFF">
        <w:rPr>
          <w:color w:val="000000" w:themeColor="text1"/>
          <w:lang w:val="sr-Cyrl-RS"/>
        </w:rPr>
        <w:t>1.</w:t>
      </w:r>
      <w:r w:rsidRPr="00E83FFF">
        <w:rPr>
          <w:color w:val="000000" w:themeColor="text1"/>
          <w:lang w:val="sr-Cyrl-RS"/>
        </w:rPr>
        <w:tab/>
        <w:t>Јавни позив за подршку организацијама цивилног друштва за спровођење социјално-иновативних пројеката (26 пројеката у вредности од 350,000 евра; 3.072 корисника који су унапредили свој социо-економски положај)</w:t>
      </w:r>
    </w:p>
    <w:p w14:paraId="0422476F" w14:textId="77777777" w:rsidR="00ED275D" w:rsidRPr="00E83FFF" w:rsidRDefault="00ED275D" w:rsidP="00ED275D">
      <w:pPr>
        <w:jc w:val="both"/>
        <w:rPr>
          <w:color w:val="000000" w:themeColor="text1"/>
          <w:lang w:val="sr-Cyrl-RS"/>
        </w:rPr>
      </w:pPr>
      <w:r w:rsidRPr="00E83FFF">
        <w:rPr>
          <w:color w:val="000000" w:themeColor="text1"/>
          <w:lang w:val="sr-Cyrl-RS"/>
        </w:rPr>
        <w:t>2.</w:t>
      </w:r>
      <w:r w:rsidRPr="00E83FFF">
        <w:rPr>
          <w:color w:val="000000" w:themeColor="text1"/>
          <w:lang w:val="sr-Cyrl-RS"/>
        </w:rPr>
        <w:tab/>
        <w:t>Јавни позив за подршку локалним самоуправама за рад саветодавних служби за грађане (13 пројеката у вредности од 197.000 евра; 3517 корисника који су имали лакши приступ правима кроз добијање бесплатне правне подршке)</w:t>
      </w:r>
    </w:p>
    <w:p w14:paraId="321B17CF" w14:textId="77777777" w:rsidR="00ED275D" w:rsidRPr="00E83FFF" w:rsidRDefault="00ED275D" w:rsidP="00ED275D">
      <w:pPr>
        <w:jc w:val="both"/>
        <w:rPr>
          <w:color w:val="000000" w:themeColor="text1"/>
          <w:lang w:val="sr-Cyrl-RS"/>
        </w:rPr>
      </w:pPr>
      <w:r w:rsidRPr="00E83FFF">
        <w:rPr>
          <w:color w:val="000000" w:themeColor="text1"/>
          <w:lang w:val="sr-Cyrl-RS"/>
        </w:rPr>
        <w:t>3.</w:t>
      </w:r>
      <w:r w:rsidRPr="00E83FFF">
        <w:rPr>
          <w:color w:val="000000" w:themeColor="text1"/>
          <w:lang w:val="sr-Cyrl-RS"/>
        </w:rPr>
        <w:tab/>
        <w:t>Јавни позив за подршку локалним самоуправама за спровођење социјално-иновативних пројеката у партнерству са организацијама цивилног друштва (осам пројеката у вредности од 112.416 евра; 2809 корисника који су унапредили свој социо-економски положај)</w:t>
      </w:r>
    </w:p>
    <w:p w14:paraId="546D39AA" w14:textId="77777777" w:rsidR="00ED275D" w:rsidRPr="00E83FFF" w:rsidRDefault="00ED275D" w:rsidP="00ED275D">
      <w:pPr>
        <w:jc w:val="both"/>
        <w:rPr>
          <w:color w:val="000000" w:themeColor="text1"/>
          <w:lang w:val="sr-Cyrl-RS"/>
        </w:rPr>
      </w:pPr>
      <w:r w:rsidRPr="00E83FFF">
        <w:rPr>
          <w:color w:val="000000" w:themeColor="text1"/>
          <w:lang w:val="sr-Cyrl-RS"/>
        </w:rPr>
        <w:t>4.</w:t>
      </w:r>
      <w:r w:rsidRPr="00E83FFF">
        <w:rPr>
          <w:color w:val="000000" w:themeColor="text1"/>
          <w:lang w:val="sr-Cyrl-RS"/>
        </w:rPr>
        <w:tab/>
        <w:t xml:space="preserve">Јавни позив за подршку јединицима локалне самоуправе за спровођење и развој услуга социјалне заштите (21 пројекат у вредности од 240.267 евра; 1023 корисника који имају бољи приступ услугама социјалне заштите) </w:t>
      </w:r>
    </w:p>
    <w:p w14:paraId="7D4A03F3" w14:textId="77777777" w:rsidR="00ED275D" w:rsidRPr="00E83FFF" w:rsidRDefault="00ED275D" w:rsidP="00ED275D">
      <w:pPr>
        <w:jc w:val="both"/>
        <w:rPr>
          <w:color w:val="000000" w:themeColor="text1"/>
          <w:lang w:val="sr-Cyrl-RS"/>
        </w:rPr>
      </w:pPr>
      <w:r w:rsidRPr="00E83FFF">
        <w:rPr>
          <w:color w:val="000000" w:themeColor="text1"/>
          <w:lang w:val="sr-Cyrl-RS"/>
        </w:rPr>
        <w:t>5.</w:t>
      </w:r>
      <w:r w:rsidRPr="00E83FFF">
        <w:rPr>
          <w:color w:val="000000" w:themeColor="text1"/>
          <w:lang w:val="sr-Cyrl-RS"/>
        </w:rPr>
        <w:tab/>
        <w:t>Јавни позив за подршку локалним самоуправама за спровођење услуга социјалне заштите као одговор на последице ковида 19 (20 пројеката у вредности од 311.595 евра; укупно 1115 корисника који имају бољи приступ услугама социјалне заштите)</w:t>
      </w:r>
    </w:p>
    <w:p w14:paraId="0F679CC9" w14:textId="72DBD688" w:rsidR="00ED275D" w:rsidRPr="00E83FFF" w:rsidRDefault="00ED275D" w:rsidP="00ED275D">
      <w:pPr>
        <w:jc w:val="both"/>
        <w:rPr>
          <w:color w:val="000000" w:themeColor="text1"/>
          <w:lang w:val="sr-Cyrl-RS"/>
        </w:rPr>
      </w:pPr>
      <w:r w:rsidRPr="00E83FFF">
        <w:rPr>
          <w:color w:val="000000" w:themeColor="text1"/>
          <w:lang w:val="sr-Cyrl-RS"/>
        </w:rPr>
        <w:t>6.</w:t>
      </w:r>
      <w:r w:rsidRPr="00E83FFF">
        <w:rPr>
          <w:color w:val="000000" w:themeColor="text1"/>
          <w:lang w:val="sr-Cyrl-RS"/>
        </w:rPr>
        <w:tab/>
        <w:t>Јавни позив за подршку одговору на последице ковида 19 у подстандардним ромским насељима (укупно 19 пројеката у вредности од 233.335 евра; укупно 1423 корисника)</w:t>
      </w:r>
      <w:r w:rsidR="00E83FFF">
        <w:rPr>
          <w:color w:val="000000" w:themeColor="text1"/>
          <w:lang w:val="sr-Cyrl-RS"/>
        </w:rPr>
        <w:t>.</w:t>
      </w:r>
    </w:p>
    <w:p w14:paraId="14F68205" w14:textId="77777777" w:rsidR="00ED275D" w:rsidRPr="00E83FFF" w:rsidRDefault="00ED275D" w:rsidP="00E83FFF">
      <w:pPr>
        <w:ind w:firstLine="720"/>
        <w:jc w:val="both"/>
        <w:rPr>
          <w:color w:val="000000" w:themeColor="text1"/>
          <w:lang w:val="sr-Cyrl-RS"/>
        </w:rPr>
      </w:pPr>
      <w:r w:rsidRPr="00E83FFF">
        <w:rPr>
          <w:color w:val="000000" w:themeColor="text1"/>
          <w:u w:val="single"/>
          <w:lang w:val="sr-Cyrl-RS"/>
        </w:rPr>
        <w:t xml:space="preserve">У области унапређења социјалне укључености у току је реализација 41 пројекта из 32 ЈЛС којима ће бити повећан приступ услугама социјалне заштите на локалном нивоу за више од 3.000 корисника из рањивих група. </w:t>
      </w:r>
      <w:r w:rsidRPr="00E83FFF">
        <w:rPr>
          <w:color w:val="000000" w:themeColor="text1"/>
          <w:lang w:val="sr-Cyrl-RS"/>
        </w:rPr>
        <w:t xml:space="preserve">Тренутно, укупно 2.138 корисника (1.301 жена) је унапредило услове живота и здравља кроз различите услуге социјалне заштите намењене старијим лицима, особама са инвалидитетом, деци и младима са потешкоћама у развоју и породицама у кризним ситуацијама. </w:t>
      </w:r>
    </w:p>
    <w:p w14:paraId="6A7886FD" w14:textId="61701273" w:rsidR="00ED275D" w:rsidRPr="00ED275D" w:rsidRDefault="00ED275D" w:rsidP="00E83FFF">
      <w:pPr>
        <w:ind w:firstLine="720"/>
        <w:jc w:val="both"/>
        <w:rPr>
          <w:color w:val="000000" w:themeColor="text1"/>
          <w:lang w:val="sr-Cyrl-RS"/>
        </w:rPr>
      </w:pPr>
      <w:r w:rsidRPr="00E83FFF">
        <w:rPr>
          <w:color w:val="000000" w:themeColor="text1"/>
          <w:u w:val="single"/>
          <w:lang w:val="sr-Cyrl-RS"/>
        </w:rPr>
        <w:t>У току је реализација 19 пројеката подршке ромским подстандардним насељима кроз побољшање приступа образовању, здравственој заштити, санитарних услова и економско оснаживање сакупљача секундарних сировина.</w:t>
      </w:r>
      <w:r w:rsidRPr="00E83FFF">
        <w:rPr>
          <w:color w:val="000000" w:themeColor="text1"/>
          <w:lang w:val="sr-Cyrl-RS"/>
        </w:rPr>
        <w:t xml:space="preserve"> Тренутно је 1.433 корисника (716 жена) остварило корист кроз ове интервенције које уједно имају за циљ и ублажавање последица ковида-19. У оквиру свих досадашњих 109 пројеката социјалне </w:t>
      </w:r>
      <w:r w:rsidRPr="00E83FFF">
        <w:rPr>
          <w:color w:val="000000" w:themeColor="text1"/>
          <w:lang w:val="sr-Cyrl-RS"/>
        </w:rPr>
        <w:lastRenderedPageBreak/>
        <w:t>укључености, социо-економски положај и приступ правима унапређен је код укупно 12.959 корисника (7.008 жена) из рањивих група.</w:t>
      </w:r>
    </w:p>
    <w:p w14:paraId="77289434" w14:textId="77777777" w:rsidR="00CC7302" w:rsidRPr="00F462C8" w:rsidRDefault="00CC7302" w:rsidP="00CC7302">
      <w:pPr>
        <w:jc w:val="both"/>
        <w:rPr>
          <w:rFonts w:eastAsia="Calibri"/>
        </w:rPr>
      </w:pPr>
    </w:p>
    <w:p w14:paraId="6ACA8C05" w14:textId="77777777" w:rsidR="00CC7302" w:rsidRPr="00514D29" w:rsidRDefault="00CC7302" w:rsidP="00CC7302">
      <w:pPr>
        <w:jc w:val="both"/>
        <w:rPr>
          <w:b/>
        </w:rPr>
      </w:pPr>
      <w:r w:rsidRPr="00514D29">
        <w:rPr>
          <w:b/>
        </w:rPr>
        <w:t>Пројекат „Услуге социјалне заштите за осетљиве групе“ – техничка подршка</w:t>
      </w:r>
    </w:p>
    <w:p w14:paraId="776A82D7" w14:textId="77777777" w:rsidR="00CC7302" w:rsidRDefault="00CC7302" w:rsidP="00CC7302">
      <w:pPr>
        <w:jc w:val="both"/>
      </w:pPr>
    </w:p>
    <w:p w14:paraId="4C2A6904" w14:textId="4B2A13D6" w:rsidR="00CC7302" w:rsidRPr="008A2FB0" w:rsidRDefault="00CC7302" w:rsidP="0000475C">
      <w:pPr>
        <w:ind w:firstLine="720"/>
        <w:jc w:val="both"/>
        <w:rPr>
          <w:lang w:val="sr-Cyrl-RS"/>
        </w:rPr>
      </w:pPr>
      <w:r>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r>
        <w:rPr>
          <w:lang w:val="sr-Cyrl-RS"/>
        </w:rPr>
        <w:t xml:space="preserve"> Допуна споразума је потписана 15. октобра 2020. године и последњи пут 1. септембра 2021. године, када је министарка проф.</w:t>
      </w:r>
      <w:r w:rsidR="00263D8B">
        <w:rPr>
          <w:lang w:val="sr-Cyrl-RS"/>
        </w:rPr>
        <w:t xml:space="preserve"> </w:t>
      </w:r>
      <w:r>
        <w:rPr>
          <w:lang w:val="sr-Cyrl-RS"/>
        </w:rPr>
        <w:t>др Дарија Кисић Тепавчевић потписала у име министарства документ.</w:t>
      </w:r>
    </w:p>
    <w:p w14:paraId="120BA27C" w14:textId="77777777" w:rsidR="00CC7302" w:rsidRDefault="00CC7302" w:rsidP="0000475C">
      <w:pPr>
        <w:ind w:firstLine="720"/>
        <w:jc w:val="both"/>
      </w:pPr>
      <w:r>
        <w:t xml:space="preserve">Предлог пројекта „Услуге социјалне заштите за осетљиве категорије“ одобрен је од стране немачког Савезног министарства за привредну сарадњу и развој (БМЗ). </w:t>
      </w:r>
    </w:p>
    <w:p w14:paraId="63653554" w14:textId="680FDCA9" w:rsidR="00CC7302" w:rsidRPr="00365B19" w:rsidRDefault="00CC7302" w:rsidP="0000475C">
      <w:pPr>
        <w:ind w:firstLine="720"/>
        <w:jc w:val="both"/>
        <w:rPr>
          <w:lang w:val="sr-Cyrl-RS"/>
        </w:rPr>
      </w:pPr>
      <w:r>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w:t>
      </w:r>
      <w:r w:rsidR="00263D8B">
        <w:rPr>
          <w:lang w:val="sr-Cyrl-RS"/>
        </w:rPr>
        <w:t xml:space="preserve"> </w:t>
      </w:r>
      <w:r>
        <w:t>Републички завод за социјалну заштиту, Покрајински завод за социјалну заштиту, Канцеларија повереника за равноправност, СИПРУ тим, Комора социјалне заштите</w:t>
      </w:r>
      <w:r>
        <w:rPr>
          <w:lang w:val="sr-Cyrl-RS"/>
        </w:rPr>
        <w:t xml:space="preserve"> и др.</w:t>
      </w:r>
    </w:p>
    <w:p w14:paraId="3CBBBFE4" w14:textId="77777777" w:rsidR="00CC7302" w:rsidRDefault="00CC7302" w:rsidP="0000475C">
      <w:pPr>
        <w:ind w:firstLine="720"/>
        <w:jc w:val="both"/>
      </w:pPr>
      <w:r>
        <w:t xml:space="preserve">Пројекат има за циљ да оснажи </w:t>
      </w:r>
      <w:r>
        <w:rPr>
          <w:lang w:val="sr-Cyrl-RS"/>
        </w:rPr>
        <w:t xml:space="preserve">нормативно правни оквир у области социјалне заштите као и </w:t>
      </w:r>
      <w:r>
        <w:t>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09BD68A5" w14:textId="77777777" w:rsidR="00CC7302" w:rsidRDefault="00CC7302" w:rsidP="0000475C">
      <w:pPr>
        <w:ind w:firstLine="720"/>
        <w:jc w:val="both"/>
        <w:rPr>
          <w:lang w:val="sr-Cyrl-RS"/>
        </w:rPr>
      </w:pPr>
      <w:r>
        <w:t xml:space="preserve">Према предлогу пројекта </w:t>
      </w:r>
      <w:r>
        <w:rPr>
          <w:lang w:val="sr-Cyrl-RS"/>
        </w:rPr>
        <w:t>изабрано је 15</w:t>
      </w:r>
      <w:r>
        <w:t xml:space="preserve"> општина којима ће бити пружена подршка у оснаживању услуга социјалне заштите</w:t>
      </w:r>
      <w:r>
        <w:rPr>
          <w:lang w:val="sr-Cyrl-RS"/>
        </w:rPr>
        <w:t xml:space="preserve"> и то: </w:t>
      </w:r>
      <w:r>
        <w:t>1.Лозница 2. Пландиште 3. Ужице 4. Рума 5. Сремска Митровица 6. Пећинци 7. Крупањ 8. Сјеница 9. Косјерић 10. Ариље 11. Мионица 12. Шид 13. Лајковац 14. Пријепоље 15. Прибој</w:t>
      </w:r>
      <w:r>
        <w:rPr>
          <w:lang w:val="sr-Cyrl-RS"/>
        </w:rPr>
        <w:t>.</w:t>
      </w:r>
    </w:p>
    <w:p w14:paraId="42643B1D" w14:textId="77777777" w:rsidR="00CC7302" w:rsidRPr="00365B19" w:rsidRDefault="00CC7302" w:rsidP="0000475C">
      <w:pPr>
        <w:ind w:firstLine="720"/>
        <w:jc w:val="both"/>
        <w:rPr>
          <w:lang w:val="sr-Cyrl-RS"/>
        </w:rPr>
      </w:pPr>
      <w:r>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r>
        <w:rPr>
          <w:lang w:val="sr-Cyrl-RS"/>
        </w:rPr>
        <w:t>.</w:t>
      </w:r>
    </w:p>
    <w:p w14:paraId="1A3C91B8" w14:textId="77777777" w:rsidR="00CC7302" w:rsidRDefault="00CC7302" w:rsidP="0000475C">
      <w:pPr>
        <w:ind w:firstLine="720"/>
        <w:jc w:val="both"/>
      </w:pPr>
      <w:r>
        <w:t xml:space="preserve">Вредност пројекта је </w:t>
      </w:r>
      <w:r>
        <w:rPr>
          <w:lang w:val="sr-Cyrl-RS"/>
        </w:rPr>
        <w:t>5</w:t>
      </w:r>
      <w:r>
        <w:t>.</w:t>
      </w:r>
      <w:r>
        <w:rPr>
          <w:lang w:val="sr-Cyrl-RS"/>
        </w:rPr>
        <w:t>75</w:t>
      </w:r>
      <w:r>
        <w:t xml:space="preserve">0.000 евра. </w:t>
      </w:r>
    </w:p>
    <w:p w14:paraId="20AEEC94" w14:textId="4DB62A97" w:rsidR="00CC7302" w:rsidRDefault="00CC7302" w:rsidP="0000475C">
      <w:pPr>
        <w:ind w:firstLine="720"/>
        <w:jc w:val="both"/>
      </w:pPr>
      <w:r>
        <w:t>Временски оквир сарадње је 13.</w:t>
      </w:r>
      <w:r w:rsidR="0000475C">
        <w:rPr>
          <w:lang w:val="sr-Cyrl-RS"/>
        </w:rPr>
        <w:t xml:space="preserve"> </w:t>
      </w:r>
      <w:r>
        <w:t xml:space="preserve">децембар 2018. године - </w:t>
      </w:r>
      <w:r>
        <w:rPr>
          <w:lang w:val="sr-Cyrl-RS"/>
        </w:rPr>
        <w:t>23</w:t>
      </w:r>
      <w:r>
        <w:t xml:space="preserve">. </w:t>
      </w:r>
      <w:r>
        <w:rPr>
          <w:lang w:val="sr-Cyrl-RS"/>
        </w:rPr>
        <w:t>март</w:t>
      </w:r>
      <w:r>
        <w:t xml:space="preserve"> 202</w:t>
      </w:r>
      <w:r>
        <w:rPr>
          <w:lang w:val="sr-Cyrl-RS"/>
        </w:rPr>
        <w:t>3</w:t>
      </w:r>
      <w:r>
        <w:t>. године.</w:t>
      </w:r>
    </w:p>
    <w:p w14:paraId="71B6AE19" w14:textId="77777777" w:rsidR="00CC7302" w:rsidRDefault="00CC7302" w:rsidP="00CC7302">
      <w:pPr>
        <w:jc w:val="both"/>
      </w:pPr>
    </w:p>
    <w:p w14:paraId="0841E81A" w14:textId="77777777" w:rsidR="00CC7302" w:rsidRDefault="00CC7302" w:rsidP="00CC7302">
      <w:pPr>
        <w:jc w:val="both"/>
      </w:pPr>
      <w:r>
        <w:t xml:space="preserve">Реализоване активности </w:t>
      </w:r>
      <w:r>
        <w:rPr>
          <w:lang w:val="sr-Cyrl-RS"/>
        </w:rPr>
        <w:t>од почетка имплементације пројекта</w:t>
      </w:r>
      <w:r>
        <w:t>:</w:t>
      </w:r>
    </w:p>
    <w:p w14:paraId="6371DA07" w14:textId="77777777" w:rsidR="00CC7302" w:rsidRPr="00FD2AE2" w:rsidRDefault="00CC7302" w:rsidP="006A13F6">
      <w:pPr>
        <w:pStyle w:val="ListParagraph"/>
        <w:numPr>
          <w:ilvl w:val="0"/>
          <w:numId w:val="77"/>
        </w:numPr>
        <w:spacing w:before="0" w:beforeAutospacing="0" w:after="0" w:afterAutospacing="0"/>
        <w:contextualSpacing/>
        <w:jc w:val="left"/>
        <w:rPr>
          <w:lang w:val="sr-Cyrl-RS"/>
        </w:rPr>
      </w:pPr>
      <w:r w:rsidRPr="00FD2AE2">
        <w:rPr>
          <w:lang w:val="sr-Cyrl-RS"/>
        </w:rPr>
        <w:t>Национални ниво:</w:t>
      </w:r>
    </w:p>
    <w:p w14:paraId="21C61B4E"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подржана је израда Екс-анте анализе и Стратегије деинституционализације и развоја услуга социјалне заштите у заједници за период 2021-2026. године. По усвајању Стратегије, ГИЗ ће наставити подршку у изради Акционог плана;</w:t>
      </w:r>
    </w:p>
    <w:p w14:paraId="4812543B"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урађена је анализа утицаја Стратегије развоја социјалне заштите;</w:t>
      </w:r>
    </w:p>
    <w:p w14:paraId="02362D8F"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урађене анализе ефеката примене Правилника о лиценцирању; организација социјалне заштите и Правилника о ближим условима и стандардима за пружање услуга социјалне заштите;</w:t>
      </w:r>
    </w:p>
    <w:p w14:paraId="737E7D6B"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одржани тренинзи за јачање дигиталних компетенција запослених у систему социјалне заштите;</w:t>
      </w:r>
    </w:p>
    <w:p w14:paraId="569E7419"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подржана израда Водича за организовање старатељске заштите у центру за социјални рад;</w:t>
      </w:r>
    </w:p>
    <w:p w14:paraId="17D8C82A"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lastRenderedPageBreak/>
        <w:t xml:space="preserve">развијен је Приручник за примену старатељске заштите у центрима за социјални рад; </w:t>
      </w:r>
    </w:p>
    <w:p w14:paraId="7283A801"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 xml:space="preserve">развијен је Приручник за полагање испита за лиценцу за раднике у социјалној заштити у сарадњи са </w:t>
      </w:r>
      <w:r w:rsidRPr="00FD2AE2">
        <w:t>Комор</w:t>
      </w:r>
      <w:r w:rsidRPr="00FD2AE2">
        <w:rPr>
          <w:lang w:val="sr-Cyrl-RS"/>
        </w:rPr>
        <w:t>ом</w:t>
      </w:r>
      <w:r w:rsidRPr="00FD2AE2">
        <w:t xml:space="preserve"> социјалне заштите</w:t>
      </w:r>
      <w:r w:rsidRPr="00FD2AE2">
        <w:rPr>
          <w:lang w:val="sr-Cyrl-RS"/>
        </w:rPr>
        <w:t>;</w:t>
      </w:r>
    </w:p>
    <w:p w14:paraId="3FD129C5"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спроведена је обука канцеларије Повереника за заштиту равноправност на тему дискриминације;</w:t>
      </w:r>
    </w:p>
    <w:p w14:paraId="563C4AB3" w14:textId="77777777" w:rsidR="00CC7302" w:rsidRPr="00FE6831" w:rsidRDefault="00CC7302" w:rsidP="006A13F6">
      <w:pPr>
        <w:pStyle w:val="ListParagraph"/>
        <w:numPr>
          <w:ilvl w:val="0"/>
          <w:numId w:val="78"/>
        </w:numPr>
        <w:spacing w:before="0" w:beforeAutospacing="0" w:after="0" w:afterAutospacing="0"/>
        <w:contextualSpacing/>
        <w:jc w:val="left"/>
        <w:rPr>
          <w:lang w:val="sr-Cyrl-RS"/>
        </w:rPr>
      </w:pPr>
      <w:r w:rsidRPr="00FE6831">
        <w:rPr>
          <w:lang w:val="sr-Cyrl-RS"/>
        </w:rPr>
        <w:t>договорен је са Комором социјалне заштите рад на изменама и допунама Правилника о лиценцирању организација социјалне заштите, Правилника о ближим условима и стандардима за пружање услуга социјалне заштите, Правилника о лиценцирању стручних радника и Правилника о акредитованим програмима обуке за пружање услуга</w:t>
      </w:r>
      <w:r>
        <w:rPr>
          <w:lang w:val="sr-Cyrl-RS"/>
        </w:rPr>
        <w:t xml:space="preserve"> </w:t>
      </w:r>
      <w:r w:rsidRPr="00FE6831">
        <w:rPr>
          <w:lang w:val="sr-Cyrl-RS"/>
        </w:rPr>
        <w:t>социјалне заштите;</w:t>
      </w:r>
    </w:p>
    <w:p w14:paraId="620A9097"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тренутно је у току израда Екс-анте анализе Стратегије развоја социјалне заштите, која би требала да буде завршена до краја 2021. године;</w:t>
      </w:r>
    </w:p>
    <w:p w14:paraId="4A59C958"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у плану је подршка изради материјала и спровођењу кампање која би имала за циљ информисање јавности и промовисање услуга центара за социјални рад и локалних самоуправа намењених социјално угроженим категоријама становништва;</w:t>
      </w:r>
    </w:p>
    <w:p w14:paraId="718E22A9" w14:textId="77777777" w:rsidR="00CC7302" w:rsidRPr="00FD2AE2" w:rsidRDefault="00CC7302" w:rsidP="006A13F6">
      <w:pPr>
        <w:pStyle w:val="ListParagraph"/>
        <w:numPr>
          <w:ilvl w:val="0"/>
          <w:numId w:val="78"/>
        </w:numPr>
        <w:spacing w:before="0" w:beforeAutospacing="0" w:after="0" w:afterAutospacing="0"/>
        <w:contextualSpacing/>
        <w:jc w:val="left"/>
        <w:rPr>
          <w:lang w:val="sr-Cyrl-RS"/>
        </w:rPr>
      </w:pPr>
      <w:r w:rsidRPr="00FD2AE2">
        <w:rPr>
          <w:lang w:val="sr-Cyrl-RS"/>
        </w:rPr>
        <w:t>у плану је подршка изради анализе примене Уредбе о наменским трансферима, као и евалуацији рада Националног СОС телефона за жене са искуством насиља.</w:t>
      </w:r>
    </w:p>
    <w:p w14:paraId="74D4AA99" w14:textId="77777777" w:rsidR="00CC7302" w:rsidRPr="00BD4B18" w:rsidRDefault="00CC7302" w:rsidP="00BD4B18">
      <w:pPr>
        <w:rPr>
          <w:lang w:val="sr-Cyrl-RS"/>
        </w:rPr>
      </w:pPr>
    </w:p>
    <w:p w14:paraId="1DA19D81" w14:textId="77777777" w:rsidR="00CC7302" w:rsidRPr="00FD2AE2" w:rsidRDefault="00CC7302" w:rsidP="006A13F6">
      <w:pPr>
        <w:pStyle w:val="ListParagraph"/>
        <w:numPr>
          <w:ilvl w:val="0"/>
          <w:numId w:val="77"/>
        </w:numPr>
        <w:spacing w:before="0" w:beforeAutospacing="0" w:after="0" w:afterAutospacing="0"/>
        <w:contextualSpacing/>
        <w:rPr>
          <w:lang w:val="sr-Latn-RS"/>
        </w:rPr>
      </w:pPr>
      <w:r w:rsidRPr="00FD2AE2">
        <w:rPr>
          <w:lang w:val="sr-Latn-RS"/>
        </w:rPr>
        <w:t>Локални/национални ниво (активности које се спроводе на локалном нивоу, а произилазе из законодавног и стратешког оквира дефинисаног на националном нивоу):</w:t>
      </w:r>
    </w:p>
    <w:p w14:paraId="5C242352" w14:textId="77777777" w:rsidR="00CC7302" w:rsidRPr="00FD2AE2" w:rsidRDefault="00CC7302" w:rsidP="006A13F6">
      <w:pPr>
        <w:pStyle w:val="ListParagraph"/>
        <w:numPr>
          <w:ilvl w:val="0"/>
          <w:numId w:val="79"/>
        </w:numPr>
        <w:spacing w:before="0" w:beforeAutospacing="0" w:after="0" w:afterAutospacing="0"/>
        <w:contextualSpacing/>
        <w:rPr>
          <w:lang w:val="sr-Latn-RS"/>
        </w:rPr>
      </w:pPr>
      <w:r w:rsidRPr="00FD2AE2">
        <w:rPr>
          <w:lang w:val="sr-Latn-RS"/>
        </w:rPr>
        <w:t>у 17 градова и општина, партнера на пројекту,  израђени су локалних плански документи у области социјалне заштите у складу са Законом о социјалној заштити, ингеренцијама градова и општина, које имају у овој области према Закону о локалној самоуправи и смерницама из Закона о планском систему; до марта је усвојено 14 стратешких докумената;</w:t>
      </w:r>
    </w:p>
    <w:p w14:paraId="716BE93D" w14:textId="77777777" w:rsidR="00CC7302" w:rsidRPr="00FD2AE2" w:rsidRDefault="00CC7302" w:rsidP="006A13F6">
      <w:pPr>
        <w:pStyle w:val="ListParagraph"/>
        <w:numPr>
          <w:ilvl w:val="0"/>
          <w:numId w:val="79"/>
        </w:numPr>
        <w:spacing w:before="0" w:beforeAutospacing="0" w:after="0" w:afterAutospacing="0"/>
        <w:contextualSpacing/>
        <w:rPr>
          <w:lang w:val="sr-Latn-RS"/>
        </w:rPr>
      </w:pPr>
      <w:r w:rsidRPr="00FD2AE2">
        <w:rPr>
          <w:lang w:val="sr-Latn-RS"/>
        </w:rPr>
        <w:t xml:space="preserve">урађен Извештај о релевантном правном оквиру и корацима за оснивање савета за социјална питања на локалном нивоу; </w:t>
      </w:r>
    </w:p>
    <w:p w14:paraId="53DFAAF1" w14:textId="77777777" w:rsidR="00CC7302" w:rsidRPr="00FD2AE2" w:rsidRDefault="00CC7302" w:rsidP="006A13F6">
      <w:pPr>
        <w:pStyle w:val="ListParagraph"/>
        <w:numPr>
          <w:ilvl w:val="0"/>
          <w:numId w:val="79"/>
        </w:numPr>
        <w:spacing w:before="0" w:beforeAutospacing="0" w:after="0" w:afterAutospacing="0"/>
        <w:contextualSpacing/>
        <w:rPr>
          <w:lang w:val="sr-Latn-RS"/>
        </w:rPr>
      </w:pPr>
      <w:r w:rsidRPr="00FD2AE2">
        <w:rPr>
          <w:lang w:val="sr-Latn-RS"/>
        </w:rPr>
        <w:t xml:space="preserve">у 10 центара за социјални рад пружена подршка техничком унапређењу доступности </w:t>
      </w:r>
      <w:r w:rsidRPr="00FD2AE2">
        <w:rPr>
          <w:lang w:val="sr-Cyrl-RS"/>
        </w:rPr>
        <w:t>в</w:t>
      </w:r>
      <w:r w:rsidRPr="00FD2AE2">
        <w:rPr>
          <w:lang w:val="sr-Latn-RS"/>
        </w:rPr>
        <w:t>еб сајтова, у циљу боље информисаности о доступним услугама социјалне заштите и материјалним давањима, посебно у условима изазваним пандемијом Ковид</w:t>
      </w:r>
      <w:r w:rsidRPr="00FD2AE2">
        <w:rPr>
          <w:lang w:val="sr-Cyrl-RS"/>
        </w:rPr>
        <w:t xml:space="preserve"> </w:t>
      </w:r>
      <w:r w:rsidRPr="00FD2AE2">
        <w:rPr>
          <w:lang w:val="sr-Latn-RS"/>
        </w:rPr>
        <w:t xml:space="preserve">19; </w:t>
      </w:r>
    </w:p>
    <w:p w14:paraId="46ADBB0A" w14:textId="77777777" w:rsidR="00CC7302" w:rsidRPr="00FD2AE2" w:rsidRDefault="00CC7302" w:rsidP="006A13F6">
      <w:pPr>
        <w:pStyle w:val="ListParagraph"/>
        <w:numPr>
          <w:ilvl w:val="0"/>
          <w:numId w:val="79"/>
        </w:numPr>
        <w:spacing w:before="0" w:beforeAutospacing="0" w:after="0" w:afterAutospacing="0"/>
        <w:contextualSpacing/>
        <w:rPr>
          <w:lang w:val="sr-Latn-RS"/>
        </w:rPr>
      </w:pPr>
      <w:r w:rsidRPr="00FD2AE2">
        <w:rPr>
          <w:lang w:val="sr-Latn-RS"/>
        </w:rPr>
        <w:t xml:space="preserve">у 10 партнерских градова и општина уведено је родно одговорно буџетирање у области социјалне заштите (у партнерству сa </w:t>
      </w:r>
      <w:r w:rsidRPr="00FD2AE2">
        <w:rPr>
          <w:lang w:val="en-US"/>
        </w:rPr>
        <w:t>UNWOMEN</w:t>
      </w:r>
      <w:r w:rsidRPr="00FD2AE2">
        <w:rPr>
          <w:lang w:val="sr-Latn-RS"/>
        </w:rPr>
        <w:t>)</w:t>
      </w:r>
      <w:r w:rsidRPr="00FD2AE2">
        <w:rPr>
          <w:lang w:val="sr-Cyrl-RS"/>
        </w:rPr>
        <w:t>;</w:t>
      </w:r>
    </w:p>
    <w:p w14:paraId="11ED4028" w14:textId="77777777" w:rsidR="00CC7302" w:rsidRPr="00D23681" w:rsidRDefault="00CC7302" w:rsidP="00CC7302">
      <w:pPr>
        <w:rPr>
          <w:lang w:val="sr-Latn-RS"/>
        </w:rPr>
      </w:pPr>
    </w:p>
    <w:p w14:paraId="55C309FC" w14:textId="77777777" w:rsidR="00CC7302" w:rsidRPr="00FD2AE2" w:rsidRDefault="00CC7302" w:rsidP="006A13F6">
      <w:pPr>
        <w:pStyle w:val="ListParagraph"/>
        <w:numPr>
          <w:ilvl w:val="0"/>
          <w:numId w:val="77"/>
        </w:numPr>
        <w:spacing w:before="0" w:beforeAutospacing="0" w:after="0" w:afterAutospacing="0"/>
        <w:contextualSpacing/>
      </w:pPr>
      <w:r w:rsidRPr="00FD2AE2">
        <w:t>Локални ниво:</w:t>
      </w:r>
    </w:p>
    <w:p w14:paraId="3662DF04" w14:textId="77777777" w:rsidR="00CC7302" w:rsidRPr="00FD2AE2" w:rsidRDefault="00CC7302" w:rsidP="006A13F6">
      <w:pPr>
        <w:pStyle w:val="ListParagraph"/>
        <w:numPr>
          <w:ilvl w:val="0"/>
          <w:numId w:val="80"/>
        </w:numPr>
        <w:spacing w:before="0" w:beforeAutospacing="0" w:after="0" w:afterAutospacing="0"/>
        <w:contextualSpacing/>
      </w:pPr>
      <w:r w:rsidRPr="00FD2AE2">
        <w:t>14 партнерских градова и општина подржано је у увођењу једне нове услуге социјалне заштите;</w:t>
      </w:r>
    </w:p>
    <w:p w14:paraId="0A126776" w14:textId="77777777" w:rsidR="00CC7302" w:rsidRPr="00FD2AE2" w:rsidRDefault="00CC7302" w:rsidP="006A13F6">
      <w:pPr>
        <w:pStyle w:val="ListParagraph"/>
        <w:numPr>
          <w:ilvl w:val="0"/>
          <w:numId w:val="80"/>
        </w:numPr>
        <w:spacing w:before="0" w:beforeAutospacing="0" w:after="0" w:afterAutospacing="0"/>
        <w:contextualSpacing/>
      </w:pPr>
      <w:r w:rsidRPr="00FD2AE2">
        <w:t>урађен Водич за обезбеђење услуга социјалне заштите у јединицама локалне самоуправе;</w:t>
      </w:r>
    </w:p>
    <w:p w14:paraId="7F17C685" w14:textId="17F4B3EC" w:rsidR="00CC7302" w:rsidRPr="00FD2AE2" w:rsidRDefault="00CC7302" w:rsidP="006A13F6">
      <w:pPr>
        <w:pStyle w:val="ListParagraph"/>
        <w:numPr>
          <w:ilvl w:val="0"/>
          <w:numId w:val="80"/>
        </w:numPr>
        <w:spacing w:before="0" w:beforeAutospacing="0" w:after="0" w:afterAutospacing="0"/>
        <w:contextualSpacing/>
      </w:pPr>
      <w:r w:rsidRPr="00FD2AE2">
        <w:t>спроведени акредитовани програми обуке, а на основу идентификованих потреба пружалаца услуга социјалне заштите (сарадња с</w:t>
      </w:r>
      <w:r w:rsidRPr="00FD2AE2">
        <w:rPr>
          <w:lang w:val="sr-Cyrl-RS"/>
        </w:rPr>
        <w:t>а</w:t>
      </w:r>
      <w:r w:rsidRPr="00FD2AE2">
        <w:t xml:space="preserve"> </w:t>
      </w:r>
      <w:r w:rsidRPr="00FD2AE2">
        <w:rPr>
          <w:lang w:val="sr-Cyrl-RS"/>
        </w:rPr>
        <w:t>Националном алијансом за локални економски развој -</w:t>
      </w:r>
      <w:r w:rsidR="00BD4B18">
        <w:rPr>
          <w:lang w:val="sr-Cyrl-RS"/>
        </w:rPr>
        <w:t xml:space="preserve"> </w:t>
      </w:r>
      <w:r w:rsidRPr="00FD2AE2">
        <w:t>НАЛЕД);</w:t>
      </w:r>
    </w:p>
    <w:p w14:paraId="4E27E669" w14:textId="77777777" w:rsidR="00CC7302" w:rsidRPr="00FD2AE2" w:rsidRDefault="00CC7302" w:rsidP="006A13F6">
      <w:pPr>
        <w:pStyle w:val="ListParagraph"/>
        <w:numPr>
          <w:ilvl w:val="0"/>
          <w:numId w:val="80"/>
        </w:numPr>
        <w:spacing w:before="0" w:beforeAutospacing="0" w:after="0" w:afterAutospacing="0"/>
        <w:contextualSpacing/>
        <w:rPr>
          <w:lang w:val="sr-Cyrl-RS"/>
        </w:rPr>
      </w:pPr>
      <w:r w:rsidRPr="00FD2AE2">
        <w:t xml:space="preserve">завршена сарадња са </w:t>
      </w:r>
      <w:r w:rsidRPr="00FD2AE2">
        <w:rPr>
          <w:lang w:val="sr-Cyrl-RS"/>
        </w:rPr>
        <w:t>Тимом за социјално укључивање и смањење сиромаштва (</w:t>
      </w:r>
      <w:r w:rsidRPr="00FD2AE2">
        <w:t>СИПРУ тим</w:t>
      </w:r>
      <w:r w:rsidRPr="00FD2AE2">
        <w:rPr>
          <w:lang w:val="sr-Cyrl-RS"/>
        </w:rPr>
        <w:t>)</w:t>
      </w:r>
      <w:r w:rsidRPr="00FD2AE2">
        <w:t xml:space="preserve"> на изради </w:t>
      </w:r>
      <w:r w:rsidRPr="00FD2AE2">
        <w:rPr>
          <w:i/>
          <w:lang w:val="en-US"/>
        </w:rPr>
        <w:t>outreach</w:t>
      </w:r>
      <w:r w:rsidRPr="00FD2AE2">
        <w:t xml:space="preserve"> планова, као и </w:t>
      </w:r>
      <w:r w:rsidRPr="00FD2AE2">
        <w:rPr>
          <w:i/>
          <w:lang w:val="en-US"/>
        </w:rPr>
        <w:t>outreach</w:t>
      </w:r>
      <w:r w:rsidRPr="00FD2AE2">
        <w:t xml:space="preserve"> приручник;</w:t>
      </w:r>
    </w:p>
    <w:p w14:paraId="6BBF1AFD" w14:textId="77777777" w:rsidR="00CC7302" w:rsidRPr="00FD2AE2" w:rsidRDefault="00CC7302" w:rsidP="006A13F6">
      <w:pPr>
        <w:pStyle w:val="ListParagraph"/>
        <w:numPr>
          <w:ilvl w:val="0"/>
          <w:numId w:val="80"/>
        </w:numPr>
        <w:spacing w:before="0" w:beforeAutospacing="0" w:after="0" w:afterAutospacing="0"/>
        <w:contextualSpacing/>
        <w:rPr>
          <w:lang w:val="sr-Cyrl-RS"/>
        </w:rPr>
      </w:pPr>
      <w:r w:rsidRPr="00FD2AE2">
        <w:rPr>
          <w:lang w:val="sr-Cyrl-RS"/>
        </w:rPr>
        <w:t xml:space="preserve">Покрајински завод за социјалну заштиту реализује обуке за Културно-компетентну праксу за стручне раднике из локалних самоуправа обухваћеним пројектом; </w:t>
      </w:r>
    </w:p>
    <w:p w14:paraId="1D7B5BBE" w14:textId="77777777" w:rsidR="00CC7302" w:rsidRPr="00FD2AE2" w:rsidRDefault="00CC7302" w:rsidP="006A13F6">
      <w:pPr>
        <w:pStyle w:val="ListParagraph"/>
        <w:numPr>
          <w:ilvl w:val="0"/>
          <w:numId w:val="80"/>
        </w:numPr>
        <w:spacing w:before="0" w:beforeAutospacing="0" w:after="0" w:afterAutospacing="0"/>
        <w:contextualSpacing/>
        <w:jc w:val="left"/>
        <w:rPr>
          <w:lang w:val="sr-Cyrl-RS"/>
        </w:rPr>
      </w:pPr>
      <w:r w:rsidRPr="00FD2AE2">
        <w:rPr>
          <w:lang w:val="sr-Cyrl-RS"/>
        </w:rPr>
        <w:t xml:space="preserve">Асоцијација ДУГА је спровела обуку за теренске </w:t>
      </w:r>
      <w:r w:rsidRPr="00FD2AE2">
        <w:rPr>
          <w:i/>
          <w:lang w:val="sr-Cyrl-RS"/>
        </w:rPr>
        <w:t>(</w:t>
      </w:r>
      <w:r w:rsidRPr="00FD2AE2">
        <w:rPr>
          <w:i/>
          <w:lang w:val="en-US"/>
        </w:rPr>
        <w:t>outreach)</w:t>
      </w:r>
      <w:r w:rsidRPr="00FD2AE2">
        <w:rPr>
          <w:lang w:val="sr-Cyrl-RS"/>
        </w:rPr>
        <w:t xml:space="preserve"> раднике;</w:t>
      </w:r>
    </w:p>
    <w:p w14:paraId="207B3701" w14:textId="77777777" w:rsidR="00CC7302" w:rsidRPr="00FD2AE2" w:rsidRDefault="00CC7302" w:rsidP="006A13F6">
      <w:pPr>
        <w:pStyle w:val="ListParagraph"/>
        <w:numPr>
          <w:ilvl w:val="0"/>
          <w:numId w:val="80"/>
        </w:numPr>
        <w:spacing w:before="0" w:beforeAutospacing="0" w:after="0" w:afterAutospacing="0"/>
        <w:contextualSpacing/>
        <w:jc w:val="left"/>
        <w:rPr>
          <w:lang w:val="sr-Cyrl-RS"/>
        </w:rPr>
      </w:pPr>
      <w:r w:rsidRPr="00FD2AE2">
        <w:rPr>
          <w:lang w:val="sr-Cyrl-RS"/>
        </w:rPr>
        <w:t xml:space="preserve">Белхоспис је организовао обуке пружаоца услуга за палијативну негу; </w:t>
      </w:r>
    </w:p>
    <w:p w14:paraId="31F9F6EF" w14:textId="77777777" w:rsidR="00CC7302" w:rsidRPr="00FD2AE2" w:rsidRDefault="00CC7302" w:rsidP="006A13F6">
      <w:pPr>
        <w:pStyle w:val="ListParagraph"/>
        <w:numPr>
          <w:ilvl w:val="0"/>
          <w:numId w:val="80"/>
        </w:numPr>
        <w:spacing w:before="0" w:beforeAutospacing="0" w:after="0" w:afterAutospacing="0"/>
        <w:contextualSpacing/>
        <w:jc w:val="left"/>
        <w:rPr>
          <w:lang w:val="sr-Cyrl-RS"/>
        </w:rPr>
      </w:pPr>
      <w:r w:rsidRPr="00FD2AE2">
        <w:rPr>
          <w:lang w:val="sr-Cyrl-RS"/>
        </w:rPr>
        <w:lastRenderedPageBreak/>
        <w:t xml:space="preserve">организована је студијска посета СР Немачкој, за партнере на пројекту и пружаоце услуга у октобру 2019. године; </w:t>
      </w:r>
    </w:p>
    <w:p w14:paraId="5D82F2EF" w14:textId="77777777" w:rsidR="00CC7302" w:rsidRPr="00FD2AE2" w:rsidRDefault="00CC7302" w:rsidP="006A13F6">
      <w:pPr>
        <w:pStyle w:val="ListParagraph"/>
        <w:numPr>
          <w:ilvl w:val="0"/>
          <w:numId w:val="80"/>
        </w:numPr>
        <w:spacing w:before="0" w:beforeAutospacing="0" w:after="0" w:afterAutospacing="0"/>
        <w:contextualSpacing/>
        <w:jc w:val="left"/>
        <w:rPr>
          <w:lang w:val="sr-Cyrl-RS"/>
        </w:rPr>
      </w:pPr>
      <w:r w:rsidRPr="00FD2AE2">
        <w:rPr>
          <w:lang w:val="sr-Cyrl-RS"/>
        </w:rPr>
        <w:t>спроведена је обука запослених у МРЗБСП, заводима за социјалну заштиту, комори СЗ, Сталној конференцији градова и општина и свих партнера на пројекту, за рад онлајн;</w:t>
      </w:r>
    </w:p>
    <w:p w14:paraId="03AE98F0" w14:textId="77777777" w:rsidR="00CC7302" w:rsidRPr="00FD2AE2" w:rsidRDefault="00CC7302" w:rsidP="006A13F6">
      <w:pPr>
        <w:pStyle w:val="ListParagraph"/>
        <w:numPr>
          <w:ilvl w:val="0"/>
          <w:numId w:val="80"/>
        </w:numPr>
        <w:spacing w:before="0" w:beforeAutospacing="0" w:after="0" w:afterAutospacing="0"/>
        <w:contextualSpacing/>
      </w:pPr>
      <w:r w:rsidRPr="00FD2AE2">
        <w:t>пружена подршка локалним пружаоцима услуга кроз набавку заштитне и ИТ опреме и додатне едукације (дигиталне компетенције);</w:t>
      </w:r>
    </w:p>
    <w:p w14:paraId="5C2DE80F" w14:textId="77777777" w:rsidR="00CC7302" w:rsidRPr="00FD2AE2" w:rsidRDefault="00CC7302" w:rsidP="006A13F6">
      <w:pPr>
        <w:pStyle w:val="ListParagraph"/>
        <w:numPr>
          <w:ilvl w:val="0"/>
          <w:numId w:val="80"/>
        </w:numPr>
        <w:spacing w:before="0" w:beforeAutospacing="0" w:after="0" w:afterAutospacing="0"/>
        <w:contextualSpacing/>
      </w:pPr>
      <w:r w:rsidRPr="00FD2AE2">
        <w:t>професионалци из система социјалне заштите на локалном нивоу укључени су у спровођење иновативних програма као што су напредни програм палијативне неге, сузбијање насиља над старима и родно заснована вишенаменска услуга „Хоботница“, која као основни циљ има радно ангажовање жена у руралним срединама</w:t>
      </w:r>
      <w:r w:rsidRPr="00FD2AE2">
        <w:rPr>
          <w:lang w:val="sr-Cyrl-RS"/>
        </w:rPr>
        <w:t>;</w:t>
      </w:r>
      <w:r w:rsidRPr="00FD2AE2">
        <w:t xml:space="preserve"> </w:t>
      </w:r>
    </w:p>
    <w:p w14:paraId="682C5C1E" w14:textId="77777777" w:rsidR="00CC7302" w:rsidRPr="00FD2AE2" w:rsidRDefault="00CC7302" w:rsidP="006A13F6">
      <w:pPr>
        <w:pStyle w:val="ListParagraph"/>
        <w:numPr>
          <w:ilvl w:val="0"/>
          <w:numId w:val="80"/>
        </w:numPr>
        <w:spacing w:before="0" w:beforeAutospacing="0" w:after="0" w:afterAutospacing="0"/>
        <w:contextualSpacing/>
      </w:pPr>
      <w:r w:rsidRPr="00FD2AE2">
        <w:rPr>
          <w:lang w:val="sr-Cyrl-RS"/>
        </w:rPr>
        <w:t>одржан је састанак „Примери добрих пракси и услуга социјалне заштите на локалном нивоу“ са представницима центара за социјални рад, локалних самоуправа, невладиног сектора и МРЗБСП, на коме су размењена искуства о пројектним активностима у 15 општина. Још неколико оваквих скупова је планирано до завршетка пројекта;</w:t>
      </w:r>
    </w:p>
    <w:p w14:paraId="08D6CE7B" w14:textId="77777777" w:rsidR="00CC7302" w:rsidRPr="00FD2AE2" w:rsidRDefault="00CC7302" w:rsidP="006A13F6">
      <w:pPr>
        <w:pStyle w:val="ListParagraph"/>
        <w:numPr>
          <w:ilvl w:val="0"/>
          <w:numId w:val="80"/>
        </w:numPr>
        <w:spacing w:before="0" w:beforeAutospacing="0" w:after="0" w:afterAutospacing="0"/>
        <w:contextualSpacing/>
        <w:rPr>
          <w:lang w:val="sr-Cyrl-RS"/>
        </w:rPr>
      </w:pPr>
      <w:r w:rsidRPr="00FD2AE2">
        <w:rPr>
          <w:lang w:val="sr-Cyrl-RS"/>
        </w:rPr>
        <w:t>у току је набавка комуникационе ИТ опреме (смарт ТВ уређаја, десктоп компјутера, лаптопова и таблет уређаја) за 15 установа за смештај старих и одраслих особа, као и 10 установа за смештај деце и младих, ради боље комуникације старијих са својим сродницима и пријатељима и праћења онлајн наставе за ученике и студенте, што се показало као потреба услед новонастале ситуације изазване пандемијом Ковид 19.</w:t>
      </w:r>
    </w:p>
    <w:p w14:paraId="33BC0785" w14:textId="77777777" w:rsidR="00CC7302" w:rsidRPr="00F462C8" w:rsidRDefault="00CC7302" w:rsidP="00CC7302">
      <w:pPr>
        <w:jc w:val="both"/>
      </w:pPr>
    </w:p>
    <w:p w14:paraId="760D9E57" w14:textId="77777777" w:rsidR="00E64F03" w:rsidRDefault="00E64F03" w:rsidP="00CC7302">
      <w:pPr>
        <w:jc w:val="both"/>
        <w:rPr>
          <w:b/>
          <w:color w:val="000000" w:themeColor="text1"/>
        </w:rPr>
      </w:pPr>
    </w:p>
    <w:p w14:paraId="0B7F9526" w14:textId="435E49D4" w:rsidR="00ED275D" w:rsidRPr="00E83FFF" w:rsidRDefault="00ED275D" w:rsidP="00ED275D">
      <w:pPr>
        <w:jc w:val="both"/>
        <w:rPr>
          <w:b/>
          <w:color w:val="000000" w:themeColor="text1"/>
        </w:rPr>
      </w:pPr>
      <w:r w:rsidRPr="00E83FFF">
        <w:rPr>
          <w:b/>
          <w:color w:val="000000" w:themeColor="text1"/>
        </w:rPr>
        <w:t>Пројекат „Инклузија Рома и других маргинализованих група у Србији“ –техничка подршка</w:t>
      </w:r>
    </w:p>
    <w:p w14:paraId="388993C5"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У име Владе Савезне Републике Немачке и Савезног министарства за економску сарадњу и развој (BMZ), Deutsche Gesellschaft für Internationale Zusammenarbeit GIZ - Немачка организација за међународну сарадњу GIZ спроводи програм „Инклузија Рома и других маргинализованих група у Србији“ (у даљем тексту: GIZ InR) у партнерству са Владом РС, кроз Споразум o спровођењу програма, који је потписан у марту 2021, са Министарством за људска и мањинска права и друштвени дијалог у чијој је надлежности јачање међусекторске сарадње и праћење спровођења Стратегије за социјално укључивање Рома и Ромкиња у Републици Србији за период од 2016. до 2025. године.</w:t>
      </w:r>
      <w:r w:rsidRPr="00E83FFF">
        <w:rPr>
          <w:color w:val="000000" w:themeColor="text1"/>
          <w:lang w:val="sr-Latn-RS"/>
        </w:rPr>
        <w:t xml:space="preserve"> </w:t>
      </w:r>
    </w:p>
    <w:p w14:paraId="10F6B28D"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 xml:space="preserve">Реализатор је Немачка међународна организација за сарадњу( ГИЗ). </w:t>
      </w:r>
    </w:p>
    <w:p w14:paraId="632C97B9"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 xml:space="preserve">Оквирна вредност је 10 милиона евра. </w:t>
      </w:r>
    </w:p>
    <w:p w14:paraId="40C57F81"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Програм „Инклузија Рома и других маргинализованих група у Србији“ ће трајати до 31. марта 2023. године.</w:t>
      </w:r>
    </w:p>
    <w:p w14:paraId="73B955E5"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Главни партнер је Министарство за људска и мањинска права и друштевни дијалог са којим је 2021. године ГИЗ закључио Споразум о сарадњи.</w:t>
      </w:r>
    </w:p>
    <w:p w14:paraId="282130D2" w14:textId="77777777" w:rsidR="00ED275D" w:rsidRPr="00E83FFF" w:rsidRDefault="00ED275D" w:rsidP="00ED275D">
      <w:pPr>
        <w:jc w:val="both"/>
        <w:rPr>
          <w:color w:val="000000" w:themeColor="text1"/>
        </w:rPr>
      </w:pPr>
      <w:r w:rsidRPr="00E83FFF">
        <w:rPr>
          <w:color w:val="000000" w:themeColor="text1"/>
        </w:rPr>
        <w:t>Остали партнери су: МРЗБСП</w:t>
      </w:r>
      <w:r w:rsidRPr="00E83FFF">
        <w:rPr>
          <w:color w:val="000000" w:themeColor="text1"/>
          <w:lang w:val="sr-Cyrl-RS"/>
        </w:rPr>
        <w:t>,</w:t>
      </w:r>
      <w:r w:rsidRPr="00E83FFF">
        <w:rPr>
          <w:color w:val="000000" w:themeColor="text1"/>
        </w:rPr>
        <w:t xml:space="preserve"> MПНТР, МДУСЛ, НСЗ, КИРС, СКГО, СИПРУ тим, Национални савет ромске националне мањине.</w:t>
      </w:r>
    </w:p>
    <w:p w14:paraId="1C5AC13B"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 xml:space="preserve">На одржаним билатералним преговорима у Берлину од 19. до 20. новембра 2019. године,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60B3BF36"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 xml:space="preserve">Програм „Инклузија Рома и других маргинализованих група у Србији“ ставља посебан фокус и доприноси Стратегији за социјално укључивање Рома и Ромкиња у Републици Србији за период од 2016. до 2025. године кроз спровођење посебног циља 3: Подстицање ангажовања радно способних припадника ромске националне мањине на </w:t>
      </w:r>
      <w:r w:rsidRPr="00E83FFF">
        <w:rPr>
          <w:color w:val="000000" w:themeColor="text1"/>
          <w:lang w:val="sr-Cyrl-RS"/>
        </w:rPr>
        <w:lastRenderedPageBreak/>
        <w:t>формалном тржишту рада, побољшање њихове запослености, запошљавања и економског оснаживања, посебно оних Рома мушкараца и жена који припадају категоријама незапослених лица које је тешко запослити по више основа.</w:t>
      </w:r>
    </w:p>
    <w:p w14:paraId="6ABB5F18" w14:textId="3A5D686D" w:rsidR="00ED275D" w:rsidRPr="00E83FFF" w:rsidRDefault="00ED275D" w:rsidP="00ED275D">
      <w:pPr>
        <w:ind w:firstLine="720"/>
        <w:jc w:val="both"/>
        <w:rPr>
          <w:color w:val="000000" w:themeColor="text1"/>
          <w:lang w:val="sr-Cyrl-RS"/>
        </w:rPr>
      </w:pPr>
      <w:r w:rsidRPr="00E83FFF">
        <w:rPr>
          <w:color w:val="000000" w:themeColor="text1"/>
          <w:lang w:val="sr-Cyrl-RS"/>
        </w:rPr>
        <w:t>Програм „Инклузија Рома и других маргинализованих група у Србији“ пружио је стручну подршку у процесу израде Стратегије запошљавања Републике Србије за период од 2021 до 2026. године и доделио представника у Радној групи за спровођење Стратегије запошљавања и Акционог плана од 2021. до 2023. године</w:t>
      </w:r>
      <w:r w:rsidR="000065BE">
        <w:rPr>
          <w:color w:val="000000" w:themeColor="text1"/>
          <w:lang w:val="sr-Cyrl-RS"/>
        </w:rPr>
        <w:t xml:space="preserve">. </w:t>
      </w:r>
      <w:r w:rsidR="000065BE" w:rsidRPr="000112D3">
        <w:rPr>
          <w:color w:val="000000" w:themeColor="text1"/>
          <w:lang w:val="sr-Cyrl-RS"/>
        </w:rPr>
        <w:t>У току је поступак ангажовања екстерне експертске подршке за потребе израде пакета услуга за незапослене Роме и Ромкиње</w:t>
      </w:r>
      <w:r w:rsidR="000065BE">
        <w:rPr>
          <w:color w:val="000000" w:themeColor="text1"/>
          <w:lang w:val="sr-Cyrl-RS"/>
        </w:rPr>
        <w:t>.</w:t>
      </w:r>
    </w:p>
    <w:p w14:paraId="313C0BD0"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У циљу дефинисања сарадње са МРЗБСП, стратешких циљева и главних активности, ГИЗ је предложио потписивање Меморандума о сарадњи, до чега је дошло</w:t>
      </w:r>
      <w:r w:rsidRPr="00E83FFF">
        <w:rPr>
          <w:lang w:val="sr-Cyrl-RS"/>
        </w:rPr>
        <w:t xml:space="preserve"> децембра 2021. године.</w:t>
      </w:r>
    </w:p>
    <w:p w14:paraId="679DFA36" w14:textId="77777777" w:rsidR="00ED275D" w:rsidRPr="00E83FFF" w:rsidRDefault="00ED275D" w:rsidP="00ED275D">
      <w:pPr>
        <w:ind w:firstLine="720"/>
        <w:jc w:val="both"/>
        <w:rPr>
          <w:color w:val="000000" w:themeColor="text1"/>
          <w:lang w:val="sr-Cyrl-RS"/>
        </w:rPr>
      </w:pPr>
      <w:r w:rsidRPr="00E83FFF">
        <w:rPr>
          <w:color w:val="000000" w:themeColor="text1"/>
          <w:lang w:val="sr-Cyrl-RS"/>
        </w:rPr>
        <w:t xml:space="preserve">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3294C6AE" w14:textId="77777777" w:rsidR="00ED275D" w:rsidRPr="00E83FFF" w:rsidRDefault="00ED275D" w:rsidP="00ED275D">
      <w:pPr>
        <w:ind w:firstLine="720"/>
        <w:jc w:val="both"/>
        <w:rPr>
          <w:color w:val="000000" w:themeColor="text1"/>
          <w:lang w:val="sr-Latn-CS"/>
        </w:rPr>
      </w:pPr>
      <w:r w:rsidRPr="00E83FFF">
        <w:rPr>
          <w:color w:val="000000" w:themeColor="text1"/>
        </w:rPr>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w:t>
      </w:r>
      <w:r w:rsidRPr="00E83FFF">
        <w:rPr>
          <w:color w:val="000000" w:themeColor="text1"/>
          <w:lang w:val="sr-Cyrl-RS"/>
        </w:rPr>
        <w:t>.</w:t>
      </w:r>
      <w:r w:rsidRPr="00E83FFF">
        <w:rPr>
          <w:color w:val="000000" w:themeColor="text1"/>
        </w:rPr>
        <w:t xml:space="preserve">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1096CB9E" w14:textId="77777777" w:rsidR="00ED275D" w:rsidRPr="00E83FFF" w:rsidRDefault="00ED275D" w:rsidP="00ED275D">
      <w:pPr>
        <w:ind w:firstLine="720"/>
        <w:jc w:val="both"/>
        <w:rPr>
          <w:color w:val="000000" w:themeColor="text1"/>
        </w:rPr>
      </w:pPr>
      <w:r w:rsidRPr="00E83FFF">
        <w:rPr>
          <w:color w:val="000000" w:themeColor="text1"/>
          <w:lang w:val="sr-Latn-CS"/>
        </w:rPr>
        <w:t xml:space="preserve">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w:t>
      </w:r>
      <w:r w:rsidRPr="00E83FFF">
        <w:rPr>
          <w:color w:val="000000" w:themeColor="text1"/>
        </w:rPr>
        <w:t>Општине ће бити изабране у каснијој фази пројекта</w:t>
      </w:r>
    </w:p>
    <w:p w14:paraId="040E2E0A" w14:textId="77777777" w:rsidR="00ED275D" w:rsidRPr="00E83FFF" w:rsidRDefault="00ED275D" w:rsidP="00ED275D">
      <w:pPr>
        <w:ind w:firstLine="720"/>
        <w:jc w:val="both"/>
        <w:rPr>
          <w:color w:val="000000" w:themeColor="text1"/>
        </w:rPr>
      </w:pPr>
      <w:r w:rsidRPr="00E83FFF">
        <w:rPr>
          <w:color w:val="000000" w:themeColor="text1"/>
        </w:rPr>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2F08ED9B" w14:textId="77777777" w:rsidR="00ED275D" w:rsidRPr="00E83FFF" w:rsidRDefault="00ED275D" w:rsidP="00ED275D">
      <w:pPr>
        <w:ind w:firstLine="720"/>
        <w:jc w:val="both"/>
        <w:rPr>
          <w:color w:val="000000" w:themeColor="text1"/>
        </w:rPr>
      </w:pPr>
      <w:r w:rsidRPr="00E83FFF">
        <w:rPr>
          <w:color w:val="000000" w:themeColor="text1"/>
        </w:rPr>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04902117" w14:textId="77777777" w:rsidR="00ED275D" w:rsidRPr="00E83FFF" w:rsidRDefault="00ED275D" w:rsidP="00ED275D">
      <w:pPr>
        <w:ind w:firstLine="720"/>
        <w:jc w:val="both"/>
        <w:rPr>
          <w:color w:val="000000" w:themeColor="text1"/>
        </w:rPr>
      </w:pPr>
      <w:r w:rsidRPr="00E83FFF">
        <w:rPr>
          <w:color w:val="000000" w:themeColor="text1"/>
        </w:rPr>
        <w:t>У септембру 2017. године, у оквиру немачко-српске развојне сарадње, ГИЗ и Стална конференција градова и општина (СКГО), у сарадњи са Министарством за рад, запошљавање, борачка и социјална питања, Националном службом за запошљавање, Тимом за социјално укључивање и смањење сиромаштва и Комесаријатом за избеглице и миграције РС, покренули су пројекат “Иницијатива за инклузију”. Пројекат је покренут с намером да пружи подршку градовима и општинама Србије у настојању да развију иновативна и одржива решења за запошљавање маргинализованих и теже запошљивих група становништва, са посебним акцентом на стварање услова за запошљавање повратника  из земаља ЕУ и других страних земаља, Рома и других теже запошљивих друштвених група. У првој фази „Иницијатива за инклузију“ је подржала седам (7) градова и општина (Пожаревац, Ариље, Сокобања, Кучево, Нови Пазар, Бечеј и Младеновац). Резултати: пружено преко 1200 услуга, запослено 236 особа.</w:t>
      </w:r>
    </w:p>
    <w:p w14:paraId="2852114D" w14:textId="77777777" w:rsidR="00ED275D" w:rsidRPr="00E83FFF" w:rsidRDefault="00ED275D" w:rsidP="00ED275D">
      <w:pPr>
        <w:ind w:firstLine="720"/>
        <w:jc w:val="both"/>
        <w:rPr>
          <w:color w:val="000000" w:themeColor="text1"/>
        </w:rPr>
      </w:pPr>
      <w:r w:rsidRPr="00E83FFF">
        <w:rPr>
          <w:color w:val="000000" w:themeColor="text1"/>
        </w:rPr>
        <w:t xml:space="preserve">Због постигнутих добрих резултата пројекта </w:t>
      </w:r>
      <w:r w:rsidRPr="00E83FFF">
        <w:rPr>
          <w:color w:val="000000" w:themeColor="text1"/>
          <w:lang w:val="sr-Cyrl-RS"/>
        </w:rPr>
        <w:t>„</w:t>
      </w:r>
      <w:r w:rsidRPr="00E83FFF">
        <w:rPr>
          <w:color w:val="000000" w:themeColor="text1"/>
        </w:rPr>
        <w:t>Иницијатива за инклузију”, спровођење „Иницијативе за инклузију“, друга фаза, настављено је  у оквиру  програма немачке развојне сарадње</w:t>
      </w:r>
      <w:r w:rsidRPr="00E83FFF">
        <w:rPr>
          <w:color w:val="000000" w:themeColor="text1"/>
          <w:lang w:val="sr-Cyrl-RS"/>
        </w:rPr>
        <w:t xml:space="preserve"> </w:t>
      </w:r>
      <w:r w:rsidRPr="00E83FFF">
        <w:rPr>
          <w:color w:val="000000" w:themeColor="text1"/>
        </w:rPr>
        <w:t>„Инклузија Рома и осталих маргинализовнаих група у Србији“, који имплементира ГИЗ. У другој  фази подржано је девет (9) градова и општина (Апатин, Бач, Краљево, Нови Пазар, Пожаревац, Рашка, Сомбор, Ваљево и Вршац). Изабрани градови и општине постигли су добре резултате, упркос изазовима изазваним пандемијом КОВИД-а 19, кроз пружање преко 1100 услуга и запослено преко 300 особа.</w:t>
      </w:r>
    </w:p>
    <w:p w14:paraId="6F6E754F" w14:textId="77777777" w:rsidR="00ED275D" w:rsidRPr="00E83FFF" w:rsidRDefault="00ED275D" w:rsidP="00ED275D">
      <w:pPr>
        <w:ind w:firstLine="720"/>
        <w:jc w:val="both"/>
        <w:rPr>
          <w:color w:val="000000" w:themeColor="text1"/>
        </w:rPr>
      </w:pPr>
      <w:r w:rsidRPr="00E83FFF">
        <w:rPr>
          <w:color w:val="000000" w:themeColor="text1"/>
        </w:rPr>
        <w:lastRenderedPageBreak/>
        <w:t xml:space="preserve">Спровођење треће фазе </w:t>
      </w:r>
      <w:r w:rsidRPr="00E83FFF">
        <w:rPr>
          <w:color w:val="000000" w:themeColor="text1"/>
          <w:lang w:val="sr-Cyrl-RS"/>
        </w:rPr>
        <w:t>„</w:t>
      </w:r>
      <w:r w:rsidRPr="00E83FFF">
        <w:rPr>
          <w:color w:val="000000" w:themeColor="text1"/>
        </w:rPr>
        <w:t>Иницијативе за инклузију”,  почело је јавним позивом за градове и општине у априлу 2021.</w:t>
      </w:r>
      <w:r w:rsidRPr="00E83FFF">
        <w:rPr>
          <w:color w:val="000000" w:themeColor="text1"/>
          <w:lang w:val="sr-Cyrl-RS"/>
        </w:rPr>
        <w:t xml:space="preserve"> године.</w:t>
      </w:r>
      <w:r w:rsidRPr="00E83FFF">
        <w:rPr>
          <w:color w:val="000000" w:themeColor="text1"/>
        </w:rPr>
        <w:t xml:space="preserve"> На конкурс се пријавило 40 градова и општина, чије су концепте пројеката оцењивали независни експерти, на основу критеријума објављених у позиву. У другој фази евалуације, 20 градова и општина имало је интервјуе са представницима Сталне конфернције градова и општина и програма Инклузија Рома и других маргинализованих група, ради процене капацитета подносилаца за спровођење пројектних идеја. За следећу фазу, подршку изради пуних предлога пројеката, изабрани су следећи градови и општине: Бач, Бор, Београд-ГО Звездара, Београд ГО-Младеновац, Пожаревац, Нови Пазар, Ваљево, Кула, Сремска Митровица и Нови Сад.</w:t>
      </w:r>
    </w:p>
    <w:p w14:paraId="2E5E93D1" w14:textId="45847531" w:rsidR="00CC7302" w:rsidRDefault="00ED275D" w:rsidP="00ED275D">
      <w:pPr>
        <w:ind w:firstLine="720"/>
        <w:jc w:val="both"/>
        <w:rPr>
          <w:color w:val="000000" w:themeColor="text1"/>
          <w:lang w:val="sr-Cyrl-RS"/>
        </w:rPr>
      </w:pPr>
      <w:r w:rsidRPr="00E83FFF">
        <w:rPr>
          <w:color w:val="000000" w:themeColor="text1"/>
          <w:lang w:val="sr-Cyrl-RS"/>
        </w:rPr>
        <w:t>Са процесом спровођења пројеката се отпочело 1. новембра 2021. године, а очекивани завршетак реализације је 31. октобар 2022. године.</w:t>
      </w:r>
    </w:p>
    <w:p w14:paraId="7D5996F5" w14:textId="77777777" w:rsidR="00CC7302" w:rsidRPr="00796681" w:rsidRDefault="00CC7302" w:rsidP="00CC7302">
      <w:pPr>
        <w:jc w:val="both"/>
        <w:rPr>
          <w:color w:val="000000" w:themeColor="text1"/>
          <w:lang w:val="sr-Cyrl-RS"/>
        </w:rPr>
      </w:pPr>
    </w:p>
    <w:p w14:paraId="710133A1" w14:textId="740FA790" w:rsidR="00CC7302" w:rsidRPr="00796681" w:rsidRDefault="00CC7302" w:rsidP="00CC7302">
      <w:pPr>
        <w:jc w:val="both"/>
        <w:rPr>
          <w:b/>
          <w:color w:val="000000" w:themeColor="text1"/>
          <w:lang w:val="sr-Cyrl-CS"/>
        </w:rPr>
      </w:pPr>
      <w:r w:rsidRPr="00796681">
        <w:rPr>
          <w:b/>
          <w:color w:val="000000" w:themeColor="text1"/>
          <w:lang w:val="sr-Cyrl-CS"/>
        </w:rPr>
        <w:t>Глобални програм Миграције за развој II –  „Миграције за развој“ (ПМЕ) и „Миграције</w:t>
      </w:r>
      <w:r w:rsidR="00BD4B18">
        <w:rPr>
          <w:b/>
          <w:color w:val="000000" w:themeColor="text1"/>
          <w:lang w:val="sr-Cyrl-CS"/>
        </w:rPr>
        <w:t xml:space="preserve"> </w:t>
      </w:r>
      <w:r w:rsidRPr="00796681">
        <w:rPr>
          <w:b/>
          <w:color w:val="000000" w:themeColor="text1"/>
          <w:lang w:val="sr-Cyrl-CS"/>
        </w:rPr>
        <w:t>&amp; дијаспора“ (ПМД) – техничка подршка</w:t>
      </w:r>
    </w:p>
    <w:p w14:paraId="5626A6CA"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У марту 2020. године је потписан Имплементациони споразум у вези са програмима „Миграције за развој” (ПМЕ) и „Миграције &amp; дијаспора” (ПМД) са пратећа два анекса између Министарства за рад, запошљавање, борачка и социјална питања (МРЗБСП), Националне службе за запошљавање (НСЗ) и Немачке организације за међународну сарадњу (ГИЗ).</w:t>
      </w:r>
    </w:p>
    <w:p w14:paraId="23D9849A"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 xml:space="preserve">Донатор је немачко Савезно министарство за привредну сарадњу и развој (BMZ) и Немачка међународна организација за сарадњу ( ГИЗ). Реализатор је Немачка међународна организација за сарадњу. </w:t>
      </w:r>
    </w:p>
    <w:p w14:paraId="6AC0CD07"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Сврха програма је унапређење сарадње у погледу остваривања следећих циљева који се односе на оба програма у области миграција:</w:t>
      </w:r>
    </w:p>
    <w:p w14:paraId="01867185" w14:textId="60DA4F53" w:rsidR="00CC7302" w:rsidRPr="00796681" w:rsidRDefault="00CC7302" w:rsidP="00CC7302">
      <w:pPr>
        <w:jc w:val="both"/>
        <w:rPr>
          <w:color w:val="000000" w:themeColor="text1"/>
          <w:lang w:val="sr-Cyrl-CS"/>
        </w:rPr>
      </w:pPr>
      <w:r w:rsidRPr="00796681">
        <w:rPr>
          <w:color w:val="000000" w:themeColor="text1"/>
          <w:lang w:val="sr-Cyrl-CS"/>
        </w:rPr>
        <w:t>a)</w:t>
      </w:r>
      <w:r w:rsidR="00BD4B18">
        <w:rPr>
          <w:color w:val="000000" w:themeColor="text1"/>
          <w:lang w:val="sr-Cyrl-CS"/>
        </w:rPr>
        <w:t xml:space="preserve"> </w:t>
      </w:r>
      <w:r w:rsidRPr="00796681">
        <w:rPr>
          <w:color w:val="000000" w:themeColor="text1"/>
          <w:lang w:val="sr-Cyrl-CS"/>
        </w:rPr>
        <w:t>Перспективе повратника и локалног становништва у погледу економске и социјалне инклузије су ојачане и унапређене (односи се на ПМЕ).</w:t>
      </w:r>
    </w:p>
    <w:p w14:paraId="1DBDA4FB" w14:textId="77777777" w:rsidR="00CC7302" w:rsidRPr="00796681" w:rsidRDefault="00CC7302" w:rsidP="00CC7302">
      <w:pPr>
        <w:jc w:val="both"/>
        <w:rPr>
          <w:color w:val="000000" w:themeColor="text1"/>
          <w:lang w:val="sr-Cyrl-CS"/>
        </w:rPr>
      </w:pPr>
      <w:r w:rsidRPr="00796681">
        <w:rPr>
          <w:color w:val="000000" w:themeColor="text1"/>
          <w:lang w:val="sr-Cyrl-CS"/>
        </w:rPr>
        <w:t>б) Подршка кључним актерима у Републици Србији да у већој мери користе регуларне  миграције и ангажовање дијаспоре за остварење развојних циљева и циљева Глобалног договора о миграцијама (односи се на ПМД).</w:t>
      </w:r>
    </w:p>
    <w:p w14:paraId="0F6EE45D"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Заједнички имплементациони споразум је кровни споразум за оба програма „Миграције за развој“ (ПМЕ) и „Миграције и дијаспора“ (ПМД) употпуњен са два појединачна анекса за програме ПМЕ и ПМД док су појединости у вези са програмима наведене у анексима.</w:t>
      </w:r>
    </w:p>
    <w:p w14:paraId="2C3B8516" w14:textId="77777777" w:rsidR="00CC7302" w:rsidRPr="00796681" w:rsidRDefault="00CC7302" w:rsidP="00CC7302">
      <w:pPr>
        <w:jc w:val="both"/>
        <w:rPr>
          <w:color w:val="000000" w:themeColor="text1"/>
          <w:lang w:val="sr-Cyrl-CS"/>
        </w:rPr>
      </w:pPr>
    </w:p>
    <w:p w14:paraId="026D6F28" w14:textId="179C418A" w:rsidR="00CC7302" w:rsidRPr="00796681" w:rsidRDefault="00CC7302" w:rsidP="00CC7302">
      <w:pPr>
        <w:jc w:val="both"/>
        <w:rPr>
          <w:b/>
          <w:i/>
          <w:color w:val="000000" w:themeColor="text1"/>
          <w:lang w:val="sr-Cyrl-CS"/>
        </w:rPr>
      </w:pPr>
      <w:r w:rsidRPr="00796681">
        <w:rPr>
          <w:b/>
          <w:i/>
          <w:color w:val="000000" w:themeColor="text1"/>
          <w:lang w:val="sr-Cyrl-CS"/>
        </w:rPr>
        <w:t>„</w:t>
      </w:r>
      <w:r w:rsidRPr="00DD22F7">
        <w:rPr>
          <w:b/>
          <w:color w:val="000000" w:themeColor="text1"/>
          <w:lang w:val="sr-Cyrl-CS"/>
        </w:rPr>
        <w:t>Миграције</w:t>
      </w:r>
      <w:r w:rsidR="00BD4B18" w:rsidRPr="00DD22F7">
        <w:rPr>
          <w:b/>
          <w:color w:val="000000" w:themeColor="text1"/>
          <w:lang w:val="sr-Cyrl-CS"/>
        </w:rPr>
        <w:t xml:space="preserve"> </w:t>
      </w:r>
      <w:r w:rsidRPr="00DD22F7">
        <w:rPr>
          <w:b/>
          <w:color w:val="000000" w:themeColor="text1"/>
          <w:lang w:val="sr-Cyrl-CS"/>
        </w:rPr>
        <w:t>&amp; дијаспора“ (ПМД)  период важења до 30. јуна 2022. године.</w:t>
      </w:r>
    </w:p>
    <w:p w14:paraId="3B4DF84F"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Програм ПМД је пружио подршку у изради Стратегија за економске миграције за период 2021-2027. године која је усвојена фебруара 2020. године и формирању Координационог тело за праћење токова економских миграција. Оквирни буџет за Србију је око 3.5 милиона евра.</w:t>
      </w:r>
    </w:p>
    <w:p w14:paraId="393BB552"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 xml:space="preserve">Такође је у оквиру ПМД компоненте  учествовао и у изради пратећег Акционог плана за спровођење Стратегије за период 2021-2023. године и пружиo подршку за финансирање спровођења мера Акционог плана 2021-2023 који је усвојен у септембру 2021. године. </w:t>
      </w:r>
    </w:p>
    <w:p w14:paraId="42A7EFF1"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 xml:space="preserve">Глобални програм Миграције и дијаспора подељен је на три компоненте које чине пет области деловања:  </w:t>
      </w:r>
    </w:p>
    <w:p w14:paraId="3FACD2A2" w14:textId="77777777" w:rsidR="00CC7302" w:rsidRPr="00796681" w:rsidRDefault="00CC7302" w:rsidP="00BD4B18">
      <w:pPr>
        <w:ind w:left="720"/>
        <w:jc w:val="both"/>
        <w:rPr>
          <w:color w:val="000000" w:themeColor="text1"/>
          <w:lang w:val="sr-Cyrl-CS"/>
        </w:rPr>
      </w:pPr>
      <w:r w:rsidRPr="00796681">
        <w:rPr>
          <w:color w:val="000000" w:themeColor="text1"/>
          <w:lang w:val="sr-Cyrl-CS"/>
        </w:rPr>
        <w:t>Компонента регуларне радне миграције и мобилност</w:t>
      </w:r>
    </w:p>
    <w:p w14:paraId="641961C6" w14:textId="01F3D423"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1:</w:t>
      </w:r>
      <w:r w:rsidR="00BD4B18">
        <w:rPr>
          <w:color w:val="000000" w:themeColor="text1"/>
          <w:lang w:val="sr-Cyrl-CS"/>
        </w:rPr>
        <w:t xml:space="preserve"> </w:t>
      </w:r>
      <w:r w:rsidRPr="00796681">
        <w:rPr>
          <w:color w:val="000000" w:themeColor="text1"/>
          <w:lang w:val="sr-Cyrl-CS"/>
        </w:rPr>
        <w:t xml:space="preserve">Развојно оријентисани повратак - подршка партнерским институцијама у продубљивању знања и јачању капацитета за постизање развојно </w:t>
      </w:r>
      <w:r w:rsidRPr="00796681">
        <w:rPr>
          <w:color w:val="000000" w:themeColor="text1"/>
          <w:lang w:val="sr-Cyrl-CS"/>
        </w:rPr>
        <w:lastRenderedPageBreak/>
        <w:t>оријентисаних циљева Глобалног споразума о регуларним, сигурним и уређеним миграцијама</w:t>
      </w:r>
      <w:r w:rsidR="00BD4B18">
        <w:rPr>
          <w:color w:val="000000" w:themeColor="text1"/>
          <w:lang w:val="sr-Cyrl-CS"/>
        </w:rPr>
        <w:t>;</w:t>
      </w:r>
    </w:p>
    <w:p w14:paraId="3CC8C95D"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2: Регуларне миграције/савети о миграцијама - даље јачање капацитета партнерских институција кроз структуре ДИМАК-а као заједничког саветодавног центра са циљем побољшаног приступа легалним и сигурним миграцијама</w:t>
      </w:r>
    </w:p>
    <w:p w14:paraId="7DE1C5DB" w14:textId="56CBA9D7" w:rsidR="00CC7302" w:rsidRPr="00796681" w:rsidRDefault="00CC7302" w:rsidP="00CC7302">
      <w:pPr>
        <w:jc w:val="both"/>
        <w:rPr>
          <w:color w:val="000000" w:themeColor="text1"/>
          <w:lang w:val="sr-Cyrl-CS"/>
        </w:rPr>
      </w:pPr>
      <w:r w:rsidRPr="00796681">
        <w:rPr>
          <w:color w:val="000000" w:themeColor="text1"/>
          <w:lang w:val="sr-Cyrl-CS"/>
        </w:rPr>
        <w:t xml:space="preserve">Компонента </w:t>
      </w:r>
      <w:r w:rsidR="00BD4B18">
        <w:rPr>
          <w:color w:val="000000" w:themeColor="text1"/>
          <w:lang w:val="sr-Cyrl-CS"/>
        </w:rPr>
        <w:t>„</w:t>
      </w:r>
      <w:r w:rsidRPr="00796681">
        <w:rPr>
          <w:color w:val="000000" w:themeColor="text1"/>
          <w:lang w:val="sr-Cyrl-CS"/>
        </w:rPr>
        <w:t>Сарадња са дијаспором”</w:t>
      </w:r>
      <w:r w:rsidR="00BD4B18">
        <w:rPr>
          <w:color w:val="000000" w:themeColor="text1"/>
          <w:lang w:val="sr-Cyrl-CS"/>
        </w:rPr>
        <w:t>;</w:t>
      </w:r>
    </w:p>
    <w:p w14:paraId="597050ED" w14:textId="5E3F7D76"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3: Социјално ангажовање дијаспоре - промовисање размене знања која су релевантна за даљи развој српског друштва кроз инструмент Returning Experts</w:t>
      </w:r>
      <w:r w:rsidR="00BD4B18">
        <w:rPr>
          <w:color w:val="000000" w:themeColor="text1"/>
          <w:lang w:val="sr-Cyrl-CS"/>
        </w:rPr>
        <w:t>;</w:t>
      </w:r>
    </w:p>
    <w:p w14:paraId="44DD835E"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4: Допринос дијаспоре финансијском и економском развоју - подршка непрофитном ангажовању српске дијаспоре и јачање предуслова за инвестирање српске дијаспоре у Србији</w:t>
      </w:r>
    </w:p>
    <w:p w14:paraId="01057CE0" w14:textId="1EB387E8" w:rsidR="00CC7302" w:rsidRPr="00796681" w:rsidRDefault="00CC7302" w:rsidP="00CC7302">
      <w:pPr>
        <w:jc w:val="both"/>
        <w:rPr>
          <w:color w:val="000000" w:themeColor="text1"/>
          <w:lang w:val="sr-Cyrl-CS"/>
        </w:rPr>
      </w:pPr>
      <w:r w:rsidRPr="00796681">
        <w:rPr>
          <w:color w:val="000000" w:themeColor="text1"/>
          <w:lang w:val="sr-Cyrl-CS"/>
        </w:rPr>
        <w:t xml:space="preserve">Компонента </w:t>
      </w:r>
      <w:r w:rsidR="00BD4B18">
        <w:rPr>
          <w:color w:val="000000" w:themeColor="text1"/>
          <w:lang w:val="sr-Cyrl-CS"/>
        </w:rPr>
        <w:t>„</w:t>
      </w:r>
      <w:r w:rsidRPr="00796681">
        <w:rPr>
          <w:color w:val="000000" w:themeColor="text1"/>
          <w:lang w:val="sr-Cyrl-CS"/>
        </w:rPr>
        <w:t xml:space="preserve">Управљање миграцијама” </w:t>
      </w:r>
      <w:r w:rsidR="00BD4B18">
        <w:rPr>
          <w:color w:val="000000" w:themeColor="text1"/>
          <w:lang w:val="sr-Cyrl-CS"/>
        </w:rPr>
        <w:t>;</w:t>
      </w:r>
    </w:p>
    <w:p w14:paraId="38757B48" w14:textId="3E5E6D57" w:rsidR="00CC7302" w:rsidRDefault="00CC7302" w:rsidP="00BD4B18">
      <w:pPr>
        <w:ind w:firstLine="720"/>
        <w:jc w:val="both"/>
        <w:rPr>
          <w:color w:val="000000" w:themeColor="text1"/>
          <w:lang w:val="sr-Cyrl-CS"/>
        </w:rPr>
      </w:pPr>
      <w:r w:rsidRPr="00796681">
        <w:rPr>
          <w:color w:val="000000" w:themeColor="text1"/>
          <w:lang w:val="sr-Cyrl-CS"/>
        </w:rPr>
        <w:t>Област деловања 5: Јачање капацитета институција у партнерским земљама ради остварења циљева Глобалног споразума о безбедним, уређеним и регуларним миграцијама</w:t>
      </w:r>
      <w:r w:rsidR="00BD4B18">
        <w:rPr>
          <w:color w:val="000000" w:themeColor="text1"/>
          <w:lang w:val="sr-Cyrl-CS"/>
        </w:rPr>
        <w:t>;</w:t>
      </w:r>
    </w:p>
    <w:p w14:paraId="47957879" w14:textId="77777777" w:rsidR="00ED275D" w:rsidRDefault="00ED275D" w:rsidP="00BD4B18">
      <w:pPr>
        <w:ind w:firstLine="720"/>
        <w:jc w:val="both"/>
        <w:rPr>
          <w:color w:val="000000" w:themeColor="text1"/>
          <w:lang w:val="sr-Cyrl-CS"/>
        </w:rPr>
      </w:pPr>
    </w:p>
    <w:p w14:paraId="0E145DC8" w14:textId="77777777" w:rsidR="00ED275D" w:rsidRPr="00796681" w:rsidRDefault="00ED275D" w:rsidP="00ED275D">
      <w:pPr>
        <w:jc w:val="both"/>
        <w:rPr>
          <w:b/>
          <w:i/>
          <w:color w:val="000000" w:themeColor="text1"/>
          <w:lang w:val="sr-Cyrl-CS"/>
        </w:rPr>
      </w:pPr>
      <w:r w:rsidRPr="00E83FFF">
        <w:rPr>
          <w:b/>
          <w:i/>
          <w:color w:val="000000" w:themeColor="text1"/>
          <w:lang w:val="sr-Cyrl-CS"/>
        </w:rPr>
        <w:t>„</w:t>
      </w:r>
      <w:r w:rsidRPr="00E83FFF">
        <w:rPr>
          <w:b/>
          <w:color w:val="000000" w:themeColor="text1"/>
          <w:lang w:val="sr-Cyrl-CS"/>
        </w:rPr>
        <w:t>Миграције за развој“ (ПМЕ) период важења до 30. новембра 2020. године</w:t>
      </w:r>
      <w:r w:rsidRPr="00796681">
        <w:rPr>
          <w:b/>
          <w:i/>
          <w:color w:val="000000" w:themeColor="text1"/>
          <w:lang w:val="sr-Cyrl-CS"/>
        </w:rPr>
        <w:t xml:space="preserve"> </w:t>
      </w:r>
    </w:p>
    <w:p w14:paraId="482D87A6"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 xml:space="preserve">Области деловања Програма ПМЕ:  </w:t>
      </w:r>
    </w:p>
    <w:p w14:paraId="15B9BA22"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Програм ПME подељен је на три међусобно повезане области деловања: (1) немачку компоненту (2) компоненту земље порекла и (3) компоненту цивилног друштва. Све три компоненте ПМЕ тесно сарађују и усмерене су посебно на саветовање повратника, социјалну реинтеграцију и промоцију запошљавања повратника и локалног становништва, као и транснационално праћење корисника програма у свим фазама повратка. Свеобухватним  и заједничким приступом све три компоненте, активности се спроводе у тесној сарадњи између ГИЗ-а, политичких и имплементационих партнера  програма.  Оквирна вредност је 4.000.000 евра</w:t>
      </w:r>
    </w:p>
    <w:p w14:paraId="11266121"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(1): „Немачка компонента“ има за циљ унапређење информативних и саветодавних услуга које у Немачкој стоје на располагању потенцијалним повратницима у земље порекла;</w:t>
      </w:r>
    </w:p>
    <w:p w14:paraId="0868DA00" w14:textId="77777777"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(2): “Компонента земље порекла” има посебан фокус на саветовање и саветодавне услуге за повратнике и локално становништво у ДИМАК-у (Немачки информативни центар за миграције, стручно образовање и каријеру); упућивање повратника и локалног становништва на друге билaтералне пројекте које спроводи ГИЗ, као и националне партнере и међународне организације који нуде подршку  у друштвеној и економској реинтеграцији; промоција запошљавања (нпр. мере стицања квалификација са запослењем; запошљавање кроз подршку у проналажењу конкретног посла; запослење путем самозапошљавања и субвенционисано запошљавање); психосоцијална подршка повратницима; јачање и развој капацитета државних саветодавних структура, пре свега МИНРЗС и НСЗ, али и других имплементационих партнера који се баве управљањем миграцијама, социјалном и економском реинтеграцијом повратника.</w:t>
      </w:r>
    </w:p>
    <w:p w14:paraId="7C1479A9" w14:textId="3B779699" w:rsidR="00CC7302" w:rsidRPr="00796681" w:rsidRDefault="00CC7302" w:rsidP="00BD4B18">
      <w:pPr>
        <w:ind w:firstLine="720"/>
        <w:jc w:val="both"/>
        <w:rPr>
          <w:color w:val="000000" w:themeColor="text1"/>
          <w:lang w:val="sr-Cyrl-CS"/>
        </w:rPr>
      </w:pPr>
      <w:r w:rsidRPr="00796681">
        <w:rPr>
          <w:color w:val="000000" w:themeColor="text1"/>
          <w:lang w:val="sr-Cyrl-CS"/>
        </w:rPr>
        <w:t>Област деловања (3): “Компонента цивилно друштво” има за циљ да подржи организације цивилног друштва у одабраним земљама порекла у ширењу дијапазона услуга за промоцију економске и социјалне интергације повратника и локалног становништва.</w:t>
      </w:r>
    </w:p>
    <w:p w14:paraId="258D802E" w14:textId="77777777" w:rsidR="00ED275D" w:rsidRPr="009A304B" w:rsidRDefault="00ED275D" w:rsidP="00ED275D">
      <w:pPr>
        <w:ind w:firstLine="720"/>
        <w:jc w:val="both"/>
        <w:rPr>
          <w:b/>
          <w:color w:val="000000" w:themeColor="text1"/>
          <w:lang w:val="sr-Cyrl-CS"/>
        </w:rPr>
      </w:pPr>
      <w:r w:rsidRPr="00E83FFF">
        <w:rPr>
          <w:b/>
          <w:color w:val="000000" w:themeColor="text1"/>
          <w:lang w:val="sr-Cyrl-CS"/>
        </w:rPr>
        <w:t>У наредном периоду се очекује  потписивања новог споразума за период до 2023. године.</w:t>
      </w:r>
    </w:p>
    <w:p w14:paraId="5B86589D" w14:textId="77777777" w:rsidR="00CC7302" w:rsidRPr="00864196" w:rsidRDefault="00CC7302" w:rsidP="00CC7302">
      <w:pPr>
        <w:jc w:val="both"/>
        <w:rPr>
          <w:b/>
          <w:lang w:val="sr-Cyrl-CS"/>
        </w:rPr>
      </w:pPr>
    </w:p>
    <w:p w14:paraId="145435CE" w14:textId="537F7C79" w:rsidR="00CC7302" w:rsidRPr="00782FAA" w:rsidRDefault="00CC7302" w:rsidP="00CC7302">
      <w:pPr>
        <w:jc w:val="both"/>
        <w:rPr>
          <w:b/>
          <w:lang w:val="sr-Cyrl-RS"/>
        </w:rPr>
      </w:pPr>
      <w:r w:rsidRPr="008437FD">
        <w:rPr>
          <w:b/>
        </w:rPr>
        <w:lastRenderedPageBreak/>
        <w:t>Програм „Јачање социјалне инфраструктуре у општинама погођеним мигрантском кризом“ који се спроводи у сарадњи са Владом СР Немачке</w:t>
      </w:r>
    </w:p>
    <w:p w14:paraId="1E223260" w14:textId="601340F1" w:rsidR="00CC7302" w:rsidRPr="00BD4B18" w:rsidRDefault="00CC7302" w:rsidP="00BD4B18">
      <w:pPr>
        <w:ind w:firstLine="720"/>
        <w:jc w:val="both"/>
        <w:rPr>
          <w:lang w:val="sr-Cyrl-RS"/>
        </w:rPr>
      </w:pPr>
      <w:r w:rsidRPr="008437FD">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20F347D9" w14:textId="77777777" w:rsidR="00CC7302" w:rsidRPr="008437FD" w:rsidRDefault="00CC7302" w:rsidP="00BD4B18">
      <w:pPr>
        <w:ind w:firstLine="720"/>
        <w:jc w:val="both"/>
        <w:rPr>
          <w:rFonts w:eastAsia="Calibri"/>
        </w:rPr>
      </w:pPr>
      <w:r w:rsidRPr="008437FD">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30180170" w14:textId="77777777" w:rsidR="00CC7302" w:rsidRPr="008437FD" w:rsidRDefault="00CC7302" w:rsidP="00CC7302">
      <w:pPr>
        <w:jc w:val="both"/>
        <w:rPr>
          <w:rFonts w:eastAsia="Calibri"/>
        </w:rPr>
      </w:pPr>
    </w:p>
    <w:p w14:paraId="23FBE29B" w14:textId="135A719F" w:rsidR="00CC7302" w:rsidRPr="008437FD" w:rsidRDefault="00CC7302" w:rsidP="00CC7302">
      <w:pPr>
        <w:jc w:val="both"/>
        <w:rPr>
          <w:rFonts w:eastAsia="Calibri"/>
        </w:rPr>
      </w:pPr>
      <w:r w:rsidRPr="008437FD">
        <w:rPr>
          <w:rFonts w:eastAsia="Calibri"/>
        </w:rPr>
        <w:t>30</w:t>
      </w:r>
      <w:r w:rsidR="008A6E15">
        <w:rPr>
          <w:rFonts w:eastAsia="Calibri"/>
          <w:lang w:val="sr-Cyrl-RS"/>
        </w:rPr>
        <w:t>.</w:t>
      </w:r>
      <w:r w:rsidRPr="008437FD">
        <w:rPr>
          <w:rFonts w:eastAsia="Calibri"/>
        </w:rPr>
        <w:t xml:space="preserve"> јула 2019. године потписане су измене постојећих споразума са КfW-ом те су улоге партнера редефинисане на следећи начин:</w:t>
      </w:r>
    </w:p>
    <w:p w14:paraId="113121A3" w14:textId="77777777" w:rsidR="00CC7302" w:rsidRPr="008437FD" w:rsidRDefault="00CC7302" w:rsidP="00CC7302">
      <w:pPr>
        <w:jc w:val="both"/>
        <w:rPr>
          <w:rFonts w:eastAsia="Calibri"/>
        </w:rPr>
      </w:pPr>
    </w:p>
    <w:p w14:paraId="24E42F13" w14:textId="77777777" w:rsidR="00CC7302" w:rsidRPr="008437FD" w:rsidRDefault="00CC7302" w:rsidP="00CC7302">
      <w:pPr>
        <w:jc w:val="both"/>
        <w:rPr>
          <w:rFonts w:eastAsia="Calibri"/>
          <w:lang w:eastAsia="sr-Latn-CS"/>
        </w:rPr>
      </w:pPr>
      <w:r w:rsidRPr="008437FD">
        <w:t xml:space="preserve">Министарство – </w:t>
      </w:r>
    </w:p>
    <w:p w14:paraId="60EEC2F8" w14:textId="77777777" w:rsidR="00CC7302" w:rsidRPr="008437FD" w:rsidRDefault="00CC7302" w:rsidP="00CC7302">
      <w:pPr>
        <w:jc w:val="both"/>
      </w:pPr>
      <w:r w:rsidRPr="008437FD">
        <w:t xml:space="preserve">Формирање ПИУ јединице </w:t>
      </w:r>
    </w:p>
    <w:p w14:paraId="42BA807B" w14:textId="77777777" w:rsidR="00CC7302" w:rsidRPr="008437FD" w:rsidRDefault="00CC7302" w:rsidP="00CC7302">
      <w:pPr>
        <w:jc w:val="both"/>
      </w:pPr>
      <w:r w:rsidRPr="008437FD">
        <w:t>Мониторинг и координација над пројектом</w:t>
      </w:r>
    </w:p>
    <w:p w14:paraId="07DFC71A" w14:textId="77777777" w:rsidR="00CC7302" w:rsidRPr="008437FD" w:rsidRDefault="00CC7302" w:rsidP="00CC7302">
      <w:pPr>
        <w:jc w:val="both"/>
      </w:pPr>
      <w:r w:rsidRPr="008437FD">
        <w:t>Координација консултанта (АМБЕРО)</w:t>
      </w:r>
    </w:p>
    <w:p w14:paraId="2EE5F0CF" w14:textId="77777777" w:rsidR="00CC7302" w:rsidRPr="008437FD" w:rsidRDefault="00CC7302" w:rsidP="00CC7302">
      <w:pPr>
        <w:jc w:val="both"/>
      </w:pPr>
      <w:r w:rsidRPr="008437FD">
        <w:t xml:space="preserve">Координација НВО за меке мере (АСБ) </w:t>
      </w:r>
    </w:p>
    <w:p w14:paraId="46541029" w14:textId="77777777" w:rsidR="00CC7302" w:rsidRPr="008437FD" w:rsidRDefault="00CC7302" w:rsidP="00CC7302">
      <w:pPr>
        <w:jc w:val="both"/>
      </w:pPr>
      <w:r w:rsidRPr="008437FD">
        <w:t xml:space="preserve">Извештавање донатора (квартално) </w:t>
      </w:r>
    </w:p>
    <w:p w14:paraId="21FCE25E" w14:textId="77777777" w:rsidR="00CC7302" w:rsidRPr="008437FD" w:rsidRDefault="00CC7302" w:rsidP="00CC7302">
      <w:pPr>
        <w:jc w:val="both"/>
      </w:pPr>
      <w:r w:rsidRPr="008437FD">
        <w:t xml:space="preserve">Канцеларија за управљање јавним улагањима – </w:t>
      </w:r>
    </w:p>
    <w:p w14:paraId="7D84F215" w14:textId="77777777" w:rsidR="00CC7302" w:rsidRPr="008437FD" w:rsidRDefault="00CC7302" w:rsidP="00CC7302">
      <w:pPr>
        <w:jc w:val="both"/>
      </w:pPr>
      <w:r w:rsidRPr="008437FD">
        <w:t>Формирање ПЕУ јединице (финансиране из пројекта, ангажоване преко УНДП)</w:t>
      </w:r>
    </w:p>
    <w:p w14:paraId="704809D6" w14:textId="77777777" w:rsidR="00CC7302" w:rsidRPr="008437FD" w:rsidRDefault="00CC7302" w:rsidP="00CC7302">
      <w:pPr>
        <w:jc w:val="both"/>
      </w:pPr>
      <w:r w:rsidRPr="008437FD">
        <w:t>Припрема и имплементација инфраструктурних пројеката</w:t>
      </w:r>
    </w:p>
    <w:p w14:paraId="16AE3A79" w14:textId="77777777" w:rsidR="00CC7302" w:rsidRPr="008437FD" w:rsidRDefault="00CC7302" w:rsidP="00CC7302">
      <w:pPr>
        <w:jc w:val="both"/>
        <w:rPr>
          <w:lang w:val="sr-Cyrl-RS"/>
        </w:rPr>
      </w:pPr>
    </w:p>
    <w:p w14:paraId="350604CE" w14:textId="77777777" w:rsidR="00CC7302" w:rsidRPr="00F462C8" w:rsidRDefault="00CC7302" w:rsidP="00BD4B18">
      <w:pPr>
        <w:ind w:firstLine="720"/>
        <w:jc w:val="both"/>
        <w:rPr>
          <w:lang w:val="sr-Cyrl-RS"/>
        </w:rPr>
      </w:pPr>
      <w:r w:rsidRPr="008437FD">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w:t>
      </w:r>
      <w:r w:rsidRPr="00F462C8">
        <w:t xml:space="preserve"> </w:t>
      </w:r>
    </w:p>
    <w:p w14:paraId="05F75B2C" w14:textId="77777777" w:rsidR="00CC7302" w:rsidRPr="00BD4B18" w:rsidRDefault="00CC7302" w:rsidP="00CC7302">
      <w:pPr>
        <w:jc w:val="both"/>
        <w:rPr>
          <w:u w:val="single"/>
          <w:lang w:val="sr-Cyrl-BA"/>
        </w:rPr>
      </w:pPr>
    </w:p>
    <w:p w14:paraId="7D714840" w14:textId="77777777" w:rsidR="00CC7302" w:rsidRPr="00BD4B18" w:rsidRDefault="00CC7302" w:rsidP="00CC7302">
      <w:pPr>
        <w:spacing w:line="276" w:lineRule="auto"/>
        <w:jc w:val="both"/>
        <w:rPr>
          <w:b/>
          <w:bCs/>
          <w:u w:val="single"/>
          <w:lang w:val="sr-Cyrl-RS"/>
        </w:rPr>
      </w:pPr>
      <w:r w:rsidRPr="00BD4B18">
        <w:rPr>
          <w:b/>
          <w:bCs/>
          <w:u w:val="single"/>
          <w:lang w:val="sr-Cyrl-RS"/>
        </w:rPr>
        <w:t>„Подршка Европске уније у управљању миграцијама у Републици Србији“ (Специјалне мере)</w:t>
      </w:r>
    </w:p>
    <w:p w14:paraId="7DEDB1F6" w14:textId="77777777" w:rsidR="00CC7302" w:rsidRDefault="00CC7302" w:rsidP="00CC7302">
      <w:pPr>
        <w:spacing w:line="276" w:lineRule="auto"/>
        <w:jc w:val="both"/>
        <w:rPr>
          <w:bCs/>
          <w:lang w:val="sr-Cyrl-RS"/>
        </w:rPr>
      </w:pPr>
    </w:p>
    <w:p w14:paraId="075FBBF7" w14:textId="61EA6BFA" w:rsidR="00BD4B18" w:rsidRPr="00BD4B18" w:rsidRDefault="00CC7302" w:rsidP="006A13F6">
      <w:pPr>
        <w:pStyle w:val="ListParagraph"/>
        <w:numPr>
          <w:ilvl w:val="0"/>
          <w:numId w:val="64"/>
        </w:numPr>
        <w:spacing w:before="0" w:beforeAutospacing="0" w:after="0" w:afterAutospacing="0" w:line="276" w:lineRule="auto"/>
        <w:ind w:left="0"/>
        <w:contextualSpacing/>
        <w:rPr>
          <w:b/>
          <w:lang w:val="sr-Cyrl-RS"/>
        </w:rPr>
      </w:pPr>
      <w:r w:rsidRPr="00DA1A53">
        <w:rPr>
          <w:b/>
          <w:lang w:val="sr-Cyrl-RS"/>
        </w:rPr>
        <w:t xml:space="preserve">„Подршка Европске уније у управљању миграцијама у Србији- унапређење смештајних капацитета, социјалне заштите и приступа образовању“. (Специјална мера 6) </w:t>
      </w:r>
    </w:p>
    <w:p w14:paraId="4DE4EE94" w14:textId="5141B03F" w:rsidR="00CC7302" w:rsidRDefault="00BD4B18" w:rsidP="00CC7302">
      <w:pPr>
        <w:tabs>
          <w:tab w:val="left" w:pos="8080"/>
          <w:tab w:val="left" w:pos="8505"/>
        </w:tabs>
        <w:spacing w:line="276" w:lineRule="auto"/>
        <w:jc w:val="both"/>
        <w:rPr>
          <w:bCs/>
          <w:lang w:val="sr-Cyrl-RS"/>
        </w:rPr>
      </w:pPr>
      <w:r>
        <w:rPr>
          <w:bCs/>
          <w:lang w:val="sr-Cyrl-RS"/>
        </w:rPr>
        <w:t xml:space="preserve">               </w:t>
      </w:r>
      <w:r w:rsidR="00CC7302" w:rsidRPr="0011443D">
        <w:rPr>
          <w:bCs/>
          <w:lang w:val="sr-Cyrl-RS"/>
        </w:rPr>
        <w:t xml:space="preserve">Пројекат „Подршка Европске уније у управљању миграцијама у Србији- унапређење смештајних капацитета, социјалне заштите и приступа образовању“ </w:t>
      </w:r>
      <w:r w:rsidR="00CC7302" w:rsidRPr="0011443D">
        <w:rPr>
          <w:bCs/>
          <w:lang w:val="sr-Cyrl-RS"/>
        </w:rPr>
        <w:lastRenderedPageBreak/>
        <w:t xml:space="preserve">финансира се средствима Европске уније, на основу Грант Уговора </w:t>
      </w:r>
      <w:r w:rsidR="00CC7302" w:rsidRPr="0011443D">
        <w:rPr>
          <w:bCs/>
          <w:lang w:val="sr-Latn-RS"/>
        </w:rPr>
        <w:t xml:space="preserve">IPA/2019/412/248. </w:t>
      </w:r>
      <w:r w:rsidR="00CC730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sidR="00CC7302" w:rsidRPr="0011443D">
        <w:t xml:space="preserve"> Циљ пројекта је да осигура и прошири директне оперативне капацитете органа Републике Србије са циљем ефикасног решавања и пружања одговора на повећане миграторне токове, како би се осигурало адекватно функционисање система азила и миграција, а са посебним акцентом на пружање подршке систему социјалне заштите. </w:t>
      </w:r>
      <w:r w:rsidR="00CC7302" w:rsidRPr="0011443D">
        <w:rPr>
          <w:bCs/>
          <w:lang w:val="sr-Cyrl-RS"/>
        </w:rPr>
        <w:t xml:space="preserve">Укупна вредност пројекта је 6.900.000 евра, од чега је за </w:t>
      </w:r>
      <w:r w:rsidR="00CC7302" w:rsidRPr="0011443D">
        <w:rPr>
          <w:lang w:val="sr-Cyrl-RS"/>
        </w:rPr>
        <w:t>активности Министарства за рад, запошљавање, борачка и социјална питања предвиђено 1</w:t>
      </w:r>
      <w:r w:rsidR="00CC7302" w:rsidRPr="0011443D">
        <w:rPr>
          <w:bCs/>
        </w:rPr>
        <w:t>.736.278 евра</w:t>
      </w:r>
      <w:r w:rsidR="00CC7302" w:rsidRPr="0011443D">
        <w:rPr>
          <w:bCs/>
          <w:lang w:val="sr-Cyrl-RS"/>
        </w:rPr>
        <w:t xml:space="preserve">. </w:t>
      </w:r>
    </w:p>
    <w:p w14:paraId="62A17E21" w14:textId="77777777" w:rsidR="00CC7302" w:rsidRPr="0011443D" w:rsidRDefault="00CC7302" w:rsidP="00CC7302">
      <w:pPr>
        <w:tabs>
          <w:tab w:val="left" w:pos="8080"/>
          <w:tab w:val="left" w:pos="8505"/>
        </w:tabs>
        <w:spacing w:line="276" w:lineRule="auto"/>
        <w:jc w:val="both"/>
        <w:rPr>
          <w:lang w:val="sr-Cyrl-RS"/>
        </w:rPr>
      </w:pPr>
      <w:r w:rsidRPr="0011443D">
        <w:rPr>
          <w:bCs/>
          <w:lang w:val="sr-Cyrl-RS"/>
        </w:rPr>
        <w:t xml:space="preserve">Предвиђено трајање пројекта је 24 месеца. </w:t>
      </w:r>
      <w:r w:rsidRPr="0011443D">
        <w:rPr>
          <w:lang w:val="sr-Cyrl-RS"/>
        </w:rPr>
        <w:t xml:space="preserve">Као резултат наведеног пројекта биће обезбеђена средства за: </w:t>
      </w:r>
    </w:p>
    <w:p w14:paraId="68709413" w14:textId="77777777" w:rsidR="00CC7302" w:rsidRPr="00F061CC"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F061CC">
        <w:rPr>
          <w:color w:val="000000"/>
          <w:lang w:val="sr-Cyrl-RS"/>
        </w:rPr>
        <w:t xml:space="preserve">финансирање </w:t>
      </w:r>
      <w:r w:rsidRPr="00F061CC">
        <w:rPr>
          <w:color w:val="000000"/>
        </w:rPr>
        <w:t>оперативни</w:t>
      </w:r>
      <w:r w:rsidRPr="00F061CC">
        <w:rPr>
          <w:color w:val="000000"/>
          <w:lang w:val="sr-Cyrl-RS"/>
        </w:rPr>
        <w:t>х/те</w:t>
      </w:r>
      <w:r w:rsidRPr="00F061CC">
        <w:rPr>
          <w:color w:val="000000"/>
        </w:rPr>
        <w:t>кући</w:t>
      </w:r>
      <w:r w:rsidRPr="00F061CC">
        <w:rPr>
          <w:color w:val="000000"/>
          <w:lang w:val="sr-Cyrl-RS"/>
        </w:rPr>
        <w:t>х</w:t>
      </w:r>
      <w:r w:rsidRPr="00F061CC">
        <w:rPr>
          <w:color w:val="000000"/>
        </w:rPr>
        <w:t xml:space="preserve"> трошкова смештаја у </w:t>
      </w:r>
      <w:r>
        <w:rPr>
          <w:color w:val="000000"/>
          <w:lang w:val="sr-Cyrl-RS"/>
        </w:rPr>
        <w:t xml:space="preserve">установама социјалне заштите </w:t>
      </w:r>
      <w:r w:rsidRPr="00F061CC">
        <w:rPr>
          <w:color w:val="000000"/>
        </w:rPr>
        <w:t xml:space="preserve">за смештај малолетних лица без пратње родитеља или старатеља, </w:t>
      </w:r>
    </w:p>
    <w:p w14:paraId="41ED7FCF" w14:textId="77777777" w:rsidR="00CC7302"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F061CC">
        <w:rPr>
          <w:color w:val="000000"/>
        </w:rPr>
        <w:t>ангажовање</w:t>
      </w:r>
      <w:r w:rsidRPr="00F061CC">
        <w:rPr>
          <w:color w:val="000000"/>
          <w:lang w:val="sr-Cyrl-RS"/>
        </w:rPr>
        <w:t xml:space="preserve"> стручног и помоћног</w:t>
      </w:r>
      <w:r w:rsidRPr="00F061CC">
        <w:rPr>
          <w:color w:val="000000"/>
        </w:rPr>
        <w:t xml:space="preserve"> особља</w:t>
      </w:r>
      <w:r w:rsidRPr="00F061CC">
        <w:rPr>
          <w:color w:val="000000"/>
          <w:lang w:val="sr-Cyrl-RS"/>
        </w:rPr>
        <w:t xml:space="preserve"> за установе социјалне заштите, </w:t>
      </w:r>
      <w:r w:rsidRPr="00F061CC">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F061CC">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r>
        <w:rPr>
          <w:color w:val="000000"/>
          <w:lang w:val="sr-Cyrl-RS"/>
        </w:rPr>
        <w:t>,</w:t>
      </w:r>
    </w:p>
    <w:p w14:paraId="4F4CF90C" w14:textId="77777777" w:rsidR="00CC7302" w:rsidRPr="00966C08"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 xml:space="preserve">финансирање </w:t>
      </w:r>
      <w:r w:rsidRPr="00966C08">
        <w:rPr>
          <w:color w:val="000000"/>
        </w:rPr>
        <w:t>трошкова исхране и смештаја за запослене на терену</w:t>
      </w:r>
      <w:r w:rsidRPr="00966C08">
        <w:rPr>
          <w:color w:val="000000"/>
          <w:lang w:val="sr-Cyrl-RS"/>
        </w:rPr>
        <w:t>, финансирање трошкова горива за потребе установа социјалне заштите у раду са мигрантском популацијом,</w:t>
      </w:r>
      <w:r>
        <w:rPr>
          <w:color w:val="000000"/>
        </w:rPr>
        <w:tab/>
      </w:r>
      <w:r>
        <w:rPr>
          <w:color w:val="000000"/>
        </w:rPr>
        <w:tab/>
      </w:r>
      <w:r w:rsidRPr="00966C08">
        <w:rPr>
          <w:color w:val="000000"/>
        </w:rPr>
        <w:tab/>
        <w:t xml:space="preserve">      </w:t>
      </w:r>
    </w:p>
    <w:p w14:paraId="56FB1AD3" w14:textId="77777777" w:rsidR="00CC7302" w:rsidRPr="00966C08"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 xml:space="preserve">финансирање </w:t>
      </w:r>
      <w:r w:rsidRPr="00966C08">
        <w:rPr>
          <w:color w:val="000000"/>
        </w:rPr>
        <w:t xml:space="preserve">набавке </w:t>
      </w:r>
      <w:r w:rsidRPr="00966C08">
        <w:rPr>
          <w:color w:val="000000"/>
          <w:lang w:val="sr-Cyrl-RS"/>
        </w:rPr>
        <w:t>ИТ</w:t>
      </w:r>
      <w:r w:rsidRPr="00966C08">
        <w:rPr>
          <w:color w:val="000000"/>
        </w:rPr>
        <w:t xml:space="preserve"> опреме за </w:t>
      </w:r>
      <w:r w:rsidRPr="00966C08">
        <w:rPr>
          <w:color w:val="000000"/>
          <w:lang w:val="sr-Cyrl-RS"/>
        </w:rPr>
        <w:t>теренске раднике и установ</w:t>
      </w:r>
      <w:r w:rsidRPr="00966C08">
        <w:rPr>
          <w:color w:val="000000"/>
          <w:lang w:val="sr-Latn-RS"/>
        </w:rPr>
        <w:t>e</w:t>
      </w:r>
      <w:r w:rsidRPr="00966C08">
        <w:rPr>
          <w:color w:val="000000"/>
          <w:lang w:val="sr-Cyrl-RS"/>
        </w:rPr>
        <w:t xml:space="preserve"> социјалне заштите, као и набавке возила за превоз малолетних миграната без пратње, </w:t>
      </w:r>
      <w:r w:rsidRPr="00966C08">
        <w:rPr>
          <w:color w:val="000000"/>
        </w:rPr>
        <w:tab/>
        <w:t xml:space="preserve">          </w:t>
      </w:r>
    </w:p>
    <w:p w14:paraId="7A40E5D8" w14:textId="77777777" w:rsidR="00CC7302"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966C08">
        <w:rPr>
          <w:bCs/>
          <w:lang w:val="sr-Cyrl-RS"/>
        </w:rPr>
        <w:t xml:space="preserve">финансирање </w:t>
      </w:r>
      <w:r w:rsidRPr="00966C08">
        <w:rPr>
          <w:color w:val="000000"/>
          <w:lang w:val="sr-Cyrl-RS"/>
        </w:rPr>
        <w:t xml:space="preserve">реновирања, адаптације и опремања установа социјалне заштите за смештај малолетних миграната без пратње ради побољшања услова и повећања смештајних капацитета, </w:t>
      </w:r>
      <w:r w:rsidRPr="00966C08">
        <w:rPr>
          <w:color w:val="000000"/>
        </w:rPr>
        <w:tab/>
      </w:r>
      <w:r w:rsidRPr="00966C08">
        <w:rPr>
          <w:color w:val="000000"/>
        </w:rPr>
        <w:tab/>
      </w:r>
      <w:r w:rsidRPr="00966C08">
        <w:rPr>
          <w:color w:val="000000"/>
        </w:rPr>
        <w:tab/>
      </w:r>
      <w:r w:rsidRPr="00966C08">
        <w:rPr>
          <w:color w:val="000000"/>
          <w:lang w:val="sr-Cyrl-RS"/>
        </w:rPr>
        <w:t xml:space="preserve">                    </w:t>
      </w:r>
    </w:p>
    <w:p w14:paraId="74E00A94" w14:textId="1F5E58F0" w:rsidR="00CC7302" w:rsidRDefault="00CC7302" w:rsidP="006A13F6">
      <w:pPr>
        <w:pStyle w:val="ListParagraph"/>
        <w:numPr>
          <w:ilvl w:val="0"/>
          <w:numId w:val="65"/>
        </w:numPr>
        <w:tabs>
          <w:tab w:val="left" w:pos="8080"/>
          <w:tab w:val="left" w:pos="8505"/>
        </w:tabs>
        <w:spacing w:before="0" w:beforeAutospacing="0" w:after="160" w:afterAutospacing="0" w:line="276" w:lineRule="auto"/>
        <w:contextualSpacing/>
        <w:rPr>
          <w:color w:val="000000"/>
          <w:lang w:val="sr-Cyrl-RS"/>
        </w:rPr>
      </w:pPr>
      <w:r w:rsidRPr="00966C08">
        <w:rPr>
          <w:color w:val="000000"/>
          <w:lang w:val="sr-Cyrl-RS"/>
        </w:rPr>
        <w:t>финансирање набавке намештаја за установе социјалне заштите за смештај малолетних миграната без пратње,</w:t>
      </w:r>
      <w:r w:rsidRPr="00966C08">
        <w:rPr>
          <w:color w:val="000000"/>
        </w:rPr>
        <w:tab/>
      </w:r>
      <w:r w:rsidRPr="00966C08">
        <w:rPr>
          <w:color w:val="000000"/>
        </w:rPr>
        <w:tab/>
      </w:r>
      <w:r w:rsidRPr="00966C08">
        <w:rPr>
          <w:color w:val="000000"/>
        </w:rPr>
        <w:tab/>
        <w:t xml:space="preserve">          </w:t>
      </w:r>
    </w:p>
    <w:p w14:paraId="0186A72A" w14:textId="77777777" w:rsidR="00BD4B18" w:rsidRPr="00BD4B18" w:rsidRDefault="00BD4B18" w:rsidP="00BD4B18">
      <w:pPr>
        <w:pStyle w:val="ListParagraph"/>
        <w:tabs>
          <w:tab w:val="left" w:pos="8080"/>
          <w:tab w:val="left" w:pos="8505"/>
        </w:tabs>
        <w:spacing w:before="0" w:beforeAutospacing="0" w:after="160" w:afterAutospacing="0" w:line="276" w:lineRule="auto"/>
        <w:contextualSpacing/>
        <w:rPr>
          <w:color w:val="000000"/>
          <w:lang w:val="sr-Cyrl-RS"/>
        </w:rPr>
      </w:pPr>
    </w:p>
    <w:p w14:paraId="5202D37D" w14:textId="77777777" w:rsidR="00CC7302" w:rsidRPr="00585975" w:rsidRDefault="00CC7302" w:rsidP="006A13F6">
      <w:pPr>
        <w:pStyle w:val="ListParagraph"/>
        <w:numPr>
          <w:ilvl w:val="0"/>
          <w:numId w:val="64"/>
        </w:numPr>
        <w:spacing w:before="0" w:beforeAutospacing="0" w:after="0" w:afterAutospacing="0" w:line="276" w:lineRule="auto"/>
        <w:ind w:left="0" w:hanging="357"/>
        <w:contextualSpacing/>
        <w:rPr>
          <w:b/>
          <w:lang w:val="sr-Cyrl-RS"/>
        </w:rPr>
      </w:pPr>
      <w:r>
        <w:rPr>
          <w:bCs/>
          <w:lang w:val="sr-Cyrl-RS"/>
        </w:rPr>
        <w:t xml:space="preserve"> </w:t>
      </w:r>
      <w:r w:rsidRPr="00585975">
        <w:rPr>
          <w:b/>
          <w:lang w:val="sr-Cyrl-RS"/>
        </w:rPr>
        <w:t xml:space="preserve">„Специјална мера за јачање капацитета Републике Србије за реаговање у ефикасном суочавању са појачаним мешовитим миграционим токовима“ (Специјална мера 7) </w:t>
      </w:r>
    </w:p>
    <w:p w14:paraId="517848D6" w14:textId="77777777" w:rsidR="00CC7302" w:rsidRPr="00A378AA" w:rsidRDefault="00CC7302" w:rsidP="00BD4B18">
      <w:pPr>
        <w:pStyle w:val="ListParagraph"/>
        <w:spacing w:before="0" w:beforeAutospacing="0" w:after="0" w:afterAutospacing="0"/>
        <w:ind w:left="0" w:firstLine="720"/>
        <w:rPr>
          <w:sz w:val="28"/>
          <w:szCs w:val="28"/>
          <w:lang w:val="sr-Cyrl-RS"/>
        </w:rPr>
      </w:pPr>
      <w:r>
        <w:rPr>
          <w:bCs/>
          <w:lang w:val="sr-Cyrl-RS"/>
        </w:rPr>
        <w:t xml:space="preserve">Пројекат „Специјална мера за јачање капацитета Републике Србије за реаговање у ефикасном суочавању са појачаним мешовитим миграционим токовима“ финансира се средствима Европске уније на основу Грант уговора </w:t>
      </w:r>
      <w:r w:rsidRPr="00E975A2">
        <w:rPr>
          <w:bCs/>
          <w:lang w:val="sr-Latn-RS"/>
        </w:rPr>
        <w:t>CRIS 2021/425-096</w:t>
      </w:r>
      <w:r>
        <w:rPr>
          <w:bCs/>
          <w:lang w:val="sr-Latn-RS"/>
        </w:rPr>
        <w:t xml:space="preserve">. </w:t>
      </w:r>
      <w:r w:rsidRPr="00E975A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Pr>
          <w:bCs/>
          <w:lang w:val="sr-Cyrl-RS"/>
        </w:rPr>
        <w:t xml:space="preserve">. </w:t>
      </w:r>
      <w:r w:rsidRPr="00E727C5">
        <w:rPr>
          <w:lang w:val="sr-Cyrl-RS"/>
        </w:rPr>
        <w:t>Циљ пројекта је да пружи помоћ државним органима у надокнађивању трошкова насталих током ванредног стања и смештаја великог броја миграната, као и због повећаног прилива мигрантске популације у 2020. години.</w:t>
      </w:r>
      <w:r>
        <w:rPr>
          <w:lang w:val="sr-Cyrl-RS"/>
        </w:rPr>
        <w:t xml:space="preserve"> </w:t>
      </w:r>
      <w:r>
        <w:rPr>
          <w:bCs/>
          <w:lang w:val="sr-Cyrl-RS"/>
        </w:rPr>
        <w:t xml:space="preserve">Укупна вредност пројекта је 2.500.000 евра, </w:t>
      </w:r>
      <w:r>
        <w:rPr>
          <w:lang w:val="sr-Cyrl-RS"/>
        </w:rPr>
        <w:t xml:space="preserve">од чега је за активности Министарства за рад, запошљавање, борачка и социјална питања предвиђено 470.024 евра. </w:t>
      </w:r>
      <w:r>
        <w:rPr>
          <w:bCs/>
          <w:lang w:val="sr-Cyrl-RS"/>
        </w:rPr>
        <w:t xml:space="preserve">Предвиђено трајање пројекта је 6 месеци. </w:t>
      </w:r>
      <w:r>
        <w:rPr>
          <w:lang w:val="sr-Cyrl-RS"/>
        </w:rPr>
        <w:t>Као резултат наведеног пројекта биће обезбеђена средства за:</w:t>
      </w:r>
    </w:p>
    <w:p w14:paraId="0E8F1F33" w14:textId="77777777" w:rsidR="00CC7302" w:rsidRPr="00C4155D" w:rsidRDefault="00CC7302" w:rsidP="006A13F6">
      <w:pPr>
        <w:pStyle w:val="ListParagraph"/>
        <w:numPr>
          <w:ilvl w:val="0"/>
          <w:numId w:val="66"/>
        </w:numPr>
        <w:spacing w:before="0" w:beforeAutospacing="0" w:after="0" w:afterAutospacing="0"/>
        <w:contextualSpacing/>
        <w:rPr>
          <w:color w:val="000000"/>
        </w:rPr>
      </w:pPr>
      <w:r w:rsidRPr="00C4155D">
        <w:rPr>
          <w:color w:val="000000"/>
          <w:lang w:val="sr-Cyrl-RS"/>
        </w:rPr>
        <w:lastRenderedPageBreak/>
        <w:t xml:space="preserve">финансирање </w:t>
      </w:r>
      <w:r w:rsidRPr="00C4155D">
        <w:rPr>
          <w:color w:val="000000"/>
        </w:rPr>
        <w:t>оперативни</w:t>
      </w:r>
      <w:r w:rsidRPr="00C4155D">
        <w:rPr>
          <w:color w:val="000000"/>
          <w:lang w:val="sr-Cyrl-RS"/>
        </w:rPr>
        <w:t>х/те</w:t>
      </w:r>
      <w:r w:rsidRPr="00C4155D">
        <w:rPr>
          <w:color w:val="000000"/>
        </w:rPr>
        <w:t>кући</w:t>
      </w:r>
      <w:r w:rsidRPr="00C4155D">
        <w:rPr>
          <w:color w:val="000000"/>
          <w:lang w:val="sr-Cyrl-RS"/>
        </w:rPr>
        <w:t>х</w:t>
      </w:r>
      <w:r w:rsidRPr="00C4155D">
        <w:rPr>
          <w:color w:val="000000"/>
        </w:rPr>
        <w:t xml:space="preserve"> трошкова смештаја у </w:t>
      </w:r>
      <w:r w:rsidRPr="00C4155D">
        <w:rPr>
          <w:color w:val="000000"/>
          <w:lang w:val="sr-Cyrl-RS"/>
        </w:rPr>
        <w:t>установама социјалне заштите</w:t>
      </w:r>
      <w:r w:rsidRPr="00C4155D">
        <w:rPr>
          <w:color w:val="000000"/>
        </w:rPr>
        <w:t xml:space="preserve"> за смештај малолетних лица без пратње родитеља или старатеља,</w:t>
      </w:r>
    </w:p>
    <w:p w14:paraId="23AC98C2" w14:textId="77777777" w:rsidR="00CC7302" w:rsidRPr="00C4155D" w:rsidRDefault="00CC7302" w:rsidP="006A13F6">
      <w:pPr>
        <w:pStyle w:val="ListParagraph"/>
        <w:numPr>
          <w:ilvl w:val="0"/>
          <w:numId w:val="66"/>
        </w:numPr>
        <w:spacing w:before="0" w:beforeAutospacing="0" w:after="0" w:afterAutospacing="0"/>
        <w:contextualSpacing/>
        <w:rPr>
          <w:color w:val="000000"/>
          <w:lang w:val="sr-Cyrl-RS"/>
        </w:rPr>
      </w:pPr>
      <w:r w:rsidRPr="00C4155D">
        <w:rPr>
          <w:color w:val="000000"/>
        </w:rPr>
        <w:t>ангажовање</w:t>
      </w:r>
      <w:r w:rsidRPr="00C4155D">
        <w:rPr>
          <w:color w:val="000000"/>
          <w:lang w:val="sr-Cyrl-RS"/>
        </w:rPr>
        <w:t xml:space="preserve"> стручног и помоћног</w:t>
      </w:r>
      <w:r w:rsidRPr="00C4155D">
        <w:rPr>
          <w:color w:val="000000"/>
        </w:rPr>
        <w:t xml:space="preserve"> особља</w:t>
      </w:r>
      <w:r w:rsidRPr="00C4155D">
        <w:rPr>
          <w:color w:val="000000"/>
          <w:lang w:val="sr-Cyrl-RS"/>
        </w:rPr>
        <w:t xml:space="preserve"> за установе социјалне заштите, </w:t>
      </w:r>
      <w:r w:rsidRPr="00C4155D">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C4155D">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p>
    <w:p w14:paraId="2F6D0AEB" w14:textId="77777777" w:rsidR="00CC7302" w:rsidRPr="00C4155D" w:rsidRDefault="00CC7302" w:rsidP="006A13F6">
      <w:pPr>
        <w:pStyle w:val="ListParagraph"/>
        <w:numPr>
          <w:ilvl w:val="0"/>
          <w:numId w:val="66"/>
        </w:numPr>
        <w:tabs>
          <w:tab w:val="left" w:pos="8222"/>
          <w:tab w:val="left" w:pos="8505"/>
        </w:tabs>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трошкова исхране и смештаја за запослене на терену</w:t>
      </w:r>
      <w:r w:rsidRPr="00C4155D">
        <w:rPr>
          <w:color w:val="000000"/>
          <w:lang w:val="sr-Cyrl-RS"/>
        </w:rPr>
        <w:t>,</w:t>
      </w:r>
    </w:p>
    <w:p w14:paraId="4C86A489" w14:textId="5BAB7623" w:rsidR="00CC7302" w:rsidRPr="00BD4B18" w:rsidRDefault="00CC7302" w:rsidP="006A13F6">
      <w:pPr>
        <w:pStyle w:val="ListParagraph"/>
        <w:numPr>
          <w:ilvl w:val="0"/>
          <w:numId w:val="66"/>
        </w:numPr>
        <w:tabs>
          <w:tab w:val="left" w:pos="8222"/>
          <w:tab w:val="left" w:pos="8505"/>
        </w:tabs>
        <w:spacing w:before="0" w:beforeAutospacing="0" w:after="0" w:afterAutospacing="0"/>
        <w:contextualSpacing/>
        <w:rPr>
          <w:color w:val="000000"/>
        </w:rPr>
      </w:pPr>
      <w:r w:rsidRPr="00C4155D">
        <w:rPr>
          <w:color w:val="000000"/>
          <w:lang w:val="sr-Cyrl-RS"/>
        </w:rPr>
        <w:t>финансирање набавке возила за превоз малолетних миграната без пратње.</w:t>
      </w:r>
    </w:p>
    <w:p w14:paraId="5BE016EC" w14:textId="77777777" w:rsidR="00BD4B18" w:rsidRPr="00BD4B18" w:rsidRDefault="00BD4B18" w:rsidP="00BD4B18">
      <w:pPr>
        <w:pStyle w:val="ListParagraph"/>
        <w:tabs>
          <w:tab w:val="left" w:pos="8222"/>
          <w:tab w:val="left" w:pos="8505"/>
        </w:tabs>
        <w:spacing w:before="0" w:beforeAutospacing="0" w:after="160" w:afterAutospacing="0" w:line="276" w:lineRule="auto"/>
        <w:contextualSpacing/>
        <w:rPr>
          <w:color w:val="000000"/>
        </w:rPr>
      </w:pPr>
    </w:p>
    <w:p w14:paraId="64630471" w14:textId="37E4031A" w:rsidR="00CC7302" w:rsidRPr="0080325E" w:rsidRDefault="00CC7302" w:rsidP="006A13F6">
      <w:pPr>
        <w:pStyle w:val="ListParagraph"/>
        <w:numPr>
          <w:ilvl w:val="0"/>
          <w:numId w:val="64"/>
        </w:numPr>
        <w:spacing w:before="0" w:beforeAutospacing="0" w:after="160" w:afterAutospacing="0" w:line="276" w:lineRule="auto"/>
        <w:ind w:left="90"/>
        <w:contextualSpacing/>
        <w:rPr>
          <w:b/>
          <w:lang w:val="sr-Cyrl-RS"/>
        </w:rPr>
      </w:pPr>
      <w:r w:rsidRPr="0080325E">
        <w:rPr>
          <w:b/>
          <w:lang w:val="sr-Cyrl-RS"/>
        </w:rPr>
        <w:t>Миграционо партнерство Србије и Швајцарске „Јачање капацитета и партнерства у области управљања миграцијама у Србији</w:t>
      </w:r>
      <w:r w:rsidR="00263D8B">
        <w:rPr>
          <w:b/>
          <w:lang w:val="sr-Cyrl-RS"/>
        </w:rPr>
        <w:t>“</w:t>
      </w:r>
    </w:p>
    <w:p w14:paraId="45AE59BD" w14:textId="77777777" w:rsidR="00CC7302" w:rsidRDefault="00CC7302" w:rsidP="00BD4B18">
      <w:pPr>
        <w:spacing w:line="276" w:lineRule="auto"/>
        <w:ind w:firstLine="90"/>
        <w:jc w:val="both"/>
        <w:rPr>
          <w:lang w:val="sr-Cyrl-RS"/>
        </w:rPr>
      </w:pPr>
      <w:r>
        <w:rPr>
          <w:lang w:val="sr-Cyrl-RS"/>
        </w:rPr>
        <w:t xml:space="preserve">Пројекат </w:t>
      </w:r>
      <w:r w:rsidRPr="00CE4079">
        <w:rPr>
          <w:bCs/>
          <w:lang w:val="sr-Cyrl-RS"/>
        </w:rPr>
        <w:t xml:space="preserve">„Јачање капацитета и партнерства у области </w:t>
      </w:r>
      <w:r>
        <w:rPr>
          <w:bCs/>
          <w:lang w:val="sr-Cyrl-RS"/>
        </w:rPr>
        <w:t>управљања миграцијама у Србији“ финансира се средствима Швајцарске конфедерације – Државног секретаријата за миграције, а у оквиру Миграционог дијалога Републике Србије и Швајцарске. Пројекат заједнички спроводе Министарство за рад, запошљавање, борачка и социјална питања и Међународна организација за миграције.</w:t>
      </w:r>
      <w:r>
        <w:rPr>
          <w:lang w:val="sr-Cyrl-RS"/>
        </w:rPr>
        <w:t xml:space="preserve"> Укупна вредност пројекта је 1.840.201 швајцарских франака, од чега је за активности Министарства за рад, запошљавање, борачка и социјална питања предвиђено 389.490 швајцарских франака. Предвиђено трајање пројекта је 30 месеци. Као резултат наведеног пројекта биће обезбеђена средства за:</w:t>
      </w:r>
    </w:p>
    <w:p w14:paraId="4CB576B6"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пружање помоћи систему социјалне заштите и организацијама цивилног друштва у раду са мигрантском популацијом, са посебним акцентом на рањиве категорије попут малолетних миграната без пратње,</w:t>
      </w:r>
    </w:p>
    <w:p w14:paraId="6897EFCB"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пружање помоћи установама социјалне заштите у ангажовању додатног стручног и помоћног особља на терену за рад са мигрантима,</w:t>
      </w:r>
    </w:p>
    <w:p w14:paraId="27D72A1F"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обезбеђивање стручне подршке у ажурирању подзаконског оквира за рад са малолетницима без пратње и другим рањивим категоријама,</w:t>
      </w:r>
    </w:p>
    <w:p w14:paraId="0477A5E8"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 xml:space="preserve">финансирање набавке ИТ опреме и возила за транспорт запослених и миграната, </w:t>
      </w:r>
    </w:p>
    <w:p w14:paraId="7D24630F"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пружање подршке организацијама цивилног друштва у развоју социјалних услуга за мигрантску популацију на локалном нивоу,</w:t>
      </w:r>
    </w:p>
    <w:p w14:paraId="77F935F9"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 xml:space="preserve">финансирање и организацију обука запослених у службама социјалне заштите за рад са мигрантском популацијом, </w:t>
      </w:r>
    </w:p>
    <w:p w14:paraId="2E9897A8" w14:textId="77777777" w:rsidR="00CC7302" w:rsidRPr="00737E72" w:rsidRDefault="00CC7302" w:rsidP="006A13F6">
      <w:pPr>
        <w:pStyle w:val="ListParagraph"/>
        <w:numPr>
          <w:ilvl w:val="0"/>
          <w:numId w:val="67"/>
        </w:numPr>
        <w:spacing w:before="0" w:beforeAutospacing="0" w:after="160" w:afterAutospacing="0" w:line="276" w:lineRule="auto"/>
        <w:contextualSpacing/>
        <w:rPr>
          <w:lang w:val="sr-Cyrl-RS"/>
        </w:rPr>
      </w:pPr>
      <w:r w:rsidRPr="00737E72">
        <w:rPr>
          <w:lang w:val="sr-Cyrl-RS"/>
        </w:rPr>
        <w:t>рад на развоју индикатора и координацију активности у области спречавања трговине људима и заштите жртава трговине људима.</w:t>
      </w:r>
    </w:p>
    <w:p w14:paraId="2EFEC7CC" w14:textId="77777777" w:rsidR="00CC7302" w:rsidRPr="00F462C8" w:rsidRDefault="00CC7302" w:rsidP="00CC7302">
      <w:pPr>
        <w:jc w:val="both"/>
      </w:pPr>
    </w:p>
    <w:p w14:paraId="7F43A6AF" w14:textId="77777777" w:rsidR="00CC7302" w:rsidRPr="00514D29" w:rsidRDefault="00CC7302" w:rsidP="00CC7302">
      <w:pPr>
        <w:jc w:val="both"/>
        <w:rPr>
          <w:b/>
        </w:rPr>
      </w:pPr>
      <w:r w:rsidRPr="00514D29">
        <w:rPr>
          <w:b/>
        </w:rPr>
        <w:t>Програм за запошљавање и социјалне иновације EaSI</w:t>
      </w:r>
    </w:p>
    <w:p w14:paraId="615E9603" w14:textId="77777777" w:rsidR="00CC7302" w:rsidRPr="00A378AA" w:rsidRDefault="00CC7302" w:rsidP="00CC7302">
      <w:pPr>
        <w:jc w:val="both"/>
      </w:pPr>
    </w:p>
    <w:p w14:paraId="04ADD679" w14:textId="77777777" w:rsidR="00CC7302" w:rsidRPr="00A378AA" w:rsidRDefault="00CC7302" w:rsidP="00CC7302">
      <w:pPr>
        <w:ind w:firstLine="720"/>
        <w:jc w:val="both"/>
        <w:rPr>
          <w:b/>
        </w:rPr>
      </w:pPr>
      <w:r>
        <w:rPr>
          <w:b/>
          <w:lang w:val="sr-Cyrl-RS"/>
        </w:rPr>
        <w:t xml:space="preserve">Пројекат </w:t>
      </w:r>
      <w:r w:rsidRPr="00A378AA">
        <w:rPr>
          <w:b/>
        </w:rPr>
        <w:t>Брза интеграција миграната на тржиште рада држављана трећих земаља, азиланата, избеглица и чланова њихових породица</w:t>
      </w:r>
    </w:p>
    <w:p w14:paraId="1C098A38" w14:textId="77777777" w:rsidR="00CC7302" w:rsidRPr="00AA1EA3" w:rsidRDefault="00CC7302" w:rsidP="00CC7302">
      <w:pPr>
        <w:jc w:val="both"/>
        <w:rPr>
          <w:highlight w:val="yellow"/>
        </w:rPr>
      </w:pPr>
    </w:p>
    <w:p w14:paraId="35084AE7" w14:textId="77777777" w:rsidR="00CC7302" w:rsidRPr="003D0D9F" w:rsidRDefault="00CC7302" w:rsidP="00CC7302">
      <w:pPr>
        <w:ind w:firstLine="720"/>
        <w:jc w:val="both"/>
      </w:pPr>
      <w:r w:rsidRPr="003D0D9F">
        <w:rPr>
          <w:lang w:val="sr-Cyrl-RS"/>
        </w:rPr>
        <w:lastRenderedPageBreak/>
        <w:t xml:space="preserve">Априла 2021. године, успешно завршена реализација Пројекта </w:t>
      </w:r>
      <w:r w:rsidRPr="003D0D9F">
        <w:t>Брза интеграција миграната на тржиште рада држављана трећих земаља, азиланата, избеглица и чланова њихових породица</w:t>
      </w:r>
    </w:p>
    <w:p w14:paraId="1A2E617A" w14:textId="77777777" w:rsidR="00CC7302" w:rsidRPr="003D0D9F" w:rsidRDefault="00CC7302" w:rsidP="00CC7302">
      <w:pPr>
        <w:jc w:val="both"/>
      </w:pPr>
      <w:r w:rsidRPr="003D0D9F">
        <w:t xml:space="preserve">Министарство за рад, запошљавање, борачка и социјална питања у сарадњи са 7 институција и организација, </w:t>
      </w:r>
      <w:r w:rsidRPr="003D0D9F">
        <w:rPr>
          <w:lang w:val="sr-Cyrl-RS"/>
        </w:rPr>
        <w:t>учествовало је у</w:t>
      </w:r>
      <w:r w:rsidRPr="003D0D9F">
        <w:t xml:space="preserve"> својству коапликанта. Водећи апликант је град Милано.</w:t>
      </w:r>
    </w:p>
    <w:p w14:paraId="005E4BD5" w14:textId="77777777" w:rsidR="00CC7302" w:rsidRPr="003D0D9F" w:rsidRDefault="00CC7302" w:rsidP="00CC7302">
      <w:pPr>
        <w:jc w:val="both"/>
      </w:pPr>
      <w:r>
        <w:tab/>
      </w:r>
      <w:r w:rsidRPr="003D0D9F">
        <w:t>Циљ пројекта јесте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3C8FDAEF" w14:textId="054B7526" w:rsidR="00CC7302" w:rsidRPr="003D0D9F" w:rsidRDefault="00CC7302" w:rsidP="00CC7302">
      <w:pPr>
        <w:jc w:val="both"/>
        <w:rPr>
          <w:lang w:val="sr-Cyrl-RS"/>
        </w:rPr>
      </w:pPr>
      <w:r>
        <w:tab/>
      </w:r>
      <w:r w:rsidRPr="003D0D9F">
        <w:t>Укупан буџет пројекта је 2.739.441,05 евра, од чега је за активности Министарства опредељено 127.402,58 евра. Период реализације пројекта</w:t>
      </w:r>
      <w:r w:rsidRPr="003D0D9F">
        <w:rPr>
          <w:lang w:val="sr-Cyrl-RS"/>
        </w:rPr>
        <w:t>: 1.</w:t>
      </w:r>
      <w:r w:rsidR="00BD4B18">
        <w:rPr>
          <w:lang w:val="sr-Cyrl-RS"/>
        </w:rPr>
        <w:t xml:space="preserve"> фебруара </w:t>
      </w:r>
      <w:r w:rsidRPr="003D0D9F">
        <w:rPr>
          <w:lang w:val="sr-Cyrl-RS"/>
        </w:rPr>
        <w:t>2018</w:t>
      </w:r>
      <w:r w:rsidR="00BD4B18">
        <w:rPr>
          <w:lang w:val="sr-Cyrl-RS"/>
        </w:rPr>
        <w:t xml:space="preserve"> до </w:t>
      </w:r>
      <w:r w:rsidRPr="003D0D9F">
        <w:rPr>
          <w:lang w:val="sr-Cyrl-RS"/>
        </w:rPr>
        <w:t>30.</w:t>
      </w:r>
      <w:r w:rsidR="00BD4B18">
        <w:rPr>
          <w:lang w:val="sr-Cyrl-RS"/>
        </w:rPr>
        <w:t xml:space="preserve"> априла </w:t>
      </w:r>
      <w:r w:rsidRPr="003D0D9F">
        <w:rPr>
          <w:lang w:val="sr-Cyrl-RS"/>
        </w:rPr>
        <w:t>2021. године.</w:t>
      </w:r>
    </w:p>
    <w:p w14:paraId="75CED146" w14:textId="77777777" w:rsidR="00CC7302" w:rsidRPr="00AA1EA3" w:rsidRDefault="00CC7302" w:rsidP="00CC7302">
      <w:pPr>
        <w:jc w:val="both"/>
        <w:rPr>
          <w:highlight w:val="yellow"/>
        </w:rPr>
      </w:pPr>
    </w:p>
    <w:p w14:paraId="0B58584B" w14:textId="1A2D4B26" w:rsidR="00CC7302" w:rsidRDefault="00CC7302" w:rsidP="00CC7302">
      <w:pPr>
        <w:jc w:val="both"/>
        <w:rPr>
          <w:b/>
        </w:rPr>
      </w:pPr>
      <w:r>
        <w:rPr>
          <w:b/>
          <w:lang w:val="sr-Cyrl-RS"/>
        </w:rPr>
        <w:tab/>
        <w:t xml:space="preserve">Пројекат </w:t>
      </w:r>
      <w:r w:rsidRPr="00A378AA">
        <w:rPr>
          <w:b/>
        </w:rPr>
        <w:t>Методе радног оспособљавања: Нове шансе за развој вештина одраслих у Републици Србији</w:t>
      </w:r>
    </w:p>
    <w:p w14:paraId="56A8B956" w14:textId="77777777" w:rsidR="00CC7302" w:rsidRPr="00CC7302" w:rsidRDefault="00CC7302" w:rsidP="00CC7302">
      <w:pPr>
        <w:jc w:val="both"/>
        <w:rPr>
          <w:b/>
        </w:rPr>
      </w:pPr>
    </w:p>
    <w:p w14:paraId="573FE6D9" w14:textId="77777777" w:rsidR="00CC7302" w:rsidRPr="00A378AA" w:rsidRDefault="00CC7302" w:rsidP="00CC7302">
      <w:pPr>
        <w:jc w:val="both"/>
      </w:pPr>
      <w:r w:rsidRPr="00A378AA">
        <w:rPr>
          <w:lang w:val="sr-Latn-RS"/>
        </w:rPr>
        <w:tab/>
      </w:r>
      <w:r w:rsidRPr="00A378AA">
        <w:rPr>
          <w:lang w:val="sr-Cyrl-RS"/>
        </w:rPr>
        <w:t xml:space="preserve">Фебруара 2021. године успешно је завршена реализација Пројекта </w:t>
      </w:r>
      <w:r w:rsidRPr="00A378AA">
        <w:t xml:space="preserve">Методе радног оспособљавања: нове шансе за </w:t>
      </w:r>
      <w:r w:rsidRPr="00A378AA">
        <w:rPr>
          <w:lang w:val="sr-Cyrl-RS"/>
        </w:rPr>
        <w:t xml:space="preserve">развој вештина одраслих у Р. Србији. Пројекат је, у својству координатора, реализовало </w:t>
      </w:r>
      <w:r w:rsidRPr="00A378AA">
        <w:t>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w:t>
      </w:r>
      <w:r w:rsidRPr="00A378AA">
        <w:rPr>
          <w:lang w:val="sr-Cyrl-RS"/>
        </w:rPr>
        <w:t>.</w:t>
      </w:r>
      <w:r w:rsidRPr="00A378AA">
        <w:t xml:space="preserve"> </w:t>
      </w:r>
    </w:p>
    <w:p w14:paraId="4987F61D" w14:textId="77777777" w:rsidR="00CC7302" w:rsidRPr="00A378AA" w:rsidRDefault="00CC7302" w:rsidP="00CC7302">
      <w:pPr>
        <w:jc w:val="both"/>
      </w:pPr>
      <w:r w:rsidRPr="00A378AA">
        <w:tab/>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7FF983DC" w14:textId="77777777" w:rsidR="00CC7302" w:rsidRPr="00A378AA" w:rsidRDefault="00CC7302" w:rsidP="00CC7302">
      <w:pPr>
        <w:jc w:val="both"/>
      </w:pPr>
      <w:r w:rsidRPr="00A378AA">
        <w:t xml:space="preserve"> </w:t>
      </w:r>
      <w:r w:rsidRPr="00A378AA">
        <w:tab/>
        <w:t>а) помоћ државама</w:t>
      </w:r>
      <w:r w:rsidRPr="00A378AA">
        <w:rPr>
          <w:lang w:val="sr-Cyrl-RS"/>
        </w:rPr>
        <w:t xml:space="preserve"> </w:t>
      </w:r>
      <w:r w:rsidRPr="00A378AA">
        <w:t>кандидатима да се припреме за имплементацију Препоруке Савета ЕУ „Методе радног оспособљавања: нове шансе за одрасле“;</w:t>
      </w:r>
    </w:p>
    <w:p w14:paraId="04340B1A" w14:textId="5863AD34" w:rsidR="007A5ECA" w:rsidRDefault="00CC7302" w:rsidP="004675EC">
      <w:pPr>
        <w:jc w:val="both"/>
        <w:rPr>
          <w:lang w:val="sr-Cyrl-RS"/>
        </w:rPr>
      </w:pPr>
      <w:r w:rsidRPr="00A378AA">
        <w:tab/>
        <w:t>б) помоћ државама кандидатима да усвоје одрживе приступе имплементацији.</w:t>
      </w:r>
      <w:r w:rsidRPr="00A378AA">
        <w:br/>
      </w:r>
      <w:r w:rsidRPr="00A378AA">
        <w:tab/>
        <w:t>Укупан буџет пројекта је</w:t>
      </w:r>
      <w:r w:rsidR="00BD4B18">
        <w:rPr>
          <w:lang w:val="sr-Cyrl-RS"/>
        </w:rPr>
        <w:t xml:space="preserve"> </w:t>
      </w:r>
      <w:r w:rsidRPr="00A378AA">
        <w:t>335.667,30 евра. Период реализације пројекта</w:t>
      </w:r>
      <w:r w:rsidRPr="00A378AA">
        <w:rPr>
          <w:lang w:val="sr-Cyrl-RS"/>
        </w:rPr>
        <w:t xml:space="preserve">: </w:t>
      </w:r>
      <w:r w:rsidR="00BD4B18">
        <w:rPr>
          <w:lang w:val="sr-Cyrl-RS"/>
        </w:rPr>
        <w:t xml:space="preserve">од </w:t>
      </w:r>
      <w:r w:rsidRPr="00A378AA">
        <w:rPr>
          <w:lang w:val="sr-Cyrl-RS"/>
        </w:rPr>
        <w:t>1.</w:t>
      </w:r>
      <w:r w:rsidR="00BD4B18">
        <w:rPr>
          <w:lang w:val="sr-Cyrl-RS"/>
        </w:rPr>
        <w:t xml:space="preserve"> октобра </w:t>
      </w:r>
      <w:r w:rsidRPr="00A378AA">
        <w:rPr>
          <w:lang w:val="sr-Cyrl-RS"/>
        </w:rPr>
        <w:t>2018</w:t>
      </w:r>
      <w:r w:rsidR="00BD4B18">
        <w:rPr>
          <w:lang w:val="sr-Cyrl-RS"/>
        </w:rPr>
        <w:t xml:space="preserve"> до </w:t>
      </w:r>
      <w:r w:rsidRPr="00A378AA">
        <w:rPr>
          <w:lang w:val="sr-Cyrl-RS"/>
        </w:rPr>
        <w:t>28.</w:t>
      </w:r>
      <w:r w:rsidR="00BD4B18">
        <w:rPr>
          <w:lang w:val="sr-Cyrl-RS"/>
        </w:rPr>
        <w:t xml:space="preserve"> фебруара </w:t>
      </w:r>
      <w:r w:rsidRPr="00A378AA">
        <w:rPr>
          <w:lang w:val="sr-Cyrl-RS"/>
        </w:rPr>
        <w:t>2021. године.</w:t>
      </w:r>
      <w:r>
        <w:rPr>
          <w:lang w:val="sr-Cyrl-RS"/>
        </w:rPr>
        <w:t xml:space="preserve"> </w:t>
      </w:r>
    </w:p>
    <w:p w14:paraId="02F87A49" w14:textId="77777777" w:rsidR="00782FAA" w:rsidRDefault="00782FAA" w:rsidP="004675EC">
      <w:pPr>
        <w:jc w:val="both"/>
        <w:rPr>
          <w:lang w:val="sr-Cyrl-RS"/>
        </w:rPr>
      </w:pPr>
    </w:p>
    <w:p w14:paraId="47478760" w14:textId="77777777" w:rsidR="00782FAA" w:rsidRPr="00782FAA" w:rsidRDefault="00782FAA" w:rsidP="00782FAA">
      <w:pPr>
        <w:jc w:val="both"/>
        <w:rPr>
          <w:u w:val="single"/>
        </w:rPr>
      </w:pPr>
      <w:r w:rsidRPr="00782FAA">
        <w:rPr>
          <w:u w:val="single"/>
        </w:rPr>
        <w:t>Инспекторат за рад</w:t>
      </w:r>
    </w:p>
    <w:p w14:paraId="44A04CBB" w14:textId="77777777" w:rsidR="00782FAA" w:rsidRDefault="00782FAA" w:rsidP="00782FAA">
      <w:pPr>
        <w:jc w:val="both"/>
      </w:pPr>
    </w:p>
    <w:p w14:paraId="1E214E3C" w14:textId="0262A806" w:rsidR="00782FAA" w:rsidRPr="00F462C8" w:rsidRDefault="00782FAA" w:rsidP="00782FAA">
      <w:pPr>
        <w:ind w:firstLine="720"/>
        <w:jc w:val="both"/>
      </w:pPr>
      <w:r w:rsidRPr="00F462C8">
        <w:t>У складу са Законом о министарствима („Службени гласник РС”, бр</w:t>
      </w:r>
      <w:r>
        <w:rPr>
          <w:lang w:val="sr-Cyrl-RS"/>
        </w:rPr>
        <w:t>ој</w:t>
      </w:r>
      <w:r w:rsidRPr="00F462C8">
        <w:t xml:space="preserve"> </w:t>
      </w:r>
      <w:r>
        <w:rPr>
          <w:lang w:val="sr-Cyrl-RS"/>
        </w:rPr>
        <w:t>128</w:t>
      </w:r>
      <w:r w:rsidRPr="00F462C8">
        <w:t>/</w:t>
      </w:r>
      <w:r>
        <w:rPr>
          <w:lang w:val="sr-Cyrl-RS"/>
        </w:rPr>
        <w:t>20</w:t>
      </w:r>
      <w:r w:rsidRPr="00F462C8">
        <w:t>)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7EC31DE6" w14:textId="77777777" w:rsidR="00782FAA" w:rsidRPr="00F462C8" w:rsidRDefault="00782FAA" w:rsidP="00782FAA">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1E5EF30C" w14:textId="3D4169FE" w:rsidR="00782FAA" w:rsidRDefault="00782FAA" w:rsidP="00782FAA">
      <w:pPr>
        <w:jc w:val="both"/>
      </w:pPr>
      <w:r w:rsidRPr="00F462C8">
        <w:lastRenderedPageBreak/>
        <w:tab/>
        <w:t xml:space="preserve">Поред закона, </w:t>
      </w:r>
      <w:r>
        <w:rPr>
          <w:lang w:val="sr-Cyrl-RS"/>
        </w:rPr>
        <w:t>Инспекторат за</w:t>
      </w:r>
      <w:r w:rsidRPr="00F462C8">
        <w:t xml:space="preserve"> рад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87CD014" w14:textId="77777777" w:rsidR="00782FAA" w:rsidRDefault="00782FAA" w:rsidP="004675EC">
      <w:pPr>
        <w:jc w:val="both"/>
      </w:pPr>
    </w:p>
    <w:p w14:paraId="20B9FD69" w14:textId="5B993CE6" w:rsidR="00541C8F" w:rsidRPr="00F462C8" w:rsidRDefault="00541C8F" w:rsidP="00541C8F">
      <w:pPr>
        <w:jc w:val="both"/>
      </w:pPr>
    </w:p>
    <w:p w14:paraId="01ABFBC3" w14:textId="4337DE9B" w:rsidR="00155ADB" w:rsidRPr="004300B8" w:rsidRDefault="007A5ECA" w:rsidP="00155ADB">
      <w:pPr>
        <w:jc w:val="both"/>
      </w:pPr>
      <w:bookmarkStart w:id="23" w:name="_Toc529261837"/>
      <w:bookmarkStart w:id="24" w:name="_Toc488923167"/>
      <w:r w:rsidRPr="00F462C8">
        <w:t xml:space="preserve">9. </w:t>
      </w:r>
      <w:r w:rsidRPr="004300B8">
        <w:t>НАВОЂЕЊЕ ПРОПИСА</w:t>
      </w:r>
      <w:bookmarkEnd w:id="23"/>
      <w:bookmarkEnd w:id="24"/>
    </w:p>
    <w:p w14:paraId="3DE62728" w14:textId="226DE271" w:rsidR="00155ADB" w:rsidRDefault="00155ADB" w:rsidP="006A13F6">
      <w:pPr>
        <w:pStyle w:val="ListParagraph"/>
        <w:numPr>
          <w:ilvl w:val="0"/>
          <w:numId w:val="37"/>
        </w:numPr>
        <w:rPr>
          <w:rFonts w:cs="Tahoma"/>
          <w:lang w:val="sr-Cyrl-RS"/>
        </w:rPr>
      </w:pPr>
      <w:r w:rsidRPr="004300B8">
        <w:rPr>
          <w:rFonts w:cs="Tahoma"/>
          <w:lang w:val="sr-Cyrl-RS"/>
        </w:rPr>
        <w:t>Стратегија за унапређење положаја особа са инвалидитетом у Републици Србији за период 2020-2024. године („Службени гласник РС”, број: 44/20);</w:t>
      </w:r>
    </w:p>
    <w:p w14:paraId="6C94C225" w14:textId="0993AE3F" w:rsidR="00307EBC" w:rsidRDefault="00307EBC" w:rsidP="006A13F6">
      <w:pPr>
        <w:pStyle w:val="NoSpacing"/>
        <w:numPr>
          <w:ilvl w:val="0"/>
          <w:numId w:val="37"/>
        </w:numPr>
        <w:jc w:val="both"/>
        <w:rPr>
          <w:rFonts w:ascii="Times New Roman" w:hAnsi="Times New Roman"/>
          <w:sz w:val="24"/>
          <w:szCs w:val="24"/>
        </w:rPr>
      </w:pPr>
      <w:r w:rsidRPr="00E853FB">
        <w:rPr>
          <w:rFonts w:ascii="Times New Roman" w:hAnsi="Times New Roman"/>
          <w:sz w:val="24"/>
          <w:szCs w:val="24"/>
        </w:rPr>
        <w:t>Стратегија запошљавања у Републици Србији за период од 2021. до 2026. године („Службени гласник РС“, број 18/21);</w:t>
      </w:r>
    </w:p>
    <w:p w14:paraId="01906BD3" w14:textId="2449F19F" w:rsidR="006E7E42" w:rsidRPr="006E7E42" w:rsidRDefault="006E7E42" w:rsidP="006A13F6">
      <w:pPr>
        <w:pStyle w:val="NoSpacing"/>
        <w:numPr>
          <w:ilvl w:val="0"/>
          <w:numId w:val="37"/>
        </w:numPr>
        <w:jc w:val="both"/>
        <w:rPr>
          <w:rFonts w:ascii="Times New Roman" w:hAnsi="Times New Roman"/>
          <w:sz w:val="24"/>
          <w:szCs w:val="24"/>
        </w:rPr>
      </w:pPr>
      <w:r w:rsidRPr="006E7E42">
        <w:rPr>
          <w:rFonts w:ascii="Times New Roman" w:hAnsi="Times New Roman"/>
          <w:sz w:val="24"/>
          <w:szCs w:val="24"/>
        </w:rPr>
        <w:t>Стратегија безбедности и здравља на раду у Републици Србији за период од 2018. до 2022.</w:t>
      </w:r>
      <w:r w:rsidR="00A568ED">
        <w:rPr>
          <w:rFonts w:ascii="Times New Roman" w:hAnsi="Times New Roman"/>
          <w:sz w:val="24"/>
          <w:szCs w:val="24"/>
          <w:lang w:val="sr-Cyrl-RS"/>
        </w:rPr>
        <w:t xml:space="preserve"> </w:t>
      </w:r>
      <w:r w:rsidRPr="006E7E42">
        <w:rPr>
          <w:rFonts w:ascii="Times New Roman" w:hAnsi="Times New Roman"/>
          <w:sz w:val="24"/>
          <w:szCs w:val="24"/>
        </w:rPr>
        <w:t>године (</w:t>
      </w:r>
      <w:r w:rsidR="006D084F">
        <w:rPr>
          <w:rFonts w:ascii="Times New Roman" w:hAnsi="Times New Roman"/>
          <w:sz w:val="24"/>
          <w:szCs w:val="24"/>
          <w:lang w:val="sr-Cyrl-RS"/>
        </w:rPr>
        <w:t>„</w:t>
      </w:r>
      <w:r w:rsidRPr="006E7E42">
        <w:rPr>
          <w:rFonts w:ascii="Times New Roman" w:hAnsi="Times New Roman"/>
          <w:sz w:val="24"/>
          <w:szCs w:val="24"/>
        </w:rPr>
        <w:t>Службени гласник РС</w:t>
      </w:r>
      <w:r w:rsidR="006D084F">
        <w:rPr>
          <w:rFonts w:ascii="Times New Roman" w:hAnsi="Times New Roman"/>
          <w:sz w:val="24"/>
          <w:szCs w:val="24"/>
          <w:lang w:val="sr-Cyrl-RS"/>
        </w:rPr>
        <w:t>“</w:t>
      </w:r>
      <w:r w:rsidRPr="006E7E42">
        <w:rPr>
          <w:rFonts w:ascii="Times New Roman" w:hAnsi="Times New Roman"/>
          <w:sz w:val="24"/>
          <w:szCs w:val="24"/>
        </w:rPr>
        <w:t xml:space="preserve">, број </w:t>
      </w:r>
      <w:r w:rsidRPr="006E7E42">
        <w:rPr>
          <w:rFonts w:ascii="Times New Roman" w:hAnsi="Times New Roman"/>
          <w:sz w:val="24"/>
          <w:szCs w:val="24"/>
          <w:lang w:val="sr-Cyrl-RS"/>
        </w:rPr>
        <w:t>96</w:t>
      </w:r>
      <w:r w:rsidRPr="006E7E42">
        <w:rPr>
          <w:rFonts w:ascii="Times New Roman" w:hAnsi="Times New Roman"/>
          <w:sz w:val="24"/>
          <w:szCs w:val="24"/>
        </w:rPr>
        <w:t>/1</w:t>
      </w:r>
      <w:r w:rsidRPr="006E7E42">
        <w:rPr>
          <w:rFonts w:ascii="Times New Roman" w:hAnsi="Times New Roman"/>
          <w:sz w:val="24"/>
          <w:szCs w:val="24"/>
          <w:lang w:val="sr-Cyrl-RS"/>
        </w:rPr>
        <w:t>8</w:t>
      </w:r>
      <w:r w:rsidRPr="006E7E42">
        <w:rPr>
          <w:rFonts w:ascii="Times New Roman" w:hAnsi="Times New Roman"/>
          <w:sz w:val="24"/>
          <w:szCs w:val="24"/>
        </w:rPr>
        <w:t>);</w:t>
      </w:r>
    </w:p>
    <w:p w14:paraId="023D59B8" w14:textId="2717773E" w:rsidR="00307EBC" w:rsidRPr="00307EBC" w:rsidRDefault="00307EBC" w:rsidP="006A13F6">
      <w:pPr>
        <w:pStyle w:val="NoSpacing"/>
        <w:numPr>
          <w:ilvl w:val="0"/>
          <w:numId w:val="37"/>
        </w:numPr>
        <w:jc w:val="both"/>
        <w:rPr>
          <w:rFonts w:ascii="Times New Roman" w:hAnsi="Times New Roman"/>
          <w:sz w:val="24"/>
          <w:szCs w:val="24"/>
        </w:rPr>
      </w:pPr>
      <w:r w:rsidRPr="00307EBC">
        <w:rPr>
          <w:rFonts w:ascii="Times New Roman" w:hAnsi="Times New Roman"/>
          <w:sz w:val="24"/>
          <w:szCs w:val="24"/>
          <w:lang w:val="en-US" w:eastAsia="en-US"/>
        </w:rPr>
        <w:t>Акциони план за период од 2021. до 2023. године за спровођење Стратегије запошљавања за период од 2021. до 2026. године („Службени гласник РС“, број 30/21)</w:t>
      </w:r>
      <w:r>
        <w:rPr>
          <w:rFonts w:ascii="Times New Roman" w:hAnsi="Times New Roman"/>
          <w:sz w:val="24"/>
          <w:szCs w:val="24"/>
          <w:lang w:val="sr-Cyrl-RS" w:eastAsia="en-US"/>
        </w:rPr>
        <w:t>;</w:t>
      </w:r>
    </w:p>
    <w:p w14:paraId="018303CE" w14:textId="47063FF5" w:rsidR="00541C8F" w:rsidRPr="004300B8" w:rsidRDefault="00155ADB" w:rsidP="006A13F6">
      <w:pPr>
        <w:pStyle w:val="ListParagraph"/>
        <w:numPr>
          <w:ilvl w:val="0"/>
          <w:numId w:val="37"/>
        </w:numPr>
        <w:rPr>
          <w:rFonts w:cs="Tahoma"/>
          <w:lang w:val="sr-Cyrl-RS"/>
        </w:rPr>
      </w:pPr>
      <w:r w:rsidRPr="004300B8">
        <w:rPr>
          <w:rFonts w:cs="Tahoma"/>
          <w:lang w:val="sr-Cyrl-RS"/>
        </w:rPr>
        <w:t>Акциони план за спровођење Стратегије за унапређење положаја особа са инвалидитетом у Републици Србији за период 2020-2024. године у периоду од 2021 до 2022. године („Службени гласник РС”, број: 37/21);</w:t>
      </w:r>
    </w:p>
    <w:p w14:paraId="0EAAA4F8" w14:textId="5E60673F" w:rsidR="007A5ECA" w:rsidRPr="004300B8" w:rsidRDefault="007A5ECA" w:rsidP="006A13F6">
      <w:pPr>
        <w:pStyle w:val="ListParagraph"/>
        <w:numPr>
          <w:ilvl w:val="0"/>
          <w:numId w:val="37"/>
        </w:numPr>
        <w:rPr>
          <w:lang w:val="sr-Cyrl-CS"/>
        </w:rPr>
      </w:pPr>
      <w:r w:rsidRPr="00713978">
        <w:t>Закон о раду („Службени гласник РС”, бр</w:t>
      </w:r>
      <w:r w:rsidR="007F6776">
        <w:rPr>
          <w:lang w:val="sr-Cyrl-RS"/>
        </w:rPr>
        <w:t>ој</w:t>
      </w:r>
      <w:r w:rsidRPr="00713978">
        <w:t xml:space="preserve"> 24/05, 61/05, 54/09, 32/13, 75/14, 13/17-УС, 113/17 и 95/18</w:t>
      </w:r>
      <w:r w:rsidR="00263D8B">
        <w:rPr>
          <w:lang w:val="sr-Cyrl-RS"/>
        </w:rPr>
        <w:t xml:space="preserve"> </w:t>
      </w:r>
      <w:r w:rsidRPr="00713978">
        <w:t>-</w:t>
      </w:r>
      <w:r w:rsidR="00263D8B">
        <w:rPr>
          <w:lang w:val="sr-Cyrl-RS"/>
        </w:rPr>
        <w:t xml:space="preserve"> </w:t>
      </w:r>
      <w:r w:rsidRPr="00713978">
        <w:t>Аутентично тумачење);</w:t>
      </w:r>
    </w:p>
    <w:p w14:paraId="43877C6F" w14:textId="4C836451" w:rsidR="007A5ECA" w:rsidRPr="007E15BE" w:rsidRDefault="007A5ECA" w:rsidP="006A13F6">
      <w:pPr>
        <w:pStyle w:val="ListParagraph"/>
        <w:numPr>
          <w:ilvl w:val="0"/>
          <w:numId w:val="37"/>
        </w:numPr>
      </w:pPr>
      <w:r w:rsidRPr="007E15BE">
        <w:t>Закон о штрајку (</w:t>
      </w:r>
      <w:r w:rsidR="007E15BE" w:rsidRPr="004300B8">
        <w:rPr>
          <w:lang w:val="sr-Cyrl-RS"/>
        </w:rPr>
        <w:t>„</w:t>
      </w:r>
      <w:r w:rsidRPr="007E15BE">
        <w:t>Службени лист СРЈ</w:t>
      </w:r>
      <w:r w:rsidR="007E15BE" w:rsidRPr="004300B8">
        <w:rPr>
          <w:lang w:val="sr-Cyrl-RS"/>
        </w:rPr>
        <w:t>“</w:t>
      </w:r>
      <w:r w:rsidRPr="007E15BE">
        <w:t>, број 29/96</w:t>
      </w:r>
      <w:r w:rsidR="00713978" w:rsidRPr="004300B8">
        <w:rPr>
          <w:lang w:val="sr-Cyrl-RS"/>
        </w:rPr>
        <w:t xml:space="preserve">, </w:t>
      </w:r>
      <w:r w:rsidR="007E15BE" w:rsidRPr="004300B8">
        <w:rPr>
          <w:lang w:val="sr-Cyrl-RS"/>
        </w:rPr>
        <w:t>„Службени гласник РС“ број 10</w:t>
      </w:r>
      <w:r w:rsidR="007E15BE" w:rsidRPr="004300B8">
        <w:rPr>
          <w:lang w:val="sr-Latn-RS"/>
        </w:rPr>
        <w:t>1</w:t>
      </w:r>
      <w:r w:rsidR="00713978" w:rsidRPr="004300B8">
        <w:rPr>
          <w:lang w:val="sr-Cyrl-RS"/>
        </w:rPr>
        <w:t xml:space="preserve">/05 </w:t>
      </w:r>
      <w:r w:rsidR="007E15BE" w:rsidRPr="004300B8">
        <w:rPr>
          <w:lang w:val="sr-Cyrl-RS"/>
        </w:rPr>
        <w:t>– др. закон и 103/12 – одлука УС</w:t>
      </w:r>
      <w:r w:rsidRPr="007E15BE">
        <w:t xml:space="preserve">); </w:t>
      </w:r>
    </w:p>
    <w:p w14:paraId="3FBD8CF6" w14:textId="04E6EE82" w:rsidR="007A5ECA" w:rsidRPr="007E15BE" w:rsidRDefault="007A5ECA" w:rsidP="006A13F6">
      <w:pPr>
        <w:pStyle w:val="ListParagraph"/>
        <w:numPr>
          <w:ilvl w:val="0"/>
          <w:numId w:val="37"/>
        </w:numPr>
      </w:pPr>
      <w:r w:rsidRPr="007E15BE">
        <w:t>Закон о мирном решавању радних спорова (</w:t>
      </w:r>
      <w:r w:rsidR="007E15BE" w:rsidRPr="004300B8">
        <w:rPr>
          <w:lang w:val="sr-Cyrl-RS"/>
        </w:rPr>
        <w:t>„</w:t>
      </w:r>
      <w:r w:rsidRPr="007E15BE">
        <w:t>Службени гласник РС</w:t>
      </w:r>
      <w:r w:rsidR="007E15BE" w:rsidRPr="004300B8">
        <w:rPr>
          <w:lang w:val="sr-Cyrl-RS"/>
        </w:rPr>
        <w:t>“</w:t>
      </w:r>
      <w:r w:rsidRPr="007E15BE">
        <w:t>, бр</w:t>
      </w:r>
      <w:r w:rsidR="00E83FFF">
        <w:rPr>
          <w:lang w:val="sr-Cyrl-RS"/>
        </w:rPr>
        <w:t>ој</w:t>
      </w:r>
      <w:r w:rsidRPr="007E15BE">
        <w:t xml:space="preserve"> 125/04</w:t>
      </w:r>
      <w:r w:rsidR="007E15BE" w:rsidRPr="004300B8">
        <w:rPr>
          <w:lang w:val="sr-Cyrl-RS"/>
        </w:rPr>
        <w:t xml:space="preserve">, </w:t>
      </w:r>
      <w:r w:rsidRPr="007E15BE">
        <w:t>104/09</w:t>
      </w:r>
      <w:r w:rsidR="007E15BE" w:rsidRPr="004300B8">
        <w:rPr>
          <w:lang w:val="sr-Cyrl-RS"/>
        </w:rPr>
        <w:t xml:space="preserve"> и 50/18</w:t>
      </w:r>
      <w:r w:rsidRPr="007E15BE">
        <w:t>);</w:t>
      </w:r>
    </w:p>
    <w:p w14:paraId="65D57CA7" w14:textId="78B18FBD" w:rsidR="007A5ECA" w:rsidRPr="007E15BE" w:rsidRDefault="007A5ECA" w:rsidP="006A13F6">
      <w:pPr>
        <w:pStyle w:val="ListParagraph"/>
        <w:numPr>
          <w:ilvl w:val="0"/>
          <w:numId w:val="37"/>
        </w:numPr>
      </w:pPr>
      <w:r w:rsidRPr="007E15BE">
        <w:t>Закон о волонтирању</w:t>
      </w:r>
      <w:r w:rsidR="007E15BE" w:rsidRPr="004300B8">
        <w:rPr>
          <w:lang w:val="sr-Cyrl-RS"/>
        </w:rPr>
        <w:t xml:space="preserve"> </w:t>
      </w:r>
      <w:r w:rsidRPr="007E15BE">
        <w:t>(</w:t>
      </w:r>
      <w:r w:rsidR="007E15BE" w:rsidRPr="004300B8">
        <w:rPr>
          <w:lang w:val="sr-Cyrl-RS"/>
        </w:rPr>
        <w:t>„</w:t>
      </w:r>
      <w:r w:rsidRPr="007E15BE">
        <w:t>Службени гласник РС</w:t>
      </w:r>
      <w:r w:rsidR="007E15BE" w:rsidRPr="004300B8">
        <w:rPr>
          <w:lang w:val="sr-Cyrl-RS"/>
        </w:rPr>
        <w:t>“</w:t>
      </w:r>
      <w:r w:rsidRPr="007E15BE">
        <w:t>, број 36/10);</w:t>
      </w:r>
    </w:p>
    <w:p w14:paraId="4A1BF0DA" w14:textId="7F946CEB" w:rsidR="007A5ECA" w:rsidRPr="007E15BE" w:rsidRDefault="007A5ECA" w:rsidP="006A13F6">
      <w:pPr>
        <w:pStyle w:val="ListParagraph"/>
        <w:numPr>
          <w:ilvl w:val="0"/>
          <w:numId w:val="37"/>
        </w:numPr>
      </w:pPr>
      <w:r w:rsidRPr="007E15BE">
        <w:t>Закон о</w:t>
      </w:r>
      <w:r w:rsidR="007E15BE" w:rsidRPr="004300B8">
        <w:rPr>
          <w:lang w:val="sr-Cyrl-RS"/>
        </w:rPr>
        <w:t xml:space="preserve"> </w:t>
      </w:r>
      <w:r w:rsidRPr="007E15BE">
        <w:t>спречавању злостављања на раду (</w:t>
      </w:r>
      <w:r w:rsidR="007E15BE" w:rsidRPr="004300B8">
        <w:rPr>
          <w:lang w:val="sr-Cyrl-RS"/>
        </w:rPr>
        <w:t>„</w:t>
      </w:r>
      <w:r w:rsidRPr="007E15BE">
        <w:t>Службени гласник РС</w:t>
      </w:r>
      <w:r w:rsidR="007E15BE" w:rsidRPr="004300B8">
        <w:rPr>
          <w:lang w:val="sr-Cyrl-RS"/>
        </w:rPr>
        <w:t>“</w:t>
      </w:r>
      <w:r w:rsidRPr="007E15BE">
        <w:t>, број 36/10);</w:t>
      </w:r>
    </w:p>
    <w:p w14:paraId="2CF3C166" w14:textId="5C0970E6" w:rsidR="007A5ECA" w:rsidRPr="001504B0" w:rsidRDefault="007A5ECA" w:rsidP="006A13F6">
      <w:pPr>
        <w:pStyle w:val="ListParagraph"/>
        <w:numPr>
          <w:ilvl w:val="0"/>
          <w:numId w:val="37"/>
        </w:numPr>
      </w:pPr>
      <w:r w:rsidRPr="001504B0">
        <w:t>Закон о социјално-економском савету (</w:t>
      </w:r>
      <w:r w:rsidR="007E15BE" w:rsidRPr="004300B8">
        <w:rPr>
          <w:lang w:val="sr-Cyrl-RS"/>
        </w:rPr>
        <w:t>„</w:t>
      </w:r>
      <w:r w:rsidRPr="001504B0">
        <w:t>Службени гласник РС</w:t>
      </w:r>
      <w:r w:rsidR="007E15BE" w:rsidRPr="004300B8">
        <w:rPr>
          <w:lang w:val="sr-Cyrl-RS"/>
        </w:rPr>
        <w:t>“</w:t>
      </w:r>
      <w:r w:rsidRPr="001504B0">
        <w:t>, број 125/04);</w:t>
      </w:r>
    </w:p>
    <w:p w14:paraId="1E4F369B" w14:textId="1CD516C0" w:rsidR="007A5ECA" w:rsidRPr="001504B0" w:rsidRDefault="007A5ECA" w:rsidP="006A13F6">
      <w:pPr>
        <w:pStyle w:val="ListParagraph"/>
        <w:numPr>
          <w:ilvl w:val="0"/>
          <w:numId w:val="37"/>
        </w:numPr>
      </w:pPr>
      <w:r w:rsidRPr="001504B0">
        <w:t>Закон о запошљавању странаца („Службени гласник РС”, бр</w:t>
      </w:r>
      <w:r w:rsidR="00263D8B">
        <w:rPr>
          <w:lang w:val="sr-Cyrl-RS"/>
        </w:rPr>
        <w:t>ој</w:t>
      </w:r>
      <w:r w:rsidRPr="001504B0">
        <w:t xml:space="preserve"> 128/14, 113/17</w:t>
      </w:r>
      <w:r w:rsidR="007E15BE" w:rsidRPr="004300B8">
        <w:rPr>
          <w:lang w:val="sr-Cyrl-RS"/>
        </w:rPr>
        <w:t xml:space="preserve">, </w:t>
      </w:r>
      <w:r w:rsidRPr="001504B0">
        <w:t>50/18</w:t>
      </w:r>
      <w:r w:rsidR="007E15BE" w:rsidRPr="004300B8">
        <w:rPr>
          <w:lang w:val="sr-Cyrl-RS"/>
        </w:rPr>
        <w:t xml:space="preserve"> и 31/19</w:t>
      </w:r>
      <w:r w:rsidRPr="001504B0">
        <w:t>);</w:t>
      </w:r>
    </w:p>
    <w:p w14:paraId="5FEE95E6" w14:textId="12CBEF98" w:rsidR="007A5ECA" w:rsidRPr="001504B0" w:rsidRDefault="007A5ECA" w:rsidP="006A13F6">
      <w:pPr>
        <w:pStyle w:val="ListParagraph"/>
        <w:numPr>
          <w:ilvl w:val="0"/>
          <w:numId w:val="37"/>
        </w:numPr>
      </w:pPr>
      <w:r w:rsidRPr="001504B0">
        <w:t>Закон о платама у државним органима и јавним службама (</w:t>
      </w:r>
      <w:r w:rsidR="001504B0" w:rsidRPr="004300B8">
        <w:rPr>
          <w:lang w:val="sr-Cyrl-RS"/>
        </w:rPr>
        <w:t>„</w:t>
      </w:r>
      <w:r w:rsidRPr="001504B0">
        <w:t>Службени гласник РС</w:t>
      </w:r>
      <w:r w:rsidR="001504B0" w:rsidRPr="004300B8">
        <w:rPr>
          <w:lang w:val="sr-Cyrl-RS"/>
        </w:rPr>
        <w:t>“</w:t>
      </w:r>
      <w:r w:rsidRPr="001504B0">
        <w:t>, бр</w:t>
      </w:r>
      <w:r w:rsidR="00E83FFF">
        <w:rPr>
          <w:lang w:val="sr-Cyrl-RS"/>
        </w:rPr>
        <w:t>ој</w:t>
      </w:r>
      <w:r w:rsidRPr="001504B0">
        <w:t xml:space="preserve"> 34/01, 62/06-др.закон, 116/08</w:t>
      </w:r>
      <w:r w:rsidR="00263D8B">
        <w:rPr>
          <w:lang w:val="sr-Cyrl-RS"/>
        </w:rPr>
        <w:t xml:space="preserve"> </w:t>
      </w:r>
      <w:r w:rsidRPr="001504B0">
        <w:t>- др. закон, 92/11</w:t>
      </w:r>
      <w:r w:rsidR="001504B0" w:rsidRPr="004300B8">
        <w:rPr>
          <w:lang w:val="sr-Cyrl-RS"/>
        </w:rPr>
        <w:t xml:space="preserve">, </w:t>
      </w:r>
      <w:r w:rsidRPr="001504B0">
        <w:t>99/11</w:t>
      </w:r>
      <w:r w:rsidR="007F6776">
        <w:rPr>
          <w:lang w:val="sr-Cyrl-RS"/>
        </w:rPr>
        <w:t xml:space="preserve"> </w:t>
      </w:r>
      <w:r w:rsidRPr="001504B0">
        <w:t>-</w:t>
      </w:r>
      <w:r w:rsidR="007F6776">
        <w:rPr>
          <w:lang w:val="sr-Cyrl-RS"/>
        </w:rPr>
        <w:t xml:space="preserve"> </w:t>
      </w:r>
      <w:r w:rsidRPr="001504B0">
        <w:t>др.</w:t>
      </w:r>
      <w:r w:rsidR="001504B0" w:rsidRPr="004300B8">
        <w:rPr>
          <w:lang w:val="sr-Cyrl-RS"/>
        </w:rPr>
        <w:t xml:space="preserve"> </w:t>
      </w:r>
      <w:r w:rsidRPr="001504B0">
        <w:t>закон</w:t>
      </w:r>
      <w:r w:rsidR="001504B0" w:rsidRPr="004300B8">
        <w:rPr>
          <w:lang w:val="sr-Cyrl-RS"/>
        </w:rPr>
        <w:t>, 10/13, 55/13, 99/14, 21/16</w:t>
      </w:r>
      <w:r w:rsidR="007F6776">
        <w:rPr>
          <w:lang w:val="sr-Cyrl-RS"/>
        </w:rPr>
        <w:t xml:space="preserve"> </w:t>
      </w:r>
      <w:r w:rsidR="001504B0" w:rsidRPr="004300B8">
        <w:rPr>
          <w:lang w:val="sr-Cyrl-RS"/>
        </w:rPr>
        <w:t>-</w:t>
      </w:r>
      <w:r w:rsidR="007F6776">
        <w:rPr>
          <w:lang w:val="sr-Cyrl-RS"/>
        </w:rPr>
        <w:t xml:space="preserve"> </w:t>
      </w:r>
      <w:r w:rsidR="001504B0" w:rsidRPr="004300B8">
        <w:rPr>
          <w:lang w:val="sr-Cyrl-RS"/>
        </w:rPr>
        <w:t>др. закон</w:t>
      </w:r>
      <w:r w:rsidRPr="001504B0">
        <w:t xml:space="preserve">); </w:t>
      </w:r>
    </w:p>
    <w:p w14:paraId="4CC95A0C" w14:textId="326059DA" w:rsidR="00F514B8" w:rsidRPr="001504B0" w:rsidRDefault="007A5ECA" w:rsidP="006A13F6">
      <w:pPr>
        <w:pStyle w:val="ListParagraph"/>
        <w:numPr>
          <w:ilvl w:val="0"/>
          <w:numId w:val="37"/>
        </w:numPr>
      </w:pPr>
      <w:r w:rsidRPr="001504B0">
        <w:t>Закон о јавним предузећима („Службени гласник РС“, број 15/16</w:t>
      </w:r>
      <w:r w:rsidR="001504B0" w:rsidRPr="004300B8">
        <w:rPr>
          <w:lang w:val="sr-Cyrl-RS"/>
        </w:rPr>
        <w:t xml:space="preserve"> и 88/19</w:t>
      </w:r>
      <w:r w:rsidRPr="001504B0">
        <w:t>);</w:t>
      </w:r>
    </w:p>
    <w:p w14:paraId="5B7A0E00" w14:textId="1DDF2179" w:rsidR="00F514B8" w:rsidRPr="001504B0" w:rsidRDefault="00F514B8" w:rsidP="006A13F6">
      <w:pPr>
        <w:pStyle w:val="ListParagraph"/>
        <w:numPr>
          <w:ilvl w:val="0"/>
          <w:numId w:val="37"/>
        </w:numPr>
      </w:pPr>
      <w:r w:rsidRPr="004300B8">
        <w:rPr>
          <w:lang w:val="sr-Cyrl-RS"/>
        </w:rPr>
        <w:t>Закон о агенцијском запошљавању (</w:t>
      </w:r>
      <w:r w:rsidR="001504B0" w:rsidRPr="004300B8">
        <w:rPr>
          <w:lang w:val="sr-Cyrl-RS"/>
        </w:rPr>
        <w:t>„</w:t>
      </w:r>
      <w:r w:rsidRPr="004300B8">
        <w:rPr>
          <w:color w:val="000000"/>
          <w:lang w:val="sr-Cyrl-RS"/>
        </w:rPr>
        <w:t>Службени гласник РС", бр</w:t>
      </w:r>
      <w:r w:rsidR="001504B0" w:rsidRPr="004300B8">
        <w:rPr>
          <w:color w:val="000000"/>
          <w:lang w:val="sr-Cyrl-RS"/>
        </w:rPr>
        <w:t>ој 86/</w:t>
      </w:r>
      <w:r w:rsidRPr="004300B8">
        <w:rPr>
          <w:color w:val="000000"/>
          <w:lang w:val="sr-Cyrl-RS"/>
        </w:rPr>
        <w:t>19)</w:t>
      </w:r>
      <w:r w:rsidR="001504B0" w:rsidRPr="004300B8">
        <w:rPr>
          <w:color w:val="000000"/>
          <w:lang w:val="sr-Cyrl-RS"/>
        </w:rPr>
        <w:t>;</w:t>
      </w:r>
    </w:p>
    <w:p w14:paraId="246C89EF"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34500203" w:rsidR="007A5ECA" w:rsidRPr="004300B8" w:rsidRDefault="007A5ECA" w:rsidP="006A13F6">
      <w:pPr>
        <w:pStyle w:val="ListParagraph"/>
        <w:numPr>
          <w:ilvl w:val="0"/>
          <w:numId w:val="37"/>
        </w:numPr>
        <w:rPr>
          <w:lang w:val="sr-Cyrl-CS"/>
        </w:rPr>
      </w:pPr>
      <w:r w:rsidRPr="00604E18">
        <w:t>Закон о пензијском и инвалидскомu осигурању (</w:t>
      </w:r>
      <w:r w:rsidR="00604E18" w:rsidRPr="004300B8">
        <w:rPr>
          <w:lang w:val="sr-Cyrl-RS"/>
        </w:rPr>
        <w:t>„</w:t>
      </w:r>
      <w:r w:rsidRPr="00604E18">
        <w:t>Службени гласник РС</w:t>
      </w:r>
      <w:r w:rsidR="00604E18" w:rsidRPr="004300B8">
        <w:rPr>
          <w:lang w:val="sr-Cyrl-RS"/>
        </w:rPr>
        <w:t>“</w:t>
      </w:r>
      <w:r w:rsidRPr="00604E18">
        <w:t>,</w:t>
      </w:r>
      <w:r w:rsidR="00263D8B">
        <w:rPr>
          <w:lang w:val="sr-Cyrl-RS"/>
        </w:rPr>
        <w:t xml:space="preserve"> број</w:t>
      </w:r>
      <w:r w:rsidRPr="00604E18">
        <w:t xml:space="preserve"> 34/03, 64/04, 84/04 и 85/05, 107/09, 101/10, 93/2012, 62/2013, 108/2013, 75/14, 142/14, 73/18, 46/19</w:t>
      </w:r>
      <w:r w:rsidR="00604E18" w:rsidRPr="004300B8">
        <w:rPr>
          <w:lang w:val="sr-Cyrl-RS"/>
        </w:rPr>
        <w:t xml:space="preserve">, </w:t>
      </w:r>
      <w:r w:rsidRPr="00604E18">
        <w:t>86/19</w:t>
      </w:r>
      <w:r w:rsidR="00604E18" w:rsidRPr="004300B8">
        <w:rPr>
          <w:lang w:val="sr-Cyrl-RS"/>
        </w:rPr>
        <w:t xml:space="preserve"> и 62/21</w:t>
      </w:r>
      <w:r w:rsidRPr="00604E18">
        <w:t>);</w:t>
      </w:r>
    </w:p>
    <w:p w14:paraId="0F161379" w14:textId="44DDAF95" w:rsidR="007A5ECA" w:rsidRPr="001504B0" w:rsidRDefault="007A5ECA" w:rsidP="006A13F6">
      <w:pPr>
        <w:pStyle w:val="ListParagraph"/>
        <w:numPr>
          <w:ilvl w:val="0"/>
          <w:numId w:val="37"/>
        </w:numPr>
      </w:pPr>
      <w:r w:rsidRPr="001504B0">
        <w:t>Закон о условима за упућивање запослених на привремени рад у иностранство и њиховој заштити (</w:t>
      </w:r>
      <w:r w:rsidR="001504B0" w:rsidRPr="004300B8">
        <w:rPr>
          <w:lang w:val="sr-Cyrl-RS"/>
        </w:rPr>
        <w:t>„</w:t>
      </w:r>
      <w:r w:rsidRPr="001504B0">
        <w:t>Службени гласник РС</w:t>
      </w:r>
      <w:r w:rsidR="001504B0" w:rsidRPr="004300B8">
        <w:rPr>
          <w:lang w:val="sr-Cyrl-RS"/>
        </w:rPr>
        <w:t>“</w:t>
      </w:r>
      <w:r w:rsidRPr="001504B0">
        <w:t>, број 91/2015 и 50/18);</w:t>
      </w:r>
    </w:p>
    <w:p w14:paraId="5CF5B04B" w14:textId="7A567961" w:rsidR="007A5ECA" w:rsidRPr="001504B0" w:rsidRDefault="007A5ECA" w:rsidP="006A13F6">
      <w:pPr>
        <w:pStyle w:val="ListParagraph"/>
        <w:numPr>
          <w:ilvl w:val="0"/>
          <w:numId w:val="37"/>
        </w:numPr>
      </w:pPr>
      <w:r w:rsidRPr="001504B0">
        <w:t xml:space="preserve">Закон о поједностављеном радном ангажовању на сезонским пословима у одређеним делатностима („Службени гласник РС“, број 50/18); </w:t>
      </w:r>
    </w:p>
    <w:p w14:paraId="587914F2" w14:textId="3012BA3B" w:rsidR="007A5ECA" w:rsidRPr="001504B0" w:rsidRDefault="007A5ECA" w:rsidP="006A13F6">
      <w:pPr>
        <w:pStyle w:val="ListParagraph"/>
        <w:numPr>
          <w:ilvl w:val="0"/>
          <w:numId w:val="37"/>
        </w:numPr>
      </w:pPr>
      <w:r w:rsidRPr="001504B0">
        <w:t>Закон о евиденцијама у области рада (</w:t>
      </w:r>
      <w:r w:rsidR="001504B0" w:rsidRPr="004300B8">
        <w:rPr>
          <w:lang w:val="sr-Cyrl-RS"/>
        </w:rPr>
        <w:t>„</w:t>
      </w:r>
      <w:r w:rsidRPr="001504B0">
        <w:t>Службени лист СРЈ</w:t>
      </w:r>
      <w:r w:rsidR="001504B0" w:rsidRPr="004300B8">
        <w:rPr>
          <w:lang w:val="sr-Cyrl-RS"/>
        </w:rPr>
        <w:t>“</w:t>
      </w:r>
      <w:r w:rsidRPr="001504B0">
        <w:t>,  бр</w:t>
      </w:r>
      <w:r w:rsidR="001504B0" w:rsidRPr="004300B8">
        <w:rPr>
          <w:lang w:val="sr-Cyrl-RS"/>
        </w:rPr>
        <w:t>ој</w:t>
      </w:r>
      <w:r w:rsidRPr="001504B0">
        <w:t xml:space="preserve"> 46/96 и "Сл. гласник РС", бр</w:t>
      </w:r>
      <w:r w:rsidR="001504B0" w:rsidRPr="004300B8">
        <w:rPr>
          <w:lang w:val="sr-Cyrl-RS"/>
        </w:rPr>
        <w:t>ој</w:t>
      </w:r>
      <w:r w:rsidRPr="001504B0">
        <w:t xml:space="preserve"> 101/05 - др. закон и 36/09);</w:t>
      </w:r>
    </w:p>
    <w:p w14:paraId="382570BD" w14:textId="5940D812" w:rsidR="007A5ECA" w:rsidRPr="004300B8" w:rsidRDefault="007A5ECA" w:rsidP="006A13F6">
      <w:pPr>
        <w:pStyle w:val="ListParagraph"/>
        <w:numPr>
          <w:ilvl w:val="0"/>
          <w:numId w:val="37"/>
        </w:numPr>
        <w:rPr>
          <w:lang w:val="sr-Latn-CS"/>
        </w:rPr>
      </w:pPr>
      <w:r w:rsidRPr="001504B0">
        <w:lastRenderedPageBreak/>
        <w:t>Закон о запошљавању и осигурању за случај незапослености („Службени гласник РС”, бр</w:t>
      </w:r>
      <w:r w:rsidR="001504B0" w:rsidRPr="004300B8">
        <w:rPr>
          <w:lang w:val="sr-Cyrl-RS"/>
        </w:rPr>
        <w:t>ој</w:t>
      </w:r>
      <w:r w:rsidRPr="001504B0">
        <w:t xml:space="preserve"> 36/09, 88/10, 38/15, 113/17</w:t>
      </w:r>
      <w:r w:rsidR="001504B0" w:rsidRPr="004300B8">
        <w:rPr>
          <w:lang w:val="sr-Cyrl-RS"/>
        </w:rPr>
        <w:t>,</w:t>
      </w:r>
      <w:r w:rsidRPr="001504B0">
        <w:t xml:space="preserve"> 113/17 - др. закон</w:t>
      </w:r>
      <w:r w:rsidR="001504B0" w:rsidRPr="004300B8">
        <w:rPr>
          <w:lang w:val="sr-Cyrl-RS"/>
        </w:rPr>
        <w:t xml:space="preserve"> и 49/21</w:t>
      </w:r>
      <w:r w:rsidRPr="001504B0">
        <w:t>);</w:t>
      </w:r>
    </w:p>
    <w:p w14:paraId="0F62E0EC" w14:textId="0D9C5549" w:rsidR="007A5ECA" w:rsidRPr="004300B8" w:rsidRDefault="007A5ECA" w:rsidP="006A13F6">
      <w:pPr>
        <w:pStyle w:val="ListParagraph"/>
        <w:numPr>
          <w:ilvl w:val="0"/>
          <w:numId w:val="37"/>
        </w:numPr>
        <w:rPr>
          <w:lang w:val="ru-RU"/>
        </w:rPr>
      </w:pPr>
      <w:r w:rsidRPr="001504B0">
        <w:t>Закон о професионалној рехабилитацији и запошљавању особа са инвалидитетом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ој</w:t>
      </w:r>
      <w:r w:rsidRPr="001504B0">
        <w:t xml:space="preserve"> 36/09 и 32/13);</w:t>
      </w:r>
    </w:p>
    <w:p w14:paraId="5F5B848A" w14:textId="73D8582E" w:rsidR="007A5ECA" w:rsidRPr="004300B8" w:rsidRDefault="007A5ECA" w:rsidP="006A13F6">
      <w:pPr>
        <w:pStyle w:val="ListParagraph"/>
        <w:numPr>
          <w:ilvl w:val="0"/>
          <w:numId w:val="37"/>
        </w:numPr>
        <w:rPr>
          <w:lang w:val="sr-Cyrl-CS"/>
        </w:rPr>
      </w:pPr>
      <w:r w:rsidRPr="001504B0">
        <w:t>Закон о безбедности и здрављу на раду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 xml:space="preserve">ој </w:t>
      </w:r>
      <w:r w:rsidRPr="001504B0">
        <w:t>101/05, 91/15 и 113/17 – др.</w:t>
      </w:r>
      <w:r w:rsidR="001504B0" w:rsidRPr="004300B8">
        <w:rPr>
          <w:lang w:val="sr-Cyrl-RS"/>
        </w:rPr>
        <w:t xml:space="preserve"> </w:t>
      </w:r>
      <w:r w:rsidRPr="001504B0">
        <w:t>закон);</w:t>
      </w:r>
    </w:p>
    <w:p w14:paraId="54F894EC" w14:textId="545F8E35" w:rsidR="007A5ECA" w:rsidRPr="00FC5FFB" w:rsidRDefault="007A5ECA" w:rsidP="006A13F6">
      <w:pPr>
        <w:pStyle w:val="ListParagraph"/>
        <w:numPr>
          <w:ilvl w:val="0"/>
          <w:numId w:val="37"/>
        </w:numPr>
      </w:pPr>
      <w:r w:rsidRPr="00FC5FFB">
        <w:t>Закон о државној управи (</w:t>
      </w:r>
      <w:r w:rsidR="001504B0" w:rsidRPr="004300B8">
        <w:rPr>
          <w:lang w:val="sr-Cyrl-RS"/>
        </w:rPr>
        <w:t>„</w:t>
      </w:r>
      <w:r w:rsidRPr="00FC5FFB">
        <w:t>Службени гласник РС</w:t>
      </w:r>
      <w:r w:rsidR="001504B0" w:rsidRPr="004300B8">
        <w:rPr>
          <w:lang w:val="sr-Cyrl-RS"/>
        </w:rPr>
        <w:t>“</w:t>
      </w:r>
      <w:r w:rsidRPr="00FC5FFB">
        <w:t>, бр</w:t>
      </w:r>
      <w:r w:rsidR="001504B0" w:rsidRPr="004300B8">
        <w:rPr>
          <w:lang w:val="sr-Cyrl-RS"/>
        </w:rPr>
        <w:t>ој</w:t>
      </w:r>
      <w:r w:rsidRPr="00FC5FFB">
        <w:t xml:space="preserve"> 20/92, 6/93, 48/93, 53/93, 67/93, 48/94, 49/99 , 79/05, 101/07, 95/10</w:t>
      </w:r>
      <w:r w:rsidR="001504B0" w:rsidRPr="004300B8">
        <w:rPr>
          <w:lang w:val="sr-Cyrl-RS"/>
        </w:rPr>
        <w:t>,</w:t>
      </w:r>
      <w:r w:rsidRPr="00FC5FFB">
        <w:t xml:space="preserve"> 99/14</w:t>
      </w:r>
      <w:r w:rsidR="001504B0" w:rsidRPr="004300B8">
        <w:rPr>
          <w:lang w:val="sr-Cyrl-RS"/>
        </w:rPr>
        <w:t>, 47/18, 30/18 – др. закон</w:t>
      </w:r>
      <w:r w:rsidRPr="00FC5FFB">
        <w:t>);</w:t>
      </w:r>
    </w:p>
    <w:p w14:paraId="5F760610" w14:textId="126CC7C0" w:rsidR="007A5ECA" w:rsidRPr="004300B8" w:rsidRDefault="007A5ECA" w:rsidP="006A13F6">
      <w:pPr>
        <w:pStyle w:val="ListParagraph"/>
        <w:numPr>
          <w:ilvl w:val="0"/>
          <w:numId w:val="37"/>
        </w:numPr>
        <w:rPr>
          <w:lang w:val="sr-Cyrl-CS"/>
        </w:rPr>
      </w:pPr>
      <w:r w:rsidRPr="00FC5FFB">
        <w:t>Закон о буџетском систему (</w:t>
      </w:r>
      <w:r w:rsidR="00FC5FFB" w:rsidRPr="004300B8">
        <w:rPr>
          <w:lang w:val="sr-Cyrl-RS"/>
        </w:rPr>
        <w:t>„</w:t>
      </w:r>
      <w:r w:rsidRPr="00FC5FFB">
        <w:t>Службени гласник РС</w:t>
      </w:r>
      <w:r w:rsidR="00FC5FFB" w:rsidRPr="004300B8">
        <w:rPr>
          <w:lang w:val="sr-Cyrl-RS"/>
        </w:rPr>
        <w:t>“</w:t>
      </w:r>
      <w:r w:rsidRPr="00FC5FFB">
        <w:t>,</w:t>
      </w:r>
      <w:r w:rsidR="00FC5FFB" w:rsidRPr="004300B8">
        <w:rPr>
          <w:lang w:val="sr-Cyrl-RS"/>
        </w:rPr>
        <w:t xml:space="preserve"> </w:t>
      </w:r>
      <w:r w:rsidRPr="00FC5FFB">
        <w:t>бр</w:t>
      </w:r>
      <w:r w:rsidR="00FC5FFB" w:rsidRPr="004300B8">
        <w:rPr>
          <w:lang w:val="sr-Cyrl-RS"/>
        </w:rPr>
        <w:t>ој</w:t>
      </w:r>
      <w:r w:rsidRPr="00FC5FFB">
        <w:t xml:space="preserve"> 9/02, 87/02, 61/05, 66/05, 54/29, 73/10, 101/11, 93/12, 62/13 , 63/13 - испр, 108/13,</w:t>
      </w:r>
      <w:r w:rsidR="00FC5FFB" w:rsidRPr="004300B8">
        <w:rPr>
          <w:lang w:val="sr-Cyrl-RS"/>
        </w:rPr>
        <w:t xml:space="preserve"> </w:t>
      </w:r>
      <w:r w:rsidRPr="00FC5FFB">
        <w:t>142/14, 68/15 - др. закон, 103/15, 99/16</w:t>
      </w:r>
      <w:r w:rsidR="00FC5FFB" w:rsidRPr="004300B8">
        <w:rPr>
          <w:lang w:val="sr-Cyrl-RS"/>
        </w:rPr>
        <w:t>,</w:t>
      </w:r>
      <w:r w:rsidRPr="00FC5FFB">
        <w:t xml:space="preserve"> 113/17</w:t>
      </w:r>
      <w:r w:rsidR="00FC5FFB" w:rsidRPr="004300B8">
        <w:rPr>
          <w:lang w:val="sr-Cyrl-RS"/>
        </w:rPr>
        <w:t>, 95/18, 31/19, 72/19, 149/20</w:t>
      </w:r>
      <w:r w:rsidRPr="00FC5FFB">
        <w:t>);</w:t>
      </w:r>
    </w:p>
    <w:p w14:paraId="4DD375F8" w14:textId="0427049B" w:rsidR="007A5ECA" w:rsidRPr="00FC5FFB" w:rsidRDefault="007A5ECA" w:rsidP="006A13F6">
      <w:pPr>
        <w:pStyle w:val="ListParagraph"/>
        <w:numPr>
          <w:ilvl w:val="0"/>
          <w:numId w:val="37"/>
        </w:numPr>
      </w:pPr>
      <w:r w:rsidRPr="00FC5FFB">
        <w:t xml:space="preserve">Закон о буџету Републике Србије </w:t>
      </w:r>
      <w:r w:rsidR="00FC5FFB" w:rsidRPr="004300B8">
        <w:rPr>
          <w:lang w:val="sr-Cyrl-RS"/>
        </w:rPr>
        <w:t xml:space="preserve">за 2021. </w:t>
      </w:r>
      <w:r w:rsidRPr="00FC5FFB">
        <w:t>(</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149/20, 40/21, 100/21</w:t>
      </w:r>
      <w:r w:rsidRPr="00FC5FFB">
        <w:t>);</w:t>
      </w:r>
    </w:p>
    <w:p w14:paraId="446182FC" w14:textId="0F8582FD" w:rsidR="007A5ECA" w:rsidRPr="004300B8" w:rsidRDefault="007A5ECA" w:rsidP="006A13F6">
      <w:pPr>
        <w:pStyle w:val="ListParagraph"/>
        <w:numPr>
          <w:ilvl w:val="0"/>
          <w:numId w:val="37"/>
        </w:numPr>
        <w:rPr>
          <w:lang w:val="sr-Cyrl-CS"/>
        </w:rPr>
      </w:pPr>
      <w:r w:rsidRPr="00FC5FFB">
        <w:t>Закон о јавним набавкама (</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91/19</w:t>
      </w:r>
      <w:r w:rsidRPr="00FC5FFB">
        <w:t>);</w:t>
      </w:r>
    </w:p>
    <w:p w14:paraId="6BEAD9DB" w14:textId="70EC3DAB" w:rsidR="007A5ECA" w:rsidRPr="00FC5FFB" w:rsidRDefault="007A5ECA" w:rsidP="006A13F6">
      <w:pPr>
        <w:pStyle w:val="ListParagraph"/>
        <w:numPr>
          <w:ilvl w:val="0"/>
          <w:numId w:val="37"/>
        </w:numPr>
      </w:pPr>
      <w:r w:rsidRPr="00FC5FFB">
        <w:t>Закон о играма на срећу (</w:t>
      </w:r>
      <w:r w:rsidR="00FC5FFB" w:rsidRPr="004300B8">
        <w:rPr>
          <w:lang w:val="sr-Cyrl-RS"/>
        </w:rPr>
        <w:t>„</w:t>
      </w:r>
      <w:r w:rsidRPr="00FC5FFB">
        <w:t>Службени гласник РС</w:t>
      </w:r>
      <w:r w:rsidR="00FC5FFB" w:rsidRPr="004300B8">
        <w:rPr>
          <w:lang w:val="sr-Cyrl-RS"/>
        </w:rPr>
        <w:t>“</w:t>
      </w:r>
      <w:r w:rsidRPr="00FC5FFB">
        <w:t>, број 84/04);</w:t>
      </w:r>
    </w:p>
    <w:p w14:paraId="2BB49E5F" w14:textId="3944BC67" w:rsidR="007A5ECA" w:rsidRPr="00FC5FFB" w:rsidRDefault="007A5ECA" w:rsidP="006A13F6">
      <w:pPr>
        <w:pStyle w:val="ListParagraph"/>
        <w:numPr>
          <w:ilvl w:val="0"/>
          <w:numId w:val="37"/>
        </w:numPr>
      </w:pPr>
      <w:r w:rsidRPr="00FC5FFB">
        <w:t>Закон о повластицама у унутрашњем путничком саобраћају инвалидних лица (</w:t>
      </w:r>
      <w:r w:rsidR="00FC5FFB" w:rsidRPr="004300B8">
        <w:rPr>
          <w:lang w:val="sr-Cyrl-RS"/>
        </w:rPr>
        <w:t>„</w:t>
      </w:r>
      <w:r w:rsidRPr="00FC5FFB">
        <w:t>Службени гласник РС</w:t>
      </w:r>
      <w:r w:rsidR="00FC5FFB" w:rsidRPr="004300B8">
        <w:rPr>
          <w:lang w:val="sr-Cyrl-RS"/>
        </w:rPr>
        <w:t>“</w:t>
      </w:r>
      <w:r w:rsidRPr="00FC5FFB">
        <w:t>, б</w:t>
      </w:r>
      <w:r w:rsidR="00FC5FFB" w:rsidRPr="004300B8">
        <w:rPr>
          <w:lang w:val="sr-Cyrl-RS"/>
        </w:rPr>
        <w:t>рој</w:t>
      </w:r>
      <w:r w:rsidRPr="00FC5FFB">
        <w:t xml:space="preserve"> 22/93</w:t>
      </w:r>
      <w:r w:rsidR="00FC5FFB" w:rsidRPr="004300B8">
        <w:rPr>
          <w:lang w:val="sr-Cyrl-RS"/>
        </w:rPr>
        <w:t>,</w:t>
      </w:r>
      <w:r w:rsidRPr="00FC5FFB">
        <w:t xml:space="preserve"> 25/93</w:t>
      </w:r>
      <w:r w:rsidR="00FC5FFB" w:rsidRPr="004300B8">
        <w:rPr>
          <w:lang w:val="sr-Cyrl-RS"/>
        </w:rPr>
        <w:t xml:space="preserve"> – испр. и 101/05 – др. закон</w:t>
      </w:r>
      <w:r w:rsidRPr="00FC5FFB">
        <w:t>);</w:t>
      </w:r>
    </w:p>
    <w:p w14:paraId="4B2C6712" w14:textId="5771A1F0" w:rsidR="007A5ECA" w:rsidRPr="00FC5FFB" w:rsidRDefault="007A5ECA" w:rsidP="006A13F6">
      <w:pPr>
        <w:pStyle w:val="ListParagraph"/>
        <w:numPr>
          <w:ilvl w:val="0"/>
          <w:numId w:val="37"/>
        </w:numPr>
      </w:pPr>
      <w:r w:rsidRPr="00FC5FFB">
        <w:t>Закон о кретању уз помоћ пса водича („С</w:t>
      </w:r>
      <w:r w:rsidR="00FC5FFB" w:rsidRPr="004300B8">
        <w:rPr>
          <w:lang w:val="sr-Cyrl-RS"/>
        </w:rPr>
        <w:t>лужбени</w:t>
      </w:r>
      <w:r w:rsidRPr="00FC5FFB">
        <w:t xml:space="preserve"> гласник РС“, број 29/15);</w:t>
      </w:r>
    </w:p>
    <w:p w14:paraId="017AFF1A" w14:textId="2D8B9102" w:rsidR="007A5ECA" w:rsidRPr="00FC5FFB" w:rsidRDefault="007A5ECA" w:rsidP="006A13F6">
      <w:pPr>
        <w:pStyle w:val="ListParagraph"/>
        <w:numPr>
          <w:ilvl w:val="0"/>
          <w:numId w:val="37"/>
        </w:numPr>
      </w:pPr>
      <w:r w:rsidRPr="00FC5FFB">
        <w:t>Закон о употреби знаковног језика („Сл</w:t>
      </w:r>
      <w:r w:rsidR="00FC5FFB" w:rsidRPr="004300B8">
        <w:rPr>
          <w:lang w:val="sr-Cyrl-RS"/>
        </w:rPr>
        <w:t>ужбени</w:t>
      </w:r>
      <w:r w:rsidRPr="00FC5FFB">
        <w:t xml:space="preserve"> гласник РС“, број 38/15);</w:t>
      </w:r>
    </w:p>
    <w:p w14:paraId="66992896" w14:textId="4E33FB1B" w:rsidR="007A5ECA" w:rsidRPr="00B1135E" w:rsidRDefault="007A5ECA" w:rsidP="006A13F6">
      <w:pPr>
        <w:pStyle w:val="ListParagraph"/>
        <w:numPr>
          <w:ilvl w:val="0"/>
          <w:numId w:val="37"/>
        </w:numPr>
      </w:pPr>
      <w:r w:rsidRPr="00B1135E">
        <w:t>Породични закон (</w:t>
      </w:r>
      <w:r w:rsidR="00FC5FFB" w:rsidRPr="004300B8">
        <w:rPr>
          <w:lang w:val="sr-Cyrl-RS"/>
        </w:rPr>
        <w:t>„</w:t>
      </w:r>
      <w:r w:rsidRPr="00B1135E">
        <w:t>Службени гласник РС</w:t>
      </w:r>
      <w:r w:rsidR="00FC5FFB" w:rsidRPr="004300B8">
        <w:rPr>
          <w:lang w:val="sr-Cyrl-RS"/>
        </w:rPr>
        <w:t>“</w:t>
      </w:r>
      <w:r w:rsidRPr="00B1135E">
        <w:t>, број 18/05</w:t>
      </w:r>
      <w:r w:rsidR="00FC5FFB" w:rsidRPr="004300B8">
        <w:rPr>
          <w:lang w:val="sr-Cyrl-RS"/>
        </w:rPr>
        <w:t xml:space="preserve">, 72/11 </w:t>
      </w:r>
      <w:r w:rsidR="00B1135E" w:rsidRPr="004300B8">
        <w:rPr>
          <w:lang w:val="sr-Cyrl-RS"/>
        </w:rPr>
        <w:t xml:space="preserve">– др. закон </w:t>
      </w:r>
      <w:r w:rsidR="00FC5FFB" w:rsidRPr="004300B8">
        <w:rPr>
          <w:lang w:val="sr-Cyrl-RS"/>
        </w:rPr>
        <w:t xml:space="preserve">и </w:t>
      </w:r>
      <w:r w:rsidR="00B1135E" w:rsidRPr="004300B8">
        <w:rPr>
          <w:lang w:val="sr-Cyrl-RS"/>
        </w:rPr>
        <w:t>6/15</w:t>
      </w:r>
      <w:r w:rsidRPr="00B1135E">
        <w:t>);</w:t>
      </w:r>
    </w:p>
    <w:p w14:paraId="1CB6FFC7" w14:textId="471F9FC9" w:rsidR="007A5ECA" w:rsidRPr="00B1135E" w:rsidRDefault="007A5ECA" w:rsidP="006A13F6">
      <w:pPr>
        <w:pStyle w:val="ListParagraph"/>
        <w:numPr>
          <w:ilvl w:val="0"/>
          <w:numId w:val="37"/>
        </w:numPr>
      </w:pPr>
      <w:r w:rsidRPr="00B1135E">
        <w:t>Закон о финансијској подршци породици са децом (</w:t>
      </w:r>
      <w:r w:rsidR="00FC5FFB" w:rsidRPr="004300B8">
        <w:rPr>
          <w:lang w:val="sr-Cyrl-RS"/>
        </w:rPr>
        <w:t>„</w:t>
      </w:r>
      <w:r w:rsidRPr="00B1135E">
        <w:t>Службени гласник РС</w:t>
      </w:r>
      <w:r w:rsidR="00FC5FFB" w:rsidRPr="004300B8">
        <w:rPr>
          <w:lang w:val="sr-Cyrl-RS"/>
        </w:rPr>
        <w:t>“</w:t>
      </w:r>
      <w:r w:rsidRPr="00B1135E">
        <w:t xml:space="preserve"> бр</w:t>
      </w:r>
      <w:r w:rsidR="00B1135E" w:rsidRPr="004300B8">
        <w:rPr>
          <w:lang w:val="sr-Cyrl-RS"/>
        </w:rPr>
        <w:t>ој</w:t>
      </w:r>
      <w:r w:rsidRPr="00B1135E">
        <w:t xml:space="preserve"> 113/17 и 50/18</w:t>
      </w:r>
      <w:r w:rsidR="00B1135E" w:rsidRPr="004300B8">
        <w:rPr>
          <w:lang w:val="sr-Cyrl-RS"/>
        </w:rPr>
        <w:t>, 46/21 – одлука УС, 51/21 – одлука УС, 53/21 – одлука УС и 66/21</w:t>
      </w:r>
      <w:r w:rsidRPr="00B1135E">
        <w:t>);</w:t>
      </w:r>
    </w:p>
    <w:p w14:paraId="337F28D8" w14:textId="5AFE98AE" w:rsidR="007A5ECA" w:rsidRPr="00B1135E" w:rsidRDefault="007A5ECA" w:rsidP="006A13F6">
      <w:pPr>
        <w:pStyle w:val="ListParagraph"/>
        <w:numPr>
          <w:ilvl w:val="0"/>
          <w:numId w:val="37"/>
        </w:numPr>
      </w:pPr>
      <w:r w:rsidRPr="00B1135E">
        <w:t>Закон о потврђивању Конвенције о заштити деце и сарадњи у области међународног усвојења (</w:t>
      </w:r>
      <w:r w:rsidR="00B1135E" w:rsidRPr="004300B8">
        <w:rPr>
          <w:lang w:val="sr-Cyrl-RS"/>
        </w:rPr>
        <w:t>„</w:t>
      </w:r>
      <w:r w:rsidRPr="00B1135E">
        <w:t xml:space="preserve">Службени гласник </w:t>
      </w:r>
      <w:r w:rsidR="00B1135E" w:rsidRPr="004300B8">
        <w:rPr>
          <w:lang w:val="sr-Cyrl-RS"/>
        </w:rPr>
        <w:t>РС“</w:t>
      </w:r>
      <w:r w:rsidRPr="00B1135E">
        <w:t xml:space="preserve"> - Међународни уговори, број 12 од 31. октобра 2013. године); </w:t>
      </w:r>
    </w:p>
    <w:p w14:paraId="304EBF1C" w14:textId="5E825074" w:rsidR="007A5ECA" w:rsidRPr="00B1135E" w:rsidRDefault="007A5ECA" w:rsidP="006A13F6">
      <w:pPr>
        <w:pStyle w:val="ListParagraph"/>
        <w:numPr>
          <w:ilvl w:val="0"/>
          <w:numId w:val="37"/>
        </w:numPr>
      </w:pPr>
      <w:r w:rsidRPr="00B1135E">
        <w:t>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w:t>
      </w:r>
      <w:r w:rsidR="00B1135E" w:rsidRPr="004300B8">
        <w:rPr>
          <w:lang w:val="sr-Cyrl-RS"/>
        </w:rPr>
        <w:t>ужбени</w:t>
      </w:r>
      <w:r w:rsidRPr="00B1135E">
        <w:t xml:space="preserve"> гласник РС – Међународни уговори“ број 20/15); </w:t>
      </w:r>
    </w:p>
    <w:p w14:paraId="58066A70" w14:textId="4E5DF1AA" w:rsidR="007A5ECA" w:rsidRPr="004300B8" w:rsidRDefault="007A5ECA" w:rsidP="006A13F6">
      <w:pPr>
        <w:pStyle w:val="ListParagraph"/>
        <w:numPr>
          <w:ilvl w:val="0"/>
          <w:numId w:val="37"/>
        </w:numPr>
        <w:rPr>
          <w:lang w:val="sr-Cyrl-RS"/>
        </w:rPr>
      </w:pPr>
      <w:r w:rsidRPr="00B1135E">
        <w:t>Закон о пореском поступку и пореској администрацији (</w:t>
      </w:r>
      <w:r w:rsidR="00B1135E" w:rsidRPr="004300B8">
        <w:rPr>
          <w:lang w:val="sr-Cyrl-RS"/>
        </w:rPr>
        <w:t>„</w:t>
      </w:r>
      <w:r w:rsidRPr="00B1135E">
        <w:t>Службени гласник РС</w:t>
      </w:r>
      <w:r w:rsidR="00B1135E" w:rsidRPr="004300B8">
        <w:rPr>
          <w:lang w:val="sr-Cyrl-RS"/>
        </w:rPr>
        <w:t>“</w:t>
      </w:r>
      <w:r w:rsidRPr="00B1135E">
        <w:t>, бр</w:t>
      </w:r>
      <w:r w:rsidR="00B1135E" w:rsidRPr="004300B8">
        <w:rPr>
          <w:lang w:val="sr-Cyrl-RS"/>
        </w:rPr>
        <w:t>ој</w:t>
      </w:r>
      <w:r w:rsidRPr="00B1135E">
        <w:t xml:space="preserve"> 80/02</w:t>
      </w:r>
      <w:r w:rsidR="00B1135E" w:rsidRPr="004300B8">
        <w:rPr>
          <w:lang w:val="sr-Cyrl-RS"/>
        </w:rPr>
        <w:t>…144/20);</w:t>
      </w:r>
    </w:p>
    <w:p w14:paraId="092E3FA7" w14:textId="69E30978" w:rsidR="007A5ECA" w:rsidRPr="004300B8" w:rsidRDefault="007A5ECA" w:rsidP="006A13F6">
      <w:pPr>
        <w:pStyle w:val="ListParagraph"/>
        <w:numPr>
          <w:ilvl w:val="0"/>
          <w:numId w:val="37"/>
        </w:numPr>
        <w:rPr>
          <w:lang w:val="sr-Cyrl-RS"/>
        </w:rPr>
      </w:pPr>
      <w:r w:rsidRPr="00B1135E">
        <w:t>Закон о порезу на доходак грађана (</w:t>
      </w:r>
      <w:r w:rsidR="00B1135E" w:rsidRPr="004300B8">
        <w:rPr>
          <w:lang w:val="sr-Cyrl-RS"/>
        </w:rPr>
        <w:t>„</w:t>
      </w:r>
      <w:r w:rsidRPr="00B1135E">
        <w:t>Службени гласник РС</w:t>
      </w:r>
      <w:r w:rsidR="00B1135E" w:rsidRPr="004300B8">
        <w:rPr>
          <w:lang w:val="sr-Cyrl-RS"/>
        </w:rPr>
        <w:t>“</w:t>
      </w:r>
      <w:r w:rsidRPr="00B1135E">
        <w:t>, број 24/01</w:t>
      </w:r>
      <w:r w:rsidR="00B1135E" w:rsidRPr="004300B8">
        <w:rPr>
          <w:lang w:val="sr-Cyrl-RS"/>
        </w:rPr>
        <w:t>…44/21);</w:t>
      </w:r>
    </w:p>
    <w:p w14:paraId="4E4CB1E6" w14:textId="6AD79F8D" w:rsidR="007A5ECA" w:rsidRPr="004300B8" w:rsidRDefault="007A5ECA" w:rsidP="006A13F6">
      <w:pPr>
        <w:pStyle w:val="ListParagraph"/>
        <w:numPr>
          <w:ilvl w:val="0"/>
          <w:numId w:val="37"/>
        </w:numPr>
        <w:rPr>
          <w:lang w:val="sr-Cyrl-RS"/>
        </w:rPr>
      </w:pPr>
      <w:r w:rsidRPr="00D877A3">
        <w:t>Закон о доприносима за обавезно социјално осигурање (</w:t>
      </w:r>
      <w:r w:rsidR="00B1135E" w:rsidRPr="004300B8">
        <w:rPr>
          <w:lang w:val="sr-Cyrl-RS"/>
        </w:rPr>
        <w:t>„</w:t>
      </w:r>
      <w:r w:rsidRPr="00D877A3">
        <w:t>Службени гласник РС</w:t>
      </w:r>
      <w:r w:rsidR="00B1135E" w:rsidRPr="004300B8">
        <w:rPr>
          <w:lang w:val="sr-Cyrl-RS"/>
        </w:rPr>
        <w:t>“</w:t>
      </w:r>
      <w:r w:rsidRPr="00D877A3">
        <w:t>, бр</w:t>
      </w:r>
      <w:r w:rsidR="00B1135E" w:rsidRPr="004300B8">
        <w:rPr>
          <w:lang w:val="sr-Cyrl-RS"/>
        </w:rPr>
        <w:t>ој</w:t>
      </w:r>
      <w:r w:rsidRPr="00D877A3">
        <w:t xml:space="preserve"> 84/04</w:t>
      </w:r>
      <w:r w:rsidR="00B1135E" w:rsidRPr="004300B8">
        <w:rPr>
          <w:lang w:val="sr-Cyrl-RS"/>
        </w:rPr>
        <w:t>…44/21);</w:t>
      </w:r>
    </w:p>
    <w:p w14:paraId="6F51A24A" w14:textId="0AA047F2" w:rsidR="007A5ECA" w:rsidRDefault="007A5ECA" w:rsidP="006A13F6">
      <w:pPr>
        <w:pStyle w:val="ListParagraph"/>
        <w:numPr>
          <w:ilvl w:val="0"/>
          <w:numId w:val="37"/>
        </w:numPr>
      </w:pPr>
      <w:r w:rsidRPr="00D877A3">
        <w:t>Закон о социјалној заштити (</w:t>
      </w:r>
      <w:r w:rsidR="00B1135E" w:rsidRPr="004300B8">
        <w:rPr>
          <w:lang w:val="sr-Cyrl-RS"/>
        </w:rPr>
        <w:t>„</w:t>
      </w:r>
      <w:r w:rsidRPr="00D877A3">
        <w:t>Службени гласник РС</w:t>
      </w:r>
      <w:r w:rsidR="00B1135E" w:rsidRPr="004300B8">
        <w:rPr>
          <w:lang w:val="sr-Cyrl-RS"/>
        </w:rPr>
        <w:t>“,</w:t>
      </w:r>
      <w:r w:rsidRPr="00D877A3">
        <w:t xml:space="preserve"> број 24/11); </w:t>
      </w:r>
    </w:p>
    <w:p w14:paraId="41F4D845" w14:textId="2463FE68" w:rsidR="00B646D5" w:rsidRPr="00B646D5" w:rsidRDefault="00B646D5" w:rsidP="006A13F6">
      <w:pPr>
        <w:pStyle w:val="ListParagraph"/>
        <w:numPr>
          <w:ilvl w:val="0"/>
          <w:numId w:val="37"/>
        </w:numPr>
        <w:tabs>
          <w:tab w:val="left" w:pos="355"/>
        </w:tabs>
        <w:spacing w:before="0" w:beforeAutospacing="0" w:after="160" w:afterAutospacing="0" w:line="259" w:lineRule="auto"/>
        <w:contextualSpacing/>
        <w:rPr>
          <w:lang w:val="sr-Cyrl-RS"/>
        </w:rPr>
      </w:pPr>
      <w:r w:rsidRPr="004F5A21">
        <w:rPr>
          <w:lang w:val="sr-Cyrl-RS"/>
        </w:rPr>
        <w:t>Закон о социјалној карти (</w:t>
      </w:r>
      <w:r w:rsidR="008C499F">
        <w:rPr>
          <w:lang w:val="sr-Cyrl-RS"/>
        </w:rPr>
        <w:t>„</w:t>
      </w:r>
      <w:r>
        <w:rPr>
          <w:lang w:val="sr-Cyrl-RS"/>
        </w:rPr>
        <w:t xml:space="preserve">Службени </w:t>
      </w:r>
      <w:r w:rsidRPr="004F5A21">
        <w:rPr>
          <w:lang w:val="sr-Cyrl-RS"/>
        </w:rPr>
        <w:t>гласник РС'' бр</w:t>
      </w:r>
      <w:r>
        <w:rPr>
          <w:lang w:val="sr-Cyrl-RS"/>
        </w:rPr>
        <w:t xml:space="preserve">ој </w:t>
      </w:r>
      <w:r w:rsidRPr="004F5A21">
        <w:rPr>
          <w:lang w:val="sr-Cyrl-RS"/>
        </w:rPr>
        <w:t>14/21)</w:t>
      </w:r>
      <w:r>
        <w:rPr>
          <w:lang w:val="sr-Cyrl-RS"/>
        </w:rPr>
        <w:t>;</w:t>
      </w:r>
    </w:p>
    <w:p w14:paraId="29CBD3A4" w14:textId="45C0F73C" w:rsidR="007A5ECA" w:rsidRPr="00D877A3" w:rsidRDefault="007A5ECA" w:rsidP="006A13F6">
      <w:pPr>
        <w:pStyle w:val="ListParagraph"/>
        <w:numPr>
          <w:ilvl w:val="0"/>
          <w:numId w:val="37"/>
        </w:numPr>
      </w:pPr>
      <w:r w:rsidRPr="00D877A3">
        <w:t>Закон о друштвеној бризи о деци (</w:t>
      </w:r>
      <w:r w:rsidR="00B1135E" w:rsidRPr="004300B8">
        <w:rPr>
          <w:lang w:val="sr-Cyrl-RS"/>
        </w:rPr>
        <w:t>„</w:t>
      </w:r>
      <w:r w:rsidRPr="00D877A3">
        <w:t>Службени гласник РС</w:t>
      </w:r>
      <w:r w:rsidR="00B1135E" w:rsidRPr="004300B8">
        <w:rPr>
          <w:lang w:val="sr-Cyrl-RS"/>
        </w:rPr>
        <w:t>“</w:t>
      </w:r>
      <w:r w:rsidRPr="00D877A3">
        <w:t>, број 49/92, 29/93, 53/93, 53/93</w:t>
      </w:r>
      <w:r w:rsidR="008C499F">
        <w:rPr>
          <w:lang w:val="sr-Cyrl-RS"/>
        </w:rPr>
        <w:t xml:space="preserve"> </w:t>
      </w:r>
      <w:r w:rsidRPr="00D877A3">
        <w:t>-</w:t>
      </w:r>
      <w:r w:rsidR="008C499F">
        <w:rPr>
          <w:lang w:val="sr-Cyrl-RS"/>
        </w:rPr>
        <w:t xml:space="preserve"> </w:t>
      </w:r>
      <w:r w:rsidRPr="00D877A3">
        <w:t>др. закон, 67/93, 67/93-др.закон, 28/94, 47/94, 48/94</w:t>
      </w:r>
      <w:r w:rsidR="008C499F">
        <w:rPr>
          <w:lang w:val="sr-Cyrl-RS"/>
        </w:rPr>
        <w:t xml:space="preserve"> </w:t>
      </w:r>
      <w:r w:rsidRPr="00D877A3">
        <w:t>-др.закон, 25/96, 29/01, 16/02</w:t>
      </w:r>
      <w:r w:rsidR="008C499F">
        <w:rPr>
          <w:lang w:val="sr-Cyrl-RS"/>
        </w:rPr>
        <w:t xml:space="preserve"> </w:t>
      </w:r>
      <w:r w:rsidRPr="00D877A3">
        <w:t>-</w:t>
      </w:r>
      <w:r w:rsidR="008C499F">
        <w:rPr>
          <w:lang w:val="sr-Cyrl-RS"/>
        </w:rPr>
        <w:t xml:space="preserve"> </w:t>
      </w:r>
      <w:r w:rsidRPr="00D877A3">
        <w:t>др. закон, 62/03</w:t>
      </w:r>
      <w:r w:rsidR="008C499F">
        <w:rPr>
          <w:lang w:val="sr-Cyrl-RS"/>
        </w:rPr>
        <w:t xml:space="preserve"> </w:t>
      </w:r>
      <w:r w:rsidRPr="00D877A3">
        <w:t>-</w:t>
      </w:r>
      <w:r w:rsidR="008C499F">
        <w:rPr>
          <w:lang w:val="sr-Cyrl-RS"/>
        </w:rPr>
        <w:t xml:space="preserve"> </w:t>
      </w:r>
      <w:r w:rsidRPr="00D877A3">
        <w:t>др.закон, 64/03-исправка, 101/05</w:t>
      </w:r>
      <w:r w:rsidR="008C499F">
        <w:rPr>
          <w:lang w:val="sr-Cyrl-RS"/>
        </w:rPr>
        <w:t xml:space="preserve"> </w:t>
      </w:r>
      <w:r w:rsidRPr="00D877A3">
        <w:t>-</w:t>
      </w:r>
      <w:r w:rsidR="008C499F">
        <w:rPr>
          <w:lang w:val="sr-Cyrl-RS"/>
        </w:rPr>
        <w:t xml:space="preserve"> </w:t>
      </w:r>
      <w:r w:rsidRPr="00D877A3">
        <w:t>др.закон и 18/10</w:t>
      </w:r>
      <w:r w:rsidR="00D877A3" w:rsidRPr="004300B8">
        <w:rPr>
          <w:lang w:val="sr-Cyrl-RS"/>
        </w:rPr>
        <w:t xml:space="preserve"> </w:t>
      </w:r>
      <w:r w:rsidRPr="00D877A3">
        <w:t>-</w:t>
      </w:r>
      <w:r w:rsidR="00D877A3" w:rsidRPr="004300B8">
        <w:rPr>
          <w:lang w:val="sr-Cyrl-RS"/>
        </w:rPr>
        <w:t xml:space="preserve"> </w:t>
      </w:r>
      <w:r w:rsidRPr="00D877A3">
        <w:t>др.закон</w:t>
      </w:r>
      <w:r w:rsidR="00D877A3" w:rsidRPr="004300B8">
        <w:rPr>
          <w:lang w:val="sr-Cyrl-RS"/>
        </w:rPr>
        <w:t xml:space="preserve"> и 113/17 – др. закон</w:t>
      </w:r>
      <w:r w:rsidRPr="00D877A3">
        <w:t>);</w:t>
      </w:r>
    </w:p>
    <w:p w14:paraId="0B82FDA4" w14:textId="0B548105" w:rsidR="007A5ECA" w:rsidRPr="004300B8" w:rsidRDefault="007A5ECA" w:rsidP="006A13F6">
      <w:pPr>
        <w:pStyle w:val="ListParagraph"/>
        <w:numPr>
          <w:ilvl w:val="0"/>
          <w:numId w:val="37"/>
        </w:numPr>
        <w:rPr>
          <w:lang w:val="sr-Latn-CS"/>
        </w:rPr>
      </w:pPr>
      <w:r w:rsidRPr="00D877A3">
        <w:t>Закон о условима за обављање психолошке делатности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25/96</w:t>
      </w:r>
      <w:r w:rsidR="00D877A3" w:rsidRPr="004300B8">
        <w:rPr>
          <w:lang w:val="sr-Cyrl-RS"/>
        </w:rPr>
        <w:t xml:space="preserve"> </w:t>
      </w:r>
      <w:r w:rsidRPr="00D877A3">
        <w:t>и 101/05);</w:t>
      </w:r>
    </w:p>
    <w:p w14:paraId="3B4945DC" w14:textId="2BF6390E" w:rsidR="007A5ECA" w:rsidRPr="004300B8" w:rsidRDefault="007A5ECA" w:rsidP="006A13F6">
      <w:pPr>
        <w:pStyle w:val="ListParagraph"/>
        <w:numPr>
          <w:ilvl w:val="0"/>
          <w:numId w:val="37"/>
        </w:numPr>
        <w:rPr>
          <w:lang w:val="sr-Cyrl-RS"/>
        </w:rPr>
      </w:pPr>
      <w:r w:rsidRPr="00D877A3">
        <w:t>Конвенција о правима особа са инвалидитетом (</w:t>
      </w:r>
      <w:r w:rsidR="00D877A3" w:rsidRPr="004300B8">
        <w:rPr>
          <w:lang w:val="sr-Cyrl-RS"/>
        </w:rPr>
        <w:t>„</w:t>
      </w:r>
      <w:r w:rsidRPr="00D877A3">
        <w:t>Службени гласник РС</w:t>
      </w:r>
      <w:r w:rsidR="00D877A3" w:rsidRPr="004300B8">
        <w:rPr>
          <w:lang w:val="sr-Cyrl-RS"/>
        </w:rPr>
        <w:t xml:space="preserve"> - </w:t>
      </w:r>
      <w:r w:rsidRPr="00D877A3">
        <w:t>Међународни уговор</w:t>
      </w:r>
      <w:r w:rsidR="00D877A3" w:rsidRPr="004300B8">
        <w:rPr>
          <w:lang w:val="sr-Cyrl-RS"/>
        </w:rPr>
        <w:t>“</w:t>
      </w:r>
      <w:r w:rsidRPr="00D877A3">
        <w:t>, број 42/09)</w:t>
      </w:r>
      <w:r w:rsidR="00D877A3" w:rsidRPr="004300B8">
        <w:rPr>
          <w:lang w:val="sr-Cyrl-RS"/>
        </w:rPr>
        <w:t>;</w:t>
      </w:r>
    </w:p>
    <w:p w14:paraId="0509D521" w14:textId="3164DEAA" w:rsidR="007A5ECA" w:rsidRPr="004300B8" w:rsidRDefault="007A5ECA" w:rsidP="006A13F6">
      <w:pPr>
        <w:pStyle w:val="ListParagraph"/>
        <w:numPr>
          <w:ilvl w:val="0"/>
          <w:numId w:val="37"/>
        </w:numPr>
        <w:rPr>
          <w:lang w:val="sr-Cyrl-CS"/>
        </w:rPr>
      </w:pPr>
      <w:r w:rsidRPr="00D877A3">
        <w:t>Закон о удружењима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51/09</w:t>
      </w:r>
      <w:r w:rsidR="00D877A3" w:rsidRPr="004300B8">
        <w:rPr>
          <w:lang w:val="sr-Cyrl-RS"/>
        </w:rPr>
        <w:t>, 99/11 – др. закони и 44/18 – др. закон</w:t>
      </w:r>
      <w:r w:rsidRPr="00D877A3">
        <w:t>);</w:t>
      </w:r>
    </w:p>
    <w:p w14:paraId="6541FC0C" w14:textId="7ED9D834" w:rsidR="007A5ECA" w:rsidRPr="00D877A3" w:rsidRDefault="007A5ECA" w:rsidP="006A13F6">
      <w:pPr>
        <w:pStyle w:val="ListParagraph"/>
        <w:numPr>
          <w:ilvl w:val="0"/>
          <w:numId w:val="37"/>
        </w:numPr>
      </w:pPr>
      <w:r w:rsidRPr="00D877A3">
        <w:t>Закон о спречавању дискриминације особа са инвалидитетом („Службени гласник РС“, бр</w:t>
      </w:r>
      <w:r w:rsidR="00D877A3" w:rsidRPr="004300B8">
        <w:rPr>
          <w:lang w:val="sr-Cyrl-RS"/>
        </w:rPr>
        <w:t>ој</w:t>
      </w:r>
      <w:r w:rsidRPr="00D877A3">
        <w:t xml:space="preserve"> 33/06 и 13/16);</w:t>
      </w:r>
    </w:p>
    <w:p w14:paraId="3B1D37CA" w14:textId="77777777" w:rsidR="00F97C1F" w:rsidRPr="004300B8" w:rsidRDefault="000065BE" w:rsidP="006A13F6">
      <w:pPr>
        <w:pStyle w:val="ListParagraph"/>
        <w:numPr>
          <w:ilvl w:val="0"/>
          <w:numId w:val="37"/>
        </w:numPr>
        <w:rPr>
          <w:color w:val="000000"/>
          <w:shd w:val="clear" w:color="auto" w:fill="EDEBEF"/>
        </w:rPr>
      </w:pPr>
      <w:hyperlink r:id="rId92" w:tooltip="Zakon o pravima boraca, vojnih invalida, civilnih invalida rata i clanova njihovih porodica.docx" w:history="1">
        <w:r w:rsidR="00F97C1F" w:rsidRPr="004300B8">
          <w:rPr>
            <w:color w:val="3A3742"/>
          </w:rPr>
          <w:t>Закон о правима бораца, војних инвалида, цивилних инвалида рата и чланова њихових породица („Службени гласник РС“, број 18/20)</w:t>
        </w:r>
      </w:hyperlink>
    </w:p>
    <w:p w14:paraId="6AF212A7" w14:textId="63C27B70" w:rsidR="00F97C1F" w:rsidRPr="004300B8" w:rsidRDefault="000065BE" w:rsidP="006A13F6">
      <w:pPr>
        <w:pStyle w:val="ListParagraph"/>
        <w:numPr>
          <w:ilvl w:val="0"/>
          <w:numId w:val="37"/>
        </w:numPr>
        <w:rPr>
          <w:lang w:val="sr-Cyrl-RS"/>
        </w:rPr>
      </w:pPr>
      <w:hyperlink r:id="rId93" w:tooltip="Zakon o ratnim memorijalima (Sl.Gl 50 2018-3.docx" w:history="1">
        <w:r w:rsidR="00F97C1F" w:rsidRPr="004300B8">
          <w:rPr>
            <w:color w:val="3A3742"/>
          </w:rPr>
          <w:t>Закон о ратним меморијалима "Службени гласник РС", број 50/18)</w:t>
        </w:r>
      </w:hyperlink>
      <w:r w:rsidR="00F97C1F" w:rsidRPr="004300B8">
        <w:rPr>
          <w:color w:val="3A3742"/>
          <w:lang w:val="sr-Cyrl-RS"/>
        </w:rPr>
        <w:t>;</w:t>
      </w:r>
    </w:p>
    <w:p w14:paraId="61694385" w14:textId="51E134CD" w:rsidR="007A5ECA" w:rsidRPr="00895CF9" w:rsidRDefault="007A5ECA" w:rsidP="006A13F6">
      <w:pPr>
        <w:pStyle w:val="ListParagraph"/>
        <w:numPr>
          <w:ilvl w:val="0"/>
          <w:numId w:val="37"/>
        </w:numPr>
      </w:pPr>
      <w:r w:rsidRPr="00895CF9">
        <w:lastRenderedPageBreak/>
        <w:t>Закон о општем управном поступку (</w:t>
      </w:r>
      <w:r w:rsidR="00D877A3" w:rsidRPr="004300B8">
        <w:rPr>
          <w:lang w:val="sr-Cyrl-RS"/>
        </w:rPr>
        <w:t>„</w:t>
      </w:r>
      <w:r w:rsidRPr="00895CF9">
        <w:t>Службени гласник РС</w:t>
      </w:r>
      <w:r w:rsidR="00D877A3" w:rsidRPr="004300B8">
        <w:rPr>
          <w:lang w:val="sr-Cyrl-RS"/>
        </w:rPr>
        <w:t>“</w:t>
      </w:r>
      <w:r w:rsidRPr="00895CF9">
        <w:t>, број</w:t>
      </w:r>
      <w:r w:rsidR="00D877A3" w:rsidRPr="004300B8">
        <w:rPr>
          <w:lang w:val="sr-Cyrl-RS"/>
        </w:rPr>
        <w:t xml:space="preserve"> </w:t>
      </w:r>
      <w:r w:rsidRPr="00895CF9">
        <w:t>18/16</w:t>
      </w:r>
      <w:r w:rsidR="00D877A3" w:rsidRPr="004300B8">
        <w:rPr>
          <w:lang w:val="sr-Cyrl-RS"/>
        </w:rPr>
        <w:t>, 95/18 – аутентично тумачење</w:t>
      </w:r>
      <w:r w:rsidRPr="00895CF9">
        <w:t>);</w:t>
      </w:r>
    </w:p>
    <w:p w14:paraId="1E5024A1" w14:textId="2C099AA8" w:rsidR="007A5ECA" w:rsidRPr="00895CF9" w:rsidRDefault="007A5ECA" w:rsidP="006A13F6">
      <w:pPr>
        <w:pStyle w:val="ListParagraph"/>
        <w:numPr>
          <w:ilvl w:val="0"/>
          <w:numId w:val="37"/>
        </w:numPr>
      </w:pPr>
      <w:r w:rsidRPr="00895CF9">
        <w:t>Закон о министарствима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128</w:t>
      </w:r>
      <w:r w:rsidRPr="00895CF9">
        <w:t>/</w:t>
      </w:r>
      <w:r w:rsidR="00D877A3" w:rsidRPr="004300B8">
        <w:rPr>
          <w:lang w:val="sr-Cyrl-RS"/>
        </w:rPr>
        <w:t>20</w:t>
      </w:r>
      <w:r w:rsidRPr="00895CF9">
        <w:t>);</w:t>
      </w:r>
    </w:p>
    <w:p w14:paraId="42A9BD4C" w14:textId="0F84CBBE" w:rsidR="007A5ECA" w:rsidRPr="00895CF9" w:rsidRDefault="007A5ECA" w:rsidP="006A13F6">
      <w:pPr>
        <w:pStyle w:val="ListParagraph"/>
        <w:numPr>
          <w:ilvl w:val="0"/>
          <w:numId w:val="37"/>
        </w:numPr>
      </w:pPr>
      <w:r w:rsidRPr="00895CF9">
        <w:t>Закон о забрани дискриминације (</w:t>
      </w:r>
      <w:r w:rsidR="00D877A3" w:rsidRPr="004300B8">
        <w:rPr>
          <w:lang w:val="sr-Cyrl-RS"/>
        </w:rPr>
        <w:t>„</w:t>
      </w:r>
      <w:r w:rsidRPr="00895CF9">
        <w:t>Службени гласник РС</w:t>
      </w:r>
      <w:r w:rsidR="00D877A3" w:rsidRPr="004300B8">
        <w:rPr>
          <w:lang w:val="sr-Cyrl-RS"/>
        </w:rPr>
        <w:t>“</w:t>
      </w:r>
      <w:r w:rsidRPr="00895CF9">
        <w:t>, број 22/09</w:t>
      </w:r>
      <w:r w:rsidR="00D877A3" w:rsidRPr="004300B8">
        <w:rPr>
          <w:lang w:val="sr-Cyrl-RS"/>
        </w:rPr>
        <w:t xml:space="preserve"> и 51/21</w:t>
      </w:r>
      <w:r w:rsidRPr="00895CF9">
        <w:t>);</w:t>
      </w:r>
    </w:p>
    <w:p w14:paraId="04CFF630" w14:textId="56D9574F" w:rsidR="007A5ECA" w:rsidRPr="00895CF9" w:rsidRDefault="007A5ECA" w:rsidP="006A13F6">
      <w:pPr>
        <w:pStyle w:val="ListParagraph"/>
        <w:numPr>
          <w:ilvl w:val="0"/>
          <w:numId w:val="37"/>
        </w:numPr>
      </w:pPr>
      <w:r w:rsidRPr="00895CF9">
        <w:t>Закон о избору народних посланика (</w:t>
      </w:r>
      <w:r w:rsidR="00D877A3" w:rsidRPr="004300B8">
        <w:rPr>
          <w:lang w:val="sr-Cyrl-RS"/>
        </w:rPr>
        <w:t>„</w:t>
      </w:r>
      <w:r w:rsidRPr="00895CF9">
        <w:t>Службени гласник РС</w:t>
      </w:r>
      <w:r w:rsidR="00D877A3" w:rsidRPr="004300B8">
        <w:rPr>
          <w:lang w:val="sr-Cyrl-RS"/>
        </w:rPr>
        <w:t>“</w:t>
      </w:r>
      <w:r w:rsidRPr="00895CF9">
        <w:t>, број 3</w:t>
      </w:r>
      <w:r w:rsidR="00D877A3" w:rsidRPr="004300B8">
        <w:rPr>
          <w:lang w:val="sr-Cyrl-RS"/>
        </w:rPr>
        <w:t>5</w:t>
      </w:r>
      <w:r w:rsidRPr="00895CF9">
        <w:t>/</w:t>
      </w:r>
      <w:r w:rsidR="00D877A3" w:rsidRPr="004300B8">
        <w:rPr>
          <w:lang w:val="sr-Cyrl-RS"/>
        </w:rPr>
        <w:t>00…68/20</w:t>
      </w:r>
      <w:r w:rsidRPr="00895CF9">
        <w:t>);</w:t>
      </w:r>
    </w:p>
    <w:p w14:paraId="3924404B" w14:textId="73492251" w:rsidR="007A5ECA" w:rsidRPr="00895CF9" w:rsidRDefault="007A5ECA" w:rsidP="006A13F6">
      <w:pPr>
        <w:pStyle w:val="ListParagraph"/>
        <w:numPr>
          <w:ilvl w:val="0"/>
          <w:numId w:val="37"/>
        </w:numPr>
      </w:pPr>
      <w:r w:rsidRPr="00895CF9">
        <w:t>Закон о локалним изборима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129</w:t>
      </w:r>
      <w:r w:rsidRPr="00895CF9">
        <w:t>/</w:t>
      </w:r>
      <w:r w:rsidR="00D877A3" w:rsidRPr="004300B8">
        <w:rPr>
          <w:lang w:val="sr-Cyrl-RS"/>
        </w:rPr>
        <w:t>07…68/20</w:t>
      </w:r>
      <w:r w:rsidRPr="00895CF9">
        <w:t>);</w:t>
      </w:r>
    </w:p>
    <w:p w14:paraId="3EC34135" w14:textId="0D2AFDCD" w:rsidR="007A5ECA" w:rsidRPr="004300B8" w:rsidRDefault="007A5ECA" w:rsidP="006A13F6">
      <w:pPr>
        <w:pStyle w:val="ListParagraph"/>
        <w:numPr>
          <w:ilvl w:val="0"/>
          <w:numId w:val="37"/>
        </w:numPr>
        <w:rPr>
          <w:lang w:val="sr-Cyrl-RS"/>
        </w:rPr>
      </w:pPr>
      <w:r w:rsidRPr="00895CF9">
        <w:t xml:space="preserve">Закон о </w:t>
      </w:r>
      <w:r w:rsidR="00895CF9" w:rsidRPr="004300B8">
        <w:rPr>
          <w:lang w:val="sr-Cyrl-RS"/>
        </w:rPr>
        <w:t>родној равноправности</w:t>
      </w:r>
      <w:r w:rsidRPr="00895CF9">
        <w:t xml:space="preserve"> (</w:t>
      </w:r>
      <w:r w:rsidR="00D877A3" w:rsidRPr="004300B8">
        <w:rPr>
          <w:lang w:val="sr-Cyrl-RS"/>
        </w:rPr>
        <w:t>„</w:t>
      </w:r>
      <w:r w:rsidRPr="00895CF9">
        <w:t>Служ</w:t>
      </w:r>
      <w:r w:rsidR="00F514B8" w:rsidRPr="00895CF9">
        <w:t>бени гласник РС</w:t>
      </w:r>
      <w:r w:rsidR="00D877A3" w:rsidRPr="004300B8">
        <w:rPr>
          <w:lang w:val="sr-Cyrl-RS"/>
        </w:rPr>
        <w:t>“</w:t>
      </w:r>
      <w:r w:rsidR="00F514B8" w:rsidRPr="00895CF9">
        <w:t xml:space="preserve">, број </w:t>
      </w:r>
      <w:r w:rsidR="00895CF9" w:rsidRPr="004300B8">
        <w:rPr>
          <w:lang w:val="sr-Cyrl-RS"/>
        </w:rPr>
        <w:t>52/21</w:t>
      </w:r>
      <w:r w:rsidR="00F514B8" w:rsidRPr="00895CF9">
        <w:t>)</w:t>
      </w:r>
      <w:r w:rsidR="00F514B8" w:rsidRPr="004300B8">
        <w:rPr>
          <w:lang w:val="sr-Cyrl-RS"/>
        </w:rPr>
        <w:t>;</w:t>
      </w:r>
    </w:p>
    <w:p w14:paraId="301696A4" w14:textId="4914F102" w:rsidR="007A5ECA" w:rsidRPr="00E64F03" w:rsidRDefault="007A5ECA" w:rsidP="006A13F6">
      <w:pPr>
        <w:pStyle w:val="ListParagraph"/>
        <w:numPr>
          <w:ilvl w:val="0"/>
          <w:numId w:val="37"/>
        </w:numPr>
        <w:rPr>
          <w:lang w:val="sr-Cyrl-RS"/>
        </w:rPr>
      </w:pPr>
      <w:r w:rsidRPr="00895CF9">
        <w:t>Закон о инспекцијском надзору (</w:t>
      </w:r>
      <w:r w:rsidR="00D877A3" w:rsidRPr="004300B8">
        <w:rPr>
          <w:lang w:val="sr-Cyrl-RS"/>
        </w:rPr>
        <w:t>„</w:t>
      </w:r>
      <w:r w:rsidRPr="00895CF9">
        <w:t>Службени гласник РС</w:t>
      </w:r>
      <w:r w:rsidR="00D877A3" w:rsidRPr="004300B8">
        <w:rPr>
          <w:lang w:val="sr-Cyrl-RS"/>
        </w:rPr>
        <w:t>“</w:t>
      </w:r>
      <w:r w:rsidRPr="00895CF9">
        <w:t>, број 36/15</w:t>
      </w:r>
      <w:r w:rsidR="00895CF9" w:rsidRPr="004300B8">
        <w:rPr>
          <w:lang w:val="sr-Cyrl-RS"/>
        </w:rPr>
        <w:t>, 44/18 – др. закон и 95/18</w:t>
      </w:r>
      <w:r w:rsidRPr="00895CF9">
        <w:t>)</w:t>
      </w:r>
      <w:r w:rsidR="00A25E52" w:rsidRPr="004300B8">
        <w:rPr>
          <w:lang w:val="sr-Cyrl-RS"/>
        </w:rPr>
        <w:t>.</w:t>
      </w:r>
    </w:p>
    <w:p w14:paraId="04D41CE2" w14:textId="1BC09820" w:rsidR="00FF7B5F" w:rsidRPr="00127150" w:rsidRDefault="007A5ECA" w:rsidP="00541C8F">
      <w:pPr>
        <w:jc w:val="both"/>
        <w:rPr>
          <w:highlight w:val="yellow"/>
          <w:lang w:val="sr-Cyrl-RS"/>
        </w:rPr>
      </w:pPr>
      <w:bookmarkStart w:id="25" w:name="_Toc488923168"/>
      <w:r w:rsidRPr="00F462C8">
        <w:t>ПОДЗАКОНСКИ ПРОПИСИ:</w:t>
      </w:r>
    </w:p>
    <w:p w14:paraId="029FF6C9" w14:textId="585BFEB1" w:rsidR="007A5ECA" w:rsidRPr="00307EBC" w:rsidRDefault="007A5ECA" w:rsidP="006A13F6">
      <w:pPr>
        <w:pStyle w:val="ListParagraph"/>
        <w:numPr>
          <w:ilvl w:val="0"/>
          <w:numId w:val="38"/>
        </w:numPr>
        <w:rPr>
          <w:lang w:val="sr-Cyrl-CS"/>
        </w:rPr>
      </w:pPr>
      <w:r w:rsidRPr="00155ADB">
        <w:t>Уредба о коефицијентима за обрачун и исплату плата запослених у јавним службама (</w:t>
      </w:r>
      <w:r w:rsidR="00155ADB" w:rsidRPr="00127150">
        <w:rPr>
          <w:lang w:val="sr-Cyrl-RS"/>
        </w:rPr>
        <w:t>„</w:t>
      </w:r>
      <w:r w:rsidRPr="00155ADB">
        <w:t>Службени гласник РС</w:t>
      </w:r>
      <w:r w:rsidR="00155ADB" w:rsidRPr="00127150">
        <w:rPr>
          <w:lang w:val="sr-Cyrl-RS"/>
        </w:rPr>
        <w:t>“</w:t>
      </w:r>
      <w:r w:rsidRPr="00155ADB">
        <w:t>, бр</w:t>
      </w:r>
      <w:r w:rsidR="00155ADB" w:rsidRPr="00127150">
        <w:rPr>
          <w:lang w:val="sr-Cyrl-RS"/>
        </w:rPr>
        <w:t>ој</w:t>
      </w:r>
      <w:r w:rsidRPr="00155ADB">
        <w:t xml:space="preserve"> 44/01</w:t>
      </w:r>
      <w:r w:rsidR="00155ADB" w:rsidRPr="00127150">
        <w:rPr>
          <w:lang w:val="sr-Cyrl-RS"/>
        </w:rPr>
        <w:t>…48/21</w:t>
      </w:r>
      <w:r w:rsidRPr="00155ADB">
        <w:t>);</w:t>
      </w:r>
    </w:p>
    <w:p w14:paraId="5C46C396" w14:textId="779F5C91" w:rsidR="00307EBC" w:rsidRPr="00307EBC" w:rsidRDefault="00307EBC" w:rsidP="006A13F6">
      <w:pPr>
        <w:pStyle w:val="ListParagraph"/>
        <w:numPr>
          <w:ilvl w:val="0"/>
          <w:numId w:val="38"/>
        </w:numPr>
        <w:rPr>
          <w:lang w:val="sr-Cyrl-CS"/>
        </w:rPr>
      </w:pPr>
      <w:r w:rsidRPr="00307EBC">
        <w:rPr>
          <w:lang w:val="en-US" w:eastAsia="en-US"/>
        </w:rPr>
        <w:t>Уредба о спровођењу пилот обуке за тржиште рада на основу ваучера („Службени гласник РСˮ, број 44/21);</w:t>
      </w:r>
    </w:p>
    <w:p w14:paraId="37AF107A" w14:textId="4884FB27" w:rsidR="00307EBC" w:rsidRPr="00127150" w:rsidRDefault="00307EBC" w:rsidP="006A13F6">
      <w:pPr>
        <w:pStyle w:val="ListParagraph"/>
        <w:numPr>
          <w:ilvl w:val="0"/>
          <w:numId w:val="38"/>
        </w:numPr>
        <w:rPr>
          <w:lang w:val="sr-Cyrl-CS"/>
        </w:rPr>
      </w:pPr>
      <w:r w:rsidRPr="00307EBC">
        <w:rPr>
          <w:lang w:val="en-US" w:eastAsia="en-US"/>
        </w:rPr>
        <w:t>Уредбa о изменама и допунама Уредбе о Програму подстицања запошљавања младих „Моја прва платаˮ („Службени гласник РСˮ, број 79/21)</w:t>
      </w:r>
      <w:r>
        <w:rPr>
          <w:lang w:val="sr-Cyrl-RS" w:eastAsia="en-US"/>
        </w:rPr>
        <w:t>;</w:t>
      </w:r>
    </w:p>
    <w:p w14:paraId="4DCB3B82" w14:textId="2D82A1D9" w:rsidR="007A5ECA" w:rsidRPr="00155ADB" w:rsidRDefault="007A5ECA" w:rsidP="006A13F6">
      <w:pPr>
        <w:pStyle w:val="ListParagraph"/>
        <w:numPr>
          <w:ilvl w:val="0"/>
          <w:numId w:val="38"/>
        </w:numPr>
      </w:pPr>
      <w:r w:rsidRPr="00155ADB">
        <w:t>Уредба о мрежи установа социјалне заштите (</w:t>
      </w:r>
      <w:r w:rsidR="00155ADB" w:rsidRPr="00127150">
        <w:rPr>
          <w:lang w:val="sr-Cyrl-RS"/>
        </w:rPr>
        <w:t>„</w:t>
      </w:r>
      <w:r w:rsidRPr="00155ADB">
        <w:t>Службени гласник РС</w:t>
      </w:r>
      <w:r w:rsidR="00155ADB" w:rsidRPr="00127150">
        <w:rPr>
          <w:lang w:val="sr-Cyrl-RS"/>
        </w:rPr>
        <w:t>“</w:t>
      </w:r>
      <w:r w:rsidRPr="00155ADB">
        <w:t>, број 16/12</w:t>
      </w:r>
      <w:r w:rsidR="008C499F">
        <w:rPr>
          <w:lang w:val="sr-Cyrl-RS"/>
        </w:rPr>
        <w:t xml:space="preserve"> и 12/13</w:t>
      </w:r>
      <w:r w:rsidRPr="00155ADB">
        <w:t>);</w:t>
      </w:r>
    </w:p>
    <w:p w14:paraId="08B6D6CE" w14:textId="6C4F3458" w:rsidR="007A5ECA" w:rsidRDefault="007A5ECA" w:rsidP="006A13F6">
      <w:pPr>
        <w:pStyle w:val="ListParagraph"/>
        <w:numPr>
          <w:ilvl w:val="0"/>
          <w:numId w:val="38"/>
        </w:numPr>
      </w:pPr>
      <w:r w:rsidRPr="00155ADB">
        <w:t>Уредба о мерама социјалне укључености корисника новчане социјалне помоћи (</w:t>
      </w:r>
      <w:r w:rsidR="00155ADB" w:rsidRPr="00127150">
        <w:rPr>
          <w:lang w:val="sr-Cyrl-RS"/>
        </w:rPr>
        <w:t>„</w:t>
      </w:r>
      <w:r w:rsidRPr="00155ADB">
        <w:t>Службени гласник РС</w:t>
      </w:r>
      <w:r w:rsidR="00155ADB" w:rsidRPr="00127150">
        <w:rPr>
          <w:lang w:val="sr-Cyrl-RS"/>
        </w:rPr>
        <w:t>“</w:t>
      </w:r>
      <w:r w:rsidRPr="00155ADB">
        <w:t>, број 112/14);</w:t>
      </w:r>
    </w:p>
    <w:p w14:paraId="359810A6" w14:textId="10C82B4B" w:rsidR="00B646D5" w:rsidRPr="00155ADB" w:rsidRDefault="00B646D5" w:rsidP="006A13F6">
      <w:pPr>
        <w:pStyle w:val="ListParagraph"/>
        <w:numPr>
          <w:ilvl w:val="0"/>
          <w:numId w:val="38"/>
        </w:numPr>
      </w:pPr>
      <w:r w:rsidRPr="00E61E35">
        <w:rPr>
          <w:lang w:val="sr-Cyrl-RS"/>
        </w:rPr>
        <w:t>Уредб</w:t>
      </w:r>
      <w:r>
        <w:rPr>
          <w:lang w:val="sr-Cyrl-RS"/>
        </w:rPr>
        <w:t>а</w:t>
      </w:r>
      <w:r w:rsidRPr="00E61E35">
        <w:rPr>
          <w:lang w:val="sr-Cyrl-RS"/>
        </w:rPr>
        <w:t xml:space="preserve"> о наменским трансферима у социјалној заштити (</w:t>
      </w:r>
      <w:r>
        <w:rPr>
          <w:lang w:val="sr-Cyrl-RS"/>
        </w:rPr>
        <w:t xml:space="preserve">„Службени </w:t>
      </w:r>
      <w:r w:rsidRPr="00E61E35">
        <w:rPr>
          <w:lang w:val="sr-Cyrl-RS"/>
        </w:rPr>
        <w:t>гласник РС'' бр</w:t>
      </w:r>
      <w:r>
        <w:rPr>
          <w:lang w:val="sr-Cyrl-RS"/>
        </w:rPr>
        <w:t>ој</w:t>
      </w:r>
      <w:r w:rsidRPr="00E61E35">
        <w:rPr>
          <w:lang w:val="sr-Cyrl-RS"/>
        </w:rPr>
        <w:t xml:space="preserve"> 18/2016, 38/21);</w:t>
      </w:r>
    </w:p>
    <w:p w14:paraId="695B4884" w14:textId="6A8220B1" w:rsidR="007A5ECA" w:rsidRPr="00155ADB" w:rsidRDefault="007A5ECA" w:rsidP="006A13F6">
      <w:pPr>
        <w:pStyle w:val="ListParagraph"/>
        <w:numPr>
          <w:ilvl w:val="0"/>
          <w:numId w:val="38"/>
        </w:numPr>
      </w:pPr>
      <w:r w:rsidRPr="00155ADB">
        <w:t>Уредба о висини награде и накнаде трошкова миритеља и арбитара за мирно решавање радних спорова (</w:t>
      </w:r>
      <w:r w:rsidR="00155ADB" w:rsidRPr="00127150">
        <w:rPr>
          <w:lang w:val="sr-Cyrl-RS"/>
        </w:rPr>
        <w:t>„</w:t>
      </w:r>
      <w:r w:rsidRPr="00155ADB">
        <w:t>Службени гласник РС</w:t>
      </w:r>
      <w:r w:rsidR="00155ADB" w:rsidRPr="00127150">
        <w:rPr>
          <w:lang w:val="sr-Cyrl-RS"/>
        </w:rPr>
        <w:t>“</w:t>
      </w:r>
      <w:r w:rsidRPr="00155ADB">
        <w:t>, број 11/05 и 83/05);</w:t>
      </w:r>
    </w:p>
    <w:p w14:paraId="6DF9EC2F" w14:textId="5C081EBB" w:rsidR="007A5ECA" w:rsidRPr="00155ADB" w:rsidRDefault="007A5ECA" w:rsidP="006A13F6">
      <w:pPr>
        <w:pStyle w:val="ListParagraph"/>
        <w:numPr>
          <w:ilvl w:val="0"/>
          <w:numId w:val="38"/>
        </w:numPr>
      </w:pPr>
      <w:r w:rsidRPr="00155ADB">
        <w:t>Уредба о начину и контроли обрачуна и исплате зарада у јавним предузећима (</w:t>
      </w:r>
      <w:r w:rsidR="00155ADB" w:rsidRPr="00127150">
        <w:rPr>
          <w:lang w:val="sr-Cyrl-RS"/>
        </w:rPr>
        <w:t>„</w:t>
      </w:r>
      <w:r w:rsidRPr="00155ADB">
        <w:t>Службени гласник РС</w:t>
      </w:r>
      <w:r w:rsidR="00155ADB" w:rsidRPr="00127150">
        <w:rPr>
          <w:lang w:val="sr-Cyrl-RS"/>
        </w:rPr>
        <w:t>“</w:t>
      </w:r>
      <w:r w:rsidRPr="00155ADB">
        <w:t>, број 27/14);</w:t>
      </w:r>
    </w:p>
    <w:p w14:paraId="236D2033" w14:textId="2A24DD78" w:rsidR="007A5ECA" w:rsidRPr="00155ADB" w:rsidRDefault="007A5ECA" w:rsidP="006A13F6">
      <w:pPr>
        <w:pStyle w:val="ListParagraph"/>
        <w:numPr>
          <w:ilvl w:val="0"/>
          <w:numId w:val="38"/>
        </w:numPr>
      </w:pPr>
      <w:r w:rsidRPr="00155ADB">
        <w:t>Уредба о буџетском рачуноводству (</w:t>
      </w:r>
      <w:r w:rsidR="00155ADB" w:rsidRPr="00127150">
        <w:rPr>
          <w:lang w:val="sr-Cyrl-RS"/>
        </w:rPr>
        <w:t>„</w:t>
      </w:r>
      <w:r w:rsidRPr="00155ADB">
        <w:t>Службени  гласник РС</w:t>
      </w:r>
      <w:r w:rsidR="00155ADB" w:rsidRPr="00127150">
        <w:rPr>
          <w:lang w:val="sr-Cyrl-RS"/>
        </w:rPr>
        <w:t>“</w:t>
      </w:r>
      <w:r w:rsidRPr="00155ADB">
        <w:t>, број 125/03);</w:t>
      </w:r>
    </w:p>
    <w:p w14:paraId="2C790B56" w14:textId="57DF48C3" w:rsidR="007A5ECA" w:rsidRPr="00127150" w:rsidRDefault="007A5ECA" w:rsidP="006A13F6">
      <w:pPr>
        <w:pStyle w:val="ListParagraph"/>
        <w:numPr>
          <w:ilvl w:val="0"/>
          <w:numId w:val="38"/>
        </w:numPr>
        <w:rPr>
          <w:lang w:val="ru-RU"/>
        </w:rPr>
      </w:pPr>
      <w:r w:rsidRPr="00155ADB">
        <w:t>Уредба о безбедности и здрављу на раду на привременим или покретним градилиштима (</w:t>
      </w:r>
      <w:r w:rsidR="003B586B" w:rsidRPr="00127150">
        <w:rPr>
          <w:lang w:val="sr-Cyrl-RS"/>
        </w:rPr>
        <w:t>„</w:t>
      </w:r>
      <w:r w:rsidRPr="00155ADB">
        <w:t>Службени гласник РС</w:t>
      </w:r>
      <w:r w:rsidR="003B586B" w:rsidRPr="00127150">
        <w:rPr>
          <w:lang w:val="sr-Cyrl-RS"/>
        </w:rPr>
        <w:t>“</w:t>
      </w:r>
      <w:r w:rsidRPr="00155ADB">
        <w:t>, број 14/09 и 95/10);</w:t>
      </w:r>
    </w:p>
    <w:p w14:paraId="3AB4AEAB" w14:textId="6C2613CD" w:rsidR="007A5ECA" w:rsidRPr="00F11748" w:rsidRDefault="007A5ECA" w:rsidP="006A13F6">
      <w:pPr>
        <w:pStyle w:val="ListParagraph"/>
        <w:numPr>
          <w:ilvl w:val="0"/>
          <w:numId w:val="38"/>
        </w:numPr>
      </w:pPr>
      <w:r w:rsidRPr="00F11748">
        <w:t>Уредба о превентивним мерама за безбедан и здрав рад при експлоатацији минералних сировина дубинским бушотинама (</w:t>
      </w:r>
      <w:r w:rsidR="0023018A" w:rsidRPr="00127150">
        <w:rPr>
          <w:lang w:val="sr-Cyrl-RS"/>
        </w:rPr>
        <w:t>„</w:t>
      </w:r>
      <w:r w:rsidRPr="00F11748">
        <w:t>Службени гласник РС</w:t>
      </w:r>
      <w:r w:rsidR="0023018A" w:rsidRPr="00127150">
        <w:rPr>
          <w:lang w:val="sr-Cyrl-RS"/>
        </w:rPr>
        <w:t>“</w:t>
      </w:r>
      <w:r w:rsidRPr="00F11748">
        <w:t>, број 61/10);</w:t>
      </w:r>
    </w:p>
    <w:p w14:paraId="409DBA73" w14:textId="0552BE94" w:rsidR="007A5ECA" w:rsidRPr="00F11748" w:rsidRDefault="007A5ECA" w:rsidP="006A13F6">
      <w:pPr>
        <w:pStyle w:val="ListParagraph"/>
        <w:numPr>
          <w:ilvl w:val="0"/>
          <w:numId w:val="38"/>
        </w:numPr>
      </w:pPr>
      <w:r w:rsidRPr="00F11748">
        <w:t>Уредба о превентивним мерама за безбедан и здрав рад при подземној и површинској експлоатацији минералних сировина (</w:t>
      </w:r>
      <w:r w:rsidR="0023018A" w:rsidRPr="00127150">
        <w:rPr>
          <w:lang w:val="sr-Cyrl-RS"/>
        </w:rPr>
        <w:t>„</w:t>
      </w:r>
      <w:r w:rsidRPr="00F11748">
        <w:t>Службени гласник РС</w:t>
      </w:r>
      <w:r w:rsidR="0023018A" w:rsidRPr="00127150">
        <w:rPr>
          <w:lang w:val="sr-Cyrl-RS"/>
        </w:rPr>
        <w:t>“</w:t>
      </w:r>
      <w:r w:rsidRPr="00F11748">
        <w:t>, број 65/10);</w:t>
      </w:r>
    </w:p>
    <w:p w14:paraId="7E06AFEE" w14:textId="5051E3A8" w:rsidR="007A5ECA" w:rsidRPr="00F11748" w:rsidRDefault="007A5ECA" w:rsidP="006A13F6">
      <w:pPr>
        <w:pStyle w:val="ListParagraph"/>
        <w:numPr>
          <w:ilvl w:val="0"/>
          <w:numId w:val="38"/>
        </w:numPr>
      </w:pPr>
      <w:r w:rsidRPr="00F11748">
        <w:t>Уредба о превентивним мерама за безбедан и здрав рад на пловилима која обављају риболов (</w:t>
      </w:r>
      <w:r w:rsidR="0023018A" w:rsidRPr="00127150">
        <w:rPr>
          <w:lang w:val="sr-Cyrl-RS"/>
        </w:rPr>
        <w:t>„</w:t>
      </w:r>
      <w:r w:rsidRPr="00F11748">
        <w:t>Службени гласник РС</w:t>
      </w:r>
      <w:r w:rsidR="0023018A" w:rsidRPr="00127150">
        <w:rPr>
          <w:lang w:val="sr-Cyrl-RS"/>
        </w:rPr>
        <w:t>“</w:t>
      </w:r>
      <w:r w:rsidRPr="00F11748">
        <w:t>, број 70/10);</w:t>
      </w:r>
    </w:p>
    <w:p w14:paraId="61983BB7" w14:textId="63FBF933" w:rsidR="007A5ECA" w:rsidRPr="00127150" w:rsidRDefault="007A5ECA" w:rsidP="006A13F6">
      <w:pPr>
        <w:pStyle w:val="ListParagraph"/>
        <w:numPr>
          <w:ilvl w:val="0"/>
          <w:numId w:val="38"/>
        </w:numPr>
        <w:rPr>
          <w:lang w:val="sr-Cyrl-CS"/>
        </w:rPr>
      </w:pPr>
      <w:r w:rsidRPr="0023018A">
        <w:t>Уредба о превентивним мерама за безбедан и здрав рад услед ризика од експлозивних атмосфера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ој</w:t>
      </w:r>
      <w:r w:rsidRPr="0023018A">
        <w:t xml:space="preserve"> 101/12 и 12/13-исправка);</w:t>
      </w:r>
    </w:p>
    <w:p w14:paraId="2837B7DE" w14:textId="13868232" w:rsidR="007A5ECA" w:rsidRPr="00127150" w:rsidRDefault="007A5ECA" w:rsidP="006A13F6">
      <w:pPr>
        <w:pStyle w:val="ListParagraph"/>
        <w:numPr>
          <w:ilvl w:val="0"/>
          <w:numId w:val="38"/>
        </w:numPr>
        <w:rPr>
          <w:lang w:val="ru-RU"/>
        </w:rPr>
      </w:pPr>
      <w:r w:rsidRPr="0023018A">
        <w:t>Уредба о превентивним мерама за безбедан и здрав рад при излагању азбесту (</w:t>
      </w:r>
      <w:r w:rsidR="0023018A" w:rsidRPr="00127150">
        <w:rPr>
          <w:lang w:val="sr-Cyrl-RS"/>
        </w:rPr>
        <w:t>„</w:t>
      </w:r>
      <w:r w:rsidRPr="0023018A">
        <w:t>Службени гласник РС</w:t>
      </w:r>
      <w:r w:rsidR="0023018A" w:rsidRPr="00127150">
        <w:rPr>
          <w:lang w:val="sr-Cyrl-RS"/>
        </w:rPr>
        <w:t>“</w:t>
      </w:r>
      <w:r w:rsidRPr="0023018A">
        <w:t>, број 108/15);</w:t>
      </w:r>
    </w:p>
    <w:p w14:paraId="11F7848B" w14:textId="7F3B562E" w:rsidR="007A5ECA" w:rsidRPr="0023018A" w:rsidRDefault="007A5ECA" w:rsidP="006A13F6">
      <w:pPr>
        <w:pStyle w:val="ListParagraph"/>
        <w:numPr>
          <w:ilvl w:val="0"/>
          <w:numId w:val="38"/>
        </w:numPr>
      </w:pPr>
      <w:r w:rsidRPr="0023018A">
        <w:t>Уредба за безбедан и здрав рад при коришћењу оштрих предмета који су медицинска средства у здравственој делатности (</w:t>
      </w:r>
      <w:r w:rsidR="0023018A" w:rsidRPr="00127150">
        <w:rPr>
          <w:lang w:val="sr-Cyrl-RS"/>
        </w:rPr>
        <w:t>„</w:t>
      </w:r>
      <w:r w:rsidRPr="0023018A">
        <w:t>Службени гласник РС</w:t>
      </w:r>
      <w:r w:rsidR="0023018A" w:rsidRPr="00127150">
        <w:rPr>
          <w:lang w:val="sr-Cyrl-RS"/>
        </w:rPr>
        <w:t>“</w:t>
      </w:r>
      <w:r w:rsidRPr="0023018A">
        <w:t>, број 101/16);</w:t>
      </w:r>
    </w:p>
    <w:p w14:paraId="5FA47D2B" w14:textId="1F5C2E5D" w:rsidR="007A5ECA" w:rsidRPr="00127150" w:rsidRDefault="007A5ECA" w:rsidP="006A13F6">
      <w:pPr>
        <w:pStyle w:val="ListParagraph"/>
        <w:numPr>
          <w:ilvl w:val="0"/>
          <w:numId w:val="38"/>
        </w:numPr>
        <w:rPr>
          <w:lang w:val="sr-Cyrl-CS"/>
        </w:rPr>
      </w:pPr>
      <w:r w:rsidRPr="0023018A">
        <w:t>Уредба о утврђивању опасног рада за децу (</w:t>
      </w:r>
      <w:r w:rsidR="0023018A" w:rsidRPr="00127150">
        <w:rPr>
          <w:lang w:val="sr-Cyrl-RS"/>
        </w:rPr>
        <w:t>„</w:t>
      </w:r>
      <w:r w:rsidRPr="0023018A">
        <w:t>Службени гласник РС</w:t>
      </w:r>
      <w:r w:rsidR="0023018A" w:rsidRPr="00127150">
        <w:rPr>
          <w:lang w:val="sr-Cyrl-RS"/>
        </w:rPr>
        <w:t>“</w:t>
      </w:r>
      <w:r w:rsidRPr="0023018A">
        <w:t>, број</w:t>
      </w:r>
      <w:r w:rsidR="008C499F">
        <w:rPr>
          <w:lang w:val="sr-Cyrl-RS"/>
        </w:rPr>
        <w:t xml:space="preserve"> </w:t>
      </w:r>
      <w:r w:rsidRPr="0023018A">
        <w:t>53/17);</w:t>
      </w:r>
    </w:p>
    <w:p w14:paraId="3A9DC9ED" w14:textId="77777777" w:rsidR="00FC1BA5" w:rsidRPr="0023018A" w:rsidRDefault="007A5ECA" w:rsidP="006A13F6">
      <w:pPr>
        <w:pStyle w:val="ListParagraph"/>
        <w:numPr>
          <w:ilvl w:val="0"/>
          <w:numId w:val="38"/>
        </w:numPr>
      </w:pPr>
      <w:r w:rsidRPr="0023018A">
        <w:t>Уредба о условима, висини, обухвату корисника пензија и динамици исплате новчаног износа као увећања уз пензију („Службе</w:t>
      </w:r>
      <w:r w:rsidR="00FC1BA5" w:rsidRPr="0023018A">
        <w:t xml:space="preserve">ни гласник РСˮ, број 90/19);  </w:t>
      </w:r>
    </w:p>
    <w:p w14:paraId="05C1F575" w14:textId="3D4ADC9D" w:rsidR="00FC1BA5" w:rsidRDefault="00FC1BA5" w:rsidP="006A13F6">
      <w:pPr>
        <w:pStyle w:val="ListParagraph"/>
        <w:numPr>
          <w:ilvl w:val="0"/>
          <w:numId w:val="38"/>
        </w:numPr>
        <w:rPr>
          <w:color w:val="000000" w:themeColor="text1"/>
          <w:lang w:val="sr-Cyrl-RS"/>
        </w:rPr>
      </w:pPr>
      <w:r w:rsidRPr="00127150">
        <w:rPr>
          <w:color w:val="000000" w:themeColor="text1"/>
          <w:lang w:val="sr-Cyrl-RS"/>
        </w:rPr>
        <w:lastRenderedPageBreak/>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127150">
        <w:rPr>
          <w:color w:val="000000" w:themeColor="text1"/>
          <w:lang w:val="en-GB"/>
        </w:rPr>
        <w:t>146</w:t>
      </w:r>
      <w:r w:rsidRPr="00127150">
        <w:rPr>
          <w:color w:val="000000" w:themeColor="text1"/>
          <w:lang w:val="sr-Cyrl-RS"/>
        </w:rPr>
        <w:t xml:space="preserve">/20); </w:t>
      </w:r>
    </w:p>
    <w:p w14:paraId="7BFE3FC2" w14:textId="49E04423" w:rsidR="00C90042" w:rsidRPr="00127150" w:rsidRDefault="00C90042" w:rsidP="006A13F6">
      <w:pPr>
        <w:pStyle w:val="ListParagraph"/>
        <w:numPr>
          <w:ilvl w:val="0"/>
          <w:numId w:val="38"/>
        </w:numPr>
        <w:rPr>
          <w:color w:val="000000" w:themeColor="text1"/>
          <w:lang w:val="sr-Cyrl-RS"/>
        </w:rPr>
      </w:pPr>
      <w:r>
        <w:rPr>
          <w:color w:val="000000" w:themeColor="text1"/>
          <w:lang w:val="sr-Cyrl-RS"/>
        </w:rPr>
        <w:t>Уредба о условима, висини, обухвату корисника пензија и динамици исплате новчаног износа као увећања уз пензију („Службени гласник РС“, број 125/21);</w:t>
      </w:r>
    </w:p>
    <w:p w14:paraId="0DF09379" w14:textId="3E0560DE" w:rsidR="003B586B" w:rsidRDefault="003B586B" w:rsidP="006A13F6">
      <w:pPr>
        <w:pStyle w:val="ListParagraph"/>
        <w:numPr>
          <w:ilvl w:val="0"/>
          <w:numId w:val="38"/>
        </w:numPr>
      </w:pPr>
      <w:r w:rsidRPr="0023018A">
        <w:t>Уредба о средствима за подстицање програма или недостајућег дела средстава за финансирање програма од јавног интереса која реализују удружења (</w:t>
      </w:r>
      <w:r w:rsidRPr="00127150">
        <w:rPr>
          <w:lang w:val="sr-Cyrl-RS"/>
        </w:rPr>
        <w:t>„</w:t>
      </w:r>
      <w:r w:rsidRPr="0023018A">
        <w:t>Службени гласник РС</w:t>
      </w:r>
      <w:r w:rsidRPr="00127150">
        <w:rPr>
          <w:lang w:val="sr-Cyrl-RS"/>
        </w:rPr>
        <w:t>“</w:t>
      </w:r>
      <w:r w:rsidRPr="0023018A">
        <w:t>, број 8/12 и 94/13);</w:t>
      </w:r>
    </w:p>
    <w:p w14:paraId="5438157C" w14:textId="30EFFF67" w:rsidR="003B586B" w:rsidRPr="00127150" w:rsidRDefault="003B586B" w:rsidP="006A13F6">
      <w:pPr>
        <w:pStyle w:val="ListParagraph"/>
        <w:numPr>
          <w:ilvl w:val="0"/>
          <w:numId w:val="38"/>
        </w:numPr>
        <w:rPr>
          <w:lang w:val="sr-Cyrl-CS"/>
        </w:rPr>
      </w:pPr>
      <w:r w:rsidRPr="00127150">
        <w:rPr>
          <w:lang w:val="sr-Cyrl-CS"/>
        </w:rPr>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127150">
        <w:rPr>
          <w:lang w:val="ru-RU"/>
        </w:rPr>
        <w:t>(„Службени гласник РС”, бр</w:t>
      </w:r>
      <w:r w:rsidRPr="00127150">
        <w:rPr>
          <w:lang w:val="sr-Cyrl-CS"/>
        </w:rPr>
        <w:t>ој 159/20);</w:t>
      </w:r>
    </w:p>
    <w:p w14:paraId="0225ED89" w14:textId="00CA93B4" w:rsidR="003B586B" w:rsidRDefault="003B586B" w:rsidP="006A13F6">
      <w:pPr>
        <w:pStyle w:val="ListParagraph"/>
        <w:numPr>
          <w:ilvl w:val="0"/>
          <w:numId w:val="38"/>
        </w:numPr>
      </w:pPr>
      <w:r w:rsidRPr="00536470">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36580176" w14:textId="77777777" w:rsidR="003B586B" w:rsidRPr="0023018A" w:rsidRDefault="003B586B" w:rsidP="006A13F6">
      <w:pPr>
        <w:pStyle w:val="ListParagraph"/>
        <w:numPr>
          <w:ilvl w:val="0"/>
          <w:numId w:val="38"/>
        </w:numPr>
      </w:pPr>
      <w:r w:rsidRPr="0023018A">
        <w:t xml:space="preserve">Одлука о отварању Буџетског фонда за професионалну рехабилитацију и подстицање запошљавања особа са инвалидитетом </w:t>
      </w:r>
      <w:r w:rsidRPr="00127150">
        <w:rPr>
          <w:lang w:val="sr-Cyrl-RS"/>
        </w:rPr>
        <w:t>(„</w:t>
      </w:r>
      <w:r w:rsidRPr="0023018A">
        <w:t>Службени гласник РС</w:t>
      </w:r>
      <w:r w:rsidRPr="00127150">
        <w:rPr>
          <w:lang w:val="sr-Cyrl-RS"/>
        </w:rPr>
        <w:t>“</w:t>
      </w:r>
      <w:r w:rsidRPr="0023018A">
        <w:t>, бр</w:t>
      </w:r>
      <w:r w:rsidRPr="00127150">
        <w:rPr>
          <w:lang w:val="sr-Cyrl-RS"/>
        </w:rPr>
        <w:t>ој</w:t>
      </w:r>
      <w:r w:rsidRPr="0023018A">
        <w:t xml:space="preserve"> 36/10, 83/12 и 46/13);</w:t>
      </w:r>
    </w:p>
    <w:p w14:paraId="693CDB37" w14:textId="1DA13E77" w:rsidR="003B586B" w:rsidRPr="00304888" w:rsidRDefault="003B586B" w:rsidP="006A13F6">
      <w:pPr>
        <w:pStyle w:val="ListParagraph"/>
        <w:numPr>
          <w:ilvl w:val="0"/>
          <w:numId w:val="38"/>
        </w:numPr>
      </w:pPr>
      <w:r w:rsidRPr="00304888">
        <w:t>Одлука о обрасцима пријава за матичну евиденцију о осигураницима и корисни</w:t>
      </w:r>
      <w:r w:rsidRPr="00127150">
        <w:rPr>
          <w:lang w:val="sr-Cyrl-RS"/>
        </w:rPr>
        <w:t>ци</w:t>
      </w:r>
      <w:r w:rsidRPr="00304888">
        <w:t>ма права из пензијског и инвалидског осигурања</w:t>
      </w:r>
      <w:r w:rsidR="008C499F">
        <w:t xml:space="preserve"> </w:t>
      </w:r>
      <w:r w:rsidRPr="00304888">
        <w:t>(</w:t>
      </w:r>
      <w:r w:rsidRPr="00127150">
        <w:rPr>
          <w:lang w:val="sr-Cyrl-RS"/>
        </w:rPr>
        <w:t>„</w:t>
      </w:r>
      <w:r w:rsidRPr="00304888">
        <w:t>Службени гласник РС</w:t>
      </w:r>
      <w:r w:rsidRPr="00127150">
        <w:rPr>
          <w:lang w:val="sr-Cyrl-RS"/>
        </w:rPr>
        <w:t>“</w:t>
      </w:r>
      <w:r w:rsidRPr="00304888">
        <w:t>, број 118/03</w:t>
      </w:r>
      <w:r w:rsidRPr="00127150">
        <w:rPr>
          <w:lang w:val="sr-Cyrl-RS"/>
        </w:rPr>
        <w:t>,</w:t>
      </w:r>
      <w:r w:rsidRPr="00127150">
        <w:rPr>
          <w:rFonts w:eastAsia="Calibri"/>
          <w:lang w:val="sr-Cyrl-RS"/>
        </w:rPr>
        <w:t xml:space="preserve"> 11/06, 54/10</w:t>
      </w:r>
      <w:r w:rsidRPr="00127150">
        <w:rPr>
          <w:lang w:val="sr-Cyrl-RS"/>
        </w:rPr>
        <w:t xml:space="preserve"> </w:t>
      </w:r>
      <w:r w:rsidR="008C499F">
        <w:rPr>
          <w:lang w:val="sr-Cyrl-RS"/>
        </w:rPr>
        <w:t>и</w:t>
      </w:r>
      <w:r w:rsidR="008C499F">
        <w:rPr>
          <w:lang w:val="sr-Latn-RS"/>
        </w:rPr>
        <w:t xml:space="preserve"> 44/18 – </w:t>
      </w:r>
      <w:r w:rsidR="008C499F">
        <w:rPr>
          <w:lang w:val="sr-Cyrl-RS"/>
        </w:rPr>
        <w:t>др. закон</w:t>
      </w:r>
      <w:r w:rsidRPr="00304888">
        <w:t>);</w:t>
      </w:r>
    </w:p>
    <w:p w14:paraId="5EB2B488" w14:textId="77777777" w:rsidR="003B586B" w:rsidRPr="00304888" w:rsidRDefault="003B586B" w:rsidP="006A13F6">
      <w:pPr>
        <w:pStyle w:val="ListParagraph"/>
        <w:numPr>
          <w:ilvl w:val="0"/>
          <w:numId w:val="38"/>
        </w:numPr>
      </w:pPr>
      <w:r w:rsidRPr="0030488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w:t>
      </w:r>
      <w:r w:rsidRPr="00127150">
        <w:rPr>
          <w:lang w:val="sr-Cyrl-RS"/>
        </w:rPr>
        <w:t>„</w:t>
      </w:r>
      <w:r w:rsidRPr="00304888">
        <w:t>Службени гласник РС</w:t>
      </w:r>
      <w:r w:rsidRPr="00127150">
        <w:rPr>
          <w:lang w:val="sr-Cyrl-RS"/>
        </w:rPr>
        <w:t>“</w:t>
      </w:r>
      <w:r w:rsidRPr="00304888">
        <w:t>, број 118/03);</w:t>
      </w:r>
    </w:p>
    <w:p w14:paraId="08C4A04C" w14:textId="498ECA07" w:rsidR="003B586B" w:rsidRPr="00127150" w:rsidRDefault="003B586B" w:rsidP="006A13F6">
      <w:pPr>
        <w:pStyle w:val="ListParagraph"/>
        <w:numPr>
          <w:ilvl w:val="0"/>
          <w:numId w:val="38"/>
        </w:numPr>
        <w:rPr>
          <w:rFonts w:eastAsia="Calibri"/>
          <w:lang w:val="sr-Latn-CS"/>
        </w:rPr>
      </w:pPr>
      <w:r w:rsidRPr="00127150">
        <w:rPr>
          <w:rFonts w:eastAsia="Calibri"/>
          <w:lang w:val="sr-Latn-RS"/>
        </w:rPr>
        <w:t xml:space="preserve">Одлука о утврђивању основице доприноса за лица укључена у обавезно осигурање у </w:t>
      </w:r>
      <w:r w:rsidRPr="00127150">
        <w:rPr>
          <w:rFonts w:eastAsia="Calibri"/>
          <w:lang w:val="sr-Cyrl-RS"/>
        </w:rPr>
        <w:t>Р</w:t>
      </w:r>
      <w:r w:rsidRPr="00127150">
        <w:rPr>
          <w:rFonts w:eastAsia="Calibri"/>
          <w:lang w:val="sr-Latn-RS"/>
        </w:rPr>
        <w:t>епубличком фонду за пензијско и инвалидско осигурање („Службени гласник РСˮ</w:t>
      </w:r>
      <w:r w:rsidR="008C499F">
        <w:rPr>
          <w:rFonts w:eastAsia="Calibri"/>
          <w:lang w:val="sr-Latn-RS"/>
        </w:rPr>
        <w:t xml:space="preserve"> </w:t>
      </w:r>
      <w:r w:rsidRPr="00127150">
        <w:rPr>
          <w:rFonts w:eastAsia="Calibri"/>
          <w:lang w:val="sr-Latn-RS"/>
        </w:rPr>
        <w:t>бр</w:t>
      </w:r>
      <w:r w:rsidR="008C499F">
        <w:rPr>
          <w:rFonts w:eastAsia="Calibri"/>
          <w:lang w:val="sr-Latn-RS"/>
        </w:rPr>
        <w:t>oj</w:t>
      </w:r>
      <w:r w:rsidRPr="00127150">
        <w:rPr>
          <w:rFonts w:eastAsia="Calibri"/>
          <w:lang w:val="sr-Latn-RS"/>
        </w:rPr>
        <w:t xml:space="preserve"> </w:t>
      </w:r>
      <w:r w:rsidRPr="00127150">
        <w:rPr>
          <w:rFonts w:eastAsia="Calibri"/>
          <w:lang w:val="sr-Cyrl-RS"/>
        </w:rPr>
        <w:t>9</w:t>
      </w:r>
      <w:r w:rsidRPr="00127150">
        <w:rPr>
          <w:rFonts w:eastAsia="Calibri"/>
          <w:lang w:val="sr-Latn-RS"/>
        </w:rPr>
        <w:t>/</w:t>
      </w:r>
      <w:r w:rsidRPr="00127150">
        <w:rPr>
          <w:rFonts w:eastAsia="Calibri"/>
          <w:lang w:val="sr-Cyrl-RS"/>
        </w:rPr>
        <w:t>1</w:t>
      </w:r>
      <w:r w:rsidRPr="00127150">
        <w:rPr>
          <w:rFonts w:eastAsia="Calibri"/>
          <w:lang w:val="sr-Latn-RS"/>
        </w:rPr>
        <w:t>8</w:t>
      </w:r>
      <w:r w:rsidRPr="00127150">
        <w:rPr>
          <w:rFonts w:eastAsia="Calibri"/>
          <w:lang w:val="sr-Cyrl-RS"/>
        </w:rPr>
        <w:t>, 37/19</w:t>
      </w:r>
      <w:r w:rsidRPr="00127150">
        <w:rPr>
          <w:rFonts w:eastAsia="Calibri"/>
          <w:lang w:val="sr-Latn-RS"/>
        </w:rPr>
        <w:t>);</w:t>
      </w:r>
    </w:p>
    <w:p w14:paraId="7A4643BF" w14:textId="77777777" w:rsidR="003B586B" w:rsidRDefault="003B586B" w:rsidP="006A13F6">
      <w:pPr>
        <w:pStyle w:val="ListParagraph"/>
        <w:numPr>
          <w:ilvl w:val="0"/>
          <w:numId w:val="38"/>
        </w:numPr>
      </w:pPr>
      <w:r w:rsidRPr="00C0570B">
        <w:t>Одлука о утврђивању својства осигураника и обавези плаћања доприноса за пензијско и инвалидско осигурање (''Службени гласник РС'', број 43/11</w:t>
      </w:r>
      <w:r w:rsidRPr="00127150">
        <w:rPr>
          <w:lang w:val="sr-Cyrl-RS"/>
        </w:rPr>
        <w:t xml:space="preserve"> и 48/18</w:t>
      </w:r>
      <w:r w:rsidRPr="00C0570B">
        <w:t>);</w:t>
      </w:r>
    </w:p>
    <w:p w14:paraId="76911177" w14:textId="05E95533" w:rsidR="003B586B" w:rsidRDefault="003B586B" w:rsidP="006A13F6">
      <w:pPr>
        <w:pStyle w:val="ListParagraph"/>
        <w:numPr>
          <w:ilvl w:val="0"/>
          <w:numId w:val="38"/>
        </w:numPr>
        <w:rPr>
          <w:rFonts w:cs="Tahoma"/>
          <w:lang w:val="sr-Cyrl-RS"/>
        </w:rPr>
      </w:pPr>
      <w:r w:rsidRPr="00127150">
        <w:rPr>
          <w:rFonts w:cs="Tahoma"/>
          <w:lang w:val="sr-Cyrl-RS"/>
        </w:rPr>
        <w:t>Одлука о образовању Савета за особе са инвалидитетом („Службени гласник РС”, број: 51/21</w:t>
      </w:r>
      <w:r w:rsidR="008C499F">
        <w:rPr>
          <w:rFonts w:cs="Tahoma"/>
          <w:lang w:val="sr-Latn-RS"/>
        </w:rPr>
        <w:t>)</w:t>
      </w:r>
      <w:r w:rsidRPr="00127150">
        <w:rPr>
          <w:rFonts w:cs="Tahoma"/>
          <w:lang w:val="sr-Cyrl-RS"/>
        </w:rPr>
        <w:t>;</w:t>
      </w:r>
    </w:p>
    <w:p w14:paraId="78715FAC" w14:textId="3BA2D446" w:rsidR="003B586B" w:rsidRDefault="003B586B" w:rsidP="006A13F6">
      <w:pPr>
        <w:pStyle w:val="ListParagraph"/>
        <w:numPr>
          <w:ilvl w:val="0"/>
          <w:numId w:val="38"/>
        </w:numPr>
      </w:pPr>
      <w:r w:rsidRPr="00E96360">
        <w:t>Одлука о установљавању Дана безбедности и здравља на раду у Републици Србији (</w:t>
      </w:r>
      <w:r w:rsidRPr="00127150">
        <w:rPr>
          <w:lang w:val="sr-Cyrl-RS"/>
        </w:rPr>
        <w:t>„</w:t>
      </w:r>
      <w:r w:rsidRPr="00E96360">
        <w:t>Службени гласник РС</w:t>
      </w:r>
      <w:r w:rsidRPr="00127150">
        <w:rPr>
          <w:lang w:val="sr-Cyrl-RS"/>
        </w:rPr>
        <w:t>“</w:t>
      </w:r>
      <w:r w:rsidRPr="00E96360">
        <w:t>, број 17/10);</w:t>
      </w:r>
    </w:p>
    <w:p w14:paraId="70B65EF0" w14:textId="561ED197" w:rsidR="00C90042" w:rsidRPr="00E96360" w:rsidRDefault="00C90042" w:rsidP="006A13F6">
      <w:pPr>
        <w:pStyle w:val="ListParagraph"/>
        <w:numPr>
          <w:ilvl w:val="0"/>
          <w:numId w:val="38"/>
        </w:numPr>
      </w:pPr>
      <w:r>
        <w:rPr>
          <w:lang w:val="sr-Cyrl-RS"/>
        </w:rPr>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(„Службени гласник РС“, број 118/03 и 11/06);</w:t>
      </w:r>
    </w:p>
    <w:p w14:paraId="194B4A62" w14:textId="39D1817B" w:rsidR="003B586B" w:rsidRPr="00127150" w:rsidRDefault="003B586B" w:rsidP="006A13F6">
      <w:pPr>
        <w:pStyle w:val="ListParagraph"/>
        <w:numPr>
          <w:ilvl w:val="0"/>
          <w:numId w:val="38"/>
        </w:numPr>
        <w:rPr>
          <w:rFonts w:eastAsia="Calibri"/>
          <w:lang w:val="sr-Cyrl-RS"/>
        </w:rPr>
      </w:pPr>
      <w:r w:rsidRPr="00127150">
        <w:rPr>
          <w:rFonts w:eastAsia="Calibri"/>
          <w:lang w:val="sr-Cyrl-RS"/>
        </w:rPr>
        <w:t>Одлука о Јединственом кодексу шифара за уношење и шифрирање података у евиденцијама у области рада („Службени гласник РС”, број 56/18</w:t>
      </w:r>
      <w:r w:rsidR="00B4736C">
        <w:rPr>
          <w:rFonts w:eastAsia="Calibri"/>
          <w:lang w:val="sr-Cyrl-RS"/>
        </w:rPr>
        <w:t>,</w:t>
      </w:r>
      <w:r w:rsidRPr="00127150">
        <w:rPr>
          <w:rFonts w:eastAsia="Calibri"/>
          <w:lang w:val="sr-Cyrl-RS"/>
        </w:rPr>
        <w:t xml:space="preserve"> 101/20</w:t>
      </w:r>
      <w:r w:rsidR="00B4736C">
        <w:rPr>
          <w:rFonts w:eastAsia="Calibri"/>
          <w:lang w:val="sr-Cyrl-RS"/>
        </w:rPr>
        <w:t xml:space="preserve"> и 74/21</w:t>
      </w:r>
      <w:r w:rsidRPr="00127150">
        <w:rPr>
          <w:rFonts w:eastAsia="Calibri"/>
          <w:lang w:val="sr-Cyrl-RS"/>
        </w:rPr>
        <w:t>)</w:t>
      </w:r>
      <w:r w:rsidRPr="00127150">
        <w:rPr>
          <w:rFonts w:eastAsia="SimSun"/>
        </w:rPr>
        <w:t>;</w:t>
      </w:r>
    </w:p>
    <w:p w14:paraId="1DAE56A1" w14:textId="1EF6A15E" w:rsidR="007A5ECA" w:rsidRPr="0023018A" w:rsidRDefault="007A5ECA" w:rsidP="006A13F6">
      <w:pPr>
        <w:pStyle w:val="ListParagraph"/>
        <w:numPr>
          <w:ilvl w:val="0"/>
          <w:numId w:val="38"/>
        </w:numPr>
      </w:pPr>
      <w:r w:rsidRPr="0023018A">
        <w:t>Правилник о садржини потврде о радном ангажовању сезонског радника („Службени гласник РС“, број 67/18);</w:t>
      </w:r>
    </w:p>
    <w:p w14:paraId="443E32B5" w14:textId="7F3CB553" w:rsidR="007A5ECA" w:rsidRPr="0023018A" w:rsidRDefault="007A5ECA" w:rsidP="006A13F6">
      <w:pPr>
        <w:pStyle w:val="ListParagraph"/>
        <w:numPr>
          <w:ilvl w:val="0"/>
          <w:numId w:val="38"/>
        </w:numPr>
      </w:pPr>
      <w:r w:rsidRPr="0023018A">
        <w:t>Правилник о упису синдиката у регистар (</w:t>
      </w:r>
      <w:r w:rsidR="0023018A" w:rsidRPr="00127150">
        <w:rPr>
          <w:lang w:val="sr-Cyrl-RS"/>
        </w:rPr>
        <w:t>„</w:t>
      </w:r>
      <w:r w:rsidRPr="0023018A">
        <w:t>Службени гласник РС</w:t>
      </w:r>
      <w:r w:rsidR="0023018A" w:rsidRPr="00127150">
        <w:rPr>
          <w:lang w:val="sr-Cyrl-RS"/>
        </w:rPr>
        <w:t>“</w:t>
      </w:r>
      <w:r w:rsidRPr="0023018A">
        <w:t>, број 50/05 и 10/10);</w:t>
      </w:r>
    </w:p>
    <w:p w14:paraId="212C29E4" w14:textId="64155F6F" w:rsidR="007A5ECA" w:rsidRPr="0023018A" w:rsidRDefault="007A5ECA" w:rsidP="006A13F6">
      <w:pPr>
        <w:pStyle w:val="ListParagraph"/>
        <w:numPr>
          <w:ilvl w:val="0"/>
          <w:numId w:val="38"/>
        </w:numPr>
      </w:pPr>
      <w:r w:rsidRPr="0023018A">
        <w:t>Правилник о садржају обрасца захтева за остваривање права код Фонда солидарности (</w:t>
      </w:r>
      <w:r w:rsidR="0023018A" w:rsidRPr="00127150">
        <w:rPr>
          <w:lang w:val="sr-Cyrl-RS"/>
        </w:rPr>
        <w:t>„</w:t>
      </w:r>
      <w:r w:rsidRPr="0023018A">
        <w:t>Службени гласник РС</w:t>
      </w:r>
      <w:r w:rsidR="0023018A" w:rsidRPr="00127150">
        <w:rPr>
          <w:lang w:val="sr-Cyrl-RS"/>
        </w:rPr>
        <w:t>“</w:t>
      </w:r>
      <w:r w:rsidRPr="0023018A">
        <w:t>, број 31/05</w:t>
      </w:r>
      <w:r w:rsidR="00B4736C">
        <w:rPr>
          <w:lang w:val="sr-Cyrl-RS"/>
        </w:rPr>
        <w:t xml:space="preserve"> и 78/19</w:t>
      </w:r>
      <w:r w:rsidRPr="0023018A">
        <w:t>);</w:t>
      </w:r>
    </w:p>
    <w:p w14:paraId="364FC507" w14:textId="197CB446" w:rsidR="007A5ECA" w:rsidRPr="0023018A" w:rsidRDefault="007A5ECA" w:rsidP="006A13F6">
      <w:pPr>
        <w:pStyle w:val="ListParagraph"/>
        <w:numPr>
          <w:ilvl w:val="0"/>
          <w:numId w:val="38"/>
        </w:numPr>
      </w:pPr>
      <w:r w:rsidRPr="0023018A">
        <w:t>Правилник о правилима понашања послодаваца и запослених у вези са превенцијом и заштитом од злостављања на раду (</w:t>
      </w:r>
      <w:r w:rsidR="0023018A" w:rsidRPr="00127150">
        <w:rPr>
          <w:lang w:val="sr-Cyrl-RS"/>
        </w:rPr>
        <w:t>„</w:t>
      </w:r>
      <w:r w:rsidRPr="0023018A">
        <w:t>Службени гласник РС</w:t>
      </w:r>
      <w:r w:rsidR="0023018A" w:rsidRPr="00127150">
        <w:rPr>
          <w:lang w:val="sr-Cyrl-RS"/>
        </w:rPr>
        <w:t>“</w:t>
      </w:r>
      <w:r w:rsidRPr="0023018A">
        <w:t>, број 62/10);</w:t>
      </w:r>
    </w:p>
    <w:p w14:paraId="2D467609" w14:textId="582162CF" w:rsidR="007A5ECA" w:rsidRPr="0023018A" w:rsidRDefault="007A5ECA" w:rsidP="006A13F6">
      <w:pPr>
        <w:pStyle w:val="ListParagraph"/>
        <w:numPr>
          <w:ilvl w:val="0"/>
          <w:numId w:val="38"/>
        </w:numPr>
      </w:pPr>
      <w:r w:rsidRPr="0023018A">
        <w:t>Правилник о садржини и начину вођења евиденције о волонтирању и подношењу извештаја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32AFE9B" w14:textId="0395E2E7" w:rsidR="007A5ECA" w:rsidRPr="0023018A" w:rsidRDefault="007A5ECA" w:rsidP="006A13F6">
      <w:pPr>
        <w:pStyle w:val="ListParagraph"/>
        <w:numPr>
          <w:ilvl w:val="0"/>
          <w:numId w:val="38"/>
        </w:numPr>
      </w:pPr>
      <w:r w:rsidRPr="0023018A">
        <w:t>Правилник о начину вођења евиденције о организаторима волонтирања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w:t>
      </w:r>
      <w:r w:rsidRPr="0023018A">
        <w:t>ј 92/10);</w:t>
      </w:r>
    </w:p>
    <w:p w14:paraId="237630CA" w14:textId="0A64FF75" w:rsidR="007A5ECA" w:rsidRPr="00127150" w:rsidRDefault="007A5ECA" w:rsidP="006A13F6">
      <w:pPr>
        <w:pStyle w:val="ListParagraph"/>
        <w:numPr>
          <w:ilvl w:val="0"/>
          <w:numId w:val="38"/>
        </w:numPr>
        <w:rPr>
          <w:lang w:val="sr-Latn-CS"/>
        </w:rPr>
      </w:pPr>
      <w:r w:rsidRPr="0023018A">
        <w:lastRenderedPageBreak/>
        <w:t>Правилник о садржини и изгледу потврде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83A7CDF" w14:textId="06F5737F" w:rsidR="007A5ECA" w:rsidRPr="00127150" w:rsidRDefault="007A5ECA" w:rsidP="006A13F6">
      <w:pPr>
        <w:pStyle w:val="ListParagraph"/>
        <w:numPr>
          <w:ilvl w:val="0"/>
          <w:numId w:val="38"/>
        </w:numPr>
        <w:rPr>
          <w:lang w:val="sr-Cyrl-RS"/>
        </w:rPr>
      </w:pPr>
      <w:r w:rsidRPr="0023018A">
        <w:t>Правилник о садржају обрасца зараде и накнаде зараде („Сл</w:t>
      </w:r>
      <w:r w:rsidR="0023018A" w:rsidRPr="00127150">
        <w:rPr>
          <w:lang w:val="sr-Cyrl-RS"/>
        </w:rPr>
        <w:t>ужбени</w:t>
      </w:r>
      <w:r w:rsidRPr="0023018A">
        <w:t xml:space="preserve"> гласник РС“ бр</w:t>
      </w:r>
      <w:r w:rsidR="0023018A" w:rsidRPr="00127150">
        <w:rPr>
          <w:lang w:val="sr-Cyrl-RS"/>
        </w:rPr>
        <w:t>ој</w:t>
      </w:r>
      <w:r w:rsidRPr="0023018A">
        <w:t xml:space="preserve"> 90/14</w:t>
      </w:r>
      <w:r w:rsidR="00B4736C">
        <w:rPr>
          <w:lang w:val="sr-Cyrl-RS"/>
        </w:rPr>
        <w:t xml:space="preserve"> и 44/18</w:t>
      </w:r>
      <w:r w:rsidRPr="0023018A">
        <w:t>)</w:t>
      </w:r>
      <w:r w:rsidR="0023018A" w:rsidRPr="00127150">
        <w:rPr>
          <w:lang w:val="sr-Cyrl-RS"/>
        </w:rPr>
        <w:t>;</w:t>
      </w:r>
    </w:p>
    <w:p w14:paraId="46D52611" w14:textId="38D03024" w:rsidR="007A5ECA" w:rsidRPr="0023018A" w:rsidRDefault="007A5ECA" w:rsidP="006A13F6">
      <w:pPr>
        <w:pStyle w:val="ListParagraph"/>
        <w:numPr>
          <w:ilvl w:val="0"/>
          <w:numId w:val="38"/>
        </w:numPr>
      </w:pPr>
      <w:r w:rsidRPr="0023018A">
        <w:t>Правилник о начину издавања и садржају потврде о наступању привремене спречености за рад запосленог у смислу прописа о здравственом осигурању (</w:t>
      </w:r>
      <w:r w:rsidR="0023018A" w:rsidRPr="00127150">
        <w:rPr>
          <w:lang w:val="sr-Cyrl-RS"/>
        </w:rPr>
        <w:t>„</w:t>
      </w:r>
      <w:r w:rsidRPr="0023018A">
        <w:t>Службени гласник РС</w:t>
      </w:r>
      <w:r w:rsidR="0023018A" w:rsidRPr="00127150">
        <w:rPr>
          <w:lang w:val="sr-Cyrl-RS"/>
        </w:rPr>
        <w:t>“</w:t>
      </w:r>
      <w:r w:rsidRPr="0023018A">
        <w:t xml:space="preserve">, број 1/02); </w:t>
      </w:r>
    </w:p>
    <w:p w14:paraId="7A2236B6" w14:textId="034A8B09" w:rsidR="007A5ECA" w:rsidRPr="0023018A" w:rsidRDefault="007A5ECA" w:rsidP="006A13F6">
      <w:pPr>
        <w:pStyle w:val="ListParagraph"/>
        <w:numPr>
          <w:ilvl w:val="0"/>
          <w:numId w:val="38"/>
        </w:numPr>
      </w:pPr>
      <w:r w:rsidRPr="0023018A">
        <w:t>Правилник о упису удружења послодаваца у регистар (</w:t>
      </w:r>
      <w:r w:rsidR="0023018A" w:rsidRPr="00127150">
        <w:rPr>
          <w:lang w:val="sr-Cyrl-RS"/>
        </w:rPr>
        <w:t>„</w:t>
      </w:r>
      <w:r w:rsidRPr="0023018A">
        <w:t>Службени гласник РС</w:t>
      </w:r>
      <w:r w:rsidR="0023018A" w:rsidRPr="00127150">
        <w:rPr>
          <w:lang w:val="sr-Cyrl-RS"/>
        </w:rPr>
        <w:t>“</w:t>
      </w:r>
      <w:r w:rsidRPr="0023018A">
        <w:t>, број 29/05);</w:t>
      </w:r>
    </w:p>
    <w:p w14:paraId="0D99CA79" w14:textId="7847EF95" w:rsidR="007A5ECA" w:rsidRPr="0023018A" w:rsidRDefault="007A5ECA" w:rsidP="006A13F6">
      <w:pPr>
        <w:pStyle w:val="ListParagraph"/>
        <w:numPr>
          <w:ilvl w:val="0"/>
          <w:numId w:val="38"/>
        </w:numPr>
      </w:pPr>
      <w:r w:rsidRPr="0023018A">
        <w:t>Правилник о упису локалних савета у регистар (</w:t>
      </w:r>
      <w:r w:rsidR="0023018A" w:rsidRPr="00127150">
        <w:rPr>
          <w:lang w:val="sr-Cyrl-RS"/>
        </w:rPr>
        <w:t>„</w:t>
      </w:r>
      <w:r w:rsidRPr="0023018A">
        <w:t>Службени гласник РС</w:t>
      </w:r>
      <w:r w:rsidR="0023018A" w:rsidRPr="00127150">
        <w:rPr>
          <w:lang w:val="sr-Cyrl-RS"/>
        </w:rPr>
        <w:t>“</w:t>
      </w:r>
      <w:r w:rsidRPr="0023018A">
        <w:t>, број 139/04);</w:t>
      </w:r>
    </w:p>
    <w:p w14:paraId="5FF93C3A" w14:textId="2F2565E7" w:rsidR="007A5ECA" w:rsidRPr="00127150" w:rsidRDefault="007A5ECA" w:rsidP="006A13F6">
      <w:pPr>
        <w:pStyle w:val="ListParagraph"/>
        <w:numPr>
          <w:ilvl w:val="0"/>
          <w:numId w:val="38"/>
        </w:numPr>
        <w:rPr>
          <w:lang w:val="sr-Cyrl-RS" w:eastAsia="zh-CN"/>
        </w:rPr>
      </w:pPr>
      <w:r w:rsidRPr="00127150">
        <w:rPr>
          <w:rFonts w:eastAsia="SimSun"/>
        </w:rPr>
        <w:t>Правилник о регистрацији колективних уговора (</w:t>
      </w:r>
      <w:r w:rsidR="0023018A" w:rsidRPr="00127150">
        <w:rPr>
          <w:rFonts w:eastAsia="SimSun"/>
          <w:lang w:val="sr-Cyrl-RS"/>
        </w:rPr>
        <w:t>„</w:t>
      </w:r>
      <w:r w:rsidRPr="00127150">
        <w:rPr>
          <w:rFonts w:eastAsia="SimSun"/>
        </w:rPr>
        <w:t>Службени гласник РС</w:t>
      </w:r>
      <w:r w:rsidR="0023018A" w:rsidRPr="00127150">
        <w:rPr>
          <w:rFonts w:eastAsia="SimSun"/>
          <w:lang w:val="sr-Cyrl-RS"/>
        </w:rPr>
        <w:t>“</w:t>
      </w:r>
      <w:r w:rsidRPr="00127150">
        <w:rPr>
          <w:rFonts w:eastAsia="SimSun"/>
        </w:rPr>
        <w:t>, број 45/15);</w:t>
      </w:r>
    </w:p>
    <w:p w14:paraId="778866B7" w14:textId="77777777" w:rsidR="007A5ECA" w:rsidRPr="00127150" w:rsidRDefault="007A5ECA" w:rsidP="006A13F6">
      <w:pPr>
        <w:pStyle w:val="ListParagraph"/>
        <w:numPr>
          <w:ilvl w:val="0"/>
          <w:numId w:val="38"/>
        </w:numPr>
        <w:rPr>
          <w:rFonts w:eastAsia="SimSun"/>
        </w:rPr>
      </w:pPr>
      <w:r w:rsidRPr="0023018A">
        <w:t>Правилник о поступку мирног решавања радног спора („Службени гласник РС” број 12/05, 84/05 и 1/19);</w:t>
      </w:r>
    </w:p>
    <w:p w14:paraId="46D97F07" w14:textId="77777777" w:rsidR="007A5ECA" w:rsidRPr="0023018A" w:rsidRDefault="007A5ECA" w:rsidP="006A13F6">
      <w:pPr>
        <w:pStyle w:val="ListParagraph"/>
        <w:numPr>
          <w:ilvl w:val="0"/>
          <w:numId w:val="38"/>
        </w:numPr>
      </w:pPr>
      <w:r w:rsidRPr="0023018A">
        <w:t>Правилник о поступку индетификационог документа миритеља и арбитра („Службени гласник РС” број 1/19);</w:t>
      </w:r>
    </w:p>
    <w:p w14:paraId="20EB15D3" w14:textId="6D5B1795" w:rsidR="007A5ECA" w:rsidRPr="0023018A" w:rsidRDefault="007A5ECA" w:rsidP="006A13F6">
      <w:pPr>
        <w:pStyle w:val="ListParagraph"/>
        <w:numPr>
          <w:ilvl w:val="0"/>
          <w:numId w:val="38"/>
        </w:numPr>
      </w:pPr>
      <w:r w:rsidRPr="0023018A">
        <w:t>Етички кодекс миритеља и арбитра („Службени гласник РС</w:t>
      </w:r>
      <w:r w:rsidR="008C499F">
        <w:rPr>
          <w:lang w:val="sr-Cyrl-RS"/>
        </w:rPr>
        <w:t>“</w:t>
      </w:r>
      <w:r w:rsidRPr="0023018A">
        <w:t xml:space="preserve"> број 1/19);</w:t>
      </w:r>
    </w:p>
    <w:p w14:paraId="115AFC40" w14:textId="24649161" w:rsidR="007A5ECA" w:rsidRPr="0023018A" w:rsidRDefault="007A5ECA" w:rsidP="006A13F6">
      <w:pPr>
        <w:pStyle w:val="ListParagraph"/>
        <w:numPr>
          <w:ilvl w:val="0"/>
          <w:numId w:val="38"/>
        </w:numPr>
      </w:pPr>
      <w:r w:rsidRPr="0023018A">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 xml:space="preserve">ој </w:t>
      </w:r>
      <w:r w:rsidRPr="0023018A">
        <w:t>98/09, 100/12, 65/14 и 11/18);</w:t>
      </w:r>
    </w:p>
    <w:p w14:paraId="6A8BECD4" w14:textId="73094911" w:rsidR="007A5ECA" w:rsidRPr="0023018A" w:rsidRDefault="007A5ECA" w:rsidP="006A13F6">
      <w:pPr>
        <w:pStyle w:val="ListParagraph"/>
        <w:numPr>
          <w:ilvl w:val="0"/>
          <w:numId w:val="38"/>
        </w:numPr>
      </w:pPr>
      <w:r w:rsidRPr="0023018A">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w:t>
      </w:r>
      <w:r w:rsidR="0023018A" w:rsidRPr="00127150">
        <w:rPr>
          <w:lang w:val="sr-Cyrl-RS"/>
        </w:rPr>
        <w:t>ој</w:t>
      </w:r>
      <w:r w:rsidRPr="0023018A">
        <w:t xml:space="preserve"> 13/18 и 57/18);</w:t>
      </w:r>
    </w:p>
    <w:p w14:paraId="15096918" w14:textId="77777777" w:rsidR="007A5ECA" w:rsidRPr="00127150" w:rsidRDefault="007A5ECA" w:rsidP="006A13F6">
      <w:pPr>
        <w:pStyle w:val="ListParagraph"/>
        <w:numPr>
          <w:ilvl w:val="0"/>
          <w:numId w:val="38"/>
        </w:numPr>
        <w:rPr>
          <w:lang w:val="ru-RU"/>
        </w:rPr>
      </w:pPr>
      <w:r w:rsidRPr="0023018A">
        <w:t>Правилник о ближој садржини података и начину вођења евиденција у области запошљавања („Службени гласник РС“, број 15/10 и 7/19);</w:t>
      </w:r>
    </w:p>
    <w:p w14:paraId="25117CA9" w14:textId="667E641A" w:rsidR="007A5ECA" w:rsidRPr="0023018A" w:rsidRDefault="007A5ECA" w:rsidP="006A13F6">
      <w:pPr>
        <w:pStyle w:val="ListParagraph"/>
        <w:numPr>
          <w:ilvl w:val="0"/>
          <w:numId w:val="38"/>
        </w:numPr>
      </w:pPr>
      <w:r w:rsidRPr="0023018A">
        <w:t>Правилник о критеријумима, начину и другим питањима од значаја за спровођење мера активне политике („Службени гласник РС“, бр</w:t>
      </w:r>
      <w:r w:rsidR="0023018A" w:rsidRPr="00127150">
        <w:rPr>
          <w:lang w:val="sr-Cyrl-RS"/>
        </w:rPr>
        <w:t>ој</w:t>
      </w:r>
      <w:r w:rsidRPr="0023018A">
        <w:t xml:space="preserve"> 102/15, 5/17 и 9/18);</w:t>
      </w:r>
    </w:p>
    <w:p w14:paraId="2AE8290D" w14:textId="09AC63A3" w:rsidR="007A5ECA" w:rsidRPr="00127150" w:rsidRDefault="007A5ECA" w:rsidP="006A13F6">
      <w:pPr>
        <w:pStyle w:val="ListParagraph"/>
        <w:numPr>
          <w:ilvl w:val="0"/>
          <w:numId w:val="38"/>
        </w:numPr>
        <w:rPr>
          <w:lang w:val="sr-Cyrl-CS"/>
        </w:rPr>
      </w:pPr>
      <w:r w:rsidRPr="0023018A">
        <w:t>Правилник о дозволама за рад („Службени гласник РС”, бр</w:t>
      </w:r>
      <w:r w:rsidR="0023018A" w:rsidRPr="00127150">
        <w:rPr>
          <w:lang w:val="sr-Cyrl-RS"/>
        </w:rPr>
        <w:t xml:space="preserve">ој </w:t>
      </w:r>
      <w:r w:rsidRPr="0023018A">
        <w:t>63/18);</w:t>
      </w:r>
    </w:p>
    <w:p w14:paraId="277BA068" w14:textId="4E6E3F19" w:rsidR="007A5ECA" w:rsidRPr="0023018A" w:rsidRDefault="007A5ECA" w:rsidP="006A13F6">
      <w:pPr>
        <w:pStyle w:val="ListParagraph"/>
        <w:numPr>
          <w:ilvl w:val="0"/>
          <w:numId w:val="38"/>
        </w:numPr>
      </w:pPr>
      <w:r w:rsidRPr="0023018A">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w:t>
      </w:r>
      <w:r w:rsidR="0023018A" w:rsidRPr="00127150">
        <w:rPr>
          <w:lang w:val="sr-Cyrl-RS"/>
        </w:rPr>
        <w:t xml:space="preserve">ој </w:t>
      </w:r>
      <w:r w:rsidRPr="0023018A">
        <w:t>97/09, 101/12, 65/14 и 81/15 – др. правилник);</w:t>
      </w:r>
    </w:p>
    <w:p w14:paraId="4CC57099" w14:textId="77777777" w:rsidR="007A5ECA" w:rsidRPr="00127150" w:rsidRDefault="007A5ECA" w:rsidP="006A13F6">
      <w:pPr>
        <w:pStyle w:val="ListParagraph"/>
        <w:numPr>
          <w:ilvl w:val="0"/>
          <w:numId w:val="38"/>
        </w:numPr>
        <w:rPr>
          <w:lang w:val="sr-Cyrl-CS"/>
        </w:rPr>
      </w:pPr>
      <w:r w:rsidRPr="0023018A">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57926D6E" w:rsidR="007A5ECA" w:rsidRPr="0023018A" w:rsidRDefault="007A5ECA" w:rsidP="006A13F6">
      <w:pPr>
        <w:pStyle w:val="ListParagraph"/>
        <w:numPr>
          <w:ilvl w:val="0"/>
          <w:numId w:val="38"/>
        </w:numPr>
      </w:pPr>
      <w:r w:rsidRPr="0023018A">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w:t>
      </w:r>
      <w:r w:rsidR="0023018A" w:rsidRPr="00127150">
        <w:rPr>
          <w:lang w:val="sr-Cyrl-RS"/>
        </w:rPr>
        <w:t>„</w:t>
      </w:r>
      <w:r w:rsidRPr="0023018A">
        <w:t>Службени гласник РС</w:t>
      </w:r>
      <w:r w:rsidR="0023018A" w:rsidRPr="00127150">
        <w:rPr>
          <w:lang w:val="sr-Cyrl-RS"/>
        </w:rPr>
        <w:t>“</w:t>
      </w:r>
      <w:r w:rsidRPr="0023018A">
        <w:t xml:space="preserve"> бр</w:t>
      </w:r>
      <w:r w:rsidR="0023018A" w:rsidRPr="00127150">
        <w:rPr>
          <w:lang w:val="sr-Cyrl-RS"/>
        </w:rPr>
        <w:t>ој</w:t>
      </w:r>
      <w:r w:rsidRPr="0023018A">
        <w:t xml:space="preserve"> 36/10 и 97/13);</w:t>
      </w:r>
    </w:p>
    <w:p w14:paraId="64BC74FA" w14:textId="4E0DFC98" w:rsidR="007A5ECA" w:rsidRPr="0023018A" w:rsidRDefault="007A5ECA" w:rsidP="006A13F6">
      <w:pPr>
        <w:pStyle w:val="ListParagraph"/>
        <w:numPr>
          <w:ilvl w:val="0"/>
          <w:numId w:val="38"/>
        </w:numPr>
      </w:pPr>
      <w:r w:rsidRPr="0023018A">
        <w:t>Правилник о начину праћења извршавања обавезе запошљавања особа са инвалидитетом и начину доказивања те обавезе („Службени гласник РС</w:t>
      </w:r>
      <w:r w:rsidR="003F2975">
        <w:rPr>
          <w:lang w:val="sr-Cyrl-RS"/>
        </w:rPr>
        <w:t>“</w:t>
      </w:r>
      <w:r w:rsidRPr="0023018A">
        <w:t>, број 101/16)“;</w:t>
      </w:r>
    </w:p>
    <w:p w14:paraId="2CE08DC3" w14:textId="2604346E" w:rsidR="007A5ECA" w:rsidRPr="00127150" w:rsidRDefault="007A5ECA" w:rsidP="006A13F6">
      <w:pPr>
        <w:pStyle w:val="ListParagraph"/>
        <w:numPr>
          <w:ilvl w:val="0"/>
          <w:numId w:val="38"/>
        </w:numPr>
        <w:rPr>
          <w:lang w:val="sr-Latn-CS"/>
        </w:rPr>
      </w:pPr>
      <w:r w:rsidRPr="0023018A">
        <w:t xml:space="preserve">Правилник о начину подношења доказа о броју регистрованих чланова удружења пензионера (''Службени гласник РС'', </w:t>
      </w:r>
      <w:r w:rsidR="0023018A" w:rsidRPr="00127150">
        <w:rPr>
          <w:lang w:val="sr-Cyrl-RS"/>
        </w:rPr>
        <w:t>број</w:t>
      </w:r>
      <w:r w:rsidRPr="0023018A">
        <w:t xml:space="preserve"> 99/07);</w:t>
      </w:r>
    </w:p>
    <w:p w14:paraId="3DAB3DBE" w14:textId="5C6A2821" w:rsidR="007A5ECA" w:rsidRPr="00127150" w:rsidRDefault="007A5ECA" w:rsidP="006A13F6">
      <w:pPr>
        <w:pStyle w:val="ListParagraph"/>
        <w:numPr>
          <w:ilvl w:val="0"/>
          <w:numId w:val="38"/>
        </w:numPr>
        <w:rPr>
          <w:lang w:val="sr-Cyrl-RS"/>
        </w:rPr>
      </w:pPr>
      <w:r w:rsidRPr="00304888">
        <w:t>Правилник о образовању и начину рада органа вештачења Републичког фонда за пензијско и инвалидско осигурање („Службени гласник РСˮ, број 58/19</w:t>
      </w:r>
      <w:r w:rsidR="00304888" w:rsidRPr="00127150">
        <w:rPr>
          <w:lang w:val="sr-Cyrl-RS"/>
        </w:rPr>
        <w:t xml:space="preserve"> и 66/21</w:t>
      </w:r>
      <w:r w:rsidRPr="00304888">
        <w:t>);</w:t>
      </w:r>
    </w:p>
    <w:p w14:paraId="6D6C7BEF" w14:textId="77777777" w:rsidR="007A5ECA" w:rsidRPr="00127150" w:rsidRDefault="007A5ECA" w:rsidP="006A13F6">
      <w:pPr>
        <w:pStyle w:val="ListParagraph"/>
        <w:numPr>
          <w:ilvl w:val="0"/>
          <w:numId w:val="38"/>
        </w:numPr>
        <w:rPr>
          <w:lang w:val="ru-RU"/>
        </w:rPr>
      </w:pPr>
      <w:r w:rsidRPr="00304888">
        <w:t>Правилник о утврђивању професионалних болести („Службени гласник РСˮ, број 14/19);</w:t>
      </w:r>
    </w:p>
    <w:p w14:paraId="75DB7ED3" w14:textId="00D1E71F" w:rsidR="007A5ECA" w:rsidRPr="00127150" w:rsidRDefault="007A5ECA" w:rsidP="006A13F6">
      <w:pPr>
        <w:pStyle w:val="ListParagraph"/>
        <w:numPr>
          <w:ilvl w:val="0"/>
          <w:numId w:val="38"/>
        </w:numPr>
        <w:rPr>
          <w:lang w:val="sr-Cyrl-CS"/>
        </w:rPr>
      </w:pPr>
      <w:r w:rsidRPr="00304888">
        <w:lastRenderedPageBreak/>
        <w:t>Правилник о утврђивању телесних оштећења (</w:t>
      </w:r>
      <w:r w:rsidR="0023018A" w:rsidRPr="00127150">
        <w:rPr>
          <w:lang w:val="sr-Cyrl-RS"/>
        </w:rPr>
        <w:t>„</w:t>
      </w:r>
      <w:r w:rsidRPr="00304888">
        <w:t>Службени гласник РС</w:t>
      </w:r>
      <w:r w:rsidR="0023018A" w:rsidRPr="00127150">
        <w:rPr>
          <w:lang w:val="sr-Cyrl-RS"/>
        </w:rPr>
        <w:t>“</w:t>
      </w:r>
      <w:r w:rsidRPr="00304888">
        <w:t>, број 105/03 и 120/08);</w:t>
      </w:r>
    </w:p>
    <w:p w14:paraId="009D605D" w14:textId="33124C67" w:rsidR="007A5ECA" w:rsidRPr="0023018A" w:rsidRDefault="007A5ECA" w:rsidP="006A13F6">
      <w:pPr>
        <w:pStyle w:val="ListParagraph"/>
        <w:numPr>
          <w:ilvl w:val="0"/>
          <w:numId w:val="38"/>
        </w:numPr>
      </w:pPr>
      <w:r w:rsidRPr="00304888">
        <w:t>Правилник о радним местима, односно пословима на којима се стаж осигурања рачуна са увећаним трајањем (</w:t>
      </w:r>
      <w:r w:rsidR="00304888" w:rsidRPr="00127150">
        <w:rPr>
          <w:lang w:val="sr-Cyrl-RS"/>
        </w:rPr>
        <w:t>„</w:t>
      </w:r>
      <w:r w:rsidRPr="00304888">
        <w:t>Службени гласник РС</w:t>
      </w:r>
      <w:r w:rsidR="00304888" w:rsidRPr="00127150">
        <w:rPr>
          <w:lang w:val="sr-Cyrl-RS"/>
        </w:rPr>
        <w:t>“</w:t>
      </w:r>
      <w:r w:rsidRPr="00304888">
        <w:t xml:space="preserve">, број 105/03, 126/04, 93/05, 3/07, 8/07, </w:t>
      </w:r>
      <w:r w:rsidRPr="0023018A">
        <w:t>56/07, 23/08, 49/10.48/11, 50/12, 22/13</w:t>
      </w:r>
      <w:r w:rsidR="00304888" w:rsidRPr="00127150">
        <w:rPr>
          <w:lang w:val="sr-Cyrl-RS"/>
        </w:rPr>
        <w:t xml:space="preserve">, </w:t>
      </w:r>
      <w:r w:rsidR="00304888" w:rsidRPr="00127150">
        <w:rPr>
          <w:rFonts w:eastAsia="Calibri"/>
          <w:lang w:val="sr-Cyrl-RS"/>
        </w:rPr>
        <w:t>84/19 и 46/21</w:t>
      </w:r>
      <w:r w:rsidRPr="0023018A">
        <w:t>);</w:t>
      </w:r>
    </w:p>
    <w:p w14:paraId="3B0C27CB" w14:textId="312AF373" w:rsidR="00F514B8" w:rsidRPr="00127150" w:rsidRDefault="00F514B8" w:rsidP="006A13F6">
      <w:pPr>
        <w:pStyle w:val="ListParagraph"/>
        <w:numPr>
          <w:ilvl w:val="0"/>
          <w:numId w:val="38"/>
        </w:numPr>
        <w:rPr>
          <w:lang w:val="sr-Latn-CS"/>
        </w:rPr>
      </w:pPr>
      <w:r w:rsidRPr="00127150">
        <w:rPr>
          <w:color w:val="000000"/>
          <w:lang w:val="sr-Cyrl-RS"/>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 од 31</w:t>
      </w:r>
      <w:r w:rsidR="003F2975">
        <w:rPr>
          <w:color w:val="000000"/>
          <w:lang w:val="sr-Cyrl-RS"/>
        </w:rPr>
        <w:t>/</w:t>
      </w:r>
      <w:r w:rsidRPr="00127150">
        <w:rPr>
          <w:color w:val="000000"/>
          <w:lang w:val="sr-Cyrl-RS"/>
        </w:rPr>
        <w:t>19.)</w:t>
      </w:r>
      <w:r w:rsidR="0023018A" w:rsidRPr="00127150">
        <w:rPr>
          <w:color w:val="000000"/>
          <w:lang w:val="sr-Cyrl-RS"/>
        </w:rPr>
        <w:t>;</w:t>
      </w:r>
    </w:p>
    <w:p w14:paraId="32C57A42" w14:textId="68D56E12" w:rsidR="007A5ECA" w:rsidRPr="0023018A" w:rsidRDefault="007A5ECA" w:rsidP="006A13F6">
      <w:pPr>
        <w:pStyle w:val="ListParagraph"/>
        <w:numPr>
          <w:ilvl w:val="0"/>
          <w:numId w:val="38"/>
        </w:numPr>
      </w:pPr>
      <w:r w:rsidRPr="0023018A">
        <w:t>Правилник о расподели средстава за програме заштите и унапређења положаја особа са инвалидитетом и за финансирање установа социјалне заштите (</w:t>
      </w:r>
      <w:r w:rsidR="0023018A" w:rsidRPr="00127150">
        <w:rPr>
          <w:lang w:val="sr-Cyrl-RS"/>
        </w:rPr>
        <w:t>„</w:t>
      </w:r>
      <w:r w:rsidRPr="0023018A">
        <w:t>Службени</w:t>
      </w:r>
      <w:r w:rsidR="0023018A" w:rsidRPr="00127150">
        <w:rPr>
          <w:lang w:val="sr-Cyrl-RS"/>
        </w:rPr>
        <w:t xml:space="preserve"> </w:t>
      </w:r>
      <w:r w:rsidRPr="0023018A">
        <w:t>гласник РС</w:t>
      </w:r>
      <w:r w:rsidR="0023018A" w:rsidRPr="00127150">
        <w:rPr>
          <w:lang w:val="sr-Cyrl-RS"/>
        </w:rPr>
        <w:t>“</w:t>
      </w:r>
      <w:r w:rsidRPr="0023018A">
        <w:t>, број 109/12);</w:t>
      </w:r>
    </w:p>
    <w:p w14:paraId="4D8983C7" w14:textId="2AE0FF64" w:rsidR="007A5ECA" w:rsidRPr="00127150" w:rsidRDefault="007A5ECA" w:rsidP="006A13F6">
      <w:pPr>
        <w:pStyle w:val="ListParagraph"/>
        <w:numPr>
          <w:ilvl w:val="0"/>
          <w:numId w:val="38"/>
        </w:numPr>
        <w:rPr>
          <w:lang w:val="ru-RU"/>
        </w:rPr>
      </w:pPr>
      <w:r w:rsidRPr="00E96360">
        <w:t>Правилник о програму, начину и висини трошкова полагања стручног испита за обављање послова безбедности</w:t>
      </w:r>
      <w:r w:rsidR="00E96360" w:rsidRPr="00127150">
        <w:rPr>
          <w:lang w:val="sr-Cyrl-RS"/>
        </w:rPr>
        <w:t xml:space="preserve"> </w:t>
      </w:r>
      <w:r w:rsidRPr="00E96360">
        <w:t>и здравља на раду и послова одговорног лица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111/13. 57/14, 126/14 и 111/15);</w:t>
      </w:r>
    </w:p>
    <w:p w14:paraId="2F914947" w14:textId="3BA551FB" w:rsidR="007A5ECA" w:rsidRPr="00E96360" w:rsidRDefault="007A5ECA" w:rsidP="006A13F6">
      <w:pPr>
        <w:pStyle w:val="ListParagraph"/>
        <w:numPr>
          <w:ilvl w:val="0"/>
          <w:numId w:val="38"/>
        </w:numPr>
      </w:pPr>
      <w:r w:rsidRPr="00E96360">
        <w:t>Правилник о условима и висини трошкова за издавање лиценци за обављање послова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112/13, 57/14 и 102/15);</w:t>
      </w:r>
    </w:p>
    <w:p w14:paraId="73B4F66A" w14:textId="297F555D" w:rsidR="007A5ECA" w:rsidRPr="00E96360" w:rsidRDefault="007A5ECA" w:rsidP="006A13F6">
      <w:pPr>
        <w:pStyle w:val="ListParagraph"/>
        <w:numPr>
          <w:ilvl w:val="0"/>
          <w:numId w:val="38"/>
        </w:numPr>
      </w:pPr>
      <w:r w:rsidRPr="00E96360">
        <w:t>Правилник о начину и поступку процене ризика на радном мeсту и у радној околини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72/06, 84/06-исправка, 30/10 и 102/15);</w:t>
      </w:r>
    </w:p>
    <w:p w14:paraId="005E479C" w14:textId="798D482F" w:rsidR="007A5ECA" w:rsidRPr="00E96360" w:rsidRDefault="007A5ECA" w:rsidP="006A13F6">
      <w:pPr>
        <w:pStyle w:val="ListParagraph"/>
        <w:numPr>
          <w:ilvl w:val="0"/>
          <w:numId w:val="38"/>
        </w:numPr>
      </w:pPr>
      <w:r w:rsidRPr="00E96360">
        <w:t>Правилник о поступку утврђивања испуњености прописаних услова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број 60/06);</w:t>
      </w:r>
    </w:p>
    <w:p w14:paraId="3BEDCBF7" w14:textId="5D7ECE9C" w:rsidR="007A5ECA" w:rsidRPr="00E96360" w:rsidRDefault="007A5ECA" w:rsidP="006A13F6">
      <w:pPr>
        <w:pStyle w:val="ListParagraph"/>
        <w:numPr>
          <w:ilvl w:val="0"/>
          <w:numId w:val="38"/>
        </w:numPr>
      </w:pPr>
      <w:r w:rsidRPr="00E96360">
        <w:t>Правилник о евиденцијама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62/07 и 102/15);</w:t>
      </w:r>
    </w:p>
    <w:p w14:paraId="2CB6A796" w14:textId="69FA38ED" w:rsidR="007A5ECA" w:rsidRPr="006E7E42" w:rsidRDefault="007A5ECA" w:rsidP="006A13F6">
      <w:pPr>
        <w:pStyle w:val="ListParagraph"/>
        <w:numPr>
          <w:ilvl w:val="0"/>
          <w:numId w:val="38"/>
        </w:numPr>
      </w:pPr>
      <w:r w:rsidRPr="00E96360">
        <w:t>Правилник о садржају и начину издавања извештаја о повреди на раду, и професионалном обољењу (</w:t>
      </w:r>
      <w:r w:rsidR="00E96360" w:rsidRPr="006E7E42">
        <w:rPr>
          <w:lang w:val="sr-Cyrl-RS"/>
        </w:rPr>
        <w:t>„</w:t>
      </w:r>
      <w:r w:rsidRPr="00E96360">
        <w:t>Службени гласник РС</w:t>
      </w:r>
      <w:r w:rsidR="00E96360" w:rsidRPr="006E7E42">
        <w:rPr>
          <w:lang w:val="sr-Cyrl-RS"/>
        </w:rPr>
        <w:t>“</w:t>
      </w:r>
      <w:r w:rsidRPr="00E96360">
        <w:t>, бр</w:t>
      </w:r>
      <w:r w:rsidR="00E96360" w:rsidRPr="006E7E42">
        <w:rPr>
          <w:lang w:val="sr-Cyrl-RS"/>
        </w:rPr>
        <w:t>ој</w:t>
      </w:r>
      <w:r w:rsidRPr="00E96360">
        <w:t xml:space="preserve"> 72/06, 84/06-исправка</w:t>
      </w:r>
      <w:r w:rsidR="006E7E42">
        <w:rPr>
          <w:lang w:val="sr-Cyrl-RS"/>
        </w:rPr>
        <w:t>,</w:t>
      </w:r>
      <w:r w:rsidRPr="00E96360">
        <w:t xml:space="preserve"> 4/16</w:t>
      </w:r>
      <w:r w:rsidR="006E7E42" w:rsidRPr="006E7E42">
        <w:rPr>
          <w:lang w:val="sr-Cyrl-RS"/>
        </w:rPr>
        <w:t>,</w:t>
      </w:r>
      <w:r w:rsidR="006E7E42" w:rsidRPr="006E7E42">
        <w:rPr>
          <w:color w:val="FF0000"/>
        </w:rPr>
        <w:t xml:space="preserve"> </w:t>
      </w:r>
      <w:r w:rsidR="006E7E42" w:rsidRPr="006E7E42">
        <w:t>106/2018 и 14</w:t>
      </w:r>
      <w:r w:rsidR="004B7563">
        <w:rPr>
          <w:lang w:val="sr-Cyrl-RS"/>
        </w:rPr>
        <w:t>/</w:t>
      </w:r>
      <w:r w:rsidR="006E7E42" w:rsidRPr="006E7E42">
        <w:t>19</w:t>
      </w:r>
      <w:r w:rsidR="006E7E42" w:rsidRPr="006E7E42">
        <w:rPr>
          <w:lang w:val="sr-Cyrl-RS"/>
        </w:rPr>
        <w:t>)</w:t>
      </w:r>
      <w:r w:rsidR="006E7E42" w:rsidRPr="006E7E42">
        <w:t>;</w:t>
      </w:r>
    </w:p>
    <w:p w14:paraId="7647FA15" w14:textId="73258F74" w:rsidR="007A5ECA" w:rsidRPr="00E96360" w:rsidRDefault="007A5ECA" w:rsidP="006A13F6">
      <w:pPr>
        <w:pStyle w:val="ListParagraph"/>
        <w:numPr>
          <w:ilvl w:val="0"/>
          <w:numId w:val="38"/>
        </w:numPr>
      </w:pPr>
      <w:r w:rsidRPr="00E96360">
        <w:t>Правилник о поступку прегледа и испитивања опреме за рад и испитивања услова радне околине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94/06 и 108/06-исправка, 114/14 и 102/15);</w:t>
      </w:r>
    </w:p>
    <w:p w14:paraId="4251FA9B" w14:textId="0838A2A6" w:rsidR="007A5ECA" w:rsidRPr="00127150" w:rsidRDefault="007A5ECA" w:rsidP="006A13F6">
      <w:pPr>
        <w:pStyle w:val="ListParagraph"/>
        <w:numPr>
          <w:ilvl w:val="0"/>
          <w:numId w:val="38"/>
        </w:numPr>
        <w:rPr>
          <w:lang w:val="sr-Cyrl-RS"/>
        </w:rPr>
      </w:pPr>
      <w:r w:rsidRPr="00E96360">
        <w:t>Правилник претходним и периодичним лекарским прегледима запослених на радним местима са повећаним ризиком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120/07, 93/08 и 53/17)</w:t>
      </w:r>
      <w:r w:rsidR="00E96360" w:rsidRPr="00127150">
        <w:rPr>
          <w:lang w:val="sr-Cyrl-RS"/>
        </w:rPr>
        <w:t>;</w:t>
      </w:r>
    </w:p>
    <w:p w14:paraId="5E07D344" w14:textId="339D1529" w:rsidR="007A5ECA" w:rsidRPr="00E96360" w:rsidRDefault="007A5ECA" w:rsidP="006A13F6">
      <w:pPr>
        <w:pStyle w:val="ListParagraph"/>
        <w:numPr>
          <w:ilvl w:val="0"/>
          <w:numId w:val="38"/>
        </w:numPr>
      </w:pPr>
      <w:r w:rsidRPr="00E96360">
        <w:t>Правилник о превентивним мерама за безбедан и здрав рад при коришћењу средстава и опреме за личну заштиту на раду (</w:t>
      </w:r>
      <w:r w:rsidR="00E96360" w:rsidRPr="00127150">
        <w:rPr>
          <w:lang w:val="sr-Cyrl-RS"/>
        </w:rPr>
        <w:t>„</w:t>
      </w:r>
      <w:r w:rsidRPr="00E96360">
        <w:t>Службени гласник РС</w:t>
      </w:r>
      <w:r w:rsidR="00E96360" w:rsidRPr="00127150">
        <w:rPr>
          <w:lang w:val="sr-Cyrl-RS"/>
        </w:rPr>
        <w:t>“</w:t>
      </w:r>
      <w:r w:rsidRPr="00E96360">
        <w:t>, број 92/08</w:t>
      </w:r>
      <w:r w:rsidR="006E7E42">
        <w:rPr>
          <w:lang w:val="sr-Cyrl-RS"/>
        </w:rPr>
        <w:t xml:space="preserve"> и 101/18</w:t>
      </w:r>
      <w:r w:rsidRPr="00E96360">
        <w:t>);</w:t>
      </w:r>
    </w:p>
    <w:p w14:paraId="6D40B210" w14:textId="67A31645" w:rsidR="007A5ECA" w:rsidRPr="00E96360" w:rsidRDefault="007A5ECA" w:rsidP="006A13F6">
      <w:pPr>
        <w:pStyle w:val="ListParagraph"/>
        <w:numPr>
          <w:ilvl w:val="0"/>
          <w:numId w:val="38"/>
        </w:numPr>
      </w:pPr>
      <w:r w:rsidRPr="00E96360">
        <w:t>Правилник о превентивним мерама за безбедан и здрав рад на радном месту (</w:t>
      </w:r>
      <w:r w:rsidR="00E96360" w:rsidRPr="00127150">
        <w:rPr>
          <w:lang w:val="sr-Cyrl-RS"/>
        </w:rPr>
        <w:t>„</w:t>
      </w:r>
      <w:r w:rsidRPr="00E96360">
        <w:t>Службени гласник РС</w:t>
      </w:r>
      <w:r w:rsidR="00E96360" w:rsidRPr="00127150">
        <w:rPr>
          <w:lang w:val="sr-Cyrl-RS"/>
        </w:rPr>
        <w:t>“</w:t>
      </w:r>
      <w:r w:rsidRPr="00E96360">
        <w:t>, брoj 21/09</w:t>
      </w:r>
      <w:r w:rsidR="006E7E42">
        <w:rPr>
          <w:lang w:val="sr-Cyrl-RS"/>
        </w:rPr>
        <w:t xml:space="preserve"> и 101/19</w:t>
      </w:r>
      <w:r w:rsidRPr="00E96360">
        <w:t>);</w:t>
      </w:r>
    </w:p>
    <w:p w14:paraId="65FC1243" w14:textId="1487D4A2" w:rsidR="007A5ECA" w:rsidRPr="00E96360" w:rsidRDefault="007A5ECA" w:rsidP="006A13F6">
      <w:pPr>
        <w:pStyle w:val="ListParagraph"/>
        <w:numPr>
          <w:ilvl w:val="0"/>
          <w:numId w:val="38"/>
        </w:numPr>
      </w:pPr>
      <w:r w:rsidRPr="00E96360">
        <w:t>Правилник о превентивним мерама за безбедан и здрав рад при коришћењу опреме за рад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23/09, 123/12</w:t>
      </w:r>
      <w:r w:rsidR="006E7E42">
        <w:rPr>
          <w:lang w:val="sr-Cyrl-RS"/>
        </w:rPr>
        <w:t xml:space="preserve">, </w:t>
      </w:r>
      <w:r w:rsidRPr="00E96360">
        <w:t>102/15</w:t>
      </w:r>
      <w:r w:rsidR="006E7E42">
        <w:rPr>
          <w:lang w:val="sr-Cyrl-RS"/>
        </w:rPr>
        <w:t xml:space="preserve"> и 101/18</w:t>
      </w:r>
      <w:r w:rsidRPr="00E96360">
        <w:t>);</w:t>
      </w:r>
    </w:p>
    <w:p w14:paraId="12557753" w14:textId="6662BC15" w:rsidR="007A5ECA" w:rsidRPr="00E96360" w:rsidRDefault="007A5ECA" w:rsidP="006A13F6">
      <w:pPr>
        <w:pStyle w:val="ListParagraph"/>
        <w:numPr>
          <w:ilvl w:val="0"/>
          <w:numId w:val="38"/>
        </w:numPr>
      </w:pPr>
      <w:r w:rsidRPr="00E96360">
        <w:t>Правилник о превентивним мерама за безбедан и здрав рад при излагању хемијским материјама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106/09 и 117/17);</w:t>
      </w:r>
    </w:p>
    <w:p w14:paraId="73CF5C9A" w14:textId="362593A0" w:rsidR="007A5ECA" w:rsidRPr="00E96360" w:rsidRDefault="007A5ECA" w:rsidP="006A13F6">
      <w:pPr>
        <w:pStyle w:val="ListParagraph"/>
        <w:numPr>
          <w:ilvl w:val="0"/>
          <w:numId w:val="38"/>
        </w:numPr>
      </w:pPr>
      <w:r w:rsidRPr="00E96360">
        <w:t>Правилник о превентивним мерама за безбедан и здрав рад при ручном преношењу терета (</w:t>
      </w:r>
      <w:r w:rsidR="00E96360" w:rsidRPr="00127150">
        <w:rPr>
          <w:lang w:val="sr-Cyrl-RS"/>
        </w:rPr>
        <w:t>„</w:t>
      </w:r>
      <w:r w:rsidRPr="00E96360">
        <w:t>Службени гласник РС</w:t>
      </w:r>
      <w:r w:rsidR="00E96360" w:rsidRPr="00127150">
        <w:rPr>
          <w:lang w:val="sr-Cyrl-RS"/>
        </w:rPr>
        <w:t>“</w:t>
      </w:r>
      <w:r w:rsidRPr="00E96360">
        <w:t>, број 106/09);</w:t>
      </w:r>
    </w:p>
    <w:p w14:paraId="75207BA6" w14:textId="79C6D763" w:rsidR="007A5ECA" w:rsidRPr="00E96360" w:rsidRDefault="007A5ECA" w:rsidP="006A13F6">
      <w:pPr>
        <w:pStyle w:val="ListParagraph"/>
        <w:numPr>
          <w:ilvl w:val="0"/>
          <w:numId w:val="38"/>
        </w:numPr>
      </w:pPr>
      <w:r w:rsidRPr="00E96360">
        <w:t>Правилник о превентивним мерама за безбедан и здрав рад при излагању вештачким оптичким зрачењима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120/12 и 29/13-исправка);</w:t>
      </w:r>
    </w:p>
    <w:p w14:paraId="7A348B4F" w14:textId="3C92EF75" w:rsidR="007A5ECA" w:rsidRPr="00127150" w:rsidRDefault="007A5ECA" w:rsidP="006A13F6">
      <w:pPr>
        <w:pStyle w:val="ListParagraph"/>
        <w:numPr>
          <w:ilvl w:val="0"/>
          <w:numId w:val="38"/>
        </w:numPr>
        <w:rPr>
          <w:lang w:val="sr-Cyrl-RS"/>
        </w:rPr>
      </w:pPr>
      <w:r w:rsidRPr="00E96360">
        <w:t>Правилник о превентивним мерама за безбедан и здрав рад при коришћењу опреме за рад са екраном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106/09, 93/13 и 86/19)</w:t>
      </w:r>
      <w:r w:rsidR="00E96360" w:rsidRPr="00127150">
        <w:rPr>
          <w:lang w:val="sr-Cyrl-RS"/>
        </w:rPr>
        <w:t>;</w:t>
      </w:r>
    </w:p>
    <w:p w14:paraId="586B6F40" w14:textId="26F2B1CC" w:rsidR="007A5ECA" w:rsidRPr="00E96360" w:rsidRDefault="007A5ECA" w:rsidP="006A13F6">
      <w:pPr>
        <w:pStyle w:val="ListParagraph"/>
        <w:numPr>
          <w:ilvl w:val="0"/>
          <w:numId w:val="38"/>
        </w:numPr>
      </w:pPr>
      <w:r w:rsidRPr="00E96360">
        <w:t>Правилнико садржају елабората о уређењу градилишта</w:t>
      </w:r>
      <w:r w:rsidR="003F2975">
        <w:rPr>
          <w:lang w:val="sr-Cyrl-RS"/>
        </w:rPr>
        <w:t xml:space="preserve"> </w:t>
      </w:r>
      <w:r w:rsidRPr="00E96360">
        <w:t>(</w:t>
      </w:r>
      <w:r w:rsidR="003F2975">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121/12 и 102/15);</w:t>
      </w:r>
    </w:p>
    <w:p w14:paraId="2C97C716" w14:textId="628E113A" w:rsidR="007A5ECA" w:rsidRPr="00E96360" w:rsidRDefault="007A5ECA" w:rsidP="006A13F6">
      <w:pPr>
        <w:pStyle w:val="ListParagraph"/>
        <w:numPr>
          <w:ilvl w:val="0"/>
          <w:numId w:val="38"/>
        </w:numPr>
      </w:pPr>
      <w:r w:rsidRPr="00E96360">
        <w:lastRenderedPageBreak/>
        <w:t>Правилник</w:t>
      </w:r>
      <w:r w:rsidR="00E96360" w:rsidRPr="00127150">
        <w:rPr>
          <w:lang w:val="sr-Cyrl-RS"/>
        </w:rPr>
        <w:t xml:space="preserve"> </w:t>
      </w:r>
      <w:r w:rsidRPr="00E96360">
        <w:t>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113/13, 57/14 и 111/15);</w:t>
      </w:r>
    </w:p>
    <w:p w14:paraId="55BD72DA" w14:textId="27DDC954" w:rsidR="007A5ECA" w:rsidRPr="00E96360" w:rsidRDefault="007A5ECA" w:rsidP="006A13F6">
      <w:pPr>
        <w:pStyle w:val="ListParagraph"/>
        <w:numPr>
          <w:ilvl w:val="0"/>
          <w:numId w:val="38"/>
        </w:numPr>
      </w:pPr>
      <w:r w:rsidRPr="00E96360">
        <w:t>Правилник</w:t>
      </w:r>
      <w:r w:rsidR="00E96360" w:rsidRPr="00127150">
        <w:rPr>
          <w:lang w:val="sr-Cyrl-RS"/>
        </w:rPr>
        <w:t xml:space="preserve"> </w:t>
      </w:r>
      <w:r w:rsidRPr="00E96360">
        <w:t>о обезбеђивању ознака за безбедност и здравље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95/10 и 108/17);</w:t>
      </w:r>
    </w:p>
    <w:p w14:paraId="5FEC098F" w14:textId="1C23E83E" w:rsidR="007A5ECA" w:rsidRPr="00E96360" w:rsidRDefault="007A5ECA" w:rsidP="006A13F6">
      <w:pPr>
        <w:pStyle w:val="ListParagraph"/>
        <w:numPr>
          <w:ilvl w:val="0"/>
          <w:numId w:val="38"/>
        </w:numPr>
      </w:pPr>
      <w:r w:rsidRPr="00E96360">
        <w:t>Правилник</w:t>
      </w:r>
      <w:r w:rsidR="00E96360" w:rsidRPr="00127150">
        <w:rPr>
          <w:lang w:val="sr-Cyrl-RS"/>
        </w:rPr>
        <w:t xml:space="preserve"> </w:t>
      </w:r>
      <w:r w:rsidRPr="00E96360">
        <w:t>о превентивним мерама за безбедан и здрав рад при излагању</w:t>
      </w:r>
      <w:r w:rsidR="00E96360" w:rsidRPr="00127150">
        <w:rPr>
          <w:lang w:val="sr-Cyrl-RS"/>
        </w:rPr>
        <w:t xml:space="preserve"> </w:t>
      </w:r>
      <w:r w:rsidRPr="00E96360">
        <w:t>биолошким штетностима (</w:t>
      </w:r>
      <w:r w:rsidR="00E96360" w:rsidRPr="00127150">
        <w:rPr>
          <w:lang w:val="sr-Cyrl-RS"/>
        </w:rPr>
        <w:t>„</w:t>
      </w:r>
      <w:r w:rsidRPr="00E96360">
        <w:t>Службени гласник РС</w:t>
      </w:r>
      <w:r w:rsidR="00E96360" w:rsidRPr="00127150">
        <w:rPr>
          <w:lang w:val="sr-Cyrl-RS"/>
        </w:rPr>
        <w:t>“</w:t>
      </w:r>
      <w:r w:rsidRPr="00E96360">
        <w:t>, број 96/2010 и 86/19);</w:t>
      </w:r>
    </w:p>
    <w:p w14:paraId="7D379028" w14:textId="0A79CB67" w:rsidR="007A5ECA" w:rsidRPr="00127150" w:rsidRDefault="007A5ECA" w:rsidP="006A13F6">
      <w:pPr>
        <w:pStyle w:val="ListParagraph"/>
        <w:numPr>
          <w:ilvl w:val="0"/>
          <w:numId w:val="38"/>
        </w:numPr>
        <w:rPr>
          <w:lang w:val="sr-Latn-CS"/>
        </w:rPr>
      </w:pPr>
      <w:r w:rsidRPr="00E96360">
        <w:t>Правилник</w:t>
      </w:r>
      <w:r w:rsidR="00E96360" w:rsidRPr="00127150">
        <w:rPr>
          <w:lang w:val="sr-Cyrl-RS"/>
        </w:rPr>
        <w:t xml:space="preserve"> </w:t>
      </w:r>
      <w:r w:rsidRPr="00E96360">
        <w:t>о превентивним мерама за безбедан и здрав рад при</w:t>
      </w:r>
      <w:r w:rsidR="00E96360" w:rsidRPr="00127150">
        <w:rPr>
          <w:lang w:val="sr-Cyrl-RS"/>
        </w:rPr>
        <w:t xml:space="preserve"> </w:t>
      </w:r>
      <w:r w:rsidRPr="00E96360">
        <w:t>излагању вибрацијама (</w:t>
      </w:r>
      <w:r w:rsidR="00E96360" w:rsidRPr="00127150">
        <w:rPr>
          <w:lang w:val="sr-Cyrl-RS"/>
        </w:rPr>
        <w:t>„</w:t>
      </w:r>
      <w:r w:rsidRPr="00E96360">
        <w:t>Службени гласник РС</w:t>
      </w:r>
      <w:r w:rsidR="00E96360" w:rsidRPr="00127150">
        <w:rPr>
          <w:lang w:val="sr-Cyrl-RS"/>
        </w:rPr>
        <w:t>“</w:t>
      </w:r>
      <w:r w:rsidRPr="00E96360">
        <w:t>, број 93/11, и 86/19);</w:t>
      </w:r>
    </w:p>
    <w:p w14:paraId="57A24D3C" w14:textId="005AB30F" w:rsidR="007A5ECA" w:rsidRPr="00E96360" w:rsidRDefault="007A5ECA" w:rsidP="006A13F6">
      <w:pPr>
        <w:pStyle w:val="ListParagraph"/>
        <w:numPr>
          <w:ilvl w:val="0"/>
          <w:numId w:val="38"/>
        </w:numPr>
      </w:pPr>
      <w:r w:rsidRPr="00E96360">
        <w:t>Правилник о превентивним мерама за безбедан и здрав рад при излагању карциногенима или мутагенима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96/11 и 117/17);</w:t>
      </w:r>
    </w:p>
    <w:p w14:paraId="0879D6A2" w14:textId="29DA3E84" w:rsidR="007A5ECA" w:rsidRPr="00127150" w:rsidRDefault="007A5ECA" w:rsidP="006A13F6">
      <w:pPr>
        <w:pStyle w:val="ListParagraph"/>
        <w:numPr>
          <w:ilvl w:val="0"/>
          <w:numId w:val="38"/>
        </w:numPr>
        <w:rPr>
          <w:lang w:val="sr-Cyrl-CS"/>
        </w:rPr>
      </w:pPr>
      <w:r w:rsidRPr="00E96360">
        <w:t>Правилнико превентивним мерама за безбедан и здрав рад при излагању буци (</w:t>
      </w:r>
      <w:r w:rsidR="00E96360" w:rsidRPr="00127150">
        <w:rPr>
          <w:lang w:val="sr-Cyrl-RS"/>
        </w:rPr>
        <w:t>„</w:t>
      </w:r>
      <w:r w:rsidRPr="00E96360">
        <w:t>Службени гласник РС</w:t>
      </w:r>
      <w:r w:rsidR="00E96360" w:rsidRPr="00127150">
        <w:rPr>
          <w:lang w:val="sr-Cyrl-RS"/>
        </w:rPr>
        <w:t>“</w:t>
      </w:r>
      <w:r w:rsidRPr="00E96360">
        <w:t>, бр</w:t>
      </w:r>
      <w:r w:rsidR="003F2975">
        <w:rPr>
          <w:lang w:val="sr-Cyrl-RS"/>
        </w:rPr>
        <w:t>ој</w:t>
      </w:r>
      <w:r w:rsidRPr="00E96360">
        <w:t xml:space="preserve"> 96/11, 78/15 и 93/19);</w:t>
      </w:r>
    </w:p>
    <w:p w14:paraId="452BC48A" w14:textId="35653C40" w:rsidR="007A5ECA" w:rsidRPr="00E96360" w:rsidRDefault="007A5ECA" w:rsidP="006A13F6">
      <w:pPr>
        <w:pStyle w:val="ListParagraph"/>
        <w:numPr>
          <w:ilvl w:val="0"/>
          <w:numId w:val="38"/>
        </w:numPr>
      </w:pPr>
      <w:r w:rsidRPr="00E96360">
        <w:t>Правилник</w:t>
      </w:r>
      <w:r w:rsidR="00E96360" w:rsidRPr="00127150">
        <w:rPr>
          <w:lang w:val="sr-Cyrl-RS"/>
        </w:rPr>
        <w:t xml:space="preserve"> </w:t>
      </w:r>
      <w:r w:rsidRPr="00E96360">
        <w:t>о превентивним мерама за безбедан и здрав радпри излагању електромагнетском пољу(</w:t>
      </w:r>
      <w:r w:rsidR="00E96360" w:rsidRPr="00127150">
        <w:rPr>
          <w:lang w:val="sr-Cyrl-RS"/>
        </w:rPr>
        <w:t>„</w:t>
      </w:r>
      <w:r w:rsidRPr="00E96360">
        <w:t>Службени гласник РС</w:t>
      </w:r>
      <w:r w:rsidR="00E96360" w:rsidRPr="00127150">
        <w:rPr>
          <w:lang w:val="sr-Cyrl-RS"/>
        </w:rPr>
        <w:t>“</w:t>
      </w:r>
      <w:r w:rsidRPr="00E96360">
        <w:t>, број 111/15);</w:t>
      </w:r>
    </w:p>
    <w:p w14:paraId="3B1FCB1C" w14:textId="2CCB4A61" w:rsidR="007A5ECA" w:rsidRPr="00E96360" w:rsidRDefault="007A5ECA" w:rsidP="006A13F6">
      <w:pPr>
        <w:pStyle w:val="ListParagraph"/>
        <w:numPr>
          <w:ilvl w:val="0"/>
          <w:numId w:val="38"/>
        </w:numPr>
      </w:pPr>
      <w:r w:rsidRPr="00E96360">
        <w:t>Правилник о садржини и изгледу националних признања из области безбедности и здрављу на раду (</w:t>
      </w:r>
      <w:r w:rsidR="00E96360" w:rsidRPr="00127150">
        <w:rPr>
          <w:lang w:val="sr-Cyrl-RS"/>
        </w:rPr>
        <w:t>„</w:t>
      </w:r>
      <w:r w:rsidRPr="00E96360">
        <w:t>Службени гласник РС</w:t>
      </w:r>
      <w:r w:rsidR="00E96360" w:rsidRPr="00127150">
        <w:rPr>
          <w:lang w:val="sr-Cyrl-RS"/>
        </w:rPr>
        <w:t>“</w:t>
      </w:r>
      <w:r w:rsidRPr="00E96360">
        <w:t>, број 86/16);</w:t>
      </w:r>
    </w:p>
    <w:p w14:paraId="4DBFB701" w14:textId="17EB515E" w:rsidR="007A5ECA" w:rsidRPr="00E96360" w:rsidRDefault="007A5ECA" w:rsidP="006A13F6">
      <w:pPr>
        <w:pStyle w:val="ListParagraph"/>
        <w:numPr>
          <w:ilvl w:val="0"/>
          <w:numId w:val="38"/>
        </w:numPr>
      </w:pPr>
      <w:r w:rsidRPr="00E96360">
        <w:t>Правилник о програму усавршавања знања и другим питањима у вези са усавршавањем знања лица за безбедност и здравље на раду (</w:t>
      </w:r>
      <w:r w:rsidR="00E96360" w:rsidRPr="00127150">
        <w:rPr>
          <w:lang w:val="sr-Cyrl-RS"/>
        </w:rPr>
        <w:t>„</w:t>
      </w:r>
      <w:r w:rsidRPr="00E96360">
        <w:t>Службени гласник РС</w:t>
      </w:r>
      <w:r w:rsidR="00E96360" w:rsidRPr="00127150">
        <w:rPr>
          <w:lang w:val="sr-Cyrl-RS"/>
        </w:rPr>
        <w:t>“</w:t>
      </w:r>
      <w:r w:rsidRPr="00E96360">
        <w:t>, број 108/17);</w:t>
      </w:r>
    </w:p>
    <w:p w14:paraId="4EDC864B" w14:textId="32C254CE" w:rsidR="007A5ECA" w:rsidRPr="00E96360" w:rsidRDefault="007A5ECA" w:rsidP="006A13F6">
      <w:pPr>
        <w:pStyle w:val="ListParagraph"/>
        <w:numPr>
          <w:ilvl w:val="0"/>
          <w:numId w:val="38"/>
        </w:numPr>
      </w:pPr>
      <w:r w:rsidRPr="00E96360">
        <w:t>Правилник о мерама за безбедан и здрав рад запослене жене за време трудноће, породиље и запослене која доји дете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7D18B86B" w14:textId="0816BCC2" w:rsidR="007A5ECA" w:rsidRPr="00E96360" w:rsidRDefault="007A5ECA" w:rsidP="006A13F6">
      <w:pPr>
        <w:pStyle w:val="ListParagraph"/>
        <w:numPr>
          <w:ilvl w:val="0"/>
          <w:numId w:val="38"/>
        </w:numPr>
      </w:pPr>
      <w:r w:rsidRPr="00E96360">
        <w:t>Правилник о превентивним мерама за безбедан и здрав рад младих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3867E485" w14:textId="0B6927BC" w:rsidR="007A5ECA" w:rsidRPr="00E96360" w:rsidRDefault="007A5ECA" w:rsidP="006A13F6">
      <w:pPr>
        <w:pStyle w:val="ListParagraph"/>
        <w:numPr>
          <w:ilvl w:val="0"/>
          <w:numId w:val="38"/>
        </w:numPr>
      </w:pPr>
      <w:r w:rsidRPr="00E96360">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w:t>
      </w:r>
      <w:r w:rsidR="007831E9" w:rsidRPr="00127150">
        <w:rPr>
          <w:lang w:val="sr-Cyrl-RS"/>
        </w:rPr>
        <w:t>„</w:t>
      </w:r>
      <w:r w:rsidRPr="00E96360">
        <w:t>Службени гласник РС</w:t>
      </w:r>
      <w:r w:rsidR="007831E9" w:rsidRPr="00127150">
        <w:rPr>
          <w:lang w:val="sr-Cyrl-RS"/>
        </w:rPr>
        <w:t>“</w:t>
      </w:r>
      <w:r w:rsidRPr="00E96360">
        <w:t>, број</w:t>
      </w:r>
      <w:r w:rsidR="007831E9" w:rsidRPr="00E96360">
        <w:t xml:space="preserve"> </w:t>
      </w:r>
      <w:r w:rsidRPr="00E96360">
        <w:t>109/16);</w:t>
      </w:r>
    </w:p>
    <w:p w14:paraId="3BAD45F6" w14:textId="21EFAE19" w:rsidR="007A5ECA" w:rsidRPr="004F489B" w:rsidRDefault="007A5ECA" w:rsidP="006A13F6">
      <w:pPr>
        <w:pStyle w:val="ListParagraph"/>
        <w:numPr>
          <w:ilvl w:val="0"/>
          <w:numId w:val="38"/>
        </w:numPr>
      </w:pPr>
      <w:r w:rsidRPr="004F489B">
        <w:t>Правилник о стандардима и поступку акредитације програма обуке за стручне раднике и стручне сараднике у социјалној заштити (</w:t>
      </w:r>
      <w:r w:rsidR="004F489B" w:rsidRPr="00127150">
        <w:rPr>
          <w:lang w:val="sr-Cyrl-RS"/>
        </w:rPr>
        <w:t>„</w:t>
      </w:r>
      <w:r w:rsidRPr="004F489B">
        <w:t>Сл</w:t>
      </w:r>
      <w:r w:rsidR="004F489B" w:rsidRPr="00127150">
        <w:rPr>
          <w:lang w:val="sr-Cyrl-RS"/>
        </w:rPr>
        <w:t>ужбени</w:t>
      </w:r>
      <w:r w:rsidRPr="004F489B">
        <w:t xml:space="preserve"> </w:t>
      </w:r>
      <w:r w:rsidR="004F489B" w:rsidRPr="00127150">
        <w:rPr>
          <w:lang w:val="sr-Cyrl-RS"/>
        </w:rPr>
        <w:t>г</w:t>
      </w:r>
      <w:r w:rsidRPr="004F489B">
        <w:t>л</w:t>
      </w:r>
      <w:r w:rsidR="004F489B" w:rsidRPr="00127150">
        <w:rPr>
          <w:lang w:val="sr-Cyrl-RS"/>
        </w:rPr>
        <w:t>асник</w:t>
      </w:r>
      <w:r w:rsidRPr="004F489B">
        <w:t xml:space="preserve"> РС</w:t>
      </w:r>
      <w:r w:rsidR="005131A0">
        <w:rPr>
          <w:lang w:val="sr-Cyrl-RS"/>
        </w:rPr>
        <w:t>“</w:t>
      </w:r>
      <w:r w:rsidRPr="004F489B">
        <w:t>, бр</w:t>
      </w:r>
      <w:r w:rsidR="004F489B" w:rsidRPr="00127150">
        <w:rPr>
          <w:lang w:val="sr-Cyrl-RS"/>
        </w:rPr>
        <w:t>ој</w:t>
      </w:r>
      <w:r w:rsidRPr="004F489B">
        <w:t xml:space="preserve"> 31/2014);</w:t>
      </w:r>
    </w:p>
    <w:p w14:paraId="0161BDB8" w14:textId="66AB7853" w:rsidR="007A5ECA" w:rsidRPr="004F489B" w:rsidRDefault="007A5ECA" w:rsidP="006A13F6">
      <w:pPr>
        <w:pStyle w:val="ListParagraph"/>
        <w:numPr>
          <w:ilvl w:val="0"/>
          <w:numId w:val="38"/>
        </w:numPr>
      </w:pPr>
      <w:r w:rsidRPr="004F489B">
        <w:t>Правилник о условима за накнаду трошкова и награду старатељу (</w:t>
      </w:r>
      <w:r w:rsidR="004F489B" w:rsidRPr="00127150">
        <w:rPr>
          <w:lang w:val="sr-Cyrl-RS"/>
        </w:rPr>
        <w:t>„</w:t>
      </w:r>
      <w:r w:rsidRPr="004F489B">
        <w:t>Службени гласник РС</w:t>
      </w:r>
      <w:r w:rsidR="005131A0">
        <w:rPr>
          <w:lang w:val="sr-Cyrl-RS"/>
        </w:rPr>
        <w:t>“</w:t>
      </w:r>
      <w:r w:rsidRPr="004F489B">
        <w:t>, број 83/13);</w:t>
      </w:r>
    </w:p>
    <w:p w14:paraId="1DB7FD09" w14:textId="52CAA346" w:rsidR="007A5ECA" w:rsidRPr="0013645E" w:rsidRDefault="007A5ECA" w:rsidP="006A13F6">
      <w:pPr>
        <w:pStyle w:val="ListParagraph"/>
        <w:numPr>
          <w:ilvl w:val="0"/>
          <w:numId w:val="38"/>
        </w:numPr>
        <w:rPr>
          <w:lang w:val="sr-Cyrl-RS"/>
        </w:rPr>
      </w:pPr>
      <w:r w:rsidRPr="004F489B">
        <w:t xml:space="preserve">Правилник о начину рада, саставу и финансирању сталне комисије органа </w:t>
      </w:r>
      <w:r w:rsidRPr="0013645E">
        <w:t>старатељства за попис и процену имовине штићеника</w:t>
      </w:r>
      <w:r w:rsidR="004F489B" w:rsidRPr="0013645E">
        <w:rPr>
          <w:color w:val="333333"/>
          <w:shd w:val="clear" w:color="auto" w:fill="FFFFFF"/>
        </w:rPr>
        <w:t xml:space="preserve"> </w:t>
      </w:r>
      <w:r w:rsidR="004F489B" w:rsidRPr="0013645E">
        <w:rPr>
          <w:color w:val="333333"/>
          <w:shd w:val="clear" w:color="auto" w:fill="FFFFFF"/>
          <w:lang w:val="sr-Cyrl-RS"/>
        </w:rPr>
        <w:t>(„</w:t>
      </w:r>
      <w:r w:rsidR="004F489B" w:rsidRPr="0013645E">
        <w:rPr>
          <w:color w:val="333333"/>
          <w:shd w:val="clear" w:color="auto" w:fill="FFFFFF"/>
        </w:rPr>
        <w:t>Службени гласник РС</w:t>
      </w:r>
      <w:r w:rsidR="005131A0">
        <w:rPr>
          <w:color w:val="333333"/>
          <w:shd w:val="clear" w:color="auto" w:fill="FFFFFF"/>
          <w:lang w:val="sr-Cyrl-RS"/>
        </w:rPr>
        <w:t>“</w:t>
      </w:r>
      <w:r w:rsidR="004F489B" w:rsidRPr="0013645E">
        <w:rPr>
          <w:color w:val="333333"/>
          <w:shd w:val="clear" w:color="auto" w:fill="FFFFFF"/>
        </w:rPr>
        <w:t>, број 131</w:t>
      </w:r>
      <w:r w:rsidR="004F489B" w:rsidRPr="0013645E">
        <w:rPr>
          <w:color w:val="333333"/>
          <w:shd w:val="clear" w:color="auto" w:fill="FFFFFF"/>
          <w:lang w:val="sr-Cyrl-RS"/>
        </w:rPr>
        <w:t>/</w:t>
      </w:r>
      <w:r w:rsidR="004F489B" w:rsidRPr="0013645E">
        <w:rPr>
          <w:color w:val="333333"/>
          <w:shd w:val="clear" w:color="auto" w:fill="FFFFFF"/>
        </w:rPr>
        <w:t>14</w:t>
      </w:r>
      <w:r w:rsidR="004F489B" w:rsidRPr="0013645E">
        <w:rPr>
          <w:lang w:val="sr-Cyrl-RS"/>
        </w:rPr>
        <w:t>);</w:t>
      </w:r>
    </w:p>
    <w:p w14:paraId="3672F6CC" w14:textId="754E46F2" w:rsidR="007A5ECA" w:rsidRPr="0013645E" w:rsidRDefault="007A5ECA" w:rsidP="006A13F6">
      <w:pPr>
        <w:pStyle w:val="ListParagraph"/>
        <w:numPr>
          <w:ilvl w:val="0"/>
          <w:numId w:val="38"/>
        </w:numPr>
      </w:pPr>
      <w:r w:rsidRPr="0013645E">
        <w:t>Правилник о начину подношења извештаја и полагању рачуна старатеља (</w:t>
      </w:r>
      <w:r w:rsidR="004F489B" w:rsidRPr="0013645E">
        <w:rPr>
          <w:lang w:val="sr-Cyrl-RS"/>
        </w:rPr>
        <w:t>„</w:t>
      </w:r>
      <w:r w:rsidRPr="0013645E">
        <w:t>Службени гласник РС'', број 83/13);</w:t>
      </w:r>
    </w:p>
    <w:p w14:paraId="7372BBBF" w14:textId="672CBD82" w:rsidR="007A5ECA" w:rsidRPr="0013645E" w:rsidRDefault="007A5ECA" w:rsidP="006A13F6">
      <w:pPr>
        <w:pStyle w:val="ListParagraph"/>
        <w:numPr>
          <w:ilvl w:val="0"/>
          <w:numId w:val="38"/>
        </w:numPr>
        <w:rPr>
          <w:lang w:val="sr-Cyrl-RS"/>
        </w:rPr>
      </w:pPr>
      <w:r w:rsidRPr="0013645E">
        <w:t>Правилник о лиценцирању организација социјалне заштите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w:t>
      </w:r>
      <w:r w:rsidR="004F489B" w:rsidRPr="0013645E">
        <w:rPr>
          <w:lang w:val="sr-Cyrl-RS"/>
        </w:rPr>
        <w:t>;</w:t>
      </w:r>
    </w:p>
    <w:p w14:paraId="1399896C" w14:textId="1F72BBE9" w:rsidR="007A5ECA" w:rsidRPr="0013645E" w:rsidRDefault="007A5ECA" w:rsidP="006A13F6">
      <w:pPr>
        <w:pStyle w:val="ListParagraph"/>
        <w:numPr>
          <w:ilvl w:val="0"/>
          <w:numId w:val="38"/>
        </w:numPr>
      </w:pPr>
      <w:r w:rsidRPr="0013645E">
        <w:t>Правилник о лиценцирању стручних радника у социјалној заштити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 и 53/13-исправка);</w:t>
      </w:r>
    </w:p>
    <w:p w14:paraId="0439B19B" w14:textId="19710E72" w:rsidR="007A5ECA" w:rsidRPr="0013645E" w:rsidRDefault="007A5ECA" w:rsidP="006A13F6">
      <w:pPr>
        <w:pStyle w:val="ListParagraph"/>
        <w:numPr>
          <w:ilvl w:val="0"/>
          <w:numId w:val="38"/>
        </w:numPr>
      </w:pPr>
      <w:r w:rsidRPr="0013645E">
        <w:t>Правилник о ближим условима и стандардима за пружање услуга социјалне заштите (</w:t>
      </w:r>
      <w:r w:rsidR="00A423C7" w:rsidRPr="0013645E">
        <w:rPr>
          <w:lang w:val="sr-Cyrl-RS"/>
        </w:rPr>
        <w:t>„</w:t>
      </w:r>
      <w:r w:rsidRPr="0013645E">
        <w:t>Сл</w:t>
      </w:r>
      <w:r w:rsidR="00A423C7" w:rsidRPr="0013645E">
        <w:rPr>
          <w:lang w:val="sr-Cyrl-RS"/>
        </w:rPr>
        <w:t>ужбени</w:t>
      </w:r>
      <w:r w:rsidRPr="0013645E">
        <w:t xml:space="preserve"> гл</w:t>
      </w:r>
      <w:r w:rsidR="00A423C7" w:rsidRPr="0013645E">
        <w:rPr>
          <w:lang w:val="sr-Cyrl-RS"/>
        </w:rPr>
        <w:t>асник</w:t>
      </w:r>
      <w:r w:rsidRPr="0013645E">
        <w:t xml:space="preserve"> РС</w:t>
      </w:r>
      <w:r w:rsidR="00A423C7" w:rsidRPr="0013645E">
        <w:rPr>
          <w:lang w:val="sr-Cyrl-RS"/>
        </w:rPr>
        <w:t>“</w:t>
      </w:r>
      <w:r w:rsidRPr="0013645E">
        <w:t>, бр</w:t>
      </w:r>
      <w:r w:rsidR="003F2975">
        <w:rPr>
          <w:lang w:val="sr-Cyrl-RS"/>
        </w:rPr>
        <w:t>ој</w:t>
      </w:r>
      <w:r w:rsidRPr="0013645E">
        <w:t xml:space="preserve"> 42/13</w:t>
      </w:r>
      <w:r w:rsidR="00A423C7" w:rsidRPr="0013645E">
        <w:rPr>
          <w:lang w:val="sr-Cyrl-RS"/>
        </w:rPr>
        <w:t>, 89/18 и 73/19</w:t>
      </w:r>
      <w:r w:rsidRPr="0013645E">
        <w:t xml:space="preserve">); </w:t>
      </w:r>
    </w:p>
    <w:p w14:paraId="345F31B8" w14:textId="37754883" w:rsidR="007A5ECA" w:rsidRPr="0013645E" w:rsidRDefault="007A5ECA" w:rsidP="006A13F6">
      <w:pPr>
        <w:pStyle w:val="ListParagraph"/>
        <w:numPr>
          <w:ilvl w:val="0"/>
          <w:numId w:val="38"/>
        </w:numPr>
      </w:pPr>
      <w:r w:rsidRPr="0013645E">
        <w:t>Правилник о хранитељству („Сл</w:t>
      </w:r>
      <w:r w:rsidR="00A423C7" w:rsidRPr="0013645E">
        <w:rPr>
          <w:lang w:val="sr-Cyrl-RS"/>
        </w:rPr>
        <w:t>ужбени</w:t>
      </w:r>
      <w:r w:rsidRPr="0013645E">
        <w:t xml:space="preserve"> гласник РС“, бр</w:t>
      </w:r>
      <w:r w:rsidR="003F2975">
        <w:rPr>
          <w:lang w:val="sr-Cyrl-RS"/>
        </w:rPr>
        <w:t>ој</w:t>
      </w:r>
      <w:r w:rsidRPr="0013645E">
        <w:t xml:space="preserve"> 36/08); </w:t>
      </w:r>
    </w:p>
    <w:p w14:paraId="43033257" w14:textId="5082B36C" w:rsidR="007A5ECA" w:rsidRPr="0013645E" w:rsidRDefault="007A5ECA" w:rsidP="006A13F6">
      <w:pPr>
        <w:pStyle w:val="ListParagraph"/>
        <w:numPr>
          <w:ilvl w:val="0"/>
          <w:numId w:val="38"/>
        </w:numPr>
      </w:pPr>
      <w:r w:rsidRPr="0013645E">
        <w:t>Правилник о приправничком стажу и испиту за лиценцу у социјалној заштити („Сл</w:t>
      </w:r>
      <w:r w:rsidR="00A423C7" w:rsidRPr="0013645E">
        <w:rPr>
          <w:lang w:val="sr-Cyrl-RS"/>
        </w:rPr>
        <w:t>ужбени</w:t>
      </w:r>
      <w:r w:rsidRPr="0013645E">
        <w:t xml:space="preserve"> </w:t>
      </w:r>
      <w:r w:rsidR="00A423C7" w:rsidRPr="0013645E">
        <w:rPr>
          <w:lang w:val="sr-Cyrl-RS"/>
        </w:rPr>
        <w:t>г</w:t>
      </w:r>
      <w:r w:rsidRPr="0013645E">
        <w:t>ласник РС“, бр</w:t>
      </w:r>
      <w:r w:rsidR="00A423C7" w:rsidRPr="0013645E">
        <w:rPr>
          <w:lang w:val="sr-Cyrl-RS"/>
        </w:rPr>
        <w:t>ој</w:t>
      </w:r>
      <w:r w:rsidRPr="0013645E">
        <w:t xml:space="preserve"> 8</w:t>
      </w:r>
      <w:r w:rsidR="00A423C7" w:rsidRPr="0013645E">
        <w:rPr>
          <w:lang w:val="sr-Cyrl-RS"/>
        </w:rPr>
        <w:t>4</w:t>
      </w:r>
      <w:r w:rsidRPr="0013645E">
        <w:t>/16)</w:t>
      </w:r>
      <w:r w:rsidR="0013645E" w:rsidRPr="0013645E">
        <w:rPr>
          <w:lang w:val="sr-Cyrl-RS"/>
        </w:rPr>
        <w:t>;</w:t>
      </w:r>
    </w:p>
    <w:p w14:paraId="27479B67" w14:textId="38D099EB" w:rsidR="007A5ECA" w:rsidRPr="0013645E" w:rsidRDefault="007A5ECA" w:rsidP="006A13F6">
      <w:pPr>
        <w:pStyle w:val="ListParagraph"/>
        <w:numPr>
          <w:ilvl w:val="0"/>
          <w:numId w:val="38"/>
        </w:numPr>
      </w:pPr>
      <w:r w:rsidRPr="0013645E">
        <w:t>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w:t>
      </w:r>
      <w:r w:rsidR="00A423C7" w:rsidRPr="0013645E">
        <w:rPr>
          <w:lang w:val="sr-Cyrl-RS"/>
        </w:rPr>
        <w:t xml:space="preserve"> </w:t>
      </w:r>
      <w:r w:rsidRPr="0013645E">
        <w:t>(</w:t>
      </w:r>
      <w:r w:rsidR="00A423C7" w:rsidRPr="0013645E">
        <w:rPr>
          <w:lang w:val="sr-Cyrl-RS"/>
        </w:rPr>
        <w:t>„</w:t>
      </w:r>
      <w:r w:rsidRPr="0013645E">
        <w:t>Службени гласник РС</w:t>
      </w:r>
      <w:r w:rsidR="00A423C7" w:rsidRPr="0013645E">
        <w:rPr>
          <w:lang w:val="sr-Cyrl-RS"/>
        </w:rPr>
        <w:t>“</w:t>
      </w:r>
      <w:r w:rsidRPr="0013645E">
        <w:t xml:space="preserve">, број 89/10); </w:t>
      </w:r>
    </w:p>
    <w:p w14:paraId="01218EAC" w14:textId="530819FF" w:rsidR="007A5ECA" w:rsidRPr="0013645E" w:rsidRDefault="007A5ECA" w:rsidP="006A13F6">
      <w:pPr>
        <w:pStyle w:val="ListParagraph"/>
        <w:numPr>
          <w:ilvl w:val="0"/>
          <w:numId w:val="38"/>
        </w:numPr>
      </w:pPr>
      <w:r w:rsidRPr="0013645E">
        <w:lastRenderedPageBreak/>
        <w:t>Правилник о евиденцији и документацији о правоснажним одлукама судова о заштити због дискриминације полова (</w:t>
      </w:r>
      <w:r w:rsidR="00A423C7" w:rsidRPr="0013645E">
        <w:rPr>
          <w:lang w:val="sr-Cyrl-RS"/>
        </w:rPr>
        <w:t>„</w:t>
      </w:r>
      <w:r w:rsidRPr="0013645E">
        <w:t>Службени гласник РС”, број 98/10);</w:t>
      </w:r>
    </w:p>
    <w:p w14:paraId="7F6AFE33" w14:textId="0CC05C62" w:rsidR="007A5ECA" w:rsidRPr="0013645E" w:rsidRDefault="007A5ECA" w:rsidP="006A13F6">
      <w:pPr>
        <w:pStyle w:val="ListParagraph"/>
        <w:numPr>
          <w:ilvl w:val="0"/>
          <w:numId w:val="38"/>
        </w:numPr>
      </w:pPr>
      <w:r w:rsidRPr="0013645E">
        <w:t>Правилник о организацији и начину обављања надзора над стручним радом психолога (</w:t>
      </w:r>
      <w:r w:rsidR="00A423C7" w:rsidRPr="0013645E">
        <w:rPr>
          <w:lang w:val="sr-Cyrl-RS"/>
        </w:rPr>
        <w:t>„</w:t>
      </w:r>
      <w:r w:rsidRPr="0013645E">
        <w:t>Службени гласник РС</w:t>
      </w:r>
      <w:r w:rsidR="00A423C7" w:rsidRPr="0013645E">
        <w:rPr>
          <w:lang w:val="sr-Cyrl-RS"/>
        </w:rPr>
        <w:t>“</w:t>
      </w:r>
      <w:r w:rsidRPr="0013645E">
        <w:t>, број 30/98);</w:t>
      </w:r>
    </w:p>
    <w:p w14:paraId="46A6E0B1" w14:textId="61AEEA32" w:rsidR="007A5ECA" w:rsidRPr="0013645E" w:rsidRDefault="007A5ECA" w:rsidP="006A13F6">
      <w:pPr>
        <w:pStyle w:val="ListParagraph"/>
        <w:numPr>
          <w:ilvl w:val="0"/>
          <w:numId w:val="38"/>
        </w:numPr>
      </w:pPr>
      <w:r w:rsidRPr="0013645E">
        <w:t>Правилник о ближим условима за обављање психолошке делатности предузетника (</w:t>
      </w:r>
      <w:r w:rsidR="00A423C7" w:rsidRPr="0013645E">
        <w:rPr>
          <w:lang w:val="sr-Cyrl-RS"/>
        </w:rPr>
        <w:t>„</w:t>
      </w:r>
      <w:r w:rsidRPr="0013645E">
        <w:t>Службени гласник РС</w:t>
      </w:r>
      <w:r w:rsidR="00A423C7" w:rsidRPr="0013645E">
        <w:rPr>
          <w:lang w:val="sr-Cyrl-RS"/>
        </w:rPr>
        <w:t>“</w:t>
      </w:r>
      <w:r w:rsidRPr="0013645E">
        <w:t>, број 30/98);</w:t>
      </w:r>
    </w:p>
    <w:p w14:paraId="0B06B68D" w14:textId="251B91F1" w:rsidR="007A5ECA" w:rsidRPr="0013645E" w:rsidRDefault="007A5ECA" w:rsidP="006A13F6">
      <w:pPr>
        <w:pStyle w:val="ListParagraph"/>
        <w:numPr>
          <w:ilvl w:val="0"/>
          <w:numId w:val="38"/>
        </w:numPr>
      </w:pPr>
      <w:r w:rsidRPr="0013645E">
        <w:t>Правилник о приправничком стажу и начину полагања стручног испита психолога (</w:t>
      </w:r>
      <w:r w:rsidR="00536470" w:rsidRPr="0013645E">
        <w:rPr>
          <w:lang w:val="sr-Cyrl-RS"/>
        </w:rPr>
        <w:t>„</w:t>
      </w:r>
      <w:r w:rsidRPr="0013645E">
        <w:t>Службени гласник РС</w:t>
      </w:r>
      <w:r w:rsidR="00536470" w:rsidRPr="0013645E">
        <w:rPr>
          <w:lang w:val="sr-Cyrl-RS"/>
        </w:rPr>
        <w:t>“</w:t>
      </w:r>
      <w:r w:rsidRPr="0013645E">
        <w:t>, број 30/98);</w:t>
      </w:r>
    </w:p>
    <w:p w14:paraId="65A30B22" w14:textId="7C01DA5F" w:rsidR="007A5ECA" w:rsidRPr="0013645E" w:rsidRDefault="007A5ECA" w:rsidP="006A13F6">
      <w:pPr>
        <w:pStyle w:val="ListParagraph"/>
        <w:numPr>
          <w:ilvl w:val="0"/>
          <w:numId w:val="38"/>
        </w:numPr>
      </w:pPr>
      <w:r w:rsidRPr="0013645E">
        <w:t>Правилник о забрањеним поступањима запослених у социјалној заштити (</w:t>
      </w:r>
      <w:r w:rsidR="00536470" w:rsidRPr="0013645E">
        <w:rPr>
          <w:lang w:val="sr-Cyrl-RS"/>
        </w:rPr>
        <w:t>„</w:t>
      </w:r>
      <w:r w:rsidRPr="0013645E">
        <w:t>Службени гласник РС</w:t>
      </w:r>
      <w:r w:rsidR="00536470" w:rsidRPr="0013645E">
        <w:rPr>
          <w:lang w:val="sr-Cyrl-RS"/>
        </w:rPr>
        <w:t>“</w:t>
      </w:r>
      <w:r w:rsidRPr="0013645E">
        <w:t>, број 1/12);</w:t>
      </w:r>
    </w:p>
    <w:p w14:paraId="3AEF025A" w14:textId="77777777" w:rsidR="007A5ECA" w:rsidRPr="0013645E" w:rsidRDefault="007A5ECA" w:rsidP="006A13F6">
      <w:pPr>
        <w:pStyle w:val="ListParagraph"/>
        <w:numPr>
          <w:ilvl w:val="0"/>
          <w:numId w:val="38"/>
        </w:numPr>
      </w:pPr>
      <w:r w:rsidRPr="0013645E">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13645E" w:rsidRDefault="007A5ECA" w:rsidP="006A13F6">
      <w:pPr>
        <w:pStyle w:val="ListParagraph"/>
        <w:numPr>
          <w:ilvl w:val="0"/>
          <w:numId w:val="38"/>
        </w:numPr>
      </w:pPr>
      <w:r w:rsidRPr="0013645E">
        <w:t>Правилник о обрасцу и садржини службене легитимације инспектора социјалне заштите („Службени гласник РС”, број 1/12);</w:t>
      </w:r>
    </w:p>
    <w:p w14:paraId="110CD250" w14:textId="77777777" w:rsidR="007A5ECA" w:rsidRPr="0013645E" w:rsidRDefault="007A5ECA" w:rsidP="006A13F6">
      <w:pPr>
        <w:pStyle w:val="ListParagraph"/>
        <w:numPr>
          <w:ilvl w:val="0"/>
          <w:numId w:val="38"/>
        </w:numPr>
      </w:pPr>
      <w:r w:rsidRPr="0013645E">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13645E" w:rsidRDefault="007A5ECA" w:rsidP="006A13F6">
      <w:pPr>
        <w:pStyle w:val="ListParagraph"/>
        <w:numPr>
          <w:ilvl w:val="0"/>
          <w:numId w:val="38"/>
        </w:numPr>
      </w:pPr>
      <w:r w:rsidRPr="0013645E">
        <w:t>Правилник о стручним пословима у социјалној заштити („Службени гласник РС”, број 1/12 и 42/13);</w:t>
      </w:r>
    </w:p>
    <w:p w14:paraId="24F855F2" w14:textId="386C8213" w:rsidR="007A5ECA" w:rsidRPr="0013645E" w:rsidRDefault="007A5ECA" w:rsidP="006A13F6">
      <w:pPr>
        <w:pStyle w:val="ListParagraph"/>
        <w:numPr>
          <w:ilvl w:val="0"/>
          <w:numId w:val="38"/>
        </w:numPr>
      </w:pPr>
      <w:r w:rsidRPr="0013645E">
        <w:t>Правилник о изгледу и садржини индивидуалног плана активације (</w:t>
      </w:r>
      <w:r w:rsidR="00536470" w:rsidRPr="0013645E">
        <w:rPr>
          <w:lang w:val="sr-Cyrl-RS"/>
        </w:rPr>
        <w:t>„</w:t>
      </w:r>
      <w:r w:rsidRPr="0013645E">
        <w:t>Службени гласник РС</w:t>
      </w:r>
      <w:r w:rsidR="00536470" w:rsidRPr="0013645E">
        <w:rPr>
          <w:lang w:val="sr-Cyrl-RS"/>
        </w:rPr>
        <w:t>“</w:t>
      </w:r>
      <w:r w:rsidRPr="0013645E">
        <w:t>, број 118/14);</w:t>
      </w:r>
    </w:p>
    <w:p w14:paraId="6605E8B9" w14:textId="77777777" w:rsidR="007A5ECA" w:rsidRPr="0013645E" w:rsidRDefault="007A5ECA" w:rsidP="006A13F6">
      <w:pPr>
        <w:pStyle w:val="ListParagraph"/>
        <w:numPr>
          <w:ilvl w:val="0"/>
          <w:numId w:val="38"/>
        </w:numPr>
      </w:pPr>
      <w:r w:rsidRPr="0013645E">
        <w:t xml:space="preserve">Правилник о намирењу потраживања по основу исплаћене новчане социјалне помоћи(„Службени гласник РС”, број 58/11); </w:t>
      </w:r>
    </w:p>
    <w:p w14:paraId="0BBDE9CF" w14:textId="15D8FFE9" w:rsidR="007A5ECA" w:rsidRDefault="007A5ECA" w:rsidP="006A13F6">
      <w:pPr>
        <w:pStyle w:val="ListParagraph"/>
        <w:numPr>
          <w:ilvl w:val="0"/>
          <w:numId w:val="38"/>
        </w:numPr>
      </w:pPr>
      <w:r w:rsidRPr="00536470">
        <w:t>Правилник о обрасцима у поступку остваривања права на новчану социјалну помоћ („Службени гласник РС”, број 39/11);</w:t>
      </w:r>
    </w:p>
    <w:p w14:paraId="40DE59B2" w14:textId="55C23D5A" w:rsidR="003B586B" w:rsidRPr="00536470" w:rsidRDefault="003B586B" w:rsidP="006A13F6">
      <w:pPr>
        <w:pStyle w:val="ListParagraph"/>
        <w:numPr>
          <w:ilvl w:val="0"/>
          <w:numId w:val="38"/>
        </w:numPr>
      </w:pPr>
      <w:r w:rsidRPr="00CA0284">
        <w:t>Правилник о начину остваривању права инвалидних лица на повластице у унутрашњем путничком саобраћају (</w:t>
      </w:r>
      <w:r w:rsidRPr="00127150">
        <w:rPr>
          <w:lang w:val="sr-Cyrl-RS"/>
        </w:rPr>
        <w:t>„</w:t>
      </w:r>
      <w:r w:rsidRPr="00CA0284">
        <w:t>Службени гласник РС</w:t>
      </w:r>
      <w:r w:rsidRPr="00127150">
        <w:rPr>
          <w:lang w:val="sr-Cyrl-RS"/>
        </w:rPr>
        <w:t>“</w:t>
      </w:r>
      <w:r w:rsidRPr="00CA0284">
        <w:t>, број 31/93, 5/94 и 38/94);</w:t>
      </w:r>
    </w:p>
    <w:p w14:paraId="0FBF738F" w14:textId="3B8D4B04" w:rsidR="007A5ECA" w:rsidRPr="00536470" w:rsidRDefault="007A5ECA" w:rsidP="006A13F6">
      <w:pPr>
        <w:pStyle w:val="ListParagraph"/>
        <w:numPr>
          <w:ilvl w:val="0"/>
          <w:numId w:val="38"/>
        </w:numPr>
      </w:pPr>
      <w:r w:rsidRPr="00536470">
        <w:t>Правилник о критеријумима и мерилима за утврђивање цена услуга у области социјалне заштите које финансира Република (</w:t>
      </w:r>
      <w:r w:rsidR="00536470" w:rsidRPr="00127150">
        <w:rPr>
          <w:lang w:val="sr-Cyrl-RS"/>
        </w:rPr>
        <w:t>„</w:t>
      </w:r>
      <w:r w:rsidRPr="00536470">
        <w:t>Службени гласник РС</w:t>
      </w:r>
      <w:r w:rsidR="00536470" w:rsidRPr="00127150">
        <w:rPr>
          <w:lang w:val="sr-Cyrl-RS"/>
        </w:rPr>
        <w:t>“</w:t>
      </w:r>
      <w:r w:rsidRPr="00536470">
        <w:t>, број 15/92, 100/93, 12/94, 51/97, 70/03, 97/03, 99/04, 100/04,-исправка, 25/05, 77/05, 60/06 и 8/11 );</w:t>
      </w:r>
    </w:p>
    <w:p w14:paraId="3EC0E1C2" w14:textId="4E0F7F5C" w:rsidR="007A5ECA" w:rsidRPr="00536470" w:rsidRDefault="007A5ECA" w:rsidP="006A13F6">
      <w:pPr>
        <w:pStyle w:val="ListParagraph"/>
        <w:numPr>
          <w:ilvl w:val="0"/>
          <w:numId w:val="38"/>
        </w:numPr>
      </w:pPr>
      <w:r w:rsidRPr="00536470">
        <w:t>Правилник о критеријумима за доделу средстава за изградњу, одржавање и опремање установа социјалне заштите (</w:t>
      </w:r>
      <w:r w:rsidR="005131A0">
        <w:rPr>
          <w:lang w:val="sr-Cyrl-RS"/>
        </w:rPr>
        <w:t>„</w:t>
      </w:r>
      <w:r w:rsidRPr="00536470">
        <w:t>Сл</w:t>
      </w:r>
      <w:r w:rsidR="00536470" w:rsidRPr="00127150">
        <w:rPr>
          <w:lang w:val="sr-Cyrl-RS"/>
        </w:rPr>
        <w:t xml:space="preserve">ужбени </w:t>
      </w:r>
      <w:r w:rsidRPr="00536470">
        <w:t>гласник РС</w:t>
      </w:r>
      <w:r w:rsidR="005131A0">
        <w:rPr>
          <w:lang w:val="sr-Cyrl-RS"/>
        </w:rPr>
        <w:t>“</w:t>
      </w:r>
      <w:r w:rsidRPr="00536470">
        <w:t>, број 42/18</w:t>
      </w:r>
      <w:r w:rsidR="005131A0">
        <w:rPr>
          <w:lang w:val="sr-Cyrl-RS"/>
        </w:rPr>
        <w:t xml:space="preserve"> и 102/20</w:t>
      </w:r>
      <w:r w:rsidRPr="00536470">
        <w:t>)</w:t>
      </w:r>
      <w:r w:rsidR="003F2975">
        <w:rPr>
          <w:lang w:val="sr-Cyrl-RS"/>
        </w:rPr>
        <w:t>;</w:t>
      </w:r>
    </w:p>
    <w:p w14:paraId="08A19AC8" w14:textId="77777777" w:rsidR="007A5ECA" w:rsidRPr="00536470" w:rsidRDefault="007A5ECA" w:rsidP="006A13F6">
      <w:pPr>
        <w:pStyle w:val="ListParagraph"/>
        <w:numPr>
          <w:ilvl w:val="0"/>
          <w:numId w:val="38"/>
        </w:numPr>
      </w:pPr>
      <w:r w:rsidRPr="00536470">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475F355D" w:rsidR="007A5ECA" w:rsidRPr="00536470" w:rsidRDefault="007A5ECA" w:rsidP="006A13F6">
      <w:pPr>
        <w:pStyle w:val="ListParagraph"/>
        <w:numPr>
          <w:ilvl w:val="0"/>
          <w:numId w:val="38"/>
        </w:numPr>
      </w:pPr>
      <w:r w:rsidRPr="00536470">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B471CED" w14:textId="2143DD8B" w:rsidR="00F53B8D" w:rsidRPr="00127150" w:rsidRDefault="000065BE" w:rsidP="006A13F6">
      <w:pPr>
        <w:pStyle w:val="ListParagraph"/>
        <w:numPr>
          <w:ilvl w:val="0"/>
          <w:numId w:val="38"/>
        </w:numPr>
        <w:rPr>
          <w:color w:val="000000"/>
          <w:shd w:val="clear" w:color="auto" w:fill="FBFBFB"/>
        </w:rPr>
      </w:pPr>
      <w:hyperlink r:id="rId94" w:tooltip="12. Pravilnik o utvrdjivanju procenta invaliditeta.docx" w:history="1">
        <w:r w:rsidR="00F53B8D" w:rsidRPr="00127150">
          <w:rPr>
            <w:color w:val="3A3742"/>
          </w:rPr>
          <w:t>Правилник о утврђивању процента инвалидитета војних инвалида и цивилних инвалида рата („Службени гласник РС“, број 3/21)</w:t>
        </w:r>
      </w:hyperlink>
      <w:r w:rsidR="003F2975">
        <w:rPr>
          <w:color w:val="3A3742"/>
          <w:lang w:val="sr-Cyrl-RS"/>
        </w:rPr>
        <w:t>;</w:t>
      </w:r>
    </w:p>
    <w:p w14:paraId="022D9F4C" w14:textId="4F2809DF" w:rsidR="00F53B8D" w:rsidRPr="00127150" w:rsidRDefault="000065BE" w:rsidP="006A13F6">
      <w:pPr>
        <w:pStyle w:val="ListParagraph"/>
        <w:numPr>
          <w:ilvl w:val="0"/>
          <w:numId w:val="38"/>
        </w:numPr>
        <w:rPr>
          <w:color w:val="000000"/>
          <w:shd w:val="clear" w:color="auto" w:fill="FBFBFB"/>
        </w:rPr>
      </w:pPr>
      <w:hyperlink r:id="rId95" w:tooltip="1. Pravilnik o dodatku za negu.docx" w:history="1">
        <w:r w:rsidR="00F53B8D" w:rsidRPr="00127150">
          <w:rPr>
            <w:color w:val="3A3742"/>
          </w:rPr>
          <w:t>Правилник о додатку за негу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2B44C901" w14:textId="636FB2B7" w:rsidR="00F53B8D" w:rsidRPr="00127150" w:rsidRDefault="000065BE" w:rsidP="006A13F6">
      <w:pPr>
        <w:pStyle w:val="ListParagraph"/>
        <w:numPr>
          <w:ilvl w:val="0"/>
          <w:numId w:val="38"/>
        </w:numPr>
        <w:rPr>
          <w:color w:val="000000"/>
          <w:shd w:val="clear" w:color="auto" w:fill="FBFBFB"/>
        </w:rPr>
      </w:pPr>
      <w:hyperlink r:id="rId96" w:tooltip="2. Pravilnik o ortopedskom dodatku.docx" w:history="1">
        <w:r w:rsidR="00F53B8D" w:rsidRPr="00127150">
          <w:rPr>
            <w:color w:val="3A3742"/>
          </w:rPr>
          <w:t>Правилник о ортопедском додатку војних инвалида и цивилних инвалида рата („Службени гласник РС“, број 161/20)</w:t>
        </w:r>
      </w:hyperlink>
      <w:r w:rsidR="003F2975">
        <w:rPr>
          <w:color w:val="3A3742"/>
          <w:lang w:val="sr-Cyrl-RS"/>
        </w:rPr>
        <w:t>;</w:t>
      </w:r>
    </w:p>
    <w:p w14:paraId="08DFED28" w14:textId="4396E4D4" w:rsidR="00F53B8D" w:rsidRPr="00127150" w:rsidRDefault="000065BE" w:rsidP="006A13F6">
      <w:pPr>
        <w:pStyle w:val="ListParagraph"/>
        <w:numPr>
          <w:ilvl w:val="0"/>
          <w:numId w:val="38"/>
        </w:numPr>
        <w:rPr>
          <w:color w:val="000000"/>
          <w:shd w:val="clear" w:color="auto" w:fill="FBFBFB"/>
        </w:rPr>
      </w:pPr>
      <w:hyperlink r:id="rId97" w:tooltip="3. Pravilnik o pravu na naknadu za putnicko vozilo.docx" w:history="1">
        <w:r w:rsidR="00F53B8D" w:rsidRPr="00127150">
          <w:rPr>
            <w:color w:val="3A3742"/>
          </w:rPr>
          <w:t>Правилник о оштећењима организма по основу којих војни инвалид има право на новчану накнаду за набавку путничког моторног возила („Службени гласник РС“, број 161/20)</w:t>
        </w:r>
      </w:hyperlink>
      <w:r w:rsidR="003F2975">
        <w:rPr>
          <w:color w:val="3A3742"/>
          <w:lang w:val="sr-Cyrl-RS"/>
        </w:rPr>
        <w:t>;</w:t>
      </w:r>
    </w:p>
    <w:p w14:paraId="1199CE15" w14:textId="77777777" w:rsidR="00F53B8D" w:rsidRPr="00127150" w:rsidRDefault="000065BE" w:rsidP="006A13F6">
      <w:pPr>
        <w:pStyle w:val="ListParagraph"/>
        <w:numPr>
          <w:ilvl w:val="0"/>
          <w:numId w:val="38"/>
        </w:numPr>
        <w:rPr>
          <w:color w:val="000000"/>
          <w:shd w:val="clear" w:color="auto" w:fill="FBFBFB"/>
        </w:rPr>
      </w:pPr>
      <w:hyperlink r:id="rId98" w:tooltip="4. Pravilnik o naknadi troskova putovanja.docx" w:history="1">
        <w:r w:rsidR="00F53B8D" w:rsidRPr="00127150">
          <w:rPr>
            <w:color w:val="3A3742"/>
          </w:rPr>
          <w:t>Правилник о накнади трошкова путовања („Службени гласник РС“, број 161/20)</w:t>
        </w:r>
      </w:hyperlink>
    </w:p>
    <w:p w14:paraId="5483B818" w14:textId="0ED56FDC" w:rsidR="00F53B8D" w:rsidRPr="00127150" w:rsidRDefault="000065BE" w:rsidP="006A13F6">
      <w:pPr>
        <w:pStyle w:val="ListParagraph"/>
        <w:numPr>
          <w:ilvl w:val="0"/>
          <w:numId w:val="38"/>
        </w:numPr>
        <w:rPr>
          <w:color w:val="000000"/>
          <w:shd w:val="clear" w:color="auto" w:fill="FBFBFB"/>
        </w:rPr>
      </w:pPr>
      <w:hyperlink r:id="rId99" w:tooltip="5. Pravilnik o radu lekarskih komisija.docx" w:history="1">
        <w:r w:rsidR="00F53B8D" w:rsidRPr="00127150">
          <w:rPr>
            <w:color w:val="3A3742"/>
          </w:rPr>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5C3A60F6" w14:textId="2D311268" w:rsidR="00F53B8D" w:rsidRPr="00127150" w:rsidRDefault="000065BE" w:rsidP="006A13F6">
      <w:pPr>
        <w:pStyle w:val="ListParagraph"/>
        <w:numPr>
          <w:ilvl w:val="0"/>
          <w:numId w:val="38"/>
        </w:numPr>
        <w:rPr>
          <w:color w:val="000000"/>
          <w:shd w:val="clear" w:color="auto" w:fill="FBFBFB"/>
        </w:rPr>
      </w:pPr>
      <w:hyperlink r:id="rId100" w:tooltip="6. Pravilnik o načinu vođenja jedinstvene evidencije podataka.docx" w:history="1">
        <w:r w:rsidR="00F53B8D" w:rsidRPr="00127150">
          <w:rPr>
            <w:color w:val="3A3742"/>
          </w:rPr>
          <w:t>Правилник о начину вођења Јединствене евиденције података („Службени гласник РС“, број 161/20)</w:t>
        </w:r>
      </w:hyperlink>
      <w:r w:rsidR="003F2975">
        <w:rPr>
          <w:color w:val="3A3742"/>
          <w:lang w:val="sr-Cyrl-RS"/>
        </w:rPr>
        <w:t>;</w:t>
      </w:r>
    </w:p>
    <w:p w14:paraId="46A69AF4" w14:textId="658B89BB" w:rsidR="00F53B8D" w:rsidRPr="00127150" w:rsidRDefault="000065BE" w:rsidP="006A13F6">
      <w:pPr>
        <w:pStyle w:val="ListParagraph"/>
        <w:numPr>
          <w:ilvl w:val="0"/>
          <w:numId w:val="38"/>
        </w:numPr>
        <w:rPr>
          <w:color w:val="000000"/>
          <w:shd w:val="clear" w:color="auto" w:fill="FBFBFB"/>
        </w:rPr>
      </w:pPr>
      <w:hyperlink r:id="rId101" w:tooltip="7 .Pravilnik o nacinu isplate.docx" w:history="1">
        <w:r w:rsidR="00F53B8D" w:rsidRPr="00127150">
          <w:rPr>
            <w:color w:val="3A3742"/>
          </w:rPr>
          <w:t>Правилник о начину исплате новчаних примања („Службени гласник РС“, број 161/20)</w:t>
        </w:r>
      </w:hyperlink>
      <w:r w:rsidR="003F2975">
        <w:rPr>
          <w:color w:val="3A3742"/>
          <w:lang w:val="sr-Cyrl-RS"/>
        </w:rPr>
        <w:t>;</w:t>
      </w:r>
    </w:p>
    <w:p w14:paraId="00935777" w14:textId="352FA97E" w:rsidR="00F53B8D" w:rsidRPr="00127150" w:rsidRDefault="000065BE" w:rsidP="006A13F6">
      <w:pPr>
        <w:pStyle w:val="ListParagraph"/>
        <w:numPr>
          <w:ilvl w:val="0"/>
          <w:numId w:val="38"/>
        </w:numPr>
        <w:rPr>
          <w:color w:val="000000"/>
          <w:shd w:val="clear" w:color="auto" w:fill="FBFBFB"/>
        </w:rPr>
      </w:pPr>
      <w:hyperlink r:id="rId102" w:tooltip="8. Pravilnik  о banjskо klimatskom oporavku.docx" w:history="1">
        <w:r w:rsidR="00F53B8D" w:rsidRPr="00127150">
          <w:rPr>
            <w:color w:val="3A3742"/>
          </w:rPr>
          <w:t>Правилник о бањско-климатском опоравку („Службени гласник РС“, број 161/20)</w:t>
        </w:r>
      </w:hyperlink>
      <w:r w:rsidR="003F2975">
        <w:rPr>
          <w:color w:val="3A3742"/>
          <w:lang w:val="sr-Cyrl-RS"/>
        </w:rPr>
        <w:t>;</w:t>
      </w:r>
    </w:p>
    <w:p w14:paraId="2F8F1506" w14:textId="00862975" w:rsidR="00F53B8D" w:rsidRPr="00127150" w:rsidRDefault="000065BE" w:rsidP="006A13F6">
      <w:pPr>
        <w:pStyle w:val="ListParagraph"/>
        <w:numPr>
          <w:ilvl w:val="0"/>
          <w:numId w:val="38"/>
        </w:numPr>
        <w:rPr>
          <w:color w:val="000000"/>
          <w:shd w:val="clear" w:color="auto" w:fill="FBFBFB"/>
        </w:rPr>
      </w:pPr>
      <w:hyperlink r:id="rId103" w:tooltip="9. Pravilnik o besplatnој i povlascenој voznji.docx" w:history="1">
        <w:r w:rsidR="00F53B8D" w:rsidRPr="00127150">
          <w:rPr>
            <w:color w:val="3A3742"/>
          </w:rPr>
          <w:t>Правилник о начину остваривања и коришћења права на бесплатну и повлашћену вожњу („Службени гласник РС“, број 161/20)</w:t>
        </w:r>
      </w:hyperlink>
      <w:r w:rsidR="003F2975">
        <w:rPr>
          <w:color w:val="3A3742"/>
          <w:lang w:val="sr-Cyrl-RS"/>
        </w:rPr>
        <w:t>;</w:t>
      </w:r>
    </w:p>
    <w:p w14:paraId="1F2641C7" w14:textId="35F12973" w:rsidR="00F53B8D" w:rsidRPr="00127150" w:rsidRDefault="000065BE" w:rsidP="006A13F6">
      <w:pPr>
        <w:pStyle w:val="ListParagraph"/>
        <w:numPr>
          <w:ilvl w:val="0"/>
          <w:numId w:val="38"/>
        </w:numPr>
        <w:rPr>
          <w:color w:val="000000"/>
          <w:shd w:val="clear" w:color="auto" w:fill="FBFBFB"/>
        </w:rPr>
      </w:pPr>
      <w:hyperlink r:id="rId104" w:tooltip="10. Pravilnik o medicinsko-tehnickim pomagalima vojnih invalida.docx" w:history="1">
        <w:r w:rsidR="00F53B8D" w:rsidRPr="00127150">
          <w:rPr>
            <w:color w:val="3A3742"/>
          </w:rPr>
          <w:t>Правилник о медицинско-техничким помагалима војних инвалида („Службени гласник РС“, број 161/20)</w:t>
        </w:r>
      </w:hyperlink>
      <w:r w:rsidR="003F2975">
        <w:rPr>
          <w:color w:val="3A3742"/>
          <w:lang w:val="sr-Cyrl-RS"/>
        </w:rPr>
        <w:t>;</w:t>
      </w:r>
    </w:p>
    <w:p w14:paraId="2A8F01DC" w14:textId="6EAD55B5" w:rsidR="00F53B8D" w:rsidRPr="00127150" w:rsidRDefault="000065BE" w:rsidP="006A13F6">
      <w:pPr>
        <w:pStyle w:val="ListParagraph"/>
        <w:numPr>
          <w:ilvl w:val="0"/>
          <w:numId w:val="38"/>
        </w:numPr>
        <w:rPr>
          <w:color w:val="000000"/>
          <w:shd w:val="clear" w:color="auto" w:fill="FBFBFB"/>
          <w:lang w:val="sr-Cyrl-RS"/>
        </w:rPr>
      </w:pPr>
      <w:hyperlink r:id="rId105" w:tooltip="11. Pravilnik o legitimaciji.docx" w:history="1">
        <w:r w:rsidR="00F53B8D" w:rsidRPr="00127150">
          <w:rPr>
            <w:color w:val="3A3742"/>
          </w:rPr>
          <w:t xml:space="preserve">Правилник о легитимацији („Службени гласник РС“, број 161/20 </w:t>
        </w:r>
        <w:r w:rsidR="00F53B8D" w:rsidRPr="00127150">
          <w:rPr>
            <w:color w:val="3A3742"/>
            <w:lang w:val="sr-Cyrl-RS"/>
          </w:rPr>
          <w:t>и 59/21</w:t>
        </w:r>
        <w:r w:rsidR="00F53B8D" w:rsidRPr="00127150">
          <w:rPr>
            <w:color w:val="3A3742"/>
          </w:rPr>
          <w:t>)</w:t>
        </w:r>
      </w:hyperlink>
      <w:r w:rsidR="00F53B8D" w:rsidRPr="00127150">
        <w:rPr>
          <w:color w:val="000000"/>
          <w:shd w:val="clear" w:color="auto" w:fill="FBFBFB"/>
          <w:lang w:val="sr-Cyrl-RS"/>
        </w:rPr>
        <w:t>;</w:t>
      </w:r>
    </w:p>
    <w:p w14:paraId="700C4712" w14:textId="2E1EC735" w:rsidR="007A5ECA" w:rsidRPr="00536470" w:rsidRDefault="007A5ECA" w:rsidP="006A13F6">
      <w:pPr>
        <w:pStyle w:val="ListParagraph"/>
        <w:numPr>
          <w:ilvl w:val="0"/>
          <w:numId w:val="38"/>
        </w:numPr>
      </w:pPr>
      <w:r w:rsidRPr="00536470">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w:t>
      </w:r>
      <w:r w:rsidR="00536470" w:rsidRPr="00127150">
        <w:rPr>
          <w:lang w:val="sr-Cyrl-RS"/>
        </w:rPr>
        <w:t>„</w:t>
      </w:r>
      <w:r w:rsidRPr="00536470">
        <w:t>Службени гласник РС</w:t>
      </w:r>
      <w:r w:rsidR="00536470" w:rsidRPr="00127150">
        <w:rPr>
          <w:lang w:val="sr-Cyrl-RS"/>
        </w:rPr>
        <w:t>“</w:t>
      </w:r>
      <w:r w:rsidRPr="00536470">
        <w:t>, број 30/02);</w:t>
      </w:r>
    </w:p>
    <w:p w14:paraId="220F7F18" w14:textId="6410AEF6" w:rsidR="007A5ECA" w:rsidRPr="00127150" w:rsidRDefault="007A5ECA" w:rsidP="006A13F6">
      <w:pPr>
        <w:pStyle w:val="ListParagraph"/>
        <w:numPr>
          <w:ilvl w:val="0"/>
          <w:numId w:val="38"/>
        </w:numPr>
        <w:rPr>
          <w:lang w:val="en-GB"/>
        </w:rPr>
      </w:pPr>
      <w:r w:rsidRPr="00536470">
        <w:t>Правилник o ближим условима и начину остваривања права на финансијску подршку породици са децом (</w:t>
      </w:r>
      <w:r w:rsidR="00536470" w:rsidRPr="00127150">
        <w:rPr>
          <w:lang w:val="sr-Cyrl-RS"/>
        </w:rPr>
        <w:t>„</w:t>
      </w:r>
      <w:r w:rsidRPr="00536470">
        <w:t>Службени гласник</w:t>
      </w:r>
      <w:r w:rsidR="005131A0">
        <w:rPr>
          <w:lang w:val="sr-Cyrl-RS"/>
        </w:rPr>
        <w:t>“</w:t>
      </w:r>
      <w:r w:rsidRPr="00536470">
        <w:t xml:space="preserve">, број 58/18); </w:t>
      </w:r>
    </w:p>
    <w:p w14:paraId="67289988" w14:textId="7F3A14EB" w:rsidR="00380D81" w:rsidRPr="00536470" w:rsidRDefault="007A5ECA" w:rsidP="006A13F6">
      <w:pPr>
        <w:pStyle w:val="ListParagraph"/>
        <w:numPr>
          <w:ilvl w:val="0"/>
          <w:numId w:val="38"/>
        </w:numPr>
      </w:pPr>
      <w:r w:rsidRPr="00536470">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w:t>
      </w:r>
      <w:r w:rsidR="00536470" w:rsidRPr="00127150">
        <w:rPr>
          <w:lang w:val="sr-Cyrl-RS"/>
        </w:rPr>
        <w:t>„</w:t>
      </w:r>
      <w:r w:rsidRPr="00536470">
        <w:t>Службени гласник Р</w:t>
      </w:r>
      <w:r w:rsidR="003F2975">
        <w:rPr>
          <w:lang w:val="sr-Cyrl-RS"/>
        </w:rPr>
        <w:t>С“</w:t>
      </w:r>
      <w:r w:rsidRPr="00536470">
        <w:t>, број 56 /18);</w:t>
      </w:r>
    </w:p>
    <w:p w14:paraId="75737448" w14:textId="77777777" w:rsidR="00380D81" w:rsidRPr="00127150" w:rsidRDefault="00380D81" w:rsidP="006A13F6">
      <w:pPr>
        <w:pStyle w:val="ListParagraph"/>
        <w:numPr>
          <w:ilvl w:val="0"/>
          <w:numId w:val="38"/>
        </w:numPr>
        <w:rPr>
          <w:lang w:val="sr-Cyrl-RS"/>
        </w:rPr>
      </w:pPr>
      <w:r w:rsidRPr="00127150">
        <w:rPr>
          <w:bCs/>
          <w:iCs/>
          <w:lang w:val="sr-Cyrl-CS"/>
        </w:rPr>
        <w:t xml:space="preserve">Правилник </w:t>
      </w:r>
      <w:r w:rsidRPr="00127150">
        <w:rPr>
          <w:lang w:val="sr-Cyrl-CS"/>
        </w:rPr>
        <w:t xml:space="preserve">о превентивним </w:t>
      </w:r>
      <w:r w:rsidRPr="00127150">
        <w:rPr>
          <w:lang w:val="sr-Cyrl-RS"/>
        </w:rPr>
        <w:t xml:space="preserve">мерама за безбедан и здрав рад за спречавање појаве и ширења </w:t>
      </w:r>
      <w:r w:rsidRPr="00127150">
        <w:rPr>
          <w:shd w:val="clear" w:color="auto" w:fill="FFFFFF"/>
          <w:lang w:val="sr-Cyrl-RS"/>
        </w:rPr>
        <w:t>епидемије заразне болести</w:t>
      </w:r>
      <w:r w:rsidRPr="00127150">
        <w:rPr>
          <w:shd w:val="clear" w:color="auto" w:fill="FFFFFF"/>
        </w:rPr>
        <w:t xml:space="preserve"> </w:t>
      </w:r>
      <w:r w:rsidRPr="00127150">
        <w:rPr>
          <w:lang w:val="ru-RU"/>
        </w:rPr>
        <w:t>(„Службени гласник РС”, бр</w:t>
      </w:r>
      <w:r w:rsidRPr="00127150">
        <w:rPr>
          <w:lang w:val="sr-Cyrl-CS"/>
        </w:rPr>
        <w:t>ој 94/20);</w:t>
      </w:r>
    </w:p>
    <w:p w14:paraId="6940E9DC" w14:textId="572E3121" w:rsidR="00380D81" w:rsidRPr="00127150" w:rsidRDefault="00380D81" w:rsidP="006A13F6">
      <w:pPr>
        <w:pStyle w:val="ListParagraph"/>
        <w:numPr>
          <w:ilvl w:val="0"/>
          <w:numId w:val="38"/>
        </w:numPr>
        <w:rPr>
          <w:lang w:val="sr-Cyrl-RS"/>
        </w:rPr>
      </w:pPr>
      <w:r w:rsidRPr="00127150">
        <w:rPr>
          <w:lang w:val="sr-Cyrl-RS"/>
        </w:rPr>
        <w:t xml:space="preserve">Правилник о изменама и допуни Правилника о превентивним мерама за безбедан и здрав рад при излагању биолошким штетностима </w:t>
      </w:r>
      <w:r w:rsidRPr="00127150">
        <w:rPr>
          <w:lang w:val="ru-RU"/>
        </w:rPr>
        <w:t>(„Службени гласник РС”, бр</w:t>
      </w:r>
      <w:r w:rsidRPr="00127150">
        <w:rPr>
          <w:lang w:val="sr-Cyrl-CS"/>
        </w:rPr>
        <w:t>ој 115/20)</w:t>
      </w:r>
      <w:r w:rsidR="003F2975">
        <w:rPr>
          <w:lang w:val="sr-Cyrl-CS"/>
        </w:rPr>
        <w:t>;</w:t>
      </w:r>
    </w:p>
    <w:p w14:paraId="7A5898ED" w14:textId="77777777" w:rsidR="00380D81" w:rsidRPr="00127150" w:rsidRDefault="00380D81" w:rsidP="006A13F6">
      <w:pPr>
        <w:pStyle w:val="ListParagraph"/>
        <w:numPr>
          <w:ilvl w:val="0"/>
          <w:numId w:val="38"/>
        </w:numPr>
        <w:rPr>
          <w:u w:val="single"/>
          <w:lang w:val="sr-Cyrl-RS"/>
        </w:rPr>
      </w:pPr>
      <w:r w:rsidRPr="00127150">
        <w:rPr>
          <w:lang w:val="sr-Cyrl-RS"/>
        </w:rPr>
        <w:t>Упутство за поступање правних лица</w:t>
      </w:r>
      <w:r w:rsidRPr="00127150">
        <w:rPr>
          <w:lang w:val="ru-RU"/>
        </w:rPr>
        <w:t xml:space="preserve"> ради спречавања ширења заразе вирусом </w:t>
      </w:r>
      <w:r w:rsidRPr="00536470">
        <w:t>COVID-19</w:t>
      </w:r>
      <w:r w:rsidRPr="00127150">
        <w:rPr>
          <w:lang w:val="sr-Cyrl-RS"/>
        </w:rPr>
        <w:t>;</w:t>
      </w:r>
    </w:p>
    <w:p w14:paraId="33EFAD8A" w14:textId="77777777" w:rsidR="00380D81" w:rsidRPr="00127150" w:rsidRDefault="00380D81" w:rsidP="006A13F6">
      <w:pPr>
        <w:pStyle w:val="ListParagraph"/>
        <w:numPr>
          <w:ilvl w:val="0"/>
          <w:numId w:val="38"/>
        </w:numPr>
        <w:rPr>
          <w:u w:val="single"/>
          <w:lang w:val="sr-Cyrl-RS"/>
        </w:rPr>
      </w:pPr>
      <w:r w:rsidRPr="00127150">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536470">
        <w:t>COVID-19</w:t>
      </w:r>
      <w:r w:rsidRPr="00127150">
        <w:rPr>
          <w:lang w:val="sr-Cyrl-RS"/>
        </w:rPr>
        <w:t>;</w:t>
      </w:r>
    </w:p>
    <w:p w14:paraId="0CE16146" w14:textId="4CAF12BB" w:rsidR="00380D81" w:rsidRPr="00127150" w:rsidRDefault="00380D81" w:rsidP="006A13F6">
      <w:pPr>
        <w:pStyle w:val="ListParagraph"/>
        <w:numPr>
          <w:ilvl w:val="0"/>
          <w:numId w:val="38"/>
        </w:numPr>
        <w:rPr>
          <w:lang w:val="sr-Cyrl-RS"/>
        </w:rPr>
      </w:pPr>
      <w:r w:rsidRPr="00127150">
        <w:rPr>
          <w:lang w:val="ru-RU"/>
        </w:rPr>
        <w:t xml:space="preserve">Упутство за лица за безбедност и здравље на раду ради спречавања ширења заразе вирусом </w:t>
      </w:r>
      <w:r w:rsidRPr="00536470">
        <w:t>COVID-19</w:t>
      </w:r>
      <w:r w:rsidR="003B586B" w:rsidRPr="00127150">
        <w:rPr>
          <w:lang w:val="sr-Cyrl-RS"/>
        </w:rPr>
        <w:t>;</w:t>
      </w:r>
    </w:p>
    <w:p w14:paraId="14076C0F" w14:textId="7E09DC33" w:rsidR="007A5ECA" w:rsidRPr="00CA0284" w:rsidRDefault="007A5ECA" w:rsidP="006A13F6">
      <w:pPr>
        <w:pStyle w:val="ListParagraph"/>
        <w:numPr>
          <w:ilvl w:val="0"/>
          <w:numId w:val="38"/>
        </w:numPr>
      </w:pPr>
      <w:r w:rsidRPr="00CA0284">
        <w:t>Упутство</w:t>
      </w:r>
      <w:r w:rsidR="00CA0284" w:rsidRPr="00127150">
        <w:rPr>
          <w:lang w:val="sr-Cyrl-RS"/>
        </w:rPr>
        <w:t xml:space="preserve"> </w:t>
      </w:r>
      <w:r w:rsidRPr="00CA0284">
        <w:t>о</w:t>
      </w:r>
      <w:r w:rsidR="00CA0284" w:rsidRPr="00127150">
        <w:rPr>
          <w:lang w:val="sr-Cyrl-RS"/>
        </w:rPr>
        <w:t xml:space="preserve"> </w:t>
      </w:r>
      <w:r w:rsidRPr="00CA0284">
        <w:t>ближим</w:t>
      </w:r>
      <w:r w:rsidR="00CA0284" w:rsidRPr="00127150">
        <w:rPr>
          <w:lang w:val="sr-Cyrl-RS"/>
        </w:rPr>
        <w:t xml:space="preserve"> </w:t>
      </w:r>
      <w:r w:rsidRPr="00CA0284">
        <w:t>критеријумима</w:t>
      </w:r>
      <w:r w:rsidR="00CA0284" w:rsidRPr="00127150">
        <w:rPr>
          <w:lang w:val="sr-Cyrl-RS"/>
        </w:rPr>
        <w:t xml:space="preserve"> </w:t>
      </w:r>
      <w:r w:rsidRPr="00CA0284">
        <w:t>за</w:t>
      </w:r>
      <w:r w:rsidR="00CA0284" w:rsidRPr="00127150">
        <w:rPr>
          <w:lang w:val="sr-Cyrl-RS"/>
        </w:rPr>
        <w:t xml:space="preserve"> </w:t>
      </w:r>
      <w:r w:rsidRPr="00CA0284">
        <w:t>примену</w:t>
      </w:r>
      <w:r w:rsidR="00CA0284" w:rsidRPr="00127150">
        <w:rPr>
          <w:lang w:val="sr-Cyrl-RS"/>
        </w:rPr>
        <w:t xml:space="preserve"> </w:t>
      </w:r>
      <w:r w:rsidRPr="00CA0284">
        <w:t>Програма</w:t>
      </w:r>
      <w:r w:rsidR="00CA0284" w:rsidRPr="00127150">
        <w:rPr>
          <w:lang w:val="sr-Cyrl-RS"/>
        </w:rPr>
        <w:t xml:space="preserve"> </w:t>
      </w:r>
      <w:r w:rsidRPr="00CA0284">
        <w:t>за</w:t>
      </w:r>
      <w:r w:rsidR="00CA0284" w:rsidRPr="00127150">
        <w:rPr>
          <w:lang w:val="sr-Cyrl-RS"/>
        </w:rPr>
        <w:t xml:space="preserve"> </w:t>
      </w:r>
      <w:r w:rsidRPr="00CA0284">
        <w:t>решавање</w:t>
      </w:r>
      <w:r w:rsidR="00CA0284" w:rsidRPr="00127150">
        <w:rPr>
          <w:lang w:val="sr-Cyrl-RS"/>
        </w:rPr>
        <w:t xml:space="preserve"> </w:t>
      </w:r>
      <w:r w:rsidRPr="00CA0284">
        <w:t>вишка</w:t>
      </w:r>
      <w:r w:rsidR="00CA0284" w:rsidRPr="00127150">
        <w:rPr>
          <w:lang w:val="sr-Cyrl-RS"/>
        </w:rPr>
        <w:t xml:space="preserve"> </w:t>
      </w:r>
      <w:r w:rsidRPr="00CA0284">
        <w:t>запослених</w:t>
      </w:r>
      <w:r w:rsidR="00CA0284" w:rsidRPr="00127150">
        <w:rPr>
          <w:lang w:val="sr-Cyrl-RS"/>
        </w:rPr>
        <w:t xml:space="preserve"> </w:t>
      </w:r>
      <w:r w:rsidRPr="00CA0284">
        <w:t>у</w:t>
      </w:r>
      <w:r w:rsidR="00CA0284" w:rsidRPr="00127150">
        <w:rPr>
          <w:lang w:val="sr-Cyrl-RS"/>
        </w:rPr>
        <w:t xml:space="preserve"> </w:t>
      </w:r>
      <w:r w:rsidRPr="00CA0284">
        <w:t>процесу</w:t>
      </w:r>
      <w:r w:rsidR="00CA0284" w:rsidRPr="00127150">
        <w:rPr>
          <w:lang w:val="sr-Cyrl-RS"/>
        </w:rPr>
        <w:t xml:space="preserve"> </w:t>
      </w:r>
      <w:r w:rsidRPr="00CA0284">
        <w:t>рационализације, реструктурирања</w:t>
      </w:r>
      <w:r w:rsidR="00CA0284" w:rsidRPr="00127150">
        <w:rPr>
          <w:lang w:val="sr-Cyrl-RS"/>
        </w:rPr>
        <w:t xml:space="preserve"> </w:t>
      </w:r>
      <w:r w:rsidRPr="00CA0284">
        <w:t>и</w:t>
      </w:r>
      <w:r w:rsidR="00CA0284" w:rsidRPr="00127150">
        <w:rPr>
          <w:lang w:val="sr-Cyrl-RS"/>
        </w:rPr>
        <w:t xml:space="preserve"> </w:t>
      </w:r>
      <w:r w:rsidRPr="00CA0284">
        <w:t>припреме</w:t>
      </w:r>
      <w:r w:rsidR="00CA0284" w:rsidRPr="00127150">
        <w:rPr>
          <w:lang w:val="sr-Cyrl-RS"/>
        </w:rPr>
        <w:t xml:space="preserve"> </w:t>
      </w:r>
      <w:r w:rsidRPr="00CA0284">
        <w:t>за</w:t>
      </w:r>
      <w:r w:rsidR="00CA0284" w:rsidRPr="00127150">
        <w:rPr>
          <w:lang w:val="sr-Cyrl-RS"/>
        </w:rPr>
        <w:t xml:space="preserve"> </w:t>
      </w:r>
      <w:r w:rsidRPr="00CA0284">
        <w:t>приватизацију (</w:t>
      </w:r>
      <w:r w:rsidR="00CA0284" w:rsidRPr="00127150">
        <w:rPr>
          <w:lang w:val="sr-Cyrl-RS"/>
        </w:rPr>
        <w:t>„</w:t>
      </w:r>
      <w:r w:rsidRPr="00CA0284">
        <w:t>Службени гласник</w:t>
      </w:r>
      <w:r w:rsidR="00CA0284" w:rsidRPr="00127150">
        <w:rPr>
          <w:lang w:val="sr-Cyrl-RS"/>
        </w:rPr>
        <w:t xml:space="preserve"> </w:t>
      </w:r>
      <w:r w:rsidRPr="00CA0284">
        <w:t>РС</w:t>
      </w:r>
      <w:r w:rsidR="00CA0284" w:rsidRPr="00127150">
        <w:rPr>
          <w:lang w:val="sr-Cyrl-RS"/>
        </w:rPr>
        <w:t>“</w:t>
      </w:r>
      <w:r w:rsidRPr="00CA0284">
        <w:t>, број 89/05);</w:t>
      </w:r>
    </w:p>
    <w:p w14:paraId="22476A61" w14:textId="7EE6E1E9" w:rsidR="00E64F03" w:rsidRPr="001926FA" w:rsidRDefault="003B586B" w:rsidP="006A13F6">
      <w:pPr>
        <w:pStyle w:val="ListParagraph"/>
        <w:numPr>
          <w:ilvl w:val="0"/>
          <w:numId w:val="38"/>
        </w:numPr>
      </w:pPr>
      <w:r w:rsidRPr="0023018A">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w:t>
      </w:r>
      <w:r w:rsidRPr="00127150">
        <w:rPr>
          <w:lang w:val="sr-Cyrl-RS"/>
        </w:rPr>
        <w:t>„</w:t>
      </w:r>
      <w:r w:rsidRPr="0023018A">
        <w:t>Службени гласник РС</w:t>
      </w:r>
      <w:r w:rsidRPr="00127150">
        <w:rPr>
          <w:lang w:val="sr-Cyrl-RS"/>
        </w:rPr>
        <w:t>“</w:t>
      </w:r>
      <w:r w:rsidRPr="0023018A">
        <w:t>, број 42/16</w:t>
      </w:r>
      <w:r w:rsidRPr="00155ADB">
        <w:t>)</w:t>
      </w:r>
      <w:r w:rsidR="001926FA">
        <w:rPr>
          <w:lang w:val="sr-Cyrl-RS"/>
        </w:rPr>
        <w:t>.</w:t>
      </w:r>
    </w:p>
    <w:p w14:paraId="162BDC8D" w14:textId="77777777" w:rsidR="001926FA" w:rsidRDefault="001926FA" w:rsidP="001926FA">
      <w:pPr>
        <w:pStyle w:val="ListParagraph"/>
      </w:pPr>
    </w:p>
    <w:p w14:paraId="295FC912" w14:textId="77777777" w:rsidR="001926FA" w:rsidRDefault="001926FA" w:rsidP="00A25E52"/>
    <w:p w14:paraId="4A501E3A" w14:textId="7C998A69" w:rsidR="00A25E52" w:rsidRPr="00A25E52" w:rsidRDefault="00A25E52" w:rsidP="00A25E52">
      <w:pPr>
        <w:rPr>
          <w:lang w:val="sr-Cyrl-RS"/>
        </w:rPr>
      </w:pPr>
      <w:r w:rsidRPr="00A25E52">
        <w:t>Закључен</w:t>
      </w:r>
      <w:r w:rsidRPr="00A25E52">
        <w:rPr>
          <w:lang w:val="sr-Cyrl-RS"/>
        </w:rPr>
        <w:t>и споразуми о социјалном осигурању:</w:t>
      </w:r>
    </w:p>
    <w:p w14:paraId="7EA46AC3" w14:textId="77777777" w:rsidR="00A25E52" w:rsidRPr="00A25E52" w:rsidRDefault="00A25E52" w:rsidP="00A25E52">
      <w:pPr>
        <w:rPr>
          <w:rFonts w:eastAsia="Calibri"/>
          <w:lang w:val="sr-Cyrl-RS"/>
        </w:rPr>
      </w:pPr>
    </w:p>
    <w:p w14:paraId="04A0B6ED" w14:textId="77777777" w:rsidR="00A25E52" w:rsidRPr="00A25E52" w:rsidRDefault="00A25E52" w:rsidP="00A25E52">
      <w:pPr>
        <w:rPr>
          <w:rFonts w:eastAsia="Calibri"/>
          <w:lang w:val="sr-Cyrl-RS"/>
        </w:rPr>
      </w:pPr>
      <w:r w:rsidRPr="00A25E52">
        <w:rPr>
          <w:rFonts w:eastAsia="Calibri"/>
          <w:lang w:val="sr-Cyrl-RS"/>
        </w:rPr>
        <w:t xml:space="preserve">1. Аустрија </w:t>
      </w:r>
    </w:p>
    <w:p w14:paraId="24964DC8" w14:textId="472852A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Аустрије о социјалној сигурности, (,,Службени гласник РС – Међународни уговори'' број 2/2012), у примени од 1.</w:t>
      </w:r>
      <w:r>
        <w:rPr>
          <w:rFonts w:eastAsia="Calibri"/>
          <w:lang w:val="sr-Cyrl-RS"/>
        </w:rPr>
        <w:t xml:space="preserve"> децембра </w:t>
      </w:r>
      <w:r w:rsidRPr="00A25E52">
        <w:rPr>
          <w:rFonts w:eastAsia="Calibri"/>
          <w:lang w:val="sr-Cyrl-RS"/>
        </w:rPr>
        <w:t>2012. године</w:t>
      </w:r>
      <w:r w:rsidR="004300B8">
        <w:rPr>
          <w:rFonts w:eastAsia="Calibri"/>
          <w:lang w:val="sr-Latn-RS"/>
        </w:rPr>
        <w:t>;</w:t>
      </w:r>
    </w:p>
    <w:p w14:paraId="3532C786" w14:textId="77777777" w:rsidR="00A25E52" w:rsidRPr="00A25E52" w:rsidRDefault="00A25E52" w:rsidP="00A25E52">
      <w:pPr>
        <w:jc w:val="both"/>
        <w:rPr>
          <w:rFonts w:eastAsia="Calibri"/>
          <w:lang w:val="sr-Cyrl-RS"/>
        </w:rPr>
      </w:pPr>
      <w:r w:rsidRPr="00A25E52">
        <w:rPr>
          <w:rFonts w:eastAsia="Calibri"/>
          <w:lang w:val="sr-Cyrl-RS"/>
        </w:rPr>
        <w:lastRenderedPageBreak/>
        <w:t xml:space="preserve">2. Белгија </w:t>
      </w:r>
    </w:p>
    <w:p w14:paraId="781D3FA9" w14:textId="1B9177E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Краљевине Белгије о социјалној сигурности, (,,Службени гласник РС – Међународни уговори'' број 12/2010), у примени од 1.</w:t>
      </w:r>
      <w:r>
        <w:rPr>
          <w:rFonts w:eastAsia="Calibri"/>
          <w:lang w:val="sr-Cyrl-RS"/>
        </w:rPr>
        <w:t xml:space="preserve"> септембра </w:t>
      </w:r>
      <w:r w:rsidRPr="00A25E52">
        <w:rPr>
          <w:rFonts w:eastAsia="Calibri"/>
          <w:lang w:val="sr-Cyrl-RS"/>
        </w:rPr>
        <w:t>2014. године</w:t>
      </w:r>
      <w:r w:rsidR="004300B8">
        <w:rPr>
          <w:rFonts w:eastAsia="Calibri"/>
          <w:lang w:val="sr-Latn-RS"/>
        </w:rPr>
        <w:t>;</w:t>
      </w:r>
    </w:p>
    <w:p w14:paraId="15202A63" w14:textId="77777777" w:rsidR="00A25E52" w:rsidRPr="00A25E52" w:rsidRDefault="00A25E52" w:rsidP="00A25E52">
      <w:pPr>
        <w:jc w:val="both"/>
        <w:rPr>
          <w:rFonts w:eastAsia="Calibri"/>
          <w:lang w:val="sr-Cyrl-RS"/>
        </w:rPr>
      </w:pPr>
      <w:r w:rsidRPr="00A25E52">
        <w:rPr>
          <w:rFonts w:eastAsia="Calibri"/>
          <w:lang w:val="sr-Cyrl-RS"/>
        </w:rPr>
        <w:t xml:space="preserve">3.  Босна и Херцеговина </w:t>
      </w:r>
    </w:p>
    <w:p w14:paraId="0E06D256" w14:textId="3F6833A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Босне и Херцеговине о социјалном осигурању (,,Службени лист СЦГ – Међународни уговори” бр. 7/2003), у примени од 1.</w:t>
      </w:r>
      <w:r>
        <w:rPr>
          <w:rFonts w:eastAsia="Calibri"/>
          <w:lang w:val="sr-Cyrl-RS"/>
        </w:rPr>
        <w:t xml:space="preserve"> јануара </w:t>
      </w:r>
      <w:r w:rsidRPr="00A25E52">
        <w:rPr>
          <w:rFonts w:eastAsia="Calibri"/>
          <w:lang w:val="sr-Cyrl-RS"/>
        </w:rPr>
        <w:t>2004. године</w:t>
      </w:r>
      <w:r w:rsidR="004300B8">
        <w:rPr>
          <w:rFonts w:eastAsia="Calibri"/>
          <w:lang w:val="sr-Latn-RS"/>
        </w:rPr>
        <w:t>;</w:t>
      </w:r>
      <w:r w:rsidRPr="00A25E52">
        <w:rPr>
          <w:rFonts w:eastAsia="Calibri"/>
          <w:lang w:val="sr-Cyrl-RS"/>
        </w:rPr>
        <w:t xml:space="preserve"> </w:t>
      </w:r>
    </w:p>
    <w:p w14:paraId="36BFF3D3" w14:textId="77777777" w:rsidR="00A25E52" w:rsidRPr="00A25E52" w:rsidRDefault="00A25E52" w:rsidP="00A25E52">
      <w:pPr>
        <w:jc w:val="both"/>
        <w:rPr>
          <w:rFonts w:eastAsia="Calibri"/>
          <w:lang w:val="sr-Cyrl-RS"/>
        </w:rPr>
      </w:pPr>
      <w:r w:rsidRPr="00A25E52">
        <w:rPr>
          <w:rFonts w:eastAsia="Calibri"/>
          <w:lang w:val="sr-Cyrl-RS"/>
        </w:rPr>
        <w:t>4. Бугарска</w:t>
      </w:r>
    </w:p>
    <w:p w14:paraId="7CF9C389" w14:textId="3AB1507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Бугарске о социјалној сигурности (,,Службени гласник РС – Међународни уговори'' број 11/11), у примени од 01.</w:t>
      </w:r>
      <w:r>
        <w:rPr>
          <w:rFonts w:eastAsia="Calibri"/>
          <w:lang w:val="sr-Cyrl-RS"/>
        </w:rPr>
        <w:t xml:space="preserve"> фебруара </w:t>
      </w:r>
      <w:r w:rsidRPr="00A25E52">
        <w:rPr>
          <w:rFonts w:eastAsia="Calibri"/>
          <w:lang w:val="sr-Cyrl-RS"/>
        </w:rPr>
        <w:t>2013. године</w:t>
      </w:r>
      <w:r w:rsidR="004300B8">
        <w:rPr>
          <w:rFonts w:eastAsia="Calibri"/>
          <w:lang w:val="sr-Latn-RS"/>
        </w:rPr>
        <w:t>;</w:t>
      </w:r>
    </w:p>
    <w:p w14:paraId="14CF4F77" w14:textId="77777777" w:rsidR="00A25E52" w:rsidRPr="00A25E52" w:rsidRDefault="00A25E52" w:rsidP="00A25E52">
      <w:pPr>
        <w:jc w:val="both"/>
        <w:rPr>
          <w:rFonts w:eastAsia="Calibri"/>
          <w:lang w:val="sr-Cyrl-RS"/>
        </w:rPr>
      </w:pPr>
      <w:r w:rsidRPr="00A25E52">
        <w:rPr>
          <w:rFonts w:eastAsia="Calibri"/>
          <w:lang w:val="sr-Cyrl-RS"/>
        </w:rPr>
        <w:t xml:space="preserve">5. Велика Британија и Ирска </w:t>
      </w:r>
    </w:p>
    <w:p w14:paraId="702842E6" w14:textId="3E64C39E"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Уједињеног Краљевства Велике Британије и Северне Ирске (,,Службени лист ФНРЈ – Међународни уговори” 7/58 и 10/60), у примени од 1.</w:t>
      </w:r>
      <w:r>
        <w:rPr>
          <w:rFonts w:eastAsia="Calibri"/>
          <w:lang w:val="sr-Cyrl-RS"/>
        </w:rPr>
        <w:t xml:space="preserve"> септембра </w:t>
      </w:r>
      <w:r w:rsidRPr="00A25E52">
        <w:rPr>
          <w:rFonts w:eastAsia="Calibri"/>
          <w:lang w:val="sr-Cyrl-RS"/>
        </w:rPr>
        <w:t>1958. године</w:t>
      </w:r>
      <w:r w:rsidR="004300B8">
        <w:rPr>
          <w:rFonts w:eastAsia="Calibri"/>
          <w:lang w:val="sr-Latn-RS"/>
        </w:rPr>
        <w:t>;</w:t>
      </w:r>
    </w:p>
    <w:p w14:paraId="539B5402" w14:textId="77777777" w:rsidR="00A25E52" w:rsidRPr="00A25E52" w:rsidRDefault="00A25E52" w:rsidP="00A25E52">
      <w:pPr>
        <w:jc w:val="both"/>
        <w:rPr>
          <w:rFonts w:eastAsia="Calibri"/>
          <w:lang w:val="sr-Cyrl-RS"/>
        </w:rPr>
      </w:pPr>
      <w:r w:rsidRPr="00A25E52">
        <w:rPr>
          <w:rFonts w:eastAsia="Calibri"/>
          <w:lang w:val="sr-Cyrl-RS"/>
        </w:rPr>
        <w:t xml:space="preserve">6. Грчка </w:t>
      </w:r>
    </w:p>
    <w:p w14:paraId="08F2C4A5" w14:textId="5CA60169" w:rsidR="00A25E52" w:rsidRPr="004300B8" w:rsidRDefault="00A25E52" w:rsidP="00A25E52">
      <w:pPr>
        <w:jc w:val="both"/>
        <w:rPr>
          <w:rFonts w:eastAsia="Calibri"/>
          <w:lang w:val="sr-Latn-RS"/>
        </w:rPr>
      </w:pPr>
      <w:r w:rsidRPr="00A25E52">
        <w:rPr>
          <w:rFonts w:eastAsia="Calibri"/>
          <w:lang w:val="sr-Cyrl-RS"/>
        </w:rPr>
        <w:t xml:space="preserve">Споразум између Републике Србије и Републике Грчке о социјалном осигурању (,,Службени гласник РС – Међународни уговори” бр. 9/18), у примени од 1. </w:t>
      </w:r>
      <w:r w:rsidR="00377D2A">
        <w:rPr>
          <w:rFonts w:eastAsia="Calibri"/>
          <w:lang w:val="sr-Cyrl-RS"/>
        </w:rPr>
        <w:t>марта</w:t>
      </w:r>
      <w:r w:rsidRPr="00A25E52">
        <w:rPr>
          <w:rFonts w:eastAsia="Calibri"/>
          <w:lang w:val="sr-Cyrl-RS"/>
        </w:rPr>
        <w:t xml:space="preserve"> 2020. године</w:t>
      </w:r>
      <w:r w:rsidR="004300B8">
        <w:rPr>
          <w:rFonts w:eastAsia="Calibri"/>
          <w:lang w:val="sr-Latn-RS"/>
        </w:rPr>
        <w:t>;</w:t>
      </w:r>
    </w:p>
    <w:p w14:paraId="648E3CAC" w14:textId="77777777" w:rsidR="001926FA" w:rsidRDefault="001926FA" w:rsidP="00A25E52">
      <w:pPr>
        <w:jc w:val="both"/>
        <w:rPr>
          <w:rFonts w:eastAsia="Calibri"/>
          <w:lang w:val="sr-Cyrl-RS"/>
        </w:rPr>
      </w:pPr>
    </w:p>
    <w:p w14:paraId="646EA157" w14:textId="5AB172CE" w:rsidR="00A25E52" w:rsidRPr="00A25E52" w:rsidRDefault="00A25E52" w:rsidP="00A25E52">
      <w:pPr>
        <w:jc w:val="both"/>
        <w:rPr>
          <w:rFonts w:eastAsia="Calibri"/>
          <w:lang w:val="sr-Cyrl-RS"/>
        </w:rPr>
      </w:pPr>
      <w:r w:rsidRPr="00A25E52">
        <w:rPr>
          <w:rFonts w:eastAsia="Calibri"/>
          <w:lang w:val="sr-Cyrl-RS"/>
        </w:rPr>
        <w:t xml:space="preserve">7. Данска </w:t>
      </w:r>
    </w:p>
    <w:p w14:paraId="033077AD" w14:textId="2C663DA4" w:rsidR="00A25E52" w:rsidRPr="004300B8" w:rsidRDefault="00A25E52" w:rsidP="00A25E52">
      <w:pPr>
        <w:jc w:val="both"/>
        <w:rPr>
          <w:rFonts w:eastAsia="Calibri"/>
          <w:lang w:val="sr-Latn-RS"/>
        </w:rPr>
      </w:pPr>
      <w:r w:rsidRPr="00A25E52">
        <w:rPr>
          <w:rFonts w:eastAsia="Calibri"/>
          <w:lang w:val="sr-Cyrl-RS"/>
        </w:rPr>
        <w:t>Конвенција између СФРЈ и Краљевине Данске о социјалном осигурању, закључена у Београду 22.</w:t>
      </w:r>
      <w:r w:rsidR="00377D2A">
        <w:rPr>
          <w:rFonts w:eastAsia="Calibri"/>
          <w:lang w:val="sr-Cyrl-RS"/>
        </w:rPr>
        <w:t xml:space="preserve"> јуна </w:t>
      </w:r>
      <w:r w:rsidRPr="00A25E52">
        <w:rPr>
          <w:rFonts w:eastAsia="Calibri"/>
          <w:lang w:val="sr-Cyrl-RS"/>
        </w:rPr>
        <w:t>1977. године (,,Службени лист СФРЈ – Међународни уговори” 5/80), у примени од 1.</w:t>
      </w:r>
      <w:r w:rsidR="00377D2A">
        <w:rPr>
          <w:rFonts w:eastAsia="Calibri"/>
          <w:lang w:val="sr-Cyrl-RS"/>
        </w:rPr>
        <w:t xml:space="preserve"> фебруара </w:t>
      </w:r>
      <w:r w:rsidRPr="00A25E52">
        <w:rPr>
          <w:rFonts w:eastAsia="Calibri"/>
          <w:lang w:val="sr-Cyrl-RS"/>
        </w:rPr>
        <w:t>1979. године</w:t>
      </w:r>
      <w:r w:rsidR="004300B8">
        <w:rPr>
          <w:rFonts w:eastAsia="Calibri"/>
          <w:lang w:val="sr-Latn-RS"/>
        </w:rPr>
        <w:t>;</w:t>
      </w:r>
    </w:p>
    <w:p w14:paraId="756BDEFE" w14:textId="77777777" w:rsidR="00A25E52" w:rsidRPr="00A25E52" w:rsidRDefault="00A25E52" w:rsidP="00A25E52">
      <w:pPr>
        <w:jc w:val="both"/>
        <w:rPr>
          <w:rFonts w:eastAsia="Calibri"/>
          <w:lang w:val="sr-Cyrl-RS"/>
        </w:rPr>
      </w:pPr>
      <w:r w:rsidRPr="00A25E52">
        <w:rPr>
          <w:rFonts w:eastAsia="Calibri"/>
          <w:lang w:val="sr-Cyrl-RS"/>
        </w:rPr>
        <w:t>8. Италија</w:t>
      </w:r>
    </w:p>
    <w:p w14:paraId="4656AA7D" w14:textId="04F7AAF5"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Републике Италије (,,Службени лист ФНРЈ – Међународни уговори”, 1/59), у примени од 1.</w:t>
      </w:r>
      <w:r w:rsidR="00377D2A">
        <w:rPr>
          <w:rFonts w:eastAsia="Calibri"/>
          <w:lang w:val="sr-Cyrl-RS"/>
        </w:rPr>
        <w:t xml:space="preserve"> јануара </w:t>
      </w:r>
      <w:r w:rsidRPr="00A25E52">
        <w:rPr>
          <w:rFonts w:eastAsia="Calibri"/>
          <w:lang w:val="sr-Cyrl-RS"/>
        </w:rPr>
        <w:t>1961. године</w:t>
      </w:r>
      <w:r w:rsidR="004300B8">
        <w:rPr>
          <w:rFonts w:eastAsia="Calibri"/>
          <w:lang w:val="sr-Cyrl-RS"/>
        </w:rPr>
        <w:t>;</w:t>
      </w:r>
    </w:p>
    <w:p w14:paraId="05D763B1" w14:textId="77777777" w:rsidR="00A25E52" w:rsidRPr="00A25E52" w:rsidRDefault="00A25E52" w:rsidP="00A25E52">
      <w:pPr>
        <w:jc w:val="both"/>
        <w:rPr>
          <w:rFonts w:eastAsia="Calibri"/>
          <w:lang w:val="sr-Cyrl-RS"/>
        </w:rPr>
      </w:pPr>
      <w:r w:rsidRPr="00A25E52">
        <w:rPr>
          <w:rFonts w:eastAsia="Calibri"/>
          <w:lang w:val="sr-Cyrl-RS"/>
        </w:rPr>
        <w:t xml:space="preserve">9. Канада </w:t>
      </w:r>
    </w:p>
    <w:p w14:paraId="33182E74" w14:textId="331D4548" w:rsidR="00A25E52" w:rsidRPr="00A25E52" w:rsidRDefault="00A25E52" w:rsidP="00A25E52">
      <w:pPr>
        <w:jc w:val="both"/>
        <w:rPr>
          <w:rFonts w:eastAsia="Calibri"/>
          <w:lang w:val="sr-Cyrl-RS"/>
        </w:rPr>
      </w:pPr>
      <w:r w:rsidRPr="00A25E52">
        <w:rPr>
          <w:rFonts w:eastAsia="Calibri"/>
          <w:lang w:val="sr-Cyrl-RS"/>
        </w:rPr>
        <w:t>Споразум о социјалној сигурности између Републике Србије и Канаде (,,Службени гласник РС – Међународни уговори'', број 12/2013), у примени од 1.</w:t>
      </w:r>
      <w:r w:rsidR="00377D2A">
        <w:rPr>
          <w:rFonts w:eastAsia="Calibri"/>
          <w:lang w:val="sr-Cyrl-RS"/>
        </w:rPr>
        <w:t xml:space="preserve"> децембра </w:t>
      </w:r>
      <w:r w:rsidRPr="00A25E52">
        <w:rPr>
          <w:rFonts w:eastAsia="Calibri"/>
          <w:lang w:val="sr-Cyrl-RS"/>
        </w:rPr>
        <w:t>2014.</w:t>
      </w:r>
      <w:r w:rsidR="004300B8">
        <w:rPr>
          <w:rFonts w:eastAsia="Calibri"/>
          <w:lang w:val="sr-Cyrl-RS"/>
        </w:rPr>
        <w:t xml:space="preserve"> </w:t>
      </w:r>
      <w:r w:rsidRPr="00A25E52">
        <w:rPr>
          <w:rFonts w:eastAsia="Calibri"/>
          <w:lang w:val="sr-Cyrl-RS"/>
        </w:rPr>
        <w:t>године</w:t>
      </w:r>
      <w:r w:rsidR="004300B8">
        <w:rPr>
          <w:rFonts w:eastAsia="Calibri"/>
          <w:lang w:val="sr-Cyrl-RS"/>
        </w:rPr>
        <w:t>;</w:t>
      </w:r>
    </w:p>
    <w:p w14:paraId="41BAF7F9" w14:textId="77777777" w:rsidR="00A25E52" w:rsidRPr="00A25E52" w:rsidRDefault="00A25E52" w:rsidP="00A25E52">
      <w:pPr>
        <w:jc w:val="both"/>
        <w:rPr>
          <w:lang w:val="sr-Cyrl-CS"/>
        </w:rPr>
      </w:pPr>
      <w:r w:rsidRPr="00A25E52">
        <w:rPr>
          <w:lang w:val="sr-Cyrl-CS"/>
        </w:rPr>
        <w:t xml:space="preserve">10. Кина </w:t>
      </w:r>
    </w:p>
    <w:p w14:paraId="3CC7F183" w14:textId="3419A3DB" w:rsidR="00A25E52" w:rsidRPr="00A25E52" w:rsidRDefault="00A25E52" w:rsidP="00A25E52">
      <w:pPr>
        <w:jc w:val="both"/>
        <w:rPr>
          <w:rFonts w:eastAsia="Calibri"/>
          <w:lang w:val="sr-Cyrl-RS"/>
        </w:rPr>
      </w:pPr>
      <w:r w:rsidRPr="00A25E52">
        <w:rPr>
          <w:lang w:val="sr-Cyrl-CS"/>
        </w:rPr>
        <w:t>Споразум о социјалној сигурности између Владе Републике Србије и Владе Народне Републике Кине (</w:t>
      </w:r>
      <w:r w:rsidRPr="00A25E52">
        <w:rPr>
          <w:lang w:val="sr-Cyrl-RS"/>
        </w:rPr>
        <w:t>„Службени гласник РС - Међународни уговори“ бр. 12/18</w:t>
      </w:r>
      <w:r w:rsidRPr="00A25E52">
        <w:rPr>
          <w:lang w:val="sr-Cyrl-CS"/>
        </w:rPr>
        <w:t xml:space="preserve">), </w:t>
      </w:r>
      <w:r w:rsidRPr="00A25E52">
        <w:rPr>
          <w:rFonts w:eastAsia="Calibri"/>
          <w:lang w:val="sr-Cyrl-RS"/>
        </w:rPr>
        <w:t>у примени од 1.</w:t>
      </w:r>
      <w:r w:rsidR="00377D2A">
        <w:rPr>
          <w:rFonts w:eastAsia="Calibri"/>
          <w:lang w:val="sr-Cyrl-RS"/>
        </w:rPr>
        <w:t xml:space="preserve"> фебруара </w:t>
      </w:r>
      <w:r w:rsidRPr="00A25E52">
        <w:rPr>
          <w:rFonts w:eastAsia="Calibri"/>
          <w:lang w:val="sr-Cyrl-RS"/>
        </w:rPr>
        <w:t>2021. године</w:t>
      </w:r>
      <w:r w:rsidR="004300B8">
        <w:rPr>
          <w:rFonts w:eastAsia="Calibri"/>
          <w:lang w:val="sr-Cyrl-RS"/>
        </w:rPr>
        <w:t>;</w:t>
      </w:r>
    </w:p>
    <w:p w14:paraId="5D88F133" w14:textId="77777777" w:rsidR="00A25E52" w:rsidRPr="00A25E52" w:rsidRDefault="00A25E52" w:rsidP="00A25E52">
      <w:pPr>
        <w:jc w:val="both"/>
        <w:rPr>
          <w:rFonts w:eastAsia="Calibri"/>
          <w:lang w:val="sr-Cyrl-RS"/>
        </w:rPr>
      </w:pPr>
      <w:r w:rsidRPr="00A25E52">
        <w:rPr>
          <w:rFonts w:eastAsia="Calibri"/>
          <w:lang w:val="sr-Cyrl-RS"/>
        </w:rPr>
        <w:t xml:space="preserve">11. Кипар </w:t>
      </w:r>
    </w:p>
    <w:p w14:paraId="699A1DB9" w14:textId="4109E817"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Кипар о социјалном осигурању (,,Службени гласник РС – Међународни уговори” бр.12/10), у примени од 1.</w:t>
      </w:r>
      <w:r w:rsidR="00377D2A">
        <w:rPr>
          <w:rFonts w:eastAsia="Calibri"/>
          <w:lang w:val="sr-Cyrl-RS"/>
        </w:rPr>
        <w:t xml:space="preserve"> фебруара </w:t>
      </w:r>
      <w:r w:rsidRPr="00A25E52">
        <w:rPr>
          <w:rFonts w:eastAsia="Calibri"/>
          <w:lang w:val="sr-Cyrl-RS"/>
        </w:rPr>
        <w:t>2011. године</w:t>
      </w:r>
      <w:r w:rsidR="004300B8">
        <w:rPr>
          <w:rFonts w:eastAsia="Calibri"/>
          <w:lang w:val="sr-Cyrl-RS"/>
        </w:rPr>
        <w:t>;</w:t>
      </w:r>
    </w:p>
    <w:p w14:paraId="58732722" w14:textId="77777777" w:rsidR="00A25E52" w:rsidRPr="00A25E52" w:rsidRDefault="00A25E52" w:rsidP="00A25E52">
      <w:pPr>
        <w:jc w:val="both"/>
        <w:rPr>
          <w:rFonts w:eastAsia="Calibri"/>
          <w:lang w:val="sr-Cyrl-RS"/>
        </w:rPr>
      </w:pPr>
      <w:r w:rsidRPr="00A25E52">
        <w:rPr>
          <w:rFonts w:eastAsia="Calibri"/>
          <w:lang w:val="sr-Cyrl-RS"/>
        </w:rPr>
        <w:t xml:space="preserve">12. Либија </w:t>
      </w:r>
    </w:p>
    <w:p w14:paraId="54B136E4" w14:textId="0E71F51E" w:rsidR="00A25E52" w:rsidRPr="00A25E52" w:rsidRDefault="00A25E52" w:rsidP="00A25E52">
      <w:pPr>
        <w:jc w:val="both"/>
        <w:rPr>
          <w:rFonts w:eastAsia="Calibri"/>
          <w:lang w:val="sr-Cyrl-RS"/>
        </w:rPr>
      </w:pPr>
      <w:r w:rsidRPr="00A25E52">
        <w:rPr>
          <w:rFonts w:eastAsia="Calibri"/>
          <w:lang w:val="sr-Cyrl-RS"/>
        </w:rPr>
        <w:t>Споразум о социјалном осигурању између СФРЈ и Велике Социјалистичке Народне Либијске Арапске Џамахирије (,,Службени лист СФРЈ – Међународни уговори” 1/90) у примени  од  1.</w:t>
      </w:r>
      <w:r w:rsidR="00377D2A">
        <w:rPr>
          <w:rFonts w:eastAsia="Calibri"/>
          <w:lang w:val="sr-Cyrl-RS"/>
        </w:rPr>
        <w:t xml:space="preserve"> јуна </w:t>
      </w:r>
      <w:r w:rsidRPr="00A25E52">
        <w:rPr>
          <w:rFonts w:eastAsia="Calibri"/>
          <w:lang w:val="sr-Cyrl-RS"/>
        </w:rPr>
        <w:t>1990. године</w:t>
      </w:r>
      <w:r w:rsidR="004300B8">
        <w:rPr>
          <w:rFonts w:eastAsia="Calibri"/>
          <w:lang w:val="sr-Cyrl-RS"/>
        </w:rPr>
        <w:t>;</w:t>
      </w:r>
    </w:p>
    <w:p w14:paraId="2D93A61E" w14:textId="77777777" w:rsidR="00A25E52" w:rsidRPr="00A25E52" w:rsidRDefault="00A25E52" w:rsidP="00A25E52">
      <w:pPr>
        <w:jc w:val="both"/>
        <w:rPr>
          <w:rFonts w:eastAsia="Calibri"/>
          <w:lang w:val="sr-Cyrl-RS"/>
        </w:rPr>
      </w:pPr>
      <w:r w:rsidRPr="00A25E52">
        <w:rPr>
          <w:rFonts w:eastAsia="Calibri"/>
          <w:lang w:val="sr-Cyrl-RS"/>
        </w:rPr>
        <w:t xml:space="preserve">13. Луксембург </w:t>
      </w:r>
    </w:p>
    <w:p w14:paraId="145885D9" w14:textId="663E8D9E"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Великог Војводства Луксембург о социјалној сигурности (,,Службени гласник РС – Међународни уговори'', број 12/2013), у примени од 1.</w:t>
      </w:r>
      <w:r w:rsidR="00377D2A">
        <w:rPr>
          <w:rFonts w:eastAsia="Calibri"/>
          <w:lang w:val="sr-Cyrl-RS"/>
        </w:rPr>
        <w:t xml:space="preserve"> новембра </w:t>
      </w:r>
      <w:r w:rsidRPr="00A25E52">
        <w:rPr>
          <w:rFonts w:eastAsia="Calibri"/>
          <w:lang w:val="sr-Cyrl-RS"/>
        </w:rPr>
        <w:t>2014. године</w:t>
      </w:r>
      <w:r w:rsidR="004300B8">
        <w:rPr>
          <w:rFonts w:eastAsia="Calibri"/>
          <w:lang w:val="sr-Cyrl-RS"/>
        </w:rPr>
        <w:t>;</w:t>
      </w:r>
    </w:p>
    <w:p w14:paraId="23138B1C" w14:textId="77777777" w:rsidR="00A25E52" w:rsidRPr="00A25E52" w:rsidRDefault="00A25E52" w:rsidP="00A25E52">
      <w:pPr>
        <w:jc w:val="both"/>
        <w:rPr>
          <w:rFonts w:eastAsia="Calibri"/>
          <w:lang w:val="sr-Cyrl-RS"/>
        </w:rPr>
      </w:pPr>
      <w:r w:rsidRPr="00A25E52">
        <w:rPr>
          <w:rFonts w:eastAsia="Calibri"/>
          <w:lang w:val="sr-Cyrl-RS"/>
        </w:rPr>
        <w:t xml:space="preserve">14. Мађарска </w:t>
      </w:r>
    </w:p>
    <w:p w14:paraId="3FCC6A44" w14:textId="1EF98A62" w:rsidR="00A25E52" w:rsidRPr="00A25E52" w:rsidRDefault="00A25E52" w:rsidP="00A25E52">
      <w:pPr>
        <w:jc w:val="both"/>
        <w:rPr>
          <w:rFonts w:eastAsia="Calibri"/>
          <w:lang w:val="sr-Cyrl-RS"/>
        </w:rPr>
      </w:pPr>
      <w:r w:rsidRPr="00A25E52">
        <w:rPr>
          <w:rFonts w:eastAsia="Calibri"/>
          <w:lang w:val="sr-Cyrl-RS"/>
        </w:rPr>
        <w:lastRenderedPageBreak/>
        <w:t>Споразум између Републике Србије и Мађарске о социјалној сигурности (,,Службени гласник РС – Међународни уговори'' број 10/2014), у примени од 1.</w:t>
      </w:r>
      <w:r w:rsidR="00377D2A">
        <w:rPr>
          <w:rFonts w:eastAsia="Calibri"/>
          <w:lang w:val="sr-Cyrl-RS"/>
        </w:rPr>
        <w:t xml:space="preserve">децембра </w:t>
      </w:r>
      <w:r w:rsidRPr="00A25E52">
        <w:rPr>
          <w:rFonts w:eastAsia="Calibri"/>
          <w:lang w:val="sr-Cyrl-RS"/>
        </w:rPr>
        <w:t>2014. године</w:t>
      </w:r>
      <w:r w:rsidR="004300B8">
        <w:rPr>
          <w:rFonts w:eastAsia="Calibri"/>
          <w:lang w:val="sr-Cyrl-RS"/>
        </w:rPr>
        <w:t>;</w:t>
      </w:r>
    </w:p>
    <w:p w14:paraId="20159C48" w14:textId="77777777" w:rsidR="00A25E52" w:rsidRPr="00A25E52" w:rsidRDefault="00A25E52" w:rsidP="00A25E52">
      <w:pPr>
        <w:jc w:val="both"/>
        <w:rPr>
          <w:rFonts w:eastAsia="Calibri"/>
          <w:lang w:val="sr-Cyrl-RS"/>
        </w:rPr>
      </w:pPr>
      <w:r w:rsidRPr="00A25E52">
        <w:rPr>
          <w:rFonts w:eastAsia="Calibri"/>
          <w:lang w:val="sr-Cyrl-RS"/>
        </w:rPr>
        <w:t xml:space="preserve">15. Немачка </w:t>
      </w:r>
    </w:p>
    <w:p w14:paraId="78192702" w14:textId="7B95054E" w:rsidR="00A25E52" w:rsidRPr="00A25E52" w:rsidRDefault="00A25E52" w:rsidP="00A25E52">
      <w:pPr>
        <w:jc w:val="both"/>
        <w:rPr>
          <w:rFonts w:eastAsia="Calibri"/>
          <w:lang w:val="sr-Cyrl-RS"/>
        </w:rPr>
      </w:pPr>
      <w:r w:rsidRPr="00A25E52">
        <w:rPr>
          <w:rFonts w:eastAsia="Calibri"/>
          <w:lang w:val="sr-Cyrl-RS"/>
        </w:rPr>
        <w:t>Споразум између СФРЈ и Савезне Републике Немачке о социјалном обезбеђењу (,,Службени .лист СФРЈ Међународни уговори” 9/69 и 24/76), у примени од 1.</w:t>
      </w:r>
      <w:r w:rsidR="00377D2A">
        <w:rPr>
          <w:rFonts w:eastAsia="Calibri"/>
          <w:lang w:val="sr-Cyrl-RS"/>
        </w:rPr>
        <w:t xml:space="preserve"> септембра </w:t>
      </w:r>
      <w:r w:rsidRPr="00A25E52">
        <w:rPr>
          <w:rFonts w:eastAsia="Calibri"/>
          <w:lang w:val="sr-Cyrl-RS"/>
        </w:rPr>
        <w:t>1969. године, измене у примени од 1.</w:t>
      </w:r>
      <w:r w:rsidR="00377D2A">
        <w:rPr>
          <w:rFonts w:eastAsia="Calibri"/>
          <w:lang w:val="sr-Cyrl-RS"/>
        </w:rPr>
        <w:t xml:space="preserve"> јануара </w:t>
      </w:r>
      <w:r w:rsidRPr="00A25E52">
        <w:rPr>
          <w:rFonts w:eastAsia="Calibri"/>
          <w:lang w:val="sr-Cyrl-RS"/>
        </w:rPr>
        <w:t>1975. године</w:t>
      </w:r>
      <w:r w:rsidR="004300B8">
        <w:rPr>
          <w:rFonts w:eastAsia="Calibri"/>
          <w:lang w:val="sr-Cyrl-RS"/>
        </w:rPr>
        <w:t>;</w:t>
      </w:r>
    </w:p>
    <w:p w14:paraId="77FA620C" w14:textId="77777777" w:rsidR="00A25E52" w:rsidRPr="00A25E52" w:rsidRDefault="00A25E52" w:rsidP="00A25E52">
      <w:pPr>
        <w:jc w:val="both"/>
        <w:rPr>
          <w:rFonts w:eastAsia="Calibri"/>
          <w:lang w:val="sr-Cyrl-RS"/>
        </w:rPr>
      </w:pPr>
      <w:r w:rsidRPr="00A25E52">
        <w:rPr>
          <w:rFonts w:eastAsia="Calibri"/>
          <w:lang w:val="sr-Cyrl-RS"/>
        </w:rPr>
        <w:t xml:space="preserve">16. Норвешка </w:t>
      </w:r>
    </w:p>
    <w:p w14:paraId="5B905CF8" w14:textId="4D6F1B8D" w:rsidR="00A25E52" w:rsidRPr="00A25E52" w:rsidRDefault="00A25E52" w:rsidP="00A25E52">
      <w:pPr>
        <w:jc w:val="both"/>
        <w:rPr>
          <w:rFonts w:eastAsia="Calibri"/>
          <w:lang w:val="sr-Cyrl-RS"/>
        </w:rPr>
      </w:pPr>
      <w:r w:rsidRPr="00A25E52">
        <w:rPr>
          <w:rFonts w:eastAsia="Calibri"/>
          <w:lang w:val="sr-Cyrl-RS"/>
        </w:rPr>
        <w:t>Конвенција између СФРЈ и Краљевине Норвешке о социјалном осигурању (,,Службени лист СФРЈ – Међународни уговори”, 22/75), у примени од 1.</w:t>
      </w:r>
      <w:r w:rsidR="00377D2A">
        <w:rPr>
          <w:rFonts w:eastAsia="Calibri"/>
          <w:lang w:val="sr-Cyrl-RS"/>
        </w:rPr>
        <w:t xml:space="preserve"> септембра </w:t>
      </w:r>
      <w:r w:rsidRPr="00A25E52">
        <w:rPr>
          <w:rFonts w:eastAsia="Calibri"/>
          <w:lang w:val="sr-Cyrl-RS"/>
        </w:rPr>
        <w:t>1976. године</w:t>
      </w:r>
      <w:r w:rsidR="004300B8">
        <w:rPr>
          <w:rFonts w:eastAsia="Calibri"/>
          <w:lang w:val="sr-Cyrl-RS"/>
        </w:rPr>
        <w:t>;</w:t>
      </w:r>
    </w:p>
    <w:p w14:paraId="4C4B849D" w14:textId="77777777" w:rsidR="00A25E52" w:rsidRPr="00A25E52" w:rsidRDefault="00A25E52" w:rsidP="00A25E52">
      <w:pPr>
        <w:jc w:val="both"/>
        <w:rPr>
          <w:rFonts w:eastAsia="Calibri"/>
          <w:lang w:val="sr-Cyrl-RS"/>
        </w:rPr>
      </w:pPr>
      <w:r w:rsidRPr="00A25E52">
        <w:rPr>
          <w:rFonts w:eastAsia="Calibri"/>
          <w:lang w:val="sr-Cyrl-RS"/>
        </w:rPr>
        <w:t xml:space="preserve">17. Панама </w:t>
      </w:r>
    </w:p>
    <w:p w14:paraId="082B51CE" w14:textId="34236890" w:rsidR="00A25E52" w:rsidRPr="00A25E52" w:rsidRDefault="00A25E52" w:rsidP="00A25E52">
      <w:pPr>
        <w:jc w:val="both"/>
        <w:rPr>
          <w:rFonts w:eastAsia="Calibri"/>
          <w:lang w:val="sr-Cyrl-RS"/>
        </w:rPr>
      </w:pPr>
      <w:r w:rsidRPr="00A25E52">
        <w:rPr>
          <w:rFonts w:eastAsia="Calibri"/>
          <w:lang w:val="sr-Cyrl-RS"/>
        </w:rPr>
        <w:t>Споразум о сарадњи на подручју социјалног осигурања између Социјалистичке Федеративне Републике Југославије и Републике Панаме (,,Службени лист СФРЈ – Међународни уговори” 11/77), у примени од 26.</w:t>
      </w:r>
      <w:r w:rsidR="00377D2A">
        <w:rPr>
          <w:rFonts w:eastAsia="Calibri"/>
          <w:lang w:val="sr-Cyrl-RS"/>
        </w:rPr>
        <w:t xml:space="preserve"> децембра </w:t>
      </w:r>
      <w:r w:rsidRPr="00A25E52">
        <w:rPr>
          <w:rFonts w:eastAsia="Calibri"/>
          <w:lang w:val="sr-Cyrl-RS"/>
        </w:rPr>
        <w:t>1975. године</w:t>
      </w:r>
      <w:r w:rsidR="004300B8">
        <w:rPr>
          <w:rFonts w:eastAsia="Calibri"/>
          <w:lang w:val="sr-Cyrl-RS"/>
        </w:rPr>
        <w:t>;</w:t>
      </w:r>
    </w:p>
    <w:p w14:paraId="00EE0C5A" w14:textId="77777777" w:rsidR="00A25E52" w:rsidRPr="00A25E52" w:rsidRDefault="00A25E52" w:rsidP="00A25E52">
      <w:pPr>
        <w:jc w:val="both"/>
        <w:rPr>
          <w:rFonts w:eastAsia="Calibri"/>
          <w:lang w:val="sr-Cyrl-RS"/>
        </w:rPr>
      </w:pPr>
      <w:r w:rsidRPr="00A25E52">
        <w:rPr>
          <w:rFonts w:eastAsia="Calibri"/>
          <w:lang w:val="sr-Cyrl-RS"/>
        </w:rPr>
        <w:t xml:space="preserve">18. Пољска </w:t>
      </w:r>
    </w:p>
    <w:p w14:paraId="475C9B3B" w14:textId="1D17C669"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Владе ФНРЈ и Владе Народне Републике Пољске (,,Службени лист ФНРЈ – Међународни уговори”, 9/58), у примени од 1.</w:t>
      </w:r>
      <w:r w:rsidR="00377D2A">
        <w:rPr>
          <w:rFonts w:eastAsia="Calibri"/>
          <w:lang w:val="sr-Cyrl-RS"/>
        </w:rPr>
        <w:t xml:space="preserve"> јануара </w:t>
      </w:r>
      <w:r w:rsidRPr="00A25E52">
        <w:rPr>
          <w:rFonts w:eastAsia="Calibri"/>
          <w:lang w:val="sr-Cyrl-RS"/>
        </w:rPr>
        <w:t>1959. године</w:t>
      </w:r>
      <w:r w:rsidR="004300B8">
        <w:rPr>
          <w:rFonts w:eastAsia="Calibri"/>
          <w:lang w:val="sr-Cyrl-RS"/>
        </w:rPr>
        <w:t>;</w:t>
      </w:r>
    </w:p>
    <w:p w14:paraId="46BC0BAA" w14:textId="77777777" w:rsidR="00A25E52" w:rsidRPr="00A25E52" w:rsidRDefault="00A25E52" w:rsidP="00A25E52">
      <w:pPr>
        <w:jc w:val="both"/>
        <w:rPr>
          <w:rFonts w:eastAsia="Calibri"/>
          <w:lang w:val="sr-Cyrl-RS"/>
        </w:rPr>
      </w:pPr>
      <w:r w:rsidRPr="00A25E52">
        <w:rPr>
          <w:rFonts w:eastAsia="Calibri"/>
          <w:lang w:val="sr-Cyrl-RS"/>
        </w:rPr>
        <w:t xml:space="preserve">19. Румунија </w:t>
      </w:r>
    </w:p>
    <w:p w14:paraId="371846E9" w14:textId="57E591D0"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Румуније о социјалној сигурности (,,Службени гласник РС – Међународни уговори'' број 2/2017), у примени од 1.</w:t>
      </w:r>
      <w:r w:rsidR="00377D2A">
        <w:rPr>
          <w:rFonts w:eastAsia="Calibri"/>
          <w:lang w:val="sr-Cyrl-RS"/>
        </w:rPr>
        <w:t xml:space="preserve"> априла </w:t>
      </w:r>
      <w:r w:rsidRPr="00A25E52">
        <w:rPr>
          <w:rFonts w:eastAsia="Calibri"/>
          <w:lang w:val="sr-Cyrl-RS"/>
        </w:rPr>
        <w:t>2018. године</w:t>
      </w:r>
      <w:r w:rsidR="004300B8">
        <w:rPr>
          <w:rFonts w:eastAsia="Calibri"/>
          <w:lang w:val="sr-Cyrl-RS"/>
        </w:rPr>
        <w:t>;</w:t>
      </w:r>
    </w:p>
    <w:p w14:paraId="39651D6E" w14:textId="77777777" w:rsidR="00A25E52" w:rsidRPr="00A25E52" w:rsidRDefault="00A25E52" w:rsidP="00A25E52">
      <w:pPr>
        <w:rPr>
          <w:rFonts w:eastAsia="Calibri"/>
          <w:lang w:val="sr-Cyrl-RS"/>
        </w:rPr>
      </w:pPr>
      <w:r w:rsidRPr="00A25E52">
        <w:rPr>
          <w:rFonts w:eastAsia="Calibri"/>
          <w:lang w:val="sr-Cyrl-RS"/>
        </w:rPr>
        <w:t xml:space="preserve">20.  Русија </w:t>
      </w:r>
    </w:p>
    <w:p w14:paraId="7726D50E" w14:textId="64ACE54C"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Руске Федерације о социјалној сигурности (,,Службени гласник РС – Међународни уговори” бр. 9/18), у примени од 1.</w:t>
      </w:r>
      <w:r w:rsidR="00377D2A">
        <w:rPr>
          <w:rFonts w:eastAsia="Calibri"/>
          <w:lang w:val="sr-Cyrl-RS"/>
        </w:rPr>
        <w:t xml:space="preserve"> марта</w:t>
      </w:r>
      <w:r w:rsidRPr="00A25E52">
        <w:rPr>
          <w:rFonts w:eastAsia="Calibri"/>
          <w:lang w:val="sr-Cyrl-RS"/>
        </w:rPr>
        <w:t xml:space="preserve"> 2019. године</w:t>
      </w:r>
      <w:r w:rsidR="004300B8">
        <w:rPr>
          <w:rFonts w:eastAsia="Calibri"/>
          <w:lang w:val="sr-Cyrl-RS"/>
        </w:rPr>
        <w:t>;</w:t>
      </w:r>
    </w:p>
    <w:p w14:paraId="27C880F5" w14:textId="77777777" w:rsidR="00A25E52" w:rsidRPr="00A25E52" w:rsidRDefault="00A25E52" w:rsidP="00A25E52">
      <w:pPr>
        <w:rPr>
          <w:rFonts w:eastAsia="Calibri"/>
          <w:lang w:val="sr-Cyrl-RS"/>
        </w:rPr>
      </w:pPr>
      <w:r w:rsidRPr="00A25E52">
        <w:rPr>
          <w:rFonts w:eastAsia="Calibri"/>
          <w:lang w:val="sr-Latn-RS"/>
        </w:rPr>
        <w:t>2</w:t>
      </w:r>
      <w:r w:rsidRPr="00A25E52">
        <w:rPr>
          <w:rFonts w:eastAsia="Calibri"/>
          <w:lang w:val="sr-Cyrl-RS"/>
        </w:rPr>
        <w:t>1</w:t>
      </w:r>
      <w:r w:rsidRPr="00A25E52">
        <w:rPr>
          <w:rFonts w:eastAsia="Calibri"/>
          <w:lang w:val="sr-Latn-RS"/>
        </w:rPr>
        <w:t xml:space="preserve">. </w:t>
      </w:r>
      <w:r w:rsidRPr="00A25E52">
        <w:rPr>
          <w:rFonts w:eastAsia="Calibri"/>
          <w:lang w:val="sr-Cyrl-RS"/>
        </w:rPr>
        <w:t xml:space="preserve">Северна Македонија </w:t>
      </w:r>
    </w:p>
    <w:p w14:paraId="52080F0B" w14:textId="6F4AB864"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Македоније о социјалном осигурању, (,,Службени лист СРЈ – Међународни уговори” бр. 1/2001), у примени од 1.</w:t>
      </w:r>
      <w:r w:rsidR="00377D2A">
        <w:rPr>
          <w:rFonts w:eastAsia="Calibri"/>
          <w:lang w:val="sr-Cyrl-RS"/>
        </w:rPr>
        <w:t xml:space="preserve"> априла </w:t>
      </w:r>
      <w:r w:rsidRPr="00A25E52">
        <w:rPr>
          <w:rFonts w:eastAsia="Calibri"/>
          <w:lang w:val="sr-Cyrl-RS"/>
        </w:rPr>
        <w:t>2002. године</w:t>
      </w:r>
      <w:r w:rsidR="004300B8">
        <w:rPr>
          <w:rFonts w:eastAsia="Calibri"/>
          <w:lang w:val="sr-Cyrl-RS"/>
        </w:rPr>
        <w:t>;</w:t>
      </w:r>
    </w:p>
    <w:p w14:paraId="1A36033F" w14:textId="77777777" w:rsidR="00A25E52" w:rsidRPr="00A25E52" w:rsidRDefault="00A25E52" w:rsidP="00A25E52">
      <w:pPr>
        <w:jc w:val="both"/>
        <w:rPr>
          <w:rFonts w:eastAsia="Calibri"/>
          <w:lang w:val="sr-Cyrl-RS"/>
        </w:rPr>
      </w:pPr>
      <w:r w:rsidRPr="00A25E52">
        <w:rPr>
          <w:rFonts w:eastAsia="Calibri"/>
          <w:lang w:val="sr-Cyrl-RS"/>
        </w:rPr>
        <w:t xml:space="preserve">22. Словачка </w:t>
      </w:r>
    </w:p>
    <w:p w14:paraId="25275118" w14:textId="0008DE74"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Словачке Републике о социјалној сигурности, (,,Службени гласник РС – Међународни уговори'' број 2/12), у примени од 1.</w:t>
      </w:r>
      <w:r w:rsidR="00377D2A">
        <w:rPr>
          <w:rFonts w:eastAsia="Calibri"/>
          <w:lang w:val="sr-Cyrl-RS"/>
        </w:rPr>
        <w:t xml:space="preserve"> марта </w:t>
      </w:r>
      <w:r w:rsidRPr="00A25E52">
        <w:rPr>
          <w:rFonts w:eastAsia="Calibri"/>
          <w:lang w:val="sr-Cyrl-RS"/>
        </w:rPr>
        <w:t>2013. године</w:t>
      </w:r>
      <w:r w:rsidR="004300B8">
        <w:rPr>
          <w:rFonts w:eastAsia="Calibri"/>
          <w:lang w:val="sr-Cyrl-RS"/>
        </w:rPr>
        <w:t>;</w:t>
      </w:r>
    </w:p>
    <w:p w14:paraId="705ECAF3" w14:textId="77777777" w:rsidR="00A25E52" w:rsidRPr="00A25E52" w:rsidRDefault="00A25E52" w:rsidP="00A25E52">
      <w:pPr>
        <w:jc w:val="both"/>
        <w:rPr>
          <w:rFonts w:eastAsia="Calibri"/>
          <w:lang w:val="sr-Cyrl-RS"/>
        </w:rPr>
      </w:pPr>
      <w:r w:rsidRPr="00A25E52">
        <w:rPr>
          <w:rFonts w:eastAsia="Calibri"/>
          <w:lang w:val="sr-Cyrl-RS"/>
        </w:rPr>
        <w:t xml:space="preserve">23. Словенија </w:t>
      </w:r>
    </w:p>
    <w:p w14:paraId="7F9CC62F" w14:textId="671732E8"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Словеније о социјалном осигурању (,,Службени гласник РС” број 111/09), у примени од 1.</w:t>
      </w:r>
      <w:r w:rsidR="00377D2A">
        <w:rPr>
          <w:rFonts w:eastAsia="Calibri"/>
          <w:lang w:val="sr-Cyrl-RS"/>
        </w:rPr>
        <w:t xml:space="preserve"> новембра </w:t>
      </w:r>
      <w:r w:rsidRPr="00A25E52">
        <w:rPr>
          <w:rFonts w:eastAsia="Calibri"/>
          <w:lang w:val="sr-Cyrl-RS"/>
        </w:rPr>
        <w:t>2010. године</w:t>
      </w:r>
      <w:r w:rsidR="004300B8">
        <w:rPr>
          <w:rFonts w:eastAsia="Calibri"/>
          <w:lang w:val="sr-Cyrl-RS"/>
        </w:rPr>
        <w:t>;</w:t>
      </w:r>
    </w:p>
    <w:p w14:paraId="3C6BE74B" w14:textId="77777777" w:rsidR="00A25E52" w:rsidRPr="00A25E52" w:rsidRDefault="00A25E52" w:rsidP="00A25E52">
      <w:pPr>
        <w:jc w:val="both"/>
        <w:rPr>
          <w:rFonts w:eastAsia="Calibri"/>
          <w:lang w:val="sr-Cyrl-RS"/>
        </w:rPr>
      </w:pPr>
      <w:r w:rsidRPr="00A25E52">
        <w:rPr>
          <w:rFonts w:eastAsia="Calibri"/>
          <w:lang w:val="sr-Latn-RS"/>
        </w:rPr>
        <w:t>2</w:t>
      </w:r>
      <w:r w:rsidRPr="00A25E52">
        <w:rPr>
          <w:rFonts w:eastAsia="Calibri"/>
          <w:lang w:val="sr-Cyrl-RS"/>
        </w:rPr>
        <w:t>4</w:t>
      </w:r>
      <w:r w:rsidRPr="00A25E52">
        <w:rPr>
          <w:rFonts w:eastAsia="Calibri"/>
          <w:lang w:val="sr-Latn-RS"/>
        </w:rPr>
        <w:t xml:space="preserve">. </w:t>
      </w:r>
      <w:r w:rsidRPr="00A25E52">
        <w:rPr>
          <w:rFonts w:eastAsia="Calibri"/>
          <w:lang w:val="sr-Cyrl-RS"/>
        </w:rPr>
        <w:t xml:space="preserve">Турска </w:t>
      </w:r>
    </w:p>
    <w:p w14:paraId="12950995" w14:textId="6769F635"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Турске о социјалној сигурности (,,Службени гласник РС – Међународни уговори” бр.1/10), у примени од 1.</w:t>
      </w:r>
      <w:r w:rsidR="00377D2A">
        <w:rPr>
          <w:rFonts w:eastAsia="Calibri"/>
          <w:lang w:val="sr-Cyrl-RS"/>
        </w:rPr>
        <w:t xml:space="preserve"> децембра </w:t>
      </w:r>
      <w:r w:rsidRPr="00A25E52">
        <w:rPr>
          <w:rFonts w:eastAsia="Calibri"/>
          <w:lang w:val="sr-Cyrl-RS"/>
        </w:rPr>
        <w:t>2013. године</w:t>
      </w:r>
      <w:r w:rsidR="004300B8">
        <w:rPr>
          <w:rFonts w:eastAsia="Calibri"/>
          <w:lang w:val="sr-Cyrl-RS"/>
        </w:rPr>
        <w:t>;</w:t>
      </w:r>
    </w:p>
    <w:p w14:paraId="7A9D4ABA" w14:textId="77777777" w:rsidR="00A25E52" w:rsidRPr="00A25E52" w:rsidRDefault="00A25E52" w:rsidP="00A25E52">
      <w:pPr>
        <w:jc w:val="both"/>
        <w:rPr>
          <w:rFonts w:eastAsia="Calibri"/>
          <w:lang w:val="sr-Cyrl-RS"/>
        </w:rPr>
      </w:pPr>
      <w:r w:rsidRPr="00A25E52">
        <w:rPr>
          <w:rFonts w:eastAsia="Calibri"/>
          <w:lang w:val="sr-Latn-RS"/>
        </w:rPr>
        <w:t>2</w:t>
      </w:r>
      <w:r w:rsidRPr="00A25E52">
        <w:rPr>
          <w:rFonts w:eastAsia="Calibri"/>
          <w:lang w:val="sr-Cyrl-RS"/>
        </w:rPr>
        <w:t>5</w:t>
      </w:r>
      <w:r w:rsidRPr="00A25E52">
        <w:rPr>
          <w:rFonts w:eastAsia="Calibri"/>
          <w:lang w:val="sr-Latn-RS"/>
        </w:rPr>
        <w:t>.</w:t>
      </w:r>
      <w:r w:rsidRPr="00A25E52">
        <w:rPr>
          <w:rFonts w:eastAsia="Calibri"/>
          <w:lang w:val="sr-Cyrl-RS"/>
        </w:rPr>
        <w:t xml:space="preserve"> Француска </w:t>
      </w:r>
    </w:p>
    <w:p w14:paraId="7F48CB36" w14:textId="56892C01" w:rsidR="00A25E52" w:rsidRPr="00A25E52" w:rsidRDefault="00A25E52" w:rsidP="00A25E52">
      <w:pPr>
        <w:jc w:val="both"/>
        <w:rPr>
          <w:rFonts w:eastAsia="Calibri"/>
          <w:lang w:val="sr-Cyrl-RS"/>
        </w:rPr>
      </w:pPr>
      <w:r w:rsidRPr="00A25E52">
        <w:rPr>
          <w:rFonts w:eastAsia="Calibri"/>
          <w:lang w:val="sr-Cyrl-RS"/>
        </w:rPr>
        <w:t>Општа конвенција о социјалном осигурању између Федеративне Народне Републике Југославије и Републике Француске, (,,Службени Весник ФНРЈ” 4/51, ,,Службени лист СФРЈ – Међународни уговори”, 1/67, 17/71, 22/75, 7/77, 5/79 и 9/90), у примени од 1.</w:t>
      </w:r>
      <w:r w:rsidR="00377D2A">
        <w:rPr>
          <w:rFonts w:eastAsia="Calibri"/>
          <w:lang w:val="sr-Cyrl-RS"/>
        </w:rPr>
        <w:t xml:space="preserve"> априла </w:t>
      </w:r>
      <w:r w:rsidRPr="00A25E52">
        <w:rPr>
          <w:rFonts w:eastAsia="Calibri"/>
          <w:lang w:val="sr-Cyrl-RS"/>
        </w:rPr>
        <w:t>1951. године</w:t>
      </w:r>
      <w:r w:rsidR="004300B8">
        <w:rPr>
          <w:rFonts w:eastAsia="Calibri"/>
          <w:lang w:val="sr-Cyrl-RS"/>
        </w:rPr>
        <w:t>;</w:t>
      </w:r>
    </w:p>
    <w:p w14:paraId="26A8CA62" w14:textId="77777777" w:rsidR="00A25E52" w:rsidRPr="00A25E52" w:rsidRDefault="00A25E52" w:rsidP="00A25E52">
      <w:pPr>
        <w:jc w:val="both"/>
        <w:rPr>
          <w:rFonts w:eastAsia="Calibri"/>
          <w:lang w:val="sr-Cyrl-RS"/>
        </w:rPr>
      </w:pPr>
      <w:r w:rsidRPr="00A25E52">
        <w:rPr>
          <w:rFonts w:eastAsia="Calibri"/>
          <w:lang w:val="sr-Latn-RS"/>
        </w:rPr>
        <w:t>2</w:t>
      </w:r>
      <w:r w:rsidRPr="00A25E52">
        <w:rPr>
          <w:rFonts w:eastAsia="Calibri"/>
          <w:lang w:val="sr-Cyrl-RS"/>
        </w:rPr>
        <w:t>6</w:t>
      </w:r>
      <w:r w:rsidRPr="00A25E52">
        <w:rPr>
          <w:rFonts w:eastAsia="Calibri"/>
          <w:lang w:val="sr-Latn-RS"/>
        </w:rPr>
        <w:t xml:space="preserve">. </w:t>
      </w:r>
      <w:r w:rsidRPr="00A25E52">
        <w:rPr>
          <w:rFonts w:eastAsia="Calibri"/>
          <w:lang w:val="sr-Cyrl-RS"/>
        </w:rPr>
        <w:t xml:space="preserve">Холандија </w:t>
      </w:r>
    </w:p>
    <w:p w14:paraId="3468DD81" w14:textId="353286C7"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СФРЈ и Краљевине Холандије (,,Службени лист СФРЈ – Међународни уговори” 11/80), у примени од 1.</w:t>
      </w:r>
      <w:r w:rsidR="00377D2A">
        <w:rPr>
          <w:rFonts w:eastAsia="Calibri"/>
          <w:lang w:val="sr-Cyrl-RS"/>
        </w:rPr>
        <w:t xml:space="preserve"> априла </w:t>
      </w:r>
      <w:r w:rsidRPr="00A25E52">
        <w:rPr>
          <w:rFonts w:eastAsia="Calibri"/>
          <w:lang w:val="sr-Cyrl-RS"/>
        </w:rPr>
        <w:t>1979. године</w:t>
      </w:r>
      <w:r w:rsidR="004300B8">
        <w:rPr>
          <w:rFonts w:eastAsia="Calibri"/>
          <w:lang w:val="sr-Cyrl-RS"/>
        </w:rPr>
        <w:t>;</w:t>
      </w:r>
    </w:p>
    <w:p w14:paraId="360677C7" w14:textId="77777777" w:rsidR="00A25E52" w:rsidRPr="00A25E52" w:rsidRDefault="00A25E52" w:rsidP="00A25E52">
      <w:pPr>
        <w:rPr>
          <w:rFonts w:eastAsia="Calibri"/>
          <w:lang w:val="sr-Cyrl-RS"/>
        </w:rPr>
      </w:pPr>
      <w:r w:rsidRPr="00A25E52">
        <w:rPr>
          <w:rFonts w:eastAsia="Calibri"/>
          <w:lang w:val="sr-Latn-RS"/>
        </w:rPr>
        <w:t>2</w:t>
      </w:r>
      <w:r w:rsidRPr="00A25E52">
        <w:rPr>
          <w:rFonts w:eastAsia="Calibri"/>
          <w:lang w:val="sr-Cyrl-RS"/>
        </w:rPr>
        <w:t>7</w:t>
      </w:r>
      <w:r w:rsidRPr="00A25E52">
        <w:rPr>
          <w:rFonts w:eastAsia="Calibri"/>
          <w:lang w:val="sr-Latn-RS"/>
        </w:rPr>
        <w:t>.</w:t>
      </w:r>
      <w:r w:rsidRPr="00A25E52">
        <w:rPr>
          <w:rFonts w:eastAsia="Calibri"/>
          <w:lang w:val="sr-Cyrl-RS"/>
        </w:rPr>
        <w:t xml:space="preserve"> Хрватска </w:t>
      </w:r>
    </w:p>
    <w:p w14:paraId="312DE5EF" w14:textId="5A4C1E48" w:rsidR="00A25E52" w:rsidRPr="00A25E52" w:rsidRDefault="00A25E52" w:rsidP="00A25E52">
      <w:pPr>
        <w:jc w:val="both"/>
        <w:rPr>
          <w:rFonts w:eastAsia="Calibri"/>
          <w:lang w:val="sr-Latn-RS"/>
        </w:rPr>
      </w:pPr>
      <w:r w:rsidRPr="00A25E52">
        <w:rPr>
          <w:rFonts w:eastAsia="Calibri"/>
          <w:lang w:val="sr-Cyrl-RS"/>
        </w:rPr>
        <w:lastRenderedPageBreak/>
        <w:t>Споразум између Савезне Републике Југославије и Републике Хрватске о социјалном осигурању, (,,Службени лист СРЈ – Међународни уговори” бр. 1/2001), у примени од 1.</w:t>
      </w:r>
      <w:r w:rsidR="00377D2A">
        <w:rPr>
          <w:rFonts w:eastAsia="Calibri"/>
          <w:lang w:val="sr-Cyrl-RS"/>
        </w:rPr>
        <w:t xml:space="preserve"> маја </w:t>
      </w:r>
      <w:r w:rsidRPr="00A25E52">
        <w:rPr>
          <w:rFonts w:eastAsia="Calibri"/>
          <w:lang w:val="sr-Cyrl-RS"/>
        </w:rPr>
        <w:t>2003. године</w:t>
      </w:r>
      <w:r w:rsidR="004300B8">
        <w:rPr>
          <w:rFonts w:eastAsia="Calibri"/>
          <w:lang w:val="sr-Cyrl-RS"/>
        </w:rPr>
        <w:t>;</w:t>
      </w:r>
    </w:p>
    <w:p w14:paraId="48DAD718" w14:textId="77777777" w:rsidR="00A25E52" w:rsidRPr="00A25E52" w:rsidRDefault="00A25E52" w:rsidP="00A25E52">
      <w:pPr>
        <w:jc w:val="both"/>
        <w:rPr>
          <w:rFonts w:eastAsia="Calibri"/>
          <w:lang w:val="sr-Cyrl-RS"/>
        </w:rPr>
      </w:pPr>
      <w:r w:rsidRPr="00A25E52">
        <w:rPr>
          <w:rFonts w:eastAsia="Calibri"/>
          <w:lang w:val="sr-Cyrl-RS"/>
        </w:rPr>
        <w:t xml:space="preserve">28. Црна Гора </w:t>
      </w:r>
    </w:p>
    <w:p w14:paraId="0E7A8252" w14:textId="00C32AC3"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Црне Горе о социјалном осигурању (,,Службени гласник РС” број 102/07), у примени од 1.</w:t>
      </w:r>
      <w:r w:rsidR="00377D2A">
        <w:rPr>
          <w:rFonts w:eastAsia="Calibri"/>
          <w:lang w:val="sr-Cyrl-RS"/>
        </w:rPr>
        <w:t xml:space="preserve"> јануара </w:t>
      </w:r>
      <w:r w:rsidRPr="00A25E52">
        <w:rPr>
          <w:rFonts w:eastAsia="Calibri"/>
          <w:lang w:val="sr-Cyrl-RS"/>
        </w:rPr>
        <w:t>2008. године</w:t>
      </w:r>
      <w:r w:rsidR="004300B8">
        <w:rPr>
          <w:rFonts w:eastAsia="Calibri"/>
          <w:lang w:val="sr-Cyrl-RS"/>
        </w:rPr>
        <w:t>;</w:t>
      </w:r>
    </w:p>
    <w:p w14:paraId="0CE64C06" w14:textId="77777777" w:rsidR="00A25E52" w:rsidRPr="00A25E52" w:rsidRDefault="00A25E52" w:rsidP="00A25E52">
      <w:pPr>
        <w:jc w:val="both"/>
        <w:rPr>
          <w:rFonts w:eastAsia="Calibri"/>
          <w:lang w:val="sr-Cyrl-RS"/>
        </w:rPr>
      </w:pPr>
      <w:r w:rsidRPr="00A25E52">
        <w:rPr>
          <w:rFonts w:eastAsia="Calibri"/>
          <w:lang w:val="sr-Cyrl-RS"/>
        </w:rPr>
        <w:t xml:space="preserve">29. Чешка </w:t>
      </w:r>
    </w:p>
    <w:p w14:paraId="79FF398C" w14:textId="5C575D9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Чешке Републике о социјалном осигурању, (,,Службени лист СРЈ – Међународни уговори" бр. 7/2002), у примени од 1.</w:t>
      </w:r>
      <w:r w:rsidR="00377D2A">
        <w:rPr>
          <w:rFonts w:eastAsia="Calibri"/>
          <w:lang w:val="sr-Cyrl-RS"/>
        </w:rPr>
        <w:t xml:space="preserve"> децембра </w:t>
      </w:r>
      <w:r w:rsidRPr="00A25E52">
        <w:rPr>
          <w:rFonts w:eastAsia="Calibri"/>
          <w:lang w:val="sr-Cyrl-RS"/>
        </w:rPr>
        <w:t>2002. године</w:t>
      </w:r>
      <w:r w:rsidR="004300B8">
        <w:rPr>
          <w:rFonts w:eastAsia="Calibri"/>
          <w:lang w:val="sr-Cyrl-RS"/>
        </w:rPr>
        <w:t>;</w:t>
      </w:r>
    </w:p>
    <w:p w14:paraId="4F4FB8FA" w14:textId="77777777" w:rsidR="00A25E52" w:rsidRPr="00A25E52" w:rsidRDefault="00A25E52" w:rsidP="00A25E52">
      <w:pPr>
        <w:jc w:val="both"/>
        <w:rPr>
          <w:rFonts w:eastAsia="Calibri"/>
          <w:lang w:val="sr-Cyrl-RS"/>
        </w:rPr>
      </w:pPr>
      <w:r w:rsidRPr="00A25E52">
        <w:rPr>
          <w:rFonts w:eastAsia="Calibri"/>
          <w:lang w:val="sr-Cyrl-RS"/>
        </w:rPr>
        <w:t xml:space="preserve">30. Швајцарска </w:t>
      </w:r>
    </w:p>
    <w:p w14:paraId="4078383F" w14:textId="6DCFEA2B"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Швајцарске Конфедерације о социјалној сигурности (,,Службени гласник РС – Међународни уговори'' број 13/10), у примени од 1. јануара 2019. године</w:t>
      </w:r>
      <w:r w:rsidR="004300B8">
        <w:rPr>
          <w:rFonts w:eastAsia="Calibri"/>
          <w:lang w:val="sr-Cyrl-RS"/>
        </w:rPr>
        <w:t>;</w:t>
      </w:r>
    </w:p>
    <w:p w14:paraId="5F12922A" w14:textId="77777777" w:rsidR="00A25E52" w:rsidRPr="00A25E52" w:rsidRDefault="00A25E52" w:rsidP="00A25E52">
      <w:pPr>
        <w:jc w:val="both"/>
        <w:rPr>
          <w:rFonts w:eastAsia="Calibri"/>
          <w:lang w:val="sr-Cyrl-RS"/>
        </w:rPr>
      </w:pPr>
      <w:r w:rsidRPr="00A25E52">
        <w:rPr>
          <w:rFonts w:eastAsia="Calibri"/>
          <w:lang w:val="sr-Cyrl-RS"/>
        </w:rPr>
        <w:t xml:space="preserve">31. Шведска </w:t>
      </w:r>
    </w:p>
    <w:p w14:paraId="75584966" w14:textId="49662A72" w:rsidR="001926FA" w:rsidRPr="00310434" w:rsidRDefault="00A25E52" w:rsidP="00541C8F">
      <w:pPr>
        <w:jc w:val="both"/>
        <w:rPr>
          <w:rFonts w:eastAsia="Calibri"/>
          <w:lang w:val="sr-Cyrl-RS"/>
        </w:rPr>
      </w:pPr>
      <w:r w:rsidRPr="00A25E52">
        <w:rPr>
          <w:rFonts w:eastAsia="Calibri"/>
          <w:lang w:val="sr-Cyrl-RS"/>
        </w:rPr>
        <w:t>Конвенција између СФРЈ и Краљевине Шведске о социјалном осигурању (,,Службени лист СФРЈ – Међународни уговори” 12/79), у примени од 1.</w:t>
      </w:r>
      <w:r w:rsidR="00377D2A">
        <w:rPr>
          <w:rFonts w:eastAsia="Calibri"/>
          <w:lang w:val="sr-Cyrl-RS"/>
        </w:rPr>
        <w:t xml:space="preserve"> јануара </w:t>
      </w:r>
      <w:r w:rsidRPr="00A25E52">
        <w:rPr>
          <w:rFonts w:eastAsia="Calibri"/>
          <w:lang w:val="sr-Cyrl-RS"/>
        </w:rPr>
        <w:t>1979. године.</w:t>
      </w:r>
    </w:p>
    <w:p w14:paraId="3CA7E6C7" w14:textId="3FBA8BA5" w:rsidR="001926FA" w:rsidRDefault="001926FA" w:rsidP="00541C8F">
      <w:pPr>
        <w:jc w:val="both"/>
      </w:pPr>
    </w:p>
    <w:p w14:paraId="728C07C3" w14:textId="77777777" w:rsidR="001926FA" w:rsidRPr="00F462C8" w:rsidRDefault="001926FA" w:rsidP="00541C8F">
      <w:pPr>
        <w:jc w:val="both"/>
      </w:pPr>
    </w:p>
    <w:p w14:paraId="3FE226B4" w14:textId="48B73EB2" w:rsidR="007A5ECA" w:rsidRDefault="007A5ECA" w:rsidP="007A5ECA">
      <w:bookmarkStart w:id="26" w:name="_Toc529261838"/>
      <w:r w:rsidRPr="004300B8">
        <w:t>10. УСЛУГЕ КОЈЕ ОРГАН ПРУЖА ЗАИНТЕРЕСОВАНИМ ЛИЦИМА</w:t>
      </w:r>
      <w:bookmarkEnd w:id="26"/>
    </w:p>
    <w:p w14:paraId="38ED19C4" w14:textId="77777777" w:rsidR="00541C8F" w:rsidRPr="00F462C8" w:rsidRDefault="00541C8F" w:rsidP="007A5ECA">
      <w:pPr>
        <w:rPr>
          <w:lang w:eastAsia="zh-CN"/>
        </w:rPr>
      </w:pPr>
    </w:p>
    <w:bookmarkEnd w:id="25"/>
    <w:p w14:paraId="61F39145" w14:textId="2DBAA30E" w:rsidR="007A5ECA" w:rsidRPr="004300B8" w:rsidRDefault="007A5ECA" w:rsidP="004300B8">
      <w:pPr>
        <w:ind w:firstLine="720"/>
        <w:jc w:val="both"/>
        <w:rPr>
          <w:lang w:val="sr-Cyrl-RS"/>
        </w:rPr>
      </w:pPr>
      <w:r w:rsidRPr="00F462C8">
        <w:t>Услуге које</w:t>
      </w:r>
      <w:r w:rsidR="00037E68">
        <w:rPr>
          <w:lang w:val="sr-Cyrl-RS"/>
        </w:rPr>
        <w:t xml:space="preserve"> </w:t>
      </w:r>
      <w:r w:rsidRPr="00F462C8">
        <w:t>Министарство за рад, запошљавање, борачка и социјална питања непосредно пружа заинтересованим физичким и правним лицима</w:t>
      </w:r>
      <w:r w:rsidR="004300B8">
        <w:rPr>
          <w:lang w:val="sr-Cyrl-RS"/>
        </w:rPr>
        <w:t>.</w:t>
      </w:r>
    </w:p>
    <w:p w14:paraId="5818E1A7" w14:textId="77777777" w:rsidR="007A5ECA" w:rsidRPr="00F462C8" w:rsidRDefault="007A5ECA" w:rsidP="00541C8F">
      <w:pPr>
        <w:jc w:val="both"/>
      </w:pPr>
    </w:p>
    <w:p w14:paraId="7F07BE8F" w14:textId="1DE3C4AA" w:rsidR="007A5ECA" w:rsidRPr="004300B8" w:rsidRDefault="007A5ECA" w:rsidP="00541C8F">
      <w:pPr>
        <w:jc w:val="both"/>
        <w:rPr>
          <w:u w:val="single"/>
        </w:rPr>
      </w:pPr>
      <w:r w:rsidRPr="007C3F93">
        <w:rPr>
          <w:u w:val="single"/>
        </w:rPr>
        <w:t>Сектор за рад и запошљавање</w:t>
      </w:r>
    </w:p>
    <w:p w14:paraId="67267B45" w14:textId="2EA68949" w:rsidR="007A5ECA" w:rsidRPr="004300B8" w:rsidRDefault="007A5ECA" w:rsidP="006A13F6">
      <w:pPr>
        <w:pStyle w:val="ListParagraph"/>
        <w:numPr>
          <w:ilvl w:val="0"/>
          <w:numId w:val="36"/>
        </w:numPr>
        <w:rPr>
          <w:lang w:val="sr-Cyrl-CS"/>
        </w:rPr>
      </w:pPr>
      <w:r w:rsidRPr="00F462C8">
        <w:t>Припремa нацрта закона, предлога подзаконских аката и других прописа у области рада;</w:t>
      </w:r>
    </w:p>
    <w:p w14:paraId="4A53E1B4" w14:textId="4B27E609" w:rsidR="007A5ECA" w:rsidRPr="00F462C8" w:rsidRDefault="007A5ECA" w:rsidP="006A13F6">
      <w:pPr>
        <w:pStyle w:val="ListParagraph"/>
        <w:numPr>
          <w:ilvl w:val="0"/>
          <w:numId w:val="36"/>
        </w:numPr>
      </w:pPr>
      <w:r w:rsidRPr="00F462C8">
        <w:t xml:space="preserve">Утврђивање репрезентативности синдиката и удружења послодаваца (административно </w:t>
      </w:r>
      <w:r w:rsidR="006D74E1">
        <w:rPr>
          <w:lang w:val="sr-Cyrl-RS"/>
        </w:rPr>
        <w:t>стручне</w:t>
      </w:r>
      <w:r w:rsidRPr="00F462C8">
        <w:t xml:space="preserve"> послов</w:t>
      </w:r>
      <w:r w:rsidR="006D74E1">
        <w:rPr>
          <w:lang w:val="sr-Cyrl-RS"/>
        </w:rPr>
        <w:t xml:space="preserve">е </w:t>
      </w:r>
      <w:r w:rsidRPr="00F462C8">
        <w:t>за Одбор за утврђивање репрезентативности);</w:t>
      </w:r>
    </w:p>
    <w:p w14:paraId="0F0695DA" w14:textId="3F37EC86" w:rsidR="007A5ECA" w:rsidRPr="00F462C8" w:rsidRDefault="007A5ECA" w:rsidP="006A13F6">
      <w:pPr>
        <w:pStyle w:val="ListParagraph"/>
        <w:numPr>
          <w:ilvl w:val="0"/>
          <w:numId w:val="36"/>
        </w:numPr>
      </w:pPr>
      <w:r w:rsidRPr="00F462C8">
        <w:t>Упис синдиката у Регистар и промена података који се уписују у регистар;</w:t>
      </w:r>
    </w:p>
    <w:p w14:paraId="0AAF8F69" w14:textId="77777777" w:rsidR="007A5ECA" w:rsidRPr="00F462C8" w:rsidRDefault="007A5ECA" w:rsidP="006A13F6">
      <w:pPr>
        <w:pStyle w:val="ListParagraph"/>
        <w:numPr>
          <w:ilvl w:val="0"/>
          <w:numId w:val="36"/>
        </w:numPr>
      </w:pPr>
      <w:r w:rsidRPr="00F462C8">
        <w:t>Брисање синдиката из Регистра;</w:t>
      </w:r>
    </w:p>
    <w:p w14:paraId="0C1D6000" w14:textId="77777777" w:rsidR="007A5ECA" w:rsidRPr="00F462C8" w:rsidRDefault="007A5ECA" w:rsidP="006A13F6">
      <w:pPr>
        <w:pStyle w:val="ListParagraph"/>
        <w:numPr>
          <w:ilvl w:val="0"/>
          <w:numId w:val="36"/>
        </w:numPr>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6A13F6">
      <w:pPr>
        <w:pStyle w:val="ListParagraph"/>
        <w:numPr>
          <w:ilvl w:val="0"/>
          <w:numId w:val="36"/>
        </w:numPr>
      </w:pPr>
      <w:r w:rsidRPr="00F462C8">
        <w:t>Брисање удружења послодаваца из Регистра;</w:t>
      </w:r>
    </w:p>
    <w:p w14:paraId="26B6E48B" w14:textId="77777777" w:rsidR="007A5ECA" w:rsidRPr="00F462C8" w:rsidRDefault="007A5ECA" w:rsidP="006A13F6">
      <w:pPr>
        <w:pStyle w:val="ListParagraph"/>
        <w:numPr>
          <w:ilvl w:val="0"/>
          <w:numId w:val="36"/>
        </w:numPr>
      </w:pPr>
      <w:r w:rsidRPr="00F462C8">
        <w:t>Контрола обрачуна и исплате зарада у јавним предузећима;</w:t>
      </w:r>
    </w:p>
    <w:p w14:paraId="516A699C" w14:textId="77777777" w:rsidR="007A5ECA" w:rsidRPr="00F462C8" w:rsidRDefault="007A5ECA" w:rsidP="006A13F6">
      <w:pPr>
        <w:pStyle w:val="ListParagraph"/>
        <w:numPr>
          <w:ilvl w:val="0"/>
          <w:numId w:val="36"/>
        </w:numPr>
      </w:pPr>
      <w:r w:rsidRPr="00F462C8">
        <w:t>Издавање потврде о подацима уписаним у одговарајући регистар;</w:t>
      </w:r>
    </w:p>
    <w:p w14:paraId="7A625997" w14:textId="77777777" w:rsidR="007A5ECA" w:rsidRPr="00F462C8" w:rsidRDefault="007A5ECA" w:rsidP="006A13F6">
      <w:pPr>
        <w:pStyle w:val="ListParagraph"/>
        <w:numPr>
          <w:ilvl w:val="0"/>
          <w:numId w:val="36"/>
        </w:numPr>
      </w:pPr>
      <w:r w:rsidRPr="00F462C8">
        <w:t>Регистрација локалног социјално-економског савета;</w:t>
      </w:r>
    </w:p>
    <w:p w14:paraId="2A13E07B" w14:textId="77777777" w:rsidR="007A5ECA" w:rsidRPr="00F462C8" w:rsidRDefault="007A5ECA" w:rsidP="006A13F6">
      <w:pPr>
        <w:pStyle w:val="ListParagraph"/>
        <w:numPr>
          <w:ilvl w:val="0"/>
          <w:numId w:val="36"/>
        </w:numPr>
      </w:pPr>
      <w:r w:rsidRPr="00F462C8">
        <w:t>Регистрација колективних уговора и њихових измена и допуна;</w:t>
      </w:r>
    </w:p>
    <w:p w14:paraId="57979471" w14:textId="221F9AC7" w:rsidR="007A5ECA" w:rsidRPr="00F462C8" w:rsidRDefault="007A5ECA" w:rsidP="006A13F6">
      <w:pPr>
        <w:pStyle w:val="ListParagraph"/>
        <w:numPr>
          <w:ilvl w:val="0"/>
          <w:numId w:val="36"/>
        </w:numPr>
      </w:pPr>
      <w:r w:rsidRPr="00F462C8">
        <w:t>Решавање по жалбама на одлуке управног одбора Фонда солидарности</w:t>
      </w:r>
      <w:r w:rsidR="003F2975">
        <w:rPr>
          <w:lang w:val="sr-Cyrl-RS"/>
        </w:rPr>
        <w:t>;</w:t>
      </w:r>
    </w:p>
    <w:p w14:paraId="6D269102" w14:textId="77777777" w:rsidR="007A5ECA" w:rsidRPr="00F462C8" w:rsidRDefault="007A5ECA" w:rsidP="006A13F6">
      <w:pPr>
        <w:pStyle w:val="ListParagraph"/>
        <w:numPr>
          <w:ilvl w:val="0"/>
          <w:numId w:val="36"/>
        </w:numPr>
      </w:pPr>
      <w:r w:rsidRPr="00F462C8">
        <w:t>Евиденција организатора волонтирања;</w:t>
      </w:r>
    </w:p>
    <w:p w14:paraId="7B95F162" w14:textId="77777777" w:rsidR="007A5ECA" w:rsidRPr="00F462C8" w:rsidRDefault="007A5ECA" w:rsidP="006A13F6">
      <w:pPr>
        <w:pStyle w:val="ListParagraph"/>
        <w:numPr>
          <w:ilvl w:val="0"/>
          <w:numId w:val="36"/>
        </w:numPr>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6A13F6">
      <w:pPr>
        <w:pStyle w:val="ListParagraph"/>
        <w:numPr>
          <w:ilvl w:val="0"/>
          <w:numId w:val="36"/>
        </w:numPr>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4300B8" w:rsidRDefault="002306A4" w:rsidP="006A13F6">
      <w:pPr>
        <w:pStyle w:val="ListParagraph"/>
        <w:numPr>
          <w:ilvl w:val="0"/>
          <w:numId w:val="36"/>
        </w:numPr>
        <w:rPr>
          <w:lang w:val="sr-Cyrl-RS"/>
        </w:rPr>
      </w:pPr>
      <w:r w:rsidRPr="004300B8">
        <w:rPr>
          <w:lang w:val="sr-Cyrl-RS"/>
        </w:rPr>
        <w:t>Издавање</w:t>
      </w:r>
      <w:r w:rsidRPr="002306A4">
        <w:t xml:space="preserve"> </w:t>
      </w:r>
      <w:r w:rsidRPr="004300B8">
        <w:rPr>
          <w:bCs/>
          <w:lang w:val="sr-Cyrl-CS"/>
        </w:rPr>
        <w:t>у</w:t>
      </w:r>
      <w:r w:rsidRPr="004300B8">
        <w:rPr>
          <w:lang w:val="sr-Cyrl-RS"/>
        </w:rPr>
        <w:t xml:space="preserve">верења о положеном стручном испиту за рад агенција за привремено запошљавање и </w:t>
      </w:r>
      <w:r w:rsidRPr="002306A4">
        <w:t>дозвол</w:t>
      </w:r>
      <w:r w:rsidRPr="004300B8">
        <w:rPr>
          <w:lang w:val="sr-Cyrl-RS"/>
        </w:rPr>
        <w:t>е</w:t>
      </w:r>
      <w:r w:rsidRPr="002306A4">
        <w:t xml:space="preserve"> за рад агенцијама за </w:t>
      </w:r>
      <w:r w:rsidRPr="004300B8">
        <w:rPr>
          <w:lang w:val="sr-Cyrl-RS"/>
        </w:rPr>
        <w:t xml:space="preserve">привремено </w:t>
      </w:r>
      <w:r w:rsidRPr="002306A4">
        <w:t>запошљавање</w:t>
      </w:r>
      <w:r w:rsidRPr="004300B8">
        <w:rPr>
          <w:lang w:val="sr-Cyrl-RS"/>
        </w:rPr>
        <w:t>;</w:t>
      </w:r>
    </w:p>
    <w:p w14:paraId="1B543727" w14:textId="77777777" w:rsidR="007A5ECA" w:rsidRPr="00F462C8" w:rsidRDefault="007A5ECA" w:rsidP="006A13F6">
      <w:pPr>
        <w:pStyle w:val="ListParagraph"/>
        <w:numPr>
          <w:ilvl w:val="0"/>
          <w:numId w:val="36"/>
        </w:numPr>
      </w:pPr>
      <w:r w:rsidRPr="00F462C8">
        <w:t>Издавање дозволе за рад агенцијама за запошљавање;</w:t>
      </w:r>
    </w:p>
    <w:p w14:paraId="08D49FE6" w14:textId="77777777" w:rsidR="007A5ECA" w:rsidRPr="00F462C8" w:rsidRDefault="007A5ECA" w:rsidP="006A13F6">
      <w:pPr>
        <w:pStyle w:val="ListParagraph"/>
        <w:numPr>
          <w:ilvl w:val="0"/>
          <w:numId w:val="36"/>
        </w:numPr>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2A94BA25" w:rsidR="007A5ECA" w:rsidRPr="004300B8" w:rsidRDefault="007A5ECA" w:rsidP="006A13F6">
      <w:pPr>
        <w:pStyle w:val="ListParagraph"/>
        <w:numPr>
          <w:ilvl w:val="0"/>
          <w:numId w:val="36"/>
        </w:numPr>
        <w:rPr>
          <w:lang w:val="sr-Cyrl-RS"/>
        </w:rPr>
      </w:pPr>
      <w:r w:rsidRPr="00F462C8">
        <w:lastRenderedPageBreak/>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r w:rsidR="007C3F93" w:rsidRPr="004300B8">
        <w:rPr>
          <w:lang w:val="sr-Cyrl-RS"/>
        </w:rPr>
        <w:t>.</w:t>
      </w:r>
    </w:p>
    <w:p w14:paraId="1893385C" w14:textId="35858DE4" w:rsidR="007C3F93" w:rsidRDefault="007C3F93" w:rsidP="00541C8F">
      <w:pPr>
        <w:jc w:val="both"/>
      </w:pPr>
    </w:p>
    <w:p w14:paraId="30DE21C2" w14:textId="37E2D9D7" w:rsidR="007A5ECA" w:rsidRPr="007C3F93" w:rsidRDefault="007A5ECA" w:rsidP="00541C8F">
      <w:pPr>
        <w:jc w:val="both"/>
        <w:rPr>
          <w:u w:val="single"/>
        </w:rPr>
      </w:pPr>
      <w:r w:rsidRPr="007C3F93">
        <w:rPr>
          <w:u w:val="single"/>
        </w:rPr>
        <w:t>Сектор за пензијско и инвалидско осигурање</w:t>
      </w:r>
    </w:p>
    <w:p w14:paraId="54C1DB3A" w14:textId="77777777" w:rsidR="007A5ECA" w:rsidRPr="007C3F93" w:rsidRDefault="007A5ECA" w:rsidP="006A13F6">
      <w:pPr>
        <w:pStyle w:val="ListParagraph"/>
        <w:numPr>
          <w:ilvl w:val="0"/>
          <w:numId w:val="34"/>
        </w:numPr>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6A13F6">
      <w:pPr>
        <w:pStyle w:val="ListParagraph"/>
        <w:numPr>
          <w:ilvl w:val="0"/>
          <w:numId w:val="34"/>
        </w:numPr>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049831FB" w:rsidR="007A5ECA" w:rsidRPr="00F462C8" w:rsidRDefault="007A5ECA" w:rsidP="006A13F6">
      <w:pPr>
        <w:pStyle w:val="ListParagraph"/>
        <w:numPr>
          <w:ilvl w:val="0"/>
          <w:numId w:val="34"/>
        </w:numPr>
      </w:pPr>
      <w:r w:rsidRPr="00F462C8">
        <w:t>У складу са одредбама Закона о добровољним пензи</w:t>
      </w:r>
      <w:r w:rsidR="00037E68" w:rsidRPr="007C3F93">
        <w:rPr>
          <w:lang w:val="sr-Cyrl-RS"/>
        </w:rPr>
        <w:t>ј</w:t>
      </w:r>
      <w:r w:rsidRPr="00F462C8">
        <w:t>ским фондовима и пензијским плановима (</w:t>
      </w:r>
      <w:r w:rsidR="00037E68" w:rsidRPr="007C3F93">
        <w:rPr>
          <w:lang w:val="sr-Cyrl-RS"/>
        </w:rPr>
        <w:t>„</w:t>
      </w:r>
      <w:r w:rsidRPr="00F462C8">
        <w:t>Службени гласник РС'', бр</w:t>
      </w:r>
      <w:r w:rsidR="007C3F93" w:rsidRPr="007C3F93">
        <w:rPr>
          <w:lang w:val="sr-Cyrl-RS"/>
        </w:rPr>
        <w:t xml:space="preserve">ој </w:t>
      </w:r>
      <w:r w:rsidRPr="00F462C8">
        <w:t>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6A13F6">
      <w:pPr>
        <w:pStyle w:val="ListParagraph"/>
        <w:numPr>
          <w:ilvl w:val="0"/>
          <w:numId w:val="34"/>
        </w:numPr>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6A13F6">
      <w:pPr>
        <w:pStyle w:val="ListParagraph"/>
        <w:numPr>
          <w:ilvl w:val="0"/>
          <w:numId w:val="34"/>
        </w:numPr>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6A13F6">
      <w:pPr>
        <w:pStyle w:val="ListParagraph"/>
        <w:numPr>
          <w:ilvl w:val="0"/>
          <w:numId w:val="34"/>
        </w:numPr>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6A13F6">
      <w:pPr>
        <w:pStyle w:val="ListParagraph"/>
        <w:numPr>
          <w:ilvl w:val="0"/>
          <w:numId w:val="34"/>
        </w:numPr>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6A13F6">
      <w:pPr>
        <w:pStyle w:val="ListParagraph"/>
        <w:numPr>
          <w:ilvl w:val="0"/>
          <w:numId w:val="34"/>
        </w:numPr>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6A13F6">
      <w:pPr>
        <w:pStyle w:val="ListParagraph"/>
        <w:numPr>
          <w:ilvl w:val="0"/>
          <w:numId w:val="34"/>
        </w:numPr>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6A13F6">
      <w:pPr>
        <w:pStyle w:val="ListParagraph"/>
        <w:numPr>
          <w:ilvl w:val="0"/>
          <w:numId w:val="34"/>
        </w:numPr>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6A57F675" w14:textId="76D761E2" w:rsidR="00F53B8D" w:rsidRDefault="007A5ECA" w:rsidP="006A13F6">
      <w:pPr>
        <w:pStyle w:val="ListParagraph"/>
        <w:numPr>
          <w:ilvl w:val="0"/>
          <w:numId w:val="34"/>
        </w:numPr>
      </w:pPr>
      <w:r w:rsidRPr="00F462C8">
        <w:t>Припрема одговоре на представке грађана, које се односе на делокруг рада Сектора за ПИО.</w:t>
      </w:r>
    </w:p>
    <w:p w14:paraId="730847E6" w14:textId="7FC5B295" w:rsidR="007C3F93" w:rsidRPr="007C3F93" w:rsidRDefault="007C3F93" w:rsidP="007C3F93">
      <w:pPr>
        <w:rPr>
          <w:u w:val="single"/>
          <w:lang w:val="sr-Cyrl-RS"/>
        </w:rPr>
      </w:pPr>
      <w:r w:rsidRPr="007C3F93">
        <w:rPr>
          <w:u w:val="single"/>
          <w:lang w:val="sr-Cyrl-RS"/>
        </w:rPr>
        <w:t>Сектор за борачко – инвалидску заштиту</w:t>
      </w:r>
    </w:p>
    <w:p w14:paraId="1FBB278F" w14:textId="5399BA9B" w:rsidR="007C3F93" w:rsidRPr="007C3F93" w:rsidRDefault="007C3F93" w:rsidP="006A13F6">
      <w:pPr>
        <w:pStyle w:val="ListParagraph"/>
        <w:numPr>
          <w:ilvl w:val="0"/>
          <w:numId w:val="35"/>
        </w:numPr>
      </w:pPr>
      <w:r w:rsidRPr="007C3F93">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9E96D17" w14:textId="16BC02DC" w:rsidR="007C3F93" w:rsidRPr="007C3F93" w:rsidRDefault="007C3F93" w:rsidP="006A13F6">
      <w:pPr>
        <w:pStyle w:val="ListParagraph"/>
        <w:numPr>
          <w:ilvl w:val="0"/>
          <w:numId w:val="35"/>
        </w:numPr>
      </w:pPr>
      <w:r w:rsidRPr="007C3F93">
        <w:t xml:space="preserve">Припрема за вођење преговора и потписивање међудржавних уговора и споразума у области одржавања и уређења споменика и спомен обележја бораца </w:t>
      </w:r>
      <w:r w:rsidRPr="007C3F93">
        <w:lastRenderedPageBreak/>
        <w:t>у земљи и иностранству. Обавеза поступања државног органа произлази из чл</w:t>
      </w:r>
      <w:r w:rsidRPr="007C3F93">
        <w:rPr>
          <w:lang w:val="sr-Cyrl-RS"/>
        </w:rPr>
        <w:t>анова</w:t>
      </w:r>
      <w:r w:rsidRPr="007C3F93">
        <w:t xml:space="preserve"> 14. и 15. Закона о државној управи, односно члана 1</w:t>
      </w:r>
      <w:r w:rsidRPr="007C3F93">
        <w:rPr>
          <w:lang w:val="sr-Cyrl-RS"/>
        </w:rPr>
        <w:t>9</w:t>
      </w:r>
      <w:r w:rsidRPr="007C3F93">
        <w:t>. Закона о министарствима;</w:t>
      </w:r>
    </w:p>
    <w:p w14:paraId="3B0B0AE2" w14:textId="4651267E" w:rsidR="007C3F93" w:rsidRPr="007C3F93" w:rsidRDefault="007C3F93" w:rsidP="006A13F6">
      <w:pPr>
        <w:pStyle w:val="ListParagraph"/>
        <w:numPr>
          <w:ilvl w:val="0"/>
          <w:numId w:val="35"/>
        </w:numPr>
        <w:rPr>
          <w:lang w:val="sr-Cyrl-RS"/>
        </w:rPr>
      </w:pPr>
      <w:r w:rsidRPr="007C3F93">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w:t>
      </w:r>
      <w:r w:rsidRPr="007C3F93">
        <w:rPr>
          <w:lang w:val="sr-Cyrl-RS"/>
        </w:rPr>
        <w:t>9</w:t>
      </w:r>
      <w:r w:rsidRPr="007C3F93">
        <w:t>. Закона о министарствима</w:t>
      </w:r>
      <w:r w:rsidRPr="007C3F93">
        <w:rPr>
          <w:lang w:val="sr-Cyrl-RS"/>
        </w:rPr>
        <w:t xml:space="preserve">, као и из </w:t>
      </w:r>
      <w:hyperlink r:id="rId106" w:tooltip="Zakon o ratnim memorijalima (Sl.Gl 50 2018-3.docx" w:history="1">
        <w:r w:rsidRPr="007C3F93">
          <w:rPr>
            <w:color w:val="3A3742"/>
          </w:rPr>
          <w:t xml:space="preserve">Законa о ратним меморијалима </w:t>
        </w:r>
        <w:r w:rsidRPr="007C3F93">
          <w:rPr>
            <w:color w:val="3A3742"/>
            <w:lang w:val="sr-Cyrl-RS"/>
          </w:rPr>
          <w:t>(„</w:t>
        </w:r>
        <w:r w:rsidRPr="007C3F93">
          <w:rPr>
            <w:color w:val="3A3742"/>
          </w:rPr>
          <w:t>Службени гласник РС", број 50/18)</w:t>
        </w:r>
      </w:hyperlink>
      <w:r w:rsidRPr="007C3F93">
        <w:rPr>
          <w:color w:val="3A3742"/>
          <w:lang w:val="sr-Cyrl-RS"/>
        </w:rPr>
        <w:t>.</w:t>
      </w:r>
    </w:p>
    <w:p w14:paraId="31AD5FC9" w14:textId="77777777" w:rsidR="007C3F93" w:rsidRPr="007C3F93" w:rsidRDefault="007C3F93" w:rsidP="006A13F6">
      <w:pPr>
        <w:pStyle w:val="ListParagraph"/>
        <w:numPr>
          <w:ilvl w:val="0"/>
          <w:numId w:val="35"/>
        </w:numPr>
      </w:pPr>
      <w:r w:rsidRPr="007C3F93">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63407A22" w14:textId="77777777" w:rsidR="007C3F93" w:rsidRPr="007C3F93" w:rsidRDefault="007C3F93" w:rsidP="006A13F6">
      <w:pPr>
        <w:pStyle w:val="ListParagraph"/>
        <w:numPr>
          <w:ilvl w:val="0"/>
          <w:numId w:val="35"/>
        </w:numPr>
      </w:pPr>
      <w:r w:rsidRPr="007C3F93">
        <w:t>Обележавање значајних историјских догађаја ослободилачких ратова Србије;</w:t>
      </w:r>
    </w:p>
    <w:p w14:paraId="3B9A5B92" w14:textId="77777777" w:rsidR="007C3F93" w:rsidRPr="007C3F93" w:rsidRDefault="007C3F93" w:rsidP="006A13F6">
      <w:pPr>
        <w:pStyle w:val="ListParagraph"/>
        <w:numPr>
          <w:ilvl w:val="0"/>
          <w:numId w:val="35"/>
        </w:numPr>
      </w:pPr>
      <w:r w:rsidRPr="007C3F93">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BB7B520" w14:textId="77777777" w:rsidR="007C3F93" w:rsidRPr="007C3F93" w:rsidRDefault="007C3F93" w:rsidP="006A13F6">
      <w:pPr>
        <w:pStyle w:val="ListParagraph"/>
        <w:numPr>
          <w:ilvl w:val="0"/>
          <w:numId w:val="35"/>
        </w:numPr>
      </w:pPr>
      <w:r w:rsidRPr="007C3F93">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41AC523C" w14:textId="090B187C" w:rsidR="007C3F93" w:rsidRPr="007C3F93" w:rsidRDefault="007C3F93" w:rsidP="006A13F6">
      <w:pPr>
        <w:pStyle w:val="ListParagraph"/>
        <w:numPr>
          <w:ilvl w:val="0"/>
          <w:numId w:val="35"/>
        </w:numPr>
      </w:pPr>
      <w:r w:rsidRPr="007C3F93">
        <w:t>Вршење ревизије првостепених решења којима се утврђују права у области борачко инвалидске заштите;</w:t>
      </w:r>
    </w:p>
    <w:p w14:paraId="0ADB97D3" w14:textId="51CAD07C" w:rsidR="007C3F93" w:rsidRPr="007C3F93" w:rsidRDefault="007C3F93" w:rsidP="006A13F6">
      <w:pPr>
        <w:pStyle w:val="ListParagraph"/>
        <w:numPr>
          <w:ilvl w:val="0"/>
          <w:numId w:val="35"/>
        </w:numPr>
      </w:pPr>
      <w:r w:rsidRPr="007C3F93">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r w:rsidR="003F2975">
        <w:rPr>
          <w:lang w:val="sr-Cyrl-RS"/>
        </w:rPr>
        <w:t>.</w:t>
      </w:r>
    </w:p>
    <w:p w14:paraId="255C2CD5" w14:textId="77777777" w:rsidR="007C3F93" w:rsidRPr="007C3F93" w:rsidRDefault="007C3F93" w:rsidP="007C3F93">
      <w:pPr>
        <w:ind w:firstLine="360"/>
        <w:jc w:val="both"/>
        <w:rPr>
          <w:strike/>
          <w:color w:val="FF0000"/>
        </w:rPr>
      </w:pPr>
      <w:r w:rsidRPr="007C3F93">
        <w:t>Права корисника борачко-инвалидске заштите су регулисана</w:t>
      </w:r>
      <w:r w:rsidRPr="007C3F93">
        <w:rPr>
          <w:lang w:val="sr-Cyrl-RS"/>
        </w:rPr>
        <w:t xml:space="preserve"> чланом 32</w:t>
      </w:r>
      <w:r w:rsidRPr="007C3F93">
        <w:t>.</w:t>
      </w:r>
      <w:r w:rsidRPr="007C3F93">
        <w:rPr>
          <w:lang w:val="sr-Cyrl-RS"/>
        </w:rPr>
        <w:t xml:space="preserve"> </w:t>
      </w:r>
      <w:r w:rsidRPr="007C3F93">
        <w:t xml:space="preserve">Закона </w:t>
      </w:r>
      <w:r w:rsidRPr="007C3F93">
        <w:rPr>
          <w:bCs/>
        </w:rPr>
        <w:t>о правима бораца, војних инвалида, цивилних инвалида рата и чланова њихових породица</w:t>
      </w:r>
      <w:r w:rsidRPr="007C3F93">
        <w:rPr>
          <w:bCs/>
          <w:lang w:val="sr-Cyrl-RS"/>
        </w:rPr>
        <w:t xml:space="preserve"> </w:t>
      </w:r>
      <w:r w:rsidRPr="007C3F93">
        <w:rPr>
          <w:lang w:val="sr-Cyrl-RS"/>
        </w:rPr>
        <w:t>(„</w:t>
      </w:r>
      <w:r w:rsidRPr="007C3F93">
        <w:t>Службени гласник РС</w:t>
      </w:r>
      <w:r w:rsidRPr="007C3F93">
        <w:rPr>
          <w:lang w:val="sr-Cyrl-RS"/>
        </w:rPr>
        <w:t>“</w:t>
      </w:r>
      <w:r w:rsidRPr="007C3F93">
        <w:t>, број 18</w:t>
      </w:r>
      <w:r w:rsidRPr="007C3F93">
        <w:rPr>
          <w:lang w:val="sr-Cyrl-RS"/>
        </w:rPr>
        <w:t>/20).</w:t>
      </w:r>
    </w:p>
    <w:p w14:paraId="5C309D2D" w14:textId="77777777" w:rsidR="007C3F93" w:rsidRPr="007C3F93" w:rsidRDefault="007C3F93" w:rsidP="007C3F93">
      <w:pPr>
        <w:jc w:val="both"/>
      </w:pPr>
    </w:p>
    <w:p w14:paraId="500AB138" w14:textId="77777777" w:rsidR="007C3F93" w:rsidRPr="007C3F93" w:rsidRDefault="007C3F93" w:rsidP="007C3F93">
      <w:pPr>
        <w:jc w:val="center"/>
        <w:rPr>
          <w:noProof/>
          <w:lang w:val="sr-Cyrl-RS"/>
        </w:rPr>
      </w:pPr>
      <w:r w:rsidRPr="007C3F93">
        <w:rPr>
          <w:noProof/>
          <w:color w:val="000000"/>
          <w:lang w:val="sr-Cyrl-RS"/>
        </w:rPr>
        <w:t>Члан 32.</w:t>
      </w:r>
    </w:p>
    <w:p w14:paraId="453DA46F" w14:textId="77777777" w:rsidR="007C3F93" w:rsidRPr="007C3F93" w:rsidRDefault="007C3F93" w:rsidP="007C3F93">
      <w:pPr>
        <w:ind w:firstLine="708"/>
        <w:jc w:val="both"/>
        <w:rPr>
          <w:noProof/>
          <w:lang w:val="sr-Cyrl-RS"/>
        </w:rPr>
      </w:pPr>
      <w:r w:rsidRPr="007C3F93">
        <w:rPr>
          <w:noProof/>
          <w:color w:val="000000"/>
          <w:lang w:val="sr-Cyrl-RS"/>
        </w:rPr>
        <w:t>Права по овом закону јесу:</w:t>
      </w:r>
    </w:p>
    <w:p w14:paraId="68DA1029" w14:textId="77777777" w:rsidR="007C3F93" w:rsidRPr="007C3F93" w:rsidRDefault="007C3F93" w:rsidP="007C3F93">
      <w:pPr>
        <w:ind w:firstLine="708"/>
        <w:jc w:val="both"/>
        <w:rPr>
          <w:noProof/>
          <w:lang w:val="sr-Cyrl-RS"/>
        </w:rPr>
      </w:pPr>
      <w:r w:rsidRPr="007C3F93">
        <w:rPr>
          <w:noProof/>
          <w:color w:val="000000"/>
          <w:lang w:val="sr-Cyrl-RS"/>
        </w:rPr>
        <w:t>1) лична инвалиднина;</w:t>
      </w:r>
    </w:p>
    <w:p w14:paraId="10AAECEF" w14:textId="77777777" w:rsidR="007C3F93" w:rsidRPr="007C3F93" w:rsidRDefault="007C3F93" w:rsidP="007C3F93">
      <w:pPr>
        <w:ind w:firstLine="708"/>
        <w:jc w:val="both"/>
        <w:rPr>
          <w:noProof/>
          <w:lang w:val="sr-Cyrl-RS"/>
        </w:rPr>
      </w:pPr>
      <w:r w:rsidRPr="007C3F93">
        <w:rPr>
          <w:noProof/>
          <w:color w:val="000000"/>
          <w:lang w:val="sr-Cyrl-RS"/>
        </w:rPr>
        <w:t>2) породична инвалиднина;</w:t>
      </w:r>
    </w:p>
    <w:p w14:paraId="08503FDB" w14:textId="77777777" w:rsidR="007C3F93" w:rsidRPr="007C3F93" w:rsidRDefault="007C3F93" w:rsidP="007C3F93">
      <w:pPr>
        <w:ind w:firstLine="708"/>
        <w:jc w:val="both"/>
        <w:rPr>
          <w:noProof/>
          <w:lang w:val="sr-Cyrl-RS"/>
        </w:rPr>
      </w:pPr>
      <w:r w:rsidRPr="007C3F93">
        <w:rPr>
          <w:noProof/>
          <w:color w:val="000000"/>
          <w:lang w:val="sr-Cyrl-RS"/>
        </w:rPr>
        <w:t>3) додатак за негу;</w:t>
      </w:r>
    </w:p>
    <w:p w14:paraId="09AE5C6D" w14:textId="77777777" w:rsidR="007C3F93" w:rsidRPr="007C3F93" w:rsidRDefault="007C3F93" w:rsidP="007C3F93">
      <w:pPr>
        <w:ind w:firstLine="708"/>
        <w:jc w:val="both"/>
        <w:rPr>
          <w:noProof/>
          <w:lang w:val="sr-Cyrl-RS"/>
        </w:rPr>
      </w:pPr>
      <w:r w:rsidRPr="007C3F93">
        <w:rPr>
          <w:noProof/>
          <w:color w:val="000000"/>
          <w:lang w:val="sr-Cyrl-RS"/>
        </w:rPr>
        <w:t>4) дечији додатак;</w:t>
      </w:r>
    </w:p>
    <w:p w14:paraId="011C66FE" w14:textId="77777777" w:rsidR="007C3F93" w:rsidRPr="007C3F93" w:rsidRDefault="007C3F93" w:rsidP="007C3F93">
      <w:pPr>
        <w:ind w:firstLine="708"/>
        <w:jc w:val="both"/>
        <w:rPr>
          <w:noProof/>
          <w:lang w:val="sr-Cyrl-RS"/>
        </w:rPr>
      </w:pPr>
      <w:r w:rsidRPr="007C3F93">
        <w:rPr>
          <w:noProof/>
          <w:color w:val="000000"/>
          <w:lang w:val="sr-Cyrl-RS"/>
        </w:rPr>
        <w:t>5) ортопедски додатак;</w:t>
      </w:r>
    </w:p>
    <w:p w14:paraId="39A7C3E3" w14:textId="77777777" w:rsidR="007C3F93" w:rsidRPr="007C3F93" w:rsidRDefault="007C3F93" w:rsidP="007C3F93">
      <w:pPr>
        <w:ind w:firstLine="708"/>
        <w:jc w:val="both"/>
        <w:rPr>
          <w:noProof/>
          <w:lang w:val="sr-Cyrl-RS"/>
        </w:rPr>
      </w:pPr>
      <w:r w:rsidRPr="007C3F93">
        <w:rPr>
          <w:noProof/>
          <w:color w:val="000000"/>
          <w:lang w:val="sr-Cyrl-RS"/>
        </w:rPr>
        <w:t>6) здравствена заштита и друга права у вези са остваривањем здравствене заштите;</w:t>
      </w:r>
    </w:p>
    <w:p w14:paraId="7412BC58" w14:textId="77777777" w:rsidR="007C3F93" w:rsidRPr="007C3F93" w:rsidRDefault="007C3F93" w:rsidP="007C3F93">
      <w:pPr>
        <w:ind w:firstLine="708"/>
        <w:jc w:val="both"/>
        <w:rPr>
          <w:noProof/>
          <w:lang w:val="sr-Cyrl-RS"/>
        </w:rPr>
      </w:pPr>
      <w:r w:rsidRPr="007C3F93">
        <w:rPr>
          <w:noProof/>
          <w:color w:val="000000"/>
          <w:lang w:val="sr-Cyrl-RS"/>
        </w:rPr>
        <w:t>7) медицинско техничка помагала;</w:t>
      </w:r>
    </w:p>
    <w:p w14:paraId="0DD08252" w14:textId="77777777" w:rsidR="007C3F93" w:rsidRPr="007C3F93" w:rsidRDefault="007C3F93" w:rsidP="007C3F93">
      <w:pPr>
        <w:ind w:firstLine="708"/>
        <w:jc w:val="both"/>
        <w:rPr>
          <w:noProof/>
          <w:lang w:val="sr-Cyrl-RS"/>
        </w:rPr>
      </w:pPr>
      <w:r w:rsidRPr="007C3F93">
        <w:rPr>
          <w:noProof/>
          <w:color w:val="000000"/>
          <w:lang w:val="sr-Cyrl-RS"/>
        </w:rPr>
        <w:t>8) бањско климатски опоравак;</w:t>
      </w:r>
    </w:p>
    <w:p w14:paraId="13242B21" w14:textId="77777777" w:rsidR="007C3F93" w:rsidRPr="007C3F93" w:rsidRDefault="007C3F93" w:rsidP="007C3F93">
      <w:pPr>
        <w:ind w:firstLine="708"/>
        <w:jc w:val="both"/>
        <w:rPr>
          <w:noProof/>
          <w:lang w:val="sr-Cyrl-RS"/>
        </w:rPr>
      </w:pPr>
      <w:r w:rsidRPr="007C3F93">
        <w:rPr>
          <w:noProof/>
          <w:color w:val="000000"/>
          <w:lang w:val="sr-Cyrl-RS"/>
        </w:rPr>
        <w:t>9) професионална рехабилитација и новчана помоћ за време професионалне рехабилитације;</w:t>
      </w:r>
    </w:p>
    <w:p w14:paraId="6D975253" w14:textId="77777777" w:rsidR="007C3F93" w:rsidRPr="007C3F93" w:rsidRDefault="007C3F93" w:rsidP="007C3F93">
      <w:pPr>
        <w:ind w:firstLine="708"/>
        <w:jc w:val="both"/>
        <w:rPr>
          <w:noProof/>
          <w:lang w:val="sr-Cyrl-RS"/>
        </w:rPr>
      </w:pPr>
      <w:r w:rsidRPr="007C3F93">
        <w:rPr>
          <w:noProof/>
          <w:color w:val="000000"/>
          <w:lang w:val="sr-Cyrl-RS"/>
        </w:rPr>
        <w:t>10) инвалидски додатак;</w:t>
      </w:r>
    </w:p>
    <w:p w14:paraId="613E22FA" w14:textId="77777777" w:rsidR="007C3F93" w:rsidRPr="007C3F93" w:rsidRDefault="007C3F93" w:rsidP="007C3F93">
      <w:pPr>
        <w:ind w:firstLine="708"/>
        <w:jc w:val="both"/>
        <w:rPr>
          <w:noProof/>
          <w:lang w:val="sr-Cyrl-RS"/>
        </w:rPr>
      </w:pPr>
      <w:r w:rsidRPr="007C3F93">
        <w:rPr>
          <w:noProof/>
          <w:color w:val="000000"/>
          <w:lang w:val="sr-Cyrl-RS"/>
        </w:rPr>
        <w:t>11) месечно новчано примање;</w:t>
      </w:r>
    </w:p>
    <w:p w14:paraId="27D0AF28" w14:textId="77777777" w:rsidR="007C3F93" w:rsidRPr="007C3F93" w:rsidRDefault="007C3F93" w:rsidP="007C3F93">
      <w:pPr>
        <w:ind w:firstLine="708"/>
        <w:jc w:val="both"/>
        <w:rPr>
          <w:noProof/>
          <w:lang w:val="sr-Cyrl-RS"/>
        </w:rPr>
      </w:pPr>
      <w:r w:rsidRPr="007C3F93">
        <w:rPr>
          <w:noProof/>
          <w:color w:val="000000"/>
          <w:lang w:val="sr-Cyrl-RS"/>
        </w:rPr>
        <w:t>12) породични додатак;</w:t>
      </w:r>
    </w:p>
    <w:p w14:paraId="0BDC5F4F" w14:textId="77777777" w:rsidR="007C3F93" w:rsidRPr="007C3F93" w:rsidRDefault="007C3F93" w:rsidP="007C3F93">
      <w:pPr>
        <w:ind w:firstLine="708"/>
        <w:jc w:val="both"/>
        <w:rPr>
          <w:noProof/>
          <w:lang w:val="sr-Cyrl-RS"/>
        </w:rPr>
      </w:pPr>
      <w:r w:rsidRPr="007C3F93">
        <w:rPr>
          <w:noProof/>
          <w:color w:val="000000"/>
          <w:lang w:val="sr-Cyrl-RS"/>
        </w:rPr>
        <w:t>13) борачки додатак;</w:t>
      </w:r>
    </w:p>
    <w:p w14:paraId="20412202" w14:textId="77777777" w:rsidR="007C3F93" w:rsidRPr="007C3F93" w:rsidRDefault="007C3F93" w:rsidP="007C3F93">
      <w:pPr>
        <w:ind w:firstLine="708"/>
        <w:jc w:val="both"/>
        <w:rPr>
          <w:noProof/>
          <w:lang w:val="sr-Cyrl-RS"/>
        </w:rPr>
      </w:pPr>
      <w:r w:rsidRPr="007C3F93">
        <w:rPr>
          <w:noProof/>
          <w:color w:val="000000"/>
          <w:lang w:val="sr-Cyrl-RS"/>
        </w:rPr>
        <w:t>14) накнада трошкова смештаја у установу социјалне заштите;</w:t>
      </w:r>
    </w:p>
    <w:p w14:paraId="7DC26510" w14:textId="77777777" w:rsidR="007C3F93" w:rsidRPr="007C3F93" w:rsidRDefault="007C3F93" w:rsidP="007C3F93">
      <w:pPr>
        <w:ind w:firstLine="708"/>
        <w:jc w:val="both"/>
        <w:rPr>
          <w:noProof/>
          <w:lang w:val="sr-Cyrl-RS"/>
        </w:rPr>
      </w:pPr>
      <w:r w:rsidRPr="007C3F93">
        <w:rPr>
          <w:noProof/>
          <w:color w:val="000000"/>
          <w:lang w:val="sr-Cyrl-RS"/>
        </w:rPr>
        <w:t>15) новчана накнада за набавку путничког моторног возила;</w:t>
      </w:r>
    </w:p>
    <w:p w14:paraId="25AC1BD0" w14:textId="77777777" w:rsidR="007C3F93" w:rsidRPr="007C3F93" w:rsidRDefault="007C3F93" w:rsidP="007C3F93">
      <w:pPr>
        <w:ind w:firstLine="708"/>
        <w:jc w:val="both"/>
        <w:rPr>
          <w:noProof/>
          <w:lang w:val="sr-Cyrl-RS"/>
        </w:rPr>
      </w:pPr>
      <w:r w:rsidRPr="007C3F93">
        <w:rPr>
          <w:noProof/>
          <w:color w:val="000000"/>
          <w:lang w:val="sr-Cyrl-RS"/>
        </w:rPr>
        <w:t>16) право на посебан пензијски стаж;</w:t>
      </w:r>
    </w:p>
    <w:p w14:paraId="56B3BDEC" w14:textId="77777777" w:rsidR="007C3F93" w:rsidRPr="007C3F93" w:rsidRDefault="007C3F93" w:rsidP="007C3F93">
      <w:pPr>
        <w:ind w:firstLine="708"/>
        <w:jc w:val="both"/>
        <w:rPr>
          <w:noProof/>
          <w:lang w:val="sr-Cyrl-RS"/>
        </w:rPr>
      </w:pPr>
      <w:r w:rsidRPr="007C3F93">
        <w:rPr>
          <w:noProof/>
          <w:color w:val="000000"/>
          <w:lang w:val="sr-Cyrl-RS"/>
        </w:rPr>
        <w:lastRenderedPageBreak/>
        <w:t>17) решавање стамбених потреба;</w:t>
      </w:r>
    </w:p>
    <w:p w14:paraId="4889EBE3" w14:textId="77777777" w:rsidR="007C3F93" w:rsidRPr="007C3F93" w:rsidRDefault="007C3F93" w:rsidP="007C3F93">
      <w:pPr>
        <w:ind w:firstLine="708"/>
        <w:jc w:val="both"/>
        <w:rPr>
          <w:noProof/>
          <w:lang w:val="sr-Cyrl-RS"/>
        </w:rPr>
      </w:pPr>
      <w:r w:rsidRPr="007C3F93">
        <w:rPr>
          <w:noProof/>
          <w:color w:val="000000"/>
          <w:lang w:val="sr-Cyrl-RS"/>
        </w:rPr>
        <w:t>18) накнада трошкова путовања;</w:t>
      </w:r>
    </w:p>
    <w:p w14:paraId="6E2B458B" w14:textId="77777777" w:rsidR="007C3F93" w:rsidRPr="007C3F93" w:rsidRDefault="007C3F93" w:rsidP="007C3F93">
      <w:pPr>
        <w:ind w:firstLine="708"/>
        <w:jc w:val="both"/>
        <w:rPr>
          <w:noProof/>
          <w:lang w:val="sr-Cyrl-RS"/>
        </w:rPr>
      </w:pPr>
      <w:r w:rsidRPr="007C3F93">
        <w:rPr>
          <w:noProof/>
          <w:color w:val="000000"/>
          <w:lang w:val="sr-Cyrl-RS"/>
        </w:rPr>
        <w:t>19) бесплатна и повлашћена вожња;</w:t>
      </w:r>
    </w:p>
    <w:p w14:paraId="0D17DCC9" w14:textId="77777777" w:rsidR="007C3F93" w:rsidRPr="007C3F93" w:rsidRDefault="007C3F93" w:rsidP="007C3F93">
      <w:pPr>
        <w:ind w:firstLine="708"/>
        <w:jc w:val="both"/>
        <w:rPr>
          <w:noProof/>
          <w:lang w:val="sr-Cyrl-RS"/>
        </w:rPr>
      </w:pPr>
      <w:r w:rsidRPr="007C3F93">
        <w:rPr>
          <w:noProof/>
          <w:color w:val="000000"/>
          <w:lang w:val="sr-Cyrl-RS"/>
        </w:rPr>
        <w:t>20) право на „Борачку споменицу”;</w:t>
      </w:r>
    </w:p>
    <w:p w14:paraId="677DC516" w14:textId="77777777" w:rsidR="007C3F93" w:rsidRPr="007C3F93" w:rsidRDefault="007C3F93" w:rsidP="007C3F93">
      <w:pPr>
        <w:ind w:firstLine="708"/>
        <w:jc w:val="both"/>
        <w:rPr>
          <w:noProof/>
          <w:lang w:val="sr-Cyrl-RS"/>
        </w:rPr>
      </w:pPr>
      <w:r w:rsidRPr="007C3F93">
        <w:rPr>
          <w:noProof/>
          <w:color w:val="000000"/>
          <w:lang w:val="sr-Cyrl-RS"/>
        </w:rPr>
        <w:t>21) право на легитимацију;</w:t>
      </w:r>
    </w:p>
    <w:p w14:paraId="5EFED46D" w14:textId="77777777" w:rsidR="007C3F93" w:rsidRPr="007C3F93" w:rsidRDefault="007C3F93" w:rsidP="007C3F93">
      <w:pPr>
        <w:ind w:firstLine="708"/>
        <w:jc w:val="both"/>
        <w:rPr>
          <w:noProof/>
          <w:lang w:val="sr-Cyrl-RS"/>
        </w:rPr>
      </w:pPr>
      <w:r w:rsidRPr="007C3F93">
        <w:rPr>
          <w:noProof/>
          <w:color w:val="000000"/>
          <w:lang w:val="sr-Cyrl-RS"/>
        </w:rPr>
        <w:t>22) право на приоритет у запошљавању;</w:t>
      </w:r>
    </w:p>
    <w:p w14:paraId="712847F7" w14:textId="77777777" w:rsidR="007C3F93" w:rsidRPr="007C3F93" w:rsidRDefault="007C3F93" w:rsidP="007C3F93">
      <w:pPr>
        <w:ind w:firstLine="708"/>
        <w:jc w:val="both"/>
        <w:rPr>
          <w:noProof/>
          <w:lang w:val="sr-Cyrl-RS"/>
        </w:rPr>
      </w:pPr>
      <w:r w:rsidRPr="007C3F93">
        <w:rPr>
          <w:noProof/>
          <w:color w:val="000000"/>
          <w:lang w:val="sr-Cyrl-RS"/>
        </w:rPr>
        <w:t>23) „Антифашистичка споменица 1941.”;</w:t>
      </w:r>
    </w:p>
    <w:p w14:paraId="315DBDED" w14:textId="77777777" w:rsidR="007C3F93" w:rsidRPr="007C3F93" w:rsidRDefault="007C3F93" w:rsidP="007C3F93">
      <w:pPr>
        <w:ind w:firstLine="708"/>
        <w:jc w:val="both"/>
        <w:rPr>
          <w:noProof/>
          <w:lang w:val="sr-Cyrl-RS"/>
        </w:rPr>
      </w:pPr>
      <w:r w:rsidRPr="007C3F93">
        <w:rPr>
          <w:noProof/>
          <w:color w:val="000000"/>
          <w:lang w:val="sr-Cyrl-RS"/>
        </w:rPr>
        <w:t>24) помоћ у случају смрти;</w:t>
      </w:r>
    </w:p>
    <w:p w14:paraId="744BF5DA" w14:textId="77777777" w:rsidR="007C3F93" w:rsidRPr="007C3F93" w:rsidRDefault="007C3F93" w:rsidP="007C3F93">
      <w:pPr>
        <w:ind w:firstLine="708"/>
        <w:jc w:val="both"/>
        <w:rPr>
          <w:noProof/>
          <w:lang w:val="sr-Cyrl-RS"/>
        </w:rPr>
      </w:pPr>
      <w:r w:rsidRPr="007C3F93">
        <w:rPr>
          <w:noProof/>
          <w:color w:val="000000"/>
          <w:lang w:val="sr-Cyrl-RS"/>
        </w:rPr>
        <w:t>25) право борца на униформу.</w:t>
      </w:r>
    </w:p>
    <w:p w14:paraId="21239459" w14:textId="77777777" w:rsidR="007C3F93" w:rsidRPr="007C3F93" w:rsidRDefault="007C3F93" w:rsidP="007C3F93">
      <w:pPr>
        <w:ind w:firstLine="708"/>
        <w:jc w:val="both"/>
        <w:rPr>
          <w:noProof/>
          <w:lang w:val="sr-Cyrl-RS"/>
        </w:rPr>
      </w:pPr>
      <w:r w:rsidRPr="007C3F93">
        <w:rPr>
          <w:noProof/>
          <w:color w:val="000000"/>
          <w:lang w:val="sr-Cyrl-RS"/>
        </w:rPr>
        <w:t>Општина, град, град Београд, односно аутономна покрајина, може својим прописима лицима из члана 1. овог закона утврђивати друга права (као на пример: попуст на комуналне услуге, бесплатну или повлашћену вожњу у јавном локалном превозу, бесплатно паркирање, право деце на бесплатне уџбенике и др.) или утврдити већи обим права од обима права утврђених овим законом и повољније услове за њихово остваривање, ако у свом буџету обезбеди средства за те намене.</w:t>
      </w:r>
    </w:p>
    <w:p w14:paraId="4A171833" w14:textId="77777777" w:rsidR="007C3F93" w:rsidRPr="007C3F93" w:rsidRDefault="007C3F93" w:rsidP="007C3F93">
      <w:pPr>
        <w:rPr>
          <w:lang w:val="sr-Cyrl-RS"/>
        </w:rPr>
      </w:pPr>
    </w:p>
    <w:p w14:paraId="4AB6BCA1" w14:textId="4620297D" w:rsidR="007A5ECA" w:rsidRDefault="007A5ECA" w:rsidP="00B11B0E">
      <w:pPr>
        <w:jc w:val="both"/>
        <w:rPr>
          <w:u w:val="single"/>
        </w:rPr>
      </w:pPr>
      <w:r w:rsidRPr="00B11B0E">
        <w:rPr>
          <w:u w:val="single"/>
        </w:rPr>
        <w:t>Сектор за социјалну заштиту</w:t>
      </w:r>
    </w:p>
    <w:p w14:paraId="5AE48856" w14:textId="77777777" w:rsidR="007C3F93" w:rsidRPr="00B11B0E" w:rsidRDefault="007C3F93" w:rsidP="00B11B0E">
      <w:pPr>
        <w:jc w:val="both"/>
        <w:rPr>
          <w:u w:val="single"/>
        </w:rPr>
      </w:pPr>
    </w:p>
    <w:p w14:paraId="5F6F59F5" w14:textId="77777777" w:rsidR="007A5ECA" w:rsidRPr="00F462C8" w:rsidRDefault="007A5ECA" w:rsidP="006A13F6">
      <w:pPr>
        <w:pStyle w:val="ListParagraph"/>
        <w:numPr>
          <w:ilvl w:val="0"/>
          <w:numId w:val="33"/>
        </w:numPr>
        <w:spacing w:before="0" w:beforeAutospacing="0" w:after="0" w:afterAutospacing="0"/>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6A13F6">
      <w:pPr>
        <w:pStyle w:val="ListParagraph"/>
        <w:numPr>
          <w:ilvl w:val="0"/>
          <w:numId w:val="33"/>
        </w:numPr>
        <w:spacing w:before="0" w:beforeAutospacing="0" w:after="0" w:afterAutospacing="0"/>
      </w:pPr>
      <w:r w:rsidRPr="00F462C8">
        <w:t xml:space="preserve">Давање сагласности на именовање директора центра за социјални рад; </w:t>
      </w:r>
    </w:p>
    <w:p w14:paraId="63DB282E" w14:textId="77777777" w:rsidR="007A5ECA" w:rsidRPr="00F462C8" w:rsidRDefault="007A5ECA" w:rsidP="006A13F6">
      <w:pPr>
        <w:pStyle w:val="ListParagraph"/>
        <w:numPr>
          <w:ilvl w:val="0"/>
          <w:numId w:val="33"/>
        </w:numPr>
        <w:spacing w:before="0" w:beforeAutospacing="0" w:after="0" w:afterAutospacing="0"/>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6A13F6">
      <w:pPr>
        <w:pStyle w:val="ListParagraph"/>
        <w:numPr>
          <w:ilvl w:val="0"/>
          <w:numId w:val="33"/>
        </w:numPr>
        <w:spacing w:before="0" w:beforeAutospacing="0" w:after="0" w:afterAutospacing="0"/>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600A4D4B" w:rsidR="007A5ECA" w:rsidRPr="00F462C8" w:rsidRDefault="007A5ECA" w:rsidP="006A13F6">
      <w:pPr>
        <w:pStyle w:val="ListParagraph"/>
        <w:numPr>
          <w:ilvl w:val="0"/>
          <w:numId w:val="33"/>
        </w:numPr>
        <w:spacing w:before="0" w:beforeAutospacing="0" w:after="0" w:afterAutospacing="0"/>
      </w:pPr>
      <w:r w:rsidRPr="00F462C8">
        <w:t>Послови везани за радно ангажовање запослених у установама социјалне заштите на територији К</w:t>
      </w:r>
      <w:r w:rsidR="003D74D1" w:rsidRPr="00B11B0E">
        <w:rPr>
          <w:lang w:val="sr-Cyrl-RS"/>
        </w:rPr>
        <w:t xml:space="preserve">осова </w:t>
      </w:r>
      <w:r w:rsidRPr="00F462C8">
        <w:t>и</w:t>
      </w:r>
      <w:r w:rsidR="003D74D1" w:rsidRPr="00B11B0E">
        <w:rPr>
          <w:lang w:val="sr-Cyrl-RS"/>
        </w:rPr>
        <w:t xml:space="preserve"> </w:t>
      </w:r>
      <w:r w:rsidRPr="00F462C8">
        <w:t>М</w:t>
      </w:r>
      <w:r w:rsidR="003D74D1" w:rsidRPr="00B11B0E">
        <w:rPr>
          <w:lang w:val="sr-Cyrl-RS"/>
        </w:rPr>
        <w:t>етохије</w:t>
      </w:r>
      <w:r w:rsidRPr="00F462C8">
        <w:t xml:space="preserve">,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64A40E48" w14:textId="77777777" w:rsidR="007A5ECA" w:rsidRPr="00F462C8" w:rsidRDefault="007A5ECA" w:rsidP="006A13F6">
      <w:pPr>
        <w:pStyle w:val="ListParagraph"/>
        <w:numPr>
          <w:ilvl w:val="0"/>
          <w:numId w:val="33"/>
        </w:numPr>
        <w:spacing w:before="0" w:beforeAutospacing="0" w:after="0" w:afterAutospacing="0"/>
      </w:pPr>
      <w:r w:rsidRPr="00F462C8">
        <w:t>Израда калкулација и припрема цена услуга смештаја у установама за смештај корисника и на породичном смештају;</w:t>
      </w:r>
    </w:p>
    <w:p w14:paraId="6FD41C81" w14:textId="77777777" w:rsidR="007A5ECA" w:rsidRPr="00F462C8" w:rsidRDefault="007A5ECA" w:rsidP="006A13F6">
      <w:pPr>
        <w:pStyle w:val="ListParagraph"/>
        <w:numPr>
          <w:ilvl w:val="0"/>
          <w:numId w:val="33"/>
        </w:numPr>
        <w:spacing w:before="0" w:beforeAutospacing="0" w:after="0" w:afterAutospacing="0"/>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6A13F6">
      <w:pPr>
        <w:pStyle w:val="ListParagraph"/>
        <w:numPr>
          <w:ilvl w:val="0"/>
          <w:numId w:val="33"/>
        </w:numPr>
        <w:spacing w:before="0" w:beforeAutospacing="0" w:after="0" w:afterAutospacing="0"/>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5EBF1449" w14:textId="7AF16AA9" w:rsidR="007A5ECA" w:rsidRPr="00F462C8" w:rsidRDefault="00803FF5" w:rsidP="006A13F6">
      <w:pPr>
        <w:pStyle w:val="ListParagraph"/>
        <w:numPr>
          <w:ilvl w:val="0"/>
          <w:numId w:val="33"/>
        </w:numPr>
        <w:spacing w:before="0" w:beforeAutospacing="0" w:after="0" w:afterAutospacing="0"/>
      </w:pPr>
      <w:r w:rsidRPr="00B11B0E">
        <w:rPr>
          <w:lang w:val="sr-Cyrl-RS"/>
        </w:rPr>
        <w:t>У</w:t>
      </w:r>
      <w:r w:rsidR="007A5ECA" w:rsidRPr="00F462C8">
        <w:t>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4E6A4F6F" w14:textId="4A91F865" w:rsidR="004A029A" w:rsidRPr="004A029A" w:rsidRDefault="00803FF5" w:rsidP="006A13F6">
      <w:pPr>
        <w:pStyle w:val="ListParagraph"/>
        <w:numPr>
          <w:ilvl w:val="0"/>
          <w:numId w:val="33"/>
        </w:numPr>
        <w:spacing w:before="0" w:beforeAutospacing="0" w:after="0" w:afterAutospacing="0"/>
      </w:pPr>
      <w:r w:rsidRPr="00B11B0E">
        <w:rPr>
          <w:lang w:val="sr-Cyrl-RS"/>
        </w:rPr>
        <w:lastRenderedPageBreak/>
        <w:t>И</w:t>
      </w:r>
      <w:r w:rsidR="007A5ECA" w:rsidRPr="00F462C8">
        <w:t xml:space="preserve">зрађује изјашњења и прибавља доказе Државном правобранилаштву код заступања у споровима из области социјалне заштите. </w:t>
      </w:r>
    </w:p>
    <w:p w14:paraId="3A9EB204" w14:textId="77777777" w:rsidR="007A5ECA" w:rsidRPr="00F462C8" w:rsidRDefault="007A5ECA" w:rsidP="0013645E">
      <w:pPr>
        <w:ind w:left="360" w:firstLine="720"/>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6A13F6">
      <w:pPr>
        <w:pStyle w:val="ListParagraph"/>
        <w:numPr>
          <w:ilvl w:val="0"/>
          <w:numId w:val="32"/>
        </w:numPr>
        <w:spacing w:before="0" w:beforeAutospacing="0" w:after="0" w:afterAutospacing="0"/>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6A13F6">
      <w:pPr>
        <w:pStyle w:val="ListParagraph"/>
        <w:numPr>
          <w:ilvl w:val="0"/>
          <w:numId w:val="32"/>
        </w:numPr>
        <w:spacing w:before="0" w:beforeAutospacing="0" w:after="0" w:afterAutospacing="0"/>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Контрола вођења прописане документације и евиденције о корисницима;</w:t>
      </w:r>
    </w:p>
    <w:p w14:paraId="68F961A5" w14:textId="6CACFD03" w:rsidR="007A5ECA" w:rsidRPr="00F462C8" w:rsidRDefault="007A5ECA" w:rsidP="006A13F6">
      <w:pPr>
        <w:pStyle w:val="ListParagraph"/>
        <w:numPr>
          <w:ilvl w:val="0"/>
          <w:numId w:val="32"/>
        </w:numPr>
        <w:spacing w:before="0" w:beforeAutospacing="0" w:after="0" w:afterAutospacing="0"/>
      </w:pPr>
      <w:r w:rsidRPr="00F462C8">
        <w:t>Лиценцирање пружалаца услуга социјалне заштите за пружање услуга у области социјалне заштите</w:t>
      </w:r>
      <w:r w:rsidR="003F2975">
        <w:rPr>
          <w:lang w:val="sr-Cyrl-RS"/>
        </w:rPr>
        <w:t>;</w:t>
      </w:r>
    </w:p>
    <w:p w14:paraId="4223E396" w14:textId="3752ECEA" w:rsidR="007A5ECA" w:rsidRPr="00F462C8" w:rsidRDefault="00B11B0E" w:rsidP="006A13F6">
      <w:pPr>
        <w:pStyle w:val="ListParagraph"/>
        <w:numPr>
          <w:ilvl w:val="0"/>
          <w:numId w:val="32"/>
        </w:numPr>
        <w:spacing w:before="0" w:beforeAutospacing="0" w:after="0" w:afterAutospacing="0"/>
      </w:pPr>
      <w:r w:rsidRPr="00B11B0E">
        <w:rPr>
          <w:lang w:val="sr-Cyrl-RS"/>
        </w:rPr>
        <w:t>Вршење</w:t>
      </w:r>
      <w:r w:rsidR="007A5ECA" w:rsidRPr="00F462C8">
        <w:t xml:space="preserve"> надзор</w:t>
      </w:r>
      <w:r w:rsidRPr="00B11B0E">
        <w:rPr>
          <w:lang w:val="sr-Cyrl-RS"/>
        </w:rPr>
        <w:t>а</w:t>
      </w:r>
      <w:r w:rsidR="007A5ECA" w:rsidRPr="00F462C8">
        <w:t xml:space="preserve"> над радом инспектора социјалне заштите у делу поверних послова</w:t>
      </w:r>
      <w:r w:rsidR="003F2975">
        <w:rPr>
          <w:lang w:val="sr-Cyrl-RS"/>
        </w:rPr>
        <w:t>;</w:t>
      </w:r>
    </w:p>
    <w:p w14:paraId="75DED9DD"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6A13F6">
      <w:pPr>
        <w:pStyle w:val="ListParagraph"/>
        <w:numPr>
          <w:ilvl w:val="0"/>
          <w:numId w:val="32"/>
        </w:numPr>
        <w:spacing w:before="0" w:beforeAutospacing="0" w:after="0" w:afterAutospacing="0"/>
      </w:pPr>
      <w:r w:rsidRPr="00F462C8">
        <w:t>Давање сагласности за смештај корисника у стационарну здравствену установу и трошкове смештаја;</w:t>
      </w:r>
    </w:p>
    <w:p w14:paraId="4CA73266" w14:textId="4413A009" w:rsidR="007A5ECA" w:rsidRPr="00F462C8" w:rsidRDefault="007A5ECA" w:rsidP="006A13F6">
      <w:pPr>
        <w:pStyle w:val="ListParagraph"/>
        <w:numPr>
          <w:ilvl w:val="0"/>
          <w:numId w:val="32"/>
        </w:numPr>
        <w:spacing w:before="0" w:beforeAutospacing="0" w:after="0" w:afterAutospacing="0"/>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r w:rsidR="00B11B0E">
        <w:rPr>
          <w:lang w:val="sr-Cyrl-RS"/>
        </w:rPr>
        <w:t>;</w:t>
      </w:r>
    </w:p>
    <w:p w14:paraId="120AC325" w14:textId="3C2B69C8" w:rsidR="007A5ECA" w:rsidRPr="00F462C8" w:rsidRDefault="007A5ECA" w:rsidP="006A13F6">
      <w:pPr>
        <w:pStyle w:val="ListParagraph"/>
        <w:numPr>
          <w:ilvl w:val="0"/>
          <w:numId w:val="32"/>
        </w:numPr>
        <w:spacing w:before="0" w:beforeAutospacing="0" w:after="0" w:afterAutospacing="0"/>
      </w:pPr>
      <w:r w:rsidRPr="00F462C8">
        <w:t>Припрема</w:t>
      </w:r>
      <w:r w:rsidR="00B11B0E" w:rsidRPr="00B11B0E">
        <w:rPr>
          <w:lang w:val="sr-Cyrl-RS"/>
        </w:rPr>
        <w:t>ње</w:t>
      </w:r>
      <w:r w:rsidRPr="00F462C8">
        <w:t xml:space="preserve"> одговора на представке и притужбе грађана које се односе на делокруг рада Сектора за социјалну заштиту;</w:t>
      </w:r>
    </w:p>
    <w:p w14:paraId="0C269D81" w14:textId="77777777" w:rsidR="007A5ECA" w:rsidRPr="00B11B0E" w:rsidRDefault="007A5ECA" w:rsidP="006A13F6">
      <w:pPr>
        <w:pStyle w:val="ListParagraph"/>
        <w:numPr>
          <w:ilvl w:val="0"/>
          <w:numId w:val="32"/>
        </w:numPr>
        <w:spacing w:before="0" w:beforeAutospacing="0" w:after="0" w:afterAutospacing="0"/>
        <w:rPr>
          <w:lang w:val="sr-Latn-CS"/>
        </w:rPr>
      </w:pPr>
      <w:r w:rsidRPr="000D6062">
        <w:t>Обављање послова везаних за пружање међународне-правне помоћи (прибављање социјалних анамнеза и друге документације).</w:t>
      </w:r>
    </w:p>
    <w:p w14:paraId="1CFF5B84" w14:textId="18740145" w:rsidR="007A5ECA" w:rsidRPr="00B11B0E" w:rsidRDefault="00B11B0E" w:rsidP="006A13F6">
      <w:pPr>
        <w:pStyle w:val="ListParagraph"/>
        <w:numPr>
          <w:ilvl w:val="0"/>
          <w:numId w:val="32"/>
        </w:numPr>
        <w:spacing w:before="0" w:beforeAutospacing="0" w:after="0" w:afterAutospacing="0"/>
        <w:rPr>
          <w:rFonts w:eastAsia="Calibri"/>
        </w:rPr>
      </w:pPr>
      <w:r w:rsidRPr="00B11B0E">
        <w:rPr>
          <w:lang w:val="sr-Cyrl-RS"/>
        </w:rPr>
        <w:t>Одлучивање</w:t>
      </w:r>
      <w:r w:rsidR="007A5ECA" w:rsidRPr="00F462C8">
        <w:t xml:space="preserve"> у другом степену о праву на новчану социјалну помоћ за лица која траже, односно којима је одобрен азил; </w:t>
      </w:r>
    </w:p>
    <w:p w14:paraId="0B66A794" w14:textId="11804519"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жалбама на решења Коморе социјалне заштите у поступку издавања лиценци стручним радницима у социјалној заштити;</w:t>
      </w:r>
    </w:p>
    <w:p w14:paraId="7C379D52" w14:textId="2312BA90"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сукобу надлежности центара за социјални рад.</w:t>
      </w:r>
    </w:p>
    <w:p w14:paraId="17EA96DC" w14:textId="67861819" w:rsidR="007A5ECA" w:rsidRPr="00F462C8" w:rsidRDefault="007A5ECA" w:rsidP="00541C8F">
      <w:pPr>
        <w:jc w:val="both"/>
      </w:pPr>
    </w:p>
    <w:p w14:paraId="1DAA432D" w14:textId="0C4F229D" w:rsidR="007A5ECA" w:rsidRDefault="007A5ECA" w:rsidP="007553F9">
      <w:pPr>
        <w:jc w:val="both"/>
        <w:rPr>
          <w:u w:val="single"/>
        </w:rPr>
      </w:pPr>
      <w:r w:rsidRPr="00B11B0E">
        <w:rPr>
          <w:u w:val="single"/>
        </w:rPr>
        <w:t>Сектор за заштиту особа са инвалидитетом</w:t>
      </w:r>
    </w:p>
    <w:p w14:paraId="52EF8C91" w14:textId="77777777" w:rsidR="007C3F93" w:rsidRPr="00B11B0E" w:rsidRDefault="007C3F93" w:rsidP="007553F9">
      <w:pPr>
        <w:jc w:val="both"/>
        <w:rPr>
          <w:u w:val="single"/>
          <w:lang w:val="sr-Cyrl-RS"/>
        </w:rPr>
      </w:pPr>
    </w:p>
    <w:p w14:paraId="27DFD33D" w14:textId="3753184C" w:rsidR="007A5ECA" w:rsidRPr="00F462C8" w:rsidRDefault="007A5ECA" w:rsidP="006A13F6">
      <w:pPr>
        <w:pStyle w:val="ListParagraph"/>
        <w:numPr>
          <w:ilvl w:val="0"/>
          <w:numId w:val="31"/>
        </w:numPr>
        <w:spacing w:before="0" w:beforeAutospacing="0" w:after="0" w:afterAutospacing="0"/>
      </w:pPr>
      <w:r w:rsidRPr="00F462C8">
        <w:t>Издавање дозволe за обављањe делатности предузећа за професионалну</w:t>
      </w:r>
      <w:r w:rsidR="003D74D1" w:rsidRPr="007553F9">
        <w:rPr>
          <w:lang w:val="sr-Cyrl-RS"/>
        </w:rPr>
        <w:t xml:space="preserve"> </w:t>
      </w:r>
      <w:r w:rsidRPr="00F462C8">
        <w:t>рехабилитацију и запошљавање особа са инвалидитетом;</w:t>
      </w:r>
    </w:p>
    <w:p w14:paraId="50B7A659" w14:textId="09D7F30E" w:rsidR="007A5ECA" w:rsidRPr="00F462C8" w:rsidRDefault="007A5ECA" w:rsidP="006A13F6">
      <w:pPr>
        <w:pStyle w:val="ListParagraph"/>
        <w:numPr>
          <w:ilvl w:val="0"/>
          <w:numId w:val="31"/>
        </w:numPr>
        <w:spacing w:before="0" w:beforeAutospacing="0" w:after="0" w:afterAutospacing="0"/>
      </w:pPr>
      <w:r w:rsidRPr="00F462C8">
        <w:lastRenderedPageBreak/>
        <w:t>Издавање одобрења за спровођење мера и активности професионалне рехабилитације;</w:t>
      </w:r>
    </w:p>
    <w:p w14:paraId="30758058" w14:textId="3C941297" w:rsidR="007A5ECA" w:rsidRPr="007553F9" w:rsidRDefault="007A5ECA" w:rsidP="006A13F6">
      <w:pPr>
        <w:pStyle w:val="ListParagraph"/>
        <w:numPr>
          <w:ilvl w:val="0"/>
          <w:numId w:val="31"/>
        </w:numPr>
        <w:spacing w:before="0" w:beforeAutospacing="0" w:after="0" w:afterAutospacing="0"/>
        <w:rPr>
          <w:lang w:val="sr-Cyrl-RS"/>
        </w:rPr>
      </w:pPr>
      <w:r w:rsidRPr="00F462C8">
        <w:t>Рефундира</w:t>
      </w:r>
      <w:r w:rsidR="007553F9" w:rsidRPr="007553F9">
        <w:rPr>
          <w:lang w:val="sr-Cyrl-RS"/>
        </w:rPr>
        <w:t>ње</w:t>
      </w:r>
      <w:r w:rsidRPr="00F462C8">
        <w:t xml:space="preserve"> средства пореза на додату вредност обрачунатог на вредност моторног возила у динарској противвредности максимално до износа од 10.000,00 евра</w:t>
      </w:r>
      <w:r w:rsidR="007553F9" w:rsidRPr="007553F9">
        <w:rPr>
          <w:lang w:val="sr-Cyrl-RS"/>
        </w:rPr>
        <w:t>.</w:t>
      </w:r>
    </w:p>
    <w:p w14:paraId="3163A60A" w14:textId="77777777" w:rsidR="007A5ECA" w:rsidRPr="00F462C8" w:rsidRDefault="007A5ECA" w:rsidP="00541C8F">
      <w:pPr>
        <w:jc w:val="both"/>
      </w:pPr>
    </w:p>
    <w:p w14:paraId="56E5A05A" w14:textId="460ACD2E" w:rsidR="007A5ECA" w:rsidRDefault="007A5ECA" w:rsidP="00541C8F">
      <w:pPr>
        <w:jc w:val="both"/>
        <w:rPr>
          <w:u w:val="single"/>
        </w:rPr>
      </w:pPr>
      <w:r w:rsidRPr="00B11B0E">
        <w:rPr>
          <w:u w:val="single"/>
        </w:rPr>
        <w:t>Управа за безбедност и здравље на раду</w:t>
      </w:r>
    </w:p>
    <w:p w14:paraId="276E2CC3" w14:textId="77777777" w:rsidR="0013645E" w:rsidRPr="00B11B0E" w:rsidRDefault="0013645E" w:rsidP="00541C8F">
      <w:pPr>
        <w:jc w:val="both"/>
        <w:rPr>
          <w:u w:val="single"/>
        </w:rPr>
      </w:pPr>
    </w:p>
    <w:p w14:paraId="42458AEA" w14:textId="574C68B3" w:rsidR="007A5ECA" w:rsidRPr="00F462C8" w:rsidRDefault="007A5ECA" w:rsidP="007553F9">
      <w:pPr>
        <w:ind w:firstLine="720"/>
        <w:jc w:val="both"/>
      </w:pPr>
      <w:r w:rsidRPr="007553F9">
        <w:t>У складу са одредбама члана 54. Закона</w:t>
      </w:r>
      <w:r w:rsidR="003D74D1" w:rsidRPr="007553F9">
        <w:rPr>
          <w:lang w:val="sr-Cyrl-RS"/>
        </w:rPr>
        <w:t xml:space="preserve"> </w:t>
      </w:r>
      <w:r w:rsidR="0013645E">
        <w:rPr>
          <w:lang w:val="sr-Cyrl-RS"/>
        </w:rPr>
        <w:t xml:space="preserve">о безбедности и здрављу на раду </w:t>
      </w:r>
      <w:r w:rsidR="003D74D1" w:rsidRPr="007553F9">
        <w:rPr>
          <w:lang w:val="sr-Cyrl-RS"/>
        </w:rPr>
        <w:t>(</w:t>
      </w:r>
      <w:r w:rsidR="0013645E">
        <w:rPr>
          <w:lang w:val="sr-Cyrl-RS"/>
        </w:rPr>
        <w:t>„Службени гласник РС“ број: 101/05, 91/15, 113/17 - др. закон</w:t>
      </w:r>
      <w:r w:rsidR="003D74D1" w:rsidRPr="007553F9">
        <w:rPr>
          <w:lang w:val="sr-Cyrl-RS"/>
        </w:rPr>
        <w:t>)</w:t>
      </w:r>
      <w:r w:rsidRPr="007553F9">
        <w:t xml:space="preserve"> и Правилник</w:t>
      </w:r>
      <w:r w:rsidR="0013645E">
        <w:rPr>
          <w:lang w:val="sr-Cyrl-RS"/>
        </w:rPr>
        <w:t>ом</w:t>
      </w:r>
      <w:r w:rsidRPr="007553F9">
        <w:t xml:space="preserve">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w:t>
      </w:r>
      <w:r w:rsidR="003F2975">
        <w:rPr>
          <w:lang w:val="sr-Cyrl-RS"/>
        </w:rPr>
        <w:t>ој</w:t>
      </w:r>
      <w:r w:rsidRPr="007553F9">
        <w:t xml:space="preserve"> 111/13, 57/14, 126/14</w:t>
      </w:r>
      <w:r w:rsidR="007553F9" w:rsidRPr="007553F9">
        <w:rPr>
          <w:lang w:val="sr-Cyrl-RS"/>
        </w:rPr>
        <w:t xml:space="preserve">, </w:t>
      </w:r>
      <w:r w:rsidRPr="007553F9">
        <w:t>111/15</w:t>
      </w:r>
      <w:r w:rsidR="007553F9" w:rsidRPr="007553F9">
        <w:rPr>
          <w:lang w:val="sr-Cyrl-RS"/>
        </w:rPr>
        <w:t xml:space="preserve"> и 113/1</w:t>
      </w:r>
      <w:r w:rsidR="005131A0">
        <w:rPr>
          <w:lang w:val="sr-Cyrl-RS"/>
        </w:rPr>
        <w:t>7</w:t>
      </w:r>
      <w:r w:rsidR="007553F9" w:rsidRPr="007553F9">
        <w:rPr>
          <w:lang w:val="sr-Cyrl-RS"/>
        </w:rPr>
        <w:t xml:space="preserve"> – др. закон</w:t>
      </w:r>
      <w:r w:rsidRPr="00F462C8">
        <w:t>), организује полагање стручних испита:</w:t>
      </w:r>
    </w:p>
    <w:p w14:paraId="00EF1445" w14:textId="77777777" w:rsidR="007A5ECA" w:rsidRPr="00F462C8" w:rsidRDefault="007A5ECA" w:rsidP="006A13F6">
      <w:pPr>
        <w:pStyle w:val="ListParagraph"/>
        <w:numPr>
          <w:ilvl w:val="0"/>
          <w:numId w:val="30"/>
        </w:numPr>
        <w:spacing w:before="0" w:beforeAutospacing="0" w:after="0" w:afterAutospacing="0"/>
      </w:pPr>
      <w:r w:rsidRPr="00F462C8">
        <w:t>за обављање послова за безбедност и здравље на раду и</w:t>
      </w:r>
    </w:p>
    <w:p w14:paraId="6EE945B3" w14:textId="12FCA015" w:rsidR="007A5ECA" w:rsidRPr="007553F9" w:rsidRDefault="007A5ECA" w:rsidP="006A13F6">
      <w:pPr>
        <w:pStyle w:val="ListParagraph"/>
        <w:numPr>
          <w:ilvl w:val="0"/>
          <w:numId w:val="30"/>
        </w:numPr>
        <w:spacing w:before="0" w:beforeAutospacing="0" w:after="0" w:afterAutospacing="0"/>
        <w:rPr>
          <w:lang w:val="sr-Cyrl-RS"/>
        </w:rPr>
      </w:pPr>
      <w:r w:rsidRPr="00F462C8">
        <w:t>за обављање послова одговорног лица</w:t>
      </w:r>
      <w:r w:rsidR="007553F9" w:rsidRPr="007553F9">
        <w:rPr>
          <w:lang w:val="sr-Cyrl-RS"/>
        </w:rPr>
        <w:t>.</w:t>
      </w:r>
    </w:p>
    <w:p w14:paraId="0623CB6F" w14:textId="77777777" w:rsidR="007A5ECA" w:rsidRPr="00F462C8" w:rsidRDefault="007A5ECA" w:rsidP="007553F9">
      <w:pPr>
        <w:ind w:firstLine="360"/>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7553F9">
      <w:pPr>
        <w:ind w:firstLine="360"/>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7553F9">
      <w:pPr>
        <w:ind w:firstLine="360"/>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12DC3B54" w:rsidR="007A5ECA" w:rsidRDefault="007A5ECA" w:rsidP="00541C8F">
      <w:pPr>
        <w:jc w:val="both"/>
      </w:pPr>
      <w:r w:rsidRPr="00F462C8">
        <w:t>Програм се састоји од општег и посебног дела.</w:t>
      </w:r>
    </w:p>
    <w:p w14:paraId="25DCCF2C" w14:textId="77777777" w:rsidR="00EE2D57" w:rsidRPr="00F462C8" w:rsidRDefault="00EE2D57" w:rsidP="00541C8F">
      <w:pPr>
        <w:jc w:val="both"/>
        <w:rPr>
          <w:lang w:val="sr-Latn-CS"/>
        </w:rPr>
      </w:pPr>
    </w:p>
    <w:p w14:paraId="2B4727F5" w14:textId="77777777" w:rsidR="007A5ECA" w:rsidRPr="00F462C8" w:rsidRDefault="007A5ECA" w:rsidP="00EE2D57">
      <w:pPr>
        <w:ind w:firstLine="720"/>
        <w:jc w:val="both"/>
      </w:pPr>
      <w:r w:rsidRPr="00F462C8">
        <w:t>Општи део Програма садржи познавање:</w:t>
      </w:r>
    </w:p>
    <w:p w14:paraId="63D4B77F" w14:textId="27CD2142" w:rsidR="007A5ECA" w:rsidRPr="00EE2D57" w:rsidRDefault="007A5ECA" w:rsidP="006A13F6">
      <w:pPr>
        <w:pStyle w:val="ListParagraph"/>
        <w:numPr>
          <w:ilvl w:val="0"/>
          <w:numId w:val="29"/>
        </w:numPr>
        <w:spacing w:before="0" w:beforeAutospacing="0" w:after="0" w:afterAutospacing="0"/>
        <w:rPr>
          <w:lang w:val="sr-Cyrl-RS"/>
        </w:rPr>
      </w:pPr>
      <w:r w:rsidRPr="00F462C8">
        <w:t>међународних правних извора у области безбедности и здравља на раду и система безбедности и здравља на раду у Републици Србији</w:t>
      </w:r>
      <w:r w:rsidR="00EE2D57" w:rsidRPr="00EE2D57">
        <w:rPr>
          <w:lang w:val="sr-Cyrl-RS"/>
        </w:rPr>
        <w:t>,</w:t>
      </w:r>
    </w:p>
    <w:p w14:paraId="729066A4" w14:textId="77777777" w:rsidR="007A5ECA" w:rsidRPr="00F462C8" w:rsidRDefault="007A5ECA" w:rsidP="006A13F6">
      <w:pPr>
        <w:pStyle w:val="ListParagraph"/>
        <w:numPr>
          <w:ilvl w:val="0"/>
          <w:numId w:val="29"/>
        </w:numPr>
        <w:spacing w:before="0" w:beforeAutospacing="0" w:after="0" w:afterAutospacing="0"/>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EE2D57">
      <w:pPr>
        <w:ind w:firstLine="720"/>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EE2D57">
      <w:pPr>
        <w:ind w:firstLine="720"/>
        <w:jc w:val="both"/>
      </w:pPr>
      <w:r w:rsidRPr="00F462C8">
        <w:t>Посебни део Програма садржи познавање:</w:t>
      </w:r>
    </w:p>
    <w:p w14:paraId="1C09A796" w14:textId="483EE115" w:rsidR="007A5ECA" w:rsidRPr="00EE2D57" w:rsidRDefault="007A5ECA" w:rsidP="006A13F6">
      <w:pPr>
        <w:pStyle w:val="ListParagraph"/>
        <w:numPr>
          <w:ilvl w:val="0"/>
          <w:numId w:val="28"/>
        </w:numPr>
        <w:spacing w:before="0" w:beforeAutospacing="0" w:after="0" w:afterAutospacing="0"/>
        <w:rPr>
          <w:lang w:val="sr-Cyrl-RS"/>
        </w:rPr>
      </w:pPr>
      <w:r w:rsidRPr="00F462C8">
        <w:t>начина и поступка процене ризика на радном месту и у радној околини</w:t>
      </w:r>
      <w:r w:rsidR="00EE2D57" w:rsidRPr="00EE2D57">
        <w:rPr>
          <w:lang w:val="sr-Cyrl-RS"/>
        </w:rPr>
        <w:t>,</w:t>
      </w:r>
    </w:p>
    <w:p w14:paraId="396EE7F4" w14:textId="7A8C5935" w:rsidR="007A5ECA" w:rsidRPr="00EE2D57" w:rsidRDefault="007A5ECA" w:rsidP="006A13F6">
      <w:pPr>
        <w:pStyle w:val="ListParagraph"/>
        <w:numPr>
          <w:ilvl w:val="0"/>
          <w:numId w:val="28"/>
        </w:numPr>
        <w:spacing w:before="0" w:beforeAutospacing="0" w:after="0" w:afterAutospacing="0"/>
        <w:rPr>
          <w:lang w:val="sr-Cyrl-RS"/>
        </w:rPr>
      </w:pPr>
      <w:r w:rsidRPr="00F462C8">
        <w:t>општих и посебних мера безбедности и здравља на раду</w:t>
      </w:r>
      <w:r w:rsidR="00EE2D57" w:rsidRPr="00EE2D57">
        <w:rPr>
          <w:lang w:val="sr-Cyrl-RS"/>
        </w:rPr>
        <w:t>,</w:t>
      </w:r>
    </w:p>
    <w:p w14:paraId="6EC559E6" w14:textId="531926B7" w:rsidR="007A5ECA" w:rsidRPr="00EE2D57" w:rsidRDefault="007A5ECA" w:rsidP="006A13F6">
      <w:pPr>
        <w:pStyle w:val="ListParagraph"/>
        <w:numPr>
          <w:ilvl w:val="0"/>
          <w:numId w:val="28"/>
        </w:numPr>
        <w:spacing w:before="0" w:beforeAutospacing="0" w:after="0" w:afterAutospacing="0"/>
        <w:rPr>
          <w:lang w:val="sr-Cyrl-RS"/>
        </w:rPr>
      </w:pPr>
      <w:r w:rsidRPr="00F462C8">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r w:rsidR="00EE2D57" w:rsidRPr="00EE2D57">
        <w:rPr>
          <w:lang w:val="sr-Cyrl-RS"/>
        </w:rPr>
        <w:t>,</w:t>
      </w:r>
    </w:p>
    <w:p w14:paraId="2416B9BA" w14:textId="77777777" w:rsidR="007A5ECA" w:rsidRPr="00F462C8" w:rsidRDefault="007A5ECA" w:rsidP="006A13F6">
      <w:pPr>
        <w:pStyle w:val="ListParagraph"/>
        <w:numPr>
          <w:ilvl w:val="0"/>
          <w:numId w:val="28"/>
        </w:numPr>
        <w:spacing w:before="0" w:beforeAutospacing="0" w:after="0" w:afterAutospacing="0"/>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EE2D57">
      <w:pPr>
        <w:ind w:firstLine="720"/>
        <w:jc w:val="both"/>
      </w:pPr>
      <w:r w:rsidRPr="00F462C8">
        <w:t xml:space="preserve">Посебни део Програма обезбеђује да се стручно, односно одговорно лице, сагласно пословима које обавља и лиценци која му се издаје, оспособи за примену </w:t>
      </w:r>
      <w:r w:rsidRPr="00F462C8">
        <w:lastRenderedPageBreak/>
        <w:t>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EE2D57">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EE2D57">
      <w:pPr>
        <w:jc w:val="both"/>
      </w:pPr>
    </w:p>
    <w:p w14:paraId="5B0442DD" w14:textId="77777777" w:rsidR="007A5ECA" w:rsidRPr="00F462C8" w:rsidRDefault="007A5ECA" w:rsidP="00EE2D57">
      <w:pPr>
        <w:ind w:firstLine="720"/>
        <w:jc w:val="both"/>
      </w:pPr>
      <w:r w:rsidRPr="00F462C8">
        <w:t>Кандидату који је положио стручни испит издаје се:</w:t>
      </w:r>
    </w:p>
    <w:p w14:paraId="4D860501" w14:textId="77777777" w:rsidR="007A5ECA" w:rsidRPr="00F462C8" w:rsidRDefault="007A5ECA" w:rsidP="006A13F6">
      <w:pPr>
        <w:pStyle w:val="ListParagraph"/>
        <w:numPr>
          <w:ilvl w:val="0"/>
          <w:numId w:val="27"/>
        </w:numPr>
        <w:spacing w:before="0" w:beforeAutospacing="0" w:after="0" w:afterAutospacing="0"/>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6A13F6">
      <w:pPr>
        <w:pStyle w:val="ListParagraph"/>
        <w:numPr>
          <w:ilvl w:val="0"/>
          <w:numId w:val="27"/>
        </w:numPr>
        <w:spacing w:before="0" w:beforeAutospacing="0" w:after="0" w:afterAutospacing="0"/>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4E72E952" w14:textId="5F976A8F" w:rsidR="007A5ECA" w:rsidRPr="00EE2D57" w:rsidRDefault="007A5ECA" w:rsidP="006A13F6">
      <w:pPr>
        <w:pStyle w:val="ListParagraph"/>
        <w:numPr>
          <w:ilvl w:val="0"/>
          <w:numId w:val="27"/>
        </w:numPr>
        <w:spacing w:before="0" w:beforeAutospacing="0" w:after="0" w:afterAutospacing="0"/>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r w:rsidR="00EE2D57">
        <w:tab/>
      </w:r>
    </w:p>
    <w:p w14:paraId="628F07ED" w14:textId="7427DEA9" w:rsidR="00EE2D57" w:rsidRDefault="00EE2D57" w:rsidP="00EE2D57">
      <w:pPr>
        <w:ind w:firstLine="720"/>
        <w:jc w:val="both"/>
      </w:pPr>
      <w:r>
        <w:rPr>
          <w:lang w:val="sr-Cyrl-RS"/>
        </w:rPr>
        <w:t xml:space="preserve">Управа за безбедност и здравље на раду </w:t>
      </w:r>
      <w:r w:rsidR="007A5ECA" w:rsidRPr="00F462C8">
        <w:t xml:space="preserve">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w:t>
      </w:r>
    </w:p>
    <w:p w14:paraId="296DDBD0" w14:textId="229FABD0" w:rsidR="007A5ECA" w:rsidRPr="00F462C8" w:rsidRDefault="007A5ECA" w:rsidP="00EE2D57">
      <w:pPr>
        <w:ind w:firstLine="720"/>
        <w:jc w:val="both"/>
      </w:pPr>
      <w:r w:rsidRPr="00F462C8">
        <w:t>Лиценце у области безбедности и здравља на раду могу се издати:</w:t>
      </w:r>
    </w:p>
    <w:p w14:paraId="7696790D" w14:textId="0535C3CA" w:rsidR="007A5ECA" w:rsidRPr="00F462C8" w:rsidRDefault="007A5ECA" w:rsidP="006A13F6">
      <w:pPr>
        <w:pStyle w:val="ListParagraph"/>
        <w:numPr>
          <w:ilvl w:val="0"/>
          <w:numId w:val="26"/>
        </w:numPr>
        <w:spacing w:before="0" w:beforeAutospacing="0" w:after="0" w:afterAutospacing="0"/>
      </w:pPr>
      <w:r w:rsidRPr="00F462C8">
        <w:t xml:space="preserve">правном лицу или предузетнику за обављање послова безбедности и здравља на раду  </w:t>
      </w:r>
    </w:p>
    <w:p w14:paraId="05AED44C" w14:textId="77777777" w:rsidR="007A5ECA" w:rsidRPr="00F462C8" w:rsidRDefault="007A5ECA" w:rsidP="006A13F6">
      <w:pPr>
        <w:pStyle w:val="ListParagraph"/>
        <w:numPr>
          <w:ilvl w:val="0"/>
          <w:numId w:val="26"/>
        </w:numPr>
        <w:spacing w:before="0" w:beforeAutospacing="0" w:after="0" w:afterAutospacing="0"/>
      </w:pPr>
      <w:r w:rsidRPr="00F462C8">
        <w:t>правном лицу за обављање послова прегледа и провере опреме за рад и испитивања услова радне околине и</w:t>
      </w:r>
    </w:p>
    <w:p w14:paraId="3C281F79" w14:textId="6A0E6610" w:rsidR="007A5ECA" w:rsidRPr="00EE2D57" w:rsidRDefault="007A5ECA" w:rsidP="006A13F6">
      <w:pPr>
        <w:pStyle w:val="ListParagraph"/>
        <w:numPr>
          <w:ilvl w:val="0"/>
          <w:numId w:val="26"/>
        </w:numPr>
        <w:spacing w:before="0" w:beforeAutospacing="0" w:after="0" w:afterAutospacing="0"/>
      </w:pPr>
      <w:r w:rsidRPr="00F462C8">
        <w:t>одговорном лицу у правном лицу из претходне алинеје</w:t>
      </w:r>
      <w:r w:rsidR="00EE2D57">
        <w:rPr>
          <w:lang w:val="sr-Cyrl-RS"/>
        </w:rPr>
        <w:t>.</w:t>
      </w:r>
    </w:p>
    <w:p w14:paraId="456E74C4" w14:textId="77777777" w:rsidR="00EE2D57" w:rsidRPr="00F462C8" w:rsidRDefault="00EE2D57" w:rsidP="00EE2D57">
      <w:pPr>
        <w:ind w:left="360"/>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02E5512D" w:rsidR="007A5ECA" w:rsidRPr="00F462C8" w:rsidRDefault="007A5ECA" w:rsidP="00541C8F">
      <w:pPr>
        <w:jc w:val="both"/>
      </w:pPr>
      <w:r w:rsidRPr="00F462C8">
        <w:t xml:space="preserve">Лиценцу за обављање послова у области безбедности и здравља на радуможе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w:t>
      </w:r>
      <w:r w:rsidR="003F2975">
        <w:rPr>
          <w:lang w:val="sr-Cyrl-RS"/>
        </w:rPr>
        <w:t>Закона</w:t>
      </w:r>
      <w:r w:rsidRPr="00F462C8">
        <w:t xml:space="preserve"> и најмање три године радног искуства на тим пословима</w:t>
      </w:r>
      <w:r w:rsidR="003F2975">
        <w:rPr>
          <w:lang w:val="sr-Cyrl-RS"/>
        </w:rPr>
        <w:t xml:space="preserve"> </w:t>
      </w:r>
      <w:r w:rsidRPr="00F462C8">
        <w:t>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EE2D57">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прегледа и провере опреме за рад,</w:t>
      </w:r>
    </w:p>
    <w:p w14:paraId="451C165E" w14:textId="77777777" w:rsidR="007A5ECA" w:rsidRPr="00F462C8" w:rsidRDefault="007A5ECA" w:rsidP="006A13F6">
      <w:pPr>
        <w:pStyle w:val="ListParagraph"/>
        <w:numPr>
          <w:ilvl w:val="0"/>
          <w:numId w:val="25"/>
        </w:numPr>
        <w:spacing w:before="0" w:beforeAutospacing="0" w:after="0" w:afterAutospacing="0"/>
      </w:pPr>
      <w:r w:rsidRPr="00F462C8">
        <w:lastRenderedPageBreak/>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EE2D57" w:rsidRDefault="007A5ECA" w:rsidP="006A13F6">
      <w:pPr>
        <w:pStyle w:val="ListParagraph"/>
        <w:numPr>
          <w:ilvl w:val="0"/>
          <w:numId w:val="25"/>
        </w:numPr>
        <w:spacing w:before="0" w:beforeAutospacing="0" w:after="0" w:afterAutospacing="0"/>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EE2D57">
      <w:pPr>
        <w:ind w:firstLine="720"/>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14C2748F" w:rsidR="007A5ECA" w:rsidRPr="00F462C8" w:rsidRDefault="007A5ECA" w:rsidP="00EE2D57">
      <w:pPr>
        <w:ind w:firstLine="720"/>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D513F60" w:rsidR="007A5ECA" w:rsidRPr="00F462C8" w:rsidRDefault="007A5ECA" w:rsidP="00541C8F">
      <w:pPr>
        <w:jc w:val="both"/>
        <w:rPr>
          <w:lang w:val="sr-Cyrl-CS"/>
        </w:rPr>
      </w:pPr>
      <w:r w:rsidRPr="00F462C8">
        <w:tab/>
        <w:t>Захтев за издавање лиценце подноси се министарству надлежном за послове рада.</w:t>
      </w:r>
      <w:r w:rsidR="00EE2D57">
        <w:rPr>
          <w:lang w:val="sr-Cyrl-RS"/>
        </w:rPr>
        <w:t xml:space="preserve"> </w:t>
      </w:r>
      <w:r w:rsidRPr="00F462C8">
        <w:t xml:space="preserve">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5AB531ED" w:rsidR="007A5ECA" w:rsidRPr="00F462C8" w:rsidRDefault="007A5ECA" w:rsidP="00541C8F">
      <w:pPr>
        <w:jc w:val="both"/>
        <w:rPr>
          <w:lang w:val="ru-RU"/>
        </w:rPr>
      </w:pPr>
      <w:r w:rsidRPr="00F462C8">
        <w:t>3. Управа организује припрему и полагање стручног испита:</w:t>
      </w:r>
    </w:p>
    <w:p w14:paraId="7D32173E" w14:textId="3A905480" w:rsidR="007A5ECA" w:rsidRPr="00EE2D57" w:rsidRDefault="007A5ECA" w:rsidP="006A13F6">
      <w:pPr>
        <w:pStyle w:val="ListParagraph"/>
        <w:numPr>
          <w:ilvl w:val="0"/>
          <w:numId w:val="24"/>
        </w:numPr>
        <w:rPr>
          <w:lang w:val="sr-Cyrl-CS"/>
        </w:rPr>
      </w:pPr>
      <w:r w:rsidRPr="00F462C8">
        <w:t xml:space="preserve">за обављање послова координатора за израду пројекта и </w:t>
      </w:r>
    </w:p>
    <w:p w14:paraId="2F19FE83" w14:textId="0E7CE775" w:rsidR="007A5ECA" w:rsidRPr="00F462C8" w:rsidRDefault="007A5ECA" w:rsidP="006A13F6">
      <w:pPr>
        <w:pStyle w:val="ListParagraph"/>
        <w:numPr>
          <w:ilvl w:val="0"/>
          <w:numId w:val="24"/>
        </w:numPr>
      </w:pPr>
      <w:r w:rsidRPr="00F462C8">
        <w:t>за обављање послова координатора за извођење радова.</w:t>
      </w: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EE2D57">
      <w:pPr>
        <w:jc w:val="both"/>
      </w:pPr>
      <w:r w:rsidRPr="00F462C8">
        <w:t>1) заједничке области, и то:</w:t>
      </w:r>
    </w:p>
    <w:p w14:paraId="136BD81E" w14:textId="77777777" w:rsidR="007A5ECA" w:rsidRPr="00EE2D57" w:rsidRDefault="007A5ECA" w:rsidP="006A13F6">
      <w:pPr>
        <w:pStyle w:val="ListParagraph"/>
        <w:numPr>
          <w:ilvl w:val="0"/>
          <w:numId w:val="23"/>
        </w:numPr>
        <w:spacing w:before="0" w:beforeAutospacing="0" w:after="0" w:afterAutospacing="0"/>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6A13F6">
      <w:pPr>
        <w:pStyle w:val="ListParagraph"/>
        <w:numPr>
          <w:ilvl w:val="0"/>
          <w:numId w:val="23"/>
        </w:numPr>
        <w:spacing w:before="0" w:beforeAutospacing="0" w:after="0" w:afterAutospacing="0"/>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6A13F6">
      <w:pPr>
        <w:pStyle w:val="ListParagraph"/>
        <w:numPr>
          <w:ilvl w:val="0"/>
          <w:numId w:val="23"/>
        </w:numPr>
        <w:spacing w:before="0" w:beforeAutospacing="0" w:after="0" w:afterAutospacing="0"/>
      </w:pPr>
      <w:r w:rsidRPr="00F462C8">
        <w:t>начин и поступак процене ризика на радном месту и у радној околини,</w:t>
      </w:r>
    </w:p>
    <w:p w14:paraId="75708BCD" w14:textId="77777777" w:rsidR="007A5ECA" w:rsidRPr="00F462C8" w:rsidRDefault="007A5ECA" w:rsidP="006A13F6">
      <w:pPr>
        <w:pStyle w:val="ListParagraph"/>
        <w:numPr>
          <w:ilvl w:val="0"/>
          <w:numId w:val="23"/>
        </w:numPr>
        <w:spacing w:before="0" w:beforeAutospacing="0" w:after="0" w:afterAutospacing="0"/>
      </w:pPr>
      <w:r w:rsidRPr="00F462C8">
        <w:lastRenderedPageBreak/>
        <w:t>превентивне мере за безбедан и здрав рад на радном месту,</w:t>
      </w:r>
    </w:p>
    <w:p w14:paraId="79B02564" w14:textId="77CA36C1" w:rsidR="007A5ECA" w:rsidRPr="00EE2D57" w:rsidRDefault="007A5ECA" w:rsidP="006A13F6">
      <w:pPr>
        <w:pStyle w:val="ListParagraph"/>
        <w:numPr>
          <w:ilvl w:val="0"/>
          <w:numId w:val="23"/>
        </w:numPr>
        <w:spacing w:before="0" w:beforeAutospacing="0" w:after="0" w:afterAutospacing="0"/>
        <w:rPr>
          <w:lang w:val="sr-Cyrl-RS"/>
        </w:rPr>
      </w:pPr>
      <w:r w:rsidRPr="00F462C8">
        <w:t>посебне мере и нормативе заштите на раду на градилиштима</w:t>
      </w:r>
      <w:r w:rsidR="00EE2D57" w:rsidRPr="00EE2D57">
        <w:rPr>
          <w:lang w:val="sr-Cyrl-RS"/>
        </w:rPr>
        <w:t>.</w:t>
      </w:r>
    </w:p>
    <w:p w14:paraId="75975926" w14:textId="77777777" w:rsidR="007A5ECA" w:rsidRPr="00F462C8" w:rsidRDefault="007A5ECA" w:rsidP="00125B34">
      <w:pPr>
        <w:jc w:val="both"/>
      </w:pPr>
    </w:p>
    <w:p w14:paraId="4A43EF54" w14:textId="77777777" w:rsidR="007A5ECA" w:rsidRPr="00F462C8" w:rsidRDefault="007A5ECA" w:rsidP="00125B34">
      <w:pPr>
        <w:jc w:val="both"/>
      </w:pPr>
      <w:r w:rsidRPr="00F462C8">
        <w:t>2) посебне области, и то:</w:t>
      </w:r>
    </w:p>
    <w:p w14:paraId="2B415258" w14:textId="77777777" w:rsidR="007A5ECA" w:rsidRPr="00F462C8" w:rsidRDefault="007A5ECA" w:rsidP="00125B34">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125B34">
      <w:pPr>
        <w:jc w:val="both"/>
      </w:pPr>
      <w:r w:rsidRPr="00F462C8">
        <w:t>пројекта:</w:t>
      </w:r>
    </w:p>
    <w:p w14:paraId="29B45875" w14:textId="453BA062" w:rsidR="007A5ECA" w:rsidRPr="00125B34" w:rsidRDefault="007A5ECA" w:rsidP="006A13F6">
      <w:pPr>
        <w:pStyle w:val="ListParagraph"/>
        <w:numPr>
          <w:ilvl w:val="0"/>
          <w:numId w:val="22"/>
        </w:numPr>
        <w:spacing w:before="0" w:beforeAutospacing="0" w:after="0" w:afterAutospacing="0"/>
        <w:rPr>
          <w:lang w:val="sr-Cyrl-RS"/>
        </w:rPr>
      </w:pPr>
      <w:r w:rsidRPr="00F462C8">
        <w:t>израда Плана превентивних мера</w:t>
      </w:r>
      <w:r w:rsidR="003D74D1" w:rsidRPr="00125B34">
        <w:rPr>
          <w:lang w:val="sr-Cyrl-RS"/>
        </w:rPr>
        <w:t>.</w:t>
      </w:r>
    </w:p>
    <w:p w14:paraId="06B24CEF" w14:textId="77777777" w:rsidR="007A5ECA" w:rsidRPr="00F462C8" w:rsidRDefault="007A5ECA" w:rsidP="00541C8F">
      <w:pPr>
        <w:jc w:val="both"/>
      </w:pPr>
    </w:p>
    <w:p w14:paraId="013E2ACB" w14:textId="77777777" w:rsidR="007A5ECA" w:rsidRPr="00F462C8" w:rsidRDefault="007A5ECA" w:rsidP="00125B34">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125B34">
      <w:pPr>
        <w:jc w:val="both"/>
      </w:pPr>
      <w:r w:rsidRPr="00F462C8">
        <w:t>радова:</w:t>
      </w:r>
    </w:p>
    <w:p w14:paraId="1A9F3893" w14:textId="77777777" w:rsidR="00125B34" w:rsidRDefault="007A5ECA" w:rsidP="00125B34">
      <w:pPr>
        <w:jc w:val="both"/>
      </w:pPr>
      <w:r w:rsidRPr="00F462C8">
        <w:t xml:space="preserve">превентивне мере безбедности и здравља на раду, и то: </w:t>
      </w:r>
    </w:p>
    <w:p w14:paraId="58354525" w14:textId="47DD257D" w:rsidR="00125B34" w:rsidRDefault="007A5ECA" w:rsidP="006A13F6">
      <w:pPr>
        <w:pStyle w:val="ListParagraph"/>
        <w:numPr>
          <w:ilvl w:val="0"/>
          <w:numId w:val="21"/>
        </w:numPr>
        <w:spacing w:before="0" w:beforeAutospacing="0" w:after="0" w:afterAutospacing="0"/>
      </w:pPr>
      <w:r w:rsidRPr="00F462C8">
        <w:t>при коришћењу опреме за рад</w:t>
      </w:r>
      <w:r w:rsidR="00EE2D57">
        <w:rPr>
          <w:lang w:val="sr-Cyrl-RS"/>
        </w:rPr>
        <w:t>,</w:t>
      </w:r>
    </w:p>
    <w:p w14:paraId="5B6100C9" w14:textId="082D2582" w:rsidR="00125B34" w:rsidRDefault="007A5ECA" w:rsidP="006A13F6">
      <w:pPr>
        <w:pStyle w:val="ListParagraph"/>
        <w:numPr>
          <w:ilvl w:val="0"/>
          <w:numId w:val="21"/>
        </w:numPr>
        <w:spacing w:before="0" w:beforeAutospacing="0" w:after="0" w:afterAutospacing="0"/>
      </w:pPr>
      <w:r w:rsidRPr="00F462C8">
        <w:t>од опасног дејства електричне струје у објектима намењеним за рад</w:t>
      </w:r>
      <w:r w:rsidR="00EE2D57">
        <w:rPr>
          <w:lang w:val="sr-Cyrl-RS"/>
        </w:rPr>
        <w:t>,</w:t>
      </w:r>
    </w:p>
    <w:p w14:paraId="027F6487" w14:textId="73FC3BC3" w:rsidR="00125B34" w:rsidRDefault="007A5ECA" w:rsidP="006A13F6">
      <w:pPr>
        <w:pStyle w:val="ListParagraph"/>
        <w:numPr>
          <w:ilvl w:val="0"/>
          <w:numId w:val="21"/>
        </w:numPr>
        <w:spacing w:before="0" w:beforeAutospacing="0" w:after="0" w:afterAutospacing="0"/>
      </w:pPr>
      <w:r w:rsidRPr="00F462C8">
        <w:t>радним просторијама и на радилиштима</w:t>
      </w:r>
      <w:r w:rsidR="00EE2D57">
        <w:rPr>
          <w:lang w:val="sr-Cyrl-RS"/>
        </w:rPr>
        <w:t>,</w:t>
      </w:r>
      <w:r w:rsidRPr="00F462C8">
        <w:t xml:space="preserve"> </w:t>
      </w:r>
    </w:p>
    <w:p w14:paraId="79F6C676" w14:textId="234D9523" w:rsidR="00125B34" w:rsidRDefault="007A5ECA" w:rsidP="006A13F6">
      <w:pPr>
        <w:pStyle w:val="ListParagraph"/>
        <w:numPr>
          <w:ilvl w:val="0"/>
          <w:numId w:val="21"/>
        </w:numPr>
        <w:spacing w:before="0" w:beforeAutospacing="0" w:after="0" w:afterAutospacing="0"/>
      </w:pPr>
      <w:r w:rsidRPr="00F462C8">
        <w:t>при коришћењу средстава и опреме за личну заштиту на раду</w:t>
      </w:r>
      <w:r w:rsidR="00EE2D57">
        <w:rPr>
          <w:lang w:val="sr-Cyrl-RS"/>
        </w:rPr>
        <w:t>,</w:t>
      </w:r>
    </w:p>
    <w:p w14:paraId="2C7B3730" w14:textId="081DDE12" w:rsidR="00125B34" w:rsidRDefault="007A5ECA" w:rsidP="006A13F6">
      <w:pPr>
        <w:pStyle w:val="ListParagraph"/>
        <w:numPr>
          <w:ilvl w:val="0"/>
          <w:numId w:val="21"/>
        </w:numPr>
        <w:spacing w:before="0" w:beforeAutospacing="0" w:after="0" w:afterAutospacing="0"/>
      </w:pPr>
      <w:r w:rsidRPr="00F462C8">
        <w:t>при излагању азбесту и хемијским материјама</w:t>
      </w:r>
      <w:r w:rsidR="00EE2D57">
        <w:rPr>
          <w:lang w:val="sr-Cyrl-RS"/>
        </w:rPr>
        <w:t>,</w:t>
      </w:r>
    </w:p>
    <w:p w14:paraId="1669AB07" w14:textId="46FD68CE" w:rsidR="007A5ECA" w:rsidRPr="00F462C8" w:rsidRDefault="007A5ECA" w:rsidP="006A13F6">
      <w:pPr>
        <w:pStyle w:val="ListParagraph"/>
        <w:numPr>
          <w:ilvl w:val="0"/>
          <w:numId w:val="21"/>
        </w:numPr>
        <w:spacing w:before="0" w:beforeAutospacing="0" w:after="0" w:afterAutospacing="0"/>
      </w:pPr>
      <w:r w:rsidRPr="00F462C8">
        <w:t>при ручном преношењу терета</w:t>
      </w:r>
      <w:r w:rsidR="00EE2D57">
        <w:rPr>
          <w:lang w:val="sr-Cyrl-RS"/>
        </w:rPr>
        <w:t>,</w:t>
      </w:r>
    </w:p>
    <w:p w14:paraId="2CD93C6F" w14:textId="0C09EAC5" w:rsidR="007A5ECA" w:rsidRPr="00F462C8" w:rsidRDefault="007A5ECA" w:rsidP="006A13F6">
      <w:pPr>
        <w:pStyle w:val="ListParagraph"/>
        <w:numPr>
          <w:ilvl w:val="0"/>
          <w:numId w:val="21"/>
        </w:numPr>
        <w:spacing w:before="0" w:beforeAutospacing="0" w:after="0" w:afterAutospacing="0"/>
      </w:pPr>
      <w:r w:rsidRPr="00F462C8">
        <w:t>планирање и изградња објеката.</w:t>
      </w:r>
    </w:p>
    <w:p w14:paraId="24F04877" w14:textId="77777777" w:rsidR="007A5ECA" w:rsidRPr="00F462C8" w:rsidRDefault="007A5ECA" w:rsidP="00125B34">
      <w:pPr>
        <w:ind w:firstLine="720"/>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6CB61A7A" w:rsidR="007A5ECA" w:rsidRPr="00F462C8" w:rsidRDefault="007A5ECA" w:rsidP="00125B34">
      <w:pPr>
        <w:ind w:firstLine="720"/>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125B34">
      <w:pPr>
        <w:ind w:firstLine="720"/>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6A13F6">
      <w:pPr>
        <w:pStyle w:val="ListParagraph"/>
        <w:numPr>
          <w:ilvl w:val="0"/>
          <w:numId w:val="20"/>
        </w:numPr>
        <w:spacing w:before="0" w:beforeAutospacing="0" w:after="0" w:afterAutospacing="0"/>
      </w:pPr>
      <w:r w:rsidRPr="00F462C8">
        <w:t>попуњавањем теста који обухвата заједничке области,</w:t>
      </w:r>
    </w:p>
    <w:p w14:paraId="0329C28C" w14:textId="77777777" w:rsidR="007A5ECA" w:rsidRPr="00125B34" w:rsidRDefault="007A5ECA" w:rsidP="006A13F6">
      <w:pPr>
        <w:pStyle w:val="ListParagraph"/>
        <w:numPr>
          <w:ilvl w:val="0"/>
          <w:numId w:val="20"/>
        </w:numPr>
        <w:spacing w:before="0" w:beforeAutospacing="0" w:after="0" w:afterAutospacing="0"/>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125B34">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125B34">
      <w:pPr>
        <w:ind w:firstLine="720"/>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78289B8A" w14:textId="77777777" w:rsidR="007A5ECA" w:rsidRPr="00F462C8" w:rsidRDefault="007A5ECA" w:rsidP="00541C8F">
      <w:pPr>
        <w:jc w:val="both"/>
      </w:pPr>
    </w:p>
    <w:p w14:paraId="48E3EEA6" w14:textId="51712668" w:rsidR="007A5ECA" w:rsidRPr="00780A07" w:rsidRDefault="007A5ECA" w:rsidP="00541C8F">
      <w:pPr>
        <w:jc w:val="both"/>
        <w:rPr>
          <w:u w:val="single"/>
        </w:rPr>
      </w:pPr>
      <w:r w:rsidRPr="00780A07">
        <w:rPr>
          <w:u w:val="single"/>
        </w:rPr>
        <w:lastRenderedPageBreak/>
        <w:t>Инспекторат за рад</w:t>
      </w:r>
    </w:p>
    <w:p w14:paraId="7CDB5452" w14:textId="77777777" w:rsidR="00780A07" w:rsidRPr="00F462C8" w:rsidRDefault="00780A07" w:rsidP="00541C8F">
      <w:pPr>
        <w:jc w:val="both"/>
      </w:pPr>
    </w:p>
    <w:p w14:paraId="23F131BA" w14:textId="1EEECCCE" w:rsidR="006D084F" w:rsidRPr="00953DFF" w:rsidRDefault="006D084F" w:rsidP="00953DFF">
      <w:pPr>
        <w:ind w:firstLine="720"/>
        <w:jc w:val="both"/>
        <w:rPr>
          <w:rFonts w:eastAsiaTheme="minorHAnsi"/>
        </w:rPr>
      </w:pPr>
      <w:r w:rsidRPr="00953DFF">
        <w:rPr>
          <w:rFonts w:eastAsiaTheme="minorHAnsi"/>
        </w:rPr>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ванредни, контролни и допунски инспекцијски  надзор, а који обухвата и инспекцијске надзоре поводом смртних, тешких, колективних и лаких повреда на раду.</w:t>
      </w:r>
    </w:p>
    <w:p w14:paraId="5C829A85" w14:textId="4A33BBF3" w:rsidR="006D084F" w:rsidRPr="00953DFF" w:rsidRDefault="006D084F" w:rsidP="00953DFF">
      <w:pPr>
        <w:ind w:firstLine="720"/>
        <w:jc w:val="both"/>
        <w:rPr>
          <w:rFonts w:eastAsiaTheme="minorHAnsi"/>
        </w:rPr>
      </w:pPr>
      <w:r w:rsidRPr="00953DFF">
        <w:rPr>
          <w:rFonts w:eastAsiaTheme="minorHAnsi"/>
        </w:rPr>
        <w:t>Активности Инспектората за рад у области радних односа и безбедности и здравља на раду усмерене су ка сузбијању рада „на црно“, смањењу броја повреда на раду и радно-правној заштити запослених и радно ангажованих лица (неисплата зарада, недостављање обрачуна зараде, дискриминација, прековремени рад и др.).</w:t>
      </w:r>
    </w:p>
    <w:p w14:paraId="196EB6C9" w14:textId="234FBF83" w:rsidR="006D084F" w:rsidRPr="00953DFF" w:rsidRDefault="00953DFF" w:rsidP="00953DFF">
      <w:pPr>
        <w:ind w:firstLine="720"/>
        <w:jc w:val="both"/>
        <w:rPr>
          <w:rFonts w:eastAsiaTheme="minorHAnsi"/>
        </w:rPr>
      </w:pPr>
      <w:r>
        <w:rPr>
          <w:rFonts w:eastAsiaTheme="minorHAnsi"/>
          <w:lang w:val="sr-Cyrl-RS"/>
        </w:rPr>
        <w:t>Инспекторат за рад</w:t>
      </w:r>
      <w:r w:rsidR="006D084F" w:rsidRPr="00953DFF">
        <w:rPr>
          <w:rFonts w:eastAsiaTheme="minorHAnsi"/>
        </w:rPr>
        <w:t>, као орган управе у саставу Министарства за рад, запошљавање, борачка и социјална питања, 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равноправности полова, Закона о заштити узбуњивача, Законa о условима за упућивање запослених на привремени рад у иностранство и њиховој заштити,</w:t>
      </w:r>
      <w:r w:rsidR="006D084F" w:rsidRPr="00953DFF">
        <w:rPr>
          <w:rFonts w:eastAsiaTheme="minorHAnsi"/>
          <w:lang w:val="sr-Cyrl-RS"/>
        </w:rPr>
        <w:t xml:space="preserve"> Закона о агенцијском запошљавању, </w:t>
      </w:r>
      <w:r w:rsidR="006D084F" w:rsidRPr="00953DFF">
        <w:rPr>
          <w:rFonts w:eastAsiaTheme="minorHAnsi"/>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14:paraId="47670806" w14:textId="77777777" w:rsidR="006D084F" w:rsidRPr="00953DFF" w:rsidRDefault="006D084F" w:rsidP="006D084F">
      <w:pPr>
        <w:spacing w:after="160" w:line="259" w:lineRule="auto"/>
        <w:ind w:firstLine="720"/>
        <w:jc w:val="both"/>
        <w:rPr>
          <w:rFonts w:eastAsiaTheme="minorHAnsi"/>
        </w:rPr>
      </w:pPr>
      <w:r w:rsidRPr="00953DFF">
        <w:rPr>
          <w:rFonts w:eastAsiaTheme="minorHAnsi"/>
        </w:rPr>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6ABA133" w14:textId="77777777" w:rsidR="006D084F" w:rsidRPr="00953DFF" w:rsidRDefault="006D084F" w:rsidP="00953DFF">
      <w:pPr>
        <w:tabs>
          <w:tab w:val="left" w:pos="1440"/>
        </w:tabs>
        <w:ind w:left="810"/>
        <w:jc w:val="both"/>
        <w:rPr>
          <w:rFonts w:eastAsiaTheme="minorHAnsi"/>
        </w:rPr>
      </w:pPr>
      <w:r w:rsidRPr="00953DFF">
        <w:rPr>
          <w:rFonts w:eastAsiaTheme="minorHAnsi"/>
        </w:rPr>
        <w:t>Стратешки циљеви Инспектората за рад су превасходно усмерени на:</w:t>
      </w:r>
    </w:p>
    <w:p w14:paraId="11540543" w14:textId="4C114F29"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14:paraId="5F5A85BF" w14:textId="40E85BDA"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Промоцију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14:paraId="2EC9E93F" w14:textId="30E685DA" w:rsidR="006D084F" w:rsidRPr="00953DFF" w:rsidRDefault="006D084F" w:rsidP="006A13F6">
      <w:pPr>
        <w:pStyle w:val="ListParagraph"/>
        <w:numPr>
          <w:ilvl w:val="0"/>
          <w:numId w:val="20"/>
        </w:numPr>
        <w:spacing w:before="0" w:beforeAutospacing="0" w:after="0" w:afterAutospacing="0"/>
        <w:rPr>
          <w:rFonts w:eastAsiaTheme="minorHAnsi"/>
        </w:rPr>
      </w:pPr>
      <w:r w:rsidRPr="00953DFF">
        <w:rPr>
          <w:rFonts w:eastAsiaTheme="minorHAnsi"/>
        </w:rPr>
        <w:t>Утврђивање приоритета у решавању проблематике везане за област безбедности и здравља на раду и област радних односа за категорије посебно осетљивих 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14:paraId="65B66525" w14:textId="2B7EA080" w:rsidR="006D084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Успостављање и изградња модерног система инспекције рада прилагођеног ЕУ стандардима и то кроз модернизацију рада инспекције рада.</w:t>
      </w:r>
    </w:p>
    <w:p w14:paraId="33E011B6" w14:textId="77777777" w:rsidR="00EB3299" w:rsidRPr="00EB3299" w:rsidRDefault="00EB3299" w:rsidP="00EB3299">
      <w:pPr>
        <w:pStyle w:val="ListParagraph"/>
        <w:tabs>
          <w:tab w:val="left" w:pos="1440"/>
        </w:tabs>
        <w:spacing w:before="0" w:beforeAutospacing="0" w:after="0" w:afterAutospacing="0"/>
        <w:rPr>
          <w:rFonts w:eastAsiaTheme="minorHAnsi"/>
        </w:rPr>
      </w:pPr>
    </w:p>
    <w:p w14:paraId="215332AE" w14:textId="77777777" w:rsidR="006D084F" w:rsidRPr="007509BA" w:rsidRDefault="006D084F" w:rsidP="007509BA">
      <w:pPr>
        <w:ind w:firstLine="720"/>
        <w:jc w:val="both"/>
        <w:rPr>
          <w:rFonts w:eastAsiaTheme="minorHAnsi"/>
        </w:rPr>
      </w:pPr>
      <w:r w:rsidRPr="007509BA">
        <w:rPr>
          <w:rFonts w:eastAsiaTheme="minorHAnsi"/>
        </w:rPr>
        <w:t>Овлашћења и дужности инспектора рада</w:t>
      </w:r>
    </w:p>
    <w:p w14:paraId="0FCC08D1" w14:textId="562FDD18" w:rsidR="006D084F" w:rsidRDefault="006D084F" w:rsidP="007509BA">
      <w:pPr>
        <w:ind w:firstLine="720"/>
        <w:jc w:val="both"/>
        <w:rPr>
          <w:rFonts w:eastAsiaTheme="minorHAnsi"/>
          <w:lang w:val="sr-Cyrl-RS"/>
        </w:rPr>
      </w:pPr>
      <w:r w:rsidRPr="007509BA">
        <w:rPr>
          <w:rFonts w:eastAsiaTheme="minorHAnsi"/>
        </w:rPr>
        <w:t>Овлашћења и дужности инспектора рада регулисани су на неколико начина</w:t>
      </w:r>
      <w:r w:rsidRPr="007509BA">
        <w:rPr>
          <w:rFonts w:eastAsiaTheme="minorHAnsi"/>
          <w:lang w:val="sr-Cyrl-RS"/>
        </w:rPr>
        <w:t xml:space="preserve"> и то: Законом о инспекцијском надзору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 xml:space="preserve">ој </w:t>
      </w:r>
      <w:r w:rsidRPr="007509BA">
        <w:rPr>
          <w:rFonts w:eastAsiaTheme="minorHAnsi"/>
          <w:lang w:val="sr-Cyrl-RS"/>
        </w:rPr>
        <w:t>36/2015, 44/2018 - др. Закон и 95/2018), Законом о државној управи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w:t>
      </w:r>
      <w:r w:rsidRPr="007509BA">
        <w:rPr>
          <w:rFonts w:eastAsiaTheme="minorHAnsi"/>
          <w:shd w:val="clear" w:color="auto" w:fill="FFFFFF"/>
        </w:rPr>
        <w:t xml:space="preserve">79/2005, </w:t>
      </w:r>
      <w:r w:rsidRPr="007509BA">
        <w:rPr>
          <w:rFonts w:eastAsiaTheme="minorHAnsi"/>
          <w:shd w:val="clear" w:color="auto" w:fill="FFFFFF"/>
        </w:rPr>
        <w:lastRenderedPageBreak/>
        <w:t>101/2007, 95/2010, 99/2014, 30/2018</w:t>
      </w:r>
      <w:r w:rsidR="00953DFF" w:rsidRPr="007509BA">
        <w:rPr>
          <w:rFonts w:eastAsiaTheme="minorHAnsi"/>
          <w:shd w:val="clear" w:color="auto" w:fill="FFFFFF"/>
          <w:lang w:val="sr-Cyrl-RS"/>
        </w:rPr>
        <w:t>-</w:t>
      </w:r>
      <w:r w:rsidRPr="007509BA">
        <w:rPr>
          <w:rFonts w:eastAsiaTheme="minorHAnsi"/>
          <w:shd w:val="clear" w:color="auto" w:fill="FFFFFF"/>
        </w:rPr>
        <w:t>др. закон, 47/2018</w:t>
      </w:r>
      <w:r w:rsidRPr="007509BA">
        <w:rPr>
          <w:rFonts w:eastAsiaTheme="minorHAnsi"/>
          <w:shd w:val="clear" w:color="auto" w:fill="FFFFFF"/>
          <w:lang w:val="sr-Cyrl-RS"/>
        </w:rPr>
        <w:t xml:space="preserve">), </w:t>
      </w:r>
      <w:r w:rsidRPr="007509BA">
        <w:rPr>
          <w:rFonts w:eastAsiaTheme="minorHAnsi"/>
          <w:lang w:val="sr-Cyrl-RS"/>
        </w:rPr>
        <w:t xml:space="preserve"> </w:t>
      </w:r>
      <w:r w:rsidRPr="007509BA">
        <w:rPr>
          <w:rFonts w:eastAsiaTheme="minorHAnsi"/>
        </w:rPr>
        <w:t>Законом о радним односима у државним органима (</w:t>
      </w:r>
      <w:r w:rsidR="00953DFF" w:rsidRPr="007509BA">
        <w:rPr>
          <w:rFonts w:eastAsiaTheme="minorHAnsi"/>
          <w:lang w:val="sr-Cyrl-RS"/>
        </w:rPr>
        <w:t>„</w:t>
      </w:r>
      <w:r w:rsidRPr="007509BA">
        <w:rPr>
          <w:rFonts w:eastAsiaTheme="minorHAnsi"/>
        </w:rPr>
        <w:t>Службени гласник РС", бр</w:t>
      </w:r>
      <w:r w:rsidR="00953DFF" w:rsidRPr="007509BA">
        <w:rPr>
          <w:rFonts w:eastAsiaTheme="minorHAnsi"/>
          <w:lang w:val="sr-Cyrl-RS"/>
        </w:rPr>
        <w:t>ој</w:t>
      </w:r>
      <w:r w:rsidRPr="007509BA">
        <w:rPr>
          <w:rFonts w:eastAsiaTheme="minorHAnsi"/>
        </w:rPr>
        <w:t xml:space="preserve"> 48/1991, 66/1991, 44/1998</w:t>
      </w:r>
      <w:r w:rsidR="00953DFF" w:rsidRPr="007509BA">
        <w:rPr>
          <w:rFonts w:eastAsiaTheme="minorHAnsi"/>
          <w:lang w:val="sr-Cyrl-RS"/>
        </w:rPr>
        <w:t>-</w:t>
      </w:r>
      <w:r w:rsidRPr="007509BA">
        <w:rPr>
          <w:rFonts w:eastAsiaTheme="minorHAnsi"/>
        </w:rPr>
        <w:t>др. закон, 49/1999</w:t>
      </w:r>
      <w:r w:rsidR="00953DFF" w:rsidRPr="007509BA">
        <w:rPr>
          <w:rFonts w:eastAsiaTheme="minorHAnsi"/>
          <w:lang w:val="sr-Cyrl-RS"/>
        </w:rPr>
        <w:t>-</w:t>
      </w:r>
      <w:r w:rsidRPr="007509BA">
        <w:rPr>
          <w:rFonts w:eastAsiaTheme="minorHAnsi"/>
        </w:rPr>
        <w:t>др. закон, 34/2001</w:t>
      </w:r>
      <w:r w:rsidR="00953DFF" w:rsidRPr="007509BA">
        <w:rPr>
          <w:rFonts w:eastAsiaTheme="minorHAnsi"/>
          <w:lang w:val="sr-Cyrl-RS"/>
        </w:rPr>
        <w:t>-</w:t>
      </w:r>
      <w:r w:rsidRPr="007509BA">
        <w:rPr>
          <w:rFonts w:eastAsiaTheme="minorHAnsi"/>
        </w:rPr>
        <w:t>др. закон, 39/2002, 49/2005 (УС), 79/2005</w:t>
      </w:r>
      <w:r w:rsidR="00953DFF" w:rsidRPr="007509BA">
        <w:rPr>
          <w:rFonts w:eastAsiaTheme="minorHAnsi"/>
          <w:lang w:val="sr-Cyrl-RS"/>
        </w:rPr>
        <w:t>-</w:t>
      </w:r>
      <w:r w:rsidRPr="007509BA">
        <w:rPr>
          <w:rFonts w:eastAsiaTheme="minorHAnsi"/>
        </w:rPr>
        <w:t>др. закон, 23/2013 (УС)</w:t>
      </w:r>
      <w:r w:rsidRPr="007509BA">
        <w:rPr>
          <w:rFonts w:eastAsiaTheme="minorHAnsi"/>
          <w:lang w:val="sr-Cyrl-RS"/>
        </w:rPr>
        <w:t>,</w:t>
      </w:r>
      <w:r w:rsidRPr="007509BA">
        <w:rPr>
          <w:rFonts w:eastAsiaTheme="minorHAnsi"/>
        </w:rPr>
        <w:t xml:space="preserve"> </w:t>
      </w:r>
      <w:r w:rsidRPr="007509BA">
        <w:rPr>
          <w:rFonts w:eastAsiaTheme="minorHAnsi"/>
          <w:lang w:val="sr-Cyrl-RS"/>
        </w:rPr>
        <w:t>Законом о државним службеницима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79/2005, 81/2005 (исправка), 83/2005 (исправка), 64/2007, 67/2007 (исправка), 116/2008, 104/2009, 99/2014, 94/2017, 95/2018), </w:t>
      </w:r>
      <w:r w:rsidRPr="007509BA">
        <w:rPr>
          <w:rFonts w:eastAsiaTheme="minorHAnsi"/>
        </w:rPr>
        <w:t>Законом о раду (</w:t>
      </w:r>
      <w:r w:rsidR="00953DFF" w:rsidRPr="007509BA">
        <w:rPr>
          <w:rFonts w:eastAsiaTheme="minorHAnsi"/>
          <w:lang w:val="sr-Cyrl-RS"/>
        </w:rPr>
        <w:t>„</w:t>
      </w:r>
      <w:r w:rsidRPr="007509BA">
        <w:rPr>
          <w:rFonts w:eastAsiaTheme="minorHAnsi"/>
        </w:rPr>
        <w:t xml:space="preserve">Службени гласник РС", </w:t>
      </w:r>
      <w:r w:rsidR="008A6EC9">
        <w:rPr>
          <w:rFonts w:eastAsiaTheme="minorHAnsi"/>
          <w:lang w:val="sr-Cyrl-RS"/>
        </w:rPr>
        <w:t xml:space="preserve">број </w:t>
      </w:r>
      <w:r w:rsidRPr="007509BA">
        <w:rPr>
          <w:rFonts w:eastAsiaTheme="minorHAnsi"/>
        </w:rPr>
        <w:t>24/2005, 61/2005, 54/2009, 32/2013, 75/2014, 13/2017 (УС), 113/2017, 95/2018</w:t>
      </w:r>
      <w:r w:rsidR="00953DFF" w:rsidRPr="007509BA">
        <w:rPr>
          <w:rFonts w:eastAsiaTheme="minorHAnsi"/>
          <w:lang w:val="sr-Cyrl-RS"/>
        </w:rPr>
        <w:t>-</w:t>
      </w:r>
      <w:r w:rsidRPr="007509BA">
        <w:rPr>
          <w:rFonts w:eastAsiaTheme="minorHAnsi"/>
        </w:rPr>
        <w:t>Аутентично тумачење</w:t>
      </w:r>
      <w:r w:rsidR="00953DFF" w:rsidRPr="007509BA">
        <w:rPr>
          <w:rFonts w:eastAsiaTheme="minorHAnsi"/>
          <w:lang w:val="sr-Cyrl-RS"/>
        </w:rPr>
        <w:t>)</w:t>
      </w:r>
      <w:r w:rsidRPr="007509BA">
        <w:rPr>
          <w:rFonts w:eastAsiaTheme="minorHAnsi"/>
        </w:rPr>
        <w:t xml:space="preserve"> и Законом о безбедности и здрављу на раду (</w:t>
      </w:r>
      <w:r w:rsidR="007509BA" w:rsidRPr="007509BA">
        <w:rPr>
          <w:rFonts w:eastAsiaTheme="minorHAnsi"/>
          <w:lang w:val="sr-Cyrl-RS"/>
        </w:rPr>
        <w:t>„</w:t>
      </w:r>
      <w:r w:rsidRPr="007509BA">
        <w:rPr>
          <w:rFonts w:eastAsiaTheme="minorHAnsi"/>
          <w:lang w:val="sr-Cyrl-RS"/>
        </w:rPr>
        <w:t>Службени гласник РС'' бр</w:t>
      </w:r>
      <w:r w:rsidR="008A6EC9">
        <w:rPr>
          <w:rFonts w:eastAsiaTheme="minorHAnsi"/>
          <w:lang w:val="sr-Cyrl-RS"/>
        </w:rPr>
        <w:t>ој</w:t>
      </w:r>
      <w:r w:rsidRPr="007509BA">
        <w:rPr>
          <w:rFonts w:eastAsiaTheme="minorHAnsi"/>
          <w:lang w:val="sr-Cyrl-RS"/>
        </w:rPr>
        <w:t xml:space="preserve"> 101/2005, 91/2015, 113/2017</w:t>
      </w:r>
      <w:r w:rsidR="007509BA" w:rsidRPr="007509BA">
        <w:rPr>
          <w:rFonts w:eastAsiaTheme="minorHAnsi"/>
          <w:lang w:val="sr-Cyrl-RS"/>
        </w:rPr>
        <w:t>-</w:t>
      </w:r>
      <w:r w:rsidRPr="007509BA">
        <w:rPr>
          <w:rFonts w:eastAsiaTheme="minorHAnsi"/>
          <w:lang w:val="sr-Cyrl-RS"/>
        </w:rPr>
        <w:t>др. закон).</w:t>
      </w:r>
    </w:p>
    <w:p w14:paraId="586DA83A" w14:textId="77777777" w:rsidR="007509BA" w:rsidRPr="007509BA" w:rsidRDefault="007509BA" w:rsidP="007509BA">
      <w:pPr>
        <w:ind w:firstLine="720"/>
        <w:jc w:val="both"/>
        <w:rPr>
          <w:rFonts w:eastAsiaTheme="minorHAnsi"/>
          <w:lang w:val="sr-Cyrl-RS"/>
        </w:rPr>
      </w:pPr>
    </w:p>
    <w:p w14:paraId="217AF7F8" w14:textId="77777777" w:rsidR="006D084F" w:rsidRPr="007509BA" w:rsidRDefault="006D084F" w:rsidP="007509BA">
      <w:pPr>
        <w:ind w:firstLine="720"/>
        <w:jc w:val="both"/>
        <w:rPr>
          <w:rFonts w:eastAsiaTheme="minorHAnsi"/>
        </w:rPr>
      </w:pPr>
      <w:r w:rsidRPr="007509BA">
        <w:rPr>
          <w:rFonts w:eastAsiaTheme="minorHAnsi"/>
        </w:rPr>
        <w:t>Инспектор је овлашћен да ради утврђивања чињеница:</w:t>
      </w:r>
    </w:p>
    <w:p w14:paraId="0587A7DC" w14:textId="168FBD64" w:rsidR="006D084F" w:rsidRPr="007509BA" w:rsidRDefault="006D084F" w:rsidP="006A13F6">
      <w:pPr>
        <w:pStyle w:val="ListParagraph"/>
        <w:numPr>
          <w:ilvl w:val="0"/>
          <w:numId w:val="85"/>
        </w:numPr>
        <w:spacing w:before="0" w:beforeAutospacing="0" w:after="0" w:afterAutospacing="0"/>
        <w:rPr>
          <w:rFonts w:eastAsiaTheme="minorHAnsi"/>
        </w:rPr>
      </w:pPr>
      <w:r w:rsidRPr="007509BA">
        <w:rPr>
          <w:rFonts w:eastAsiaTheme="minorHAnsi"/>
        </w:rPr>
        <w:t>изврши 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и да их копира, у складу са законом;</w:t>
      </w:r>
    </w:p>
    <w:p w14:paraId="403F5054" w14:textId="630BA399" w:rsidR="006D084F" w:rsidRPr="007509BA" w:rsidRDefault="006D084F" w:rsidP="006A13F6">
      <w:pPr>
        <w:pStyle w:val="ListParagraph"/>
        <w:numPr>
          <w:ilvl w:val="0"/>
          <w:numId w:val="85"/>
        </w:numPr>
        <w:rPr>
          <w:rFonts w:eastAsiaTheme="minorHAnsi"/>
        </w:rPr>
      </w:pPr>
      <w:r w:rsidRPr="007509BA">
        <w:rPr>
          <w:rFonts w:eastAsiaTheme="minorHAnsi"/>
        </w:rPr>
        <w:t>изврши увид у личну или другу јавну исправу са фотографијом која је подобна да се идентификују овлашћена лица у надзираном субјекту, друга запослена или радно ангажована лица, физичка лица која су надзирани субјекти, сведоци, службена лица и заинтересована лица, као и физичка лица затечена на месту надзора;</w:t>
      </w:r>
    </w:p>
    <w:p w14:paraId="57F98333" w14:textId="3A1E198F" w:rsidR="006D084F" w:rsidRPr="007509BA" w:rsidRDefault="006D084F" w:rsidP="006A13F6">
      <w:pPr>
        <w:pStyle w:val="ListParagraph"/>
        <w:numPr>
          <w:ilvl w:val="0"/>
          <w:numId w:val="85"/>
        </w:numPr>
        <w:rPr>
          <w:rFonts w:eastAsiaTheme="minorHAnsi"/>
        </w:rPr>
      </w:pPr>
      <w:r w:rsidRPr="007509BA">
        <w:rPr>
          <w:rFonts w:eastAsiaTheme="minorHAnsi"/>
        </w:rPr>
        <w:t>узима писане и усмене изјаве надзираних субјеката – физичких лица и заступника, односно овлашћених лица у надзираном субјекту – правном лицу и других запослених или радно ангажованих лица, сведока, службених лица и заинтересованих лица, и да их позива да дају изјаве о питањима од значаја за инспекцијски надзор;</w:t>
      </w:r>
    </w:p>
    <w:p w14:paraId="1A2B2FD2" w14:textId="478B59CC" w:rsidR="006D084F" w:rsidRPr="007509BA" w:rsidRDefault="006D084F" w:rsidP="006A13F6">
      <w:pPr>
        <w:pStyle w:val="ListParagraph"/>
        <w:numPr>
          <w:ilvl w:val="0"/>
          <w:numId w:val="85"/>
        </w:numPr>
        <w:rPr>
          <w:rFonts w:eastAsiaTheme="minorHAnsi"/>
        </w:rPr>
      </w:pPr>
      <w:r w:rsidRPr="007509BA">
        <w:rPr>
          <w:rFonts w:eastAsiaTheme="minorHAnsi"/>
        </w:rPr>
        <w:t>наложи да му се у одређеном року ставе на увид пословне књиге, општи и појединачни акти, евиденције, уговори и друга документација надзираног субјекта од значаја за инспекцијски надзор, а у облику у којем их надзирани субјекат поседује и чува;</w:t>
      </w:r>
    </w:p>
    <w:p w14:paraId="05D63B2C" w14:textId="5008F745" w:rsidR="006D084F" w:rsidRPr="007509BA" w:rsidRDefault="006D084F" w:rsidP="006A13F6">
      <w:pPr>
        <w:pStyle w:val="ListParagraph"/>
        <w:numPr>
          <w:ilvl w:val="0"/>
          <w:numId w:val="85"/>
        </w:numPr>
        <w:rPr>
          <w:rFonts w:eastAsiaTheme="minorHAnsi"/>
        </w:rPr>
      </w:pPr>
      <w:r w:rsidRPr="007509BA">
        <w:rPr>
          <w:rFonts w:eastAsiaTheme="minorHAnsi"/>
        </w:rPr>
        <w:t>врши увиђај, односно прегледа и проверава локацију, земљиште, објекте, пословни и други нестамбени простор, постројења, уређаје, опрему, прибор, возила и друга наменска превозна средства, друга средства рада, производе, предмете који се стављају у промет, робу у промету и друге предмете којима обавља делатност или врши активност, као и друге предмете од значаја за инспекцијски надзор;</w:t>
      </w:r>
    </w:p>
    <w:p w14:paraId="06A8BD16" w14:textId="7166F7F3" w:rsidR="006D084F" w:rsidRPr="007509BA" w:rsidRDefault="006D084F" w:rsidP="006A13F6">
      <w:pPr>
        <w:pStyle w:val="ListParagraph"/>
        <w:numPr>
          <w:ilvl w:val="0"/>
          <w:numId w:val="85"/>
        </w:numPr>
        <w:rPr>
          <w:rFonts w:eastAsiaTheme="minorHAnsi"/>
        </w:rPr>
      </w:pPr>
      <w:r w:rsidRPr="007509BA">
        <w:rPr>
          <w:rFonts w:eastAsiaTheme="minorHAnsi"/>
        </w:rPr>
        <w:t>узме потребне узорке ради њиховог испитивања и утврђивања чињеничног стања, у складу са посебним законом и прописима донетим на основу закона;</w:t>
      </w:r>
    </w:p>
    <w:p w14:paraId="126AAE04" w14:textId="76EAFA28" w:rsidR="006D084F" w:rsidRPr="007509BA" w:rsidRDefault="006D084F" w:rsidP="006A13F6">
      <w:pPr>
        <w:pStyle w:val="ListParagraph"/>
        <w:numPr>
          <w:ilvl w:val="0"/>
          <w:numId w:val="85"/>
        </w:numPr>
        <w:rPr>
          <w:rFonts w:eastAsiaTheme="minorHAnsi"/>
        </w:rPr>
      </w:pPr>
      <w:r w:rsidRPr="007509BA">
        <w:rPr>
          <w:rFonts w:eastAsiaTheme="minorHAnsi"/>
        </w:rPr>
        <w:t>фотографише и сними простор у коме се врши инспекцијски надзор и друге ствари које су предмет надзора;</w:t>
      </w:r>
    </w:p>
    <w:p w14:paraId="21A28BB3" w14:textId="736A9124" w:rsidR="006D084F" w:rsidRPr="007509BA" w:rsidRDefault="006D084F" w:rsidP="006A13F6">
      <w:pPr>
        <w:pStyle w:val="ListParagraph"/>
        <w:numPr>
          <w:ilvl w:val="0"/>
          <w:numId w:val="85"/>
        </w:numPr>
        <w:rPr>
          <w:rFonts w:eastAsiaTheme="minorHAnsi"/>
        </w:rPr>
      </w:pPr>
      <w:r w:rsidRPr="007509BA">
        <w:rPr>
          <w:rFonts w:eastAsiaTheme="minorHAnsi"/>
        </w:rPr>
        <w:t>обезбеди доказе;</w:t>
      </w:r>
    </w:p>
    <w:p w14:paraId="74D774F2" w14:textId="0C3FD9A5" w:rsidR="006D084F" w:rsidRPr="007509BA" w:rsidRDefault="006D084F" w:rsidP="006A13F6">
      <w:pPr>
        <w:pStyle w:val="ListParagraph"/>
        <w:numPr>
          <w:ilvl w:val="0"/>
          <w:numId w:val="85"/>
        </w:numPr>
        <w:rPr>
          <w:rFonts w:eastAsiaTheme="minorHAnsi"/>
        </w:rPr>
      </w:pPr>
      <w:r w:rsidRPr="007509BA">
        <w:rPr>
          <w:rFonts w:eastAsiaTheme="minorHAnsi"/>
        </w:rPr>
        <w:t xml:space="preserve">предузме друге радње ради утврђивања чињеничног стања према </w:t>
      </w:r>
      <w:r w:rsidRPr="007509BA">
        <w:rPr>
          <w:rFonts w:eastAsiaTheme="minorHAnsi"/>
          <w:lang w:val="sr-Cyrl-RS"/>
        </w:rPr>
        <w:t>Закону</w:t>
      </w:r>
      <w:r w:rsidRPr="007509BA">
        <w:rPr>
          <w:rFonts w:eastAsiaTheme="minorHAnsi"/>
        </w:rPr>
        <w:t xml:space="preserve"> </w:t>
      </w:r>
      <w:r w:rsidRPr="007509BA">
        <w:rPr>
          <w:rFonts w:eastAsiaTheme="minorHAnsi"/>
          <w:lang w:val="sr-Cyrl-RS"/>
        </w:rPr>
        <w:t xml:space="preserve">о инспекцијском надзору </w:t>
      </w:r>
      <w:r w:rsidRPr="007509BA">
        <w:rPr>
          <w:rFonts w:eastAsiaTheme="minorHAnsi"/>
        </w:rPr>
        <w:t>и посебном закону.</w:t>
      </w:r>
    </w:p>
    <w:p w14:paraId="08AE6220" w14:textId="77777777" w:rsidR="006D084F" w:rsidRPr="007509BA" w:rsidRDefault="006D084F" w:rsidP="007509BA">
      <w:pPr>
        <w:ind w:firstLine="720"/>
        <w:jc w:val="both"/>
        <w:rPr>
          <w:rFonts w:eastAsiaTheme="minorHAnsi"/>
        </w:rPr>
      </w:pPr>
      <w:r w:rsidRPr="007509BA">
        <w:rPr>
          <w:rFonts w:eastAsiaTheme="minorHAnsi"/>
        </w:rPr>
        <w:t xml:space="preserve">Инспектор </w:t>
      </w:r>
      <w:r w:rsidRPr="007509BA">
        <w:rPr>
          <w:rFonts w:eastAsiaTheme="minorHAnsi"/>
          <w:lang w:val="sr-Cyrl-RS"/>
        </w:rPr>
        <w:t>рада, сходно одредби члана 51. Закона о инспекцијском надзору,</w:t>
      </w:r>
      <w:r w:rsidRPr="007509BA">
        <w:rPr>
          <w:rFonts w:eastAsiaTheme="minorHAnsi"/>
        </w:rPr>
        <w:t xml:space="preserve"> има службену легитимацију којом доказује своје службено својство и идентитет.</w:t>
      </w:r>
    </w:p>
    <w:p w14:paraId="24F722FE" w14:textId="77777777" w:rsidR="006D084F" w:rsidRPr="007509BA" w:rsidRDefault="006D084F" w:rsidP="007509BA">
      <w:pPr>
        <w:ind w:firstLine="720"/>
        <w:jc w:val="both"/>
        <w:rPr>
          <w:rFonts w:eastAsiaTheme="minorHAnsi"/>
        </w:rPr>
      </w:pPr>
      <w:r w:rsidRPr="007509BA">
        <w:rPr>
          <w:rFonts w:eastAsiaTheme="minorHAnsi"/>
        </w:rPr>
        <w:t>Службену легитимацију</w:t>
      </w:r>
      <w:r w:rsidRPr="007509BA">
        <w:rPr>
          <w:rFonts w:eastAsiaTheme="minorHAnsi"/>
          <w:lang w:val="sr-Cyrl-RS"/>
        </w:rPr>
        <w:t xml:space="preserve"> </w:t>
      </w:r>
      <w:r w:rsidRPr="007509BA">
        <w:rPr>
          <w:rFonts w:eastAsiaTheme="minorHAnsi"/>
        </w:rPr>
        <w:t>издаје руководилац инспекције, а инспектор има право и дужност да је користи док обавља послове инспекцијског надзора.</w:t>
      </w:r>
    </w:p>
    <w:p w14:paraId="62140DDB" w14:textId="6A417967" w:rsidR="006D084F" w:rsidRDefault="006D084F" w:rsidP="00EB3299">
      <w:pPr>
        <w:ind w:firstLine="720"/>
        <w:jc w:val="both"/>
        <w:rPr>
          <w:rFonts w:eastAsiaTheme="minorHAnsi"/>
          <w:lang w:val="sr-Cyrl-RS"/>
        </w:rPr>
      </w:pPr>
      <w:r w:rsidRPr="007509BA">
        <w:rPr>
          <w:rFonts w:eastAsiaTheme="minorHAnsi"/>
        </w:rPr>
        <w:lastRenderedPageBreak/>
        <w:t xml:space="preserve">Службена легитимација садржи: мали грб Републике Србије; организациони положај и назив надлежне инспекције; име и презиме инспектора; слику инспектора; јединствени број легитимације; области у којима је инспектор надлежан да врши надзор и овлашћења инспектора за предузимање радњи и налагање мера у инспекцијском надзору; потпис и печат надлежног </w:t>
      </w:r>
      <w:r w:rsidRPr="007509BA">
        <w:rPr>
          <w:rFonts w:eastAsiaTheme="minorHAnsi"/>
          <w:lang w:val="sr-Cyrl-RS"/>
        </w:rPr>
        <w:t xml:space="preserve">органа. </w:t>
      </w:r>
    </w:p>
    <w:p w14:paraId="6CDB4453" w14:textId="77777777" w:rsidR="00EB3299" w:rsidRPr="00EB3299" w:rsidRDefault="00EB3299" w:rsidP="00EB3299">
      <w:pPr>
        <w:ind w:firstLine="720"/>
        <w:jc w:val="both"/>
        <w:rPr>
          <w:rFonts w:eastAsiaTheme="minorHAnsi"/>
          <w:lang w:val="sr-Cyrl-RS"/>
        </w:rPr>
      </w:pPr>
    </w:p>
    <w:p w14:paraId="366463E0" w14:textId="77777777" w:rsidR="006D084F" w:rsidRPr="007509BA" w:rsidRDefault="006D084F" w:rsidP="007509BA">
      <w:pPr>
        <w:ind w:firstLine="720"/>
        <w:jc w:val="both"/>
        <w:rPr>
          <w:rFonts w:eastAsiaTheme="minorHAnsi"/>
        </w:rPr>
      </w:pPr>
      <w:r w:rsidRPr="007509BA">
        <w:rPr>
          <w:rFonts w:eastAsiaTheme="minorHAnsi"/>
        </w:rPr>
        <w:t xml:space="preserve">Врсте инспекцијских надзора </w:t>
      </w:r>
    </w:p>
    <w:p w14:paraId="44584FA2"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врсти, може бити редован, ванредан, контролни и допунски.</w:t>
      </w:r>
    </w:p>
    <w:p w14:paraId="0AF3C9BB" w14:textId="77777777" w:rsidR="006D084F" w:rsidRPr="007509BA" w:rsidRDefault="006D084F" w:rsidP="007509BA">
      <w:pPr>
        <w:ind w:firstLine="720"/>
        <w:jc w:val="both"/>
        <w:rPr>
          <w:rFonts w:eastAsiaTheme="minorHAnsi"/>
        </w:rPr>
      </w:pPr>
      <w:r w:rsidRPr="007509BA">
        <w:rPr>
          <w:rFonts w:eastAsiaTheme="minorHAnsi"/>
        </w:rPr>
        <w:t xml:space="preserve">Редован инспекцијски надзор врши се према плану инспекцијског надзора. Инспекција </w:t>
      </w:r>
      <w:r w:rsidRPr="007509BA">
        <w:rPr>
          <w:rFonts w:eastAsiaTheme="minorHAnsi"/>
          <w:lang w:val="sr-Cyrl-RS"/>
        </w:rPr>
        <w:t xml:space="preserve">рада </w:t>
      </w:r>
      <w:r w:rsidRPr="007509BA">
        <w:rPr>
          <w:rFonts w:eastAsiaTheme="minorHAnsi"/>
        </w:rPr>
        <w:t xml:space="preserve">објављује </w:t>
      </w:r>
      <w:r w:rsidRPr="007509BA">
        <w:rPr>
          <w:rFonts w:eastAsiaTheme="minorHAnsi"/>
          <w:lang w:val="sr-Cyrl-RS"/>
        </w:rPr>
        <w:t xml:space="preserve">Годишњи </w:t>
      </w:r>
      <w:r w:rsidRPr="007509BA">
        <w:rPr>
          <w:rFonts w:eastAsiaTheme="minorHAnsi"/>
        </w:rPr>
        <w:t>план инспекцијског надзора на својој интернет страници.</w:t>
      </w:r>
    </w:p>
    <w:p w14:paraId="458EB02C"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врши се: када је неопходно да се, сагласно делокругу инспекције, предузму хитне мере ради спречавања или отклањања непосредне опасности по живот или здравље људи, права и интересе запослених и радно ангажованих лица, када се после доношења годишњег плана инспекцијског надзора процени да је ризик висок или критичан или промене околности; када такав надзор захтева надзирани субјекат; ради спречавања обављања делатности и вршења активности нерегистрованих субјеката; по захтеву јавног тужиоца; када се поступа по представци правног или физичког лица; када другостепени орган преко инспекције допуњава поступак или понавља цео поступак или његов део, а нису испуњени услови за допунски инспекцијски надзор.</w:t>
      </w:r>
    </w:p>
    <w:p w14:paraId="0E096C64"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по захтеву надзираног субјекта може бити утврђујући, који се врши када је потребно утврдити испуњеност прописаних услова након чијег испуњења надзирани субјекат стиче право за почетак рада или обављања делатности, вршења активности или остваривање одређеног права, у складу са посебним законом, или потврђујући, који се врши када надзирани субјекат поднесе захтев да се потврди законитост и безбедност поступања у вршењу одређеног права или извршењу одређене обавезе, односно у његовом пословању.</w:t>
      </w:r>
    </w:p>
    <w:p w14:paraId="1A8FFB18" w14:textId="77777777" w:rsidR="006D084F" w:rsidRPr="007509BA" w:rsidRDefault="006D084F" w:rsidP="007509BA">
      <w:pPr>
        <w:ind w:firstLine="720"/>
        <w:jc w:val="both"/>
        <w:rPr>
          <w:rFonts w:eastAsiaTheme="minorHAnsi"/>
        </w:rPr>
      </w:pPr>
      <w:r w:rsidRPr="007509BA">
        <w:rPr>
          <w:rFonts w:eastAsiaTheme="minorHAnsi"/>
        </w:rPr>
        <w:t>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w:t>
      </w:r>
    </w:p>
    <w:p w14:paraId="46BA2950" w14:textId="581E20A6" w:rsidR="006D084F" w:rsidRPr="007509BA" w:rsidRDefault="006D084F" w:rsidP="007509BA">
      <w:pPr>
        <w:ind w:firstLine="720"/>
        <w:jc w:val="both"/>
        <w:rPr>
          <w:rFonts w:eastAsiaTheme="minorHAnsi"/>
        </w:rPr>
      </w:pPr>
      <w:r w:rsidRPr="007509BA">
        <w:rPr>
          <w:rFonts w:eastAsiaTheme="minorHAnsi"/>
        </w:rPr>
        <w:t>Контролни инспекцијски надзор врши се ради утврђивања извршења мера које су предложене или наложене надзираном субјекту у оквиру редовног или ванредног инспекцијског надзора.</w:t>
      </w:r>
    </w:p>
    <w:p w14:paraId="6ECFAFFC" w14:textId="77777777" w:rsidR="006D084F" w:rsidRPr="007509BA" w:rsidRDefault="006D084F" w:rsidP="007509BA">
      <w:pPr>
        <w:ind w:firstLine="720"/>
        <w:jc w:val="both"/>
        <w:rPr>
          <w:rFonts w:eastAsiaTheme="minorHAnsi"/>
        </w:rPr>
      </w:pPr>
      <w:r w:rsidRPr="007509BA">
        <w:rPr>
          <w:rFonts w:eastAsiaTheme="minorHAnsi"/>
        </w:rPr>
        <w:t>Допунски инспекцијски надзор врши се по службеној дужности или поводом захтева надзираног субјекта, ради утврђивања чињеница које су од значаја за инспекцијски надзор, а које нису утврђене у редовном, ванредном, мешовитом или контролном инспекцијском надзору, с тим да се може извршити само један допунски инспекцијски надзор, у року који не може бити дужи од 30 дана од окончања редовног, ванредног или контролног инспекцијског надзора.</w:t>
      </w:r>
    </w:p>
    <w:p w14:paraId="309F5327" w14:textId="77777777" w:rsidR="006D084F" w:rsidRPr="007509BA" w:rsidRDefault="006D084F" w:rsidP="007509BA">
      <w:pPr>
        <w:jc w:val="both"/>
        <w:rPr>
          <w:rFonts w:eastAsiaTheme="minorHAnsi"/>
        </w:rPr>
      </w:pPr>
    </w:p>
    <w:p w14:paraId="6B45DBB4"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облику, може бити теренски и канцеларијски.</w:t>
      </w:r>
    </w:p>
    <w:p w14:paraId="720A6EBD" w14:textId="77777777" w:rsidR="006D084F" w:rsidRPr="007509BA" w:rsidRDefault="006D084F" w:rsidP="007509BA">
      <w:pPr>
        <w:ind w:firstLine="720"/>
        <w:jc w:val="both"/>
        <w:rPr>
          <w:rFonts w:eastAsiaTheme="minorHAnsi"/>
        </w:rPr>
      </w:pPr>
      <w:r w:rsidRPr="007509BA">
        <w:rPr>
          <w:rFonts w:eastAsiaTheme="minorHAnsi"/>
        </w:rPr>
        <w:t>Теренски инспекцијски надзор врши се изван службених просторија инспекције, на лицу места и састоји се од непосредног увида у земљиште, објекте, постројења, уређаје, просторије, возила и друга наменска превозна средства, предмете, робу и друге предмете, акте и документацију надзираног субјекта.</w:t>
      </w:r>
    </w:p>
    <w:p w14:paraId="15474DA9" w14:textId="77777777" w:rsidR="006D084F" w:rsidRPr="007509BA" w:rsidRDefault="006D084F" w:rsidP="007509BA">
      <w:pPr>
        <w:ind w:firstLine="720"/>
        <w:jc w:val="both"/>
        <w:rPr>
          <w:rFonts w:eastAsiaTheme="minorHAnsi"/>
        </w:rPr>
      </w:pPr>
      <w:r w:rsidRPr="007509BA">
        <w:rPr>
          <w:rFonts w:eastAsiaTheme="minorHAnsi"/>
        </w:rPr>
        <w:t>Канцеларијски инспекцијски надзор врши се у службеним просторијама инспекције, увидом у акте, податке и документацију надзираног субјекта.</w:t>
      </w:r>
    </w:p>
    <w:p w14:paraId="6B7B0FC1" w14:textId="77777777" w:rsidR="006D084F" w:rsidRPr="007509BA" w:rsidRDefault="006D084F" w:rsidP="007509BA">
      <w:pPr>
        <w:ind w:firstLine="720"/>
        <w:jc w:val="both"/>
        <w:rPr>
          <w:rFonts w:eastAsiaTheme="minorHAnsi"/>
        </w:rPr>
      </w:pPr>
      <w:r w:rsidRPr="007509BA">
        <w:rPr>
          <w:rFonts w:eastAsiaTheme="minorHAnsi"/>
        </w:rPr>
        <w:lastRenderedPageBreak/>
        <w:t>Поступак инспекцијског надзора покреће се и води по службеној дужности или захтевом надзираног субјекта за вршење инспекцијског надзора, као и захтевом другог лица коме је посебним законом признато својство странке у поступку.</w:t>
      </w:r>
    </w:p>
    <w:p w14:paraId="6B184444" w14:textId="52C0AAF4" w:rsidR="006D084F" w:rsidRPr="007509BA" w:rsidRDefault="006D084F" w:rsidP="007509BA">
      <w:pPr>
        <w:ind w:firstLine="720"/>
        <w:jc w:val="both"/>
        <w:rPr>
          <w:rFonts w:eastAsiaTheme="minorHAnsi"/>
        </w:rPr>
      </w:pPr>
      <w:r w:rsidRPr="007509BA">
        <w:rPr>
          <w:rFonts w:eastAsiaTheme="minorHAnsi"/>
        </w:rPr>
        <w:t>Надзор поводом захтева странке се покреће на захтев послодавца, на захтев запосленог за интервенцију инспектора, као и поводом захтева послодавца за утврђивање испуњености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w:t>
      </w:r>
      <w:r w:rsidR="007509BA">
        <w:rPr>
          <w:rFonts w:eastAsiaTheme="minorHAnsi"/>
          <w:lang w:val="sr-Cyrl-RS"/>
        </w:rPr>
        <w:t>„</w:t>
      </w:r>
      <w:r w:rsidRPr="007509BA">
        <w:rPr>
          <w:rFonts w:eastAsiaTheme="minorHAnsi"/>
        </w:rPr>
        <w:t>Сл</w:t>
      </w:r>
      <w:r w:rsidR="007509BA">
        <w:rPr>
          <w:rFonts w:eastAsiaTheme="minorHAnsi"/>
          <w:lang w:val="sr-Cyrl-RS"/>
        </w:rPr>
        <w:t>ужбени</w:t>
      </w:r>
      <w:r w:rsidRPr="007509BA">
        <w:rPr>
          <w:rFonts w:eastAsiaTheme="minorHAnsi"/>
        </w:rPr>
        <w:t xml:space="preserve"> гласник РС</w:t>
      </w:r>
      <w:r w:rsidR="007509BA">
        <w:rPr>
          <w:rFonts w:eastAsiaTheme="minorHAnsi"/>
          <w:lang w:val="sr-Cyrl-RS"/>
        </w:rPr>
        <w:t>“</w:t>
      </w:r>
      <w:r w:rsidRPr="007509BA">
        <w:rPr>
          <w:rFonts w:eastAsiaTheme="minorHAnsi"/>
        </w:rPr>
        <w:t>, бр</w:t>
      </w:r>
      <w:r w:rsidR="007509BA">
        <w:rPr>
          <w:rFonts w:eastAsiaTheme="minorHAnsi"/>
          <w:lang w:val="sr-Cyrl-RS"/>
        </w:rPr>
        <w:t>ој</w:t>
      </w:r>
      <w:r w:rsidRPr="007509BA">
        <w:rPr>
          <w:rFonts w:eastAsiaTheme="minorHAnsi"/>
        </w:rPr>
        <w:t xml:space="preserve"> 60/06).</w:t>
      </w:r>
    </w:p>
    <w:p w14:paraId="1CFFC6F0" w14:textId="77777777" w:rsidR="006D084F" w:rsidRPr="007509BA" w:rsidRDefault="006D084F" w:rsidP="007509BA">
      <w:pPr>
        <w:ind w:firstLine="720"/>
        <w:jc w:val="both"/>
        <w:rPr>
          <w:rFonts w:eastAsiaTheme="minorHAnsi"/>
        </w:rPr>
      </w:pPr>
      <w:r w:rsidRPr="007509BA">
        <w:rPr>
          <w:rFonts w:eastAsiaTheme="minorHAnsi"/>
        </w:rPr>
        <w:t>Код оцене о постојању разлога за покретање поступка по службеној дужности инспектор узима у обзир представке, као и упозорења надлежних органа.</w:t>
      </w:r>
    </w:p>
    <w:p w14:paraId="1B7F9DC3" w14:textId="77777777" w:rsidR="006D084F" w:rsidRPr="007509BA" w:rsidRDefault="006D084F" w:rsidP="007509BA">
      <w:pPr>
        <w:ind w:firstLine="720"/>
        <w:jc w:val="both"/>
        <w:rPr>
          <w:rFonts w:eastAsiaTheme="minorHAnsi"/>
        </w:rPr>
      </w:pPr>
      <w:r w:rsidRPr="007509BA">
        <w:rPr>
          <w:rFonts w:eastAsiaTheme="minorHAnsi"/>
        </w:rPr>
        <w:t>Представке имају дејство иницијативе за покретање поступка, а подносиоци тих иницијатива немају својство странке у поступку који се може покренути на основу те иницијативе.</w:t>
      </w:r>
    </w:p>
    <w:p w14:paraId="09D3FAA4" w14:textId="77777777" w:rsidR="006D084F" w:rsidRPr="007509BA" w:rsidRDefault="006D084F" w:rsidP="007509BA">
      <w:pPr>
        <w:ind w:firstLine="720"/>
        <w:jc w:val="both"/>
        <w:rPr>
          <w:rFonts w:eastAsiaTheme="minorHAnsi"/>
        </w:rPr>
      </w:pPr>
      <w:r w:rsidRPr="007509BA">
        <w:rPr>
          <w:rFonts w:eastAsiaTheme="minorHAnsi"/>
        </w:rPr>
        <w:t>Ако подносилац представке, након обавештења инспекције о неуредности представке, јер има недостатке који инспекцију спречавају да поступа по њој или је неразумљива или непотпуна, не уреди представку у року од осам дана од обавештавања – сматра се да је подносилац одустао од представке.</w:t>
      </w:r>
    </w:p>
    <w:p w14:paraId="24430CEB" w14:textId="77777777" w:rsidR="006D084F" w:rsidRPr="007509BA" w:rsidRDefault="006D084F" w:rsidP="007509BA">
      <w:pPr>
        <w:jc w:val="both"/>
        <w:rPr>
          <w:rFonts w:eastAsiaTheme="minorHAnsi"/>
        </w:rPr>
      </w:pPr>
    </w:p>
    <w:p w14:paraId="3B5354B6"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Инспекцијски надзор</w:t>
      </w:r>
    </w:p>
    <w:p w14:paraId="06E58C95" w14:textId="60C1B95C" w:rsidR="006D084F" w:rsidRPr="007509BA" w:rsidRDefault="006D084F" w:rsidP="007509BA">
      <w:pPr>
        <w:ind w:firstLine="720"/>
        <w:jc w:val="both"/>
        <w:rPr>
          <w:rFonts w:eastAsiaTheme="minorHAnsi"/>
          <w:lang w:val="sr-Cyrl-RS"/>
        </w:rPr>
      </w:pPr>
      <w:r w:rsidRPr="007509BA">
        <w:rPr>
          <w:rFonts w:eastAsiaTheme="minorHAnsi"/>
          <w:lang w:val="sr-Cyrl-RS"/>
        </w:rPr>
        <w:t>Инспектор у писаном облику обавештава надзираног субјекта о предстојећем инспекцијском надзору, најкасније три дана пре почетка надзора. Обавештавање се врши електронским путем, а може се учинити и у папирном облику.</w:t>
      </w:r>
    </w:p>
    <w:p w14:paraId="2F4EE807" w14:textId="77777777" w:rsidR="006D084F" w:rsidRPr="007509BA" w:rsidRDefault="006D084F" w:rsidP="007509BA">
      <w:pPr>
        <w:ind w:firstLine="720"/>
        <w:jc w:val="both"/>
        <w:rPr>
          <w:rFonts w:eastAsiaTheme="minorHAnsi"/>
          <w:lang w:val="sr-Cyrl-RS"/>
        </w:rPr>
      </w:pPr>
      <w:r w:rsidRPr="007509BA">
        <w:rPr>
          <w:rFonts w:eastAsiaTheme="minorHAnsi"/>
          <w:lang w:val="sr-Cyrl-RS"/>
        </w:rPr>
        <w:t>Обавештење садржи и податке о интернет страници на којој је доступна контролна листа.</w:t>
      </w:r>
    </w:p>
    <w:p w14:paraId="01281B5B" w14:textId="77777777" w:rsidR="006D084F" w:rsidRPr="007509BA" w:rsidRDefault="006D084F" w:rsidP="007509BA">
      <w:pPr>
        <w:ind w:firstLine="720"/>
        <w:jc w:val="both"/>
        <w:rPr>
          <w:rFonts w:eastAsiaTheme="minorHAnsi"/>
        </w:rPr>
      </w:pPr>
      <w:r w:rsidRPr="007509BA">
        <w:rPr>
          <w:rFonts w:eastAsiaTheme="minorHAnsi"/>
        </w:rPr>
        <w:t>Инспекцијски надзор почиње кад инспектор уручи надзираном субјекту, односно присутном лицу налог за инспекцијски надзор.</w:t>
      </w:r>
    </w:p>
    <w:p w14:paraId="7AAE181E" w14:textId="77777777" w:rsidR="006D084F" w:rsidRPr="007509BA" w:rsidRDefault="006D084F" w:rsidP="007509BA">
      <w:pPr>
        <w:ind w:firstLine="720"/>
        <w:jc w:val="both"/>
        <w:rPr>
          <w:rFonts w:eastAsiaTheme="minorHAnsi"/>
        </w:rPr>
      </w:pPr>
      <w:r w:rsidRPr="007509BA">
        <w:rPr>
          <w:rFonts w:eastAsiaTheme="minorHAnsi"/>
        </w:rPr>
        <w:t xml:space="preserve">Ако надзирани субјекат, односно присутно лице одбија уручење налога за инспекцијски надзор, сматра се да инспекцијски надзор почиње показивањем налога и предочавањем његове садржине надзираном субјекту, односно присутном лицу. </w:t>
      </w:r>
    </w:p>
    <w:p w14:paraId="03E04199" w14:textId="1FC5B942" w:rsidR="006D084F" w:rsidRDefault="006D084F" w:rsidP="007509BA">
      <w:pPr>
        <w:ind w:firstLine="720"/>
        <w:jc w:val="both"/>
        <w:rPr>
          <w:rFonts w:eastAsiaTheme="minorHAnsi"/>
        </w:rPr>
      </w:pPr>
      <w:r w:rsidRPr="007509BA">
        <w:rPr>
          <w:rFonts w:eastAsiaTheme="minorHAnsi"/>
        </w:rPr>
        <w:t>Када у складу са законом налог за инспекцијски надзор није издат, инспекцијски надзор почиње предузимањем прве радње инспектора с тим циљем.</w:t>
      </w:r>
    </w:p>
    <w:p w14:paraId="7F60E8B2" w14:textId="77777777" w:rsidR="00EB3299" w:rsidRPr="007509BA" w:rsidRDefault="00EB3299" w:rsidP="007509BA">
      <w:pPr>
        <w:ind w:firstLine="720"/>
        <w:jc w:val="both"/>
        <w:rPr>
          <w:rFonts w:eastAsiaTheme="minorHAnsi"/>
        </w:rPr>
      </w:pPr>
    </w:p>
    <w:p w14:paraId="4D412BA0"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 xml:space="preserve">Контролне листе </w:t>
      </w:r>
    </w:p>
    <w:p w14:paraId="4966988C" w14:textId="02F0E1DB" w:rsidR="006D084F" w:rsidRPr="007509BA" w:rsidRDefault="006D084F" w:rsidP="007509BA">
      <w:pPr>
        <w:ind w:firstLine="720"/>
        <w:jc w:val="both"/>
        <w:rPr>
          <w:rFonts w:eastAsiaTheme="minorHAnsi"/>
        </w:rPr>
      </w:pPr>
      <w:r w:rsidRPr="007509BA">
        <w:rPr>
          <w:rFonts w:eastAsiaTheme="minorHAnsi"/>
        </w:rPr>
        <w:t>Инспекција је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У поступку ванредног инспекцијског надзора инспекција може да користи контролне листе, када то одговара природи, предмету и обухвату ванредног надзора.</w:t>
      </w:r>
    </w:p>
    <w:p w14:paraId="45610D2C" w14:textId="40C9C27D" w:rsidR="006D084F" w:rsidRPr="007509BA" w:rsidRDefault="006D084F" w:rsidP="007509BA">
      <w:pPr>
        <w:ind w:firstLine="720"/>
        <w:jc w:val="both"/>
        <w:rPr>
          <w:rFonts w:eastAsiaTheme="minorHAnsi"/>
        </w:rPr>
      </w:pPr>
      <w:r w:rsidRPr="007509BA">
        <w:rPr>
          <w:rFonts w:eastAsiaTheme="minorHAnsi"/>
        </w:rPr>
        <w:t>Инспектор, поступајући у границама предмета инспекцијског надзора из налога за инспекцијски надзор, предузима оне провере и друге радње које су садржане у контролној листи. Друге провере и радње на које је овлашћен, инспектор може да предузме ако у току надзора утврди да је неопходно да се оне предузму ради потпуног утврђивања чињеничног стања и законитог и безбедног пословања и поступања, и то када су те провере и радње у блиској вези са питањима из контролне листе, што уноси у записник о инспекцијском надзору. Ако утврди да преко тога постоји незаконитост која захтева да се, сагласно делокругу инспекције, предузму хитне мере ради спречавања или отклањања непосредне опасности по законом и другим прописом заштићена добра, права и интересе, односно процени да постоји ризик ван контролне листе који је висок или критичан – инспектор покреће ванредан инспекцијски надзор.</w:t>
      </w:r>
    </w:p>
    <w:p w14:paraId="374321FC" w14:textId="77777777" w:rsidR="006D084F" w:rsidRPr="007509BA" w:rsidRDefault="006D084F" w:rsidP="007509BA">
      <w:pPr>
        <w:ind w:firstLine="720"/>
        <w:jc w:val="both"/>
        <w:rPr>
          <w:rFonts w:eastAsiaTheme="minorHAnsi"/>
        </w:rPr>
      </w:pPr>
      <w:r w:rsidRPr="007509BA">
        <w:rPr>
          <w:rFonts w:eastAsiaTheme="minorHAnsi"/>
        </w:rPr>
        <w:lastRenderedPageBreak/>
        <w:t>Надзирани субјекат може доставити инспекцији извештај о самопровери испуњености захтева из контролне листе и самопроцени ризика, које је спровео сагласно садржини контролне листе и правилима о процени ризика. Уз овај извештај, надзирани субјекат инспекцији прилаже и одговарајућу документацију, односно други материјал (фотографије и др) којим се поткрепљују налази из извештаја.</w:t>
      </w:r>
    </w:p>
    <w:p w14:paraId="257B8196" w14:textId="77777777" w:rsidR="006D084F" w:rsidRPr="007509BA" w:rsidRDefault="006D084F" w:rsidP="007509BA">
      <w:pPr>
        <w:ind w:firstLine="720"/>
        <w:jc w:val="both"/>
        <w:rPr>
          <w:rFonts w:eastAsiaTheme="minorHAnsi"/>
        </w:rPr>
      </w:pPr>
      <w:r w:rsidRPr="007509BA">
        <w:rPr>
          <w:rFonts w:eastAsiaTheme="minorHAnsi"/>
        </w:rPr>
        <w:t>Инспекција може да достави контролну листу надзираном субјекту и затражи од њега да сачини и инспекцији достави извештај о самопровери испуњености захтева из контролне листе и самопроцени ризика.</w:t>
      </w:r>
    </w:p>
    <w:p w14:paraId="0E272472" w14:textId="77777777" w:rsidR="006D084F" w:rsidRPr="007509BA" w:rsidRDefault="006D084F" w:rsidP="007509BA">
      <w:pPr>
        <w:ind w:firstLine="720"/>
        <w:jc w:val="both"/>
        <w:rPr>
          <w:rFonts w:eastAsiaTheme="minorHAnsi"/>
          <w:lang w:val="sr-Cyrl-RS"/>
        </w:rPr>
      </w:pPr>
      <w:r w:rsidRPr="007509BA">
        <w:rPr>
          <w:rFonts w:eastAsiaTheme="minorHAnsi"/>
          <w:lang w:val="sr-Cyrl-RS"/>
        </w:rPr>
        <w:t>У складу са чланом 14. Закона о инспекцијском надзору сачињене су контролне листе инспекције рада, које инспекција рада примењује у поступку редовног инспекцијског надзора:</w:t>
      </w:r>
    </w:p>
    <w:p w14:paraId="0EADF1CC" w14:textId="77777777" w:rsidR="006D084F" w:rsidRPr="007509BA" w:rsidRDefault="006D084F" w:rsidP="006A13F6">
      <w:pPr>
        <w:numPr>
          <w:ilvl w:val="0"/>
          <w:numId w:val="84"/>
        </w:numPr>
        <w:contextualSpacing/>
        <w:jc w:val="both"/>
        <w:rPr>
          <w:rFonts w:eastAsiaTheme="minorHAnsi"/>
          <w:lang w:val="sr-Cyrl-RS"/>
        </w:rPr>
      </w:pPr>
      <w:r w:rsidRPr="007509BA">
        <w:rPr>
          <w:rFonts w:eastAsiaTheme="minorHAnsi"/>
          <w:lang w:val="sr-Cyrl-RS"/>
        </w:rPr>
        <w:t>Контролна листа - Инспекцијски надзор у области радних односа,</w:t>
      </w:r>
    </w:p>
    <w:p w14:paraId="4221E46B" w14:textId="77777777" w:rsidR="006D084F" w:rsidRPr="007509BA" w:rsidRDefault="006D084F" w:rsidP="006A13F6">
      <w:pPr>
        <w:numPr>
          <w:ilvl w:val="0"/>
          <w:numId w:val="84"/>
        </w:numPr>
        <w:contextualSpacing/>
        <w:jc w:val="both"/>
        <w:rPr>
          <w:rFonts w:eastAsiaTheme="minorHAnsi"/>
          <w:lang w:val="sr-Cyrl-RS"/>
        </w:rPr>
      </w:pPr>
      <w:r w:rsidRPr="007509BA">
        <w:rPr>
          <w:rFonts w:eastAsiaTheme="minorHAnsi"/>
          <w:lang w:val="sr-Cyrl-RS"/>
        </w:rPr>
        <w:t>Контролна листа- Инспекцијски надзор у  области безбедности и здравља на раду,</w:t>
      </w:r>
    </w:p>
    <w:p w14:paraId="2944B763" w14:textId="36144A56" w:rsidR="006D084F" w:rsidRPr="007509BA" w:rsidRDefault="006D084F" w:rsidP="006A13F6">
      <w:pPr>
        <w:numPr>
          <w:ilvl w:val="0"/>
          <w:numId w:val="84"/>
        </w:numPr>
        <w:contextualSpacing/>
        <w:jc w:val="both"/>
        <w:rPr>
          <w:rFonts w:eastAsiaTheme="minorHAnsi"/>
          <w:lang w:val="sr-Cyrl-RS"/>
        </w:rPr>
      </w:pPr>
      <w:r w:rsidRPr="007509BA">
        <w:rPr>
          <w:rFonts w:eastAsiaTheme="minorHAnsi"/>
          <w:lang w:val="sr-Cyrl-RS"/>
        </w:rPr>
        <w:t>Контролна листа - Инспекцијски надзор из области дечјег рада,</w:t>
      </w:r>
    </w:p>
    <w:p w14:paraId="4C3C14A0" w14:textId="43748934" w:rsidR="006D084F" w:rsidRPr="007509BA" w:rsidRDefault="006D084F" w:rsidP="006A13F6">
      <w:pPr>
        <w:numPr>
          <w:ilvl w:val="0"/>
          <w:numId w:val="84"/>
        </w:numPr>
        <w:contextualSpacing/>
        <w:jc w:val="both"/>
        <w:rPr>
          <w:rFonts w:eastAsiaTheme="minorHAnsi"/>
          <w:lang w:val="sr-Cyrl-RS"/>
        </w:rPr>
      </w:pPr>
      <w:r w:rsidRPr="007509BA">
        <w:rPr>
          <w:rFonts w:eastAsiaTheme="minorHAnsi"/>
          <w:lang w:val="sr-Cyrl-RS"/>
        </w:rPr>
        <w:t>Контролна листа - Инспекцијски надзор – градилиште,</w:t>
      </w:r>
    </w:p>
    <w:p w14:paraId="37F018CA" w14:textId="77777777" w:rsidR="006D084F" w:rsidRPr="007509BA" w:rsidRDefault="006D084F" w:rsidP="006A13F6">
      <w:pPr>
        <w:numPr>
          <w:ilvl w:val="0"/>
          <w:numId w:val="84"/>
        </w:numPr>
        <w:spacing w:after="160" w:line="259" w:lineRule="auto"/>
        <w:contextualSpacing/>
        <w:jc w:val="both"/>
        <w:rPr>
          <w:rFonts w:eastAsiaTheme="minorHAnsi"/>
          <w:lang w:val="sr-Cyrl-RS"/>
        </w:rPr>
      </w:pPr>
      <w:r w:rsidRPr="007509BA">
        <w:rPr>
          <w:rFonts w:eastAsiaTheme="minorHAnsi"/>
          <w:lang w:val="sr-Cyrl-RS"/>
        </w:rPr>
        <w:t>Контролна листа - Интегрисани  инспекцијски надзор,</w:t>
      </w:r>
    </w:p>
    <w:p w14:paraId="10F3CEFC" w14:textId="77777777" w:rsidR="006D084F" w:rsidRPr="007509BA" w:rsidRDefault="006D084F" w:rsidP="006A13F6">
      <w:pPr>
        <w:numPr>
          <w:ilvl w:val="0"/>
          <w:numId w:val="84"/>
        </w:numPr>
        <w:spacing w:after="160" w:line="259" w:lineRule="auto"/>
        <w:contextualSpacing/>
        <w:jc w:val="both"/>
        <w:rPr>
          <w:rFonts w:eastAsiaTheme="minorHAnsi"/>
          <w:lang w:val="sr-Cyrl-RS"/>
        </w:rPr>
      </w:pPr>
      <w:r w:rsidRPr="007509BA">
        <w:rPr>
          <w:rFonts w:eastAsiaTheme="minorHAnsi"/>
          <w:lang w:val="sr-Cyrl-RS"/>
        </w:rPr>
        <w:t>Контролна листа - Инспекцијски надзор  у области безбедности и здравља на раду у шумарству,</w:t>
      </w:r>
    </w:p>
    <w:p w14:paraId="79731DA7" w14:textId="0E0961AA" w:rsidR="006D084F" w:rsidRDefault="006D084F" w:rsidP="006A13F6">
      <w:pPr>
        <w:numPr>
          <w:ilvl w:val="0"/>
          <w:numId w:val="84"/>
        </w:numPr>
        <w:spacing w:after="160" w:line="259" w:lineRule="auto"/>
        <w:contextualSpacing/>
        <w:jc w:val="both"/>
        <w:rPr>
          <w:rFonts w:eastAsiaTheme="minorHAnsi"/>
          <w:lang w:val="sr-Cyrl-RS"/>
        </w:rPr>
      </w:pPr>
      <w:r w:rsidRPr="007509BA">
        <w:rPr>
          <w:rFonts w:eastAsiaTheme="minorHAnsi"/>
          <w:lang w:val="sr-Cyrl-RS"/>
        </w:rPr>
        <w:t>Контролна листа - Упућивање запослених на привремени рад у иностранство и њиховa заштитa.</w:t>
      </w:r>
    </w:p>
    <w:p w14:paraId="18F47780" w14:textId="77777777" w:rsidR="007509BA" w:rsidRPr="007509BA" w:rsidRDefault="007509BA" w:rsidP="007509BA">
      <w:pPr>
        <w:spacing w:after="160" w:line="259" w:lineRule="auto"/>
        <w:ind w:left="360"/>
        <w:contextualSpacing/>
        <w:jc w:val="both"/>
        <w:rPr>
          <w:rFonts w:eastAsiaTheme="minorHAnsi"/>
          <w:lang w:val="sr-Cyrl-RS"/>
        </w:rPr>
      </w:pPr>
    </w:p>
    <w:p w14:paraId="5045817C" w14:textId="77777777" w:rsidR="006D084F" w:rsidRPr="007509BA" w:rsidRDefault="006D084F" w:rsidP="007509BA">
      <w:pPr>
        <w:ind w:firstLine="360"/>
        <w:jc w:val="both"/>
        <w:rPr>
          <w:rFonts w:eastAsiaTheme="minorHAnsi"/>
          <w:b/>
        </w:rPr>
      </w:pPr>
      <w:r w:rsidRPr="007509BA">
        <w:rPr>
          <w:rFonts w:eastAsiaTheme="minorHAnsi"/>
          <w:b/>
        </w:rPr>
        <w:t>Инспекцијски надзор у области безбедности и здравља на раду</w:t>
      </w:r>
    </w:p>
    <w:p w14:paraId="15854898" w14:textId="75991A93" w:rsidR="006D084F" w:rsidRPr="007509BA" w:rsidRDefault="006D084F" w:rsidP="007509BA">
      <w:pPr>
        <w:jc w:val="both"/>
        <w:rPr>
          <w:rFonts w:eastAsiaTheme="minorHAnsi"/>
        </w:rPr>
      </w:pPr>
      <w:r w:rsidRPr="007509BA">
        <w:rPr>
          <w:rFonts w:eastAsiaTheme="minorHAnsi"/>
        </w:rPr>
        <w:t xml:space="preserve"> </w:t>
      </w:r>
      <w:r w:rsidR="007509BA">
        <w:rPr>
          <w:rFonts w:eastAsiaTheme="minorHAnsi"/>
        </w:rPr>
        <w:tab/>
      </w:r>
      <w:r w:rsidRPr="007509BA">
        <w:rPr>
          <w:rFonts w:eastAsiaTheme="minorHAnsi"/>
        </w:rPr>
        <w:t>Циљ укупне политике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је на пример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 услова радне средине и слично.</w:t>
      </w:r>
    </w:p>
    <w:p w14:paraId="353E9AD4" w14:textId="77777777" w:rsidR="006D084F" w:rsidRPr="007509BA" w:rsidRDefault="006D084F" w:rsidP="007509BA">
      <w:pPr>
        <w:ind w:firstLine="360"/>
        <w:jc w:val="both"/>
        <w:rPr>
          <w:rFonts w:eastAsiaTheme="minorHAnsi"/>
        </w:rPr>
      </w:pPr>
      <w:r w:rsidRPr="007509BA">
        <w:rPr>
          <w:rFonts w:eastAsiaTheme="minorHAnsi"/>
        </w:rPr>
        <w:t>Надзор се врши код домаћих и страних правних и физичких лица који имају запослене, односно имају статус послодавца. Надзор код послодаваца односи се на примену:</w:t>
      </w:r>
    </w:p>
    <w:p w14:paraId="3DC685EA" w14:textId="77777777" w:rsidR="006D084F" w:rsidRPr="007509BA" w:rsidRDefault="006D084F" w:rsidP="006A13F6">
      <w:pPr>
        <w:numPr>
          <w:ilvl w:val="0"/>
          <w:numId w:val="81"/>
        </w:numPr>
        <w:contextualSpacing/>
        <w:jc w:val="both"/>
        <w:rPr>
          <w:rFonts w:eastAsiaTheme="minorHAnsi"/>
        </w:rPr>
      </w:pPr>
      <w:r w:rsidRPr="007509BA">
        <w:rPr>
          <w:rFonts w:eastAsiaTheme="minorHAnsi"/>
        </w:rPr>
        <w:t>Закона о безбедности и здрављу на раду,</w:t>
      </w:r>
    </w:p>
    <w:p w14:paraId="040C461E" w14:textId="77777777" w:rsidR="006D084F" w:rsidRPr="007509BA" w:rsidRDefault="006D084F" w:rsidP="006A13F6">
      <w:pPr>
        <w:numPr>
          <w:ilvl w:val="0"/>
          <w:numId w:val="81"/>
        </w:numPr>
        <w:contextualSpacing/>
        <w:jc w:val="both"/>
        <w:rPr>
          <w:rFonts w:eastAsiaTheme="minorHAnsi"/>
        </w:rPr>
      </w:pPr>
      <w:r w:rsidRPr="007509BA">
        <w:rPr>
          <w:rFonts w:eastAsiaTheme="minorHAnsi"/>
        </w:rPr>
        <w:t>подзаконских прописа у области безбедности и здравља на раду,</w:t>
      </w:r>
    </w:p>
    <w:p w14:paraId="65EA93C9" w14:textId="77777777" w:rsidR="006D084F" w:rsidRPr="007509BA" w:rsidRDefault="006D084F" w:rsidP="006A13F6">
      <w:pPr>
        <w:numPr>
          <w:ilvl w:val="0"/>
          <w:numId w:val="81"/>
        </w:numPr>
        <w:contextualSpacing/>
        <w:jc w:val="both"/>
        <w:rPr>
          <w:rFonts w:eastAsiaTheme="minorHAnsi"/>
        </w:rPr>
      </w:pPr>
      <w:r w:rsidRPr="007509BA">
        <w:rPr>
          <w:rFonts w:eastAsiaTheme="minorHAnsi"/>
        </w:rPr>
        <w:t>општих, посебних и појединачних колективних уговора и општих аката, којима се уређују права, обавезе и одговорности у области безбедности и здравља на раду,</w:t>
      </w:r>
    </w:p>
    <w:p w14:paraId="73346A45" w14:textId="77777777" w:rsidR="006D084F" w:rsidRPr="007509BA" w:rsidRDefault="006D084F" w:rsidP="006A13F6">
      <w:pPr>
        <w:numPr>
          <w:ilvl w:val="0"/>
          <w:numId w:val="81"/>
        </w:numPr>
        <w:contextualSpacing/>
        <w:jc w:val="both"/>
        <w:rPr>
          <w:rFonts w:eastAsiaTheme="minorHAnsi"/>
        </w:rPr>
      </w:pPr>
      <w:r w:rsidRPr="007509BA">
        <w:rPr>
          <w:rFonts w:eastAsiaTheme="minorHAnsi"/>
        </w:rPr>
        <w:t>општих аката којима се уређују радна места, врста и степен стручне спреме, потребна знања и други потребни услови за заснивање радног односа на тим радним местима,</w:t>
      </w:r>
    </w:p>
    <w:p w14:paraId="3CDDDA9E" w14:textId="77777777" w:rsidR="006D084F" w:rsidRPr="007509BA" w:rsidRDefault="006D084F" w:rsidP="006A13F6">
      <w:pPr>
        <w:numPr>
          <w:ilvl w:val="0"/>
          <w:numId w:val="81"/>
        </w:numPr>
        <w:contextualSpacing/>
        <w:jc w:val="both"/>
        <w:rPr>
          <w:rFonts w:eastAsiaTheme="minorHAnsi"/>
        </w:rPr>
      </w:pPr>
      <w:r w:rsidRPr="007509BA">
        <w:rPr>
          <w:rFonts w:eastAsiaTheme="minorHAnsi"/>
        </w:rPr>
        <w:t>уговора о раду, у делу у којем се уређују права, обавезе запослених и послодаваца у области безбедности и здравља на раду,</w:t>
      </w:r>
    </w:p>
    <w:p w14:paraId="1DDD66F4" w14:textId="293D3753" w:rsidR="006D084F" w:rsidRDefault="006D084F" w:rsidP="006A13F6">
      <w:pPr>
        <w:numPr>
          <w:ilvl w:val="0"/>
          <w:numId w:val="81"/>
        </w:numPr>
        <w:contextualSpacing/>
        <w:jc w:val="both"/>
        <w:rPr>
          <w:rFonts w:eastAsiaTheme="minorHAnsi"/>
        </w:rPr>
      </w:pPr>
      <w:r w:rsidRPr="007509BA">
        <w:rPr>
          <w:rFonts w:eastAsiaTheme="minorHAnsi"/>
        </w:rPr>
        <w:t>техничких прописа и националних стандарда, у делу који се односи на безбедност и здравље на раду.</w:t>
      </w:r>
    </w:p>
    <w:p w14:paraId="2C803F73" w14:textId="77777777" w:rsidR="00EB3299" w:rsidRPr="00EB3299" w:rsidRDefault="00EB3299" w:rsidP="00EB3299">
      <w:pPr>
        <w:ind w:left="720"/>
        <w:contextualSpacing/>
        <w:jc w:val="both"/>
        <w:rPr>
          <w:rFonts w:eastAsiaTheme="minorHAnsi"/>
        </w:rPr>
      </w:pPr>
    </w:p>
    <w:p w14:paraId="51C36F7D" w14:textId="77777777" w:rsidR="006D084F" w:rsidRPr="00EB3299" w:rsidRDefault="006D084F" w:rsidP="00EB3299">
      <w:pPr>
        <w:ind w:firstLine="720"/>
        <w:jc w:val="both"/>
        <w:rPr>
          <w:rFonts w:eastAsiaTheme="minorHAnsi"/>
          <w:b/>
        </w:rPr>
      </w:pPr>
      <w:r w:rsidRPr="00EB3299">
        <w:rPr>
          <w:rFonts w:eastAsiaTheme="minorHAnsi"/>
          <w:b/>
        </w:rPr>
        <w:t>Поступак инспекцијског надзора</w:t>
      </w:r>
    </w:p>
    <w:p w14:paraId="5198E7E0" w14:textId="77777777" w:rsidR="006D084F" w:rsidRPr="00EB3299" w:rsidRDefault="006D084F" w:rsidP="00EB3299">
      <w:pPr>
        <w:jc w:val="both"/>
        <w:rPr>
          <w:rFonts w:eastAsiaTheme="minorHAnsi"/>
        </w:rPr>
      </w:pPr>
      <w:r w:rsidRPr="00EB3299">
        <w:rPr>
          <w:rFonts w:eastAsiaTheme="minorHAnsi"/>
        </w:rPr>
        <w:t xml:space="preserve"> </w:t>
      </w:r>
      <w:r w:rsidRPr="00EB3299">
        <w:rPr>
          <w:rFonts w:eastAsiaTheme="minorHAnsi"/>
        </w:rPr>
        <w:tab/>
        <w:t xml:space="preserve">У поступку инспекцијског надзора инспектор рада има право и дужнот да предузима радње, којима се контролишу безбедност и здравље на раду а нарочито хигијена и услови рада, производња, стављање у промет, коришћење и одржавање </w:t>
      </w:r>
      <w:r w:rsidRPr="00EB3299">
        <w:rPr>
          <w:rFonts w:eastAsiaTheme="minorHAnsi"/>
        </w:rPr>
        <w:lastRenderedPageBreak/>
        <w:t>средстава за рад, средстава и опреме за личну заштиту на раду, опасних материја и друго, као и да:</w:t>
      </w:r>
    </w:p>
    <w:p w14:paraId="72045191" w14:textId="77777777" w:rsidR="006D084F" w:rsidRPr="00EB3299" w:rsidRDefault="006D084F" w:rsidP="006A13F6">
      <w:pPr>
        <w:numPr>
          <w:ilvl w:val="0"/>
          <w:numId w:val="83"/>
        </w:numPr>
        <w:contextualSpacing/>
        <w:jc w:val="both"/>
        <w:rPr>
          <w:rFonts w:eastAsiaTheme="minorHAnsi"/>
        </w:rPr>
      </w:pPr>
      <w:r w:rsidRPr="00EB3299">
        <w:rPr>
          <w:rFonts w:eastAsiaTheme="minorHAnsi"/>
        </w:rPr>
        <w:t>прегледа опште и појединачне акте, евиденције и другу документацију;</w:t>
      </w:r>
    </w:p>
    <w:p w14:paraId="2ABA15AC" w14:textId="77777777" w:rsidR="006D084F" w:rsidRPr="00EB3299" w:rsidRDefault="006D084F" w:rsidP="006A13F6">
      <w:pPr>
        <w:numPr>
          <w:ilvl w:val="0"/>
          <w:numId w:val="83"/>
        </w:numPr>
        <w:contextualSpacing/>
        <w:jc w:val="both"/>
        <w:rPr>
          <w:rFonts w:eastAsiaTheme="minorHAnsi"/>
        </w:rPr>
      </w:pPr>
      <w:r w:rsidRPr="00EB3299">
        <w:rPr>
          <w:rFonts w:eastAsiaTheme="minorHAnsi"/>
        </w:rPr>
        <w:t>сасуша и узима изјаве од одговорних и заинтересованих лица;</w:t>
      </w:r>
    </w:p>
    <w:p w14:paraId="3FDE33D6" w14:textId="77777777" w:rsidR="006D084F" w:rsidRPr="00EB3299" w:rsidRDefault="006D084F" w:rsidP="006A13F6">
      <w:pPr>
        <w:numPr>
          <w:ilvl w:val="0"/>
          <w:numId w:val="83"/>
        </w:numPr>
        <w:contextualSpacing/>
        <w:jc w:val="both"/>
        <w:rPr>
          <w:rFonts w:eastAsiaTheme="minorHAnsi"/>
        </w:rPr>
      </w:pPr>
      <w:r w:rsidRPr="00EB3299">
        <w:rPr>
          <w:rFonts w:eastAsiaTheme="minorHAnsi"/>
        </w:rPr>
        <w:t>прегледа пословне просторије, објекте, постројења, уређаје, средстава и опрему за личну заштиту, предмете и робу и сл;</w:t>
      </w:r>
    </w:p>
    <w:p w14:paraId="4A77761A" w14:textId="77777777" w:rsidR="006D084F" w:rsidRPr="00EB3299" w:rsidRDefault="006D084F" w:rsidP="006A13F6">
      <w:pPr>
        <w:numPr>
          <w:ilvl w:val="0"/>
          <w:numId w:val="83"/>
        </w:numPr>
        <w:contextualSpacing/>
        <w:jc w:val="both"/>
        <w:rPr>
          <w:rFonts w:eastAsiaTheme="minorHAnsi"/>
        </w:rPr>
      </w:pPr>
      <w:r w:rsidRPr="00EB3299">
        <w:rPr>
          <w:rFonts w:eastAsiaTheme="minorHAnsi"/>
        </w:rPr>
        <w:t>узима узорке ради анализе, екпертизе и сл;</w:t>
      </w:r>
    </w:p>
    <w:p w14:paraId="63FAA9B8" w14:textId="77777777" w:rsidR="006D084F" w:rsidRPr="00EB3299" w:rsidRDefault="006D084F" w:rsidP="006A13F6">
      <w:pPr>
        <w:numPr>
          <w:ilvl w:val="0"/>
          <w:numId w:val="83"/>
        </w:numPr>
        <w:contextualSpacing/>
        <w:jc w:val="both"/>
        <w:rPr>
          <w:rFonts w:eastAsiaTheme="minorHAnsi"/>
        </w:rPr>
      </w:pPr>
      <w:r w:rsidRPr="00EB3299">
        <w:rPr>
          <w:rFonts w:eastAsiaTheme="minorHAnsi"/>
        </w:rPr>
        <w:t>наређује мерења која обавља друга стручна организација, кад послодавац самостално или преко одређене стручне организације врши мерења у одговарајућим областима, а резултати извршеног мерења пружају основ за то;</w:t>
      </w:r>
    </w:p>
    <w:p w14:paraId="224DF5BA" w14:textId="77777777" w:rsidR="006D084F" w:rsidRPr="00EB3299" w:rsidRDefault="006D084F" w:rsidP="006A13F6">
      <w:pPr>
        <w:numPr>
          <w:ilvl w:val="0"/>
          <w:numId w:val="83"/>
        </w:numPr>
        <w:contextualSpacing/>
        <w:jc w:val="both"/>
        <w:rPr>
          <w:rFonts w:eastAsiaTheme="minorHAnsi"/>
        </w:rPr>
      </w:pPr>
      <w:r w:rsidRPr="00EB3299">
        <w:rPr>
          <w:rFonts w:eastAsiaTheme="minorHAnsi"/>
        </w:rPr>
        <w:t>послодавцима, запосленима, њиховим представницима и синдикату даје обавештења и савете у области безбедности и здравља на раду, као и о мерама чијом применом се обезбеђује извршавање Закона о безбедности и здрављу на раду на најефикаснији начин;</w:t>
      </w:r>
    </w:p>
    <w:p w14:paraId="23D89A0B" w14:textId="77777777" w:rsidR="006D084F" w:rsidRPr="00EB3299" w:rsidRDefault="006D084F" w:rsidP="006A13F6">
      <w:pPr>
        <w:numPr>
          <w:ilvl w:val="0"/>
          <w:numId w:val="83"/>
        </w:numPr>
        <w:contextualSpacing/>
        <w:jc w:val="both"/>
        <w:rPr>
          <w:rFonts w:eastAsiaTheme="minorHAnsi"/>
        </w:rPr>
      </w:pPr>
      <w:r w:rsidRPr="00EB3299">
        <w:rPr>
          <w:rFonts w:eastAsiaTheme="minorHAnsi"/>
        </w:rPr>
        <w:t>у складу са поднетим захтевом послодавца и запосленог или представника запослених обавести о извршеном инспекцијском надзору и утврђеном стању;</w:t>
      </w:r>
    </w:p>
    <w:p w14:paraId="479A57AF" w14:textId="77777777" w:rsidR="006D084F" w:rsidRPr="00EB3299" w:rsidRDefault="006D084F" w:rsidP="006A13F6">
      <w:pPr>
        <w:numPr>
          <w:ilvl w:val="0"/>
          <w:numId w:val="83"/>
        </w:numPr>
        <w:contextualSpacing/>
        <w:jc w:val="both"/>
        <w:rPr>
          <w:rFonts w:eastAsiaTheme="minorHAnsi"/>
        </w:rPr>
      </w:pPr>
      <w:r w:rsidRPr="00EB3299">
        <w:rPr>
          <w:rFonts w:eastAsiaTheme="minorHAnsi"/>
        </w:rPr>
        <w:t>предузима друге радње за које је овлашћен другим прописом;</w:t>
      </w:r>
    </w:p>
    <w:p w14:paraId="0722BD8D" w14:textId="77777777" w:rsidR="006D084F" w:rsidRPr="00EB3299" w:rsidRDefault="006D084F" w:rsidP="00EB3299">
      <w:pPr>
        <w:jc w:val="both"/>
        <w:rPr>
          <w:rFonts w:eastAsiaTheme="minorHAnsi"/>
        </w:rPr>
      </w:pPr>
    </w:p>
    <w:p w14:paraId="5ACE900E" w14:textId="77777777" w:rsidR="006D084F" w:rsidRPr="00EB3299" w:rsidRDefault="006D084F" w:rsidP="00EB3299">
      <w:pPr>
        <w:ind w:firstLine="720"/>
        <w:jc w:val="both"/>
        <w:rPr>
          <w:rFonts w:eastAsiaTheme="minorHAnsi"/>
        </w:rPr>
      </w:pPr>
      <w:r w:rsidRPr="00EB3299">
        <w:rPr>
          <w:rFonts w:eastAsiaTheme="minorHAnsi"/>
        </w:rPr>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41794E04" w14:textId="77777777" w:rsidR="006D084F" w:rsidRPr="00EB3299" w:rsidRDefault="006D084F" w:rsidP="00EB3299">
      <w:pPr>
        <w:jc w:val="both"/>
        <w:rPr>
          <w:rFonts w:eastAsiaTheme="minorHAnsi"/>
        </w:rPr>
      </w:pPr>
    </w:p>
    <w:p w14:paraId="65B2BCA1" w14:textId="77777777" w:rsidR="006D084F" w:rsidRPr="00EB3299" w:rsidRDefault="006D084F" w:rsidP="00EB3299">
      <w:pPr>
        <w:ind w:firstLine="720"/>
        <w:jc w:val="both"/>
        <w:rPr>
          <w:rFonts w:eastAsiaTheme="minorHAnsi"/>
        </w:rPr>
      </w:pPr>
      <w:r w:rsidRPr="00EB3299">
        <w:rPr>
          <w:rFonts w:eastAsiaTheme="minorHAnsi"/>
        </w:rPr>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w:t>
      </w:r>
    </w:p>
    <w:p w14:paraId="14FB49C7"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су непосредно угрожени безбедност и здравље запосленог;</w:t>
      </w:r>
    </w:p>
    <w:p w14:paraId="074A103E"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се користи средство за рад на коме нису примењене мере за безбедност и здравље на раду;</w:t>
      </w:r>
    </w:p>
    <w:p w14:paraId="3F5DCFCC"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се не користе прописана средства и опрема за личну заштиту на раду;</w:t>
      </w:r>
    </w:p>
    <w:p w14:paraId="0CF9A492"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запослени ради на радном месту са повећаним ризиком, а не испуњава прописане услове за рад на том радном месту, као и ако се није подвргао лекарском прегледу у прописаном року;</w:t>
      </w:r>
    </w:p>
    <w:p w14:paraId="602B3840"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запослени није оспособљен за безбедан рад на радном месту на ком ради;</w:t>
      </w:r>
    </w:p>
    <w:p w14:paraId="7519C677" w14:textId="77777777" w:rsidR="006D084F" w:rsidRPr="00EB3299" w:rsidRDefault="006D084F" w:rsidP="006A13F6">
      <w:pPr>
        <w:numPr>
          <w:ilvl w:val="0"/>
          <w:numId w:val="82"/>
        </w:numPr>
        <w:contextualSpacing/>
        <w:jc w:val="both"/>
        <w:rPr>
          <w:rFonts w:eastAsiaTheme="minorHAnsi"/>
        </w:rPr>
      </w:pPr>
      <w:r w:rsidRPr="00EB3299">
        <w:rPr>
          <w:rFonts w:eastAsiaTheme="minorHAnsi"/>
        </w:rPr>
        <w:t>да послодавац није спровео мере или извршио радње које му је, ради отклањања узрока који доводе до угрожавања безбедности и здравља запосленог, наложио инспектор рада.</w:t>
      </w:r>
    </w:p>
    <w:p w14:paraId="0C141AB2" w14:textId="0994C103" w:rsidR="00EB3299" w:rsidRDefault="006D084F" w:rsidP="00EB3299">
      <w:pPr>
        <w:ind w:firstLine="720"/>
        <w:jc w:val="both"/>
        <w:rPr>
          <w:rFonts w:eastAsiaTheme="minorHAnsi"/>
        </w:rPr>
      </w:pPr>
      <w:r w:rsidRPr="00EB3299">
        <w:rPr>
          <w:rFonts w:eastAsiaTheme="minorHAnsi"/>
        </w:rPr>
        <w:t>Инспектор рада може да наложи да се спроведе и опште призната мера којом се може отклонити опасност при раду или смањити ризик по здравље запосленог, у мери у којој је то могуће.</w:t>
      </w:r>
    </w:p>
    <w:p w14:paraId="2ABD4B5C" w14:textId="77777777" w:rsidR="00EB3299" w:rsidRPr="00EB3299" w:rsidRDefault="00EB3299" w:rsidP="00EB3299">
      <w:pPr>
        <w:ind w:firstLine="720"/>
        <w:jc w:val="both"/>
        <w:rPr>
          <w:rFonts w:eastAsiaTheme="minorHAnsi"/>
        </w:rPr>
      </w:pPr>
    </w:p>
    <w:p w14:paraId="3811F0D6" w14:textId="77777777" w:rsidR="006D084F" w:rsidRPr="00EB3299" w:rsidRDefault="006D084F" w:rsidP="00EB3299">
      <w:pPr>
        <w:ind w:firstLine="720"/>
        <w:jc w:val="both"/>
        <w:rPr>
          <w:rFonts w:eastAsiaTheme="minorHAnsi"/>
          <w:b/>
          <w:lang w:val="sr-Cyrl-RS"/>
        </w:rPr>
      </w:pPr>
      <w:r w:rsidRPr="00EB3299">
        <w:rPr>
          <w:rFonts w:eastAsiaTheme="minorHAnsi"/>
          <w:b/>
          <w:lang w:val="sr-Cyrl-RS"/>
        </w:rPr>
        <w:t xml:space="preserve">Казнене мере </w:t>
      </w:r>
    </w:p>
    <w:p w14:paraId="4D30A6E2" w14:textId="632FD130" w:rsidR="007A5ECA" w:rsidRPr="00EB3299" w:rsidRDefault="006D084F" w:rsidP="00EB3299">
      <w:pPr>
        <w:ind w:firstLine="720"/>
        <w:jc w:val="both"/>
        <w:rPr>
          <w:rFonts w:eastAsiaTheme="minorHAnsi"/>
          <w:lang w:val="sr-Cyrl-RS"/>
        </w:rPr>
      </w:pPr>
      <w:r w:rsidRPr="00EB3299">
        <w:rPr>
          <w:rFonts w:eastAsiaTheme="minorHAnsi"/>
          <w:lang w:val="sr-Cyrl-RS"/>
        </w:rPr>
        <w:t>Ако код надзираног субјекта открије незаконитост која је кажњива према закону или другом пропису, инспектор надлежном правосудном органу подноси кривичну пријаву или захтев за покретање прекршајног поступка.</w:t>
      </w:r>
    </w:p>
    <w:p w14:paraId="506DA1B2" w14:textId="3B00D5E6" w:rsidR="002B7DC9" w:rsidRDefault="002B7DC9" w:rsidP="00541C8F">
      <w:pPr>
        <w:jc w:val="both"/>
      </w:pPr>
      <w:bookmarkStart w:id="27" w:name="_Toc529261839"/>
      <w:bookmarkStart w:id="28" w:name="_Toc488923169"/>
    </w:p>
    <w:p w14:paraId="2A1AAB5A" w14:textId="77777777" w:rsidR="00EB3299" w:rsidRDefault="00EB3299" w:rsidP="00541C8F">
      <w:pPr>
        <w:jc w:val="both"/>
      </w:pPr>
    </w:p>
    <w:p w14:paraId="4BAC10A5" w14:textId="77777777" w:rsidR="00310434" w:rsidRDefault="00310434" w:rsidP="00541C8F">
      <w:pPr>
        <w:jc w:val="both"/>
      </w:pPr>
    </w:p>
    <w:p w14:paraId="6F632C1E" w14:textId="77777777" w:rsidR="00310434" w:rsidRDefault="00310434" w:rsidP="00541C8F">
      <w:pPr>
        <w:jc w:val="both"/>
      </w:pPr>
    </w:p>
    <w:p w14:paraId="5E7F1167" w14:textId="23077012" w:rsidR="007A5ECA" w:rsidRPr="004146B5" w:rsidRDefault="007A5ECA" w:rsidP="00541C8F">
      <w:pPr>
        <w:jc w:val="both"/>
      </w:pPr>
      <w:r w:rsidRPr="004146B5">
        <w:lastRenderedPageBreak/>
        <w:t>11. ПОСТУПАК РАДИ ПРУЖАЊА УСЛУГА</w:t>
      </w:r>
      <w:bookmarkEnd w:id="27"/>
      <w:bookmarkEnd w:id="28"/>
    </w:p>
    <w:p w14:paraId="033D56E5" w14:textId="77777777" w:rsidR="00DC3950" w:rsidRPr="00F462C8" w:rsidRDefault="00DC3950" w:rsidP="00541C8F">
      <w:pPr>
        <w:jc w:val="both"/>
        <w:rPr>
          <w:lang w:val="sr-Cyrl-CS" w:eastAsia="zh-CN"/>
        </w:rPr>
      </w:pPr>
    </w:p>
    <w:p w14:paraId="5AD76D5E" w14:textId="09147702" w:rsidR="007A5ECA" w:rsidRPr="004146B5" w:rsidRDefault="007A5ECA" w:rsidP="00541C8F">
      <w:pPr>
        <w:jc w:val="both"/>
        <w:rPr>
          <w:u w:val="single"/>
        </w:rPr>
      </w:pPr>
      <w:r w:rsidRPr="004146B5">
        <w:rPr>
          <w:u w:val="single"/>
        </w:rPr>
        <w:t>Утврђивање репрезентативности синдиката и удружења послодаваца</w:t>
      </w:r>
    </w:p>
    <w:p w14:paraId="158B9055" w14:textId="77777777" w:rsidR="007A5ECA" w:rsidRPr="00F462C8" w:rsidRDefault="007A5ECA" w:rsidP="003D74D1">
      <w:pPr>
        <w:ind w:firstLine="720"/>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4146B5">
      <w:pPr>
        <w:ind w:firstLine="720"/>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4146B5">
      <w:pPr>
        <w:ind w:firstLine="720"/>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4146B5">
      <w:pPr>
        <w:ind w:firstLine="720"/>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4146B5">
      <w:pPr>
        <w:ind w:firstLine="720"/>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3FF730B5" w:rsidR="007A5ECA" w:rsidRPr="00F462C8" w:rsidRDefault="007A5ECA" w:rsidP="004146B5">
      <w:pPr>
        <w:ind w:firstLine="720"/>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4CE65BB9" w14:textId="3D8084AA" w:rsidR="007A5ECA" w:rsidRPr="004146B5" w:rsidRDefault="007A5ECA" w:rsidP="00541C8F">
      <w:pPr>
        <w:jc w:val="both"/>
        <w:rPr>
          <w:u w:val="single"/>
        </w:rPr>
      </w:pPr>
      <w:r w:rsidRPr="004146B5">
        <w:rPr>
          <w:u w:val="single"/>
        </w:rPr>
        <w:t>Упис синдиката у Регистар</w:t>
      </w:r>
    </w:p>
    <w:p w14:paraId="3C59B6E0" w14:textId="26444A9F" w:rsidR="007A5ECA" w:rsidRPr="00F462C8" w:rsidRDefault="007A5ECA" w:rsidP="004146B5">
      <w:pPr>
        <w:ind w:firstLine="720"/>
        <w:jc w:val="both"/>
      </w:pPr>
      <w:r w:rsidRPr="00F462C8">
        <w:t>У складу са чланом 217. Закона о раду („Службени гласник РС”, бр</w:t>
      </w:r>
      <w:r w:rsidR="008A6EC9">
        <w:rPr>
          <w:lang w:val="sr-Cyrl-RS"/>
        </w:rPr>
        <w:t>ој</w:t>
      </w:r>
      <w:r w:rsidRPr="00F462C8">
        <w:t xml:space="preserve"> 24/05, 61/05, 54/09, 32/13, 75/14, 13/17-УС, 113/17 и 95/18</w:t>
      </w:r>
      <w:r w:rsidR="004146B5">
        <w:rPr>
          <w:lang w:val="sr-Cyrl-RS"/>
        </w:rPr>
        <w:t xml:space="preserve"> </w:t>
      </w:r>
      <w:r w:rsidRPr="00F462C8">
        <w:t>-</w:t>
      </w:r>
      <w:r w:rsidR="004146B5">
        <w:rPr>
          <w:lang w:val="sr-Cyrl-RS"/>
        </w:rPr>
        <w:t xml:space="preserve"> </w:t>
      </w:r>
      <w:r w:rsidRPr="00F462C8">
        <w:t>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w:t>
      </w:r>
      <w:r w:rsidR="008A6EC9">
        <w:rPr>
          <w:lang w:val="sr-Cyrl-RS"/>
        </w:rPr>
        <w:t>ој</w:t>
      </w:r>
      <w:r w:rsidRPr="00F462C8">
        <w:t xml:space="preserve"> 50/05 и 10/10).</w:t>
      </w:r>
    </w:p>
    <w:p w14:paraId="58C99414" w14:textId="77777777" w:rsidR="007A5ECA" w:rsidRPr="00F462C8" w:rsidRDefault="007A5ECA" w:rsidP="00541C8F">
      <w:pPr>
        <w:jc w:val="both"/>
      </w:pPr>
      <w:r w:rsidRPr="00F462C8">
        <w:tab/>
        <w:t xml:space="preserve">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w:t>
      </w:r>
      <w:r w:rsidRPr="00F462C8">
        <w:lastRenderedPageBreak/>
        <w:t>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78ED2A66" w:rsidR="007A5ECA" w:rsidRPr="00F462C8" w:rsidRDefault="007A5ECA" w:rsidP="004146B5">
      <w:pPr>
        <w:ind w:firstLine="720"/>
        <w:jc w:val="both"/>
      </w:pPr>
      <w:r w:rsidRPr="00F462C8">
        <w:t>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w:t>
      </w:r>
      <w:r w:rsidR="004146B5">
        <w:rPr>
          <w:lang w:val="sr-Cyrl-RS"/>
        </w:rPr>
        <w:t xml:space="preserve"> </w:t>
      </w:r>
      <w:r w:rsidRPr="00F462C8">
        <w:t xml:space="preserve">Уз захтев за промену података подносе се одговарајући докази о насталој промени. </w:t>
      </w:r>
    </w:p>
    <w:p w14:paraId="4D02465B" w14:textId="4966D414"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6B51F503" w14:textId="77777777" w:rsidR="007A5ECA" w:rsidRPr="00F462C8" w:rsidRDefault="007A5ECA" w:rsidP="003D74D1">
      <w:pPr>
        <w:ind w:firstLine="720"/>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10D607ED" w14:textId="48A4B03F" w:rsidR="008A6EC9" w:rsidRPr="008A6EC9" w:rsidRDefault="007A5ECA" w:rsidP="00DA5014">
      <w:pPr>
        <w:pStyle w:val="NoSpacing"/>
        <w:ind w:firstLine="720"/>
        <w:jc w:val="both"/>
        <w:rPr>
          <w:rFonts w:ascii="Times New Roman" w:hAnsi="Times New Roman"/>
          <w:sz w:val="24"/>
          <w:szCs w:val="24"/>
          <w:lang w:val="sr-Cyrl-RS"/>
        </w:rPr>
      </w:pPr>
      <w:r w:rsidRPr="008A6EC9">
        <w:rPr>
          <w:rFonts w:ascii="Times New Roman" w:hAnsi="Times New Roman"/>
          <w:sz w:val="24"/>
          <w:szCs w:val="24"/>
        </w:rPr>
        <w:t>Уз захтев за упис, промену и брисање се доставља и доказ о уплаћеној такси у износу од 5</w:t>
      </w:r>
      <w:r w:rsidR="008A6EC9" w:rsidRPr="008A6EC9">
        <w:rPr>
          <w:rFonts w:ascii="Times New Roman" w:hAnsi="Times New Roman"/>
          <w:sz w:val="24"/>
          <w:szCs w:val="24"/>
          <w:lang w:val="sr-Cyrl-RS"/>
        </w:rPr>
        <w:t>7</w:t>
      </w:r>
      <w:r w:rsidRPr="008A6EC9">
        <w:rPr>
          <w:rFonts w:ascii="Times New Roman" w:hAnsi="Times New Roman"/>
          <w:sz w:val="24"/>
          <w:szCs w:val="24"/>
        </w:rPr>
        <w:t xml:space="preserve">0,00 динара. Упутство за попуњавање уплатнице налази се на веб страници Министарства: </w:t>
      </w:r>
      <w:hyperlink r:id="rId107" w:history="1">
        <w:r w:rsidR="008A6EC9" w:rsidRPr="00F91663">
          <w:rPr>
            <w:rStyle w:val="Hyperlink"/>
            <w:sz w:val="24"/>
            <w:szCs w:val="24"/>
          </w:rPr>
          <w:t>https://www.minrzs.gov.rs/sr/dokumenti/ostalo/sektor-za-rad-i-zaposljavanje</w:t>
        </w:r>
      </w:hyperlink>
    </w:p>
    <w:p w14:paraId="7A4DA0C5" w14:textId="4259ED56"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2040EC82" w14:textId="0EF2E572" w:rsidR="007A5ECA" w:rsidRPr="004146B5" w:rsidRDefault="007A5ECA" w:rsidP="00541C8F">
      <w:pPr>
        <w:jc w:val="both"/>
        <w:rPr>
          <w:u w:val="single"/>
        </w:rPr>
      </w:pPr>
      <w:r w:rsidRPr="004146B5">
        <w:rPr>
          <w:u w:val="single"/>
        </w:rPr>
        <w:t>Издавање потврде о подацима уписаним у одговарајући регистар</w:t>
      </w: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13FD3F52" w:rsidR="007A5ECA" w:rsidRDefault="007A5ECA" w:rsidP="00F35B2A">
      <w:pPr>
        <w:ind w:firstLine="720"/>
        <w:jc w:val="both"/>
      </w:pPr>
      <w:r w:rsidRPr="00F462C8">
        <w:t>Уз захтев се доставља и доказ</w:t>
      </w:r>
      <w:r w:rsidR="009A5C19">
        <w:t xml:space="preserve"> о плаћеној такси у износу од </w:t>
      </w:r>
      <w:r w:rsidR="00DA5014">
        <w:rPr>
          <w:lang w:val="sr-Cyrl-RS"/>
        </w:rPr>
        <w:t>4</w:t>
      </w:r>
      <w:r w:rsidR="008A6EC9">
        <w:rPr>
          <w:lang w:val="sr-Cyrl-RS"/>
        </w:rPr>
        <w:t>30</w:t>
      </w:r>
      <w:r w:rsidRPr="00F462C8">
        <w:t xml:space="preserve">,00 динара. Упутство за попуњавање уплатнице налази се на веб страници Министарства: </w:t>
      </w:r>
    </w:p>
    <w:p w14:paraId="7572DA6B" w14:textId="40D7236F" w:rsidR="00DA5014" w:rsidRPr="00F462C8" w:rsidRDefault="000065BE" w:rsidP="00F35B2A">
      <w:pPr>
        <w:ind w:firstLine="720"/>
        <w:jc w:val="both"/>
      </w:pPr>
      <w:hyperlink r:id="rId108" w:history="1">
        <w:r w:rsidR="00DA5014" w:rsidRPr="00F91663">
          <w:rPr>
            <w:rStyle w:val="Hyperlink"/>
            <w:lang w:val="en-GB" w:eastAsia="en-GB"/>
          </w:rPr>
          <w:t>https://www.minrzs.gov.rs/sr/dokumenti/ostalo/sektor-za-rad-i-zaposljavanje</w:t>
        </w:r>
      </w:hyperlink>
    </w:p>
    <w:p w14:paraId="6482BA1E" w14:textId="77777777" w:rsidR="007A5ECA" w:rsidRPr="00F462C8" w:rsidRDefault="007A5ECA" w:rsidP="00F35B2A">
      <w:pPr>
        <w:ind w:firstLine="720"/>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47C93224" w14:textId="1758FACB" w:rsidR="007A5ECA" w:rsidRPr="004146B5" w:rsidRDefault="007A5ECA" w:rsidP="00541C8F">
      <w:pPr>
        <w:jc w:val="both"/>
        <w:rPr>
          <w:u w:val="single"/>
          <w:lang w:val="sr-Cyrl-CS"/>
        </w:rPr>
      </w:pPr>
      <w:r w:rsidRPr="004146B5">
        <w:rPr>
          <w:u w:val="single"/>
        </w:rPr>
        <w:lastRenderedPageBreak/>
        <w:t>Упис удружења послодаваца у Регистар</w:t>
      </w:r>
    </w:p>
    <w:p w14:paraId="0C9573B6" w14:textId="66D6D26B" w:rsidR="007A5ECA" w:rsidRPr="00F462C8" w:rsidRDefault="007A5ECA" w:rsidP="00F35B2A">
      <w:pPr>
        <w:ind w:firstLine="720"/>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w:t>
      </w:r>
      <w:r w:rsidR="008A6EC9">
        <w:rPr>
          <w:lang w:val="sr-Cyrl-RS"/>
        </w:rPr>
        <w:t>ој</w:t>
      </w:r>
      <w:r w:rsidRPr="00F462C8">
        <w:t xml:space="preserve"> 29/05).</w:t>
      </w:r>
    </w:p>
    <w:p w14:paraId="5C84BE6B" w14:textId="77777777" w:rsidR="007A5ECA" w:rsidRPr="00F462C8" w:rsidRDefault="007A5ECA" w:rsidP="00F35B2A">
      <w:pPr>
        <w:ind w:firstLine="720"/>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F35B2A">
      <w:pPr>
        <w:ind w:firstLine="720"/>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F35B2A">
      <w:pPr>
        <w:ind w:firstLine="720"/>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F35B2A">
      <w:pPr>
        <w:ind w:firstLine="720"/>
        <w:jc w:val="both"/>
      </w:pPr>
      <w:r w:rsidRPr="00F462C8">
        <w:t>На упис промене података примењује се поступак као у случају уписа удружења послодаваца у Регистар.</w:t>
      </w:r>
    </w:p>
    <w:p w14:paraId="5A8D2644" w14:textId="77777777" w:rsidR="00F35B2A" w:rsidRDefault="00F35B2A" w:rsidP="00541C8F">
      <w:pPr>
        <w:jc w:val="both"/>
      </w:pPr>
    </w:p>
    <w:p w14:paraId="0B7F2AFB" w14:textId="7401DFF5" w:rsidR="007A5ECA" w:rsidRPr="00CD1A3A" w:rsidRDefault="007A5ECA" w:rsidP="00541C8F">
      <w:pPr>
        <w:jc w:val="both"/>
        <w:rPr>
          <w:u w:val="single"/>
        </w:rPr>
      </w:pPr>
      <w:r w:rsidRPr="00CD1A3A">
        <w:rPr>
          <w:u w:val="single"/>
        </w:rPr>
        <w:t>Брисање удружења послодаваца из Регистра</w:t>
      </w:r>
    </w:p>
    <w:p w14:paraId="28A085C6" w14:textId="6B970B93" w:rsidR="007A5ECA" w:rsidRPr="00F462C8" w:rsidRDefault="007A5ECA" w:rsidP="00F35B2A">
      <w:pPr>
        <w:ind w:firstLine="720"/>
        <w:jc w:val="both"/>
      </w:pPr>
      <w:r w:rsidRPr="00F462C8">
        <w:t>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641B8F70" w:rsidR="007A5ECA" w:rsidRDefault="007A5ECA" w:rsidP="00F35B2A">
      <w:pPr>
        <w:ind w:firstLine="720"/>
        <w:jc w:val="both"/>
      </w:pPr>
      <w:r w:rsidRPr="00F462C8">
        <w:t xml:space="preserve">Уз захтев за упис, промену и брисање се доставља и доказ </w:t>
      </w:r>
      <w:r w:rsidR="009A5C19">
        <w:t>о уплаћеној такси у износу од 5</w:t>
      </w:r>
      <w:r w:rsidR="006D74E1">
        <w:rPr>
          <w:lang w:val="sr-Cyrl-RS"/>
        </w:rPr>
        <w:t>7</w:t>
      </w:r>
      <w:r w:rsidRPr="00F462C8">
        <w:t>0,00</w:t>
      </w:r>
      <w:r w:rsidR="00DA5014">
        <w:rPr>
          <w:lang w:val="sr-Cyrl-RS"/>
        </w:rPr>
        <w:t xml:space="preserve"> </w:t>
      </w:r>
      <w:r w:rsidRPr="00F462C8">
        <w:t xml:space="preserve">динара. Упутство за попуњавање уплатнице налази се на веб страници Министарства: </w:t>
      </w:r>
      <w:hyperlink r:id="rId109" w:history="1">
        <w:r w:rsidR="00DA5014" w:rsidRPr="00F91663">
          <w:rPr>
            <w:rStyle w:val="Hyperlink"/>
            <w:lang w:val="en-GB" w:eastAsia="en-GB"/>
          </w:rPr>
          <w:t>https://www.minrzs.gov.rs/sr/dokumenti/ostalo/sektor-za-rad-i-zaposljavanje</w:t>
        </w:r>
      </w:hyperlink>
    </w:p>
    <w:p w14:paraId="29E93E07" w14:textId="77777777"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46869055" w14:textId="1A69B1A2" w:rsidR="007A5ECA" w:rsidRPr="004146B5" w:rsidRDefault="007A5ECA" w:rsidP="00541C8F">
      <w:pPr>
        <w:jc w:val="both"/>
        <w:rPr>
          <w:u w:val="single"/>
          <w:lang w:val="sr-Cyrl-CS"/>
        </w:rPr>
      </w:pPr>
      <w:r w:rsidRPr="004146B5">
        <w:rPr>
          <w:u w:val="single"/>
        </w:rPr>
        <w:t>Контрола обрачуна и исплате зарада у јавним предузећима</w:t>
      </w:r>
    </w:p>
    <w:p w14:paraId="335BED3D" w14:textId="16CADEFC" w:rsidR="007A5ECA" w:rsidRPr="00F462C8" w:rsidRDefault="007A5ECA" w:rsidP="00541C8F">
      <w:pPr>
        <w:jc w:val="both"/>
      </w:pPr>
      <w:r w:rsidRPr="00F462C8">
        <w:tab/>
      </w:r>
      <w:r w:rsidRPr="004146B5">
        <w:t>Према Закону о јавним предузећима („Службени гласник РС“, број 15/16</w:t>
      </w:r>
      <w:r w:rsidR="004146B5" w:rsidRPr="004146B5">
        <w:rPr>
          <w:lang w:val="sr-Cyrl-RS"/>
        </w:rPr>
        <w:t xml:space="preserve"> и 88/19</w:t>
      </w:r>
      <w:r w:rsidRPr="004146B5">
        <w:t xml:space="preserve">) и Уредби о начину и контроли обрачуна и исплате зарада у јавним предузећима </w:t>
      </w:r>
      <w:r w:rsidRPr="004146B5">
        <w:lastRenderedPageBreak/>
        <w:t>(„Службени гласник РС“, бр</w:t>
      </w:r>
      <w:r w:rsidR="00DA5014">
        <w:rPr>
          <w:lang w:val="sr-Cyrl-RS"/>
        </w:rPr>
        <w:t>ој</w:t>
      </w:r>
      <w:r w:rsidRPr="004146B5">
        <w:t xml:space="preserve"> 27/14)</w:t>
      </w:r>
      <w:r w:rsidRPr="00F462C8">
        <w:t xml:space="preserve">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F35B2A">
      <w:pPr>
        <w:ind w:firstLine="720"/>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F35B2A">
      <w:pPr>
        <w:ind w:firstLine="720"/>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4146B5" w:rsidRDefault="007A5ECA" w:rsidP="00541C8F">
      <w:pPr>
        <w:jc w:val="both"/>
        <w:rPr>
          <w:u w:val="single"/>
        </w:rPr>
      </w:pPr>
    </w:p>
    <w:p w14:paraId="2CE75DA7" w14:textId="4478F8F1" w:rsidR="007A5ECA" w:rsidRPr="004146B5" w:rsidRDefault="007A5ECA" w:rsidP="00541C8F">
      <w:pPr>
        <w:jc w:val="both"/>
        <w:rPr>
          <w:u w:val="single"/>
        </w:rPr>
      </w:pPr>
      <w:r w:rsidRPr="004146B5">
        <w:rPr>
          <w:u w:val="single"/>
        </w:rPr>
        <w:t>Регистрација локалног социјално-економског савета</w:t>
      </w:r>
    </w:p>
    <w:p w14:paraId="4300A6CF" w14:textId="52CAADC3" w:rsidR="007A5ECA" w:rsidRPr="00F462C8" w:rsidRDefault="007A5ECA" w:rsidP="00541C8F">
      <w:pPr>
        <w:jc w:val="both"/>
      </w:pPr>
      <w:r w:rsidRPr="00F462C8">
        <w:t xml:space="preserve"> </w:t>
      </w:r>
      <w:r w:rsidR="00F35B2A">
        <w:tab/>
      </w:r>
      <w:r w:rsidRPr="00F462C8">
        <w:t xml:space="preserve">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F35B2A">
      <w:pPr>
        <w:ind w:firstLine="720"/>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4146B5">
      <w:pPr>
        <w:ind w:firstLine="720"/>
        <w:jc w:val="both"/>
      </w:pPr>
      <w:r w:rsidRPr="00F462C8">
        <w:t>Министарство доноси решење о упису локалног савета у Регистар у року од 30 дана од дана подношења захтева.</w:t>
      </w:r>
    </w:p>
    <w:p w14:paraId="4AB3B68C" w14:textId="1EF1D29D" w:rsidR="007A5ECA" w:rsidRPr="00F462C8" w:rsidRDefault="007A5ECA" w:rsidP="00F35B2A">
      <w:pPr>
        <w:ind w:firstLine="720"/>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w:t>
      </w:r>
      <w:r w:rsidR="004146B5">
        <w:rPr>
          <w:lang w:val="sr-Cyrl-RS"/>
        </w:rPr>
        <w:t xml:space="preserve"> </w:t>
      </w:r>
      <w:r w:rsidRPr="00F462C8">
        <w:t>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6B6EF1B9" w14:textId="77777777" w:rsidR="007A5ECA" w:rsidRPr="00F462C8" w:rsidRDefault="007A5ECA" w:rsidP="00541C8F">
      <w:pPr>
        <w:jc w:val="both"/>
      </w:pPr>
    </w:p>
    <w:p w14:paraId="13D0AE34" w14:textId="57E70350" w:rsidR="007A5ECA" w:rsidRPr="00556020" w:rsidRDefault="007A5ECA" w:rsidP="00541C8F">
      <w:pPr>
        <w:jc w:val="both"/>
        <w:rPr>
          <w:u w:val="single"/>
        </w:rPr>
      </w:pPr>
      <w:r w:rsidRPr="00556020">
        <w:rPr>
          <w:u w:val="single"/>
        </w:rPr>
        <w:t>Регистрација колективних уговора</w:t>
      </w: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F35B2A">
      <w:pPr>
        <w:ind w:firstLine="720"/>
        <w:jc w:val="both"/>
      </w:pPr>
      <w:r w:rsidRPr="00F462C8">
        <w:t xml:space="preserve">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w:t>
      </w:r>
      <w:r w:rsidRPr="00F462C8">
        <w:lastRenderedPageBreak/>
        <w:t>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F35B2A">
      <w:pPr>
        <w:ind w:firstLine="720"/>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3BD6E889" w14:textId="1E021266" w:rsidR="007A5ECA" w:rsidRPr="00F35B2A" w:rsidRDefault="007A5ECA" w:rsidP="00F35B2A">
      <w:pPr>
        <w:ind w:firstLine="720"/>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EA39D2C" w14:textId="77777777" w:rsidR="007A5ECA" w:rsidRPr="00F462C8" w:rsidRDefault="007A5ECA" w:rsidP="00F35B2A">
      <w:pPr>
        <w:ind w:firstLine="720"/>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F35B2A">
      <w:pPr>
        <w:ind w:firstLine="720"/>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F35B2A">
      <w:pPr>
        <w:ind w:firstLine="720"/>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F35B2A">
      <w:pPr>
        <w:ind w:firstLine="720"/>
        <w:jc w:val="both"/>
      </w:pPr>
      <w:r w:rsidRPr="00F462C8">
        <w:t>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F35B2A">
      <w:pPr>
        <w:ind w:firstLine="720"/>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23287A31" w14:textId="4AC5638E" w:rsidR="007A5ECA" w:rsidRPr="00556020" w:rsidRDefault="007A5ECA" w:rsidP="00541C8F">
      <w:pPr>
        <w:jc w:val="both"/>
        <w:rPr>
          <w:u w:val="single"/>
        </w:rPr>
      </w:pPr>
      <w:r w:rsidRPr="00556020">
        <w:rPr>
          <w:u w:val="single"/>
        </w:rPr>
        <w:t>Упис организатора волонтирања у Евиденцију</w:t>
      </w:r>
    </w:p>
    <w:p w14:paraId="7095BF09" w14:textId="3540BA3E" w:rsidR="007A5ECA" w:rsidRPr="00F462C8" w:rsidRDefault="007A5ECA" w:rsidP="00556020">
      <w:pPr>
        <w:ind w:firstLine="720"/>
        <w:jc w:val="both"/>
      </w:pPr>
      <w:r w:rsidRPr="00F462C8">
        <w:t>Према Закону о волонтирању („Службени гласник РС”, бр</w:t>
      </w:r>
      <w:r w:rsidR="00556020">
        <w:rPr>
          <w:lang w:val="sr-Cyrl-RS"/>
        </w:rPr>
        <w:t>ој</w:t>
      </w:r>
      <w:r w:rsidRPr="00F462C8">
        <w:t xml:space="preserve"> 36/10) и Правилнику о начину вођењa евиденције о организаторима волонтирања („Службени гласник РС”, бр</w:t>
      </w:r>
      <w:r w:rsidR="00556020">
        <w:rPr>
          <w:lang w:val="sr-Cyrl-RS"/>
        </w:rPr>
        <w:t>ој</w:t>
      </w:r>
      <w:r w:rsidRPr="00F462C8">
        <w:t xml:space="preserve"> 92/10</w:t>
      </w:r>
      <w:r w:rsidR="00556020">
        <w:rPr>
          <w:lang w:val="sr-Cyrl-RS"/>
        </w:rPr>
        <w:t xml:space="preserve"> и 44/18</w:t>
      </w:r>
      <w:r w:rsidRPr="00F462C8">
        <w:t xml:space="preserve">), Министарство за рад, запошљавање, борачка и социјална питања води евиденцију о организаторима волонтирања. </w:t>
      </w:r>
    </w:p>
    <w:p w14:paraId="7D587553" w14:textId="1DECE665" w:rsidR="007A5ECA" w:rsidRPr="00556020" w:rsidRDefault="007A5ECA" w:rsidP="00556020">
      <w:pPr>
        <w:ind w:firstLine="720"/>
        <w:jc w:val="both"/>
      </w:pPr>
      <w:r w:rsidRPr="00F462C8">
        <w:lastRenderedPageBreak/>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10" w:history="1">
        <w:r w:rsidRPr="00F462C8">
          <w:rPr>
            <w:rFonts w:eastAsia="SimSun"/>
          </w:rPr>
          <w:t>обрасцу ПОВ</w:t>
        </w:r>
      </w:hyperlink>
      <w:r w:rsidR="00556020">
        <w:rPr>
          <w:lang w:val="sr-Cyrl-RS"/>
        </w:rPr>
        <w:t xml:space="preserve"> </w:t>
      </w:r>
      <w:r w:rsidRPr="00F462C8">
        <w:t xml:space="preserve">који је објављен на сајту Министарства. </w:t>
      </w:r>
    </w:p>
    <w:p w14:paraId="4599F600" w14:textId="0F35A01D" w:rsidR="007A5ECA" w:rsidRPr="00F462C8" w:rsidRDefault="007A5ECA" w:rsidP="00556020">
      <w:pPr>
        <w:jc w:val="both"/>
      </w:pPr>
      <w:r w:rsidRPr="00F462C8">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56020">
      <w:pPr>
        <w:jc w:val="both"/>
      </w:pPr>
      <w:r w:rsidRPr="00F462C8">
        <w:t>Обавештење садржи:</w:t>
      </w:r>
    </w:p>
    <w:p w14:paraId="31D8C16B" w14:textId="77777777" w:rsidR="007A5ECA" w:rsidRPr="00556020" w:rsidRDefault="007A5ECA" w:rsidP="006A13F6">
      <w:pPr>
        <w:pStyle w:val="ListParagraph"/>
        <w:numPr>
          <w:ilvl w:val="0"/>
          <w:numId w:val="19"/>
        </w:numPr>
        <w:spacing w:before="0" w:beforeAutospacing="0" w:after="0" w:afterAutospacing="0"/>
        <w:rPr>
          <w:lang w:val="sr-Cyrl-RS"/>
        </w:rPr>
      </w:pPr>
      <w:r w:rsidRPr="00F462C8">
        <w:t>Број и датумом предмета</w:t>
      </w:r>
    </w:p>
    <w:p w14:paraId="6380E0D6" w14:textId="63EC1DFA" w:rsidR="007A5ECA" w:rsidRPr="00556020" w:rsidRDefault="007A5ECA" w:rsidP="006A13F6">
      <w:pPr>
        <w:pStyle w:val="ListParagraph"/>
        <w:numPr>
          <w:ilvl w:val="0"/>
          <w:numId w:val="19"/>
        </w:numPr>
        <w:spacing w:before="0" w:beforeAutospacing="0" w:after="0" w:afterAutospacing="0"/>
        <w:rPr>
          <w:lang w:val="sr-Cyrl-RS"/>
        </w:rPr>
      </w:pPr>
      <w:r w:rsidRPr="00F462C8">
        <w:t>Назив организатора волонтирања и његово седиште</w:t>
      </w:r>
      <w:r w:rsidR="00556020" w:rsidRPr="00556020">
        <w:rPr>
          <w:lang w:val="sr-Cyrl-RS"/>
        </w:rPr>
        <w:t>;</w:t>
      </w:r>
    </w:p>
    <w:p w14:paraId="623E7012" w14:textId="576D6BAE" w:rsidR="007A5ECA" w:rsidRPr="00556020" w:rsidRDefault="00556020" w:rsidP="006A13F6">
      <w:pPr>
        <w:pStyle w:val="ListParagraph"/>
        <w:numPr>
          <w:ilvl w:val="0"/>
          <w:numId w:val="19"/>
        </w:numPr>
        <w:spacing w:before="0" w:beforeAutospacing="0" w:after="0" w:afterAutospacing="0"/>
        <w:rPr>
          <w:lang w:val="sr-Cyrl-RS"/>
        </w:rPr>
      </w:pPr>
      <w:r w:rsidRPr="00556020">
        <w:rPr>
          <w:lang w:val="sr-Cyrl-RS"/>
        </w:rPr>
        <w:t>Ш</w:t>
      </w:r>
      <w:r w:rsidR="007A5ECA" w:rsidRPr="00F462C8">
        <w:t>ифру делатности, матични број и број регистрације код надлежног органа</w:t>
      </w:r>
      <w:r w:rsidRPr="00556020">
        <w:rPr>
          <w:lang w:val="sr-Cyrl-RS"/>
        </w:rPr>
        <w:t>;</w:t>
      </w:r>
    </w:p>
    <w:p w14:paraId="0BA9569E" w14:textId="25A3A8F9" w:rsidR="007A5ECA" w:rsidRPr="00F462C8" w:rsidRDefault="007A5ECA" w:rsidP="006A13F6">
      <w:pPr>
        <w:pStyle w:val="ListParagraph"/>
        <w:numPr>
          <w:ilvl w:val="0"/>
          <w:numId w:val="19"/>
        </w:numPr>
        <w:spacing w:before="0" w:beforeAutospacing="0" w:after="0" w:afterAutospacing="0"/>
      </w:pPr>
      <w:r w:rsidRPr="00F462C8">
        <w:t>Број под којим је организатор волонтирања уписан у Евиденцију организатора волонтирања и датум уписа.</w:t>
      </w:r>
    </w:p>
    <w:p w14:paraId="7A6CB041" w14:textId="58B9CAE0" w:rsidR="007A5ECA" w:rsidRPr="00556020" w:rsidRDefault="007A5ECA" w:rsidP="00541C8F">
      <w:pPr>
        <w:jc w:val="both"/>
        <w:rPr>
          <w:u w:val="single"/>
        </w:rPr>
      </w:pPr>
      <w:r w:rsidRPr="00556020">
        <w:rPr>
          <w:u w:val="single"/>
        </w:rPr>
        <w:t>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0639C4C3" w14:textId="2B039914"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713E251C" w14:textId="77777777" w:rsidR="007A5ECA" w:rsidRPr="00F462C8" w:rsidRDefault="007A5ECA" w:rsidP="00541C8F">
      <w:pPr>
        <w:jc w:val="both"/>
      </w:pPr>
    </w:p>
    <w:p w14:paraId="6081329F" w14:textId="44144CB0"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77E899C8" w14:textId="77777777" w:rsidR="00541C8F" w:rsidRDefault="007A5ECA" w:rsidP="00556020">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56020">
      <w:pPr>
        <w:ind w:firstLine="720"/>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56020">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56020">
      <w:pPr>
        <w:jc w:val="both"/>
      </w:pPr>
      <w:r w:rsidRPr="00F462C8">
        <w:t>Програм волонтирања који садржи напред наведене податке,</w:t>
      </w:r>
    </w:p>
    <w:p w14:paraId="60F908FB" w14:textId="74801D0C" w:rsidR="007A5ECA" w:rsidRPr="00556020" w:rsidRDefault="007A5ECA" w:rsidP="00556020">
      <w:pPr>
        <w:jc w:val="both"/>
        <w:rPr>
          <w:lang w:val="sr-Cyrl-RS"/>
        </w:rPr>
      </w:pPr>
      <w:r w:rsidRPr="00F462C8">
        <w:t>примерак Правилника о организацији и систематизацији послова, а на захтев министарства</w:t>
      </w:r>
      <w:r w:rsidR="00556020">
        <w:rPr>
          <w:lang w:val="sr-Cyrl-RS"/>
        </w:rPr>
        <w:t>,</w:t>
      </w:r>
    </w:p>
    <w:p w14:paraId="4CDA6B4F" w14:textId="77777777" w:rsidR="007A5ECA" w:rsidRPr="00F462C8" w:rsidRDefault="007A5ECA" w:rsidP="00556020">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56020">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2783280C" w14:textId="77777777" w:rsidR="007A5ECA" w:rsidRPr="00F462C8" w:rsidRDefault="007A5ECA" w:rsidP="00541C8F">
      <w:pPr>
        <w:jc w:val="both"/>
      </w:pPr>
    </w:p>
    <w:p w14:paraId="4D2B9C1B" w14:textId="59CECD29" w:rsidR="007A5ECA" w:rsidRPr="009343EA" w:rsidRDefault="007A5ECA" w:rsidP="00541C8F">
      <w:pPr>
        <w:jc w:val="both"/>
        <w:rPr>
          <w:u w:val="single"/>
        </w:rPr>
      </w:pPr>
      <w:r w:rsidRPr="009343EA">
        <w:rPr>
          <w:u w:val="single"/>
        </w:rPr>
        <w:lastRenderedPageBreak/>
        <w:t>Упућивања запослених на плаћено одсуство дуже од 45 радних дана у складу са Законом о раду</w:t>
      </w:r>
    </w:p>
    <w:p w14:paraId="1D109971" w14:textId="44C6C030" w:rsidR="007A5ECA" w:rsidRPr="00F462C8" w:rsidRDefault="0021299C" w:rsidP="00541C8F">
      <w:pPr>
        <w:jc w:val="both"/>
        <w:rPr>
          <w:lang w:val="ru-RU"/>
        </w:rPr>
      </w:pPr>
      <w:r>
        <w:rPr>
          <w:rFonts w:eastAsia="SimSun"/>
        </w:rPr>
        <w:tab/>
      </w:r>
      <w:r w:rsidR="007A5ECA" w:rsidRPr="009343EA">
        <w:rPr>
          <w:rFonts w:eastAsia="SimSun"/>
        </w:rPr>
        <w:t>Чланом 116. Закона о раду (</w:t>
      </w:r>
      <w:r w:rsidR="00DA5014">
        <w:rPr>
          <w:rFonts w:eastAsia="SimSun"/>
          <w:lang w:val="sr-Cyrl-RS"/>
        </w:rPr>
        <w:t>„Службени</w:t>
      </w:r>
      <w:r w:rsidR="007A5ECA" w:rsidRPr="009343EA">
        <w:rPr>
          <w:rFonts w:eastAsia="SimSun"/>
        </w:rPr>
        <w:t xml:space="preserve"> гласник Р</w:t>
      </w:r>
      <w:r w:rsidR="00DA5014">
        <w:rPr>
          <w:rFonts w:eastAsia="SimSun"/>
          <w:lang w:val="sr-Cyrl-RS"/>
        </w:rPr>
        <w:t>С“</w:t>
      </w:r>
      <w:r w:rsidR="007A5ECA" w:rsidRPr="009343EA">
        <w:rPr>
          <w:rFonts w:eastAsia="SimSun"/>
        </w:rPr>
        <w:t xml:space="preserve"> бр</w:t>
      </w:r>
      <w:r w:rsidR="00DA5014">
        <w:rPr>
          <w:rFonts w:eastAsia="SimSun"/>
          <w:lang w:val="sr-Cyrl-RS"/>
        </w:rPr>
        <w:t>ој</w:t>
      </w:r>
      <w:r w:rsidR="007A5ECA" w:rsidRPr="009343EA">
        <w:rPr>
          <w:rFonts w:eastAsia="SimSun"/>
        </w:rPr>
        <w:t xml:space="preserve"> 24/05, 61/05 54/09, 32/13, 75/14, 13/17 – одлука УС</w:t>
      </w:r>
      <w:r w:rsidR="009343EA" w:rsidRPr="009343EA">
        <w:rPr>
          <w:rFonts w:eastAsia="SimSun"/>
          <w:lang w:val="sr-Cyrl-RS"/>
        </w:rPr>
        <w:t xml:space="preserve">, </w:t>
      </w:r>
      <w:r w:rsidR="007A5ECA" w:rsidRPr="009343EA">
        <w:rPr>
          <w:rFonts w:eastAsia="SimSun"/>
        </w:rPr>
        <w:t>113/17</w:t>
      </w:r>
      <w:r w:rsidR="009343EA" w:rsidRPr="009343EA">
        <w:rPr>
          <w:rFonts w:eastAsia="SimSun"/>
          <w:lang w:val="sr-Cyrl-RS"/>
        </w:rPr>
        <w:t xml:space="preserve"> и 95/18 – аутентично тумачење</w:t>
      </w:r>
      <w:r w:rsidR="007A5ECA" w:rsidRPr="009343EA">
        <w:rPr>
          <w:rFonts w:eastAsia="SimSun"/>
        </w:rPr>
        <w:t>),</w:t>
      </w:r>
      <w:r w:rsidR="007A5ECA" w:rsidRPr="00F462C8">
        <w:rPr>
          <w:rFonts w:eastAsia="SimSun"/>
        </w:rPr>
        <w:t xml:space="preserve">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6C743185" w14:textId="11B4C7C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52D0A8BE" w14:textId="239A002F" w:rsidR="007A5ECA" w:rsidRDefault="007A5ECA" w:rsidP="00343936">
      <w:pPr>
        <w:ind w:firstLine="720"/>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6605D387" w14:textId="77777777" w:rsidR="00343936" w:rsidRPr="00F462C8" w:rsidRDefault="00343936" w:rsidP="00343936">
      <w:pPr>
        <w:ind w:firstLine="720"/>
        <w:jc w:val="both"/>
      </w:pPr>
    </w:p>
    <w:p w14:paraId="29E65DF0" w14:textId="1810238C" w:rsidR="007A5ECA" w:rsidRPr="009343EA" w:rsidRDefault="007A5ECA" w:rsidP="00343936">
      <w:pPr>
        <w:ind w:firstLine="720"/>
        <w:jc w:val="both"/>
        <w:rPr>
          <w:lang w:val="sr-Cyrl-RS"/>
        </w:rPr>
      </w:pPr>
      <w:r w:rsidRPr="00F462C8">
        <w:t>Документација која се подноси уз захтев</w:t>
      </w:r>
      <w:r w:rsidR="009343EA">
        <w:rPr>
          <w:lang w:val="sr-Cyrl-RS"/>
        </w:rPr>
        <w:t>.</w:t>
      </w:r>
    </w:p>
    <w:p w14:paraId="05AE7CA9" w14:textId="77777777" w:rsidR="007A5ECA" w:rsidRPr="00F462C8" w:rsidRDefault="007A5ECA" w:rsidP="009343EA">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6A13F6">
      <w:pPr>
        <w:pStyle w:val="ListParagraph"/>
        <w:numPr>
          <w:ilvl w:val="0"/>
          <w:numId w:val="18"/>
        </w:numPr>
        <w:spacing w:before="0" w:beforeAutospacing="0" w:after="0" w:afterAutospacing="0"/>
      </w:pPr>
      <w:r w:rsidRPr="00F462C8">
        <w:t>укупан број запослених код послодавца,</w:t>
      </w:r>
    </w:p>
    <w:p w14:paraId="6609823A" w14:textId="77777777" w:rsidR="007A5ECA" w:rsidRPr="00F462C8" w:rsidRDefault="007A5ECA" w:rsidP="006A13F6">
      <w:pPr>
        <w:pStyle w:val="ListParagraph"/>
        <w:numPr>
          <w:ilvl w:val="0"/>
          <w:numId w:val="18"/>
        </w:numPr>
        <w:spacing w:before="0" w:beforeAutospacing="0" w:after="0" w:afterAutospacing="0"/>
      </w:pPr>
      <w:r w:rsidRPr="00F462C8">
        <w:t>број запослених који се упућују на плаћено одсуство,</w:t>
      </w:r>
    </w:p>
    <w:p w14:paraId="15D5E641" w14:textId="77777777" w:rsidR="007A5ECA" w:rsidRPr="00F462C8" w:rsidRDefault="007A5ECA" w:rsidP="006A13F6">
      <w:pPr>
        <w:pStyle w:val="ListParagraph"/>
        <w:numPr>
          <w:ilvl w:val="0"/>
          <w:numId w:val="18"/>
        </w:numPr>
        <w:spacing w:before="0" w:beforeAutospacing="0" w:after="0" w:afterAutospacing="0"/>
      </w:pPr>
      <w:r w:rsidRPr="00F462C8">
        <w:t>број радних дана на које се запослени упућују на плаћено одсуство,</w:t>
      </w:r>
    </w:p>
    <w:p w14:paraId="74493E28" w14:textId="1D96C9E8" w:rsidR="007A5ECA" w:rsidRPr="00343936" w:rsidRDefault="009343EA" w:rsidP="006A13F6">
      <w:pPr>
        <w:pStyle w:val="ListParagraph"/>
        <w:numPr>
          <w:ilvl w:val="0"/>
          <w:numId w:val="18"/>
        </w:numPr>
        <w:spacing w:before="0" w:beforeAutospacing="0" w:after="0" w:afterAutospacing="0"/>
      </w:pPr>
      <w:r>
        <w:rPr>
          <w:lang w:val="sr-Cyrl-RS"/>
        </w:rPr>
        <w:t>р</w:t>
      </w:r>
      <w:r w:rsidR="007A5ECA" w:rsidRPr="00F462C8">
        <w:t>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r w:rsidR="00343936">
        <w:t>.</w:t>
      </w:r>
    </w:p>
    <w:p w14:paraId="38E28662" w14:textId="4ABB2A21" w:rsidR="007A5ECA" w:rsidRPr="00F462C8" w:rsidRDefault="007A5ECA" w:rsidP="009343EA">
      <w:pPr>
        <w:ind w:firstLine="720"/>
        <w:jc w:val="both"/>
        <w:rPr>
          <w:highlight w:val="yellow"/>
        </w:rPr>
      </w:pPr>
      <w:r w:rsidRPr="00F462C8">
        <w:t>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A0189F2" w14:textId="77777777" w:rsidR="007A5ECA" w:rsidRPr="00F462C8" w:rsidRDefault="007A5ECA" w:rsidP="00541C8F">
      <w:pPr>
        <w:jc w:val="both"/>
        <w:rPr>
          <w:highlight w:val="yellow"/>
        </w:rPr>
      </w:pPr>
    </w:p>
    <w:p w14:paraId="5F492280" w14:textId="017A3870" w:rsidR="007A5ECA" w:rsidRPr="009343EA" w:rsidRDefault="007A5ECA" w:rsidP="00541C8F">
      <w:pPr>
        <w:jc w:val="both"/>
        <w:rPr>
          <w:u w:val="single"/>
          <w:lang w:val="sr-Latn-CS"/>
        </w:rPr>
      </w:pPr>
      <w:r w:rsidRPr="009343EA">
        <w:rPr>
          <w:u w:val="single"/>
        </w:rPr>
        <w:t>Упућивање запослених на привремени рад у иностранство</w:t>
      </w:r>
    </w:p>
    <w:p w14:paraId="13BD7E5D" w14:textId="77777777" w:rsidR="007A5ECA" w:rsidRPr="00F462C8" w:rsidRDefault="007A5ECA" w:rsidP="009343EA">
      <w:pPr>
        <w:ind w:firstLine="720"/>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683A358B" w:rsidR="007A5ECA" w:rsidRPr="009343EA" w:rsidRDefault="009343EA" w:rsidP="006A13F6">
      <w:pPr>
        <w:pStyle w:val="ListParagraph"/>
        <w:numPr>
          <w:ilvl w:val="0"/>
          <w:numId w:val="16"/>
        </w:numPr>
        <w:spacing w:before="0" w:beforeAutospacing="0" w:after="0" w:afterAutospacing="0"/>
        <w:rPr>
          <w:lang w:val="sr-Cyrl-CS"/>
        </w:rPr>
      </w:pPr>
      <w:r w:rsidRPr="009343EA">
        <w:rPr>
          <w:lang w:val="sr-Cyrl-RS"/>
        </w:rPr>
        <w:t>Р</w:t>
      </w:r>
      <w:r w:rsidR="007A5ECA" w:rsidRPr="00F462C8">
        <w:t>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45915615"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5AC36A7D"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9343EA">
      <w:pPr>
        <w:ind w:firstLine="720"/>
        <w:jc w:val="both"/>
      </w:pPr>
      <w:r w:rsidRPr="00F462C8">
        <w:lastRenderedPageBreak/>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9343EA">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5366333E" w:rsidR="007A5ECA" w:rsidRPr="009343EA" w:rsidRDefault="007A5ECA" w:rsidP="009343EA">
      <w:pPr>
        <w:ind w:firstLine="720"/>
        <w:jc w:val="both"/>
        <w:rPr>
          <w:lang w:val="sr-Cyrl-RS"/>
        </w:rPr>
      </w:pPr>
      <w:r w:rsidRPr="00F462C8">
        <w:t>Изузетак од правила је</w:t>
      </w:r>
      <w:r w:rsidR="009343EA">
        <w:rPr>
          <w:lang w:val="sr-Cyrl-RS"/>
        </w:rPr>
        <w:t>:</w:t>
      </w:r>
    </w:p>
    <w:p w14:paraId="2D38B8DC" w14:textId="3B89933E" w:rsidR="007A5ECA" w:rsidRPr="00F462C8" w:rsidRDefault="007A5ECA" w:rsidP="006A13F6">
      <w:pPr>
        <w:pStyle w:val="ListParagraph"/>
        <w:numPr>
          <w:ilvl w:val="0"/>
          <w:numId w:val="17"/>
        </w:numPr>
        <w:spacing w:before="0" w:beforeAutospacing="0" w:after="0" w:afterAutospacing="0"/>
      </w:pPr>
      <w:r w:rsidRPr="00F462C8">
        <w:t>да се упућивање запослених врши у оквиру претежне делатности послодавца која је уписана у регистар код надлежног органа и</w:t>
      </w:r>
    </w:p>
    <w:p w14:paraId="74189D65" w14:textId="07EBE56C" w:rsidR="007A5ECA" w:rsidRPr="00F462C8" w:rsidRDefault="007A5ECA" w:rsidP="006A13F6">
      <w:pPr>
        <w:pStyle w:val="ListParagraph"/>
        <w:numPr>
          <w:ilvl w:val="0"/>
          <w:numId w:val="17"/>
        </w:numPr>
        <w:spacing w:before="0" w:beforeAutospacing="0" w:after="0" w:afterAutospacing="0"/>
      </w:pPr>
      <w:r w:rsidRPr="00F462C8">
        <w:t>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10864CA1" w:rsidR="007A5ECA" w:rsidRDefault="007A5ECA" w:rsidP="00541C8F">
      <w:pPr>
        <w:jc w:val="both"/>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0B368014" w14:textId="77777777" w:rsidR="001926FA" w:rsidRPr="00F462C8" w:rsidRDefault="001926FA" w:rsidP="00541C8F">
      <w:pPr>
        <w:jc w:val="both"/>
        <w:rPr>
          <w:lang w:val="sr-Latn-CS"/>
        </w:rPr>
      </w:pPr>
    </w:p>
    <w:p w14:paraId="6A6D680F" w14:textId="142B16A4" w:rsidR="007A5ECA" w:rsidRPr="009343EA" w:rsidRDefault="007A5ECA" w:rsidP="00541C8F">
      <w:pPr>
        <w:jc w:val="both"/>
        <w:rPr>
          <w:u w:val="single"/>
          <w:lang w:val="sr-Latn-CS" w:eastAsia="en-GB"/>
        </w:rPr>
      </w:pPr>
      <w:r w:rsidRPr="009343EA">
        <w:rPr>
          <w:u w:val="single"/>
        </w:rPr>
        <w:t>Сагледавање испуњености услова и израда дозвола за рад агенцијама за запошљавање</w:t>
      </w:r>
    </w:p>
    <w:p w14:paraId="023DEBA2" w14:textId="77777777" w:rsidR="007A5ECA" w:rsidRPr="00F462C8" w:rsidRDefault="007A5ECA" w:rsidP="00343936">
      <w:pPr>
        <w:ind w:firstLine="720"/>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1EAEC3D3" w:rsidR="007A5ECA" w:rsidRPr="00F462C8" w:rsidRDefault="007A5ECA" w:rsidP="00343936">
      <w:pPr>
        <w:ind w:firstLine="720"/>
        <w:jc w:val="both"/>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w:t>
      </w:r>
      <w:r w:rsidRPr="009343EA">
        <w:t>Законом о запошљавању и осигурању за случај незапослености („Службени гласник РС”, бр</w:t>
      </w:r>
      <w:r w:rsidR="00DA5014">
        <w:rPr>
          <w:lang w:val="sr-Cyrl-RS"/>
        </w:rPr>
        <w:t>ој</w:t>
      </w:r>
      <w:r w:rsidRPr="009343EA">
        <w:t xml:space="preserve"> 36/09, 88/10, 38/15,113/17 и 113/17 –</w:t>
      </w:r>
      <w:r w:rsidR="009343EA" w:rsidRPr="009343EA">
        <w:t xml:space="preserve"> </w:t>
      </w:r>
      <w:r w:rsidRPr="009343EA">
        <w:t>др. закон</w:t>
      </w:r>
      <w:r w:rsidR="009343EA" w:rsidRPr="009343EA">
        <w:rPr>
          <w:lang w:val="sr-Cyrl-RS"/>
        </w:rPr>
        <w:t xml:space="preserve"> и 49/21</w:t>
      </w:r>
      <w:r w:rsidRPr="00F462C8">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DA5014">
        <w:rPr>
          <w:lang w:val="sr-Cyrl-RS"/>
        </w:rPr>
        <w:t>ој</w:t>
      </w:r>
      <w:r w:rsidRPr="00F462C8">
        <w:t xml:space="preserve"> 98/09, 100/12, 65/14</w:t>
      </w:r>
      <w:r w:rsidR="009343EA">
        <w:rPr>
          <w:lang w:val="sr-Cyrl-RS"/>
        </w:rPr>
        <w:t xml:space="preserve">, </w:t>
      </w:r>
      <w:r w:rsidRPr="00F462C8">
        <w:t>11/18</w:t>
      </w:r>
      <w:r w:rsidR="009343EA">
        <w:rPr>
          <w:lang w:val="sr-Cyrl-RS"/>
        </w:rPr>
        <w:t>, 86/19 – др. закон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343936">
      <w:pPr>
        <w:ind w:firstLine="720"/>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343936">
      <w:pPr>
        <w:ind w:firstLine="720"/>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4D1B3E">
      <w:pPr>
        <w:jc w:val="both"/>
      </w:pPr>
      <w:r w:rsidRPr="00F462C8">
        <w:t>адресу на којој ће се обављати послови запошљавања.</w:t>
      </w:r>
    </w:p>
    <w:p w14:paraId="428EB452" w14:textId="77777777" w:rsidR="007A5ECA" w:rsidRPr="00F462C8" w:rsidRDefault="007A5ECA" w:rsidP="004D1B3E">
      <w:pPr>
        <w:ind w:firstLine="720"/>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4D1B3E">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4D1B3E">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4D1B3E">
      <w:pPr>
        <w:jc w:val="both"/>
      </w:pPr>
      <w:r w:rsidRPr="00F462C8">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4D1B3E">
      <w:pPr>
        <w:jc w:val="both"/>
      </w:pPr>
      <w:r w:rsidRPr="00F462C8">
        <w:t xml:space="preserve">списак неопходне канцеларијске опреме којом располаже; </w:t>
      </w:r>
    </w:p>
    <w:p w14:paraId="0A350CAC" w14:textId="77777777" w:rsidR="007A5ECA" w:rsidRPr="00F462C8" w:rsidRDefault="007A5ECA" w:rsidP="004D1B3E">
      <w:pPr>
        <w:jc w:val="both"/>
      </w:pPr>
      <w:r w:rsidRPr="00F462C8">
        <w:lastRenderedPageBreak/>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4D1B3E">
      <w:pPr>
        <w:jc w:val="both"/>
      </w:pPr>
      <w:r w:rsidRPr="00F462C8">
        <w:t>оверена копија  дипломе – доказ о степену стручне спреме свих запослених који врше послове запошљавања;</w:t>
      </w:r>
    </w:p>
    <w:p w14:paraId="6F718167" w14:textId="63DD6DB6" w:rsidR="007A5ECA" w:rsidRPr="00F462C8" w:rsidRDefault="007A5ECA" w:rsidP="004D1B3E">
      <w:pPr>
        <w:jc w:val="both"/>
      </w:pPr>
      <w:r w:rsidRPr="00F462C8">
        <w:t>уверење да није покренута истрага нити се води кривични поступак - за осниваче и сва лица која врше послове запошљавања (уверење из МУП, односно суда)</w:t>
      </w:r>
      <w:r w:rsidR="00343936">
        <w:t>.</w:t>
      </w:r>
    </w:p>
    <w:p w14:paraId="3731AE3D" w14:textId="47C8E16E" w:rsidR="007A5ECA" w:rsidRDefault="007A5ECA" w:rsidP="004D1B3E">
      <w:pPr>
        <w:ind w:firstLine="720"/>
        <w:jc w:val="both"/>
      </w:pPr>
      <w:r w:rsidRPr="00F462C8">
        <w:t>Након сагледавања прописаних услова издаје се решење о издавању дозволе за обављање послова запошљавања.</w:t>
      </w:r>
    </w:p>
    <w:p w14:paraId="007D1B59" w14:textId="77777777" w:rsidR="007664BF" w:rsidRPr="00343936" w:rsidRDefault="007664BF" w:rsidP="004D1B3E">
      <w:pPr>
        <w:ind w:firstLine="720"/>
        <w:jc w:val="both"/>
        <w:rPr>
          <w:lang w:val="sr-Cyrl-CS"/>
        </w:rPr>
      </w:pPr>
    </w:p>
    <w:p w14:paraId="07F6259E" w14:textId="77777777" w:rsidR="007A5ECA" w:rsidRPr="007664BF" w:rsidRDefault="007A5ECA" w:rsidP="004D1B3E">
      <w:pPr>
        <w:ind w:firstLine="720"/>
        <w:jc w:val="both"/>
        <w:rPr>
          <w:u w:val="single"/>
          <w:lang w:val="sr-Latn-CS" w:eastAsia="en-GB"/>
        </w:rPr>
      </w:pPr>
      <w:r w:rsidRPr="007664BF">
        <w:rPr>
          <w:u w:val="single"/>
        </w:rPr>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04CDB014" w:rsidR="007A5ECA" w:rsidRPr="00F462C8" w:rsidRDefault="007A5ECA" w:rsidP="004D1B3E">
      <w:pPr>
        <w:ind w:firstLine="720"/>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w:t>
      </w:r>
      <w:r w:rsidR="00DA5014">
        <w:rPr>
          <w:lang w:val="sr-Cyrl-RS"/>
        </w:rPr>
        <w:t>ој</w:t>
      </w:r>
      <w:r w:rsidRPr="00F462C8">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4D1B3E">
      <w:pPr>
        <w:ind w:firstLine="720"/>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4D1B3E" w:rsidRDefault="007A5ECA" w:rsidP="006A13F6">
      <w:pPr>
        <w:pStyle w:val="ListParagraph"/>
        <w:numPr>
          <w:ilvl w:val="0"/>
          <w:numId w:val="15"/>
        </w:numPr>
        <w:spacing w:before="0" w:beforeAutospacing="0" w:after="0" w:afterAutospacing="0"/>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6A13F6">
      <w:pPr>
        <w:pStyle w:val="ListParagraph"/>
        <w:numPr>
          <w:ilvl w:val="0"/>
          <w:numId w:val="15"/>
        </w:numPr>
        <w:spacing w:before="0" w:beforeAutospacing="0" w:after="0" w:afterAutospacing="0"/>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4D1B3E" w:rsidRDefault="007A5ECA" w:rsidP="006A13F6">
      <w:pPr>
        <w:pStyle w:val="ListParagraph"/>
        <w:numPr>
          <w:ilvl w:val="0"/>
          <w:numId w:val="15"/>
        </w:numPr>
        <w:spacing w:before="0" w:beforeAutospacing="0" w:after="0" w:afterAutospacing="0"/>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6A13F6">
      <w:pPr>
        <w:pStyle w:val="ListParagraph"/>
        <w:numPr>
          <w:ilvl w:val="0"/>
          <w:numId w:val="15"/>
        </w:numPr>
        <w:spacing w:before="0" w:beforeAutospacing="0" w:after="0" w:afterAutospacing="0"/>
      </w:pPr>
      <w:r w:rsidRPr="00F462C8">
        <w:t>пословима односно делатности који ће се обављати у предузећу;</w:t>
      </w:r>
    </w:p>
    <w:p w14:paraId="2F6CC02C" w14:textId="77777777" w:rsidR="007A5ECA" w:rsidRPr="00F462C8" w:rsidRDefault="007A5ECA" w:rsidP="006A13F6">
      <w:pPr>
        <w:pStyle w:val="ListParagraph"/>
        <w:numPr>
          <w:ilvl w:val="0"/>
          <w:numId w:val="15"/>
        </w:numPr>
        <w:spacing w:before="0" w:beforeAutospacing="0" w:after="0" w:afterAutospacing="0"/>
      </w:pPr>
      <w:r w:rsidRPr="00F462C8">
        <w:t>опреми која ће бити коришћена при обављању делатности;</w:t>
      </w:r>
    </w:p>
    <w:p w14:paraId="7A151F3D" w14:textId="77777777" w:rsidR="007A5ECA" w:rsidRPr="00F462C8" w:rsidRDefault="007A5ECA" w:rsidP="006A13F6">
      <w:pPr>
        <w:pStyle w:val="ListParagraph"/>
        <w:numPr>
          <w:ilvl w:val="0"/>
          <w:numId w:val="15"/>
        </w:numPr>
        <w:spacing w:before="0" w:beforeAutospacing="0" w:after="0" w:afterAutospacing="0"/>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6A13F6">
      <w:pPr>
        <w:pStyle w:val="ListParagraph"/>
        <w:numPr>
          <w:ilvl w:val="0"/>
          <w:numId w:val="15"/>
        </w:numPr>
        <w:spacing w:before="0" w:beforeAutospacing="0" w:after="0" w:afterAutospacing="0"/>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4D1B3E">
      <w:pPr>
        <w:ind w:firstLine="720"/>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343936">
      <w:pPr>
        <w:ind w:firstLine="720"/>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4D1B3E" w:rsidRDefault="007A5ECA" w:rsidP="00541C8F">
      <w:pPr>
        <w:jc w:val="both"/>
        <w:rPr>
          <w:u w:val="single"/>
        </w:rPr>
      </w:pPr>
      <w:r w:rsidRPr="004D1B3E">
        <w:rPr>
          <w:u w:val="single"/>
        </w:rPr>
        <w:lastRenderedPageBreak/>
        <w:t>Начин и поступак полагања испита и стицања уверења о полoженом испиту за рад у запошљавању</w:t>
      </w:r>
    </w:p>
    <w:p w14:paraId="2826DE49" w14:textId="714768C4" w:rsidR="007A5ECA" w:rsidRPr="00F462C8" w:rsidRDefault="007A5ECA" w:rsidP="00343936">
      <w:pPr>
        <w:ind w:firstLine="720"/>
        <w:jc w:val="both"/>
      </w:pPr>
      <w:r w:rsidRPr="004D1B3E">
        <w:t>Испит за рад у запошљавању, у складу са Законом о запошљавању и осигурању за случај незапослености („Службени гласник РС”, бр</w:t>
      </w:r>
      <w:r w:rsidR="00DA5014">
        <w:rPr>
          <w:lang w:val="sr-Cyrl-RS"/>
        </w:rPr>
        <w:t>ој</w:t>
      </w:r>
      <w:r w:rsidRPr="004D1B3E">
        <w:t xml:space="preserve"> 36/09, 88/10, 38/15, 113/17 и 113/17 –</w:t>
      </w:r>
      <w:r w:rsidR="004D1B3E" w:rsidRPr="004D1B3E">
        <w:rPr>
          <w:lang w:val="sr-Cyrl-RS"/>
        </w:rPr>
        <w:t xml:space="preserve"> </w:t>
      </w:r>
      <w:r w:rsidRPr="004D1B3E">
        <w:t>др. закон</w:t>
      </w:r>
      <w:r w:rsidR="004D1B3E" w:rsidRPr="004D1B3E">
        <w:rPr>
          <w:lang w:val="sr-Cyrl-RS"/>
        </w:rPr>
        <w:t xml:space="preserve"> и 49/21</w:t>
      </w:r>
      <w:r w:rsidRPr="004D1B3E">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w:t>
      </w:r>
      <w:r w:rsidR="00DA5014">
        <w:rPr>
          <w:lang w:val="sr-Cyrl-RS"/>
        </w:rPr>
        <w:t>ужбени</w:t>
      </w:r>
      <w:r w:rsidRPr="00F462C8">
        <w:t xml:space="preserve"> гласник РС”, бр</w:t>
      </w:r>
      <w:r w:rsidR="00DA5014">
        <w:rPr>
          <w:lang w:val="sr-Cyrl-RS"/>
        </w:rPr>
        <w:t>ој</w:t>
      </w:r>
      <w:r w:rsidRPr="00F462C8">
        <w:t xml:space="preserve"> 98/09, 100/12, 65/14 и 11/18</w:t>
      </w:r>
      <w:r w:rsidR="004D1B3E">
        <w:rPr>
          <w:lang w:val="sr-Cyrl-RS"/>
        </w:rPr>
        <w:t xml:space="preserve"> и 86/19 - др. закон и 64/21</w:t>
      </w:r>
      <w:r w:rsidRPr="00F462C8">
        <w:t xml:space="preserve">) полаже се пред комисијом за полагање испита коју образује министар надлежан за послове запошљавања. </w:t>
      </w:r>
    </w:p>
    <w:p w14:paraId="762A6198" w14:textId="725444F1" w:rsidR="007A5ECA" w:rsidRDefault="007A5ECA" w:rsidP="00343936">
      <w:pPr>
        <w:ind w:firstLine="720"/>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1C9A63E3" w:rsidR="005A1AD3" w:rsidRDefault="005A1AD3" w:rsidP="0062347D">
      <w:pPr>
        <w:jc w:val="both"/>
        <w:rPr>
          <w:color w:val="000000"/>
          <w:lang w:val="sr-Cyrl-RS"/>
        </w:rPr>
      </w:pPr>
      <w:r w:rsidRPr="004D1B3E">
        <w:rPr>
          <w:u w:val="single"/>
          <w:lang w:val="sr-Cyrl-RS"/>
        </w:rPr>
        <w:t>Утврђивање</w:t>
      </w:r>
      <w:r w:rsidRPr="004D1B3E">
        <w:rPr>
          <w:u w:val="single"/>
        </w:rPr>
        <w:t xml:space="preserve"> испуњености услова</w:t>
      </w:r>
      <w:r w:rsidRPr="004D1B3E">
        <w:rPr>
          <w:color w:val="000000"/>
          <w:u w:val="single"/>
          <w:lang w:val="sr-Cyrl-RS"/>
        </w:rPr>
        <w:t xml:space="preserve"> за рад агенција за привремено запошљавање и полагање стручног испита за рад агенција за привремено запошљавање</w:t>
      </w:r>
      <w:r w:rsidR="004D1B3E">
        <w:rPr>
          <w:color w:val="000000"/>
          <w:lang w:val="sr-Cyrl-RS"/>
        </w:rPr>
        <w:t>.</w:t>
      </w:r>
    </w:p>
    <w:p w14:paraId="1C3EAE00" w14:textId="77777777" w:rsidR="0062347D" w:rsidRDefault="005A1AD3" w:rsidP="0062347D">
      <w:pPr>
        <w:ind w:firstLine="720"/>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594AA69" w:rsidR="005A1AD3" w:rsidRPr="00343936" w:rsidRDefault="005A1AD3" w:rsidP="0062347D">
      <w:pPr>
        <w:ind w:firstLine="720"/>
        <w:jc w:val="both"/>
        <w:rPr>
          <w:color w:val="000000"/>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w:t>
      </w:r>
      <w:r w:rsidR="0062347D">
        <w:rPr>
          <w:color w:val="000000"/>
          <w:lang w:val="sr-Latn-RS"/>
        </w:rPr>
        <w:t xml:space="preserve"> </w:t>
      </w:r>
      <w:r w:rsidRPr="00502D8D">
        <w:rPr>
          <w:color w:val="000000"/>
          <w:lang w:val="sr-Cyrl-RS"/>
        </w:rPr>
        <w:t>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w:t>
      </w:r>
      <w:r w:rsidR="0062347D">
        <w:rPr>
          <w:color w:val="000000"/>
          <w:lang w:val="sr-Latn-RS"/>
        </w:rPr>
        <w:t xml:space="preserve"> </w:t>
      </w:r>
      <w:r w:rsidRPr="00502D8D">
        <w:rPr>
          <w:color w:val="000000"/>
          <w:lang w:val="sr-Cyrl-RS"/>
        </w:rPr>
        <w:t>2) да привредно друштво или предузетник испуњава просторне и техничке услове за рад.</w:t>
      </w:r>
    </w:p>
    <w:p w14:paraId="2DE00537" w14:textId="77777777" w:rsidR="005A1AD3" w:rsidRPr="00502D8D" w:rsidRDefault="005A1AD3" w:rsidP="004D1B3E">
      <w:pPr>
        <w:ind w:firstLine="72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4D1B3E">
      <w:pPr>
        <w:ind w:firstLine="72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4D1B3E">
      <w:pPr>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4D1B3E">
      <w:pPr>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62347D">
      <w:pPr>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62347D">
      <w:pPr>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62347D">
      <w:pPr>
        <w:ind w:firstLine="72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62347D">
      <w:pPr>
        <w:ind w:firstLine="72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6AA9E12A" w14:textId="37134293" w:rsidR="005A1AD3" w:rsidRPr="00A14B14" w:rsidRDefault="005A1AD3" w:rsidP="00A14B14">
      <w:pPr>
        <w:ind w:firstLine="720"/>
        <w:jc w:val="both"/>
        <w:rPr>
          <w:lang w:val="sr-Cyrl-RS"/>
        </w:rPr>
      </w:pPr>
      <w:r w:rsidRPr="00502D8D">
        <w:rPr>
          <w:color w:val="000000"/>
          <w:lang w:val="sr-Cyrl-RS"/>
        </w:rPr>
        <w:lastRenderedPageBreak/>
        <w:t>Стручни испит полажу лица која се оспособљавају за обављање послова уступања запослених.</w:t>
      </w:r>
    </w:p>
    <w:p w14:paraId="54B950F5" w14:textId="5F2F3858" w:rsidR="00A14B14" w:rsidRDefault="007A5ECA" w:rsidP="00A14B14">
      <w:pPr>
        <w:jc w:val="center"/>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r w:rsidR="0062347D">
        <w:t>.</w:t>
      </w:r>
    </w:p>
    <w:p w14:paraId="31916A5A" w14:textId="77777777" w:rsidR="00A14B14" w:rsidRPr="00F462C8" w:rsidRDefault="00A14B14" w:rsidP="00A14B14">
      <w:pPr>
        <w:jc w:val="center"/>
      </w:pPr>
    </w:p>
    <w:p w14:paraId="1CA87E01" w14:textId="5BE6CE3F" w:rsidR="007A5ECA" w:rsidRPr="00F462C8" w:rsidRDefault="007A5ECA" w:rsidP="0062347D">
      <w:pPr>
        <w:ind w:firstLine="720"/>
        <w:jc w:val="both"/>
      </w:pPr>
      <w:r w:rsidRPr="00F462C8">
        <w:t>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w:t>
      </w:r>
      <w:r w:rsidR="007D7CEA">
        <w:rPr>
          <w:lang w:val="sr-Cyrl-RS"/>
        </w:rPr>
        <w:t>ој</w:t>
      </w:r>
      <w:r w:rsidRPr="00F462C8">
        <w:t xml:space="preserve">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w:t>
      </w:r>
      <w:r w:rsidR="004D1B3E">
        <w:rPr>
          <w:lang w:val="sr-Cyrl-RS"/>
        </w:rPr>
        <w:t>ужбени</w:t>
      </w:r>
      <w:r w:rsidRPr="00F462C8">
        <w:t xml:space="preserve">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0274E5CC" w:rsidR="007A5ECA" w:rsidRPr="004D1B3E" w:rsidRDefault="007A5ECA" w:rsidP="0062347D">
      <w:pPr>
        <w:ind w:firstLine="720"/>
        <w:jc w:val="both"/>
      </w:pPr>
      <w:r w:rsidRPr="004D1B3E">
        <w:t>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w:t>
      </w:r>
      <w:r w:rsidR="004D1B3E" w:rsidRPr="004D1B3E">
        <w:rPr>
          <w:lang w:val="sr-Cyrl-RS"/>
        </w:rPr>
        <w:t xml:space="preserve"> и 95/18</w:t>
      </w:r>
      <w:r w:rsidRPr="004D1B3E">
        <w:t xml:space="preserve">)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4D1B3E" w:rsidRDefault="007A5ECA" w:rsidP="0062347D">
      <w:pPr>
        <w:ind w:firstLine="720"/>
        <w:jc w:val="both"/>
      </w:pPr>
      <w:r w:rsidRPr="004D1B3E">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4D1B3E" w:rsidRDefault="007A5ECA" w:rsidP="0062347D">
      <w:pPr>
        <w:ind w:firstLine="720"/>
        <w:jc w:val="both"/>
        <w:rPr>
          <w:lang w:val="ru-RU"/>
        </w:rPr>
      </w:pPr>
      <w:r w:rsidRPr="004D1B3E">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62347D">
      <w:pPr>
        <w:ind w:firstLine="720"/>
        <w:jc w:val="both"/>
        <w:rPr>
          <w:lang w:val="sr-Cyrl-CS"/>
        </w:rPr>
      </w:pPr>
      <w:r w:rsidRPr="004D1B3E">
        <w:t>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w:t>
      </w:r>
      <w:r w:rsidRPr="00F462C8">
        <w:t xml:space="preserve">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706BB803" w14:textId="61A0A086" w:rsidR="007A5ECA" w:rsidRPr="0062347D" w:rsidRDefault="007A5ECA" w:rsidP="004D1B3E">
      <w:pPr>
        <w:ind w:firstLine="567"/>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w:t>
      </w:r>
      <w:r w:rsidRPr="00705011">
        <w:t xml:space="preserve">износе  3.650,00 динара. </w:t>
      </w:r>
    </w:p>
    <w:p w14:paraId="00A67783" w14:textId="79E7909C" w:rsidR="007A5ECA" w:rsidRPr="0062347D" w:rsidRDefault="007A5ECA" w:rsidP="0062347D">
      <w:pPr>
        <w:ind w:firstLine="720"/>
        <w:jc w:val="both"/>
        <w:rPr>
          <w:lang w:val="sr-Cyrl-CS"/>
        </w:rPr>
      </w:pPr>
      <w:r w:rsidRPr="00F462C8">
        <w:t>Напомена: У поступку</w:t>
      </w:r>
      <w:r w:rsidR="0062347D">
        <w:t xml:space="preserve"> </w:t>
      </w:r>
      <w:r w:rsidRPr="00F462C8">
        <w:t xml:space="preserve">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751A20EA" w14:textId="43A3AEB4" w:rsidR="007A5ECA" w:rsidRPr="00705011" w:rsidRDefault="007A5ECA" w:rsidP="0062347D">
      <w:pPr>
        <w:ind w:firstLine="720"/>
        <w:jc w:val="both"/>
        <w:rPr>
          <w:lang w:val="sr-Cyrl-CS"/>
        </w:rPr>
      </w:pPr>
      <w:r w:rsidRPr="00F462C8">
        <w:t xml:space="preserve">Другостепени поступак по жалби на решењa Националне службе за запошљавање </w:t>
      </w:r>
      <w:r w:rsidRPr="00705011">
        <w:t>у поступку издавања дозвола за рад странцима</w:t>
      </w:r>
    </w:p>
    <w:p w14:paraId="066D9FCB" w14:textId="11F15596" w:rsidR="007A5ECA" w:rsidRPr="00705011" w:rsidRDefault="007A5ECA" w:rsidP="00541C8F">
      <w:pPr>
        <w:jc w:val="both"/>
      </w:pPr>
      <w:r w:rsidRPr="00705011">
        <w:t>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w:t>
      </w:r>
      <w:r w:rsidR="007D7CEA">
        <w:rPr>
          <w:lang w:val="sr-Cyrl-RS"/>
        </w:rPr>
        <w:t>ој</w:t>
      </w:r>
      <w:r w:rsidRPr="00705011">
        <w:t xml:space="preserve"> 12/14, 113/17</w:t>
      </w:r>
      <w:r w:rsidR="00705011" w:rsidRPr="00705011">
        <w:rPr>
          <w:lang w:val="sr-Cyrl-RS"/>
        </w:rPr>
        <w:t>,</w:t>
      </w:r>
      <w:r w:rsidRPr="00705011">
        <w:t xml:space="preserve"> 50/18</w:t>
      </w:r>
      <w:r w:rsidR="00705011" w:rsidRPr="00705011">
        <w:rPr>
          <w:lang w:val="sr-Cyrl-RS"/>
        </w:rPr>
        <w:t xml:space="preserve"> и 31/19</w:t>
      </w:r>
      <w:r w:rsidRPr="00705011">
        <w:t>) и Правилника о дозволама за рад („Службени гласник РС”, број 63/18</w:t>
      </w:r>
      <w:r w:rsidR="00705011" w:rsidRPr="00705011">
        <w:rPr>
          <w:lang w:val="sr-Cyrl-RS"/>
        </w:rPr>
        <w:t xml:space="preserve"> и 56/19</w:t>
      </w:r>
      <w:r w:rsidRPr="00705011">
        <w:t xml:space="preserve">),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17F49B5A" w:rsidR="007A5ECA" w:rsidRPr="00F462C8" w:rsidRDefault="007A5ECA" w:rsidP="00541C8F">
      <w:pPr>
        <w:jc w:val="both"/>
      </w:pPr>
      <w:r w:rsidRPr="00705011">
        <w:t>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w:t>
      </w:r>
      <w:r w:rsidR="00705011" w:rsidRPr="00705011">
        <w:rPr>
          <w:lang w:val="sr-Cyrl-RS"/>
        </w:rPr>
        <w:t xml:space="preserve"> и 95/18</w:t>
      </w:r>
      <w:r w:rsidRPr="00705011">
        <w:t>) доноси другостепено решење.</w:t>
      </w:r>
      <w:r w:rsidRPr="00F462C8">
        <w:t xml:space="preserve"> </w:t>
      </w:r>
    </w:p>
    <w:p w14:paraId="26E0A959" w14:textId="2DE87E79" w:rsidR="007A5ECA" w:rsidRDefault="007A5ECA" w:rsidP="0062347D">
      <w:pPr>
        <w:ind w:firstLine="720"/>
        <w:jc w:val="both"/>
      </w:pPr>
      <w:r w:rsidRPr="00F462C8">
        <w:t>Против другостепеног решења може бити поднета тужба Управном суду у року од 30 дана од дана пријема решења.</w:t>
      </w:r>
    </w:p>
    <w:p w14:paraId="4B48B3B6" w14:textId="3F231918" w:rsidR="00322D09" w:rsidRDefault="00322D09" w:rsidP="0062347D">
      <w:pPr>
        <w:ind w:firstLine="720"/>
        <w:jc w:val="both"/>
        <w:rPr>
          <w:lang w:val="sr-Latn-CS"/>
        </w:rPr>
      </w:pPr>
    </w:p>
    <w:p w14:paraId="05197E78" w14:textId="77777777" w:rsidR="00322D09" w:rsidRPr="00322D09" w:rsidRDefault="00322D09" w:rsidP="00322D09">
      <w:pPr>
        <w:jc w:val="both"/>
        <w:rPr>
          <w:u w:val="single"/>
          <w:lang w:val="sr-Cyrl-CS"/>
        </w:rPr>
      </w:pPr>
      <w:r w:rsidRPr="00322D09">
        <w:rPr>
          <w:u w:val="single"/>
        </w:rPr>
        <w:t>Решавање вишкова запослених</w:t>
      </w:r>
    </w:p>
    <w:p w14:paraId="3E1570E0" w14:textId="77777777" w:rsidR="00322D09" w:rsidRPr="00F462C8" w:rsidRDefault="00322D09" w:rsidP="00322D09">
      <w:pPr>
        <w:jc w:val="both"/>
      </w:pPr>
    </w:p>
    <w:p w14:paraId="7F229820" w14:textId="5D79968A" w:rsidR="00322D09" w:rsidRDefault="00322D09" w:rsidP="00322D09">
      <w:pPr>
        <w:ind w:firstLine="720"/>
        <w:jc w:val="both"/>
        <w:rPr>
          <w:lang w:eastAsia="en-GB"/>
        </w:rPr>
      </w:pPr>
      <w:r w:rsidRPr="00F462C8">
        <w:t>У складу са Одлуком о утврђивању Програма за решавање вишка запослених у поступку приватизације</w:t>
      </w:r>
      <w:r>
        <w:rPr>
          <w:lang w:val="sr-Cyrl-RS"/>
        </w:rPr>
        <w:t xml:space="preserve"> </w:t>
      </w:r>
      <w:r w:rsidRPr="00F462C8">
        <w:t>(„Службени гласник РС”, бр</w:t>
      </w:r>
      <w:r>
        <w:rPr>
          <w:lang w:val="sr-Cyrl-RS"/>
        </w:rPr>
        <w:t>ој</w:t>
      </w:r>
      <w:r w:rsidRPr="00F462C8">
        <w:t xml:space="preserve"> 9/15, 84/15, 109/15, 16/16, 82/16, 5/17, 92/17, 29/18, 59/18</w:t>
      </w:r>
      <w:r>
        <w:rPr>
          <w:lang w:val="sr-Cyrl-RS"/>
        </w:rPr>
        <w:t xml:space="preserve">, </w:t>
      </w:r>
      <w:r w:rsidRPr="00F462C8">
        <w:t>3/19</w:t>
      </w:r>
      <w:r>
        <w:rPr>
          <w:lang w:val="sr-Cyrl-RS"/>
        </w:rPr>
        <w:t>, 1/20 и 11/20</w:t>
      </w:r>
      <w:r w:rsidRPr="00F462C8">
        <w:t>),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w:t>
      </w:r>
      <w:r w:rsidR="007D7CEA">
        <w:rPr>
          <w:lang w:val="sr-Cyrl-RS"/>
        </w:rPr>
        <w:t>о</w:t>
      </w:r>
      <w:r w:rsidRPr="00F462C8">
        <w:t xml:space="preserve">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w:t>
      </w:r>
      <w:r>
        <w:rPr>
          <w:lang w:val="sr-Cyrl-RS"/>
        </w:rPr>
        <w:t xml:space="preserve"> </w:t>
      </w:r>
      <w:r w:rsidRPr="00F462C8">
        <w:t>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03FA35D5" w14:textId="77777777" w:rsidR="00322D09" w:rsidRPr="00F462C8" w:rsidRDefault="00322D09" w:rsidP="00322D09">
      <w:pPr>
        <w:ind w:firstLine="720"/>
        <w:jc w:val="both"/>
        <w:rPr>
          <w:lang w:eastAsia="en-GB"/>
        </w:rPr>
      </w:pPr>
    </w:p>
    <w:p w14:paraId="6D330998" w14:textId="77777777" w:rsidR="00322D09" w:rsidRPr="00F462C8" w:rsidRDefault="00322D09" w:rsidP="00322D09">
      <w:pPr>
        <w:jc w:val="both"/>
      </w:pPr>
      <w:r w:rsidRPr="00F462C8">
        <w:t>Уз захтев за одобравање средстава доставља се следећа документација:</w:t>
      </w:r>
    </w:p>
    <w:p w14:paraId="5A0403BA" w14:textId="11F1A8BC" w:rsidR="00322D09" w:rsidRPr="00322D09" w:rsidRDefault="00322D09" w:rsidP="006A13F6">
      <w:pPr>
        <w:pStyle w:val="ListParagraph"/>
        <w:numPr>
          <w:ilvl w:val="0"/>
          <w:numId w:val="59"/>
        </w:numPr>
        <w:spacing w:before="0" w:beforeAutospacing="0" w:after="0" w:afterAutospacing="0"/>
        <w:rPr>
          <w:lang w:val="sr-Cyrl-RS"/>
        </w:rPr>
      </w:pPr>
      <w:r w:rsidRPr="00F462C8">
        <w:t>Програм решавања вишка запослених</w:t>
      </w:r>
      <w:r w:rsidRPr="00322D09">
        <w:rPr>
          <w:lang w:val="sr-Cyrl-RS"/>
        </w:rPr>
        <w:t>;</w:t>
      </w:r>
    </w:p>
    <w:p w14:paraId="670FEBFB" w14:textId="100B61A0" w:rsidR="00322D09" w:rsidRPr="00322D09" w:rsidRDefault="00322D09" w:rsidP="006A13F6">
      <w:pPr>
        <w:pStyle w:val="ListParagraph"/>
        <w:numPr>
          <w:ilvl w:val="0"/>
          <w:numId w:val="59"/>
        </w:numPr>
        <w:spacing w:before="0" w:beforeAutospacing="0" w:after="0" w:afterAutospacing="0"/>
        <w:rPr>
          <w:lang w:val="sr-Cyrl-RS"/>
        </w:rPr>
      </w:pPr>
      <w:r w:rsidRPr="00F462C8">
        <w:t>Одлука надлежног органа о усвајању Програм решавања вишка запослених</w:t>
      </w:r>
      <w:r w:rsidRPr="00322D09">
        <w:rPr>
          <w:lang w:val="sr-Cyrl-RS"/>
        </w:rPr>
        <w:t>;</w:t>
      </w:r>
    </w:p>
    <w:p w14:paraId="68DCEE39" w14:textId="4934F628" w:rsidR="00322D09" w:rsidRPr="00322D09" w:rsidRDefault="00322D09" w:rsidP="006A13F6">
      <w:pPr>
        <w:pStyle w:val="ListParagraph"/>
        <w:numPr>
          <w:ilvl w:val="0"/>
          <w:numId w:val="59"/>
        </w:numPr>
        <w:spacing w:before="0" w:beforeAutospacing="0" w:after="0" w:afterAutospacing="0"/>
        <w:rPr>
          <w:lang w:val="sr-Cyrl-RS"/>
        </w:rPr>
      </w:pPr>
      <w:r w:rsidRPr="00F462C8">
        <w:t>Одлука о формирању тима (радна група, комисија идр.) за спровођење поступка утврђивања вишка запослених</w:t>
      </w:r>
      <w:r w:rsidRPr="00322D09">
        <w:rPr>
          <w:lang w:val="sr-Cyrl-RS"/>
        </w:rPr>
        <w:t>;</w:t>
      </w:r>
    </w:p>
    <w:p w14:paraId="7EABEC13" w14:textId="5E026BFB" w:rsidR="00322D09" w:rsidRPr="00322D09" w:rsidRDefault="00322D09" w:rsidP="006A13F6">
      <w:pPr>
        <w:pStyle w:val="ListParagraph"/>
        <w:numPr>
          <w:ilvl w:val="0"/>
          <w:numId w:val="59"/>
        </w:numPr>
        <w:spacing w:before="0" w:beforeAutospacing="0" w:after="0" w:afterAutospacing="0"/>
        <w:rPr>
          <w:lang w:val="sr-Cyrl-RS"/>
        </w:rPr>
      </w:pPr>
      <w:r w:rsidRPr="00F462C8">
        <w:t>Постојећи и нови акт о систематизацији и организацији послова</w:t>
      </w:r>
      <w:r w:rsidRPr="00322D09">
        <w:rPr>
          <w:lang w:val="sr-Cyrl-RS"/>
        </w:rPr>
        <w:t>;</w:t>
      </w:r>
    </w:p>
    <w:p w14:paraId="248CA045" w14:textId="5BC922A8" w:rsidR="00322D09" w:rsidRPr="00322D09" w:rsidRDefault="00322D09" w:rsidP="006A13F6">
      <w:pPr>
        <w:pStyle w:val="ListParagraph"/>
        <w:numPr>
          <w:ilvl w:val="0"/>
          <w:numId w:val="59"/>
        </w:numPr>
        <w:spacing w:before="0" w:beforeAutospacing="0" w:after="0" w:afterAutospacing="0"/>
        <w:rPr>
          <w:lang w:val="sr-Cyrl-RS"/>
        </w:rPr>
      </w:pPr>
      <w:r w:rsidRPr="00F462C8">
        <w:t>Мишљење Националне службе за запошљавање</w:t>
      </w:r>
      <w:r w:rsidRPr="00322D09">
        <w:rPr>
          <w:lang w:val="sr-Cyrl-RS"/>
        </w:rPr>
        <w:t>;</w:t>
      </w:r>
    </w:p>
    <w:p w14:paraId="41ED4B36" w14:textId="695385F1" w:rsidR="00322D09" w:rsidRPr="00322D09" w:rsidRDefault="00322D09" w:rsidP="006A13F6">
      <w:pPr>
        <w:pStyle w:val="ListParagraph"/>
        <w:numPr>
          <w:ilvl w:val="0"/>
          <w:numId w:val="59"/>
        </w:numPr>
        <w:spacing w:before="0" w:beforeAutospacing="0" w:after="0" w:afterAutospacing="0"/>
        <w:rPr>
          <w:lang w:val="sr-Cyrl-RS"/>
        </w:rPr>
      </w:pPr>
      <w:r w:rsidRPr="00F462C8">
        <w:t>Мишљење репрезентативног/их синдиката</w:t>
      </w:r>
      <w:r w:rsidRPr="00322D09">
        <w:rPr>
          <w:lang w:val="sr-Cyrl-RS"/>
        </w:rPr>
        <w:t>;</w:t>
      </w:r>
    </w:p>
    <w:p w14:paraId="476B2FC8" w14:textId="0BDF260E" w:rsidR="00322D09" w:rsidRPr="00322D09" w:rsidRDefault="00322D09" w:rsidP="006A13F6">
      <w:pPr>
        <w:pStyle w:val="ListParagraph"/>
        <w:numPr>
          <w:ilvl w:val="0"/>
          <w:numId w:val="59"/>
        </w:numPr>
        <w:spacing w:before="0" w:beforeAutospacing="0" w:after="0" w:afterAutospacing="0"/>
        <w:rPr>
          <w:lang w:val="sr-Cyrl-RS"/>
        </w:rPr>
      </w:pPr>
      <w:r w:rsidRPr="00F462C8">
        <w:t>Мишљење министарства надлежног за послове приватизације</w:t>
      </w:r>
      <w:r w:rsidRPr="00322D09">
        <w:rPr>
          <w:lang w:val="sr-Cyrl-RS"/>
        </w:rPr>
        <w:t>;</w:t>
      </w:r>
    </w:p>
    <w:p w14:paraId="7614EB56" w14:textId="0E242B71" w:rsidR="00322D09" w:rsidRPr="00322D09" w:rsidRDefault="00322D09" w:rsidP="006A13F6">
      <w:pPr>
        <w:pStyle w:val="ListParagraph"/>
        <w:numPr>
          <w:ilvl w:val="0"/>
          <w:numId w:val="59"/>
        </w:numPr>
        <w:spacing w:before="0" w:beforeAutospacing="0" w:after="0" w:afterAutospacing="0"/>
        <w:rPr>
          <w:lang w:val="sr-Cyrl-RS"/>
        </w:rPr>
      </w:pPr>
      <w:r w:rsidRPr="00F462C8">
        <w:t>Mишљење министарства надлежног за заштиту особа са инвалидитетом</w:t>
      </w:r>
      <w:r w:rsidRPr="00322D09">
        <w:rPr>
          <w:lang w:val="sr-Cyrl-RS"/>
        </w:rPr>
        <w:t>;</w:t>
      </w:r>
    </w:p>
    <w:p w14:paraId="1B9540B9" w14:textId="1CA35755" w:rsidR="00322D09" w:rsidRPr="00322D09" w:rsidRDefault="00322D09" w:rsidP="006A13F6">
      <w:pPr>
        <w:pStyle w:val="ListParagraph"/>
        <w:numPr>
          <w:ilvl w:val="0"/>
          <w:numId w:val="59"/>
        </w:numPr>
        <w:spacing w:before="0" w:beforeAutospacing="0" w:after="0" w:afterAutospacing="0"/>
        <w:rPr>
          <w:lang w:val="sr-Cyrl-RS"/>
        </w:rPr>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r w:rsidRPr="00322D09">
        <w:rPr>
          <w:lang w:val="sr-Cyrl-RS"/>
        </w:rPr>
        <w:t>;</w:t>
      </w:r>
    </w:p>
    <w:p w14:paraId="47E0C40F" w14:textId="3A27090E" w:rsidR="00322D09" w:rsidRPr="00322D09" w:rsidRDefault="00322D09" w:rsidP="006A13F6">
      <w:pPr>
        <w:pStyle w:val="ListParagraph"/>
        <w:numPr>
          <w:ilvl w:val="0"/>
          <w:numId w:val="59"/>
        </w:numPr>
        <w:spacing w:before="0" w:beforeAutospacing="0" w:after="0" w:afterAutospacing="0"/>
        <w:rPr>
          <w:lang w:val="sr-Cyrl-RS"/>
        </w:rPr>
      </w:pPr>
      <w:r w:rsidRPr="00F462C8">
        <w:t>Копија Решење о упису у Регистар привредних субјеката</w:t>
      </w:r>
      <w:r w:rsidRPr="00322D09">
        <w:rPr>
          <w:lang w:val="sr-Cyrl-RS"/>
        </w:rPr>
        <w:t>;</w:t>
      </w:r>
    </w:p>
    <w:p w14:paraId="14CE5EE6" w14:textId="77777777" w:rsidR="00322D09" w:rsidRPr="00F462C8" w:rsidRDefault="00322D09" w:rsidP="006A13F6">
      <w:pPr>
        <w:pStyle w:val="ListParagraph"/>
        <w:numPr>
          <w:ilvl w:val="0"/>
          <w:numId w:val="59"/>
        </w:numPr>
        <w:spacing w:before="0" w:beforeAutospacing="0" w:after="0" w:afterAutospacing="0"/>
      </w:pPr>
      <w:r w:rsidRPr="00F462C8">
        <w:t>Копија Радне књижице  за запослене који су утврђени као вишак;</w:t>
      </w:r>
    </w:p>
    <w:p w14:paraId="4C1B632A" w14:textId="0693263F" w:rsidR="00322D09" w:rsidRPr="00322D09" w:rsidRDefault="00322D09" w:rsidP="006A13F6">
      <w:pPr>
        <w:pStyle w:val="ListParagraph"/>
        <w:numPr>
          <w:ilvl w:val="0"/>
          <w:numId w:val="59"/>
        </w:numPr>
        <w:spacing w:before="0" w:beforeAutospacing="0" w:after="0" w:afterAutospacing="0"/>
        <w:rPr>
          <w:rFonts w:eastAsia="Calibri"/>
        </w:rPr>
      </w:pPr>
      <w:r w:rsidRPr="00322D09">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562EEF4A" w14:textId="77777777" w:rsidR="00322D09" w:rsidRPr="00F462C8" w:rsidRDefault="00322D09" w:rsidP="00322D09">
      <w:pPr>
        <w:jc w:val="both"/>
      </w:pPr>
    </w:p>
    <w:p w14:paraId="1DA22DB3" w14:textId="30EFD810" w:rsidR="00322D09" w:rsidRPr="00322D09" w:rsidRDefault="00322D09" w:rsidP="005131A0">
      <w:pPr>
        <w:ind w:firstLine="720"/>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69474586" w14:textId="7C40B3AD" w:rsidR="00322D09" w:rsidRPr="00F462C8" w:rsidRDefault="00322D09" w:rsidP="005131A0">
      <w:pPr>
        <w:ind w:firstLine="720"/>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1F1CF747" w14:textId="0377C58B" w:rsidR="00322D09" w:rsidRPr="00322D09" w:rsidRDefault="00322D09" w:rsidP="005131A0">
      <w:pPr>
        <w:ind w:firstLine="720"/>
        <w:jc w:val="both"/>
      </w:pPr>
      <w:r w:rsidRPr="00F462C8">
        <w:t xml:space="preserve">Средства намењена за решавање вишка запослених из буџета, </w:t>
      </w:r>
      <w:r w:rsidRPr="00322D09">
        <w:t>користе се за исплату отпремнина запосленима који су утврђени као вишак у привредним друштвима, у складу са наведеном одлуком, и то:</w:t>
      </w:r>
    </w:p>
    <w:p w14:paraId="35472C58" w14:textId="7A2F7936" w:rsidR="00322D09" w:rsidRPr="00322D09" w:rsidRDefault="00322D09" w:rsidP="006A13F6">
      <w:pPr>
        <w:pStyle w:val="ListParagraph"/>
        <w:numPr>
          <w:ilvl w:val="0"/>
          <w:numId w:val="60"/>
        </w:numPr>
        <w:spacing w:before="0" w:beforeAutospacing="0" w:after="0" w:afterAutospacing="0"/>
        <w:rPr>
          <w:lang w:val="en-GB"/>
        </w:rPr>
      </w:pPr>
      <w:r w:rsidRPr="00F462C8">
        <w:t xml:space="preserve">отпремнину у висини динарске противвредности 200 евра за сваку навршену годину рада у радном односу, по средњем курсу, на дан достављања спискова </w:t>
      </w:r>
      <w:r w:rsidRPr="00F462C8">
        <w:lastRenderedPageBreak/>
        <w:t>вишка запослених од стране послодавца, с тим да укупна висина отпремнине не може бити већа од 8.000 евра у динарској противвредности;</w:t>
      </w:r>
    </w:p>
    <w:p w14:paraId="067D05BD" w14:textId="0D74D1FB" w:rsidR="00322D09" w:rsidRPr="00F462C8" w:rsidRDefault="00322D09" w:rsidP="006A13F6">
      <w:pPr>
        <w:pStyle w:val="ListParagraph"/>
        <w:numPr>
          <w:ilvl w:val="0"/>
          <w:numId w:val="60"/>
        </w:numPr>
        <w:spacing w:before="0" w:beforeAutospacing="0" w:after="0" w:afterAutospacing="0"/>
      </w:pPr>
      <w:r w:rsidRPr="00F462C8">
        <w:t>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1DFCBE1" w14:textId="77777777" w:rsidR="006D74E1" w:rsidRDefault="00322D09" w:rsidP="006A13F6">
      <w:pPr>
        <w:pStyle w:val="ListParagraph"/>
        <w:numPr>
          <w:ilvl w:val="0"/>
          <w:numId w:val="60"/>
        </w:numPr>
        <w:spacing w:before="0" w:beforeAutospacing="0" w:after="0" w:afterAutospacing="0"/>
      </w:pPr>
      <w:r w:rsidRPr="00F462C8">
        <w:t>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1D78C071" w14:textId="1DBC3194" w:rsidR="00322D09" w:rsidRPr="006D74E1" w:rsidRDefault="00322D09" w:rsidP="005131A0">
      <w:pPr>
        <w:ind w:firstLine="720"/>
        <w:rPr>
          <w:lang w:val="es-ES" w:eastAsia="sr-Latn-CS"/>
        </w:rPr>
      </w:pPr>
      <w:r w:rsidRPr="00F462C8">
        <w:t>Запослени не може да оствари право на отпремнину за исти период за који му је већ</w:t>
      </w:r>
      <w:r w:rsidR="006D74E1">
        <w:rPr>
          <w:lang w:val="sr-Cyrl-RS"/>
        </w:rPr>
        <w:t xml:space="preserve"> </w:t>
      </w:r>
      <w:r w:rsidRPr="00F462C8">
        <w:t>исплаћена отпремнина код истог или другог послодавца.</w:t>
      </w:r>
    </w:p>
    <w:p w14:paraId="3C7B7E53" w14:textId="1E2F47C9" w:rsidR="00322D09" w:rsidRPr="00F462C8" w:rsidRDefault="00322D09" w:rsidP="005131A0">
      <w:pPr>
        <w:ind w:firstLine="720"/>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68AA16BC" w14:textId="77777777" w:rsidR="00322D09" w:rsidRPr="00F462C8" w:rsidRDefault="00322D09" w:rsidP="00322D09">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777A755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FF52CA7" w14:textId="47450B5D"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6BBEE19A"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14E1B01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312DC9A9"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449E27A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5FA3627E" w:rsidR="001926FA" w:rsidRPr="00F462C8" w:rsidRDefault="001926F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106E4FF9" w:rsidR="007A5ECA"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w:t>
      </w:r>
      <w:r w:rsidRPr="00705011">
        <w:t>____________________________________  у ___________, ул. ____________________________ бр._____, а на основу члана 115. става (1) и 229. става (3) Закона о социјалној заштити (</w:t>
      </w:r>
      <w:r w:rsidR="008A6E15">
        <w:rPr>
          <w:lang w:val="sr-Cyrl-RS"/>
        </w:rPr>
        <w:t>„</w:t>
      </w:r>
      <w:r w:rsidRPr="00705011">
        <w:t>Службени гласник РС</w:t>
      </w:r>
      <w:r w:rsidR="005131A0">
        <w:rPr>
          <w:lang w:val="sr-Cyrl-RS"/>
        </w:rPr>
        <w:t>“</w:t>
      </w:r>
      <w:r w:rsidRPr="00705011">
        <w:t>, број 24/11),</w:t>
      </w:r>
      <w:r w:rsidR="008A6E15">
        <w:rPr>
          <w:lang w:val="sr-Cyrl-RS"/>
        </w:rPr>
        <w:t xml:space="preserve"> </w:t>
      </w:r>
      <w:r w:rsidRPr="00705011">
        <w:t>члана 2. Правилника о лиценцирању организација социјалне заштите (</w:t>
      </w:r>
      <w:r w:rsidR="00705011" w:rsidRPr="00705011">
        <w:rPr>
          <w:lang w:val="sr-Cyrl-RS"/>
        </w:rPr>
        <w:t>„</w:t>
      </w:r>
      <w:r w:rsidRPr="00705011">
        <w:t>Службени гласник РС</w:t>
      </w:r>
      <w:r w:rsidR="005131A0">
        <w:rPr>
          <w:lang w:val="sr-Cyrl-RS"/>
        </w:rPr>
        <w:t>“</w:t>
      </w:r>
      <w:r w:rsidRPr="00705011">
        <w:t>, број 42/13), и члана 136. Закона о општем управном поступку (</w:t>
      </w:r>
      <w:r w:rsidR="00705011" w:rsidRPr="00705011">
        <w:rPr>
          <w:lang w:val="sr-Cyrl-RS"/>
        </w:rPr>
        <w:t>„</w:t>
      </w:r>
      <w:r w:rsidRPr="00705011">
        <w:t>Службени гласник РС</w:t>
      </w:r>
      <w:r w:rsidR="005131A0">
        <w:rPr>
          <w:lang w:val="sr-Cyrl-RS"/>
        </w:rPr>
        <w:t>“</w:t>
      </w:r>
      <w:r w:rsidRPr="00705011">
        <w:t xml:space="preserve"> број 18/16</w:t>
      </w:r>
      <w:r w:rsidR="00705011" w:rsidRPr="00705011">
        <w:rPr>
          <w:lang w:val="sr-Cyrl-RS"/>
        </w:rPr>
        <w:t xml:space="preserve"> и 95/18</w:t>
      </w:r>
      <w:r w:rsidRPr="00705011">
        <w:t>),</w:t>
      </w:r>
      <w:r w:rsidRPr="00F462C8">
        <w:t xml:space="preserve"> доноси </w:t>
      </w:r>
    </w:p>
    <w:p w14:paraId="1827D148" w14:textId="77777777" w:rsidR="00705011" w:rsidRPr="00F462C8" w:rsidRDefault="00705011" w:rsidP="00541C8F">
      <w:pPr>
        <w:jc w:val="both"/>
      </w:pPr>
    </w:p>
    <w:p w14:paraId="786A1FAD" w14:textId="72FEC1F2" w:rsidR="007A5ECA" w:rsidRPr="00F462C8" w:rsidRDefault="007A5ECA" w:rsidP="00705011">
      <w:pPr>
        <w:jc w:val="center"/>
      </w:pPr>
      <w:r w:rsidRPr="00F462C8">
        <w:t>Р Е Ш Е Њ</w:t>
      </w:r>
      <w:r w:rsidR="005131A0">
        <w:rPr>
          <w:lang w:val="sr-Cyrl-RS"/>
        </w:rPr>
        <w:t xml:space="preserve"> </w:t>
      </w:r>
      <w:r w:rsidRPr="00F462C8">
        <w:t>Е</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lastRenderedPageBreak/>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705011">
      <w:pPr>
        <w:jc w:val="center"/>
      </w:pPr>
    </w:p>
    <w:p w14:paraId="5C7D86AD" w14:textId="77777777" w:rsidR="007A5ECA" w:rsidRPr="00F462C8" w:rsidRDefault="007A5ECA" w:rsidP="00705011">
      <w:pPr>
        <w:jc w:val="center"/>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25821D83" w14:textId="77777777" w:rsidR="001926FA" w:rsidRDefault="007A5ECA" w:rsidP="00541C8F">
      <w:pPr>
        <w:jc w:val="both"/>
      </w:pPr>
      <w:r w:rsidRPr="00F462C8">
        <w:t>-  Архиви</w:t>
      </w:r>
    </w:p>
    <w:p w14:paraId="7C4AC84D" w14:textId="4509D6CC" w:rsidR="007A5ECA" w:rsidRPr="001926FA" w:rsidRDefault="007A5ECA" w:rsidP="00541C8F">
      <w:pPr>
        <w:jc w:val="both"/>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6EE3745F"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6F45819" w14:textId="07DA3CB5"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06E48D07"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09030623"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540F0FD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60E025AA" w14:textId="77777777" w:rsidR="007A5ECA" w:rsidRPr="00F462C8" w:rsidRDefault="007A5ECA" w:rsidP="0062347D">
            <w:pPr>
              <w:pStyle w:val="NoSpacing"/>
            </w:pPr>
            <w:r w:rsidRPr="0062347D">
              <w:rPr>
                <w:rFonts w:ascii="Times New Roman" w:hAnsi="Times New Roman"/>
                <w:sz w:val="24"/>
                <w:szCs w:val="24"/>
              </w:rPr>
              <w:lastRenderedPageBreak/>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664E4FA" w:rsidR="007A5ECA" w:rsidRPr="00F462C8" w:rsidRDefault="007A5ECA" w:rsidP="00541C8F">
      <w:pPr>
        <w:jc w:val="both"/>
      </w:pPr>
      <w:r w:rsidRPr="00705011">
        <w:rPr>
          <w:rFonts w:eastAsia="Calibri"/>
        </w:rPr>
        <w:t>На основу члана 115. става (1) Закона о социјалној заштити (</w:t>
      </w:r>
      <w:r w:rsidR="008A6E15">
        <w:rPr>
          <w:rFonts w:eastAsia="Calibri"/>
          <w:lang w:val="sr-Cyrl-RS"/>
        </w:rPr>
        <w:t>„</w:t>
      </w:r>
      <w:r w:rsidRPr="00705011">
        <w:rPr>
          <w:rFonts w:eastAsia="Calibri"/>
        </w:rPr>
        <w:t>Службени гласник РС'', број 24/11), члана 2. Правилника о лиценцирању организација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члана 4. Правилника о ближим условима и стандардима за пружањe услуга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и члана 136. Закона о општем управном поступку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xml:space="preserve"> број 18/16</w:t>
      </w:r>
      <w:r w:rsidR="00705011" w:rsidRPr="00705011">
        <w:rPr>
          <w:rFonts w:eastAsia="Calibri"/>
          <w:lang w:val="sr-Cyrl-RS"/>
        </w:rPr>
        <w:t xml:space="preserve"> и 95/18</w:t>
      </w:r>
      <w:r w:rsidRPr="00705011">
        <w:rPr>
          <w:rFonts w:eastAsia="Calibri"/>
        </w:rPr>
        <w:t>),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w:t>
      </w:r>
      <w:r w:rsidRPr="00F462C8">
        <w:rPr>
          <w:rFonts w:eastAsia="Calibri"/>
        </w:rPr>
        <w:t xml:space="preserve"> </w:t>
      </w:r>
    </w:p>
    <w:p w14:paraId="545FC738" w14:textId="164AE3B1" w:rsidR="007A5ECA" w:rsidRDefault="007A5ECA" w:rsidP="00541C8F">
      <w:pPr>
        <w:jc w:val="both"/>
        <w:rPr>
          <w:rFonts w:eastAsia="Calibri"/>
        </w:rPr>
      </w:pPr>
      <w:r w:rsidRPr="00F462C8">
        <w:rPr>
          <w:rFonts w:eastAsia="Calibri"/>
        </w:rPr>
        <w:t> </w:t>
      </w:r>
    </w:p>
    <w:p w14:paraId="520DABFB" w14:textId="718B9C3D" w:rsidR="001926FA" w:rsidRDefault="001926FA" w:rsidP="00541C8F">
      <w:pPr>
        <w:jc w:val="both"/>
        <w:rPr>
          <w:rFonts w:eastAsia="Calibri"/>
        </w:rPr>
      </w:pPr>
    </w:p>
    <w:p w14:paraId="13F5CB1F" w14:textId="77777777" w:rsidR="001926FA" w:rsidRPr="00F462C8" w:rsidRDefault="001926FA" w:rsidP="00541C8F">
      <w:pPr>
        <w:jc w:val="both"/>
        <w:rPr>
          <w:rFonts w:eastAsia="Calibri"/>
        </w:rPr>
      </w:pPr>
    </w:p>
    <w:p w14:paraId="796A994A" w14:textId="0BB2F66C" w:rsidR="007A5ECA" w:rsidRDefault="007A5ECA" w:rsidP="00FA51EA">
      <w:pPr>
        <w:jc w:val="center"/>
      </w:pPr>
      <w:r w:rsidRPr="00F462C8">
        <w:t>Р Е Ш Е Њ Е</w:t>
      </w:r>
    </w:p>
    <w:p w14:paraId="6BA439D0" w14:textId="77777777" w:rsidR="001926FA" w:rsidRPr="00F462C8" w:rsidRDefault="001926FA" w:rsidP="00FA51EA">
      <w:pPr>
        <w:jc w:val="center"/>
        <w:rPr>
          <w:rFonts w:eastAsia="Calibri"/>
          <w:lang w:val="sr-Latn-RS"/>
        </w:rPr>
      </w:pPr>
    </w:p>
    <w:p w14:paraId="0987A5F2" w14:textId="63F33E35" w:rsidR="007A5ECA" w:rsidRPr="00F462C8" w:rsidRDefault="007A5ECA" w:rsidP="00541C8F">
      <w:pPr>
        <w:jc w:val="both"/>
        <w:rPr>
          <w:lang w:val="sr-Cyrl-CS"/>
        </w:rPr>
      </w:pPr>
      <w:r w:rsidRPr="00F462C8">
        <w:t>I УТВРЂУЈЕ</w:t>
      </w:r>
      <w:r w:rsidR="00705011">
        <w:rPr>
          <w:lang w:val="sr-Cyrl-RS"/>
        </w:rPr>
        <w:t xml:space="preserve"> </w:t>
      </w:r>
      <w:r w:rsidRPr="00F462C8">
        <w:t>СЕ</w:t>
      </w:r>
      <w:r w:rsidR="00705011">
        <w:rPr>
          <w:lang w:val="sr-Cyrl-RS"/>
        </w:rPr>
        <w:t xml:space="preserve"> </w:t>
      </w:r>
      <w:r w:rsidRPr="00F462C8">
        <w:t>да Дом  за  смештај одраслих и старијих ____________________________, који заступа _______________________________,</w:t>
      </w:r>
      <w:r w:rsidR="00FA51EA">
        <w:t xml:space="preserve"> </w:t>
      </w:r>
      <w:r w:rsidRPr="00F462C8">
        <w:t>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DEC3A73" w:rsidR="007A5ECA" w:rsidRPr="00F462C8" w:rsidRDefault="007A5ECA" w:rsidP="00541C8F">
      <w:pPr>
        <w:jc w:val="both"/>
      </w:pPr>
      <w:r w:rsidRPr="00F462C8">
        <w:t>III</w:t>
      </w:r>
      <w:r w:rsidR="00705011">
        <w:rPr>
          <w:lang w:val="sr-Cyrl-RS"/>
        </w:rPr>
        <w:t xml:space="preserve"> </w:t>
      </w:r>
      <w:r w:rsidRPr="00F462C8">
        <w:t xml:space="preserve">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007FFC6" w:rsidR="007A5ECA" w:rsidRPr="00F462C8" w:rsidRDefault="007A5ECA" w:rsidP="00541C8F">
      <w:pPr>
        <w:jc w:val="both"/>
      </w:pPr>
      <w:r w:rsidRPr="00F462C8">
        <w:t>IV ОБАВЕЗУЈЕ СЕ</w:t>
      </w:r>
      <w:r w:rsidR="00705011">
        <w:rPr>
          <w:lang w:val="sr-Cyrl-RS"/>
        </w:rPr>
        <w:t xml:space="preserve"> </w:t>
      </w:r>
      <w:r w:rsidRPr="00F462C8">
        <w:t>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FA51EA">
      <w:pPr>
        <w:jc w:val="center"/>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0D6E9A46" w:rsidR="007A5ECA" w:rsidRPr="00F462C8" w:rsidRDefault="007A5ECA" w:rsidP="00541C8F">
      <w:pPr>
        <w:jc w:val="both"/>
      </w:pPr>
      <w:r w:rsidRPr="00F462C8">
        <w:t>Доказ да је регистрована у складу са Законом;</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 xml:space="preserve">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w:t>
      </w:r>
      <w:r w:rsidRPr="00F462C8">
        <w:lastRenderedPageBreak/>
        <w:t>прегледом спратности објекта и скицу основе приземља и свих етажа са цртежом хоризонталног пресека сваке етаже;</w:t>
      </w:r>
    </w:p>
    <w:p w14:paraId="267DF442" w14:textId="7F624EC5" w:rsidR="007A5ECA" w:rsidRPr="00F462C8" w:rsidRDefault="007A5ECA" w:rsidP="00541C8F">
      <w:pPr>
        <w:jc w:val="both"/>
      </w:pPr>
      <w:r w:rsidRPr="00F462C8">
        <w:t xml:space="preserve">Доказ о испуњености услова у погледу простора и  опреме </w:t>
      </w:r>
      <w:r w:rsidR="00FA51EA">
        <w:t>a)</w:t>
      </w:r>
      <w:r w:rsidRPr="00F462C8">
        <w:t xml:space="preserve"> Сертификат о енергетским својствима-Енергетски пасош објекта, б)</w:t>
      </w:r>
      <w:r w:rsidR="00FA51EA">
        <w:t xml:space="preserve"> </w:t>
      </w:r>
      <w:r w:rsidRPr="00F462C8">
        <w:t>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974CAE8" w:rsidR="007A5ECA" w:rsidRPr="00F462C8" w:rsidRDefault="007A5ECA" w:rsidP="00541C8F">
      <w:pPr>
        <w:jc w:val="both"/>
      </w:pPr>
      <w:r w:rsidRPr="00F462C8">
        <w:t>Доказ о начину организације рада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1099237D"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5DF339F7" w:rsidR="007A5ECA" w:rsidRPr="00F462C8" w:rsidRDefault="007A5ECA" w:rsidP="00541C8F">
      <w:pPr>
        <w:jc w:val="both"/>
      </w:pPr>
      <w:r w:rsidRPr="00F462C8">
        <w:t>Доказ да се поштују права корисника у складу са Законом (Процедура);</w:t>
      </w:r>
    </w:p>
    <w:p w14:paraId="435029EE" w14:textId="66C2C74F" w:rsidR="007A5ECA" w:rsidRPr="00F462C8" w:rsidRDefault="007A5ECA" w:rsidP="00541C8F">
      <w:pPr>
        <w:jc w:val="both"/>
      </w:pPr>
      <w:r w:rsidRPr="00F462C8">
        <w:t>Доказ о спровођењу стручног поступка у складу са Законом (а) Процедура за пријем корисника,</w:t>
      </w:r>
      <w:r w:rsidR="00FA51EA">
        <w:t xml:space="preserve"> </w:t>
      </w:r>
      <w:r w:rsidRPr="00F462C8">
        <w:t>б) Опис и методологија процене потреба,в)  Опис и методологија израде индивидуалног плана подршке);</w:t>
      </w:r>
    </w:p>
    <w:p w14:paraId="7565700A" w14:textId="31251034" w:rsidR="007A5ECA" w:rsidRPr="00F462C8" w:rsidRDefault="007A5ECA" w:rsidP="00541C8F">
      <w:pPr>
        <w:jc w:val="both"/>
      </w:pPr>
      <w:r w:rsidRPr="00F462C8">
        <w:t>Доказ о критеријумима за пријем корисника и окончање услуге</w:t>
      </w:r>
      <w:r w:rsidR="00FA51EA">
        <w:t xml:space="preserve"> </w:t>
      </w:r>
      <w:r w:rsidRPr="00F462C8">
        <w:t>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5EB6E6F" w:rsidR="007A5ECA" w:rsidRPr="00F462C8" w:rsidRDefault="007A5ECA" w:rsidP="00541C8F">
      <w:pPr>
        <w:jc w:val="both"/>
      </w:pPr>
      <w:r w:rsidRPr="00F462C8">
        <w:t>Доказ о редовном извештавању надлежном Министарству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6199DC58" w:rsidR="007A5ECA" w:rsidRPr="00F462C8" w:rsidRDefault="007A5ECA" w:rsidP="00541C8F">
      <w:pPr>
        <w:jc w:val="both"/>
      </w:pPr>
      <w:r w:rsidRPr="00F462C8">
        <w:t>Доказ да је предат Захтев за издавање лиценце</w:t>
      </w:r>
      <w:r w:rsidR="00705011">
        <w:rPr>
          <w:lang w:val="sr-Cyrl-RS"/>
        </w:rPr>
        <w:t xml:space="preserve"> </w:t>
      </w:r>
      <w:r w:rsidRPr="00F462C8">
        <w:t>(Потврда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lastRenderedPageBreak/>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33C2760D"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w:t>
      </w:r>
      <w:r w:rsidR="00705011">
        <w:rPr>
          <w:lang w:val="sr-Cyrl-RS"/>
        </w:rPr>
        <w:t xml:space="preserve"> </w:t>
      </w:r>
      <w:r w:rsidRPr="00F462C8">
        <w:t>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w:t>
      </w:r>
      <w:r w:rsidR="00FA51EA">
        <w:t xml:space="preserve"> </w:t>
      </w:r>
      <w:r w:rsidRPr="00F462C8">
        <w:t>ул. __________________ бр. _______,____________, и добијање (ограничене до 5 годинa од___________до ______________.године) прописане чланом 6.</w:t>
      </w:r>
      <w:r w:rsidR="00FA51EA">
        <w:t xml:space="preserve"> </w:t>
      </w:r>
      <w:r w:rsidRPr="00F462C8">
        <w:t>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43C86A04" w14:textId="6D8F7683" w:rsidR="007A5ECA" w:rsidRPr="00F462C8" w:rsidRDefault="007A5ECA" w:rsidP="00541C8F">
      <w:pPr>
        <w:jc w:val="both"/>
      </w:pPr>
      <w:r w:rsidRPr="00705011">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w:t>
      </w:r>
      <w:r w:rsidR="00705011">
        <w:rPr>
          <w:lang w:val="sr-Cyrl-RS"/>
        </w:rPr>
        <w:t>„</w:t>
      </w:r>
      <w:r w:rsidRPr="00705011">
        <w:t>Службени гласник РС'', број 24/11), и члана 136. Закона о општем управном поступку (</w:t>
      </w:r>
      <w:r w:rsidR="00705011">
        <w:rPr>
          <w:lang w:val="sr-Cyrl-RS"/>
        </w:rPr>
        <w:t>„</w:t>
      </w:r>
      <w:r w:rsidRPr="00705011">
        <w:t>Службени гласник РС'' бр. 18/16</w:t>
      </w:r>
      <w:r w:rsidR="00705011" w:rsidRPr="00705011">
        <w:rPr>
          <w:lang w:val="sr-Cyrl-RS"/>
        </w:rPr>
        <w:t xml:space="preserve"> и 95/18</w:t>
      </w:r>
      <w:r w:rsidRPr="00705011">
        <w:t>), доносe</w:t>
      </w:r>
    </w:p>
    <w:p w14:paraId="7A97FBA8" w14:textId="77777777" w:rsidR="007A5ECA" w:rsidRPr="00F462C8" w:rsidRDefault="007A5ECA" w:rsidP="00541C8F">
      <w:pPr>
        <w:jc w:val="both"/>
      </w:pPr>
    </w:p>
    <w:p w14:paraId="339E64ED" w14:textId="77777777" w:rsidR="007A5ECA" w:rsidRPr="00F462C8" w:rsidRDefault="007A5ECA" w:rsidP="00FA51EA">
      <w:pPr>
        <w:jc w:val="center"/>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69A5F85" w:rsidR="007A5ECA" w:rsidRPr="00F462C8" w:rsidRDefault="007A5ECA" w:rsidP="00541C8F">
      <w:pPr>
        <w:jc w:val="both"/>
      </w:pPr>
      <w:r w:rsidRPr="00F462C8">
        <w:lastRenderedPageBreak/>
        <w:t>(I) ЗАБРАЊУЈЕ</w:t>
      </w:r>
      <w:r w:rsidR="00FA51EA">
        <w:t xml:space="preserve"> </w:t>
      </w:r>
      <w:r w:rsidRPr="00F462C8">
        <w:t>СЕ _____________________,предузетник ______________________________, са адресом: _____________________, ______________, да обавља делатност социјалне заштите - домски смештај одраслих и старијих</w:t>
      </w:r>
      <w:r w:rsidR="00FA51EA">
        <w:t xml:space="preserve"> </w:t>
      </w:r>
      <w:r w:rsidRPr="00F462C8">
        <w:t>у</w:t>
      </w:r>
      <w:r w:rsidR="00FA51EA">
        <w:t xml:space="preserve"> </w:t>
      </w:r>
      <w:r w:rsidRPr="00F462C8">
        <w:t>објекту</w:t>
      </w:r>
      <w:r w:rsidR="00FA51EA">
        <w:t xml:space="preserve"> </w:t>
      </w:r>
      <w:r w:rsidRPr="00F462C8">
        <w:t xml:space="preserve">тзв. Дома за старе ______________________________. </w:t>
      </w:r>
    </w:p>
    <w:p w14:paraId="4567A6B0" w14:textId="77777777" w:rsidR="007A5ECA" w:rsidRPr="00F462C8" w:rsidRDefault="007A5ECA" w:rsidP="00541C8F">
      <w:pPr>
        <w:jc w:val="both"/>
      </w:pPr>
    </w:p>
    <w:p w14:paraId="2A341EEE" w14:textId="1545A1D4" w:rsidR="007A5ECA" w:rsidRDefault="007A5ECA" w:rsidP="00541C8F">
      <w:pPr>
        <w:jc w:val="both"/>
      </w:pPr>
      <w:r w:rsidRPr="00F462C8">
        <w:t>(II) НАЛАЖЕ СЕ</w:t>
      </w:r>
      <w:r w:rsidR="00FA51EA">
        <w:t xml:space="preserve"> </w:t>
      </w:r>
      <w:r w:rsidRPr="00F462C8">
        <w:t>предузетнику _________________________________ из ___________, дау року од ____ дана</w:t>
      </w:r>
      <w:r w:rsidR="00FA51EA">
        <w:t xml:space="preserve"> </w:t>
      </w:r>
      <w:r w:rsidRPr="00F462C8">
        <w:t>испразни објекат од корисника у ул. __________ бр. ______, ________, и о поступању по налогу обавести инспекторе социјалне заштите писменим путем.</w:t>
      </w:r>
    </w:p>
    <w:p w14:paraId="2B5DF8DD" w14:textId="77777777" w:rsidR="00FA51EA" w:rsidRPr="00FA51EA" w:rsidRDefault="00FA51EA" w:rsidP="00541C8F">
      <w:pPr>
        <w:jc w:val="both"/>
      </w:pP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FA51EA">
      <w:pPr>
        <w:jc w:val="center"/>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06289849" w:rsidR="007A5ECA" w:rsidRPr="00F462C8" w:rsidRDefault="007A5ECA" w:rsidP="00541C8F">
      <w:pPr>
        <w:jc w:val="both"/>
        <w:rPr>
          <w:lang w:val="sr-Cyrl-CS"/>
        </w:rPr>
      </w:pPr>
      <w:r w:rsidRPr="00705011">
        <w:t>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w:t>
      </w:r>
      <w:r w:rsidRPr="00F462C8">
        <w:t xml:space="preserve"> </w:t>
      </w:r>
    </w:p>
    <w:p w14:paraId="7B86D4A3" w14:textId="77777777" w:rsidR="007A5ECA" w:rsidRPr="00F462C8" w:rsidRDefault="007A5ECA" w:rsidP="00541C8F">
      <w:pPr>
        <w:jc w:val="both"/>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AC32F39" w:rsidR="007A5ECA" w:rsidRPr="00F462C8" w:rsidRDefault="007A5ECA" w:rsidP="00541C8F">
      <w:pPr>
        <w:jc w:val="both"/>
      </w:pPr>
      <w:r w:rsidRPr="00F462C8">
        <w:t xml:space="preserve">    ул. ___________ бр</w:t>
      </w:r>
      <w:r w:rsidR="00A145DC">
        <w:rPr>
          <w:lang w:val="sr-Cyrl-RS"/>
        </w:rPr>
        <w:t>.</w:t>
      </w:r>
      <w:r w:rsidRPr="00F462C8">
        <w:t xml:space="preserve">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01033371" w14:textId="577E1A95" w:rsidR="007A5ECA" w:rsidRDefault="007A5ECA" w:rsidP="00541C8F">
      <w:pPr>
        <w:jc w:val="both"/>
      </w:pPr>
    </w:p>
    <w:p w14:paraId="1BCEBA6C" w14:textId="64D2711D" w:rsidR="001926FA" w:rsidRDefault="001926FA" w:rsidP="00541C8F">
      <w:pPr>
        <w:jc w:val="both"/>
      </w:pPr>
    </w:p>
    <w:p w14:paraId="784A41FE" w14:textId="77777777" w:rsidR="001926FA" w:rsidRPr="00F462C8" w:rsidRDefault="001926F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4F54A686" w14:textId="77777777" w:rsidR="00F71694" w:rsidRPr="00F462C8" w:rsidRDefault="00F71694"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0A2B25E3"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34592738" w14:textId="325028CF"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550D19B6" w14:textId="77777777" w:rsidR="00FA51EA" w:rsidRPr="00F462C8" w:rsidRDefault="00FA51EA" w:rsidP="00541C8F">
      <w:pPr>
        <w:jc w:val="both"/>
        <w:rPr>
          <w:lang w:val="sr-Cyrl-CS"/>
        </w:rPr>
      </w:pPr>
    </w:p>
    <w:p w14:paraId="33153CFB" w14:textId="51745A6C"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доноси</w:t>
      </w:r>
      <w:r w:rsidRPr="00F462C8">
        <w:t xml:space="preserve"> </w:t>
      </w:r>
    </w:p>
    <w:p w14:paraId="5DDA9C10" w14:textId="77777777" w:rsidR="00705011" w:rsidRPr="00F462C8" w:rsidRDefault="00705011" w:rsidP="00541C8F">
      <w:pPr>
        <w:jc w:val="both"/>
      </w:pPr>
    </w:p>
    <w:p w14:paraId="50D13456" w14:textId="026A2684" w:rsidR="007A5ECA" w:rsidRDefault="007A5ECA" w:rsidP="00FA51EA">
      <w:pPr>
        <w:jc w:val="center"/>
      </w:pPr>
      <w:r w:rsidRPr="00F462C8">
        <w:t>Р Е Ш Е Њ Е</w:t>
      </w:r>
    </w:p>
    <w:p w14:paraId="3D54386C" w14:textId="77777777" w:rsidR="00705011" w:rsidRPr="00F462C8" w:rsidRDefault="00705011" w:rsidP="00FA51EA">
      <w:pPr>
        <w:jc w:val="center"/>
        <w:rPr>
          <w:lang w:val="sr-Latn-RS"/>
        </w:rPr>
      </w:pP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2DBE8C46" w14:textId="4E73BE24" w:rsidR="007A5ECA" w:rsidRPr="00FA51EA"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02182FE7" w14:textId="77777777" w:rsidR="007A5ECA" w:rsidRPr="00F462C8" w:rsidRDefault="007A5ECA" w:rsidP="00541C8F">
      <w:pPr>
        <w:jc w:val="both"/>
      </w:pPr>
    </w:p>
    <w:p w14:paraId="322921E7" w14:textId="71190EBC" w:rsidR="007A5ECA" w:rsidRDefault="007A5ECA" w:rsidP="00FA51EA">
      <w:pPr>
        <w:jc w:val="center"/>
      </w:pPr>
      <w:r w:rsidRPr="00F462C8">
        <w:t>О б р а з л о ж е њ е</w:t>
      </w:r>
    </w:p>
    <w:p w14:paraId="69573469" w14:textId="77777777" w:rsidR="00FA51EA" w:rsidRPr="00F462C8" w:rsidRDefault="00FA51EA" w:rsidP="00FA51EA">
      <w:pPr>
        <w:jc w:val="center"/>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182DAF33" w14:textId="6B33205D" w:rsidR="007A5ECA" w:rsidRPr="00FA51EA" w:rsidRDefault="007A5ECA" w:rsidP="00541C8F">
      <w:pPr>
        <w:jc w:val="both"/>
        <w:rPr>
          <w:lang w:val="sr-Cyrl-RS"/>
        </w:rPr>
      </w:pPr>
      <w:r w:rsidRPr="00F462C8">
        <w:t>- Ст</w:t>
      </w:r>
      <w:r w:rsidR="00FA51EA">
        <w:rPr>
          <w:lang w:val="sr-Cyrl-RS"/>
        </w:rPr>
        <w:t>ранци</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3D5FCD" w14:textId="77777777" w:rsidR="00FA51EA" w:rsidRPr="00F462C8" w:rsidRDefault="00FA51E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3324737B"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186EF4DA" w14:textId="2ADE6AF4" w:rsidR="007A5ECA" w:rsidRPr="00F462C8" w:rsidRDefault="007A5ECA" w:rsidP="00541C8F">
            <w:pPr>
              <w:jc w:val="both"/>
            </w:pPr>
            <w:r w:rsidRPr="00F462C8">
              <w:t xml:space="preserve">Сектор </w:t>
            </w:r>
            <w:r w:rsidR="00F71694">
              <w:rPr>
                <w:lang w:val="sr-Cyrl-RS"/>
              </w:rPr>
              <w:t xml:space="preserve">за </w:t>
            </w:r>
            <w:r w:rsidRPr="00F462C8">
              <w:t>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FA78D08"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члана 2. Правилника о лиценцирању организација социјалне заштите (</w:t>
      </w:r>
      <w:r w:rsidR="0021727A">
        <w:rPr>
          <w:lang w:val="sr-Cyrl-RS"/>
        </w:rPr>
        <w:t>„</w:t>
      </w:r>
      <w:r w:rsidRPr="00705011">
        <w:t>Службени гласник РС'', бр</w:t>
      </w:r>
      <w:r w:rsidR="007D7CEA">
        <w:rPr>
          <w:lang w:val="sr-Cyrl-RS"/>
        </w:rPr>
        <w:t>ој</w:t>
      </w:r>
      <w:r w:rsidRPr="00705011">
        <w:t xml:space="preserve"> 42/13), члана 4. Правилника о ближим условима и стандардима за пружањe услуга социјалне заштите (</w:t>
      </w:r>
      <w:r w:rsidR="0021727A">
        <w:rPr>
          <w:lang w:val="sr-Cyrl-RS"/>
        </w:rPr>
        <w:t>„</w:t>
      </w:r>
      <w:r w:rsidRPr="00705011">
        <w:t>Службени гласник РС'', бр</w:t>
      </w:r>
      <w:r w:rsidR="007D7CEA">
        <w:rPr>
          <w:lang w:val="sr-Cyrl-RS"/>
        </w:rPr>
        <w:t>ој</w:t>
      </w:r>
      <w:r w:rsidRPr="00705011">
        <w:t xml:space="preserve"> 42/13</w:t>
      </w:r>
      <w:r w:rsidR="00705011" w:rsidRPr="00705011">
        <w:rPr>
          <w:lang w:val="sr-Cyrl-RS"/>
        </w:rPr>
        <w:t>, 89/18 и 73/19</w:t>
      </w:r>
      <w:r w:rsidRPr="00705011">
        <w:t>)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w:t>
      </w:r>
      <w:r w:rsidRPr="00F462C8">
        <w:t xml:space="preserve"> ул. __________________ бр. ______, који заступа директор ___________________ из ________________, доноси </w:t>
      </w:r>
    </w:p>
    <w:p w14:paraId="6C03F176" w14:textId="77777777" w:rsidR="00FA51EA" w:rsidRPr="00F462C8" w:rsidRDefault="00FA51EA" w:rsidP="00541C8F">
      <w:pPr>
        <w:jc w:val="both"/>
      </w:pPr>
    </w:p>
    <w:p w14:paraId="69B42EA9" w14:textId="77777777" w:rsidR="007A5ECA" w:rsidRPr="00F462C8" w:rsidRDefault="007A5ECA" w:rsidP="00FA51EA">
      <w:pPr>
        <w:jc w:val="center"/>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lastRenderedPageBreak/>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554648AF" w14:textId="77777777" w:rsidR="007A5ECA" w:rsidRPr="00F462C8" w:rsidRDefault="007A5ECA" w:rsidP="00FA51EA">
      <w:pPr>
        <w:jc w:val="center"/>
        <w:rPr>
          <w:lang w:val="ru-RU"/>
        </w:rPr>
      </w:pPr>
    </w:p>
    <w:p w14:paraId="045F430F" w14:textId="77777777" w:rsidR="007A5ECA" w:rsidRPr="00F462C8" w:rsidRDefault="007A5ECA" w:rsidP="00FA51EA">
      <w:pPr>
        <w:jc w:val="center"/>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3B9E2F9C" w:rsidR="007A5ECA" w:rsidRPr="00F462C8" w:rsidRDefault="007A5ECA" w:rsidP="00541C8F">
      <w:pPr>
        <w:jc w:val="both"/>
        <w:rPr>
          <w:lang w:val="sl-SI"/>
        </w:rPr>
      </w:pPr>
      <w:r w:rsidRPr="00F462C8">
        <w:t>-фотокопију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3B6B563B" w:rsidR="007A5ECA" w:rsidRPr="00F462C8" w:rsidRDefault="007A5ECA" w:rsidP="00541C8F">
      <w:pPr>
        <w:jc w:val="both"/>
        <w:rPr>
          <w:lang w:val="sr-Cyrl-CS"/>
        </w:rPr>
      </w:pPr>
      <w:r w:rsidRPr="00F462C8">
        <w:t>-Одлука о начину формирања цена услуга</w:t>
      </w:r>
      <w:r w:rsidR="00705011">
        <w:rPr>
          <w:lang w:val="sr-Cyrl-RS"/>
        </w:rPr>
        <w:t xml:space="preserve">, </w:t>
      </w:r>
      <w:r w:rsidRPr="00F462C8">
        <w:t>донета __________ године;</w:t>
      </w:r>
    </w:p>
    <w:p w14:paraId="2F8D68CD" w14:textId="1FD7F9FD" w:rsidR="007A5ECA" w:rsidRPr="00F462C8" w:rsidRDefault="007A5ECA" w:rsidP="00541C8F">
      <w:pPr>
        <w:jc w:val="both"/>
      </w:pPr>
      <w:r w:rsidRPr="00F462C8">
        <w:lastRenderedPageBreak/>
        <w:t>- примерак уплатнице као доказ о уплаћеној републичкој административној таски који је објавњен на званичном сајту Министарства за рад, запошљавање,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39F599CF" w:rsidR="007A5ECA" w:rsidRPr="00F462C8" w:rsidRDefault="007A5ECA" w:rsidP="00541C8F">
      <w:pPr>
        <w:jc w:val="both"/>
      </w:pPr>
      <w:r w:rsidRPr="00F462C8">
        <w:t>- да у погледу простора и опреме за пружање услуге домског смештаја одраслим и старијим поменути објекат не</w:t>
      </w:r>
      <w:r w:rsidR="00705011">
        <w:rPr>
          <w:lang w:val="sr-Cyrl-RS"/>
        </w:rPr>
        <w:t xml:space="preserve"> </w:t>
      </w:r>
      <w:r w:rsidRPr="00F462C8">
        <w:t>испуњава</w:t>
      </w:r>
      <w:r w:rsidR="00705011">
        <w:rPr>
          <w:lang w:val="sr-Cyrl-RS"/>
        </w:rPr>
        <w:t xml:space="preserve"> </w:t>
      </w:r>
      <w:r w:rsidRPr="00F462C8">
        <w:t xml:space="preserve">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128C8BC0"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2F8FA9B6" w14:textId="067D9914" w:rsidR="007A5ECA" w:rsidRPr="00202718" w:rsidRDefault="007A5ECA" w:rsidP="00202718">
      <w:pPr>
        <w:jc w:val="both"/>
        <w:rPr>
          <w:lang w:val="sr-Cyrl-RS"/>
        </w:rPr>
      </w:pPr>
      <w:r w:rsidRPr="00F462C8">
        <w:tab/>
        <w:t xml:space="preserve">М И Н И С Т А </w:t>
      </w:r>
      <w:r w:rsidR="00FA51EA">
        <w:rPr>
          <w:lang w:val="sr-Cyrl-RS"/>
        </w:rPr>
        <w:t>Р</w:t>
      </w:r>
    </w:p>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34DA04D1" w:rsidR="007A5ECA" w:rsidRPr="00F462C8" w:rsidRDefault="007A5ECA" w:rsidP="00FA51EA">
      <w:pPr>
        <w:ind w:firstLine="720"/>
        <w:jc w:val="both"/>
      </w:pPr>
      <w:r w:rsidRPr="00F462C8">
        <w:t>У оквиру Сектора за социјалну заштиту –</w:t>
      </w:r>
      <w:r w:rsidR="00FA51EA">
        <w:rPr>
          <w:lang w:val="sr-Cyrl-RS"/>
        </w:rPr>
        <w:t xml:space="preserve"> </w:t>
      </w:r>
      <w:r w:rsidR="004F5DFE">
        <w:rPr>
          <w:lang w:val="sr-Cyrl-RS"/>
        </w:rPr>
        <w:t xml:space="preserve">Одсек </w:t>
      </w:r>
      <w:r w:rsidRPr="00F462C8">
        <w:t>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FA51EA">
      <w:pPr>
        <w:ind w:firstLine="720"/>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w:t>
      </w:r>
      <w:r w:rsidRPr="00F462C8">
        <w:lastRenderedPageBreak/>
        <w:t xml:space="preserve">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6C803C9A" w:rsidR="007A5ECA" w:rsidRPr="004F5DFE" w:rsidRDefault="007A5ECA" w:rsidP="00FA51EA">
      <w:pPr>
        <w:ind w:firstLine="720"/>
        <w:jc w:val="both"/>
        <w:rPr>
          <w:lang w:val="sr-Cyrl-RS"/>
        </w:rPr>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w:t>
      </w:r>
      <w:r w:rsidR="004F5DFE">
        <w:t xml:space="preserve">  одговор Министарства на тужбу</w:t>
      </w:r>
      <w:r w:rsidR="004F5DFE">
        <w:rPr>
          <w:lang w:val="sr-Cyrl-RS"/>
        </w:rPr>
        <w:t xml:space="preserve">, </w:t>
      </w:r>
      <w:r w:rsidR="004F5DFE" w:rsidRPr="004F5DFE">
        <w:rPr>
          <w:lang w:val="sr-Cyrl-RS"/>
        </w:rPr>
        <w:t>који се са списима предмета доставља Управном суду на даљи поступак</w:t>
      </w:r>
    </w:p>
    <w:p w14:paraId="3FAE9B8C" w14:textId="279C55B0" w:rsidR="007A5ECA" w:rsidRPr="00F462C8" w:rsidRDefault="007A5ECA" w:rsidP="00FA51EA">
      <w:pPr>
        <w:ind w:firstLine="720"/>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335EBFF0" w14:textId="77777777" w:rsidR="003121E6" w:rsidRDefault="007A5ECA" w:rsidP="003121E6">
      <w:pPr>
        <w:ind w:firstLine="720"/>
        <w:jc w:val="both"/>
      </w:pPr>
      <w:r w:rsidRPr="00F462C8">
        <w:t xml:space="preserve">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w:t>
      </w:r>
    </w:p>
    <w:p w14:paraId="0E5EBA25" w14:textId="20D253CD" w:rsidR="007A5ECA" w:rsidRPr="003121E6" w:rsidRDefault="007A5ECA" w:rsidP="003121E6">
      <w:pPr>
        <w:ind w:firstLine="720"/>
        <w:jc w:val="both"/>
      </w:pPr>
      <w:r w:rsidRPr="00F462C8">
        <w:t>Такође се у Сектору</w:t>
      </w:r>
      <w:r w:rsidR="003121E6">
        <w:rPr>
          <w:lang w:val="sr-Cyrl-RS"/>
        </w:rPr>
        <w:t xml:space="preserve"> </w:t>
      </w:r>
      <w:r w:rsidRPr="00F462C8">
        <w:t>за социјалну заштиту дају и одговори на представке и притужбе грађана из делокруга Сектора</w:t>
      </w:r>
      <w:r w:rsidR="003121E6">
        <w:rPr>
          <w:lang w:val="sr-Cyrl-RS"/>
        </w:rPr>
        <w:t xml:space="preserve">. </w:t>
      </w:r>
      <w:r w:rsidRPr="00F462C8">
        <w:t xml:space="preserve">Ради илустрације дају се примери појединих другостепених решења, као и одговора на поједине представке грађана: </w:t>
      </w:r>
      <w:r w:rsidRPr="00F462C8">
        <w:tab/>
      </w:r>
      <w:r w:rsidRPr="00F462C8">
        <w:tab/>
      </w:r>
    </w:p>
    <w:p w14:paraId="49687646" w14:textId="77777777" w:rsidR="003121E6" w:rsidRDefault="003121E6" w:rsidP="00FB5327">
      <w:pPr>
        <w:ind w:firstLine="720"/>
        <w:jc w:val="both"/>
        <w:rPr>
          <w:lang w:val="sr-Cyrl-CS"/>
        </w:rPr>
      </w:pPr>
    </w:p>
    <w:p w14:paraId="79F50BF1" w14:textId="7E2FAFF0" w:rsidR="00FB5327" w:rsidRPr="00EA7D66" w:rsidRDefault="00FB5327" w:rsidP="00FB5327">
      <w:pPr>
        <w:ind w:firstLine="720"/>
        <w:jc w:val="both"/>
        <w:rPr>
          <w:lang w:val="sr-Cyrl-CS"/>
        </w:rPr>
      </w:pPr>
      <w:r w:rsidRPr="00FB5327">
        <w:rPr>
          <w:lang w:val="sr-Cyrl-CS"/>
        </w:rPr>
        <w:t>По овлашћењу министра за рад, запошљавање, борачка и социјална питања Републике Србије бр</w:t>
      </w:r>
      <w:r w:rsidRPr="00FB5327">
        <w:rPr>
          <w:lang w:val="sr-Latn-CS"/>
        </w:rPr>
        <w:t>oj</w:t>
      </w:r>
      <w:r w:rsidRPr="00FB5327">
        <w:rPr>
          <w:lang w:val="sr-Cyrl-CS"/>
        </w:rPr>
        <w:t>:</w:t>
      </w:r>
      <w:r w:rsidRPr="00FB5327">
        <w:rPr>
          <w:lang w:val="sr-Cyrl-RS"/>
        </w:rPr>
        <w:t xml:space="preserve">______________ </w:t>
      </w:r>
      <w:r w:rsidRPr="00FB5327">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FB5327">
        <w:rPr>
          <w:lang w:val="sr-Latn-CS"/>
        </w:rPr>
        <w:t>авајући</w:t>
      </w:r>
      <w:r w:rsidRPr="00FB5327">
        <w:rPr>
          <w:lang w:val="sr-Cyrl-CS"/>
        </w:rPr>
        <w:t xml:space="preserve"> </w:t>
      </w:r>
      <w:r w:rsidRPr="00FB5327">
        <w:rPr>
          <w:lang w:val="sr-Latn-CS"/>
        </w:rPr>
        <w:t>у</w:t>
      </w:r>
      <w:r w:rsidRPr="00FB5327">
        <w:rPr>
          <w:lang w:val="sr-Cyrl-CS"/>
        </w:rPr>
        <w:t xml:space="preserve"> </w:t>
      </w:r>
      <w:r w:rsidRPr="00FB5327">
        <w:rPr>
          <w:lang w:val="sr-Latn-CS"/>
        </w:rPr>
        <w:t>предмету</w:t>
      </w:r>
      <w:r w:rsidRPr="00FB5327">
        <w:rPr>
          <w:lang w:val="sr-Cyrl-CS"/>
        </w:rPr>
        <w:t xml:space="preserve"> права на додатак за помоћ и негу другог лица </w:t>
      </w:r>
      <w:r w:rsidRPr="00FB5327">
        <w:rPr>
          <w:lang w:val="sr-Latn-CS"/>
        </w:rPr>
        <w:t>по</w:t>
      </w:r>
      <w:r w:rsidRPr="00FB5327">
        <w:rPr>
          <w:lang w:val="sr-Cyrl-CS"/>
        </w:rPr>
        <w:t xml:space="preserve"> жалби</w:t>
      </w:r>
      <w:r w:rsidRPr="00FB5327">
        <w:rPr>
          <w:lang w:val="sr-Latn-RS"/>
        </w:rPr>
        <w:t xml:space="preserve"> </w:t>
      </w:r>
      <w:r w:rsidRPr="00FB5327">
        <w:rPr>
          <w:lang w:val="sr-Cyrl-CS"/>
        </w:rPr>
        <w:t>____________ из ____________</w:t>
      </w:r>
      <w:r w:rsidRPr="00FB5327">
        <w:rPr>
          <w:lang w:val="sr-Cyrl-RS"/>
        </w:rPr>
        <w:t xml:space="preserve">, на решење </w:t>
      </w:r>
      <w:r w:rsidRPr="00FB5327">
        <w:rPr>
          <w:i/>
          <w:lang w:val="sr-Cyrl-RS"/>
        </w:rPr>
        <w:t>__________</w:t>
      </w:r>
      <w:r w:rsidRPr="007D7CEA">
        <w:rPr>
          <w:lang w:val="sr-Cyrl-RS"/>
        </w:rPr>
        <w:t xml:space="preserve">(назив првостепеног органа) </w:t>
      </w:r>
      <w:r w:rsidRPr="00FB5327">
        <w:rPr>
          <w:lang w:val="sr-Cyrl-CS"/>
        </w:rPr>
        <w:t xml:space="preserve">број: __________ од __________ године, </w:t>
      </w:r>
      <w:r w:rsidRPr="00FB5327">
        <w:rPr>
          <w:lang w:val="sr-Latn-CS"/>
        </w:rPr>
        <w:t>на</w:t>
      </w:r>
      <w:r w:rsidRPr="00FB5327">
        <w:rPr>
          <w:lang w:val="sr-Cyrl-CS"/>
        </w:rPr>
        <w:t xml:space="preserve"> </w:t>
      </w:r>
      <w:r w:rsidRPr="00FB5327">
        <w:rPr>
          <w:lang w:val="sr-Latn-CS"/>
        </w:rPr>
        <w:t>основу</w:t>
      </w:r>
      <w:r w:rsidRPr="00FB5327">
        <w:rPr>
          <w:lang w:val="sr-Cyrl-CS"/>
        </w:rPr>
        <w:t xml:space="preserve"> </w:t>
      </w:r>
      <w:r w:rsidRPr="00FB5327">
        <w:rPr>
          <w:lang w:val="sr-Latn-CS"/>
        </w:rPr>
        <w:t>чл</w:t>
      </w:r>
      <w:r w:rsidRPr="00FB5327">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202718" w:rsidRPr="00202718">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202718" w:rsidRPr="00202718">
        <w:rPr>
          <w:lang w:val="sr-Cyrl-RS"/>
        </w:rPr>
        <w:t>ој</w:t>
      </w:r>
      <w:r w:rsidRPr="00202718">
        <w:rPr>
          <w:lang w:val="sr-Cyrl-CS"/>
        </w:rPr>
        <w:t xml:space="preserve"> </w:t>
      </w:r>
      <w:r w:rsidRPr="00202718">
        <w:rPr>
          <w:lang w:val="sr-Latn-CS"/>
        </w:rPr>
        <w:t>18/16</w:t>
      </w:r>
      <w:r w:rsidRPr="00202718">
        <w:rPr>
          <w:lang w:val="sr-Cyrl-RS"/>
        </w:rPr>
        <w:t xml:space="preserve"> и 95/2018 – аутентично тумачење</w:t>
      </w:r>
      <w:r w:rsidRPr="00202718">
        <w:rPr>
          <w:lang w:val="sr-Cyrl-CS"/>
        </w:rPr>
        <w:t>), дана _______ године под бројем: __________ доноси</w:t>
      </w:r>
      <w:r w:rsidRPr="00EA7D66">
        <w:rPr>
          <w:lang w:val="sr-Cyrl-CS"/>
        </w:rPr>
        <w:t xml:space="preserve"> </w:t>
      </w:r>
    </w:p>
    <w:p w14:paraId="7DF95465" w14:textId="77777777" w:rsidR="007A5ECA" w:rsidRPr="00F462C8" w:rsidRDefault="007A5ECA" w:rsidP="00541C8F">
      <w:pPr>
        <w:jc w:val="both"/>
      </w:pPr>
    </w:p>
    <w:p w14:paraId="6127AD09" w14:textId="77777777" w:rsidR="007A5ECA" w:rsidRPr="00F462C8" w:rsidRDefault="007A5ECA" w:rsidP="003121E6">
      <w:pPr>
        <w:jc w:val="center"/>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4FCAFF1D" w14:textId="77777777" w:rsidR="007A5ECA" w:rsidRPr="00F462C8" w:rsidRDefault="007A5ECA" w:rsidP="00541C8F">
      <w:pPr>
        <w:jc w:val="both"/>
        <w:rPr>
          <w:lang w:val="sr-Cyrl-CS"/>
        </w:rPr>
      </w:pPr>
    </w:p>
    <w:p w14:paraId="39A9E8DB" w14:textId="77777777" w:rsidR="007A5ECA" w:rsidRPr="00F462C8" w:rsidRDefault="007A5ECA" w:rsidP="003121E6">
      <w:pPr>
        <w:jc w:val="center"/>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lastRenderedPageBreak/>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399B7090" w:rsidR="007A5ECA" w:rsidRPr="00F462C8" w:rsidRDefault="007A5ECA" w:rsidP="00541C8F">
      <w:pPr>
        <w:jc w:val="both"/>
      </w:pPr>
      <w:r w:rsidRPr="00F462C8">
        <w:t xml:space="preserve">           </w:t>
      </w:r>
      <w:r w:rsidRPr="00202718">
        <w:t>Чланом 92. став 1. Закона о социјалној заштити („Службени гласник</w:t>
      </w:r>
      <w:r w:rsidR="00202718" w:rsidRPr="00202718">
        <w:rPr>
          <w:lang w:val="sr-Cyrl-RS"/>
        </w:rPr>
        <w:t xml:space="preserve"> </w:t>
      </w:r>
      <w:r w:rsidRPr="00202718">
        <w:t>РС”,</w:t>
      </w:r>
      <w:r w:rsidR="00202718" w:rsidRPr="00202718">
        <w:rPr>
          <w:lang w:val="sr-Cyrl-RS"/>
        </w:rPr>
        <w:t xml:space="preserve"> </w:t>
      </w:r>
      <w:r w:rsidRPr="00202718">
        <w:t>бр</w:t>
      </w:r>
      <w:r w:rsidR="00202718" w:rsidRPr="00202718">
        <w:rPr>
          <w:lang w:val="sr-Cyrl-RS"/>
        </w:rPr>
        <w:t>ој</w:t>
      </w:r>
      <w:r w:rsidRPr="00202718">
        <w:t xml:space="preserve"> 24/11)</w:t>
      </w:r>
      <w:r w:rsidRPr="00F462C8">
        <w:t xml:space="preserve">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202718">
      <w:pPr>
        <w:ind w:firstLine="284"/>
        <w:jc w:val="both"/>
      </w:pPr>
      <w:r w:rsidRPr="00F462C8">
        <w:t xml:space="preserve">      </w:t>
      </w:r>
      <w:r w:rsidRPr="00202718">
        <w:t>Чланом 92. став 4. Закона о социјалној заштити</w:t>
      </w:r>
      <w:r w:rsidRPr="00F462C8">
        <w:t xml:space="preserve">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2B183029" w14:textId="3FE5A4EE"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w:t>
      </w:r>
      <w:r w:rsidR="00FB5327">
        <w:t>нзијско и инвалидско осигурање.</w:t>
      </w:r>
    </w:p>
    <w:p w14:paraId="59FC54CF" w14:textId="5A61C3C4" w:rsidR="007A5ECA" w:rsidRPr="00F462C8" w:rsidRDefault="00FB5327" w:rsidP="00541C8F">
      <w:pPr>
        <w:jc w:val="both"/>
      </w:pPr>
      <w:r>
        <w:tab/>
      </w:r>
      <w:r w:rsidR="007A5ECA"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5ED4F190" w:rsidR="007A5ECA" w:rsidRPr="00F462C8" w:rsidRDefault="007A5ECA" w:rsidP="00541C8F">
      <w:pPr>
        <w:jc w:val="both"/>
      </w:pPr>
      <w:r w:rsidRPr="00F462C8">
        <w:t xml:space="preserve">            Налазом, оценом и</w:t>
      </w:r>
      <w:r w:rsidR="003121E6">
        <w:rPr>
          <w:lang w:val="sr-Cyrl-RS"/>
        </w:rPr>
        <w:t xml:space="preserve"> </w:t>
      </w:r>
      <w:r w:rsidRPr="00F462C8">
        <w:t>мишљењем првостепеног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бр. _________ од ____________ год</w:t>
      </w:r>
      <w:r w:rsidR="003121E6">
        <w:rPr>
          <w:lang w:val="sr-Cyrl-RS"/>
        </w:rPr>
        <w:t>ине</w:t>
      </w:r>
      <w:r w:rsidRPr="00F462C8">
        <w:t>, сачињеним на основу непосредног прегледа и размотрења приложене медицинске документације, утврђено је да код _________________не постоји потреба за помоћи</w:t>
      </w:r>
      <w:r w:rsidR="003121E6">
        <w:rPr>
          <w:lang w:val="sr-Cyrl-RS"/>
        </w:rPr>
        <w:t xml:space="preserve"> </w:t>
      </w:r>
      <w:r w:rsidRPr="00F462C8">
        <w:t>и</w:t>
      </w:r>
      <w:r w:rsidR="003121E6">
        <w:rPr>
          <w:lang w:val="sr-Cyrl-RS"/>
        </w:rPr>
        <w:t xml:space="preserve"> </w:t>
      </w:r>
      <w:r w:rsidRPr="00F462C8">
        <w:t>негом</w:t>
      </w:r>
      <w:r w:rsidR="003121E6">
        <w:rPr>
          <w:lang w:val="sr-Cyrl-RS"/>
        </w:rPr>
        <w:t xml:space="preserve"> </w:t>
      </w:r>
      <w:r w:rsidRPr="00F462C8">
        <w:t>другог</w:t>
      </w:r>
      <w:r w:rsidR="003121E6">
        <w:rPr>
          <w:lang w:val="sr-Cyrl-RS"/>
        </w:rPr>
        <w:t xml:space="preserve"> </w:t>
      </w:r>
      <w:r w:rsidRPr="00F462C8">
        <w:t>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4BC75AC6" w:rsidR="007A5ECA" w:rsidRPr="00F462C8" w:rsidRDefault="007A5ECA" w:rsidP="00541C8F">
      <w:pPr>
        <w:jc w:val="both"/>
      </w:pPr>
      <w:r w:rsidRPr="00F462C8">
        <w:t>У</w:t>
      </w:r>
      <w:r w:rsidR="003121E6">
        <w:rPr>
          <w:lang w:val="sr-Cyrl-RS"/>
        </w:rPr>
        <w:t xml:space="preserve"> </w:t>
      </w:r>
      <w:r w:rsidRPr="00F462C8">
        <w:t>поступку</w:t>
      </w:r>
      <w:r w:rsidR="003121E6">
        <w:rPr>
          <w:lang w:val="sr-Cyrl-RS"/>
        </w:rPr>
        <w:t xml:space="preserve"> </w:t>
      </w:r>
      <w:r w:rsidRPr="00F462C8">
        <w:t>по</w:t>
      </w:r>
      <w:r w:rsidR="003121E6">
        <w:rPr>
          <w:lang w:val="sr-Cyrl-RS"/>
        </w:rPr>
        <w:t xml:space="preserve"> </w:t>
      </w:r>
      <w:r w:rsidRPr="00F462C8">
        <w:t>жалби</w:t>
      </w:r>
      <w:r w:rsidR="003121E6">
        <w:rPr>
          <w:lang w:val="sr-Cyrl-RS"/>
        </w:rPr>
        <w:t xml:space="preserve"> </w:t>
      </w:r>
      <w:r w:rsidRPr="00F462C8">
        <w:t>прибављен</w:t>
      </w:r>
      <w:r w:rsidR="003121E6">
        <w:rPr>
          <w:lang w:val="sr-Cyrl-RS"/>
        </w:rPr>
        <w:t xml:space="preserve"> </w:t>
      </w:r>
      <w:r w:rsidRPr="00F462C8">
        <w:t>је</w:t>
      </w:r>
      <w:r w:rsidR="003121E6">
        <w:rPr>
          <w:lang w:val="sr-Cyrl-RS"/>
        </w:rPr>
        <w:t xml:space="preserve"> </w:t>
      </w:r>
      <w:r w:rsidRPr="00F462C8">
        <w:t>налаз, оцена</w:t>
      </w:r>
      <w:r w:rsidR="003121E6">
        <w:rPr>
          <w:lang w:val="sr-Cyrl-RS"/>
        </w:rPr>
        <w:t xml:space="preserve"> </w:t>
      </w:r>
      <w:r w:rsidRPr="00F462C8">
        <w:t>и</w:t>
      </w:r>
      <w:r w:rsidR="003121E6">
        <w:rPr>
          <w:lang w:val="sr-Cyrl-RS"/>
        </w:rPr>
        <w:t xml:space="preserve"> </w:t>
      </w:r>
      <w:r w:rsidRPr="00F462C8">
        <w:t>мишљење</w:t>
      </w:r>
      <w:r w:rsidR="003121E6">
        <w:rPr>
          <w:lang w:val="sr-Cyrl-RS"/>
        </w:rPr>
        <w:t xml:space="preserve"> </w:t>
      </w:r>
      <w:r w:rsidRPr="00F462C8">
        <w:t>другостепеног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бр. ___________ од ___________ год, којим</w:t>
      </w:r>
      <w:r w:rsidR="003121E6">
        <w:rPr>
          <w:lang w:val="sr-Cyrl-RS"/>
        </w:rPr>
        <w:t xml:space="preserve"> </w:t>
      </w:r>
      <w:r w:rsidRPr="00F462C8">
        <w:t>је утврђено</w:t>
      </w:r>
      <w:r w:rsidR="003121E6">
        <w:rPr>
          <w:lang w:val="sr-Cyrl-RS"/>
        </w:rPr>
        <w:t xml:space="preserve"> </w:t>
      </w:r>
      <w:r w:rsidRPr="00F462C8">
        <w:t xml:space="preserve">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w:t>
      </w:r>
      <w:r w:rsidRPr="00F462C8">
        <w:lastRenderedPageBreak/>
        <w:t>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1E542638" w:rsidR="007A5ECA" w:rsidRPr="00F462C8" w:rsidRDefault="007A5ECA" w:rsidP="00202718">
      <w:pPr>
        <w:ind w:firstLine="720"/>
        <w:jc w:val="both"/>
      </w:pPr>
      <w:r w:rsidRPr="00F462C8">
        <w:t xml:space="preserve">Како су </w:t>
      </w:r>
      <w:r w:rsidR="00B646D5">
        <w:rPr>
          <w:lang w:val="sr-Cyrl-RS"/>
        </w:rPr>
        <w:t>органи</w:t>
      </w:r>
      <w:r w:rsidRPr="00F462C8">
        <w:t xml:space="preserve">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w:t>
      </w:r>
      <w:r w:rsidRPr="00202718">
        <w:t>Правилника о образовању и начину рада органа вештачења РФ ПИО („Службени гласник</w:t>
      </w:r>
      <w:r w:rsidR="00202718">
        <w:rPr>
          <w:lang w:val="sr-Cyrl-RS"/>
        </w:rPr>
        <w:t xml:space="preserve"> </w:t>
      </w:r>
      <w:r w:rsidRPr="00202718">
        <w:t>РС”, бр</w:t>
      </w:r>
      <w:r w:rsidR="00202718">
        <w:rPr>
          <w:lang w:val="sr-Cyrl-RS"/>
        </w:rPr>
        <w:t>ој 58/19</w:t>
      </w:r>
      <w:r w:rsidRPr="00202718">
        <w:t>)</w:t>
      </w:r>
      <w:r w:rsidRPr="00F462C8">
        <w:t xml:space="preserve"> и као таква могу да послуже као доказ у смислу члана </w:t>
      </w:r>
      <w:r w:rsidR="00DF6256">
        <w:rPr>
          <w:lang w:val="sr-Cyrl-RS"/>
        </w:rPr>
        <w:t>116</w:t>
      </w:r>
      <w:r w:rsidRPr="00F462C8">
        <w:t xml:space="preserve">.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17A2EDB0" w:rsidR="007A5ECA" w:rsidRPr="00F462C8" w:rsidRDefault="007A5ECA" w:rsidP="00541C8F">
      <w:pPr>
        <w:jc w:val="both"/>
      </w:pPr>
      <w:r w:rsidRPr="00F462C8">
        <w:t xml:space="preserve">            На основу </w:t>
      </w:r>
      <w:r w:rsidRPr="00202718">
        <w:t xml:space="preserve">чл. </w:t>
      </w:r>
      <w:r w:rsidR="00DF6256" w:rsidRPr="00202718">
        <w:rPr>
          <w:lang w:val="sr-Cyrl-RS"/>
        </w:rPr>
        <w:t>170</w:t>
      </w:r>
      <w:r w:rsidRPr="00202718">
        <w:t>. Закона о општем управном поступку</w:t>
      </w:r>
      <w:r w:rsidRPr="00F462C8">
        <w:t xml:space="preserve"> одлучено је као у диспозитиву решења. </w:t>
      </w:r>
    </w:p>
    <w:p w14:paraId="0D15C309" w14:textId="74FB802D" w:rsidR="007A5ECA" w:rsidRPr="00F462C8" w:rsidRDefault="007A5ECA" w:rsidP="00541C8F">
      <w:pPr>
        <w:jc w:val="both"/>
      </w:pPr>
      <w:r w:rsidRPr="00F462C8">
        <w:t>Решење</w:t>
      </w:r>
      <w:r w:rsidR="003121E6">
        <w:rPr>
          <w:lang w:val="sr-Cyrl-RS"/>
        </w:rPr>
        <w:t xml:space="preserve">  </w:t>
      </w:r>
      <w:r w:rsidRPr="00F462C8">
        <w:t>у</w:t>
      </w:r>
      <w:r w:rsidR="003121E6">
        <w:rPr>
          <w:lang w:val="sr-Cyrl-RS"/>
        </w:rPr>
        <w:t xml:space="preserve"> </w:t>
      </w:r>
      <w:r w:rsidRPr="00F462C8">
        <w:t>два</w:t>
      </w:r>
      <w:r w:rsidR="003121E6">
        <w:rPr>
          <w:lang w:val="sr-Cyrl-RS"/>
        </w:rPr>
        <w:t xml:space="preserve">  </w:t>
      </w:r>
      <w:r w:rsidRPr="00F462C8">
        <w:t>примерка</w:t>
      </w:r>
      <w:r w:rsidR="003121E6">
        <w:rPr>
          <w:lang w:val="sr-Cyrl-RS"/>
        </w:rPr>
        <w:t xml:space="preserve"> </w:t>
      </w:r>
      <w:r w:rsidRPr="00F462C8">
        <w:t>са</w:t>
      </w:r>
      <w:r w:rsidR="003121E6">
        <w:rPr>
          <w:lang w:val="sr-Cyrl-RS"/>
        </w:rPr>
        <w:t xml:space="preserve"> </w:t>
      </w:r>
      <w:r w:rsidRPr="00F462C8">
        <w:t>свим</w:t>
      </w:r>
      <w:r w:rsidR="003121E6">
        <w:rPr>
          <w:lang w:val="sr-Cyrl-RS"/>
        </w:rPr>
        <w:t xml:space="preserve"> </w:t>
      </w:r>
      <w:r w:rsidRPr="00F462C8">
        <w:t>списима</w:t>
      </w:r>
      <w:r w:rsidR="003121E6">
        <w:rPr>
          <w:lang w:val="sr-Cyrl-RS"/>
        </w:rPr>
        <w:t xml:space="preserve"> </w:t>
      </w:r>
      <w:r w:rsidRPr="00F462C8">
        <w:t>доставити</w:t>
      </w:r>
      <w:r w:rsidR="003121E6">
        <w:rPr>
          <w:lang w:val="sr-Cyrl-RS"/>
        </w:rPr>
        <w:t xml:space="preserve"> </w:t>
      </w:r>
      <w:r w:rsidRPr="00F462C8">
        <w:t>првостепеном</w:t>
      </w:r>
      <w:r w:rsidR="003121E6">
        <w:rPr>
          <w:lang w:val="sr-Cyrl-RS"/>
        </w:rPr>
        <w:t xml:space="preserve"> </w:t>
      </w:r>
      <w:r w:rsidRPr="00F462C8">
        <w:t>органу, с</w:t>
      </w:r>
      <w:r w:rsidR="003121E6">
        <w:rPr>
          <w:lang w:val="sr-Cyrl-RS"/>
        </w:rPr>
        <w:t xml:space="preserve"> </w:t>
      </w:r>
      <w:r w:rsidRPr="00F462C8">
        <w:t>тим</w:t>
      </w:r>
      <w:r w:rsidR="003121E6">
        <w:rPr>
          <w:lang w:val="sr-Cyrl-RS"/>
        </w:rPr>
        <w:t xml:space="preserve"> </w:t>
      </w:r>
      <w:r w:rsidRPr="00F462C8">
        <w:t>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8 дана</w:t>
      </w:r>
      <w:r w:rsidR="003121E6">
        <w:rPr>
          <w:lang w:val="sr-Cyrl-RS"/>
        </w:rPr>
        <w:t xml:space="preserve"> </w:t>
      </w:r>
      <w:r w:rsidRPr="00F462C8">
        <w:t>по</w:t>
      </w:r>
      <w:r w:rsidR="003121E6">
        <w:rPr>
          <w:lang w:val="sr-Cyrl-RS"/>
        </w:rPr>
        <w:t xml:space="preserve"> </w:t>
      </w:r>
      <w:r w:rsidRPr="00F462C8">
        <w:t>пријему</w:t>
      </w:r>
      <w:r w:rsidR="003121E6">
        <w:rPr>
          <w:lang w:val="sr-Cyrl-RS"/>
        </w:rPr>
        <w:t xml:space="preserve"> </w:t>
      </w:r>
      <w:r w:rsidRPr="00F462C8">
        <w:t>списа</w:t>
      </w:r>
      <w:r w:rsidR="003121E6">
        <w:rPr>
          <w:lang w:val="sr-Cyrl-RS"/>
        </w:rPr>
        <w:t xml:space="preserve"> </w:t>
      </w:r>
      <w:r w:rsidRPr="00F462C8">
        <w:t>један</w:t>
      </w:r>
      <w:r w:rsidR="003121E6">
        <w:rPr>
          <w:lang w:val="sr-Cyrl-RS"/>
        </w:rPr>
        <w:t xml:space="preserve">  </w:t>
      </w:r>
      <w:r w:rsidRPr="00F462C8">
        <w:t>примерак</w:t>
      </w:r>
      <w:r w:rsidR="003121E6">
        <w:rPr>
          <w:lang w:val="sr-Cyrl-RS"/>
        </w:rPr>
        <w:t xml:space="preserve"> </w:t>
      </w:r>
      <w:r w:rsidRPr="00F462C8">
        <w:t>уручи</w:t>
      </w:r>
      <w:r w:rsidR="003121E6">
        <w:rPr>
          <w:lang w:val="sr-Cyrl-RS"/>
        </w:rPr>
        <w:t xml:space="preserve"> </w:t>
      </w:r>
      <w:r w:rsidRPr="00F462C8">
        <w:t>странци.</w:t>
      </w:r>
    </w:p>
    <w:p w14:paraId="16E7F954" w14:textId="6919A8A2" w:rsidR="007A5ECA" w:rsidRPr="00F462C8" w:rsidRDefault="007A5ECA" w:rsidP="00541C8F">
      <w:pPr>
        <w:jc w:val="both"/>
        <w:rPr>
          <w:lang w:val="sr-Cyrl-CS"/>
        </w:rPr>
      </w:pPr>
      <w:r w:rsidRPr="00F462C8">
        <w:t>ПРАВНА</w:t>
      </w:r>
      <w:r w:rsidR="003121E6">
        <w:rPr>
          <w:lang w:val="sr-Cyrl-RS"/>
        </w:rPr>
        <w:t xml:space="preserve"> </w:t>
      </w:r>
      <w:r w:rsidRPr="00F462C8">
        <w:t>ПОУКА: Против</w:t>
      </w:r>
      <w:r w:rsidR="003121E6">
        <w:rPr>
          <w:lang w:val="sr-Cyrl-RS"/>
        </w:rPr>
        <w:t xml:space="preserve"> </w:t>
      </w:r>
      <w:r w:rsidRPr="00F462C8">
        <w:t>овог</w:t>
      </w:r>
      <w:r w:rsidR="003121E6">
        <w:rPr>
          <w:lang w:val="sr-Cyrl-RS"/>
        </w:rPr>
        <w:t xml:space="preserve"> </w:t>
      </w:r>
      <w:r w:rsidRPr="00F462C8">
        <w:t>решења</w:t>
      </w:r>
      <w:r w:rsidR="003121E6">
        <w:rPr>
          <w:lang w:val="sr-Cyrl-RS"/>
        </w:rPr>
        <w:t xml:space="preserve"> </w:t>
      </w:r>
      <w:r w:rsidRPr="00F462C8">
        <w:t>може</w:t>
      </w:r>
      <w:r w:rsidR="003121E6">
        <w:rPr>
          <w:lang w:val="sr-Cyrl-RS"/>
        </w:rPr>
        <w:t xml:space="preserve"> </w:t>
      </w:r>
      <w:r w:rsidRPr="00F462C8">
        <w:t>се</w:t>
      </w:r>
      <w:r w:rsidR="003121E6">
        <w:rPr>
          <w:lang w:val="sr-Cyrl-RS"/>
        </w:rPr>
        <w:t xml:space="preserve"> </w:t>
      </w:r>
      <w:r w:rsidRPr="00F462C8">
        <w:t>покренути</w:t>
      </w:r>
      <w:r w:rsidR="003121E6">
        <w:rPr>
          <w:lang w:val="sr-Cyrl-RS"/>
        </w:rPr>
        <w:t xml:space="preserve"> </w:t>
      </w:r>
      <w:r w:rsidRPr="00F462C8">
        <w:t>управни</w:t>
      </w:r>
      <w:r w:rsidR="003121E6">
        <w:rPr>
          <w:lang w:val="sr-Cyrl-RS"/>
        </w:rPr>
        <w:t xml:space="preserve"> </w:t>
      </w:r>
      <w:r w:rsidRPr="00F462C8">
        <w:t>спор</w:t>
      </w:r>
      <w:r w:rsidR="003121E6">
        <w:rPr>
          <w:lang w:val="sr-Cyrl-RS"/>
        </w:rPr>
        <w:t xml:space="preserve"> </w:t>
      </w:r>
      <w:r w:rsidRPr="00F462C8">
        <w:t>тужбом</w:t>
      </w:r>
      <w:r w:rsidR="003121E6">
        <w:rPr>
          <w:lang w:val="sr-Cyrl-RS"/>
        </w:rPr>
        <w:t xml:space="preserve"> </w:t>
      </w:r>
      <w:r w:rsidRPr="00F462C8">
        <w:t>код Управног суда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30 дана</w:t>
      </w:r>
      <w:r w:rsidR="003121E6">
        <w:rPr>
          <w:lang w:val="sr-Cyrl-RS"/>
        </w:rPr>
        <w:t xml:space="preserve"> </w:t>
      </w:r>
      <w:r w:rsidRPr="00F462C8">
        <w:t>од</w:t>
      </w:r>
      <w:r w:rsidR="003121E6">
        <w:rPr>
          <w:lang w:val="sr-Cyrl-RS"/>
        </w:rPr>
        <w:t xml:space="preserve"> </w:t>
      </w:r>
      <w:r w:rsidRPr="00F462C8">
        <w:t>дана</w:t>
      </w:r>
      <w:r w:rsidR="003121E6">
        <w:rPr>
          <w:lang w:val="sr-Cyrl-RS"/>
        </w:rPr>
        <w:t xml:space="preserve"> </w:t>
      </w:r>
      <w:r w:rsidRPr="00F462C8">
        <w:t>доставе</w:t>
      </w:r>
      <w:r w:rsidR="003121E6">
        <w:rPr>
          <w:lang w:val="sr-Cyrl-RS"/>
        </w:rPr>
        <w:t xml:space="preserve"> </w:t>
      </w:r>
      <w:r w:rsidRPr="00F462C8">
        <w:t>решења.</w:t>
      </w:r>
    </w:p>
    <w:p w14:paraId="74BB7654" w14:textId="77777777" w:rsidR="007A5ECA" w:rsidRPr="00F462C8" w:rsidRDefault="007A5ECA" w:rsidP="00541C8F">
      <w:pPr>
        <w:jc w:val="both"/>
        <w:rPr>
          <w:lang w:val="sr-Cyrl-CS"/>
        </w:rPr>
      </w:pPr>
    </w:p>
    <w:p w14:paraId="38C5D73F" w14:textId="77D740E2" w:rsidR="00F45EDF" w:rsidRPr="00EA7D66" w:rsidRDefault="00F45EDF" w:rsidP="00F45EDF">
      <w:pPr>
        <w:ind w:firstLine="720"/>
        <w:jc w:val="both"/>
        <w:rPr>
          <w:lang w:val="sr-Cyrl-CS"/>
        </w:rPr>
      </w:pPr>
      <w:r w:rsidRPr="00A85451">
        <w:rPr>
          <w:lang w:val="sr-Cyrl-CS"/>
        </w:rPr>
        <w:t>По овлашћењу министра за рад, запошљавање, борачка и социјална питања Републике Србије бр</w:t>
      </w:r>
      <w:r w:rsidRPr="00A85451">
        <w:rPr>
          <w:lang w:val="sr-Latn-CS"/>
        </w:rPr>
        <w:t>oj</w:t>
      </w:r>
      <w:r w:rsidRPr="00A85451">
        <w:rPr>
          <w:lang w:val="sr-Cyrl-CS"/>
        </w:rPr>
        <w:t>:</w:t>
      </w:r>
      <w:r w:rsidRPr="00A85451">
        <w:rPr>
          <w:lang w:val="sr-Cyrl-RS"/>
        </w:rPr>
        <w:t xml:space="preserve">______________ </w:t>
      </w:r>
      <w:r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A85451">
        <w:rPr>
          <w:lang w:val="sr-Latn-CS"/>
        </w:rPr>
        <w:t>авајући</w:t>
      </w:r>
      <w:r w:rsidRPr="00A85451">
        <w:rPr>
          <w:lang w:val="sr-Cyrl-CS"/>
        </w:rPr>
        <w:t xml:space="preserve"> </w:t>
      </w:r>
      <w:r w:rsidRPr="00A85451">
        <w:rPr>
          <w:lang w:val="sr-Latn-CS"/>
        </w:rPr>
        <w:t>у</w:t>
      </w:r>
      <w:r w:rsidRPr="00A85451">
        <w:rPr>
          <w:lang w:val="sr-Cyrl-CS"/>
        </w:rPr>
        <w:t xml:space="preserve"> </w:t>
      </w:r>
      <w:r w:rsidRPr="00A85451">
        <w:rPr>
          <w:lang w:val="sr-Latn-CS"/>
        </w:rPr>
        <w:t>предмету</w:t>
      </w:r>
      <w:r w:rsidRPr="00A85451">
        <w:rPr>
          <w:lang w:val="sr-Cyrl-CS"/>
        </w:rPr>
        <w:t xml:space="preserve"> права на додатак за помоћ и негу другог лица </w:t>
      </w:r>
      <w:r w:rsidRPr="00A85451">
        <w:rPr>
          <w:lang w:val="sr-Latn-CS"/>
        </w:rPr>
        <w:t>по</w:t>
      </w:r>
      <w:r w:rsidRPr="00A85451">
        <w:rPr>
          <w:lang w:val="sr-Cyrl-CS"/>
        </w:rPr>
        <w:t xml:space="preserve"> жалби</w:t>
      </w:r>
      <w:r w:rsidRPr="00A85451">
        <w:rPr>
          <w:lang w:val="sr-Latn-RS"/>
        </w:rPr>
        <w:t xml:space="preserve"> </w:t>
      </w:r>
      <w:r w:rsidRPr="00A85451">
        <w:rPr>
          <w:lang w:val="sr-Cyrl-CS"/>
        </w:rPr>
        <w:t>____________ из ____________</w:t>
      </w:r>
      <w:r w:rsidRPr="00A85451">
        <w:rPr>
          <w:lang w:val="sr-Cyrl-RS"/>
        </w:rPr>
        <w:t xml:space="preserve">, на решење </w:t>
      </w:r>
      <w:r w:rsidRPr="00A85451">
        <w:rPr>
          <w:i/>
          <w:lang w:val="sr-Cyrl-RS"/>
        </w:rPr>
        <w:t>__________(</w:t>
      </w:r>
      <w:r w:rsidRPr="00202718">
        <w:rPr>
          <w:lang w:val="sr-Cyrl-RS"/>
        </w:rPr>
        <w:t>назив првостепеног органа</w:t>
      </w:r>
      <w:r w:rsidRPr="00A85451">
        <w:rPr>
          <w:i/>
          <w:lang w:val="sr-Cyrl-RS"/>
        </w:rPr>
        <w:t xml:space="preserve">) </w:t>
      </w:r>
      <w:r w:rsidRPr="00A85451">
        <w:rPr>
          <w:lang w:val="sr-Cyrl-CS"/>
        </w:rPr>
        <w:t xml:space="preserve">број: __________ од __________ године, </w:t>
      </w:r>
      <w:r w:rsidRPr="00A85451">
        <w:rPr>
          <w:lang w:val="sr-Latn-CS"/>
        </w:rPr>
        <w:t>на</w:t>
      </w:r>
      <w:r w:rsidRPr="00A85451">
        <w:rPr>
          <w:lang w:val="sr-Cyrl-CS"/>
        </w:rPr>
        <w:t xml:space="preserve"> </w:t>
      </w:r>
      <w:r w:rsidRPr="00A85451">
        <w:rPr>
          <w:lang w:val="sr-Latn-CS"/>
        </w:rPr>
        <w:t>основу</w:t>
      </w:r>
      <w:r w:rsidRPr="00A85451">
        <w:rPr>
          <w:lang w:val="sr-Cyrl-CS"/>
        </w:rPr>
        <w:t xml:space="preserve"> </w:t>
      </w:r>
      <w:r w:rsidRPr="00A85451">
        <w:rPr>
          <w:lang w:val="sr-Latn-CS"/>
        </w:rPr>
        <w:t>чл</w:t>
      </w:r>
      <w:r w:rsidRPr="00A85451">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7D7CEA">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7D7CEA">
        <w:rPr>
          <w:lang w:val="sr-Cyrl-RS"/>
        </w:rPr>
        <w:t>ој</w:t>
      </w:r>
      <w:r w:rsidRPr="00202718">
        <w:rPr>
          <w:lang w:val="sr-Cyrl-CS"/>
        </w:rPr>
        <w:t xml:space="preserve"> </w:t>
      </w:r>
      <w:r w:rsidRPr="00202718">
        <w:rPr>
          <w:lang w:val="sr-Latn-CS"/>
        </w:rPr>
        <w:t>18/16</w:t>
      </w:r>
      <w:r w:rsidRPr="00202718">
        <w:rPr>
          <w:lang w:val="sr-Cyrl-RS"/>
        </w:rPr>
        <w:t xml:space="preserve"> и 95/2018 – аутентично</w:t>
      </w:r>
      <w:r w:rsidRPr="00A85451">
        <w:rPr>
          <w:lang w:val="sr-Cyrl-RS"/>
        </w:rPr>
        <w:t xml:space="preserve"> тумачење</w:t>
      </w:r>
      <w:r w:rsidRPr="00A85451">
        <w:rPr>
          <w:lang w:val="sr-Cyrl-CS"/>
        </w:rPr>
        <w:t>), дана _______ године под бројем: __________ доноси</w:t>
      </w:r>
      <w:r w:rsidRPr="00EA7D66">
        <w:rPr>
          <w:lang w:val="sr-Cyrl-CS"/>
        </w:rPr>
        <w:t xml:space="preserve"> </w:t>
      </w:r>
    </w:p>
    <w:p w14:paraId="7C23D07C" w14:textId="77777777" w:rsidR="007A5ECA" w:rsidRPr="00F462C8" w:rsidRDefault="007A5ECA" w:rsidP="00541C8F">
      <w:pPr>
        <w:jc w:val="both"/>
      </w:pPr>
    </w:p>
    <w:p w14:paraId="0502173E" w14:textId="77777777" w:rsidR="007A5ECA" w:rsidRPr="00F462C8" w:rsidRDefault="007A5ECA" w:rsidP="003121E6">
      <w:pPr>
        <w:jc w:val="center"/>
      </w:pPr>
      <w:r w:rsidRPr="00F462C8">
        <w:t>Р Е Ш Е Њ Е</w:t>
      </w:r>
    </w:p>
    <w:p w14:paraId="3C42521B" w14:textId="77777777" w:rsidR="007A5ECA" w:rsidRPr="00F462C8" w:rsidRDefault="007A5ECA" w:rsidP="00541C8F">
      <w:pPr>
        <w:jc w:val="both"/>
      </w:pPr>
    </w:p>
    <w:p w14:paraId="5754B292" w14:textId="41D5C733" w:rsidR="007A5ECA" w:rsidRPr="00F462C8" w:rsidRDefault="007A5ECA" w:rsidP="00541C8F">
      <w:pPr>
        <w:jc w:val="both"/>
      </w:pPr>
      <w:r w:rsidRPr="00F462C8">
        <w:t>ПОНИШТАВА СЕ решење Центра</w:t>
      </w:r>
      <w:r w:rsidR="00202718">
        <w:rPr>
          <w:lang w:val="sr-Cyrl-RS"/>
        </w:rPr>
        <w:t xml:space="preserve"> </w:t>
      </w:r>
      <w:r w:rsidRPr="00F462C8">
        <w:t>за</w:t>
      </w:r>
      <w:r w:rsidR="00202718">
        <w:rPr>
          <w:lang w:val="sr-Cyrl-RS"/>
        </w:rPr>
        <w:t xml:space="preserve"> </w:t>
      </w:r>
      <w:r w:rsidRPr="00F462C8">
        <w:t>социјални</w:t>
      </w:r>
      <w:r w:rsidR="00202718">
        <w:rPr>
          <w:lang w:val="sr-Cyrl-RS"/>
        </w:rPr>
        <w:t xml:space="preserve"> </w:t>
      </w:r>
      <w:r w:rsidRPr="00F462C8">
        <w:t>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3539CE44" w:rsidR="007A5ECA" w:rsidRPr="00F462C8" w:rsidRDefault="007A5ECA" w:rsidP="00541C8F">
      <w:pPr>
        <w:jc w:val="both"/>
        <w:rPr>
          <w:lang w:val="sr-Cyrl-CS"/>
        </w:rPr>
      </w:pPr>
      <w:r w:rsidRPr="00F462C8">
        <w:tab/>
        <w:t>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w:t>
      </w:r>
      <w:r w:rsidR="003121E6">
        <w:rPr>
          <w:lang w:val="sr-Cyrl-RS"/>
        </w:rPr>
        <w:t xml:space="preserve"> </w:t>
      </w:r>
      <w:r w:rsidRPr="00F462C8">
        <w:t>априла и 1.</w:t>
      </w:r>
      <w:r w:rsidR="003121E6">
        <w:rPr>
          <w:lang w:val="sr-Cyrl-RS"/>
        </w:rPr>
        <w:t xml:space="preserve"> </w:t>
      </w:r>
      <w:r w:rsidRPr="00F462C8">
        <w:t xml:space="preserve">октобра.    </w:t>
      </w:r>
    </w:p>
    <w:p w14:paraId="428091C0" w14:textId="77777777" w:rsidR="007A5ECA" w:rsidRPr="00F462C8" w:rsidRDefault="007A5ECA" w:rsidP="00541C8F">
      <w:pPr>
        <w:jc w:val="both"/>
      </w:pPr>
      <w:r w:rsidRPr="00F462C8">
        <w:lastRenderedPageBreak/>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7E7A2805" w14:textId="77777777" w:rsidR="007A5ECA" w:rsidRPr="00F462C8" w:rsidRDefault="007A5ECA" w:rsidP="00541C8F">
      <w:pPr>
        <w:jc w:val="both"/>
      </w:pPr>
    </w:p>
    <w:p w14:paraId="2F5E4DF0" w14:textId="77777777" w:rsidR="007A5ECA" w:rsidRPr="00F462C8" w:rsidRDefault="007A5ECA" w:rsidP="003121E6">
      <w:pPr>
        <w:jc w:val="center"/>
      </w:pPr>
      <w:r w:rsidRPr="003121E6">
        <w:t>О б р а з л о ж е њ е</w:t>
      </w:r>
    </w:p>
    <w:p w14:paraId="4FE0CF6C" w14:textId="77777777" w:rsidR="007A5ECA" w:rsidRPr="00F462C8" w:rsidRDefault="007A5ECA" w:rsidP="00541C8F">
      <w:pPr>
        <w:jc w:val="both"/>
      </w:pPr>
    </w:p>
    <w:p w14:paraId="7E8236E6" w14:textId="09010695" w:rsidR="007A5ECA" w:rsidRPr="00F462C8" w:rsidRDefault="007A5ECA" w:rsidP="00541C8F">
      <w:pPr>
        <w:jc w:val="both"/>
      </w:pPr>
      <w:r w:rsidRPr="00F462C8">
        <w:t>Решењем Центра</w:t>
      </w:r>
      <w:r w:rsidR="003121E6">
        <w:rPr>
          <w:lang w:val="sr-Cyrl-RS"/>
        </w:rPr>
        <w:t xml:space="preserve"> </w:t>
      </w:r>
      <w:r w:rsidRPr="00F462C8">
        <w:t>за</w:t>
      </w:r>
      <w:r w:rsidR="003121E6">
        <w:rPr>
          <w:lang w:val="sr-Cyrl-RS"/>
        </w:rPr>
        <w:t xml:space="preserve"> </w:t>
      </w:r>
      <w:r w:rsidRPr="00F462C8">
        <w:t>социјални</w:t>
      </w:r>
      <w:r w:rsidR="003121E6">
        <w:rPr>
          <w:lang w:val="sr-Cyrl-RS"/>
        </w:rPr>
        <w:t xml:space="preserve"> </w:t>
      </w:r>
      <w:r w:rsidRPr="00F462C8">
        <w:t>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460D85BB" w:rsidR="007A5ECA" w:rsidRPr="00F462C8" w:rsidRDefault="007A5ECA" w:rsidP="00541C8F">
      <w:pPr>
        <w:jc w:val="both"/>
      </w:pPr>
      <w:r w:rsidRPr="003121E6">
        <w:tab/>
      </w:r>
      <w:r w:rsidRPr="00202718">
        <w:t>Чланом 92. став 1. Закона о социјалној заштити („Службени гласник</w:t>
      </w:r>
      <w:r w:rsidR="00202718" w:rsidRPr="00202718">
        <w:rPr>
          <w:lang w:val="sr-Cyrl-RS"/>
        </w:rPr>
        <w:t xml:space="preserve"> </w:t>
      </w:r>
      <w:r w:rsidRPr="00202718">
        <w:t>РС”, број 24/11),</w:t>
      </w:r>
      <w:r w:rsidRPr="003121E6">
        <w:t xml:space="preserve">  </w:t>
      </w:r>
      <w:r w:rsidRPr="00F462C8">
        <w:t xml:space="preserve">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w:t>
      </w:r>
      <w:r w:rsidRPr="00202718">
        <w:t>Ст</w:t>
      </w:r>
      <w:r w:rsidR="00202718">
        <w:rPr>
          <w:lang w:val="sr-Cyrl-RS"/>
        </w:rPr>
        <w:t>авом</w:t>
      </w:r>
      <w:r w:rsidRPr="00202718">
        <w:t xml:space="preserve"> 4. и 5.  истог члана</w:t>
      </w:r>
      <w:r w:rsidRPr="00F462C8">
        <w:t xml:space="preserve">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9" w:name="str_92"/>
      <w:bookmarkEnd w:id="29"/>
    </w:p>
    <w:p w14:paraId="47B1CE41" w14:textId="03AAF368" w:rsidR="007A5ECA" w:rsidRPr="00F462C8" w:rsidRDefault="007A5ECA" w:rsidP="00541C8F">
      <w:pPr>
        <w:jc w:val="both"/>
      </w:pPr>
      <w:r w:rsidRPr="00F462C8">
        <w:tab/>
        <w:t>Поступајући по захтеву жалиље, првостепени орган је прибавио налаз, оцену и мишљење првостепеног органа 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 xml:space="preserve">бр. _________од ______ године, којим је утврђенода код жалиље не постоји потреба за помоћи инегом другоглица. </w:t>
      </w:r>
    </w:p>
    <w:p w14:paraId="0B4262D1" w14:textId="07229FE7" w:rsidR="007A5ECA" w:rsidRPr="00F462C8" w:rsidRDefault="007A5ECA" w:rsidP="00541C8F">
      <w:pPr>
        <w:jc w:val="both"/>
      </w:pPr>
      <w:r w:rsidRPr="00F462C8">
        <w:tab/>
        <w:t>У</w:t>
      </w:r>
      <w:r w:rsidR="00202718">
        <w:rPr>
          <w:lang w:val="sr-Cyrl-RS"/>
        </w:rPr>
        <w:t xml:space="preserve"> </w:t>
      </w:r>
      <w:r w:rsidRPr="00F462C8">
        <w:t>поступку</w:t>
      </w:r>
      <w:r w:rsidR="00202718">
        <w:rPr>
          <w:lang w:val="sr-Cyrl-RS"/>
        </w:rPr>
        <w:t xml:space="preserve"> </w:t>
      </w:r>
      <w:r w:rsidRPr="00F462C8">
        <w:t>по</w:t>
      </w:r>
      <w:r w:rsidR="00202718">
        <w:rPr>
          <w:lang w:val="sr-Cyrl-RS"/>
        </w:rPr>
        <w:t xml:space="preserve"> </w:t>
      </w:r>
      <w:r w:rsidRPr="00F462C8">
        <w:t>жалби</w:t>
      </w:r>
      <w:r w:rsidR="00202718">
        <w:rPr>
          <w:lang w:val="sr-Cyrl-RS"/>
        </w:rPr>
        <w:t xml:space="preserve"> </w:t>
      </w:r>
      <w:r w:rsidRPr="00F462C8">
        <w:t>прибављен</w:t>
      </w:r>
      <w:r w:rsidR="00202718">
        <w:rPr>
          <w:lang w:val="sr-Cyrl-RS"/>
        </w:rPr>
        <w:t xml:space="preserve"> </w:t>
      </w:r>
      <w:r w:rsidRPr="00F462C8">
        <w:t>је</w:t>
      </w:r>
      <w:r w:rsidR="00202718">
        <w:rPr>
          <w:lang w:val="sr-Cyrl-RS"/>
        </w:rPr>
        <w:t xml:space="preserve"> </w:t>
      </w:r>
      <w:r w:rsidRPr="00F462C8">
        <w:t>налаз, оцена</w:t>
      </w:r>
      <w:r w:rsidR="00202718">
        <w:rPr>
          <w:lang w:val="sr-Cyrl-RS"/>
        </w:rPr>
        <w:t xml:space="preserve"> </w:t>
      </w:r>
      <w:r w:rsidRPr="00F462C8">
        <w:t>и</w:t>
      </w:r>
      <w:r w:rsidR="00202718">
        <w:rPr>
          <w:lang w:val="sr-Cyrl-RS"/>
        </w:rPr>
        <w:t xml:space="preserve"> </w:t>
      </w:r>
      <w:r w:rsidRPr="00F462C8">
        <w:t>мишљење</w:t>
      </w:r>
      <w:r w:rsidR="00202718">
        <w:rPr>
          <w:lang w:val="sr-Cyrl-RS"/>
        </w:rPr>
        <w:t xml:space="preserve"> </w:t>
      </w:r>
      <w:r w:rsidRPr="00F462C8">
        <w:t>другостепеног</w:t>
      </w:r>
      <w:r w:rsidR="00202718">
        <w:rPr>
          <w:lang w:val="sr-Cyrl-RS"/>
        </w:rPr>
        <w:t xml:space="preserve"> </w:t>
      </w:r>
      <w:r w:rsidRPr="00F462C8">
        <w:t>органа</w:t>
      </w:r>
      <w:r w:rsidR="00202718">
        <w:rPr>
          <w:lang w:val="sr-Cyrl-RS"/>
        </w:rPr>
        <w:t xml:space="preserve"> </w:t>
      </w:r>
      <w:r w:rsidRPr="00F462C8">
        <w:t>вештачења РФ ПИО</w:t>
      </w:r>
      <w:r w:rsidR="003121E6">
        <w:rPr>
          <w:lang w:val="sr-Cyrl-RS"/>
        </w:rPr>
        <w:t xml:space="preserve"> </w:t>
      </w:r>
      <w:r w:rsidRPr="00F462C8">
        <w:t>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18B96300" w:rsidR="007A5ECA" w:rsidRPr="00F462C8" w:rsidRDefault="007A5ECA" w:rsidP="00541C8F">
      <w:pPr>
        <w:jc w:val="both"/>
      </w:pPr>
      <w:r w:rsidRPr="00F462C8">
        <w:lastRenderedPageBreak/>
        <w:tab/>
        <w:t xml:space="preserve">На основу члана </w:t>
      </w:r>
      <w:r w:rsidR="00F45EDF">
        <w:rPr>
          <w:lang w:val="sr-Cyrl-RS"/>
        </w:rPr>
        <w:t>171</w:t>
      </w:r>
      <w:r w:rsidRPr="00F462C8">
        <w:t>.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3B8429CD" w14:textId="73CA8D04"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58447A15" w14:textId="70E09BEB" w:rsidR="007A5ECA" w:rsidRPr="00F95449" w:rsidRDefault="00B646D5" w:rsidP="00541C8F">
      <w:pPr>
        <w:jc w:val="both"/>
        <w:rPr>
          <w:lang w:val="sr-Cyrl-RS"/>
        </w:rPr>
      </w:pPr>
      <w:r>
        <w:rPr>
          <w:lang w:val="sr-Cyrl-RS"/>
        </w:rPr>
        <w:t>Шеф одсека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64889B16" w14:textId="60B54F71" w:rsidR="007A5ECA" w:rsidRPr="00F462C8" w:rsidRDefault="007A5ECA" w:rsidP="001926FA">
      <w:pPr>
        <w:ind w:firstLine="720"/>
        <w:jc w:val="both"/>
      </w:pPr>
      <w:r w:rsidRPr="00F462C8">
        <w:tab/>
      </w: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4B48218E" w:rsidR="007A5ECA" w:rsidRPr="00F462C8" w:rsidRDefault="007A5ECA" w:rsidP="00541C8F">
                        <w:pPr>
                          <w:jc w:val="both"/>
                        </w:pPr>
                        <w:r w:rsidRPr="00F462C8">
                          <w:t>Република</w:t>
                        </w:r>
                        <w:r w:rsidR="00F95449">
                          <w:rPr>
                            <w:lang w:val="sr-Cyrl-RS"/>
                          </w:rPr>
                          <w:t xml:space="preserve"> </w:t>
                        </w:r>
                        <w:r w:rsidRPr="00F462C8">
                          <w:t>Србија</w:t>
                        </w:r>
                      </w:p>
                      <w:p w14:paraId="644867C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48C2DEF7" w14:textId="35CC69B8"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053BFAF9" w14:textId="024DF917" w:rsidR="007A5ECA" w:rsidRPr="00A86C36" w:rsidRDefault="00BC4B0A" w:rsidP="00541C8F">
                        <w:pPr>
                          <w:jc w:val="both"/>
                          <w:rPr>
                            <w:lang w:val="sr-Cyrl-RS"/>
                          </w:rPr>
                        </w:pPr>
                        <w:r w:rsidRPr="00BC4B0A">
                          <w:t>Од</w:t>
                        </w:r>
                        <w:r w:rsidRPr="00BC4B0A">
                          <w:rPr>
                            <w:lang w:val="sr-Cyrl-RS"/>
                          </w:rPr>
                          <w:t xml:space="preserve">сек </w:t>
                        </w:r>
                        <w:r w:rsidRPr="00BC4B0A">
                          <w:t>за</w:t>
                        </w:r>
                        <w:r w:rsidRPr="00BC4B0A">
                          <w:rPr>
                            <w:lang w:val="sr-Cyrl-RS"/>
                          </w:rPr>
                          <w:t xml:space="preserve"> </w:t>
                        </w:r>
                        <w:r w:rsidRPr="00BC4B0A">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t xml:space="preserve"> </w:t>
                        </w:r>
                        <w:r w:rsidR="00A86C36">
                          <w:rPr>
                            <w:lang w:val="sr-Cyrl-RS"/>
                          </w:rPr>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27A91D9" w:rsidR="007A5ECA" w:rsidRPr="00F462C8" w:rsidRDefault="007A5ECA" w:rsidP="00541C8F">
      <w:pPr>
        <w:jc w:val="both"/>
      </w:pPr>
      <w:r w:rsidRPr="00F462C8">
        <w:t xml:space="preserve">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w:t>
      </w:r>
      <w:r w:rsidR="00F95449">
        <w:rPr>
          <w:lang w:val="sr-Cyrl-RS"/>
        </w:rPr>
        <w:t>„</w:t>
      </w:r>
      <w:r w:rsidRPr="00F462C8">
        <w:t>Е</w:t>
      </w:r>
      <w:r w:rsidR="00F95449">
        <w:rPr>
          <w:lang w:val="sr-Cyrl-RS"/>
        </w:rPr>
        <w:t>ДБ“ Београд</w:t>
      </w:r>
      <w:r w:rsidRPr="00F462C8">
        <w:t>.</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43A8CDBC" w:rsidR="007A5ECA" w:rsidRDefault="007A5ECA" w:rsidP="00541C8F">
      <w:pPr>
        <w:jc w:val="both"/>
      </w:pPr>
      <w:r w:rsidRPr="00F462C8">
        <w:lastRenderedPageBreak/>
        <w:tab/>
        <w:t>С поштовањем,</w:t>
      </w:r>
    </w:p>
    <w:p w14:paraId="3DE96BCE" w14:textId="77777777" w:rsidR="00B646D5" w:rsidRPr="00F462C8" w:rsidRDefault="00B646D5" w:rsidP="00541C8F">
      <w:pPr>
        <w:jc w:val="both"/>
      </w:pP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F7EEF21" w:rsidR="007A5ECA" w:rsidRPr="00F462C8" w:rsidRDefault="00B646D5" w:rsidP="00541C8F">
            <w:pPr>
              <w:jc w:val="both"/>
              <w:rPr>
                <w:lang w:val="sr-Cyrl-CS"/>
              </w:rPr>
            </w:pPr>
            <w:r>
              <w:rPr>
                <w:lang w:val="sr-Cyrl-CS"/>
              </w:rPr>
              <w:t>Шеф одсека</w:t>
            </w:r>
          </w:p>
        </w:tc>
        <w:tc>
          <w:tcPr>
            <w:tcW w:w="7110" w:type="dxa"/>
            <w:hideMark/>
          </w:tcPr>
          <w:p w14:paraId="66736B23" w14:textId="43B78978" w:rsidR="007A5ECA" w:rsidRPr="00F95449" w:rsidRDefault="007A5ECA" w:rsidP="00541C8F">
            <w:pPr>
              <w:jc w:val="both"/>
              <w:rPr>
                <w:lang w:val="sr-Cyrl-RS"/>
              </w:rPr>
            </w:pPr>
          </w:p>
        </w:tc>
      </w:tr>
      <w:tr w:rsidR="007A5ECA" w:rsidRPr="00F462C8" w14:paraId="37A136DE" w14:textId="77777777" w:rsidTr="007A5ECA">
        <w:tc>
          <w:tcPr>
            <w:tcW w:w="2808" w:type="dxa"/>
          </w:tcPr>
          <w:p w14:paraId="1D2A96CF" w14:textId="77777777" w:rsidR="007A5ECA" w:rsidRDefault="007A5ECA" w:rsidP="00541C8F">
            <w:pPr>
              <w:jc w:val="both"/>
            </w:pPr>
          </w:p>
          <w:p w14:paraId="1D13868D" w14:textId="26B587E1" w:rsidR="001926FA" w:rsidRPr="00F462C8" w:rsidRDefault="001926F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384D2DC8"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Република</w:t>
                        </w:r>
                        <w:r w:rsidR="00F95449" w:rsidRPr="00F95449">
                          <w:rPr>
                            <w:rFonts w:ascii="Times New Roman" w:hAnsi="Times New Roman"/>
                            <w:sz w:val="24"/>
                            <w:szCs w:val="24"/>
                            <w:lang w:val="sr-Cyrl-RS"/>
                          </w:rPr>
                          <w:t xml:space="preserve"> </w:t>
                        </w:r>
                        <w:r w:rsidRPr="00F95449">
                          <w:rPr>
                            <w:rFonts w:ascii="Times New Roman" w:hAnsi="Times New Roman"/>
                            <w:sz w:val="24"/>
                            <w:szCs w:val="24"/>
                          </w:rPr>
                          <w:t>Србија</w:t>
                        </w:r>
                      </w:p>
                      <w:p w14:paraId="71DC6B4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300D2F68" w14:textId="00C74B39"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32847081" w14:textId="1A10B7F3" w:rsidR="007A5ECA" w:rsidRPr="00F95449" w:rsidRDefault="002D2E4D" w:rsidP="00F95449">
                        <w:pPr>
                          <w:pStyle w:val="NoSpacing"/>
                          <w:rPr>
                            <w:rFonts w:ascii="Times New Roman" w:hAnsi="Times New Roman"/>
                            <w:sz w:val="24"/>
                            <w:szCs w:val="24"/>
                          </w:rPr>
                        </w:pPr>
                        <w:r w:rsidRPr="00F95449">
                          <w:rPr>
                            <w:rFonts w:ascii="Times New Roman" w:hAnsi="Times New Roman"/>
                            <w:sz w:val="24"/>
                            <w:szCs w:val="24"/>
                          </w:rPr>
                          <w:t>Од</w:t>
                        </w:r>
                        <w:r w:rsidRPr="00F95449">
                          <w:rPr>
                            <w:rFonts w:ascii="Times New Roman" w:hAnsi="Times New Roman"/>
                            <w:sz w:val="24"/>
                            <w:szCs w:val="24"/>
                            <w:lang w:val="sr-Cyrl-RS"/>
                          </w:rPr>
                          <w:t xml:space="preserve">сек </w:t>
                        </w:r>
                        <w:r w:rsidRPr="00F95449">
                          <w:rPr>
                            <w:rFonts w:ascii="Times New Roman" w:hAnsi="Times New Roman"/>
                            <w:sz w:val="24"/>
                            <w:szCs w:val="24"/>
                          </w:rPr>
                          <w:t>за</w:t>
                        </w:r>
                        <w:r w:rsidRPr="00F95449">
                          <w:rPr>
                            <w:rFonts w:ascii="Times New Roman" w:hAnsi="Times New Roman"/>
                            <w:sz w:val="24"/>
                            <w:szCs w:val="24"/>
                            <w:lang w:val="sr-Cyrl-RS"/>
                          </w:rPr>
                          <w:t xml:space="preserve"> </w:t>
                        </w:r>
                        <w:r w:rsidRPr="00F95449">
                          <w:rPr>
                            <w:rFonts w:ascii="Times New Roman" w:hAnsi="Times New Roman"/>
                            <w:sz w:val="24"/>
                            <w:szCs w:val="24"/>
                          </w:rPr>
                          <w:t>управне</w:t>
                        </w:r>
                        <w:r w:rsidRPr="00F95449">
                          <w:rPr>
                            <w:rFonts w:ascii="Times New Roman" w:hAnsi="Times New Roman"/>
                            <w:sz w:val="24"/>
                            <w:szCs w:val="24"/>
                            <w:lang w:val="sr-Cyrl-RS"/>
                          </w:rPr>
                          <w:t xml:space="preserve"> и надзорне </w:t>
                        </w:r>
                        <w:r w:rsidRPr="00F95449">
                          <w:rPr>
                            <w:rFonts w:ascii="Times New Roman" w:hAnsi="Times New Roman"/>
                            <w:sz w:val="24"/>
                            <w:szCs w:val="24"/>
                          </w:rPr>
                          <w:t>послове</w:t>
                        </w:r>
                        <w:r w:rsidRPr="00F95449">
                          <w:rPr>
                            <w:rFonts w:ascii="Times New Roman" w:hAnsi="Times New Roman"/>
                            <w:sz w:val="24"/>
                            <w:szCs w:val="24"/>
                            <w:lang w:val="sr-Cyrl-RS"/>
                          </w:rPr>
                          <w:t xml:space="preserve"> </w:t>
                        </w:r>
                        <w:r w:rsidRPr="00F95449">
                          <w:rPr>
                            <w:rFonts w:ascii="Times New Roman" w:hAnsi="Times New Roman"/>
                            <w:sz w:val="24"/>
                            <w:szCs w:val="24"/>
                          </w:rPr>
                          <w:t>у</w:t>
                        </w:r>
                        <w:r w:rsidRPr="00F95449">
                          <w:rPr>
                            <w:rFonts w:ascii="Times New Roman" w:hAnsi="Times New Roman"/>
                            <w:sz w:val="24"/>
                            <w:szCs w:val="24"/>
                            <w:lang w:val="sr-Cyrl-RS"/>
                          </w:rPr>
                          <w:t xml:space="preserve"> </w:t>
                        </w:r>
                        <w:r w:rsidRPr="00F95449">
                          <w:rPr>
                            <w:rFonts w:ascii="Times New Roman" w:hAnsi="Times New Roman"/>
                            <w:sz w:val="24"/>
                            <w:szCs w:val="24"/>
                          </w:rPr>
                          <w:t>области</w:t>
                        </w:r>
                        <w:r w:rsidR="00A86C36" w:rsidRPr="00F95449">
                          <w:rPr>
                            <w:rFonts w:ascii="Times New Roman" w:hAnsi="Times New Roman"/>
                            <w:sz w:val="24"/>
                            <w:szCs w:val="24"/>
                            <w:lang w:val="sr-Cyrl-RS"/>
                          </w:rPr>
                          <w:t xml:space="preserve"> 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6347DACB" w:rsidR="007A5ECA" w:rsidRPr="00F462C8" w:rsidRDefault="007A5ECA" w:rsidP="00541C8F">
      <w:pPr>
        <w:jc w:val="both"/>
      </w:pPr>
      <w:r w:rsidRPr="00F462C8">
        <w:t xml:space="preserve">            Обавештавамо Вас да је у овом </w:t>
      </w:r>
      <w:r w:rsidR="00F95449">
        <w:rPr>
          <w:lang w:val="sr-Cyrl-RS"/>
        </w:rPr>
        <w:t>М</w:t>
      </w:r>
      <w:r w:rsidRPr="00F462C8">
        <w:t>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w:t>
      </w:r>
      <w:r w:rsidRPr="00F462C8">
        <w:lastRenderedPageBreak/>
        <w:t>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5D4E6FC9" w14:textId="69B2F3DB" w:rsidR="007A5ECA" w:rsidRPr="00B646D5" w:rsidRDefault="00B646D5" w:rsidP="00541C8F">
      <w:pPr>
        <w:jc w:val="both"/>
        <w:rPr>
          <w:lang w:val="sr-Cyrl-CS"/>
        </w:rPr>
      </w:pPr>
      <w:r w:rsidRPr="00B646D5">
        <w:rPr>
          <w:lang w:val="sr-Cyrl-CS"/>
        </w:rPr>
        <w:t>Шеф одсека</w:t>
      </w:r>
    </w:p>
    <w:p w14:paraId="25234903" w14:textId="77777777" w:rsidR="007A5ECA" w:rsidRPr="00F462C8" w:rsidRDefault="007A5ECA" w:rsidP="00541C8F">
      <w:pPr>
        <w:jc w:val="both"/>
      </w:pPr>
    </w:p>
    <w:p w14:paraId="3A4A6860" w14:textId="77777777" w:rsidR="007A5ECA" w:rsidRPr="00F462C8" w:rsidRDefault="007A5ECA" w:rsidP="00541C8F">
      <w:pPr>
        <w:jc w:val="both"/>
      </w:pPr>
    </w:p>
    <w:p w14:paraId="5392EBFD" w14:textId="7F8E9561" w:rsidR="007A5ECA" w:rsidRDefault="007A5ECA" w:rsidP="00F07CFF">
      <w:pPr>
        <w:jc w:val="both"/>
      </w:pPr>
      <w:r w:rsidRPr="00F07CFF">
        <w:rPr>
          <w:u w:val="single"/>
        </w:rPr>
        <w:t>Захтев за рефундацију плаћеног ПДВ-а</w:t>
      </w:r>
      <w:r w:rsidRPr="005131A0">
        <w:t xml:space="preserve"> </w:t>
      </w:r>
      <w:r w:rsidRPr="00F462C8">
        <w:t xml:space="preserve">уз наведену документацију доставља се Министарству рада, запошљавања и социјалне политике. </w:t>
      </w:r>
    </w:p>
    <w:p w14:paraId="1C05B143" w14:textId="77777777" w:rsidR="00F07CFF" w:rsidRPr="00F462C8" w:rsidRDefault="00F07CFF" w:rsidP="00F07CFF">
      <w:pPr>
        <w:jc w:val="both"/>
      </w:pPr>
    </w:p>
    <w:p w14:paraId="0A30E844" w14:textId="25D8F328" w:rsidR="007A5ECA" w:rsidRPr="00F462C8" w:rsidRDefault="007A5ECA" w:rsidP="00FF7B5F">
      <w:pPr>
        <w:ind w:firstLine="720"/>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B83370B" w14:textId="0DFEB5BC" w:rsidR="007A5ECA" w:rsidRPr="00F07CFF" w:rsidRDefault="00FF7B5F" w:rsidP="00F07CFF">
      <w:pPr>
        <w:ind w:firstLine="720"/>
        <w:jc w:val="both"/>
        <w:rPr>
          <w:rFonts w:cs="Tahoma"/>
          <w:lang w:val="sr-Cyrl-RS"/>
        </w:rPr>
      </w:pPr>
      <w:r w:rsidRPr="00F07CFF">
        <w:rPr>
          <w:rFonts w:cs="Tahoma"/>
          <w:lang w:val="sr-Latn-CS"/>
        </w:rPr>
        <w:t xml:space="preserve">Сектор за заштиту особа са инвалидитетом, </w:t>
      </w:r>
      <w:r w:rsidRPr="00F07CFF">
        <w:rPr>
          <w:rFonts w:cs="Tahoma"/>
          <w:lang w:val="sr-Cyrl-CS"/>
        </w:rPr>
        <w:t>у складу са з</w:t>
      </w:r>
      <w:r w:rsidRPr="00F07CFF">
        <w:rPr>
          <w:rFonts w:cs="Tahoma"/>
          <w:bCs/>
          <w:lang w:val="sr-Cyrl-CS"/>
        </w:rPr>
        <w:t>акључцима Владе Републике Србије бр. 401-1953/2017 од 10. марта 2017. године и 43-4546/2020 од 12. јуна 2020. године и Поступком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w:t>
      </w:r>
      <w:r w:rsidRPr="00F07CFF">
        <w:rPr>
          <w:rFonts w:cs="Tahoma"/>
          <w:lang w:val="sr-Latn-CS"/>
        </w:rPr>
        <w:t xml:space="preserve">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w:t>
      </w:r>
      <w:r w:rsidR="00720369" w:rsidRPr="00F07CFF">
        <w:rPr>
          <w:rFonts w:cs="Tahoma"/>
          <w:lang w:val="sr-Cyrl-RS"/>
        </w:rPr>
        <w:t>.</w:t>
      </w:r>
    </w:p>
    <w:p w14:paraId="0257C134" w14:textId="4333F0BA" w:rsidR="007A5ECA" w:rsidRPr="00F462C8" w:rsidRDefault="007A5ECA" w:rsidP="0021727A">
      <w:pPr>
        <w:ind w:firstLine="851"/>
        <w:jc w:val="both"/>
      </w:pPr>
      <w:r w:rsidRPr="00F462C8">
        <w:t>Уз образац захтева, који се може преузети на интернет презентацији Министарства, прилаже се и следећа документација:</w:t>
      </w:r>
    </w:p>
    <w:p w14:paraId="7B9B98F7" w14:textId="6A6FFB25" w:rsidR="007A5ECA" w:rsidRPr="00F462C8" w:rsidRDefault="007A5ECA" w:rsidP="006A13F6">
      <w:pPr>
        <w:pStyle w:val="ListParagraph"/>
        <w:numPr>
          <w:ilvl w:val="0"/>
          <w:numId w:val="14"/>
        </w:numPr>
        <w:spacing w:before="0" w:beforeAutospacing="0" w:after="0" w:afterAutospacing="0"/>
      </w:pPr>
      <w:r w:rsidRPr="00F462C8">
        <w:t xml:space="preserve">фотокопија личне карте, односно очитане личне карте - о идентитету личности; </w:t>
      </w:r>
    </w:p>
    <w:p w14:paraId="796F5436" w14:textId="77777777" w:rsidR="00F07CFF" w:rsidRDefault="007A5ECA" w:rsidP="006A13F6">
      <w:pPr>
        <w:pStyle w:val="ListParagraph"/>
        <w:numPr>
          <w:ilvl w:val="0"/>
          <w:numId w:val="14"/>
        </w:numPr>
        <w:spacing w:before="0" w:beforeAutospacing="0" w:after="0" w:afterAutospacing="0"/>
      </w:pPr>
      <w:r w:rsidRPr="00F462C8">
        <w:lastRenderedPageBreak/>
        <w:t>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07E50EA4" w:rsidR="007A5ECA" w:rsidRPr="00F462C8" w:rsidRDefault="007A5ECA" w:rsidP="006A13F6">
      <w:pPr>
        <w:pStyle w:val="ListParagraph"/>
        <w:numPr>
          <w:ilvl w:val="0"/>
          <w:numId w:val="14"/>
        </w:numPr>
        <w:spacing w:before="0" w:beforeAutospacing="0" w:after="0" w:afterAutospacing="0"/>
      </w:pPr>
      <w:r w:rsidRPr="00F462C8">
        <w:t>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93D72F4" w14:textId="6193A9B5" w:rsidR="007A5ECA" w:rsidRPr="00F462C8" w:rsidRDefault="007A5ECA" w:rsidP="006A13F6">
      <w:pPr>
        <w:pStyle w:val="ListParagraph"/>
        <w:numPr>
          <w:ilvl w:val="0"/>
          <w:numId w:val="14"/>
        </w:numPr>
        <w:spacing w:before="0" w:beforeAutospacing="0" w:after="0" w:afterAutospacing="0"/>
      </w:pPr>
      <w:r w:rsidRPr="00F462C8">
        <w:t xml:space="preserve">образац о обрачуну царинског дуга, издат од стране надлежног царинског органа. </w:t>
      </w:r>
    </w:p>
    <w:p w14:paraId="6302AD22" w14:textId="28B043FC" w:rsidR="007A5ECA" w:rsidRPr="00F462C8" w:rsidRDefault="007A5ECA" w:rsidP="00F07CFF">
      <w:pPr>
        <w:ind w:firstLine="720"/>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50A2074" w14:textId="68192BC0" w:rsidR="007A5ECA" w:rsidRPr="00F462C8" w:rsidRDefault="007A5ECA" w:rsidP="00F07CFF">
      <w:pPr>
        <w:ind w:firstLine="720"/>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508BE891" w14:textId="77777777" w:rsidR="007A5ECA" w:rsidRPr="00F462C8" w:rsidRDefault="007A5ECA" w:rsidP="00F07CFF">
      <w:pPr>
        <w:ind w:firstLine="720"/>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F07CF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13C80060" w:rsidR="007A5ECA" w:rsidRPr="00F462C8" w:rsidRDefault="007A5ECA" w:rsidP="00541C8F">
      <w:pPr>
        <w:jc w:val="both"/>
      </w:pPr>
      <w:r w:rsidRPr="00F462C8">
        <w:t>_____________ 20</w:t>
      </w:r>
      <w:r w:rsidR="00F07CFF">
        <w:rPr>
          <w:lang w:val="sr-Cyrl-RS"/>
        </w:rPr>
        <w:t>2</w:t>
      </w:r>
      <w:r w:rsidR="00A145DC">
        <w:rPr>
          <w:lang w:val="sr-Cyrl-RS"/>
        </w:rPr>
        <w:t>1.</w:t>
      </w:r>
      <w:r w:rsidRPr="00F462C8">
        <w:t xml:space="preserve">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634E65AC" w14:textId="77777777" w:rsidR="007A5ECA" w:rsidRPr="00F462C8" w:rsidRDefault="007A5ECA" w:rsidP="00541C8F">
      <w:pPr>
        <w:jc w:val="both"/>
      </w:pPr>
    </w:p>
    <w:p w14:paraId="68FCA371" w14:textId="18CD51D2" w:rsidR="007A5ECA" w:rsidRPr="00F462C8" w:rsidRDefault="007A5ECA" w:rsidP="00541C8F">
      <w:pPr>
        <w:jc w:val="both"/>
      </w:pPr>
      <w:r w:rsidRPr="00F462C8">
        <w:t>Прилог:</w:t>
      </w:r>
    </w:p>
    <w:p w14:paraId="3F17146C" w14:textId="71D1918D" w:rsidR="007A5ECA" w:rsidRPr="00F07CFF" w:rsidRDefault="007A5ECA" w:rsidP="006A13F6">
      <w:pPr>
        <w:pStyle w:val="ListParagraph"/>
        <w:numPr>
          <w:ilvl w:val="0"/>
          <w:numId w:val="13"/>
        </w:numPr>
        <w:rPr>
          <w:lang w:val="sr-Cyrl-RS"/>
        </w:rPr>
      </w:pPr>
      <w:r w:rsidRPr="00F462C8">
        <w:lastRenderedPageBreak/>
        <w:t>фотокопија личне карте</w:t>
      </w:r>
      <w:r w:rsidR="00F07CFF" w:rsidRPr="00F07CFF">
        <w:rPr>
          <w:lang w:val="sr-Cyrl-RS"/>
        </w:rPr>
        <w:t>;</w:t>
      </w:r>
    </w:p>
    <w:p w14:paraId="73773C10" w14:textId="0FC9C224" w:rsidR="007A5ECA" w:rsidRPr="00F462C8" w:rsidRDefault="007A5ECA" w:rsidP="006A13F6">
      <w:pPr>
        <w:pStyle w:val="ListParagraph"/>
        <w:numPr>
          <w:ilvl w:val="0"/>
          <w:numId w:val="13"/>
        </w:numPr>
      </w:pPr>
      <w:r w:rsidRPr="00F462C8">
        <w:t>ЈЦИ оверена од надлежне царинарнице</w:t>
      </w:r>
      <w:r w:rsidR="00F07CFF" w:rsidRPr="00F07CFF">
        <w:rPr>
          <w:lang w:val="sr-Cyrl-RS"/>
        </w:rPr>
        <w:t>;</w:t>
      </w:r>
      <w:r w:rsidRPr="00F462C8">
        <w:t xml:space="preserve"> </w:t>
      </w:r>
    </w:p>
    <w:p w14:paraId="404820EE" w14:textId="4A29928E" w:rsidR="007A5ECA" w:rsidRPr="00F07CFF" w:rsidRDefault="007A5ECA" w:rsidP="006A13F6">
      <w:pPr>
        <w:pStyle w:val="ListParagraph"/>
        <w:numPr>
          <w:ilvl w:val="0"/>
          <w:numId w:val="13"/>
        </w:numPr>
        <w:rPr>
          <w:lang w:val="sr-Cyrl-RS"/>
        </w:rPr>
      </w:pPr>
      <w:r w:rsidRPr="00F462C8">
        <w:t>образац о обрачуну царинског дуга</w:t>
      </w:r>
      <w:r w:rsidR="00F07CFF" w:rsidRPr="00F07CFF">
        <w:rPr>
          <w:lang w:val="sr-Cyrl-RS"/>
        </w:rPr>
        <w:t>;</w:t>
      </w:r>
    </w:p>
    <w:p w14:paraId="2A2432B0" w14:textId="37E82342" w:rsidR="007A5ECA" w:rsidRPr="00F07CFF" w:rsidRDefault="007A5ECA" w:rsidP="006A13F6">
      <w:pPr>
        <w:pStyle w:val="ListParagraph"/>
        <w:numPr>
          <w:ilvl w:val="0"/>
          <w:numId w:val="13"/>
        </w:numPr>
        <w:rPr>
          <w:lang w:val="sr-Cyrl-RS"/>
        </w:rPr>
      </w:pPr>
      <w:r w:rsidRPr="00F462C8">
        <w:t>доказ РФ ПИО о степену телесног оштећења</w:t>
      </w:r>
      <w:r w:rsidR="00F07CFF" w:rsidRPr="00F07CFF">
        <w:rPr>
          <w:lang w:val="sr-Cyrl-RS"/>
        </w:rPr>
        <w:t>;</w:t>
      </w:r>
    </w:p>
    <w:p w14:paraId="49B956D0" w14:textId="36860860" w:rsidR="007A5ECA" w:rsidRPr="00F07CFF" w:rsidRDefault="007A5ECA" w:rsidP="006A13F6">
      <w:pPr>
        <w:pStyle w:val="ListParagraph"/>
        <w:numPr>
          <w:ilvl w:val="0"/>
          <w:numId w:val="13"/>
        </w:numPr>
        <w:rPr>
          <w:lang w:val="sr-Cyrl-RS"/>
        </w:rPr>
      </w:pPr>
      <w:r w:rsidRPr="00F462C8">
        <w:t>овлашћење за заступање/потврда надлежног органа</w:t>
      </w:r>
      <w:r w:rsidR="00F07CFF" w:rsidRPr="00F07CFF">
        <w:rPr>
          <w:lang w:val="sr-Cyrl-RS"/>
        </w:rPr>
        <w:t>.</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5B13A515" w14:textId="77777777" w:rsidR="00F07CFF" w:rsidRDefault="007A5ECA" w:rsidP="00541C8F">
      <w:pPr>
        <w:jc w:val="both"/>
      </w:pPr>
      <w:r w:rsidRPr="00F462C8">
        <w:t>ПОТРЕБНА ДОКУМЕНТАЦИЈА</w:t>
      </w:r>
    </w:p>
    <w:p w14:paraId="73327368" w14:textId="45AEB99D" w:rsidR="007A5ECA" w:rsidRPr="00F462C8" w:rsidRDefault="007A5ECA" w:rsidP="00541C8F">
      <w:pPr>
        <w:jc w:val="both"/>
      </w:pPr>
      <w:r w:rsidRPr="00F462C8">
        <w:t xml:space="preserve">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01679DB0" w14:textId="71924507" w:rsidR="007A5ECA" w:rsidRPr="00F07CFF" w:rsidRDefault="007A5ECA" w:rsidP="006A13F6">
      <w:pPr>
        <w:pStyle w:val="ListParagraph"/>
        <w:numPr>
          <w:ilvl w:val="0"/>
          <w:numId w:val="12"/>
        </w:numPr>
        <w:rPr>
          <w:lang w:val="sr-Cyrl-RS"/>
        </w:rPr>
      </w:pPr>
      <w:r w:rsidRPr="00F462C8">
        <w:t>фотокопија личне карте</w:t>
      </w:r>
      <w:r w:rsidR="00F07CFF" w:rsidRPr="00F07CFF">
        <w:rPr>
          <w:lang w:val="sr-Cyrl-RS"/>
        </w:rPr>
        <w:t>;</w:t>
      </w:r>
    </w:p>
    <w:p w14:paraId="7F192BD8" w14:textId="527BC71B" w:rsidR="007A5ECA" w:rsidRPr="00F462C8" w:rsidRDefault="007A5ECA" w:rsidP="006A13F6">
      <w:pPr>
        <w:pStyle w:val="ListParagraph"/>
        <w:numPr>
          <w:ilvl w:val="0"/>
          <w:numId w:val="12"/>
        </w:numPr>
      </w:pPr>
      <w:r w:rsidRPr="00F462C8">
        <w:t xml:space="preserve">ЈЦИ оверена од надлежне царинарнице, </w:t>
      </w:r>
    </w:p>
    <w:p w14:paraId="2C455F1E" w14:textId="3D58911D" w:rsidR="007A5ECA" w:rsidRPr="00F07CFF"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7C5ECF85" w14:textId="3A2C59BF" w:rsidR="007A5ECA" w:rsidRPr="00F462C8" w:rsidRDefault="007A5ECA" w:rsidP="006A13F6">
      <w:pPr>
        <w:pStyle w:val="ListParagraph"/>
        <w:numPr>
          <w:ilvl w:val="0"/>
          <w:numId w:val="12"/>
        </w:numPr>
      </w:pPr>
      <w:r w:rsidRPr="00F462C8">
        <w:t>примерак потврде МИНРЗС на којој је</w:t>
      </w:r>
    </w:p>
    <w:p w14:paraId="5C4C2869" w14:textId="25C0C72C" w:rsidR="007A5ECA" w:rsidRPr="00F462C8" w:rsidRDefault="007A5ECA" w:rsidP="006A13F6">
      <w:pPr>
        <w:pStyle w:val="ListParagraph"/>
        <w:numPr>
          <w:ilvl w:val="0"/>
          <w:numId w:val="12"/>
        </w:numPr>
      </w:pPr>
      <w:r w:rsidRPr="00F462C8">
        <w:t>царинарница потврдила да је ПДВ плаћен</w:t>
      </w:r>
    </w:p>
    <w:p w14:paraId="182C07E5" w14:textId="0EC2B9EA" w:rsidR="007A5ECA" w:rsidRPr="005131A0"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6C37A52B" w14:textId="7E36D62F" w:rsidR="007A5ECA" w:rsidRPr="00553A20" w:rsidRDefault="007A5ECA" w:rsidP="00553A20">
      <w:pPr>
        <w:ind w:firstLine="578"/>
        <w:jc w:val="both"/>
        <w:rPr>
          <w:lang w:val="sr-Cyrl-RS"/>
        </w:rPr>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w:t>
      </w:r>
      <w:r w:rsidR="005155A2">
        <w:rPr>
          <w:lang w:val="sr-Cyrl-RS"/>
        </w:rPr>
        <w:t xml:space="preserve"> </w:t>
      </w:r>
      <w:r w:rsidRPr="00F462C8">
        <w:t>удружењима</w:t>
      </w:r>
      <w:r w:rsidR="00553A20">
        <w:rPr>
          <w:lang w:val="sr-Cyrl-RS"/>
        </w:rPr>
        <w:t>, што обухвата:</w:t>
      </w:r>
    </w:p>
    <w:p w14:paraId="358AB204" w14:textId="3FB61926" w:rsidR="00720369" w:rsidRPr="005155A2" w:rsidRDefault="00720369" w:rsidP="006A13F6">
      <w:pPr>
        <w:pStyle w:val="ListParagraph"/>
        <w:numPr>
          <w:ilvl w:val="0"/>
          <w:numId w:val="7"/>
        </w:numPr>
        <w:spacing w:before="0" w:beforeAutospacing="0" w:after="0" w:afterAutospacing="0"/>
        <w:rPr>
          <w:rFonts w:cs="Tahoma"/>
          <w:lang w:val="sr-Cyrl-RS"/>
        </w:rPr>
      </w:pPr>
      <w:r w:rsidRPr="005155A2">
        <w:rPr>
          <w:rFonts w:cs="Tahoma"/>
          <w:lang w:val="sr-Latn-CS"/>
        </w:rPr>
        <w:t>Расподела средстава за програме заштите и унапређења положаја особа са инвалидитетом врши се на основу поднетих предлога пројеката по расписан</w:t>
      </w:r>
      <w:r w:rsidRPr="005155A2">
        <w:rPr>
          <w:rFonts w:cs="Tahoma"/>
          <w:lang w:val="sr-Cyrl-RS"/>
        </w:rPr>
        <w:t>им</w:t>
      </w:r>
      <w:r w:rsidRPr="005155A2">
        <w:rPr>
          <w:rFonts w:cs="Tahoma"/>
          <w:lang w:val="sr-Latn-CS"/>
        </w:rPr>
        <w:t xml:space="preserve"> јавн</w:t>
      </w:r>
      <w:r w:rsidRPr="005155A2">
        <w:rPr>
          <w:rFonts w:cs="Tahoma"/>
          <w:lang w:val="sr-Cyrl-RS"/>
        </w:rPr>
        <w:t xml:space="preserve">им </w:t>
      </w:r>
      <w:r w:rsidRPr="005155A2">
        <w:rPr>
          <w:rFonts w:cs="Tahoma"/>
          <w:lang w:val="sr-Latn-CS"/>
        </w:rPr>
        <w:t>позив</w:t>
      </w:r>
      <w:r w:rsidRPr="005155A2">
        <w:rPr>
          <w:rFonts w:cs="Tahoma"/>
          <w:lang w:val="sr-Cyrl-RS"/>
        </w:rPr>
        <w:t>има</w:t>
      </w:r>
      <w:r w:rsidRPr="005155A2">
        <w:rPr>
          <w:rFonts w:cs="Tahoma"/>
          <w:lang w:val="sr-Latn-CS"/>
        </w:rPr>
        <w:t xml:space="preserve">, </w:t>
      </w:r>
      <w:r w:rsidRPr="005155A2">
        <w:rPr>
          <w:rFonts w:cs="Tahoma"/>
          <w:lang w:val="sr-Cyrl-RS"/>
        </w:rPr>
        <w:t>и то:</w:t>
      </w:r>
    </w:p>
    <w:p w14:paraId="24DC1AF9" w14:textId="7EDB399B" w:rsidR="00720369" w:rsidRPr="005155A2"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 xml:space="preserve">Програмски конкурс којим се финансира или учествује у финансирању програмских активности намењених унапређењу положаја особа са инвалидитетом које реализују савези особа са инвалидитетом који делују на републичком или покрајинском нивоу, кроз рад локалних удружења у свом систему. Програмски конкурс се расписује у </w:t>
      </w:r>
      <w:r w:rsidRPr="005155A2">
        <w:rPr>
          <w:rFonts w:cs="Tahoma"/>
          <w:lang w:val="sr-Cyrl-RS"/>
        </w:rPr>
        <w:t xml:space="preserve">најраније у </w:t>
      </w:r>
      <w:r w:rsidRPr="005155A2">
        <w:rPr>
          <w:rFonts w:cs="Tahoma"/>
          <w:lang w:val="sr-Cyrl-CS"/>
        </w:rPr>
        <w:t>децембру месецу текуће године за следећу годину и</w:t>
      </w:r>
    </w:p>
    <w:p w14:paraId="1978DCBE" w14:textId="2A02DF5B" w:rsidR="007A5ECA"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Стални отворени конкурс којим се финансира или учествује у финансирању програма унапређења положаја особа са инвалидитетом које реализују удружења особа са инвалидитетом и друге социјално хуманитарне организације регистроване на територији Републике Србије чији је циљ побољшање приступачности физичког окружења кроз унапређење просторно-техничких услова рада удружења особа са инвалидитетом, изједначавање могућности особа са инвалидитетом и други програми којима се утиче на унапређење положаја особа са инвалидитетом. Стални отворени конкурс расписује се у фебруару месецу за текућу годину и траје током целе године, односно најкасније до краја новембра текуће године.</w:t>
      </w:r>
    </w:p>
    <w:p w14:paraId="4B3F764E" w14:textId="77777777" w:rsidR="00553A20" w:rsidRPr="005155A2" w:rsidRDefault="00553A20" w:rsidP="00553A20">
      <w:pPr>
        <w:pStyle w:val="ListParagraph"/>
        <w:spacing w:before="0" w:beforeAutospacing="0" w:after="0" w:afterAutospacing="0"/>
        <w:rPr>
          <w:rFonts w:cs="Tahoma"/>
          <w:lang w:val="sr-Cyrl-CS"/>
        </w:rPr>
      </w:pPr>
    </w:p>
    <w:p w14:paraId="4CB92383" w14:textId="5CAA7CC7" w:rsidR="007A5ECA" w:rsidRDefault="007A5ECA" w:rsidP="00541C8F">
      <w:pPr>
        <w:jc w:val="both"/>
        <w:rPr>
          <w:u w:val="single"/>
        </w:rPr>
      </w:pPr>
      <w:r w:rsidRPr="00553A20">
        <w:rPr>
          <w:u w:val="single"/>
        </w:rPr>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1381D475" w14:textId="77777777" w:rsidR="00553A20" w:rsidRPr="00553A20" w:rsidRDefault="00553A20" w:rsidP="00541C8F">
      <w:pPr>
        <w:jc w:val="both"/>
        <w:rPr>
          <w:u w:val="single"/>
        </w:rPr>
      </w:pPr>
    </w:p>
    <w:p w14:paraId="75944528" w14:textId="77777777" w:rsidR="007A5ECA" w:rsidRPr="00F462C8" w:rsidRDefault="007A5ECA" w:rsidP="00553A20">
      <w:pPr>
        <w:ind w:firstLine="720"/>
        <w:jc w:val="both"/>
      </w:pPr>
      <w:r w:rsidRPr="00F462C8">
        <w:lastRenderedPageBreak/>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53A20">
      <w:pPr>
        <w:ind w:firstLine="720"/>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53A20">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53A20">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53A20">
      <w:pPr>
        <w:ind w:firstLine="720"/>
        <w:jc w:val="both"/>
      </w:pPr>
      <w:r w:rsidRPr="00F462C8">
        <w:t>Уз пријаву се прилаже:</w:t>
      </w:r>
    </w:p>
    <w:p w14:paraId="7538C373" w14:textId="77777777" w:rsidR="007A5ECA" w:rsidRPr="00F462C8" w:rsidRDefault="007A5ECA" w:rsidP="006A13F6">
      <w:pPr>
        <w:pStyle w:val="ListParagraph"/>
        <w:numPr>
          <w:ilvl w:val="0"/>
          <w:numId w:val="10"/>
        </w:numPr>
        <w:spacing w:before="0" w:beforeAutospacing="0" w:after="0" w:afterAutospacing="0"/>
      </w:pPr>
      <w:r w:rsidRPr="00F462C8">
        <w:t>диплома о степену и врсти образовања (оверен препис или копија дипломе);</w:t>
      </w:r>
    </w:p>
    <w:p w14:paraId="1DAEFB9B" w14:textId="77777777" w:rsidR="007A5ECA" w:rsidRPr="00F462C8" w:rsidRDefault="007A5ECA" w:rsidP="006A13F6">
      <w:pPr>
        <w:pStyle w:val="ListParagraph"/>
        <w:numPr>
          <w:ilvl w:val="0"/>
          <w:numId w:val="10"/>
        </w:numPr>
        <w:spacing w:before="0" w:beforeAutospacing="0" w:after="0" w:afterAutospacing="0"/>
      </w:pPr>
      <w:r w:rsidRPr="00F462C8">
        <w:t>фотокопија личне карте кандидата;</w:t>
      </w:r>
    </w:p>
    <w:p w14:paraId="5CF72147" w14:textId="77777777" w:rsidR="007A5ECA" w:rsidRPr="00F462C8" w:rsidRDefault="007A5ECA" w:rsidP="006A13F6">
      <w:pPr>
        <w:pStyle w:val="ListParagraph"/>
        <w:numPr>
          <w:ilvl w:val="0"/>
          <w:numId w:val="10"/>
        </w:numPr>
        <w:spacing w:before="0" w:beforeAutospacing="0" w:after="0" w:afterAutospacing="0"/>
      </w:pPr>
      <w:r w:rsidRPr="00F462C8">
        <w:t>доказ о уплати трошкова полагања стручног испита.</w:t>
      </w:r>
    </w:p>
    <w:p w14:paraId="0FC494EF" w14:textId="77777777" w:rsidR="007A5ECA" w:rsidRPr="00F462C8" w:rsidRDefault="007A5ECA" w:rsidP="00553A20">
      <w:pPr>
        <w:ind w:firstLine="709"/>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553A20">
      <w:pPr>
        <w:ind w:firstLine="709"/>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553A20">
      <w:pPr>
        <w:ind w:firstLine="709"/>
        <w:jc w:val="both"/>
      </w:pPr>
      <w:r w:rsidRPr="00F462C8">
        <w:t>Висина трошкова полагања стручног испита износи, и то:</w:t>
      </w:r>
    </w:p>
    <w:p w14:paraId="55FA27EF" w14:textId="77777777"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за обављање послова безбедности и здравља на раду - 12.000,00 динара;</w:t>
      </w:r>
    </w:p>
    <w:p w14:paraId="78DAE578" w14:textId="661ABC55"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w:t>
      </w:r>
      <w:r w:rsidR="00553A20">
        <w:rPr>
          <w:lang w:val="sr-Cyrl-RS"/>
        </w:rPr>
        <w:t xml:space="preserve"> </w:t>
      </w:r>
      <w:r w:rsidRPr="00F462C8">
        <w:t>15.000,00 динара.</w:t>
      </w:r>
    </w:p>
    <w:p w14:paraId="00A23125" w14:textId="77777777" w:rsidR="007A5ECA" w:rsidRPr="00F462C8" w:rsidRDefault="007A5ECA" w:rsidP="00553A20">
      <w:pPr>
        <w:ind w:firstLine="851"/>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553A20">
      <w:pPr>
        <w:ind w:firstLine="851"/>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553A20">
      <w:pPr>
        <w:ind w:firstLine="709"/>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553A20">
      <w:pPr>
        <w:ind w:firstLine="709"/>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5260BBB2" w:rsidR="007A5ECA" w:rsidRPr="00553A20" w:rsidRDefault="007A5ECA" w:rsidP="00BD55FC">
      <w:pPr>
        <w:jc w:val="both"/>
        <w:rPr>
          <w:u w:val="single"/>
        </w:rPr>
      </w:pPr>
      <w:r w:rsidRPr="00553A20">
        <w:rPr>
          <w:u w:val="single"/>
        </w:rPr>
        <w:t>Захтев за издавање лиценце подноси се министарству надлежном за послове рада.</w:t>
      </w:r>
    </w:p>
    <w:p w14:paraId="640D8EFA" w14:textId="77777777" w:rsidR="00553A20" w:rsidRPr="00F462C8" w:rsidRDefault="00553A20" w:rsidP="00BD55FC">
      <w:pPr>
        <w:jc w:val="both"/>
      </w:pPr>
    </w:p>
    <w:p w14:paraId="79C0E30D" w14:textId="77777777" w:rsidR="007A5ECA" w:rsidRPr="00F462C8" w:rsidRDefault="007A5ECA" w:rsidP="00553A20">
      <w:pPr>
        <w:ind w:firstLine="720"/>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553A20">
      <w:pPr>
        <w:ind w:firstLine="720"/>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553A20">
      <w:pPr>
        <w:jc w:val="both"/>
      </w:pPr>
      <w:r w:rsidRPr="00F462C8">
        <w:lastRenderedPageBreak/>
        <w:t>- за лиценцу правном лицу, односно предузетнику за обављање послова</w:t>
      </w:r>
    </w:p>
    <w:p w14:paraId="013B655E" w14:textId="77777777" w:rsidR="007A5ECA" w:rsidRPr="00F462C8" w:rsidRDefault="007A5ECA" w:rsidP="00553A20">
      <w:pPr>
        <w:jc w:val="both"/>
      </w:pPr>
      <w:r w:rsidRPr="00F462C8">
        <w:t>безбедности и здравља на раду - 50.000,00 динара;</w:t>
      </w:r>
    </w:p>
    <w:p w14:paraId="1A7BB734" w14:textId="0F6285F1" w:rsidR="007A5ECA" w:rsidRPr="00F462C8" w:rsidRDefault="007A5ECA" w:rsidP="006A13F6">
      <w:pPr>
        <w:pStyle w:val="ListParagraph"/>
        <w:numPr>
          <w:ilvl w:val="0"/>
          <w:numId w:val="8"/>
        </w:numPr>
        <w:spacing w:before="0" w:beforeAutospacing="0" w:after="0" w:afterAutospacing="0"/>
      </w:pPr>
      <w:r w:rsidRPr="00F462C8">
        <w:t>за лиценцу правном лицу за обављање послова прегледа и испитивања</w:t>
      </w:r>
      <w:r w:rsidR="00553A20">
        <w:rPr>
          <w:lang w:val="sr-Cyrl-RS"/>
        </w:rPr>
        <w:t xml:space="preserve"> </w:t>
      </w:r>
      <w:r w:rsidRPr="00F462C8">
        <w:t>опреме за рад и испитивања услова радне околине - 200.000,00 динара</w:t>
      </w:r>
      <w:r w:rsidR="00553A20">
        <w:rPr>
          <w:lang w:val="sr-Cyrl-RS"/>
        </w:rPr>
        <w:t>;</w:t>
      </w:r>
    </w:p>
    <w:p w14:paraId="2B246748" w14:textId="08288A52" w:rsidR="007A5ECA" w:rsidRPr="00F462C8" w:rsidRDefault="00553A20" w:rsidP="006A13F6">
      <w:pPr>
        <w:pStyle w:val="ListParagraph"/>
        <w:numPr>
          <w:ilvl w:val="0"/>
          <w:numId w:val="8"/>
        </w:numPr>
        <w:spacing w:before="0" w:beforeAutospacing="0" w:after="0" w:afterAutospacing="0"/>
      </w:pPr>
      <w:r>
        <w:rPr>
          <w:lang w:val="sr-Cyrl-RS"/>
        </w:rPr>
        <w:t xml:space="preserve">за </w:t>
      </w:r>
      <w:r w:rsidR="007A5ECA" w:rsidRPr="00F462C8">
        <w:t>лиценцу за обављање послова одговорног лица за прегледе и испитивања</w:t>
      </w:r>
      <w:r>
        <w:rPr>
          <w:lang w:val="sr-Cyrl-RS"/>
        </w:rPr>
        <w:t xml:space="preserve"> </w:t>
      </w:r>
      <w:r w:rsidR="007A5ECA" w:rsidRPr="00F462C8">
        <w:t>опреме за рад и испитивања услова радне околине - 30.000,00 динара.</w:t>
      </w:r>
    </w:p>
    <w:p w14:paraId="0AD23E63" w14:textId="10D6A13B" w:rsidR="007A5ECA" w:rsidRPr="00F462C8" w:rsidRDefault="007A5ECA" w:rsidP="00553A20">
      <w:pPr>
        <w:ind w:firstLine="720"/>
        <w:jc w:val="both"/>
      </w:pPr>
      <w:r w:rsidRPr="00F462C8">
        <w:t>Средства на име трошкова издавања лиценце подносилац захтева уплаћује на рачун буџета Републике Србије.</w:t>
      </w:r>
    </w:p>
    <w:p w14:paraId="763B30AE" w14:textId="77777777" w:rsidR="00553A20" w:rsidRDefault="00553A20" w:rsidP="00BD55FC">
      <w:pPr>
        <w:jc w:val="both"/>
      </w:pPr>
    </w:p>
    <w:p w14:paraId="3EB00134" w14:textId="1AE41873" w:rsidR="007A5ECA" w:rsidRPr="00553A20" w:rsidRDefault="007A5ECA" w:rsidP="00553A20">
      <w:pPr>
        <w:jc w:val="both"/>
        <w:rPr>
          <w:u w:val="single"/>
        </w:rPr>
      </w:pPr>
      <w:r w:rsidRPr="00553A20">
        <w:rPr>
          <w:u w:val="single"/>
        </w:rPr>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3B8AAC20" w14:textId="77777777" w:rsidR="00553A20" w:rsidRPr="00F462C8" w:rsidRDefault="00553A20" w:rsidP="00553A20">
      <w:pPr>
        <w:jc w:val="both"/>
      </w:pPr>
    </w:p>
    <w:p w14:paraId="012B0C4C" w14:textId="77777777" w:rsidR="007A5ECA" w:rsidRPr="00F462C8" w:rsidRDefault="007A5ECA" w:rsidP="00553A20">
      <w:pPr>
        <w:ind w:firstLine="720"/>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553A20">
      <w:pPr>
        <w:jc w:val="both"/>
      </w:pPr>
      <w:r w:rsidRPr="00F462C8">
        <w:t>одговарајућег стручног испита, односно сматра се и пријавом за прво полагање</w:t>
      </w:r>
    </w:p>
    <w:p w14:paraId="77879461" w14:textId="170533D2" w:rsidR="007A5ECA" w:rsidRPr="00F462C8" w:rsidRDefault="007A5ECA" w:rsidP="00553A20">
      <w:pPr>
        <w:jc w:val="both"/>
      </w:pPr>
      <w:r w:rsidRPr="00F462C8">
        <w:t>одговарајућег стручног испита.</w:t>
      </w:r>
      <w:r w:rsidR="00553A20">
        <w:rPr>
          <w:lang w:val="sr-Cyrl-RS"/>
        </w:rPr>
        <w:t xml:space="preserve"> </w:t>
      </w: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553A20">
      <w:pPr>
        <w:ind w:firstLine="720"/>
        <w:jc w:val="both"/>
      </w:pPr>
      <w:r w:rsidRPr="00F462C8">
        <w:t>Кандидат уз пријаву прилаже:</w:t>
      </w:r>
    </w:p>
    <w:p w14:paraId="663A703E" w14:textId="77777777" w:rsidR="007A5ECA" w:rsidRPr="00F462C8" w:rsidRDefault="007A5ECA" w:rsidP="006A13F6">
      <w:pPr>
        <w:pStyle w:val="ListParagraph"/>
        <w:numPr>
          <w:ilvl w:val="0"/>
          <w:numId w:val="9"/>
        </w:numPr>
        <w:spacing w:before="0" w:beforeAutospacing="0" w:after="0" w:afterAutospacing="0"/>
      </w:pPr>
      <w:r w:rsidRPr="00F462C8">
        <w:t>диплому о нивоу и врсти образовања (оверен препис или оверена фотокопија</w:t>
      </w:r>
    </w:p>
    <w:p w14:paraId="6AF0F840" w14:textId="77777777" w:rsidR="007A5ECA" w:rsidRPr="00F462C8" w:rsidRDefault="007A5ECA" w:rsidP="006A13F6">
      <w:pPr>
        <w:pStyle w:val="ListParagraph"/>
        <w:numPr>
          <w:ilvl w:val="0"/>
          <w:numId w:val="9"/>
        </w:numPr>
        <w:spacing w:before="0" w:beforeAutospacing="0" w:after="0" w:afterAutospacing="0"/>
      </w:pPr>
      <w:r w:rsidRPr="00F462C8">
        <w:t>дипломе);</w:t>
      </w:r>
    </w:p>
    <w:p w14:paraId="3970A783" w14:textId="77777777" w:rsidR="007A5ECA" w:rsidRPr="00F462C8" w:rsidRDefault="007A5ECA" w:rsidP="006A13F6">
      <w:pPr>
        <w:pStyle w:val="ListParagraph"/>
        <w:numPr>
          <w:ilvl w:val="0"/>
          <w:numId w:val="9"/>
        </w:numPr>
        <w:spacing w:before="0" w:beforeAutospacing="0" w:after="0" w:afterAutospacing="0"/>
      </w:pPr>
      <w:r w:rsidRPr="00F462C8">
        <w:t>фотокопију личне карте;</w:t>
      </w:r>
    </w:p>
    <w:p w14:paraId="31D71499" w14:textId="77777777" w:rsidR="007A5ECA" w:rsidRPr="00553A20" w:rsidRDefault="007A5ECA" w:rsidP="006A13F6">
      <w:pPr>
        <w:pStyle w:val="ListParagraph"/>
        <w:numPr>
          <w:ilvl w:val="0"/>
          <w:numId w:val="9"/>
        </w:numPr>
        <w:spacing w:before="0" w:beforeAutospacing="0" w:after="0" w:afterAutospacing="0"/>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553A20">
      <w:pPr>
        <w:ind w:firstLine="360"/>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553A20">
      <w:pPr>
        <w:ind w:firstLine="360"/>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553A20">
      <w:pPr>
        <w:ind w:firstLine="360"/>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4FCB8C7D" w14:textId="325DCAE1" w:rsidR="007A5ECA" w:rsidRPr="00A452DA" w:rsidRDefault="007A5ECA" w:rsidP="00A452DA">
      <w:pPr>
        <w:ind w:firstLine="360"/>
        <w:jc w:val="both"/>
        <w:rPr>
          <w:lang w:val="sr-Cyrl-RS"/>
        </w:rPr>
        <w:sectPr w:rsidR="007A5ECA" w:rsidRPr="00A452DA" w:rsidSect="0000475C">
          <w:pgSz w:w="11907" w:h="16840"/>
          <w:pgMar w:top="1440" w:right="1440" w:bottom="1440" w:left="1440" w:header="0" w:footer="0" w:gutter="0"/>
          <w:paperSrc w:first="101" w:other="101"/>
          <w:cols w:space="720"/>
          <w:docGrid w:linePitch="326"/>
        </w:sectPr>
      </w:pPr>
      <w:r w:rsidRPr="00F462C8">
        <w:t>Висина трошкова поновног полагања стручног испита износи 5.000 дина</w:t>
      </w:r>
      <w:r w:rsidR="00A452DA">
        <w:rPr>
          <w:lang w:val="sr-Cyrl-RS"/>
        </w:rPr>
        <w:t>р</w:t>
      </w:r>
      <w:r w:rsidR="0021727A">
        <w:rPr>
          <w:lang w:val="sr-Cyrl-RS"/>
        </w:rPr>
        <w:t>а</w:t>
      </w:r>
      <w:r w:rsidR="001926FA">
        <w:rPr>
          <w:lang w:val="sr-Cyrl-RS"/>
        </w:rPr>
        <w:t>.</w:t>
      </w:r>
    </w:p>
    <w:p w14:paraId="5B803230" w14:textId="2A0FE131" w:rsidR="007A5ECA" w:rsidRPr="00A452DA" w:rsidRDefault="007A5ECA" w:rsidP="001D4D81">
      <w:pPr>
        <w:jc w:val="both"/>
        <w:sectPr w:rsidR="007A5ECA" w:rsidRPr="00A452DA">
          <w:type w:val="nextColumn"/>
          <w:pgSz w:w="11907" w:h="16840"/>
          <w:pgMar w:top="1418" w:right="1418" w:bottom="1418" w:left="1418" w:header="0" w:footer="0" w:gutter="0"/>
          <w:paperSrc w:first="101" w:other="101"/>
          <w:cols w:space="720"/>
        </w:sectPr>
      </w:pPr>
    </w:p>
    <w:p w14:paraId="413ACCE6" w14:textId="77777777" w:rsidR="007A5ECA" w:rsidRPr="00F462C8" w:rsidRDefault="007A5ECA" w:rsidP="005B0BF3">
      <w:pPr>
        <w:jc w:val="both"/>
      </w:pPr>
    </w:p>
    <w:p w14:paraId="07D36156" w14:textId="4411E04C" w:rsidR="007A5ECA" w:rsidRDefault="007A5ECA" w:rsidP="001926FA">
      <w:pPr>
        <w:jc w:val="both"/>
      </w:pPr>
      <w:bookmarkStart w:id="30" w:name="_Toc529261840"/>
      <w:bookmarkStart w:id="31" w:name="_Toc488923170"/>
      <w:r w:rsidRPr="00A14B14">
        <w:t>12. ПРЕГЛЕД ПОДАТАКА О ПРУЖЕНИМ УСЛУГАМA</w:t>
      </w:r>
      <w:bookmarkEnd w:id="30"/>
      <w:bookmarkEnd w:id="31"/>
    </w:p>
    <w:p w14:paraId="7CD699B3" w14:textId="77777777" w:rsidR="00DC3950" w:rsidRPr="00F462C8" w:rsidRDefault="00DC3950" w:rsidP="001926FA">
      <w:pPr>
        <w:jc w:val="both"/>
      </w:pPr>
    </w:p>
    <w:p w14:paraId="64A70EE4" w14:textId="541DFD7C" w:rsidR="00B4736C" w:rsidRPr="00B4736C" w:rsidRDefault="00B4736C" w:rsidP="00B4736C">
      <w:pPr>
        <w:ind w:firstLine="720"/>
        <w:jc w:val="both"/>
        <w:rPr>
          <w:highlight w:val="yellow"/>
          <w:lang w:val="sr-Cyrl-RS" w:eastAsia="en-GB"/>
        </w:rPr>
      </w:pPr>
      <w:r>
        <w:rPr>
          <w:lang w:val="sr-Cyrl-RS" w:eastAsia="en-GB"/>
        </w:rPr>
        <w:t>Из области рада и запошљавања је у</w:t>
      </w:r>
      <w:r w:rsidRPr="00B4736C">
        <w:rPr>
          <w:lang w:val="sr-Cyrl-RS" w:eastAsia="en-GB"/>
        </w:rPr>
        <w:t xml:space="preserve"> периоду </w:t>
      </w:r>
      <w:r>
        <w:rPr>
          <w:lang w:val="sr-Cyrl-RS" w:eastAsia="en-GB"/>
        </w:rPr>
        <w:t xml:space="preserve">од </w:t>
      </w:r>
      <w:r w:rsidRPr="00B4736C">
        <w:rPr>
          <w:lang w:val="sr-Cyrl-RS" w:eastAsia="en-GB"/>
        </w:rPr>
        <w:t>1.</w:t>
      </w:r>
      <w:r>
        <w:rPr>
          <w:lang w:val="sr-Cyrl-RS" w:eastAsia="en-GB"/>
        </w:rPr>
        <w:t xml:space="preserve">јануара до 31. децембра </w:t>
      </w:r>
      <w:r w:rsidRPr="00B4736C">
        <w:rPr>
          <w:lang w:val="sr-Cyrl-RS" w:eastAsia="en-GB"/>
        </w:rPr>
        <w:t xml:space="preserve">2021. године, издато 12 дозвола за рад новооснованим агенцијама за запошљавање, продужене су две дозволе за рад агенцији за запошљавање, донета су </w:t>
      </w:r>
      <w:r>
        <w:rPr>
          <w:lang w:val="sr-Cyrl-RS" w:eastAsia="en-GB"/>
        </w:rPr>
        <w:t>четири</w:t>
      </w:r>
      <w:r w:rsidRPr="00B4736C">
        <w:rPr>
          <w:color w:val="FF0000"/>
          <w:lang w:val="sr-Cyrl-RS" w:eastAsia="en-GB"/>
        </w:rPr>
        <w:t xml:space="preserve"> </w:t>
      </w:r>
      <w:r w:rsidRPr="00B4736C">
        <w:rPr>
          <w:lang w:val="sr-Cyrl-RS" w:eastAsia="en-GB"/>
        </w:rPr>
        <w:t>решења о промени седишта агенције и једно решење о промени правне форме. Дозволу Министарства за рад, запошљавање, борачка и социјална питања на дан 31.</w:t>
      </w:r>
      <w:r>
        <w:rPr>
          <w:lang w:val="sr-Cyrl-RS" w:eastAsia="en-GB"/>
        </w:rPr>
        <w:t xml:space="preserve"> децембар </w:t>
      </w:r>
      <w:r w:rsidRPr="00B4736C">
        <w:rPr>
          <w:lang w:val="sr-Cyrl-RS" w:eastAsia="en-GB"/>
        </w:rPr>
        <w:t xml:space="preserve">2021. године поседује </w:t>
      </w:r>
      <w:r w:rsidRPr="00B4736C">
        <w:rPr>
          <w:lang w:eastAsia="en-GB"/>
        </w:rPr>
        <w:t>115</w:t>
      </w:r>
      <w:r w:rsidRPr="00B4736C">
        <w:rPr>
          <w:lang w:val="sr-Cyrl-RS" w:eastAsia="en-GB"/>
        </w:rPr>
        <w:t xml:space="preserve"> агенција за запошљавање. Списак агенција за запошљавање налази се на сајту овог </w:t>
      </w:r>
      <w:r w:rsidR="000F4D9F">
        <w:rPr>
          <w:lang w:val="sr-Cyrl-RS" w:eastAsia="en-GB"/>
        </w:rPr>
        <w:t>м</w:t>
      </w:r>
      <w:r w:rsidRPr="00B4736C">
        <w:rPr>
          <w:lang w:val="sr-Cyrl-RS" w:eastAsia="en-GB"/>
        </w:rPr>
        <w:t>инистарства.</w:t>
      </w:r>
    </w:p>
    <w:p w14:paraId="77F32FCB" w14:textId="35CDCC2A" w:rsidR="00B4736C" w:rsidRPr="00B4736C" w:rsidRDefault="00B4736C" w:rsidP="00B4736C">
      <w:pPr>
        <w:ind w:firstLine="720"/>
        <w:jc w:val="both"/>
        <w:rPr>
          <w:highlight w:val="yellow"/>
          <w:lang w:val="sr-Cyrl-RS" w:eastAsia="en-GB"/>
        </w:rPr>
      </w:pPr>
      <w:r>
        <w:rPr>
          <w:lang w:val="sr-Cyrl-RS" w:eastAsia="en-GB"/>
        </w:rPr>
        <w:t>Надаље, у наведеном</w:t>
      </w:r>
      <w:r w:rsidRPr="00B4736C">
        <w:rPr>
          <w:lang w:val="sr-Cyrl-RS" w:eastAsia="en-GB"/>
        </w:rPr>
        <w:t xml:space="preserve"> периоду, Министарству за рад, запошљавање, борачка и социјална питања поднето је 154 жалби на решења о процени радне способности ради могућности запослења или одржања запослења. </w:t>
      </w:r>
      <w:r>
        <w:rPr>
          <w:lang w:val="sr-Cyrl-RS" w:eastAsia="en-GB"/>
        </w:rPr>
        <w:t>Затим, д</w:t>
      </w:r>
      <w:r w:rsidRPr="00B4736C">
        <w:rPr>
          <w:lang w:val="sr-Cyrl-RS" w:eastAsia="en-GB"/>
        </w:rPr>
        <w:t xml:space="preserve">онето је </w:t>
      </w:r>
      <w:r w:rsidRPr="00B4736C">
        <w:rPr>
          <w:lang w:eastAsia="en-GB"/>
        </w:rPr>
        <w:t>145</w:t>
      </w:r>
      <w:r w:rsidRPr="00B4736C">
        <w:rPr>
          <w:lang w:val="sr-Cyrl-RS" w:eastAsia="en-GB"/>
        </w:rPr>
        <w:t xml:space="preserve"> решења у другостепеном поступку (70 жалби је одбијено, 73 решења је поништено, </w:t>
      </w:r>
      <w:r>
        <w:rPr>
          <w:lang w:val="sr-Cyrl-RS" w:eastAsia="en-GB"/>
        </w:rPr>
        <w:t>два</w:t>
      </w:r>
      <w:r w:rsidRPr="00B4736C">
        <w:rPr>
          <w:lang w:val="sr-Cyrl-RS" w:eastAsia="en-GB"/>
        </w:rPr>
        <w:t xml:space="preserve"> поступка су обустављена),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 </w:t>
      </w:r>
    </w:p>
    <w:p w14:paraId="477D7F53" w14:textId="061A38AE" w:rsidR="00B4736C" w:rsidRPr="00B4736C" w:rsidRDefault="00B4736C" w:rsidP="00B4736C">
      <w:pPr>
        <w:ind w:firstLine="720"/>
        <w:jc w:val="both"/>
        <w:rPr>
          <w:highlight w:val="yellow"/>
          <w:lang w:val="sr-Cyrl-RS" w:eastAsia="en-GB"/>
        </w:rPr>
      </w:pPr>
      <w:r>
        <w:rPr>
          <w:lang w:val="sr-Cyrl-RS" w:eastAsia="en-GB"/>
        </w:rPr>
        <w:t>Такође, у истом</w:t>
      </w:r>
      <w:r w:rsidRPr="00B4736C">
        <w:rPr>
          <w:lang w:val="sr-Cyrl-RS" w:eastAsia="en-GB"/>
        </w:rPr>
        <w:t xml:space="preserve"> периоду </w:t>
      </w:r>
      <w:r>
        <w:rPr>
          <w:lang w:val="sr-Cyrl-RS" w:eastAsia="en-GB"/>
        </w:rPr>
        <w:t>је</w:t>
      </w:r>
      <w:r w:rsidRPr="00B4736C">
        <w:rPr>
          <w:lang w:val="sr-Cyrl-RS" w:eastAsia="en-GB"/>
        </w:rPr>
        <w:t xml:space="preserve"> одржано 12 испитних рокова за полагање испита за рад у запошљавању. Испит је пријавио 201 кандидат, од којих је испит положило 72 кандидата, 30 кандидата је положило општи део испита, 58 кандидата није положило испит, а 41 кандидат није изашао на испит, односно испит им је одложен.</w:t>
      </w:r>
      <w:r w:rsidRPr="00B4736C">
        <w:rPr>
          <w:highlight w:val="yellow"/>
          <w:lang w:val="sr-Cyrl-RS" w:eastAsia="en-GB"/>
        </w:rPr>
        <w:t xml:space="preserve"> </w:t>
      </w:r>
    </w:p>
    <w:p w14:paraId="348A614E" w14:textId="54601F32" w:rsidR="00B4736C" w:rsidRPr="00B4736C" w:rsidRDefault="00B4736C" w:rsidP="00B4736C">
      <w:pPr>
        <w:ind w:firstLine="720"/>
        <w:jc w:val="both"/>
        <w:rPr>
          <w:highlight w:val="yellow"/>
          <w:lang w:val="sr-Cyrl-RS" w:eastAsia="en-GB"/>
        </w:rPr>
      </w:pPr>
      <w:r w:rsidRPr="00B4736C">
        <w:rPr>
          <w:lang w:val="sr-Cyrl-RS" w:eastAsia="en-GB"/>
        </w:rPr>
        <w:t>На основу Закона о запошљавању странаца („Службени гласник РС”, бр</w:t>
      </w:r>
      <w:r w:rsidR="000F4D9F">
        <w:rPr>
          <w:lang w:val="sr-Cyrl-RS" w:eastAsia="en-GB"/>
        </w:rPr>
        <w:t>ој</w:t>
      </w:r>
      <w:r w:rsidRPr="00B4736C">
        <w:rPr>
          <w:lang w:val="sr-Cyrl-RS" w:eastAsia="en-GB"/>
        </w:rPr>
        <w:t xml:space="preserve"> 128/14, 113/17, 50/18 и 31/19), Национална служба за запошљавање, као првостепени орган, доноси решења у поступку издавања, односно продужења дозвола за рад странцу. У периоду </w:t>
      </w:r>
      <w:r>
        <w:rPr>
          <w:lang w:val="sr-Cyrl-RS" w:eastAsia="en-GB"/>
        </w:rPr>
        <w:t xml:space="preserve">од </w:t>
      </w:r>
      <w:r w:rsidRPr="00B4736C">
        <w:rPr>
          <w:lang w:val="sr-Cyrl-RS" w:eastAsia="en-GB"/>
        </w:rPr>
        <w:t xml:space="preserve">1. јануара до 31. децембра 2021. године, Министарству за рад, запошљавање, борачка и социјална питања поднето је </w:t>
      </w:r>
      <w:r w:rsidR="000F4D9F">
        <w:rPr>
          <w:lang w:val="sr-Cyrl-RS" w:eastAsia="en-GB"/>
        </w:rPr>
        <w:t>пет</w:t>
      </w:r>
      <w:r w:rsidRPr="00B4736C">
        <w:rPr>
          <w:lang w:val="sr-Cyrl-RS" w:eastAsia="en-GB"/>
        </w:rPr>
        <w:t xml:space="preserve"> жалби на првостепена решења донета у поступку издавања, односно продужења дозволе за рад странцу и донето је </w:t>
      </w:r>
      <w:r w:rsidR="000F4D9F">
        <w:rPr>
          <w:lang w:val="sr-Cyrl-RS" w:eastAsia="en-GB"/>
        </w:rPr>
        <w:t>пет</w:t>
      </w:r>
      <w:r w:rsidRPr="00B4736C">
        <w:rPr>
          <w:lang w:val="sr-Cyrl-RS" w:eastAsia="en-GB"/>
        </w:rPr>
        <w:t xml:space="preserve"> решења у другостепеном поступку (</w:t>
      </w:r>
      <w:r w:rsidR="000F4D9F">
        <w:rPr>
          <w:lang w:val="sr-Cyrl-RS" w:eastAsia="en-GB"/>
        </w:rPr>
        <w:t>једна</w:t>
      </w:r>
      <w:r w:rsidRPr="00B4736C">
        <w:rPr>
          <w:lang w:val="sr-Cyrl-RS" w:eastAsia="en-GB"/>
        </w:rPr>
        <w:t xml:space="preserve"> жалба је одбијена и </w:t>
      </w:r>
      <w:r w:rsidR="000F4D9F">
        <w:rPr>
          <w:lang w:val="sr-Cyrl-RS" w:eastAsia="en-GB"/>
        </w:rPr>
        <w:t>четири</w:t>
      </w:r>
      <w:r w:rsidRPr="00B4736C">
        <w:rPr>
          <w:lang w:val="sr-Cyrl-RS" w:eastAsia="en-GB"/>
        </w:rPr>
        <w:t xml:space="preserve"> решења су поништена). </w:t>
      </w:r>
    </w:p>
    <w:p w14:paraId="3BC3B21F" w14:textId="7F6B70F7" w:rsidR="00B4736C" w:rsidRPr="00B4736C" w:rsidRDefault="00B4736C" w:rsidP="00B4736C">
      <w:pPr>
        <w:ind w:firstLine="720"/>
        <w:jc w:val="both"/>
        <w:rPr>
          <w:lang w:val="sr-Cyrl-RS" w:eastAsia="en-GB"/>
        </w:rPr>
      </w:pPr>
      <w:r w:rsidRPr="00B4736C">
        <w:rPr>
          <w:lang w:val="sr-Cyrl-RS" w:eastAsia="en-GB"/>
        </w:rPr>
        <w:t xml:space="preserve">У </w:t>
      </w:r>
      <w:r w:rsidR="000F4D9F">
        <w:rPr>
          <w:lang w:val="sr-Cyrl-RS" w:eastAsia="en-GB"/>
        </w:rPr>
        <w:t xml:space="preserve">наведеном </w:t>
      </w:r>
      <w:r w:rsidRPr="00B4736C">
        <w:rPr>
          <w:lang w:val="sr-Cyrl-RS" w:eastAsia="en-GB"/>
        </w:rPr>
        <w:t xml:space="preserve">периоду издато je </w:t>
      </w:r>
      <w:r w:rsidR="000F4D9F">
        <w:rPr>
          <w:lang w:val="sr-Cyrl-RS" w:eastAsia="en-GB"/>
        </w:rPr>
        <w:t xml:space="preserve">и </w:t>
      </w:r>
      <w:r w:rsidRPr="00B4736C">
        <w:rPr>
          <w:lang w:val="sr-Cyrl-RS" w:eastAsia="en-GB"/>
        </w:rPr>
        <w:t xml:space="preserve">15 дозвола за рад новооснованим агенцијама за привремено запошљавање и на сајту овог министарства је објављен списак агенција. </w:t>
      </w:r>
    </w:p>
    <w:p w14:paraId="5D951F5C" w14:textId="1827490D" w:rsidR="00B4736C" w:rsidRPr="00B4736C" w:rsidRDefault="000F4D9F" w:rsidP="000F4D9F">
      <w:pPr>
        <w:ind w:firstLine="720"/>
        <w:jc w:val="both"/>
        <w:rPr>
          <w:lang w:val="sr-Cyrl-RS" w:eastAsia="en-GB"/>
        </w:rPr>
      </w:pPr>
      <w:r>
        <w:rPr>
          <w:lang w:val="sr-Cyrl-RS" w:eastAsia="en-GB"/>
        </w:rPr>
        <w:t>О</w:t>
      </w:r>
      <w:r w:rsidR="00B4736C" w:rsidRPr="00B4736C">
        <w:rPr>
          <w:lang w:val="sr-Cyrl-RS" w:eastAsia="en-GB"/>
        </w:rPr>
        <w:t>држано је 10 испитних рокова за полагање стручног испита за рад агенција за привремено запошљавање, када су достављене 72 пријаве, од којих је стручни испит положило 38 кандидата, 14 кандидата није положило испит, а 20 кандидата није изашло на испит.</w:t>
      </w:r>
    </w:p>
    <w:p w14:paraId="3CE0ECEE" w14:textId="0B9219F1" w:rsidR="00B4736C" w:rsidRPr="00B4736C" w:rsidRDefault="000F4D9F" w:rsidP="00B4736C">
      <w:pPr>
        <w:ind w:firstLine="720"/>
        <w:jc w:val="both"/>
        <w:rPr>
          <w:lang w:val="sr-Cyrl-RS" w:eastAsia="en-GB"/>
        </w:rPr>
      </w:pPr>
      <w:r>
        <w:rPr>
          <w:lang w:val="sr-Cyrl-RS" w:eastAsia="en-GB"/>
        </w:rPr>
        <w:t>Такође, у предметном</w:t>
      </w:r>
      <w:r w:rsidR="00B4736C" w:rsidRPr="00B4736C">
        <w:rPr>
          <w:lang w:val="sr-Cyrl-RS" w:eastAsia="en-GB"/>
        </w:rPr>
        <w:t xml:space="preserve"> периоду </w:t>
      </w:r>
      <w:r>
        <w:rPr>
          <w:lang w:val="sr-Cyrl-RS" w:eastAsia="en-GB"/>
        </w:rPr>
        <w:t>је припремљено</w:t>
      </w:r>
      <w:r w:rsidR="00B4736C" w:rsidRPr="00B4736C">
        <w:rPr>
          <w:lang w:val="sr-Cyrl-RS" w:eastAsia="en-GB"/>
        </w:rPr>
        <w:t xml:space="preserve"> укупно припремљено 429 одговора на пристигле представке грађана и других државних органа. Издато је</w:t>
      </w:r>
      <w:r>
        <w:rPr>
          <w:lang w:val="sr-Cyrl-RS" w:eastAsia="en-GB"/>
        </w:rPr>
        <w:t xml:space="preserve"> и</w:t>
      </w:r>
      <w:r w:rsidR="00B4736C" w:rsidRPr="00B4736C">
        <w:rPr>
          <w:lang w:val="sr-Cyrl-RS" w:eastAsia="en-GB"/>
        </w:rPr>
        <w:t xml:space="preserve"> 21 решење о сагласности за плаћено одсуство дуже од 45 дана и 20 обавештења о упису у евиденцију организатора волонтирања.</w:t>
      </w:r>
    </w:p>
    <w:p w14:paraId="549C6C6C" w14:textId="10BAC911" w:rsidR="007A5ECA" w:rsidRPr="00F462C8" w:rsidRDefault="007A5ECA" w:rsidP="00A14B14">
      <w:pPr>
        <w:ind w:firstLine="720"/>
        <w:jc w:val="both"/>
      </w:pPr>
    </w:p>
    <w:p w14:paraId="4461A5D9" w14:textId="07ABE868" w:rsidR="007A5ECA" w:rsidRPr="0021727A" w:rsidRDefault="007A5ECA" w:rsidP="0021727A">
      <w:pPr>
        <w:ind w:firstLine="720"/>
        <w:rPr>
          <w:lang w:val="sr-Cyrl-RS"/>
        </w:rPr>
      </w:pPr>
      <w:r w:rsidRPr="00F462C8">
        <w:t>Из</w:t>
      </w:r>
      <w:r w:rsidR="00FD1041">
        <w:t xml:space="preserve"> </w:t>
      </w:r>
      <w:r w:rsidR="00FD1041">
        <w:rPr>
          <w:lang w:val="sr-Cyrl-RS"/>
        </w:rPr>
        <w:t>области борачко-инвалидске заштите је и</w:t>
      </w:r>
      <w:r w:rsidRPr="00F462C8">
        <w:t>вршена контрола свих захтева за пренос средстава за исплату по правима корисника:</w:t>
      </w:r>
    </w:p>
    <w:p w14:paraId="71244D6C" w14:textId="46D4B902" w:rsidR="007A5ECA" w:rsidRPr="00FD1041" w:rsidRDefault="007A5ECA" w:rsidP="006A13F6">
      <w:pPr>
        <w:pStyle w:val="ListParagraph"/>
        <w:numPr>
          <w:ilvl w:val="0"/>
          <w:numId w:val="4"/>
        </w:numPr>
        <w:spacing w:before="0" w:beforeAutospacing="0" w:after="0" w:afterAutospacing="0"/>
        <w:rPr>
          <w:lang w:val="sr-Cyrl-RS"/>
        </w:rPr>
      </w:pPr>
      <w:r w:rsidRPr="00F462C8">
        <w:t>Бивша савезна права - пресек 8. или 9. дана у месецу, валута Поштанска штедионица 18. дана у месецу, корисницима на рачуне 20. у месецу</w:t>
      </w:r>
      <w:r w:rsidR="00FD1041" w:rsidRPr="00FD1041">
        <w:rPr>
          <w:lang w:val="sr-Cyrl-RS"/>
        </w:rPr>
        <w:t>;</w:t>
      </w:r>
    </w:p>
    <w:p w14:paraId="18BB0F0A" w14:textId="126CC3C2" w:rsidR="007A5ECA" w:rsidRPr="00FD1041" w:rsidRDefault="007A5ECA" w:rsidP="006A13F6">
      <w:pPr>
        <w:pStyle w:val="ListParagraph"/>
        <w:numPr>
          <w:ilvl w:val="0"/>
          <w:numId w:val="4"/>
        </w:numPr>
        <w:spacing w:before="0" w:beforeAutospacing="0" w:after="0" w:afterAutospacing="0"/>
        <w:rPr>
          <w:lang w:val="sr-Cyrl-RS"/>
        </w:rPr>
      </w:pPr>
      <w:r w:rsidRPr="00F462C8">
        <w:t>Републичка права - пресек 20. дана у месецу, локалним самоуправама на рачуне 23. дана, а корисницима 25. дана у месецу</w:t>
      </w:r>
      <w:r w:rsidR="00FD1041" w:rsidRPr="00FD1041">
        <w:rPr>
          <w:lang w:val="sr-Cyrl-RS"/>
        </w:rPr>
        <w:t>;</w:t>
      </w:r>
    </w:p>
    <w:p w14:paraId="5B3CAE33" w14:textId="719E9BD3" w:rsidR="007A5ECA" w:rsidRPr="00FD1041" w:rsidRDefault="007A5ECA" w:rsidP="006A13F6">
      <w:pPr>
        <w:pStyle w:val="ListParagraph"/>
        <w:numPr>
          <w:ilvl w:val="0"/>
          <w:numId w:val="4"/>
        </w:numPr>
        <w:spacing w:before="0" w:beforeAutospacing="0" w:after="0" w:afterAutospacing="0"/>
        <w:rPr>
          <w:lang w:val="sr-Cyrl-RS"/>
        </w:rPr>
      </w:pPr>
      <w:r w:rsidRPr="00F462C8">
        <w:t>Борачки додатак - пресек сваког петка (обрађени сви пристигли захтеви) и исплата у року од око 5 дана</w:t>
      </w:r>
      <w:r w:rsidR="00FD1041" w:rsidRPr="00FD1041">
        <w:rPr>
          <w:lang w:val="sr-Cyrl-RS"/>
        </w:rPr>
        <w:t>;</w:t>
      </w:r>
    </w:p>
    <w:p w14:paraId="41F3C3E0" w14:textId="148B1946" w:rsidR="007A5ECA" w:rsidRPr="00FD1041" w:rsidRDefault="007A5ECA" w:rsidP="006A13F6">
      <w:pPr>
        <w:pStyle w:val="ListParagraph"/>
        <w:numPr>
          <w:ilvl w:val="0"/>
          <w:numId w:val="4"/>
        </w:numPr>
        <w:spacing w:before="0" w:beforeAutospacing="0" w:after="0" w:afterAutospacing="0"/>
        <w:rPr>
          <w:lang w:val="sr-Cyrl-RS"/>
        </w:rPr>
      </w:pPr>
      <w:r w:rsidRPr="00F462C8">
        <w:t>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w:t>
      </w:r>
      <w:r w:rsidR="00FD1041" w:rsidRPr="00FD1041">
        <w:rPr>
          <w:lang w:val="sr-Cyrl-RS"/>
        </w:rPr>
        <w:t>;</w:t>
      </w:r>
    </w:p>
    <w:p w14:paraId="3FAE510D" w14:textId="37554921" w:rsidR="007A5ECA" w:rsidRPr="00FD1041" w:rsidRDefault="007A5ECA" w:rsidP="006A13F6">
      <w:pPr>
        <w:pStyle w:val="ListParagraph"/>
        <w:numPr>
          <w:ilvl w:val="0"/>
          <w:numId w:val="4"/>
        </w:numPr>
        <w:spacing w:before="0" w:beforeAutospacing="0" w:after="0" w:afterAutospacing="0"/>
        <w:rPr>
          <w:lang w:val="sr-Cyrl-RS"/>
        </w:rPr>
      </w:pPr>
      <w:r w:rsidRPr="00F462C8">
        <w:t>Исплате корисницима који живе у иностранству - уобичајено два пута годишње, уколико се не укаже потреба за другачијим термином исплата</w:t>
      </w:r>
      <w:r w:rsidR="00FD1041" w:rsidRPr="00FD1041">
        <w:rPr>
          <w:lang w:val="sr-Cyrl-RS"/>
        </w:rPr>
        <w:t>;</w:t>
      </w:r>
    </w:p>
    <w:p w14:paraId="1D68300C" w14:textId="5DE34164" w:rsidR="007A5ECA" w:rsidRPr="00FD1041" w:rsidRDefault="007A5ECA" w:rsidP="006A13F6">
      <w:pPr>
        <w:pStyle w:val="ListParagraph"/>
        <w:numPr>
          <w:ilvl w:val="0"/>
          <w:numId w:val="4"/>
        </w:numPr>
        <w:spacing w:before="0" w:beforeAutospacing="0" w:after="0" w:afterAutospacing="0"/>
        <w:rPr>
          <w:lang w:val="sr-Cyrl-RS"/>
        </w:rPr>
      </w:pPr>
      <w:r w:rsidRPr="00F462C8">
        <w:lastRenderedPageBreak/>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r w:rsidR="00FD1041" w:rsidRPr="00FD1041">
        <w:rPr>
          <w:lang w:val="sr-Cyrl-RS"/>
        </w:rPr>
        <w:t>;</w:t>
      </w:r>
    </w:p>
    <w:p w14:paraId="41080B69" w14:textId="72508153" w:rsidR="007A5ECA" w:rsidRPr="00FD1041" w:rsidRDefault="007A5ECA" w:rsidP="006A13F6">
      <w:pPr>
        <w:pStyle w:val="ListParagraph"/>
        <w:numPr>
          <w:ilvl w:val="0"/>
          <w:numId w:val="4"/>
        </w:numPr>
        <w:spacing w:before="0" w:beforeAutospacing="0" w:after="0" w:afterAutospacing="0"/>
        <w:rPr>
          <w:lang w:val="sr-Cyrl-RS"/>
        </w:rPr>
      </w:pPr>
      <w:r w:rsidRPr="00F462C8">
        <w:t>Ортопедска помагала - по пристизању фактура од Специјалне болнице</w:t>
      </w:r>
      <w:r w:rsidR="00FD1041" w:rsidRPr="00FD1041">
        <w:rPr>
          <w:lang w:val="sr-Cyrl-RS"/>
        </w:rPr>
        <w:t>;</w:t>
      </w:r>
    </w:p>
    <w:p w14:paraId="6CAA86D2" w14:textId="157E51DA" w:rsidR="007A5ECA" w:rsidRPr="00FD1041" w:rsidRDefault="007A5ECA" w:rsidP="006A13F6">
      <w:pPr>
        <w:pStyle w:val="ListParagraph"/>
        <w:numPr>
          <w:ilvl w:val="0"/>
          <w:numId w:val="4"/>
        </w:numPr>
        <w:spacing w:before="0" w:beforeAutospacing="0" w:after="0" w:afterAutospacing="0"/>
        <w:rPr>
          <w:lang w:val="sr-Cyrl-RS"/>
        </w:rPr>
      </w:pPr>
      <w:r w:rsidRPr="00F462C8">
        <w:t>Годишње новчано примање - једном годишње уз корекције, исплате корисницима који накнадно доставе документацију</w:t>
      </w:r>
      <w:r w:rsidR="00FD1041" w:rsidRPr="00FD1041">
        <w:rPr>
          <w:lang w:val="sr-Cyrl-RS"/>
        </w:rPr>
        <w:t>;</w:t>
      </w:r>
    </w:p>
    <w:p w14:paraId="650311A9" w14:textId="2A16E60C" w:rsidR="007A5ECA" w:rsidRPr="00FD1041" w:rsidRDefault="007A5ECA" w:rsidP="006A13F6">
      <w:pPr>
        <w:pStyle w:val="ListParagraph"/>
        <w:numPr>
          <w:ilvl w:val="0"/>
          <w:numId w:val="4"/>
        </w:numPr>
        <w:spacing w:before="0" w:beforeAutospacing="0" w:after="0" w:afterAutospacing="0"/>
        <w:rPr>
          <w:lang w:val="sr-Cyrl-RS"/>
        </w:rPr>
      </w:pPr>
      <w:r w:rsidRPr="00F462C8">
        <w:t>Исплата посмртне помоћи и погребних трошкова - по пристизању документације</w:t>
      </w:r>
      <w:r w:rsidR="00FD1041" w:rsidRPr="00FD1041">
        <w:rPr>
          <w:lang w:val="sr-Cyrl-RS"/>
        </w:rPr>
        <w:t>;</w:t>
      </w:r>
    </w:p>
    <w:p w14:paraId="41C96579" w14:textId="4B8429A2" w:rsidR="007A5ECA" w:rsidRPr="00FD1041" w:rsidRDefault="007A5ECA" w:rsidP="006A13F6">
      <w:pPr>
        <w:pStyle w:val="ListParagraph"/>
        <w:numPr>
          <w:ilvl w:val="0"/>
          <w:numId w:val="4"/>
        </w:numPr>
        <w:spacing w:before="0" w:beforeAutospacing="0" w:after="0" w:afterAutospacing="0"/>
        <w:rPr>
          <w:lang w:val="sr-Cyrl-RS"/>
        </w:rPr>
      </w:pPr>
      <w:r w:rsidRPr="00F462C8">
        <w:t>Права на моторна возила - по пристизању решења и документације</w:t>
      </w:r>
      <w:r w:rsidR="00FD1041" w:rsidRPr="00FD1041">
        <w:rPr>
          <w:lang w:val="sr-Cyrl-RS"/>
        </w:rPr>
        <w:t>;</w:t>
      </w:r>
    </w:p>
    <w:p w14:paraId="4090BD95" w14:textId="40EC72D7" w:rsidR="007A5ECA" w:rsidRDefault="007A5ECA" w:rsidP="006A13F6">
      <w:pPr>
        <w:pStyle w:val="ListParagraph"/>
        <w:numPr>
          <w:ilvl w:val="0"/>
          <w:numId w:val="4"/>
        </w:numPr>
        <w:spacing w:before="0" w:beforeAutospacing="0" w:after="0" w:afterAutospacing="0"/>
        <w:rPr>
          <w:lang w:val="sr-Cyrl-RS"/>
        </w:rPr>
      </w:pPr>
      <w:r w:rsidRPr="00F462C8">
        <w:t>Рефундација ПДВ-а по захтеву корисника</w:t>
      </w:r>
      <w:r w:rsidR="00FD1041" w:rsidRPr="00FD1041">
        <w:rPr>
          <w:lang w:val="sr-Cyrl-RS"/>
        </w:rPr>
        <w:t>.</w:t>
      </w:r>
    </w:p>
    <w:p w14:paraId="49FE81F0" w14:textId="77777777" w:rsidR="0021727A" w:rsidRPr="0021727A" w:rsidRDefault="0021727A" w:rsidP="0021727A">
      <w:pPr>
        <w:pStyle w:val="ListParagraph"/>
        <w:spacing w:before="0" w:beforeAutospacing="0" w:after="0" w:afterAutospacing="0"/>
        <w:rPr>
          <w:lang w:val="sr-Cyrl-RS"/>
        </w:rPr>
      </w:pPr>
    </w:p>
    <w:p w14:paraId="40C34F08" w14:textId="4C9797ED" w:rsidR="007A5ECA" w:rsidRPr="00F462C8" w:rsidRDefault="007A5ECA" w:rsidP="0021727A">
      <w:pPr>
        <w:ind w:firstLine="360"/>
        <w:jc w:val="both"/>
      </w:pPr>
      <w:r w:rsidRPr="00F462C8">
        <w:t>Израђена су решења за пренос средстава за исплату по спроведеним конкурсима:</w:t>
      </w:r>
    </w:p>
    <w:p w14:paraId="1FBBC285" w14:textId="4EA01D60" w:rsidR="007A5ECA" w:rsidRPr="00FD1041" w:rsidRDefault="007A5ECA" w:rsidP="006A13F6">
      <w:pPr>
        <w:pStyle w:val="ListParagraph"/>
        <w:numPr>
          <w:ilvl w:val="0"/>
          <w:numId w:val="5"/>
        </w:numPr>
        <w:spacing w:before="0" w:beforeAutospacing="0" w:after="0" w:afterAutospacing="0"/>
        <w:rPr>
          <w:lang w:val="sr-Cyrl-RS"/>
        </w:rPr>
      </w:pPr>
      <w:r w:rsidRPr="00F462C8">
        <w:t>Удружењима грађана</w:t>
      </w:r>
      <w:r w:rsidR="00FD1041" w:rsidRPr="00FD1041">
        <w:rPr>
          <w:lang w:val="sr-Cyrl-RS"/>
        </w:rPr>
        <w:t>;</w:t>
      </w:r>
    </w:p>
    <w:p w14:paraId="01222F47" w14:textId="6F93C8C9" w:rsidR="007A5ECA" w:rsidRPr="00FD1041" w:rsidRDefault="007A5ECA" w:rsidP="006A13F6">
      <w:pPr>
        <w:pStyle w:val="ListParagraph"/>
        <w:numPr>
          <w:ilvl w:val="0"/>
          <w:numId w:val="5"/>
        </w:numPr>
        <w:spacing w:before="0" w:beforeAutospacing="0" w:after="0" w:afterAutospacing="0"/>
        <w:rPr>
          <w:lang w:val="sr-Cyrl-RS"/>
        </w:rPr>
      </w:pPr>
      <w:r w:rsidRPr="00F462C8">
        <w:t>Заводима за заштиту споменика културе</w:t>
      </w:r>
      <w:r w:rsidR="00FD1041" w:rsidRPr="00FD1041">
        <w:rPr>
          <w:lang w:val="sr-Cyrl-RS"/>
        </w:rPr>
        <w:t>.</w:t>
      </w:r>
    </w:p>
    <w:p w14:paraId="49A2DA26" w14:textId="77777777" w:rsidR="00FD1041" w:rsidRDefault="00FD1041" w:rsidP="00FD1041">
      <w:pPr>
        <w:jc w:val="both"/>
      </w:pPr>
    </w:p>
    <w:p w14:paraId="4760DEC9" w14:textId="207F511B" w:rsidR="007A5ECA" w:rsidRPr="00F462C8" w:rsidRDefault="007A5ECA" w:rsidP="0021727A">
      <w:pPr>
        <w:ind w:firstLine="284"/>
        <w:jc w:val="both"/>
      </w:pPr>
      <w:r w:rsidRPr="00F462C8">
        <w:t>Израђена су решења за пренос средстава за исплату по спроведеним јавним набавкама:</w:t>
      </w:r>
    </w:p>
    <w:p w14:paraId="6A4FA483" w14:textId="205904C2" w:rsidR="007A5ECA" w:rsidRPr="00FD1041" w:rsidRDefault="007A5ECA" w:rsidP="006A13F6">
      <w:pPr>
        <w:pStyle w:val="ListParagraph"/>
        <w:numPr>
          <w:ilvl w:val="0"/>
          <w:numId w:val="6"/>
        </w:numPr>
        <w:spacing w:before="0" w:beforeAutospacing="0" w:after="0" w:afterAutospacing="0"/>
        <w:rPr>
          <w:lang w:val="sr-Cyrl-RS"/>
        </w:rPr>
      </w:pPr>
      <w:r w:rsidRPr="00F462C8">
        <w:t>Бањско-климатско лечење</w:t>
      </w:r>
      <w:r w:rsidR="00FD1041" w:rsidRPr="00FD1041">
        <w:rPr>
          <w:lang w:val="sr-Cyrl-RS"/>
        </w:rPr>
        <w:t>;</w:t>
      </w:r>
    </w:p>
    <w:p w14:paraId="0C6735DF" w14:textId="121837B5"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РС</w:t>
      </w:r>
      <w:r w:rsidR="00FD1041" w:rsidRPr="00FD1041">
        <w:rPr>
          <w:lang w:val="sr-Cyrl-RS"/>
        </w:rPr>
        <w:t>;</w:t>
      </w:r>
    </w:p>
    <w:p w14:paraId="6E8A5E49" w14:textId="6F179748"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иностранству</w:t>
      </w:r>
      <w:r w:rsidR="00FD1041" w:rsidRPr="00FD1041">
        <w:rPr>
          <w:lang w:val="sr-Cyrl-RS"/>
        </w:rPr>
        <w:t>;</w:t>
      </w:r>
    </w:p>
    <w:p w14:paraId="4D501227" w14:textId="461DDB31" w:rsidR="007A5ECA" w:rsidRPr="00FD1041" w:rsidRDefault="007A5ECA" w:rsidP="006A13F6">
      <w:pPr>
        <w:pStyle w:val="ListParagraph"/>
        <w:numPr>
          <w:ilvl w:val="0"/>
          <w:numId w:val="6"/>
        </w:numPr>
        <w:spacing w:before="0" w:beforeAutospacing="0" w:after="0" w:afterAutospacing="0"/>
        <w:rPr>
          <w:lang w:val="sr-Cyrl-RS"/>
        </w:rPr>
      </w:pPr>
      <w:r w:rsidRPr="00F462C8">
        <w:t>Венци и цвеће</w:t>
      </w:r>
      <w:r w:rsidR="00FD1041" w:rsidRPr="00FD1041">
        <w:rPr>
          <w:lang w:val="sr-Cyrl-RS"/>
        </w:rPr>
        <w:t>;</w:t>
      </w:r>
    </w:p>
    <w:p w14:paraId="13D530EC" w14:textId="026EC8BC" w:rsidR="007A5ECA" w:rsidRPr="00FD1041" w:rsidRDefault="007A5ECA" w:rsidP="006A13F6">
      <w:pPr>
        <w:pStyle w:val="ListParagraph"/>
        <w:numPr>
          <w:ilvl w:val="0"/>
          <w:numId w:val="6"/>
        </w:numPr>
        <w:spacing w:before="0" w:beforeAutospacing="0" w:after="0" w:afterAutospacing="0"/>
        <w:rPr>
          <w:lang w:val="sr-Cyrl-RS"/>
        </w:rPr>
      </w:pPr>
      <w:r w:rsidRPr="00F462C8">
        <w:t>Јарболи и заставе</w:t>
      </w:r>
      <w:r w:rsidR="00FD1041" w:rsidRPr="00FD1041">
        <w:rPr>
          <w:lang w:val="sr-Cyrl-RS"/>
        </w:rPr>
        <w:t>;</w:t>
      </w:r>
    </w:p>
    <w:p w14:paraId="74C27D89" w14:textId="77138DD5" w:rsidR="007A5ECA" w:rsidRPr="00FD1041" w:rsidRDefault="007A5ECA" w:rsidP="006A13F6">
      <w:pPr>
        <w:pStyle w:val="ListParagraph"/>
        <w:numPr>
          <w:ilvl w:val="0"/>
          <w:numId w:val="6"/>
        </w:numPr>
        <w:spacing w:before="0" w:beforeAutospacing="0" w:after="0" w:afterAutospacing="0"/>
        <w:rPr>
          <w:lang w:val="sr-Cyrl-RS"/>
        </w:rPr>
      </w:pPr>
      <w:r w:rsidRPr="00F462C8">
        <w:t>Банкарски трошкови</w:t>
      </w:r>
      <w:r w:rsidR="00FD1041" w:rsidRPr="00FD1041">
        <w:rPr>
          <w:lang w:val="sr-Cyrl-RS"/>
        </w:rPr>
        <w:t>;</w:t>
      </w:r>
    </w:p>
    <w:p w14:paraId="6456ECA0" w14:textId="44350BB5" w:rsidR="007A5ECA" w:rsidRPr="00FD1041" w:rsidRDefault="007A5ECA" w:rsidP="006A13F6">
      <w:pPr>
        <w:pStyle w:val="ListParagraph"/>
        <w:numPr>
          <w:ilvl w:val="0"/>
          <w:numId w:val="6"/>
        </w:numPr>
        <w:spacing w:before="0" w:beforeAutospacing="0" w:after="0" w:afterAutospacing="0"/>
        <w:rPr>
          <w:lang w:val="sr-Cyrl-RS"/>
        </w:rPr>
      </w:pPr>
      <w:r w:rsidRPr="00F462C8">
        <w:t>Одржавање система</w:t>
      </w:r>
      <w:r w:rsidR="00FD1041" w:rsidRPr="00FD1041">
        <w:rPr>
          <w:lang w:val="sr-Cyrl-RS"/>
        </w:rPr>
        <w:t>;</w:t>
      </w:r>
    </w:p>
    <w:p w14:paraId="39708860" w14:textId="116B5490" w:rsidR="00FD1041" w:rsidRDefault="007A5ECA" w:rsidP="006A13F6">
      <w:pPr>
        <w:pStyle w:val="ListParagraph"/>
        <w:numPr>
          <w:ilvl w:val="0"/>
          <w:numId w:val="6"/>
        </w:numPr>
        <w:spacing w:before="0" w:beforeAutospacing="0" w:after="0" w:afterAutospacing="0"/>
        <w:rPr>
          <w:lang w:val="sr-Cyrl-RS"/>
        </w:rPr>
      </w:pPr>
      <w:r w:rsidRPr="00F462C8">
        <w:t>Штампани материјал</w:t>
      </w:r>
      <w:r w:rsidR="00FD1041" w:rsidRPr="00FD1041">
        <w:rPr>
          <w:lang w:val="sr-Cyrl-RS"/>
        </w:rPr>
        <w:t>.</w:t>
      </w:r>
    </w:p>
    <w:p w14:paraId="5D97CF3C" w14:textId="77777777" w:rsidR="0021727A" w:rsidRDefault="0021727A" w:rsidP="005131A0">
      <w:pPr>
        <w:pStyle w:val="ListParagraph"/>
        <w:spacing w:before="0" w:beforeAutospacing="0" w:after="0" w:afterAutospacing="0"/>
        <w:rPr>
          <w:lang w:val="sr-Cyrl-RS"/>
        </w:rPr>
      </w:pPr>
    </w:p>
    <w:p w14:paraId="3059B698" w14:textId="2B88C815" w:rsidR="007A5ECA" w:rsidRPr="00FD1041" w:rsidRDefault="007A5ECA" w:rsidP="00FD1041">
      <w:pPr>
        <w:ind w:left="360"/>
        <w:rPr>
          <w:lang w:val="sr-Cyrl-R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50D30" w:rsidRDefault="007A5ECA" w:rsidP="005B0BF3">
      <w:pPr>
        <w:jc w:val="both"/>
        <w:rPr>
          <w:rFonts w:eastAsia="SimSun"/>
        </w:rPr>
      </w:pPr>
    </w:p>
    <w:p w14:paraId="53F472EF" w14:textId="09BDEC68" w:rsidR="00720369" w:rsidRPr="00F50D30" w:rsidRDefault="00720369" w:rsidP="00720369">
      <w:pPr>
        <w:tabs>
          <w:tab w:val="left" w:pos="709"/>
        </w:tabs>
        <w:jc w:val="both"/>
        <w:rPr>
          <w:lang w:val="sr-Cyrl-RS" w:eastAsia="en-GB"/>
        </w:rPr>
      </w:pPr>
      <w:r w:rsidRPr="00F50D30">
        <w:rPr>
          <w:lang w:val="en-GB" w:eastAsia="en-GB"/>
        </w:rPr>
        <w:tab/>
        <w:t>Тренутно послуј</w:t>
      </w:r>
      <w:r w:rsidRPr="00F50D30">
        <w:rPr>
          <w:lang w:eastAsia="en-GB"/>
        </w:rPr>
        <w:t>e</w:t>
      </w:r>
      <w:r w:rsidRPr="00F50D30">
        <w:rPr>
          <w:lang w:val="en-GB" w:eastAsia="en-GB"/>
        </w:rPr>
        <w:t xml:space="preserve"> </w:t>
      </w:r>
      <w:r w:rsidRPr="00F50D30">
        <w:rPr>
          <w:lang w:val="sr-Cyrl-RS" w:eastAsia="en-GB"/>
        </w:rPr>
        <w:t>62</w:t>
      </w:r>
      <w:r w:rsidRPr="00F50D30">
        <w:rPr>
          <w:lang w:val="en-GB" w:eastAsia="en-GB"/>
        </w:rPr>
        <w:t xml:space="preserve"> предузећa за професионалну рехабилитацију и</w:t>
      </w:r>
      <w:r w:rsidRPr="00F50D30">
        <w:rPr>
          <w:lang w:val="sr-Cyrl-RS" w:eastAsia="en-GB"/>
        </w:rPr>
        <w:t xml:space="preserve"> </w:t>
      </w:r>
      <w:r w:rsidRPr="00F50D30">
        <w:rPr>
          <w:lang w:val="en-GB" w:eastAsia="en-GB"/>
        </w:rPr>
        <w:t>запошљавање особа са инвалидитетом</w:t>
      </w:r>
      <w:r w:rsidRPr="00F50D30">
        <w:rPr>
          <w:lang w:val="sr-Cyrl-RS" w:eastAsia="en-GB"/>
        </w:rPr>
        <w:t xml:space="preserve"> са важећом дозволом за рад Министарства за рад, запошљавање, борачка и социјална питања</w:t>
      </w:r>
      <w:r w:rsidRPr="00F50D30">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35A1ABD4" w14:textId="714CAD05" w:rsidR="006F53B4" w:rsidRPr="006F53B4" w:rsidRDefault="00720369" w:rsidP="006F53B4">
      <w:pPr>
        <w:pStyle w:val="NoSpacing"/>
        <w:ind w:firstLine="720"/>
        <w:jc w:val="both"/>
        <w:rPr>
          <w:rFonts w:ascii="Times New Roman" w:hAnsi="Times New Roman"/>
          <w:sz w:val="24"/>
          <w:szCs w:val="24"/>
          <w:lang w:val="sr-Cyrl-CS"/>
        </w:rPr>
      </w:pPr>
      <w:r w:rsidRPr="006F53B4">
        <w:rPr>
          <w:rFonts w:ascii="Times New Roman" w:hAnsi="Times New Roman"/>
          <w:sz w:val="24"/>
          <w:szCs w:val="24"/>
          <w:lang w:val="sr-Cyrl-CS"/>
        </w:rPr>
        <w:t xml:space="preserve"> </w:t>
      </w:r>
      <w:r w:rsidR="006F53B4" w:rsidRPr="006F53B4">
        <w:rPr>
          <w:rFonts w:ascii="Times New Roman" w:hAnsi="Times New Roman"/>
          <w:sz w:val="24"/>
          <w:szCs w:val="24"/>
          <w:lang w:val="sr-Cyrl-CS"/>
        </w:rPr>
        <w:t xml:space="preserve"> У периоду од 1. јануара до </w:t>
      </w:r>
      <w:r w:rsidR="006F53B4" w:rsidRPr="006F53B4">
        <w:rPr>
          <w:rFonts w:ascii="Times New Roman" w:hAnsi="Times New Roman"/>
          <w:sz w:val="24"/>
          <w:szCs w:val="24"/>
          <w:lang w:val="sr-Cyrl-RS"/>
        </w:rPr>
        <w:t>31</w:t>
      </w:r>
      <w:r w:rsidR="006F53B4" w:rsidRPr="006F53B4">
        <w:rPr>
          <w:rFonts w:ascii="Times New Roman" w:hAnsi="Times New Roman"/>
          <w:sz w:val="24"/>
          <w:szCs w:val="24"/>
        </w:rPr>
        <w:t>.</w:t>
      </w:r>
      <w:r w:rsidR="006F53B4" w:rsidRPr="006F53B4">
        <w:rPr>
          <w:rFonts w:ascii="Times New Roman" w:hAnsi="Times New Roman"/>
          <w:sz w:val="24"/>
          <w:szCs w:val="24"/>
          <w:lang w:val="sr-Cyrl-RS"/>
        </w:rPr>
        <w:t xml:space="preserve"> децембра </w:t>
      </w:r>
      <w:r w:rsidR="006F53B4" w:rsidRPr="006F53B4">
        <w:rPr>
          <w:rFonts w:ascii="Times New Roman" w:hAnsi="Times New Roman"/>
          <w:sz w:val="24"/>
          <w:szCs w:val="24"/>
          <w:lang w:val="sr-Cyrl-CS"/>
        </w:rPr>
        <w:t>20</w:t>
      </w:r>
      <w:r w:rsidR="006F53B4" w:rsidRPr="006F53B4">
        <w:rPr>
          <w:rFonts w:ascii="Times New Roman" w:hAnsi="Times New Roman"/>
          <w:sz w:val="24"/>
          <w:szCs w:val="24"/>
        </w:rPr>
        <w:t>21</w:t>
      </w:r>
      <w:r w:rsidR="006F53B4" w:rsidRPr="006F53B4">
        <w:rPr>
          <w:rFonts w:ascii="Times New Roman" w:hAnsi="Times New Roman"/>
          <w:sz w:val="24"/>
          <w:szCs w:val="24"/>
          <w:lang w:val="sr-Cyrl-CS"/>
        </w:rPr>
        <w:t>. године</w:t>
      </w:r>
      <w:r w:rsidR="006F53B4" w:rsidRPr="006F53B4">
        <w:rPr>
          <w:rFonts w:ascii="Times New Roman" w:hAnsi="Times New Roman"/>
          <w:sz w:val="24"/>
          <w:szCs w:val="24"/>
        </w:rPr>
        <w:t xml:space="preserve"> издат</w:t>
      </w:r>
      <w:r w:rsidR="006F53B4" w:rsidRPr="006F53B4">
        <w:rPr>
          <w:rFonts w:ascii="Times New Roman" w:hAnsi="Times New Roman"/>
          <w:sz w:val="24"/>
          <w:szCs w:val="24"/>
          <w:lang w:val="sr-Cyrl-RS"/>
        </w:rPr>
        <w:t xml:space="preserve">е су </w:t>
      </w:r>
      <w:r w:rsidR="006F53B4">
        <w:rPr>
          <w:rFonts w:ascii="Times New Roman" w:hAnsi="Times New Roman"/>
          <w:sz w:val="24"/>
          <w:szCs w:val="24"/>
          <w:lang w:val="sr-Cyrl-RS"/>
        </w:rPr>
        <w:t>четири</w:t>
      </w:r>
      <w:r w:rsidR="006F53B4" w:rsidRPr="006F53B4">
        <w:rPr>
          <w:rFonts w:ascii="Times New Roman" w:hAnsi="Times New Roman"/>
          <w:sz w:val="24"/>
          <w:szCs w:val="24"/>
        </w:rPr>
        <w:t xml:space="preserve"> дозвол</w:t>
      </w:r>
      <w:r w:rsidR="006F53B4" w:rsidRPr="006F53B4">
        <w:rPr>
          <w:rFonts w:ascii="Times New Roman" w:hAnsi="Times New Roman"/>
          <w:sz w:val="24"/>
          <w:szCs w:val="24"/>
          <w:lang w:val="sr-Cyrl-RS"/>
        </w:rPr>
        <w:t>е</w:t>
      </w:r>
      <w:r w:rsidR="006F53B4" w:rsidRPr="006F53B4">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006F53B4" w:rsidRPr="006F53B4">
        <w:rPr>
          <w:rFonts w:ascii="Times New Roman" w:hAnsi="Times New Roman"/>
          <w:sz w:val="24"/>
          <w:szCs w:val="24"/>
          <w:lang w:val="sr-Cyrl-RS"/>
        </w:rPr>
        <w:t xml:space="preserve">, </w:t>
      </w:r>
      <w:r w:rsidR="006F53B4">
        <w:rPr>
          <w:rFonts w:ascii="Times New Roman" w:hAnsi="Times New Roman"/>
          <w:sz w:val="24"/>
          <w:szCs w:val="24"/>
          <w:lang w:val="sr-Cyrl-RS"/>
        </w:rPr>
        <w:t>два</w:t>
      </w:r>
      <w:r w:rsidR="006F53B4" w:rsidRPr="006F53B4">
        <w:rPr>
          <w:rFonts w:ascii="Times New Roman" w:hAnsi="Times New Roman"/>
          <w:sz w:val="24"/>
          <w:szCs w:val="24"/>
          <w:lang w:val="sr-Cyrl-RS"/>
        </w:rPr>
        <w:t xml:space="preserve"> решења о одузимању дозволе за </w:t>
      </w:r>
      <w:r w:rsidR="006F53B4" w:rsidRPr="006F53B4">
        <w:rPr>
          <w:rFonts w:ascii="Times New Roman" w:hAnsi="Times New Roman"/>
          <w:sz w:val="24"/>
          <w:szCs w:val="24"/>
        </w:rPr>
        <w:t>обављање делатности предузећа за професионалну рехабилитацију и запошљавање особа са инвалидитетом</w:t>
      </w:r>
      <w:r w:rsidR="006F53B4" w:rsidRPr="006F53B4">
        <w:rPr>
          <w:rFonts w:ascii="Times New Roman" w:hAnsi="Times New Roman"/>
          <w:sz w:val="24"/>
          <w:szCs w:val="24"/>
          <w:lang w:val="sr-Cyrl-RS"/>
        </w:rPr>
        <w:t xml:space="preserve">, </w:t>
      </w:r>
      <w:r w:rsidR="006F53B4">
        <w:rPr>
          <w:rFonts w:ascii="Times New Roman" w:hAnsi="Times New Roman"/>
          <w:sz w:val="24"/>
          <w:szCs w:val="24"/>
          <w:lang w:val="sr-Cyrl-RS"/>
        </w:rPr>
        <w:t>седам</w:t>
      </w:r>
      <w:r w:rsidR="006F53B4" w:rsidRPr="006F53B4">
        <w:rPr>
          <w:rFonts w:ascii="Times New Roman" w:hAnsi="Times New Roman"/>
          <w:sz w:val="24"/>
          <w:szCs w:val="24"/>
          <w:lang w:val="sr-Cyrl-RS"/>
        </w:rPr>
        <w:t xml:space="preserve"> </w:t>
      </w:r>
      <w:r w:rsidR="006F53B4" w:rsidRPr="006F53B4">
        <w:rPr>
          <w:rFonts w:ascii="Times New Roman" w:hAnsi="Times New Roman"/>
          <w:sz w:val="24"/>
          <w:szCs w:val="24"/>
          <w:lang w:val="sr-Cyrl-CS"/>
        </w:rPr>
        <w:t xml:space="preserve">одобрења за спровођење мера и активности професионалне рехабилитације особа са инвалидитетом, </w:t>
      </w:r>
      <w:r w:rsidR="006F53B4">
        <w:rPr>
          <w:rFonts w:ascii="Times New Roman" w:hAnsi="Times New Roman"/>
          <w:sz w:val="24"/>
          <w:szCs w:val="24"/>
          <w:lang w:val="sr-Cyrl-CS"/>
        </w:rPr>
        <w:t>девет</w:t>
      </w:r>
      <w:r w:rsidR="006F53B4" w:rsidRPr="006F53B4">
        <w:rPr>
          <w:rFonts w:ascii="Times New Roman" w:hAnsi="Times New Roman"/>
          <w:sz w:val="24"/>
          <w:szCs w:val="24"/>
          <w:lang w:val="sr-Cyrl-CS"/>
        </w:rPr>
        <w:t xml:space="preserve"> измена одобрења за спровођење мера и активности професионалне рехабилитације особа са инвалидитетом услед промена пословног имена или седишта извођача обуке и </w:t>
      </w:r>
      <w:r w:rsidR="006F53B4">
        <w:rPr>
          <w:rFonts w:ascii="Times New Roman" w:hAnsi="Times New Roman"/>
          <w:sz w:val="24"/>
          <w:szCs w:val="24"/>
          <w:lang w:val="sr-Cyrl-CS"/>
        </w:rPr>
        <w:t>девет</w:t>
      </w:r>
      <w:r w:rsidR="006F53B4" w:rsidRPr="006F53B4">
        <w:rPr>
          <w:rFonts w:ascii="Times New Roman" w:hAnsi="Times New Roman"/>
          <w:sz w:val="24"/>
          <w:szCs w:val="24"/>
        </w:rPr>
        <w:t xml:space="preserve"> </w:t>
      </w:r>
      <w:r w:rsidR="006F53B4" w:rsidRPr="006F53B4">
        <w:rPr>
          <w:rFonts w:ascii="Times New Roman" w:hAnsi="Times New Roman"/>
          <w:sz w:val="24"/>
          <w:szCs w:val="24"/>
          <w:lang w:val="sr-Cyrl-CS"/>
        </w:rPr>
        <w:t>потврд</w:t>
      </w:r>
      <w:r w:rsidR="006F53B4" w:rsidRPr="006F53B4">
        <w:rPr>
          <w:rFonts w:ascii="Times New Roman" w:hAnsi="Times New Roman"/>
          <w:sz w:val="24"/>
          <w:szCs w:val="24"/>
          <w:lang w:val="sr-Latn-RS"/>
        </w:rPr>
        <w:t>a</w:t>
      </w:r>
      <w:r w:rsidR="006F53B4" w:rsidRPr="006F53B4">
        <w:rPr>
          <w:rFonts w:ascii="Times New Roman" w:hAnsi="Times New Roman"/>
          <w:sz w:val="24"/>
          <w:szCs w:val="24"/>
          <w:lang w:val="sr-Cyrl-CS"/>
        </w:rPr>
        <w:t xml:space="preserve"> о доказивању статуса предузећа за </w:t>
      </w:r>
      <w:r w:rsidR="006F53B4" w:rsidRPr="006F53B4">
        <w:rPr>
          <w:rFonts w:ascii="Times New Roman" w:hAnsi="Times New Roman"/>
          <w:sz w:val="24"/>
          <w:szCs w:val="24"/>
          <w:lang w:val="sr-Cyrl-RS"/>
        </w:rPr>
        <w:t>п</w:t>
      </w:r>
      <w:r w:rsidR="006F53B4" w:rsidRPr="006F53B4">
        <w:rPr>
          <w:rFonts w:ascii="Times New Roman" w:hAnsi="Times New Roman"/>
          <w:sz w:val="24"/>
          <w:szCs w:val="24"/>
          <w:lang w:val="sr-Cyrl-CS"/>
        </w:rPr>
        <w:t xml:space="preserve">рофесионалну рехабилитацију и запошљавање особа са инвалидитетом. </w:t>
      </w:r>
    </w:p>
    <w:p w14:paraId="21F63FBF" w14:textId="181D430B" w:rsidR="00506F72" w:rsidRPr="00506F72" w:rsidRDefault="00506F72" w:rsidP="006F53B4">
      <w:pPr>
        <w:ind w:firstLine="720"/>
        <w:jc w:val="both"/>
        <w:rPr>
          <w:lang w:val="sr-Cyrl-RS"/>
        </w:rPr>
      </w:pPr>
      <w:r>
        <w:rPr>
          <w:lang w:val="sr-Cyrl-CS"/>
        </w:rPr>
        <w:tab/>
      </w:r>
      <w:r w:rsidRPr="00506F72">
        <w:rPr>
          <w:lang w:val="sr-Cyrl-CS"/>
        </w:rPr>
        <w:t xml:space="preserve">Министарство за рад, запошљавање, борачка и социјална питања расписало је </w:t>
      </w:r>
      <w:r w:rsidRPr="00506F72">
        <w:t>4</w:t>
      </w:r>
      <w:r w:rsidRPr="00506F72">
        <w:rPr>
          <w:lang w:val="sr-Cyrl-CS"/>
        </w:rPr>
        <w:t>. јануара 202</w:t>
      </w:r>
      <w:r w:rsidRPr="00506F72">
        <w:t>1</w:t>
      </w:r>
      <w:r w:rsidRPr="00506F72">
        <w:rPr>
          <w:lang w:val="sr-Cyrl-CS"/>
        </w:rPr>
        <w:t>. године Ј</w:t>
      </w:r>
      <w:r w:rsidRPr="00506F72">
        <w:rPr>
          <w:lang w:val="ru-RU"/>
        </w:rPr>
        <w:t xml:space="preserve">авни позив за подношење предлога </w:t>
      </w:r>
      <w:r w:rsidRPr="00506F72">
        <w:rPr>
          <w:lang w:val="sr-Cyrl-CS"/>
        </w:rPr>
        <w:t>програма</w:t>
      </w:r>
      <w:r w:rsidRPr="00506F72">
        <w:t xml:space="preserve"> </w:t>
      </w:r>
      <w:r w:rsidRPr="00506F72">
        <w:rPr>
          <w:lang w:val="sr-Cyrl-CS"/>
        </w:rPr>
        <w:t>на Програмски конкурс</w:t>
      </w:r>
      <w:r w:rsidRPr="00506F72">
        <w:rPr>
          <w:lang w:val="ru-RU"/>
        </w:rPr>
        <w:t xml:space="preserve"> за унапређење положја особа са инвалидитетом у Републици Србији у 20</w:t>
      </w:r>
      <w:r w:rsidRPr="00506F72">
        <w:t>21.</w:t>
      </w:r>
      <w:r w:rsidRPr="00506F72">
        <w:rPr>
          <w:lang w:val="ru-RU"/>
        </w:rPr>
        <w:t xml:space="preserve"> години. Предмет конкурса је </w:t>
      </w:r>
      <w:r w:rsidRPr="00506F72">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506F72">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w:t>
      </w:r>
      <w:r w:rsidRPr="00506F72">
        <w:rPr>
          <w:lang w:val="ru-RU"/>
        </w:rPr>
        <w:lastRenderedPageBreak/>
        <w:t xml:space="preserve">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Средства за овај конкурс </w:t>
      </w:r>
      <w:r w:rsidRPr="00506F72">
        <w:rPr>
          <w:lang w:val="sr-Cyrl-RS"/>
        </w:rPr>
        <w:t>обезбеђена</w:t>
      </w:r>
      <w:r w:rsidRPr="00506F72">
        <w:rPr>
          <w:lang w:val="ru-RU"/>
        </w:rPr>
        <w:t xml:space="preserve"> су у укупном износу од 2</w:t>
      </w:r>
      <w:r w:rsidRPr="00506F72">
        <w:t>5</w:t>
      </w:r>
      <w:r w:rsidRPr="00506F72">
        <w:rPr>
          <w:lang w:val="ru-RU"/>
        </w:rPr>
        <w:t>0.000.000,00 динара</w:t>
      </w:r>
      <w:r w:rsidRPr="00506F72">
        <w:t>.</w:t>
      </w:r>
      <w:r w:rsidRPr="00506F72">
        <w:rPr>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особа са инвалидитетом у Републици Србији у 2021. години средстава број: 401-00-16167272020-15 од 17. марта 2021. године, одобрена су средства у укупном износу од 248.683.603,00 динара за 33 савеза и 513 локалних организација у њиховом саставу.</w:t>
      </w:r>
    </w:p>
    <w:p w14:paraId="7EF8563A" w14:textId="0880CAEA" w:rsidR="00506F72" w:rsidRPr="00506F72" w:rsidRDefault="00506F72" w:rsidP="00506F72">
      <w:pPr>
        <w:pStyle w:val="NormalWeb"/>
        <w:spacing w:before="0" w:beforeAutospacing="0" w:after="0" w:afterAutospacing="0"/>
        <w:jc w:val="both"/>
        <w:rPr>
          <w:rFonts w:ascii="Times New Roman" w:hAnsi="Times New Roman" w:cs="Times New Roman"/>
          <w:sz w:val="24"/>
          <w:szCs w:val="24"/>
          <w:lang w:val="en-US"/>
        </w:rPr>
      </w:pPr>
      <w:r>
        <w:rPr>
          <w:rFonts w:ascii="Times New Roman" w:hAnsi="Times New Roman" w:cs="Times New Roman"/>
          <w:sz w:val="24"/>
          <w:szCs w:val="24"/>
          <w:lang w:val="sr-Cyrl-CS"/>
        </w:rPr>
        <w:tab/>
      </w:r>
      <w:r w:rsidRPr="00506F72">
        <w:rPr>
          <w:rFonts w:ascii="Times New Roman" w:hAnsi="Times New Roman" w:cs="Times New Roman"/>
          <w:sz w:val="24"/>
          <w:szCs w:val="24"/>
          <w:lang w:val="sr-Cyrl-CS"/>
        </w:rPr>
        <w:t xml:space="preserve">Министарство за рад, запошљавање, борачка и социјална питања расписало је 22. марта 2021. године Јавни конкурс за </w:t>
      </w:r>
      <w:r w:rsidRPr="00506F72">
        <w:rPr>
          <w:rFonts w:ascii="Times New Roman" w:hAnsi="Times New Roman" w:cs="Times New Roman"/>
          <w:sz w:val="24"/>
          <w:szCs w:val="24"/>
          <w:lang w:val="ru-RU"/>
        </w:rPr>
        <w:t xml:space="preserve">подношење предлога програма за </w:t>
      </w:r>
      <w:r w:rsidRPr="00506F72">
        <w:rPr>
          <w:rFonts w:ascii="Times New Roman" w:hAnsi="Times New Roman" w:cs="Times New Roman"/>
          <w:sz w:val="24"/>
          <w:szCs w:val="24"/>
          <w:lang w:val="sr-Cyrl-RS"/>
        </w:rPr>
        <w:t>Стални отворени конкурс за унапређење положаја особа са инвалидитетом</w:t>
      </w:r>
      <w:r w:rsidRPr="00506F72">
        <w:rPr>
          <w:rFonts w:ascii="Times New Roman" w:hAnsi="Times New Roman" w:cs="Times New Roman"/>
          <w:sz w:val="24"/>
          <w:szCs w:val="24"/>
          <w:lang w:val="ru-RU"/>
        </w:rPr>
        <w:t xml:space="preserve"> у Републици Срб</w:t>
      </w:r>
      <w:r w:rsidRPr="00506F72">
        <w:rPr>
          <w:rFonts w:ascii="Times New Roman" w:hAnsi="Times New Roman" w:cs="Times New Roman"/>
          <w:color w:val="000000"/>
          <w:sz w:val="24"/>
          <w:szCs w:val="24"/>
          <w:lang w:val="ru-RU"/>
        </w:rPr>
        <w:t>ији</w:t>
      </w:r>
      <w:r w:rsidRPr="00506F72">
        <w:rPr>
          <w:rFonts w:ascii="Times New Roman" w:hAnsi="Times New Roman" w:cs="Times New Roman"/>
          <w:color w:val="000000"/>
          <w:sz w:val="24"/>
          <w:szCs w:val="24"/>
          <w:lang w:val="sr-Cyrl-RS"/>
        </w:rPr>
        <w:t xml:space="preserve"> у 2021. години</w:t>
      </w:r>
      <w:r w:rsidRPr="00506F72">
        <w:rPr>
          <w:rFonts w:ascii="Times New Roman" w:hAnsi="Times New Roman" w:cs="Times New Roman"/>
          <w:sz w:val="24"/>
          <w:szCs w:val="24"/>
          <w:lang w:val="ru-RU"/>
        </w:rPr>
        <w:t xml:space="preserve">. Предмет конкурса је </w:t>
      </w:r>
      <w:r w:rsidRPr="00506F72">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506F72">
        <w:rPr>
          <w:rFonts w:ascii="Times New Roman" w:hAnsi="Times New Roman" w:cs="Times New Roman"/>
          <w:color w:val="000000"/>
          <w:sz w:val="24"/>
          <w:szCs w:val="24"/>
          <w:lang w:val="sr-Cyrl-CS"/>
        </w:rPr>
        <w:t xml:space="preserve">социјално хуманитарне организације </w:t>
      </w:r>
      <w:r w:rsidRPr="00506F72">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506F72">
        <w:rPr>
          <w:rFonts w:ascii="Times New Roman" w:hAnsi="Times New Roman" w:cs="Times New Roman"/>
          <w:sz w:val="24"/>
          <w:szCs w:val="24"/>
          <w:lang w:val="sr-Cyrl-RS"/>
        </w:rPr>
        <w:t>и</w:t>
      </w:r>
      <w:r w:rsidRPr="00506F72">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506F72">
        <w:rPr>
          <w:rFonts w:ascii="Times New Roman" w:hAnsi="Times New Roman" w:cs="Times New Roman"/>
          <w:sz w:val="24"/>
          <w:szCs w:val="24"/>
          <w:lang w:val="ru-RU"/>
        </w:rPr>
        <w:t xml:space="preserve">. Средства за овај конкурс обезбеђена су у укупном износу од 180.029.000,00 динара, чиме се обезбеђује </w:t>
      </w:r>
      <w:r w:rsidRPr="00506F72">
        <w:rPr>
          <w:rFonts w:ascii="Times New Roman" w:hAnsi="Times New Roman" w:cs="Times New Roman"/>
          <w:sz w:val="24"/>
          <w:szCs w:val="24"/>
          <w:lang w:val="sr-Cyrl-CS"/>
        </w:rPr>
        <w:t>финансирање или учешће у 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506F72">
        <w:rPr>
          <w:rFonts w:ascii="Times New Roman" w:hAnsi="Times New Roman" w:cs="Times New Roman"/>
          <w:sz w:val="24"/>
          <w:szCs w:val="24"/>
          <w:lang w:val="en-US"/>
        </w:rPr>
        <w:t>.</w:t>
      </w:r>
    </w:p>
    <w:p w14:paraId="51B94ACB" w14:textId="48B71CA9" w:rsidR="000840B1" w:rsidRDefault="00506F72" w:rsidP="00506F72">
      <w:pPr>
        <w:pStyle w:val="NoSpacing"/>
        <w:jc w:val="both"/>
        <w:rPr>
          <w:rFonts w:ascii="Times New Roman" w:hAnsi="Times New Roman"/>
          <w:sz w:val="24"/>
          <w:szCs w:val="24"/>
          <w:lang w:val="ru-RU"/>
        </w:rPr>
      </w:pPr>
      <w:r w:rsidRPr="00506F72">
        <w:rPr>
          <w:rFonts w:ascii="Times New Roman" w:hAnsi="Times New Roman"/>
          <w:sz w:val="24"/>
          <w:szCs w:val="24"/>
          <w:lang w:val="en-US"/>
        </w:rPr>
        <w:t xml:space="preserve">        </w:t>
      </w:r>
      <w:r>
        <w:rPr>
          <w:rFonts w:ascii="Times New Roman" w:hAnsi="Times New Roman"/>
          <w:sz w:val="24"/>
          <w:szCs w:val="24"/>
          <w:lang w:val="sr-Cyrl-RS"/>
        </w:rPr>
        <w:tab/>
      </w:r>
      <w:r w:rsidRPr="00506F72">
        <w:rPr>
          <w:rFonts w:ascii="Times New Roman" w:hAnsi="Times New Roman"/>
          <w:sz w:val="24"/>
          <w:szCs w:val="24"/>
          <w:lang w:val="en-US"/>
        </w:rPr>
        <w:t>M</w:t>
      </w:r>
      <w:r w:rsidRPr="00506F72">
        <w:rPr>
          <w:rFonts w:ascii="Times New Roman" w:hAnsi="Times New Roman"/>
          <w:sz w:val="24"/>
          <w:szCs w:val="24"/>
          <w:lang w:val="sr-Cyrl-RS"/>
        </w:rPr>
        <w:t>инистарство за рад, запошљавање, борачка и социјална питања расписало је 1. марта 2021. године Јавни позив за побољшање услова рада у предузећима за професионалну рехабилитацију и запошљавање особа са инвалидитетом у 2021. години.</w:t>
      </w:r>
      <w:r w:rsidRPr="00506F72">
        <w:rPr>
          <w:rFonts w:ascii="Times New Roman" w:hAnsi="Times New Roman"/>
          <w:sz w:val="24"/>
          <w:szCs w:val="24"/>
          <w:lang w:val="en-US"/>
        </w:rPr>
        <w:t xml:space="preserve"> </w:t>
      </w:r>
      <w:r w:rsidRPr="00506F72">
        <w:rPr>
          <w:rFonts w:ascii="Times New Roman" w:hAnsi="Times New Roman"/>
          <w:sz w:val="24"/>
          <w:szCs w:val="24"/>
          <w:lang w:val="sr-Cyrl-CS"/>
        </w:rPr>
        <w:t>Предузећима за професионалну рехабилитацију и запошљавање особа са инвалидитетом</w:t>
      </w:r>
      <w:r w:rsidRPr="00506F72">
        <w:rPr>
          <w:rFonts w:ascii="Times New Roman" w:hAnsi="Times New Roman"/>
          <w:sz w:val="24"/>
          <w:szCs w:val="24"/>
        </w:rPr>
        <w:t xml:space="preserve"> </w:t>
      </w:r>
      <w:r w:rsidRPr="00506F72">
        <w:rPr>
          <w:rFonts w:ascii="Times New Roman" w:hAnsi="Times New Roman"/>
          <w:sz w:val="24"/>
          <w:szCs w:val="24"/>
          <w:lang w:val="sr-Cyrl-CS"/>
        </w:rPr>
        <w:t xml:space="preserve">су, у складу са </w:t>
      </w:r>
      <w:r w:rsidRPr="00506F72">
        <w:rPr>
          <w:rFonts w:ascii="Times New Roman" w:hAnsi="Times New Roman"/>
          <w:sz w:val="24"/>
          <w:szCs w:val="24"/>
        </w:rPr>
        <w:t xml:space="preserve">чланом 41. </w:t>
      </w:r>
      <w:r w:rsidRPr="00506F72">
        <w:rPr>
          <w:rFonts w:ascii="Times New Roman" w:hAnsi="Times New Roman"/>
          <w:sz w:val="24"/>
          <w:szCs w:val="24"/>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јула 2020. године до 31. децембра 2020. године,</w:t>
      </w:r>
      <w:r w:rsidRPr="00506F72">
        <w:rPr>
          <w:rFonts w:ascii="Times New Roman" w:hAnsi="Times New Roman"/>
          <w:sz w:val="24"/>
          <w:szCs w:val="24"/>
          <w:lang w:val="sr-Latn-RS"/>
        </w:rPr>
        <w:t xml:space="preserve"> </w:t>
      </w:r>
      <w:r w:rsidRPr="00506F72">
        <w:rPr>
          <w:rFonts w:ascii="Times New Roman" w:hAnsi="Times New Roman"/>
          <w:sz w:val="24"/>
          <w:szCs w:val="24"/>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506F72">
        <w:rPr>
          <w:rFonts w:ascii="Times New Roman" w:hAnsi="Times New Roman"/>
          <w:sz w:val="24"/>
          <w:szCs w:val="24"/>
          <w:lang w:val="en-US"/>
        </w:rPr>
        <w:t xml:space="preserve"> </w:t>
      </w:r>
      <w:r w:rsidRPr="00506F72">
        <w:rPr>
          <w:rFonts w:ascii="Times New Roman" w:hAnsi="Times New Roman"/>
          <w:sz w:val="24"/>
          <w:szCs w:val="24"/>
          <w:lang w:val="ru-RU"/>
        </w:rPr>
        <w:t>Средства за овај јавни позив исплаћена су у укупном износу од 175.000.000,00 динара.</w:t>
      </w:r>
    </w:p>
    <w:p w14:paraId="33D35976" w14:textId="77777777" w:rsidR="008655BF" w:rsidRPr="00506F72" w:rsidRDefault="008655BF" w:rsidP="00506F72">
      <w:pPr>
        <w:pStyle w:val="NoSpacing"/>
        <w:jc w:val="both"/>
        <w:rPr>
          <w:rFonts w:ascii="Times New Roman" w:hAnsi="Times New Roman"/>
          <w:sz w:val="24"/>
          <w:szCs w:val="24"/>
        </w:rPr>
      </w:pP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F50D30">
      <w:pPr>
        <w:jc w:val="both"/>
        <w:rPr>
          <w:lang w:val="en-GB"/>
        </w:rPr>
      </w:pPr>
    </w:p>
    <w:p w14:paraId="0F452862" w14:textId="4289DA40" w:rsidR="007A5ECA" w:rsidRPr="00A85451" w:rsidRDefault="000840B1" w:rsidP="002034BC">
      <w:pPr>
        <w:ind w:firstLine="567"/>
        <w:jc w:val="both"/>
      </w:pPr>
      <w:r>
        <w:tab/>
      </w:r>
      <w:r w:rsidR="007A5ECA" w:rsidRPr="00616435">
        <w:t>У периоду од 1.</w:t>
      </w:r>
      <w:r w:rsidR="008655BF" w:rsidRPr="00616435">
        <w:rPr>
          <w:lang w:val="sr-Cyrl-RS"/>
        </w:rPr>
        <w:t xml:space="preserve"> јануара</w:t>
      </w:r>
      <w:r w:rsidR="007A5ECA" w:rsidRPr="00616435">
        <w:t xml:space="preserve"> – </w:t>
      </w:r>
      <w:r w:rsidR="00EA1490">
        <w:rPr>
          <w:lang w:val="sr-Cyrl-RS"/>
        </w:rPr>
        <w:t>31</w:t>
      </w:r>
      <w:r w:rsidR="007A5ECA" w:rsidRPr="00616435">
        <w:t>.</w:t>
      </w:r>
      <w:r w:rsidR="008655BF" w:rsidRPr="00616435">
        <w:rPr>
          <w:lang w:val="sr-Cyrl-RS"/>
        </w:rPr>
        <w:t xml:space="preserve"> </w:t>
      </w:r>
      <w:r w:rsidR="00EA1490">
        <w:rPr>
          <w:lang w:val="sr-Cyrl-RS"/>
        </w:rPr>
        <w:t>децембар</w:t>
      </w:r>
      <w:r w:rsidR="008655BF" w:rsidRPr="00616435">
        <w:rPr>
          <w:lang w:val="sr-Cyrl-RS"/>
        </w:rPr>
        <w:t xml:space="preserve"> </w:t>
      </w:r>
      <w:r w:rsidR="007A5ECA" w:rsidRPr="00616435">
        <w:t>20</w:t>
      </w:r>
      <w:r w:rsidR="00692DEB" w:rsidRPr="00616435">
        <w:rPr>
          <w:lang w:val="sr-Cyrl-RS"/>
        </w:rPr>
        <w:t>21</w:t>
      </w:r>
      <w:r w:rsidR="007A5ECA" w:rsidRPr="00616435">
        <w:t>.</w:t>
      </w:r>
      <w:r w:rsidR="008655BF" w:rsidRPr="00616435">
        <w:rPr>
          <w:lang w:val="sr-Cyrl-RS"/>
        </w:rPr>
        <w:t xml:space="preserve"> </w:t>
      </w:r>
      <w:r w:rsidR="007A5ECA" w:rsidRPr="00616435">
        <w:t>год</w:t>
      </w:r>
      <w:r w:rsidR="008655BF" w:rsidRPr="00616435">
        <w:rPr>
          <w:lang w:val="sr-Cyrl-RS"/>
        </w:rPr>
        <w:t>ине</w:t>
      </w:r>
      <w:r w:rsidR="007A5ECA" w:rsidRPr="00F462C8">
        <w:t xml:space="preserve"> у Сектору за социјалну заштиту примљено је у рад </w:t>
      </w:r>
      <w:r w:rsidR="00692DEB">
        <w:rPr>
          <w:lang w:val="sr-Cyrl-RS"/>
        </w:rPr>
        <w:t>1</w:t>
      </w:r>
      <w:r w:rsidR="00EA1490">
        <w:rPr>
          <w:lang w:val="sr-Cyrl-RS"/>
        </w:rPr>
        <w:t>828</w:t>
      </w:r>
      <w:r w:rsidR="007A5ECA" w:rsidRPr="00F462C8">
        <w:t xml:space="preserve"> предмет </w:t>
      </w:r>
      <w:r w:rsidR="007A5ECA" w:rsidRPr="00F462C8">
        <w:rPr>
          <w:rFonts w:eastAsia="Calibri"/>
        </w:rPr>
        <w:t xml:space="preserve">(предмети по жалбама на решења првостепених органа којим је одлучивано о правима прописаним Законом о социјалној заштити, по тужбама за </w:t>
      </w:r>
      <w:r w:rsidR="00692DEB">
        <w:rPr>
          <w:rFonts w:eastAsia="Calibri"/>
        </w:rPr>
        <w:t>покретање управног спора</w:t>
      </w:r>
      <w:r w:rsidR="007A5ECA" w:rsidRPr="00F462C8">
        <w:rPr>
          <w:rFonts w:eastAsia="Calibri"/>
        </w:rPr>
        <w:t xml:space="preserve">, </w:t>
      </w:r>
      <w:r w:rsidR="007A5ECA" w:rsidRPr="00A85451">
        <w:rPr>
          <w:rFonts w:eastAsia="Calibri"/>
        </w:rPr>
        <w:t xml:space="preserve">међународне правне помоћи, сагласност за ванстандардне услуге, захтеви за лиценцирање и др.) а решено </w:t>
      </w:r>
      <w:r w:rsidR="00616435">
        <w:rPr>
          <w:rFonts w:eastAsia="Calibri"/>
          <w:lang w:val="sr-Cyrl-RS"/>
        </w:rPr>
        <w:t>1</w:t>
      </w:r>
      <w:r w:rsidR="00EA1490">
        <w:rPr>
          <w:rFonts w:eastAsia="Calibri"/>
          <w:lang w:val="sr-Cyrl-RS"/>
        </w:rPr>
        <w:t>007</w:t>
      </w:r>
      <w:r w:rsidR="007A5ECA" w:rsidRPr="00A85451">
        <w:rPr>
          <w:rFonts w:eastAsia="Calibri"/>
        </w:rPr>
        <w:t>.</w:t>
      </w:r>
    </w:p>
    <w:p w14:paraId="6B2AED3F" w14:textId="7A657FCB" w:rsidR="007A5ECA" w:rsidRPr="00F462C8" w:rsidRDefault="007A5ECA" w:rsidP="00F50D30">
      <w:pPr>
        <w:jc w:val="both"/>
      </w:pPr>
      <w:r w:rsidRPr="00A85451">
        <w:rPr>
          <w:rFonts w:eastAsia="Calibri"/>
        </w:rPr>
        <w:t>Укупан број извршених</w:t>
      </w:r>
      <w:r w:rsidRPr="00F462C8">
        <w:rPr>
          <w:rFonts w:eastAsia="Calibri"/>
        </w:rPr>
        <w:t xml:space="preserve"> инспекцијских надзора у овом периоду је </w:t>
      </w:r>
      <w:r w:rsidR="00EA1490">
        <w:rPr>
          <w:rFonts w:eastAsia="Calibri"/>
          <w:lang w:val="sr-Cyrl-RS"/>
        </w:rPr>
        <w:t>107</w:t>
      </w:r>
      <w:r w:rsidRPr="00F462C8">
        <w:rPr>
          <w:rFonts w:eastAsia="Calibri"/>
        </w:rPr>
        <w:t>.</w:t>
      </w:r>
    </w:p>
    <w:p w14:paraId="68DC8C2F" w14:textId="684E1AE4" w:rsidR="007A5ECA" w:rsidRPr="00F462C8" w:rsidRDefault="007A5ECA" w:rsidP="00F50D30">
      <w:pPr>
        <w:jc w:val="both"/>
        <w:rPr>
          <w:rFonts w:eastAsia="Calibri"/>
        </w:rPr>
      </w:pPr>
      <w:r w:rsidRPr="00F462C8">
        <w:rPr>
          <w:rFonts w:eastAsia="Calibri"/>
        </w:rPr>
        <w:t>Издато</w:t>
      </w:r>
      <w:r w:rsidR="002034BC">
        <w:rPr>
          <w:rFonts w:eastAsia="Calibri"/>
          <w:lang w:val="sr-Cyrl-RS"/>
        </w:rPr>
        <w:t xml:space="preserve"> </w:t>
      </w:r>
      <w:r w:rsidRPr="00F462C8">
        <w:rPr>
          <w:rFonts w:eastAsia="Calibri"/>
        </w:rPr>
        <w:t>је</w:t>
      </w:r>
      <w:r w:rsidR="00692DEB">
        <w:rPr>
          <w:rFonts w:eastAsia="Calibri"/>
          <w:lang w:val="sr-Cyrl-RS"/>
        </w:rPr>
        <w:t xml:space="preserve"> </w:t>
      </w:r>
      <w:r w:rsidR="00EA1490">
        <w:rPr>
          <w:rFonts w:eastAsia="Calibri"/>
          <w:lang w:val="sr-Cyrl-RS"/>
        </w:rPr>
        <w:t>96</w:t>
      </w:r>
      <w:r w:rsidR="00692DEB">
        <w:rPr>
          <w:rFonts w:eastAsia="Calibri"/>
          <w:lang w:val="sr-Cyrl-RS"/>
        </w:rPr>
        <w:t xml:space="preserve"> </w:t>
      </w:r>
      <w:r w:rsidRPr="00F462C8">
        <w:rPr>
          <w:rFonts w:eastAsia="Calibri"/>
        </w:rPr>
        <w:t>лиценци пружаоцима услуга социјалне заштите.</w:t>
      </w:r>
    </w:p>
    <w:p w14:paraId="6FFAE27A" w14:textId="05B594A2" w:rsidR="007A5ECA" w:rsidRPr="00F462C8" w:rsidRDefault="007A5ECA" w:rsidP="00F50D30">
      <w:pPr>
        <w:jc w:val="both"/>
        <w:rPr>
          <w:rFonts w:eastAsia="Calibri"/>
        </w:rPr>
      </w:pPr>
      <w:r w:rsidRPr="00F462C8">
        <w:rPr>
          <w:rFonts w:eastAsia="Calibri"/>
        </w:rPr>
        <w:t xml:space="preserve">Забране рада илегалним домовима за старе - </w:t>
      </w:r>
      <w:r w:rsidR="002034BC">
        <w:rPr>
          <w:rFonts w:eastAsia="Calibri"/>
          <w:lang w:val="sr-Cyrl-RS"/>
        </w:rPr>
        <w:t>5</w:t>
      </w:r>
      <w:r w:rsidRPr="00F462C8">
        <w:rPr>
          <w:rFonts w:eastAsia="Calibri"/>
        </w:rPr>
        <w:t>.</w:t>
      </w:r>
    </w:p>
    <w:p w14:paraId="06CF68BF" w14:textId="3BEDB1B4" w:rsidR="007A5ECA" w:rsidRPr="00F462C8" w:rsidRDefault="007A5ECA" w:rsidP="002034BC">
      <w:pPr>
        <w:jc w:val="both"/>
        <w:rPr>
          <w:rFonts w:eastAsia="Calibri"/>
          <w:lang w:val="sr-Cyrl-CS"/>
        </w:rPr>
      </w:pPr>
      <w:r w:rsidRPr="00F462C8">
        <w:rPr>
          <w:rFonts w:eastAsia="Calibri"/>
        </w:rPr>
        <w:t xml:space="preserve">Поступано је по укупно </w:t>
      </w:r>
      <w:r w:rsidR="00EA1490">
        <w:rPr>
          <w:rFonts w:eastAsia="Calibri"/>
          <w:lang w:val="sr-Cyrl-RS"/>
        </w:rPr>
        <w:t>3108</w:t>
      </w:r>
      <w:r w:rsidRPr="00F462C8">
        <w:rPr>
          <w:rFonts w:eastAsia="Calibri"/>
        </w:rPr>
        <w:t xml:space="preserve"> предст</w:t>
      </w:r>
      <w:r w:rsidR="00616435">
        <w:rPr>
          <w:rFonts w:eastAsia="Calibri"/>
          <w:lang w:val="sr-Cyrl-RS"/>
        </w:rPr>
        <w:t>авки</w:t>
      </w:r>
      <w:r w:rsidRPr="00F462C8">
        <w:rPr>
          <w:rFonts w:eastAsia="Calibri"/>
        </w:rPr>
        <w:t xml:space="preserve"> грађана и других државних органа.</w:t>
      </w:r>
    </w:p>
    <w:p w14:paraId="5DF215C4" w14:textId="77777777" w:rsidR="007A5ECA" w:rsidRPr="00F462C8" w:rsidRDefault="007A5ECA" w:rsidP="002034BC">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F6328E2" w14:textId="77777777" w:rsidR="00692DEB" w:rsidRPr="00692DEB" w:rsidRDefault="00692DEB" w:rsidP="002034BC">
      <w:pPr>
        <w:jc w:val="both"/>
        <w:rPr>
          <w:rFonts w:eastAsia="Calibri"/>
        </w:rPr>
      </w:pPr>
      <w:r w:rsidRPr="00692DEB">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4BF02590" w14:textId="14E64769" w:rsidR="002034BC" w:rsidRPr="002034BC" w:rsidRDefault="002034BC" w:rsidP="002034BC">
      <w:pPr>
        <w:ind w:firstLine="709"/>
        <w:jc w:val="both"/>
        <w:rPr>
          <w:rFonts w:eastAsiaTheme="minorHAnsi"/>
          <w:lang w:val="sr-Cyrl-RS"/>
        </w:rPr>
      </w:pPr>
      <w:r w:rsidRPr="002034BC">
        <w:rPr>
          <w:rFonts w:eastAsiaTheme="minorHAnsi"/>
          <w:lang w:val="sr-Cyrl-RS"/>
        </w:rPr>
        <w:t>Надаље,</w:t>
      </w:r>
      <w:r>
        <w:rPr>
          <w:rFonts w:eastAsiaTheme="minorHAnsi"/>
          <w:lang w:val="sr-Cyrl-RS"/>
        </w:rPr>
        <w:t xml:space="preserve"> у надлежности овог сектора је и</w:t>
      </w:r>
      <w:r w:rsidRPr="002034BC">
        <w:rPr>
          <w:rFonts w:eastAsiaTheme="minorHAnsi"/>
          <w:lang w:val="sr-Cyrl-RS"/>
        </w:rPr>
        <w:t xml:space="preserve"> закључен </w:t>
      </w:r>
      <w:r>
        <w:rPr>
          <w:rFonts w:eastAsiaTheme="minorHAnsi"/>
          <w:lang w:val="sr-Cyrl-RS"/>
        </w:rPr>
        <w:t>С</w:t>
      </w:r>
      <w:r w:rsidRPr="002034BC">
        <w:rPr>
          <w:rFonts w:eastAsiaTheme="minorHAnsi"/>
          <w:lang w:val="sr-Cyrl-RS"/>
        </w:rPr>
        <w:t>поразум М</w:t>
      </w:r>
      <w:r>
        <w:rPr>
          <w:rFonts w:eastAsiaTheme="minorHAnsi"/>
          <w:lang w:val="sr-Cyrl-RS"/>
        </w:rPr>
        <w:t>инистарства за рад, запошљавање, борачка и социјална питања</w:t>
      </w:r>
      <w:r w:rsidRPr="002034BC">
        <w:rPr>
          <w:rFonts w:eastAsiaTheme="minorHAnsi"/>
          <w:lang w:val="sr-Cyrl-RS"/>
        </w:rPr>
        <w:t xml:space="preserve"> са Црвеним </w:t>
      </w:r>
      <w:r>
        <w:rPr>
          <w:rFonts w:eastAsiaTheme="minorHAnsi"/>
          <w:lang w:val="sr-Cyrl-RS"/>
        </w:rPr>
        <w:t>к</w:t>
      </w:r>
      <w:r w:rsidRPr="002034BC">
        <w:rPr>
          <w:rFonts w:eastAsiaTheme="minorHAnsi"/>
          <w:lang w:val="sr-Cyrl-RS"/>
        </w:rPr>
        <w:t>рстом Србије, број 560-00-00224/2021-09 од 29.</w:t>
      </w:r>
      <w:r>
        <w:rPr>
          <w:rFonts w:eastAsiaTheme="minorHAnsi"/>
          <w:lang w:val="sr-Cyrl-RS"/>
        </w:rPr>
        <w:t xml:space="preserve"> априла </w:t>
      </w:r>
      <w:r w:rsidRPr="002034BC">
        <w:rPr>
          <w:rFonts w:eastAsiaTheme="minorHAnsi"/>
          <w:lang w:val="sr-Cyrl-RS"/>
        </w:rPr>
        <w:t>2021.</w:t>
      </w:r>
      <w:r w:rsidR="00A145DC">
        <w:rPr>
          <w:rFonts w:eastAsiaTheme="minorHAnsi"/>
          <w:lang w:val="sr-Cyrl-RS"/>
        </w:rPr>
        <w:t xml:space="preserve"> године</w:t>
      </w:r>
      <w:r w:rsidRPr="002034BC">
        <w:rPr>
          <w:rFonts w:eastAsiaTheme="minorHAnsi"/>
          <w:lang w:val="sr-Cyrl-RS"/>
        </w:rPr>
        <w:t xml:space="preserve">  у износу 473.700.000,00 динара за реализацију програма народних кухиња, набавку породичних пакета хране и хигијене и програма опоравка деце корисника </w:t>
      </w:r>
      <w:r w:rsidRPr="002034BC">
        <w:rPr>
          <w:rFonts w:eastAsiaTheme="minorHAnsi"/>
          <w:lang w:val="sr-Cyrl-RS"/>
        </w:rPr>
        <w:lastRenderedPageBreak/>
        <w:t>народних кухиња у одмаралиштима Црвеног Крста Србије</w:t>
      </w:r>
      <w:r>
        <w:rPr>
          <w:rFonts w:eastAsiaTheme="minorHAnsi"/>
          <w:lang w:val="sr-Cyrl-RS"/>
        </w:rPr>
        <w:t>. На крају истичемо и да су з</w:t>
      </w:r>
      <w:r w:rsidRPr="002034BC">
        <w:rPr>
          <w:rFonts w:eastAsiaTheme="minorHAnsi"/>
          <w:lang w:val="sr-Cyrl-RS"/>
        </w:rPr>
        <w:t>акључени Уговори о наменским трансферима у  социјалној заштити са 145 јединица локалних самоуправа у износу од 556.000.000,00 динара, за услуге социјалне заштите</w:t>
      </w:r>
      <w:r>
        <w:rPr>
          <w:rFonts w:eastAsiaTheme="minorHAnsi"/>
          <w:lang w:val="sr-Cyrl-RS"/>
        </w:rPr>
        <w:t xml:space="preserve">, као и </w:t>
      </w:r>
      <w:r w:rsidRPr="002034BC">
        <w:rPr>
          <w:rFonts w:eastAsiaTheme="minorHAnsi"/>
          <w:lang w:val="sr-Cyrl-RS"/>
        </w:rPr>
        <w:t xml:space="preserve"> Споразум </w:t>
      </w:r>
      <w:r>
        <w:rPr>
          <w:rFonts w:eastAsiaTheme="minorHAnsi"/>
          <w:lang w:val="sr-Cyrl-RS"/>
        </w:rPr>
        <w:t>између Министарства</w:t>
      </w:r>
      <w:r w:rsidRPr="002034BC">
        <w:rPr>
          <w:rFonts w:eastAsiaTheme="minorHAnsi"/>
          <w:lang w:val="sr-Cyrl-RS"/>
        </w:rPr>
        <w:t xml:space="preserve"> </w:t>
      </w:r>
      <w:r>
        <w:rPr>
          <w:rFonts w:eastAsiaTheme="minorHAnsi"/>
          <w:lang w:val="sr-Cyrl-RS"/>
        </w:rPr>
        <w:t>и</w:t>
      </w:r>
      <w:r w:rsidRPr="002034BC">
        <w:rPr>
          <w:rFonts w:eastAsiaTheme="minorHAnsi"/>
          <w:lang w:val="sr-Cyrl-RS"/>
        </w:rPr>
        <w:t xml:space="preserve"> </w:t>
      </w:r>
      <w:r>
        <w:rPr>
          <w:rFonts w:eastAsiaTheme="minorHAnsi"/>
          <w:lang w:val="sr-Cyrl-RS"/>
        </w:rPr>
        <w:t>Х</w:t>
      </w:r>
      <w:r w:rsidRPr="002034BC">
        <w:rPr>
          <w:rFonts w:eastAsiaTheme="minorHAnsi"/>
          <w:lang w:val="sr-Cyrl-RS"/>
        </w:rPr>
        <w:t>уманита</w:t>
      </w:r>
      <w:r>
        <w:rPr>
          <w:rFonts w:eastAsiaTheme="minorHAnsi"/>
          <w:lang w:val="sr-Cyrl-RS"/>
        </w:rPr>
        <w:t>рне</w:t>
      </w:r>
      <w:r w:rsidRPr="002034BC">
        <w:rPr>
          <w:rFonts w:eastAsiaTheme="minorHAnsi"/>
          <w:lang w:val="sr-Cyrl-RS"/>
        </w:rPr>
        <w:t xml:space="preserve"> организациј</w:t>
      </w:r>
      <w:r>
        <w:rPr>
          <w:rFonts w:eastAsiaTheme="minorHAnsi"/>
          <w:lang w:val="sr-Cyrl-RS"/>
        </w:rPr>
        <w:t>е</w:t>
      </w:r>
      <w:r w:rsidRPr="002034BC">
        <w:rPr>
          <w:rFonts w:eastAsiaTheme="minorHAnsi"/>
          <w:lang w:val="sr-Cyrl-RS"/>
        </w:rPr>
        <w:t xml:space="preserve"> </w:t>
      </w:r>
      <w:r>
        <w:rPr>
          <w:rFonts w:eastAsiaTheme="minorHAnsi"/>
          <w:lang w:val="sr-Cyrl-RS"/>
        </w:rPr>
        <w:t>„</w:t>
      </w:r>
      <w:r w:rsidRPr="002034BC">
        <w:rPr>
          <w:rFonts w:eastAsiaTheme="minorHAnsi"/>
          <w:lang w:val="sr-Cyrl-RS"/>
        </w:rPr>
        <w:t>Хајрат“ за вакуфске  кухиње, број 401-00-130172021-09 од 30.</w:t>
      </w:r>
      <w:r>
        <w:rPr>
          <w:rFonts w:eastAsiaTheme="minorHAnsi"/>
          <w:lang w:val="sr-Cyrl-RS"/>
        </w:rPr>
        <w:t xml:space="preserve"> августа </w:t>
      </w:r>
      <w:r w:rsidRPr="002034BC">
        <w:rPr>
          <w:rFonts w:eastAsiaTheme="minorHAnsi"/>
          <w:lang w:val="sr-Cyrl-RS"/>
        </w:rPr>
        <w:t>2021</w:t>
      </w:r>
      <w:r w:rsidR="00A145DC">
        <w:rPr>
          <w:rFonts w:eastAsiaTheme="minorHAnsi"/>
          <w:lang w:val="sr-Cyrl-RS"/>
        </w:rPr>
        <w:t>. године</w:t>
      </w:r>
      <w:r w:rsidRPr="002034BC">
        <w:rPr>
          <w:rFonts w:eastAsiaTheme="minorHAnsi"/>
          <w:lang w:val="sr-Cyrl-RS"/>
        </w:rPr>
        <w:t xml:space="preserve"> у износу од 20.000.000,00 динара</w:t>
      </w:r>
      <w:r>
        <w:rPr>
          <w:rFonts w:eastAsiaTheme="minorHAnsi"/>
          <w:lang w:val="sr-Cyrl-RS"/>
        </w:rPr>
        <w:t>.</w:t>
      </w:r>
    </w:p>
    <w:p w14:paraId="7B31F307" w14:textId="5E447907" w:rsidR="007A5ECA" w:rsidRDefault="007A5ECA" w:rsidP="002034BC">
      <w:pPr>
        <w:jc w:val="both"/>
        <w:rPr>
          <w:rFonts w:eastAsia="Calibri"/>
          <w:lang w:val="sr-Cyrl-CS"/>
        </w:rPr>
      </w:pPr>
    </w:p>
    <w:p w14:paraId="5B8020F0" w14:textId="77777777" w:rsidR="008E15FF" w:rsidRPr="008E15FF" w:rsidRDefault="008E15FF" w:rsidP="008E15FF">
      <w:pPr>
        <w:ind w:firstLine="709"/>
        <w:jc w:val="both"/>
        <w:rPr>
          <w:lang w:val="sr-Cyrl-RS"/>
        </w:rPr>
      </w:pPr>
      <w:r w:rsidRPr="008E15FF">
        <w:rPr>
          <w:lang w:val="sr-Cyrl-RS"/>
        </w:rPr>
        <w:t>Инспекторат за рад</w:t>
      </w:r>
    </w:p>
    <w:p w14:paraId="5D7C8ACD" w14:textId="77777777" w:rsidR="008E15FF" w:rsidRPr="008E15FF" w:rsidRDefault="008E15FF" w:rsidP="008E15FF">
      <w:pPr>
        <w:rPr>
          <w:lang w:val="sr-Cyrl-CS"/>
        </w:rPr>
      </w:pPr>
    </w:p>
    <w:p w14:paraId="0DE5BEBB" w14:textId="399DAC28" w:rsidR="008E15FF" w:rsidRPr="008E15FF" w:rsidRDefault="008E15FF" w:rsidP="008E15FF">
      <w:pPr>
        <w:tabs>
          <w:tab w:val="left" w:pos="1080"/>
          <w:tab w:val="left" w:pos="1440"/>
        </w:tabs>
        <w:jc w:val="both"/>
        <w:rPr>
          <w:bCs/>
          <w:lang w:eastAsia="ar-SA"/>
        </w:rPr>
      </w:pPr>
      <w:r w:rsidRPr="008E15FF">
        <w:rPr>
          <w:bCs/>
          <w:lang w:val="sr-Cyrl-CS" w:eastAsia="ar-SA"/>
        </w:rPr>
        <w:t xml:space="preserve">У </w:t>
      </w:r>
      <w:r w:rsidRPr="008E15FF">
        <w:rPr>
          <w:bCs/>
          <w:lang w:val="sr-Cyrl-RS" w:eastAsia="ar-SA"/>
        </w:rPr>
        <w:t xml:space="preserve"> периоду</w:t>
      </w:r>
      <w:r>
        <w:rPr>
          <w:bCs/>
          <w:lang w:val="sr-Cyrl-RS" w:eastAsia="ar-SA"/>
        </w:rPr>
        <w:t xml:space="preserve"> од 1.</w:t>
      </w:r>
      <w:r w:rsidRPr="008E15FF">
        <w:rPr>
          <w:bCs/>
          <w:lang w:val="sr-Cyrl-RS" w:eastAsia="ar-SA"/>
        </w:rPr>
        <w:t xml:space="preserve"> јануар</w:t>
      </w:r>
      <w:r>
        <w:rPr>
          <w:bCs/>
          <w:lang w:val="sr-Cyrl-RS" w:eastAsia="ar-SA"/>
        </w:rPr>
        <w:t>а</w:t>
      </w:r>
      <w:r w:rsidRPr="008E15FF">
        <w:rPr>
          <w:bCs/>
          <w:lang w:val="sr-Cyrl-RS" w:eastAsia="ar-SA"/>
        </w:rPr>
        <w:t xml:space="preserve"> </w:t>
      </w:r>
      <w:r>
        <w:rPr>
          <w:bCs/>
          <w:lang w:val="sr-Cyrl-RS" w:eastAsia="ar-SA"/>
        </w:rPr>
        <w:t>до 30.</w:t>
      </w:r>
      <w:r w:rsidRPr="008E15FF">
        <w:rPr>
          <w:bCs/>
          <w:lang w:val="sr-Cyrl-RS" w:eastAsia="ar-SA"/>
        </w:rPr>
        <w:t xml:space="preserve"> новемб</w:t>
      </w:r>
      <w:r>
        <w:rPr>
          <w:bCs/>
          <w:lang w:val="sr-Cyrl-RS" w:eastAsia="ar-SA"/>
        </w:rPr>
        <w:t>ра</w:t>
      </w:r>
      <w:r w:rsidRPr="008E15FF">
        <w:rPr>
          <w:bCs/>
          <w:lang w:val="sr-Cyrl-RS" w:eastAsia="ar-SA"/>
        </w:rPr>
        <w:t xml:space="preserve"> </w:t>
      </w:r>
      <w:r w:rsidRPr="008E15FF">
        <w:rPr>
          <w:bCs/>
          <w:lang w:val="sr-Cyrl-CS" w:eastAsia="ar-SA"/>
        </w:rPr>
        <w:t>202</w:t>
      </w:r>
      <w:r w:rsidRPr="008E15FF">
        <w:rPr>
          <w:bCs/>
          <w:lang w:val="sr-Cyrl-RS" w:eastAsia="ar-SA"/>
        </w:rPr>
        <w:t>1</w:t>
      </w:r>
      <w:r w:rsidRPr="008E15FF">
        <w:rPr>
          <w:bCs/>
          <w:lang w:val="sr-Cyrl-CS" w:eastAsia="ar-SA"/>
        </w:rPr>
        <w:t>. године</w:t>
      </w:r>
      <w:r w:rsidRPr="008E15FF">
        <w:rPr>
          <w:bCs/>
          <w:lang w:val="sr-Cyrl-RS" w:eastAsia="ar-SA"/>
        </w:rPr>
        <w:t>,</w:t>
      </w:r>
      <w:r w:rsidRPr="008E15FF">
        <w:rPr>
          <w:bCs/>
          <w:lang w:val="sr-Cyrl-CS" w:eastAsia="ar-SA"/>
        </w:rPr>
        <w:t xml:space="preserve"> инспектори рада су:</w:t>
      </w:r>
    </w:p>
    <w:p w14:paraId="41D2C0C2" w14:textId="77777777" w:rsidR="008E15FF" w:rsidRPr="008E15FF" w:rsidRDefault="008E15FF" w:rsidP="008E15FF">
      <w:pPr>
        <w:tabs>
          <w:tab w:val="left" w:pos="1080"/>
          <w:tab w:val="left" w:pos="1440"/>
        </w:tabs>
        <w:jc w:val="both"/>
        <w:rPr>
          <w:bCs/>
          <w:lang w:eastAsia="ar-SA"/>
        </w:rPr>
      </w:pPr>
    </w:p>
    <w:p w14:paraId="38E7CD59" w14:textId="283A69A9" w:rsidR="008E15FF" w:rsidRPr="008E15FF" w:rsidRDefault="008E15FF" w:rsidP="00D91799">
      <w:pPr>
        <w:pStyle w:val="ListParagraph"/>
        <w:numPr>
          <w:ilvl w:val="0"/>
          <w:numId w:val="88"/>
        </w:numPr>
        <w:tabs>
          <w:tab w:val="left" w:pos="709"/>
        </w:tabs>
        <w:spacing w:before="0" w:beforeAutospacing="0" w:after="0" w:afterAutospacing="0"/>
        <w:ind w:left="360"/>
        <w:rPr>
          <w:bCs/>
          <w:lang w:val="sr-Cyrl-RS" w:eastAsia="ar-SA"/>
        </w:rPr>
      </w:pPr>
      <w:r w:rsidRPr="008E15FF">
        <w:rPr>
          <w:bCs/>
          <w:lang w:val="sr-Cyrl-CS" w:eastAsia="ar-SA"/>
        </w:rPr>
        <w:t xml:space="preserve">извршили </w:t>
      </w:r>
      <w:r w:rsidRPr="008E15FF">
        <w:rPr>
          <w:bCs/>
          <w:lang w:val="sr-Cyrl-RS" w:eastAsia="ar-SA"/>
        </w:rPr>
        <w:t xml:space="preserve">57.421 </w:t>
      </w:r>
      <w:r w:rsidRPr="008E15FF">
        <w:rPr>
          <w:bCs/>
          <w:lang w:val="sr-Cyrl-CS" w:eastAsia="ar-SA"/>
        </w:rPr>
        <w:t>инспекцијск</w:t>
      </w:r>
      <w:r w:rsidRPr="008E15FF">
        <w:rPr>
          <w:bCs/>
          <w:lang w:val="sr-Cyrl-RS" w:eastAsia="ar-SA"/>
        </w:rPr>
        <w:t>и</w:t>
      </w:r>
      <w:r w:rsidRPr="008E15FF">
        <w:rPr>
          <w:bCs/>
          <w:lang w:val="sr-Cyrl-CS" w:eastAsia="ar-SA"/>
        </w:rPr>
        <w:t xml:space="preserve"> надзор</w:t>
      </w:r>
      <w:r w:rsidRPr="008E15FF">
        <w:rPr>
          <w:bCs/>
          <w:lang w:val="sr-Cyrl-RS" w:eastAsia="ar-SA"/>
        </w:rPr>
        <w:t xml:space="preserve"> и посету код регистрованих и нерегистрованих субјеката, готово </w:t>
      </w:r>
      <w:r w:rsidR="00460256">
        <w:rPr>
          <w:bCs/>
          <w:lang w:val="sr-Cyrl-RS" w:eastAsia="ar-SA"/>
        </w:rPr>
        <w:t>исти број</w:t>
      </w:r>
      <w:r w:rsidRPr="008E15FF">
        <w:rPr>
          <w:bCs/>
          <w:lang w:val="sr-Cyrl-RS" w:eastAsia="ar-SA"/>
        </w:rPr>
        <w:t xml:space="preserve"> као у истом периоду 2020.</w:t>
      </w:r>
      <w:r w:rsidR="00460256">
        <w:rPr>
          <w:bCs/>
          <w:lang w:val="sr-Cyrl-RS" w:eastAsia="ar-SA"/>
        </w:rPr>
        <w:t xml:space="preserve"> </w:t>
      </w:r>
      <w:r w:rsidRPr="008E15FF">
        <w:rPr>
          <w:bCs/>
          <w:lang w:val="sr-Cyrl-RS" w:eastAsia="ar-SA"/>
        </w:rPr>
        <w:t>године, када је извршено 57.465 надзора</w:t>
      </w:r>
      <w:r w:rsidR="00460256">
        <w:rPr>
          <w:bCs/>
          <w:lang w:val="sr-Cyrl-RS" w:eastAsia="ar-SA"/>
        </w:rPr>
        <w:t>;</w:t>
      </w:r>
    </w:p>
    <w:p w14:paraId="1954F711" w14:textId="137A626C" w:rsidR="008E15FF" w:rsidRPr="008E15FF" w:rsidRDefault="008E15FF" w:rsidP="00D91799">
      <w:pPr>
        <w:pStyle w:val="ListParagraph"/>
        <w:numPr>
          <w:ilvl w:val="0"/>
          <w:numId w:val="88"/>
        </w:numPr>
        <w:tabs>
          <w:tab w:val="left" w:pos="709"/>
        </w:tabs>
        <w:spacing w:before="0" w:beforeAutospacing="0" w:after="0" w:afterAutospacing="0"/>
        <w:ind w:left="360"/>
        <w:rPr>
          <w:bCs/>
          <w:lang w:val="sr-Cyrl-RS" w:eastAsia="ar-SA"/>
        </w:rPr>
      </w:pPr>
      <w:r w:rsidRPr="008E15FF">
        <w:rPr>
          <w:bCs/>
          <w:lang w:val="sr-Cyrl-RS" w:eastAsia="ar-SA"/>
        </w:rPr>
        <w:t xml:space="preserve">од тога је извршено 27.848 надзора у области радних односа, 29.341 у области безбедности и здравља на раду и 232 </w:t>
      </w:r>
      <w:r w:rsidRPr="008E15FF">
        <w:rPr>
          <w:bCs/>
          <w:lang w:val="sr-Latn-RS" w:eastAsia="ar-SA"/>
        </w:rPr>
        <w:t>надзор</w:t>
      </w:r>
      <w:r w:rsidRPr="008E15FF">
        <w:rPr>
          <w:bCs/>
          <w:lang w:val="sr-Cyrl-RS" w:eastAsia="ar-SA"/>
        </w:rPr>
        <w:t>а</w:t>
      </w:r>
      <w:r w:rsidRPr="008E15FF">
        <w:rPr>
          <w:bCs/>
          <w:lang w:val="sr-Latn-RS" w:eastAsia="ar-SA"/>
        </w:rPr>
        <w:t xml:space="preserve"> </w:t>
      </w:r>
      <w:r w:rsidRPr="008E15FF">
        <w:rPr>
          <w:bCs/>
          <w:lang w:val="sr-Cyrl-RS" w:eastAsia="ar-SA"/>
        </w:rPr>
        <w:t>над нерегистрованим субјектима;</w:t>
      </w:r>
    </w:p>
    <w:p w14:paraId="19EF8C48" w14:textId="76BF3754" w:rsidR="008E15FF" w:rsidRPr="008E15FF" w:rsidRDefault="008E15FF" w:rsidP="00D91799">
      <w:pPr>
        <w:pStyle w:val="ListParagraph"/>
        <w:numPr>
          <w:ilvl w:val="0"/>
          <w:numId w:val="88"/>
        </w:numPr>
        <w:tabs>
          <w:tab w:val="left" w:pos="709"/>
        </w:tabs>
        <w:spacing w:before="0" w:beforeAutospacing="0" w:after="0" w:afterAutospacing="0"/>
        <w:ind w:left="360"/>
        <w:rPr>
          <w:lang w:val="sr-Cyrl-CS" w:eastAsia="ar-SA"/>
        </w:rPr>
      </w:pPr>
      <w:r w:rsidRPr="008E15FF">
        <w:rPr>
          <w:bCs/>
          <w:lang w:val="sr-Cyrl-CS" w:eastAsia="ar-SA"/>
        </w:rPr>
        <w:t>затекли</w:t>
      </w:r>
      <w:r w:rsidR="00460256">
        <w:rPr>
          <w:bCs/>
          <w:lang w:val="sr-Cyrl-CS" w:eastAsia="ar-SA"/>
        </w:rPr>
        <w:t xml:space="preserve"> </w:t>
      </w:r>
      <w:r w:rsidRPr="008E15FF">
        <w:rPr>
          <w:bCs/>
          <w:lang w:val="sr-Cyrl-RS" w:eastAsia="ar-SA"/>
        </w:rPr>
        <w:t xml:space="preserve">су 4.906 </w:t>
      </w:r>
      <w:r w:rsidRPr="008E15FF">
        <w:rPr>
          <w:bCs/>
          <w:lang w:val="sr-Cyrl-CS" w:eastAsia="ar-SA"/>
        </w:rPr>
        <w:t>лиц</w:t>
      </w:r>
      <w:r w:rsidRPr="008E15FF">
        <w:rPr>
          <w:bCs/>
          <w:lang w:val="sr-Cyrl-RS" w:eastAsia="ar-SA"/>
        </w:rPr>
        <w:t>а</w:t>
      </w:r>
      <w:r w:rsidRPr="008E15FF">
        <w:rPr>
          <w:bCs/>
          <w:lang w:val="sr-Cyrl-CS" w:eastAsia="ar-SA"/>
        </w:rPr>
        <w:t xml:space="preserve">  на </w:t>
      </w:r>
      <w:r w:rsidRPr="008E15FF">
        <w:rPr>
          <w:bCs/>
          <w:lang w:val="sr-Cyrl-RS" w:eastAsia="ar-SA"/>
        </w:rPr>
        <w:t xml:space="preserve">раду </w:t>
      </w:r>
      <w:r w:rsidR="00460256">
        <w:rPr>
          <w:bCs/>
          <w:lang w:val="sr-Cyrl-RS" w:eastAsia="ar-SA"/>
        </w:rPr>
        <w:t>„</w:t>
      </w:r>
      <w:r w:rsidRPr="008E15FF">
        <w:rPr>
          <w:bCs/>
          <w:lang w:val="sr-Cyrl-CS" w:eastAsia="ar-SA"/>
        </w:rPr>
        <w:t>на црно</w:t>
      </w:r>
      <w:r w:rsidR="00460256">
        <w:rPr>
          <w:bCs/>
          <w:lang w:val="sr-Cyrl-RS" w:eastAsia="ar-SA"/>
        </w:rPr>
        <w:t>“</w:t>
      </w:r>
      <w:r w:rsidRPr="008E15FF">
        <w:rPr>
          <w:bCs/>
          <w:lang w:val="sr-Cyrl-RS" w:eastAsia="ar-SA"/>
        </w:rPr>
        <w:t xml:space="preserve">, а </w:t>
      </w:r>
      <w:r w:rsidRPr="008E15FF">
        <w:rPr>
          <w:bCs/>
          <w:lang w:val="sr-Cyrl-CS" w:eastAsia="ar-SA"/>
        </w:rPr>
        <w:t>након предузетих мера инспектора рада послодавци су засновали радни однос са</w:t>
      </w:r>
      <w:r w:rsidRPr="008E15FF">
        <w:rPr>
          <w:bCs/>
          <w:lang w:val="sr-Cyrl-RS" w:eastAsia="ar-SA"/>
        </w:rPr>
        <w:t xml:space="preserve"> </w:t>
      </w:r>
      <w:r w:rsidRPr="008E15FF">
        <w:rPr>
          <w:bCs/>
          <w:lang w:val="sr-Cyrl-CS" w:eastAsia="ar-SA"/>
        </w:rPr>
        <w:t>2.</w:t>
      </w:r>
      <w:r w:rsidRPr="008E15FF">
        <w:rPr>
          <w:bCs/>
          <w:lang w:val="sr-Cyrl-RS" w:eastAsia="ar-SA"/>
        </w:rPr>
        <w:t>982</w:t>
      </w:r>
      <w:r w:rsidRPr="008E15FF">
        <w:rPr>
          <w:bCs/>
          <w:lang w:val="sr-Cyrl-CS" w:eastAsia="ar-SA"/>
        </w:rPr>
        <w:t xml:space="preserve"> лиц</w:t>
      </w:r>
      <w:r w:rsidRPr="008E15FF">
        <w:rPr>
          <w:bCs/>
          <w:lang w:val="sr-Cyrl-RS" w:eastAsia="ar-SA"/>
        </w:rPr>
        <w:t>а</w:t>
      </w:r>
      <w:r w:rsidRPr="008E15FF">
        <w:rPr>
          <w:bCs/>
          <w:lang w:val="sr-Cyrl-CS" w:eastAsia="ar-SA"/>
        </w:rPr>
        <w:t>, односно са</w:t>
      </w:r>
      <w:r w:rsidRPr="008E15FF">
        <w:rPr>
          <w:bCs/>
          <w:lang w:val="sr-Cyrl-RS" w:eastAsia="ar-SA"/>
        </w:rPr>
        <w:t xml:space="preserve"> </w:t>
      </w:r>
      <w:r w:rsidRPr="008E15FF">
        <w:rPr>
          <w:bCs/>
          <w:lang w:val="sr-Cyrl-CS" w:eastAsia="ar-SA"/>
        </w:rPr>
        <w:t xml:space="preserve"> </w:t>
      </w:r>
      <w:r w:rsidRPr="008E15FF">
        <w:rPr>
          <w:bCs/>
          <w:lang w:val="sr-Cyrl-RS" w:eastAsia="ar-SA"/>
        </w:rPr>
        <w:t>61</w:t>
      </w:r>
      <w:r w:rsidRPr="008E15FF">
        <w:rPr>
          <w:bCs/>
          <w:lang w:val="sr-Cyrl-CS" w:eastAsia="ar-SA"/>
        </w:rPr>
        <w:t xml:space="preserve">% лица; </w:t>
      </w:r>
    </w:p>
    <w:p w14:paraId="1E21C5B2" w14:textId="5B5247E2" w:rsidR="008E15FF" w:rsidRPr="008E15FF" w:rsidRDefault="008E15FF" w:rsidP="00D91799">
      <w:pPr>
        <w:pStyle w:val="ListParagraph"/>
        <w:numPr>
          <w:ilvl w:val="0"/>
          <w:numId w:val="88"/>
        </w:numPr>
        <w:tabs>
          <w:tab w:val="left" w:pos="709"/>
        </w:tabs>
        <w:spacing w:before="0" w:beforeAutospacing="0" w:after="0" w:afterAutospacing="0"/>
        <w:ind w:left="360"/>
        <w:rPr>
          <w:lang w:val="sr-Cyrl-CS" w:eastAsia="ar-SA"/>
        </w:rPr>
      </w:pPr>
      <w:r w:rsidRPr="008E15FF">
        <w:rPr>
          <w:bCs/>
          <w:lang w:val="sr-Cyrl-CS" w:eastAsia="ar-SA"/>
        </w:rPr>
        <w:t xml:space="preserve">донели </w:t>
      </w:r>
      <w:r w:rsidRPr="008E15FF">
        <w:rPr>
          <w:bCs/>
          <w:lang w:val="sr-Cyrl-RS" w:eastAsia="ar-SA"/>
        </w:rPr>
        <w:t>4.</w:t>
      </w:r>
      <w:r w:rsidRPr="008E15FF">
        <w:rPr>
          <w:bCs/>
          <w:lang w:eastAsia="ar-SA"/>
        </w:rPr>
        <w:t>73</w:t>
      </w:r>
      <w:r w:rsidRPr="008E15FF">
        <w:rPr>
          <w:bCs/>
          <w:lang w:val="sr-Cyrl-RS" w:eastAsia="ar-SA"/>
        </w:rPr>
        <w:t>0</w:t>
      </w:r>
      <w:r w:rsidRPr="008E15FF">
        <w:rPr>
          <w:bCs/>
          <w:lang w:val="sr-Cyrl-CS" w:eastAsia="ar-SA"/>
        </w:rPr>
        <w:t xml:space="preserve"> решењ</w:t>
      </w:r>
      <w:r w:rsidRPr="008E15FF">
        <w:rPr>
          <w:bCs/>
          <w:lang w:val="sr-Cyrl-RS" w:eastAsia="ar-SA"/>
        </w:rPr>
        <w:t>а</w:t>
      </w:r>
      <w:r w:rsidRPr="008E15FF">
        <w:rPr>
          <w:bCs/>
          <w:lang w:val="sr-Cyrl-CS" w:eastAsia="ar-SA"/>
        </w:rPr>
        <w:t xml:space="preserve"> </w:t>
      </w:r>
      <w:r w:rsidRPr="008E15FF">
        <w:rPr>
          <w:bCs/>
          <w:lang w:val="sr-Cyrl-RS" w:eastAsia="ar-SA"/>
        </w:rPr>
        <w:t xml:space="preserve">за </w:t>
      </w:r>
      <w:r w:rsidRPr="008E15FF">
        <w:rPr>
          <w:bCs/>
          <w:lang w:val="sr-Cyrl-CS" w:eastAsia="ar-SA"/>
        </w:rPr>
        <w:t>отклањањ</w:t>
      </w:r>
      <w:r w:rsidRPr="008E15FF">
        <w:rPr>
          <w:bCs/>
          <w:lang w:val="sr-Cyrl-RS" w:eastAsia="ar-SA"/>
        </w:rPr>
        <w:t>е</w:t>
      </w:r>
      <w:r w:rsidRPr="008E15FF">
        <w:rPr>
          <w:bCs/>
          <w:lang w:val="sr-Cyrl-CS" w:eastAsia="ar-SA"/>
        </w:rPr>
        <w:t xml:space="preserve"> утврђених неправилности </w:t>
      </w:r>
      <w:r w:rsidRPr="008E15FF">
        <w:rPr>
          <w:bCs/>
          <w:lang w:val="sr-Cyrl-RS" w:eastAsia="ar-SA"/>
        </w:rPr>
        <w:t xml:space="preserve"> са укупно 10.036 мера (770 решења у области радних односа - са 889 мера,  3.751 решења у области безбедности и здравља на раду – са 8.729 мера</w:t>
      </w:r>
      <w:r w:rsidRPr="008E15FF">
        <w:rPr>
          <w:bCs/>
          <w:lang w:val="sr-Cyrl-CS" w:eastAsia="ar-SA"/>
        </w:rPr>
        <w:t xml:space="preserve"> </w:t>
      </w:r>
      <w:r w:rsidRPr="008E15FF">
        <w:rPr>
          <w:bCs/>
          <w:lang w:val="sr-Cyrl-RS" w:eastAsia="ar-SA"/>
        </w:rPr>
        <w:t xml:space="preserve">и 209 решења са 418 мера према нерегистрованим субјектима), као и укупно </w:t>
      </w:r>
      <w:r w:rsidRPr="008E15FF">
        <w:rPr>
          <w:bCs/>
          <w:lang w:eastAsia="ar-SA"/>
        </w:rPr>
        <w:t xml:space="preserve">5.317 </w:t>
      </w:r>
      <w:r w:rsidRPr="008E15FF">
        <w:rPr>
          <w:bCs/>
          <w:lang w:val="sr-Cyrl-RS" w:eastAsia="ar-SA"/>
        </w:rPr>
        <w:t>указивања, упозорењ</w:t>
      </w:r>
      <w:r w:rsidRPr="008E15FF">
        <w:rPr>
          <w:bCs/>
          <w:lang w:eastAsia="ar-SA"/>
        </w:rPr>
        <w:t>a</w:t>
      </w:r>
      <w:r w:rsidRPr="008E15FF">
        <w:rPr>
          <w:bCs/>
          <w:lang w:val="sr-Cyrl-RS" w:eastAsia="ar-SA"/>
        </w:rPr>
        <w:t xml:space="preserve">  и налога на записнике (3.553 налога  на 2.328 записника, 1.466 указивања и 298</w:t>
      </w:r>
      <w:r w:rsidRPr="008E15FF">
        <w:rPr>
          <w:bCs/>
          <w:lang w:val="sr-Latn-RS" w:eastAsia="ar-SA"/>
        </w:rPr>
        <w:t xml:space="preserve"> </w:t>
      </w:r>
      <w:r w:rsidRPr="008E15FF">
        <w:rPr>
          <w:bCs/>
          <w:lang w:val="sr-Cyrl-RS" w:eastAsia="ar-SA"/>
        </w:rPr>
        <w:t>упозорења)</w:t>
      </w:r>
      <w:r w:rsidRPr="008E15FF">
        <w:rPr>
          <w:bCs/>
          <w:lang w:val="sr-Cyrl-CS" w:eastAsia="ar-SA"/>
        </w:rPr>
        <w:t xml:space="preserve">; </w:t>
      </w:r>
    </w:p>
    <w:p w14:paraId="62050A37" w14:textId="43DF0AB1" w:rsidR="008E15FF" w:rsidRPr="008E15FF" w:rsidRDefault="008E15FF" w:rsidP="00D91799">
      <w:pPr>
        <w:pStyle w:val="ListParagraph"/>
        <w:numPr>
          <w:ilvl w:val="0"/>
          <w:numId w:val="88"/>
        </w:numPr>
        <w:tabs>
          <w:tab w:val="left" w:pos="709"/>
        </w:tabs>
        <w:spacing w:before="0" w:beforeAutospacing="0" w:after="0" w:afterAutospacing="0"/>
        <w:ind w:left="360"/>
        <w:rPr>
          <w:bCs/>
          <w:u w:val="single"/>
          <w:lang w:val="sr-Cyrl-RS" w:eastAsia="ar-SA"/>
        </w:rPr>
      </w:pPr>
      <w:r w:rsidRPr="008E15FF">
        <w:rPr>
          <w:bCs/>
          <w:lang w:val="sr-Cyrl-CS" w:eastAsia="ar-SA"/>
        </w:rPr>
        <w:t>донели</w:t>
      </w:r>
      <w:r w:rsidRPr="008E15FF">
        <w:rPr>
          <w:bCs/>
          <w:lang w:val="sr-Cyrl-RS" w:eastAsia="ar-SA"/>
        </w:rPr>
        <w:t xml:space="preserve"> 456 </w:t>
      </w:r>
      <w:r w:rsidRPr="008E15FF">
        <w:rPr>
          <w:lang w:val="sr-Cyrl-CS" w:eastAsia="ar-SA"/>
        </w:rPr>
        <w:t>решењ</w:t>
      </w:r>
      <w:r w:rsidRPr="008E15FF">
        <w:rPr>
          <w:lang w:val="sr-Cyrl-RS" w:eastAsia="ar-SA"/>
        </w:rPr>
        <w:t>а</w:t>
      </w:r>
      <w:r w:rsidRPr="008E15FF">
        <w:rPr>
          <w:lang w:val="sr-Cyrl-CS" w:eastAsia="ar-SA"/>
        </w:rPr>
        <w:t xml:space="preserve"> о забрани рада</w:t>
      </w:r>
      <w:r w:rsidRPr="008E15FF">
        <w:rPr>
          <w:bCs/>
          <w:lang w:val="sr-Cyrl-CS" w:eastAsia="ar-SA"/>
        </w:rPr>
        <w:t xml:space="preserve"> </w:t>
      </w:r>
      <w:r w:rsidRPr="008E15FF">
        <w:rPr>
          <w:lang w:val="sr-Cyrl-CS" w:eastAsia="ar-SA"/>
        </w:rPr>
        <w:t>на месту рада</w:t>
      </w:r>
      <w:r w:rsidRPr="008E15FF">
        <w:rPr>
          <w:bCs/>
          <w:lang w:val="sr-Cyrl-CS" w:eastAsia="ar-SA"/>
        </w:rPr>
        <w:t xml:space="preserve">; </w:t>
      </w:r>
    </w:p>
    <w:p w14:paraId="39A7672A" w14:textId="56F8F678" w:rsidR="008E15FF" w:rsidRPr="008E15FF" w:rsidRDefault="008E15FF" w:rsidP="00D91799">
      <w:pPr>
        <w:pStyle w:val="ListParagraph"/>
        <w:numPr>
          <w:ilvl w:val="0"/>
          <w:numId w:val="88"/>
        </w:numPr>
        <w:spacing w:before="0" w:beforeAutospacing="0" w:after="0" w:afterAutospacing="0"/>
        <w:ind w:left="360"/>
        <w:rPr>
          <w:bCs/>
          <w:lang w:val="sr-Cyrl-CS"/>
        </w:rPr>
      </w:pPr>
      <w:r w:rsidRPr="008E15FF">
        <w:t xml:space="preserve">поднели </w:t>
      </w:r>
      <w:r w:rsidRPr="008E15FF">
        <w:rPr>
          <w:lang w:val="sr-Cyrl-RS"/>
        </w:rPr>
        <w:t xml:space="preserve">3.327 </w:t>
      </w:r>
      <w:r w:rsidRPr="008E15FF">
        <w:t>захтевa за покретање прекршајног поступка</w:t>
      </w:r>
      <w:r w:rsidRPr="008E15FF">
        <w:rPr>
          <w:lang w:val="sr-Cyrl-RS"/>
        </w:rPr>
        <w:t xml:space="preserve"> ( </w:t>
      </w:r>
      <w:r w:rsidRPr="008E15FF">
        <w:t>1.</w:t>
      </w:r>
      <w:r w:rsidRPr="008E15FF">
        <w:rPr>
          <w:lang w:val="sr-Cyrl-RS"/>
        </w:rPr>
        <w:t>946</w:t>
      </w:r>
      <w:r w:rsidRPr="008E15FF">
        <w:t xml:space="preserve"> </w:t>
      </w:r>
      <w:r w:rsidRPr="008E15FF">
        <w:rPr>
          <w:lang w:val="sr-Cyrl-RS"/>
        </w:rPr>
        <w:t xml:space="preserve"> у области радних односа</w:t>
      </w:r>
      <w:r w:rsidRPr="008E15FF">
        <w:t xml:space="preserve">, </w:t>
      </w:r>
      <w:r w:rsidRPr="008E15FF">
        <w:rPr>
          <w:lang w:val="sr-Cyrl-RS"/>
        </w:rPr>
        <w:t>1.233</w:t>
      </w:r>
      <w:r w:rsidRPr="008E15FF">
        <w:t xml:space="preserve"> </w:t>
      </w:r>
      <w:r w:rsidRPr="008E15FF">
        <w:rPr>
          <w:lang w:val="sr-Cyrl-RS"/>
        </w:rPr>
        <w:t xml:space="preserve"> у области безбедности и здравља на раду и 148 против физичких лица која обављају нерегистровану делатност);</w:t>
      </w:r>
    </w:p>
    <w:p w14:paraId="7E4B51C0" w14:textId="2DAA1260" w:rsidR="008E15FF" w:rsidRPr="008E15FF" w:rsidRDefault="008E15FF" w:rsidP="00D91799">
      <w:pPr>
        <w:pStyle w:val="ListParagraph"/>
        <w:numPr>
          <w:ilvl w:val="0"/>
          <w:numId w:val="88"/>
        </w:numPr>
        <w:spacing w:before="0" w:beforeAutospacing="0" w:after="0" w:afterAutospacing="0"/>
        <w:ind w:left="360"/>
        <w:rPr>
          <w:bCs/>
          <w:lang w:val="sr-Cyrl-CS"/>
        </w:rPr>
      </w:pPr>
      <w:r w:rsidRPr="008E15FF">
        <w:rPr>
          <w:bCs/>
          <w:lang w:val="sr-Cyrl-CS"/>
        </w:rPr>
        <w:t>поднели 6</w:t>
      </w:r>
      <w:r w:rsidRPr="008E15FF">
        <w:rPr>
          <w:bCs/>
        </w:rPr>
        <w:t>2</w:t>
      </w:r>
      <w:r w:rsidRPr="008E15FF">
        <w:rPr>
          <w:bCs/>
          <w:lang w:val="sr-Cyrl-CS"/>
        </w:rPr>
        <w:t xml:space="preserve"> кривичн</w:t>
      </w:r>
      <w:r w:rsidRPr="008E15FF">
        <w:rPr>
          <w:bCs/>
        </w:rPr>
        <w:t>e</w:t>
      </w:r>
      <w:r w:rsidRPr="008E15FF">
        <w:rPr>
          <w:bCs/>
          <w:lang w:val="sr-Cyrl-CS"/>
        </w:rPr>
        <w:t xml:space="preserve"> пријав</w:t>
      </w:r>
      <w:r w:rsidRPr="008E15FF">
        <w:rPr>
          <w:bCs/>
        </w:rPr>
        <w:t>e</w:t>
      </w:r>
      <w:r w:rsidRPr="008E15FF">
        <w:rPr>
          <w:bCs/>
          <w:lang w:val="sr-Cyrl-CS"/>
        </w:rPr>
        <w:t>, од којих 5</w:t>
      </w:r>
      <w:r w:rsidRPr="008E15FF">
        <w:rPr>
          <w:bCs/>
        </w:rPr>
        <w:t>3</w:t>
      </w:r>
      <w:r w:rsidR="00460256">
        <w:rPr>
          <w:bCs/>
          <w:lang w:val="sr-Cyrl-CS"/>
        </w:rPr>
        <w:t xml:space="preserve"> </w:t>
      </w:r>
      <w:r w:rsidRPr="008E15FF">
        <w:rPr>
          <w:bCs/>
          <w:lang w:val="sr-Cyrl-CS"/>
        </w:rPr>
        <w:t xml:space="preserve">против одговорних лица у области безбедности и здравља на раду и </w:t>
      </w:r>
      <w:r w:rsidR="00460256">
        <w:rPr>
          <w:bCs/>
          <w:lang w:val="sr-Cyrl-CS"/>
        </w:rPr>
        <w:t>девет</w:t>
      </w:r>
      <w:r w:rsidRPr="008E15FF">
        <w:rPr>
          <w:bCs/>
          <w:lang w:val="sr-Cyrl-CS"/>
        </w:rPr>
        <w:t xml:space="preserve"> против одговорних лица у области радних односа;</w:t>
      </w:r>
    </w:p>
    <w:p w14:paraId="5CD3EBAF" w14:textId="3A35696C" w:rsidR="008E15FF" w:rsidRPr="008E15FF" w:rsidRDefault="008E15FF" w:rsidP="00D91799">
      <w:pPr>
        <w:pStyle w:val="ListParagraph"/>
        <w:numPr>
          <w:ilvl w:val="0"/>
          <w:numId w:val="88"/>
        </w:numPr>
        <w:spacing w:before="0" w:beforeAutospacing="0" w:after="0" w:afterAutospacing="0"/>
        <w:ind w:left="360"/>
        <w:rPr>
          <w:lang w:val="sr-Latn-CS"/>
        </w:rPr>
      </w:pPr>
      <w:r w:rsidRPr="008E15FF">
        <w:rPr>
          <w:lang w:val="sr-Cyrl-CS"/>
        </w:rPr>
        <w:t xml:space="preserve">извршили </w:t>
      </w:r>
      <w:r w:rsidRPr="008E15FF">
        <w:rPr>
          <w:bCs/>
          <w:lang w:val="sr-Cyrl-CS"/>
        </w:rPr>
        <w:t>946 инспекцијских надзора</w:t>
      </w:r>
      <w:r w:rsidRPr="008E15FF">
        <w:rPr>
          <w:lang w:val="sr-Cyrl-CS"/>
        </w:rPr>
        <w:t xml:space="preserve"> поводом пријављених повреда на раду (36 поводом смртних, 14 поводом тешких са смртним исходом, 16 поводом колективних,</w:t>
      </w:r>
      <w:r w:rsidR="00460256">
        <w:rPr>
          <w:lang w:val="sr-Cyrl-CS"/>
        </w:rPr>
        <w:t xml:space="preserve"> </w:t>
      </w:r>
      <w:r w:rsidRPr="008E15FF">
        <w:rPr>
          <w:lang w:val="sr-Cyrl-CS"/>
        </w:rPr>
        <w:t>835 поводом  тешких  и 45 поводом лаких повреда на раду);</w:t>
      </w:r>
    </w:p>
    <w:p w14:paraId="71F7732F" w14:textId="1726B63E" w:rsidR="008E15FF" w:rsidRPr="008E15FF" w:rsidRDefault="008E15FF" w:rsidP="00D91799">
      <w:pPr>
        <w:pStyle w:val="ListParagraph"/>
        <w:numPr>
          <w:ilvl w:val="0"/>
          <w:numId w:val="88"/>
        </w:numPr>
        <w:spacing w:before="0" w:beforeAutospacing="0" w:after="0" w:afterAutospacing="0"/>
        <w:ind w:left="360"/>
        <w:rPr>
          <w:lang w:val="sr-Latn-CS"/>
        </w:rPr>
      </w:pPr>
      <w:r w:rsidRPr="008E15FF">
        <w:t>утврдил</w:t>
      </w:r>
      <w:r w:rsidRPr="008E15FF">
        <w:rPr>
          <w:lang w:val="sr-Cyrl-RS"/>
        </w:rPr>
        <w:t>и</w:t>
      </w:r>
      <w:r w:rsidRPr="008E15FF">
        <w:t xml:space="preserve"> </w:t>
      </w:r>
      <w:r w:rsidRPr="008E15FF">
        <w:rPr>
          <w:lang w:val="sr-Cyrl-RS"/>
        </w:rPr>
        <w:t>232</w:t>
      </w:r>
      <w:r w:rsidRPr="008E15FF">
        <w:t xml:space="preserve"> нерегистрован</w:t>
      </w:r>
      <w:r w:rsidRPr="008E15FF">
        <w:rPr>
          <w:lang w:val="sr-Cyrl-RS"/>
        </w:rPr>
        <w:t>а</w:t>
      </w:r>
      <w:r w:rsidRPr="008E15FF">
        <w:t xml:space="preserve"> субјект</w:t>
      </w:r>
      <w:r w:rsidRPr="008E15FF">
        <w:rPr>
          <w:lang w:val="sr-Cyrl-RS"/>
        </w:rPr>
        <w:t>а</w:t>
      </w:r>
      <w:r w:rsidRPr="008E15FF">
        <w:t>, при чему је код истих, поред физичког лица које врши нерегистровану делатност, затечен</w:t>
      </w:r>
      <w:r w:rsidRPr="008E15FF">
        <w:rPr>
          <w:lang w:val="sr-Cyrl-RS"/>
        </w:rPr>
        <w:t>о</w:t>
      </w:r>
      <w:r w:rsidRPr="008E15FF">
        <w:t xml:space="preserve"> </w:t>
      </w:r>
      <w:r w:rsidRPr="008E15FF">
        <w:rPr>
          <w:lang w:val="sr-Cyrl-RS"/>
        </w:rPr>
        <w:t xml:space="preserve">још </w:t>
      </w:r>
      <w:r w:rsidRPr="008E15FF">
        <w:t xml:space="preserve">и  </w:t>
      </w:r>
      <w:r w:rsidRPr="008E15FF">
        <w:rPr>
          <w:lang w:val="sr-Cyrl-RS"/>
        </w:rPr>
        <w:t xml:space="preserve">198 </w:t>
      </w:r>
      <w:r w:rsidRPr="008E15FF">
        <w:t>лиц</w:t>
      </w:r>
      <w:r w:rsidRPr="008E15FF">
        <w:rPr>
          <w:lang w:val="sr-Cyrl-RS"/>
        </w:rPr>
        <w:t>а</w:t>
      </w:r>
      <w:r w:rsidRPr="008E15FF">
        <w:t xml:space="preserve"> на раду  ''на црн</w:t>
      </w:r>
      <w:r w:rsidRPr="008E15FF">
        <w:rPr>
          <w:lang w:val="sr-Latn-CS"/>
        </w:rPr>
        <w:t>o</w:t>
      </w:r>
      <w:r w:rsidRPr="008E15FF">
        <w:rPr>
          <w:lang w:val="sr-Cyrl-RS"/>
        </w:rPr>
        <w:t>'</w:t>
      </w:r>
      <w:r w:rsidRPr="008E15FF">
        <w:t>';</w:t>
      </w:r>
    </w:p>
    <w:p w14:paraId="625FE90E" w14:textId="60585354" w:rsidR="008E15FF" w:rsidRPr="008E15FF" w:rsidRDefault="008E15FF" w:rsidP="00D91799">
      <w:pPr>
        <w:pStyle w:val="ListParagraph"/>
        <w:numPr>
          <w:ilvl w:val="0"/>
          <w:numId w:val="88"/>
        </w:numPr>
        <w:spacing w:before="0" w:beforeAutospacing="0" w:after="0" w:afterAutospacing="0"/>
        <w:ind w:left="360"/>
        <w:rPr>
          <w:lang w:val="sr-Latn-CS"/>
        </w:rPr>
      </w:pPr>
      <w:r w:rsidRPr="008E15FF">
        <w:rPr>
          <w:lang w:val="sr-Cyrl-RS"/>
        </w:rPr>
        <w:t xml:space="preserve">од укупног броја утврђених нерегистрованих субјеката, одмах након мера које су предузели инспектори рада, у одговарајући регистар се уписало њих  147, односно 63 </w:t>
      </w:r>
      <w:r w:rsidRPr="008E15FF">
        <w:t>%</w:t>
      </w:r>
      <w:r w:rsidRPr="008E15FF">
        <w:rPr>
          <w:lang w:val="sr-Cyrl-RS"/>
        </w:rPr>
        <w:t xml:space="preserve">; </w:t>
      </w:r>
    </w:p>
    <w:p w14:paraId="0BF9C3F8" w14:textId="029B0418" w:rsidR="008E15FF" w:rsidRPr="008E15FF" w:rsidRDefault="008E15FF" w:rsidP="00D91799">
      <w:pPr>
        <w:pStyle w:val="ListParagraph"/>
        <w:numPr>
          <w:ilvl w:val="0"/>
          <w:numId w:val="88"/>
        </w:numPr>
        <w:tabs>
          <w:tab w:val="left" w:pos="709"/>
        </w:tabs>
        <w:spacing w:before="0" w:beforeAutospacing="0" w:after="0" w:afterAutospacing="0"/>
        <w:ind w:left="360"/>
        <w:rPr>
          <w:bCs/>
          <w:u w:val="single"/>
          <w:lang w:val="sr-Cyrl-RS" w:eastAsia="ar-SA"/>
        </w:rPr>
      </w:pPr>
      <w:r w:rsidRPr="008E15FF">
        <w:rPr>
          <w:rFonts w:eastAsia="Calibri"/>
          <w:bCs/>
          <w:lang w:val="sr-Cyrl-CS" w:eastAsia="ar-SA"/>
        </w:rPr>
        <w:t xml:space="preserve">на </w:t>
      </w:r>
      <w:r w:rsidRPr="008E15FF">
        <w:rPr>
          <w:bCs/>
          <w:lang w:val="sr-Cyrl-CS" w:eastAsia="ar-SA"/>
        </w:rPr>
        <w:t>основу захтева за покретање прекршајног поступка</w:t>
      </w:r>
      <w:r w:rsidRPr="008E15FF">
        <w:rPr>
          <w:bCs/>
          <w:lang w:val="sr-Latn-CS" w:eastAsia="ar-SA"/>
        </w:rPr>
        <w:t xml:space="preserve"> које су подн</w:t>
      </w:r>
      <w:r w:rsidRPr="008E15FF">
        <w:rPr>
          <w:bCs/>
          <w:lang w:val="sr-Cyrl-CS" w:eastAsia="ar-SA"/>
        </w:rPr>
        <w:t xml:space="preserve">осили </w:t>
      </w:r>
      <w:r w:rsidRPr="008E15FF">
        <w:rPr>
          <w:bCs/>
          <w:lang w:val="sr-Latn-CS" w:eastAsia="ar-SA"/>
        </w:rPr>
        <w:t>инспектори рада</w:t>
      </w:r>
      <w:r w:rsidRPr="008E15FF">
        <w:rPr>
          <w:bCs/>
          <w:lang w:val="sr-Cyrl-CS" w:eastAsia="ar-SA"/>
        </w:rPr>
        <w:t xml:space="preserve">, послодавци су кажњени новчаним казнама у укупном износу од </w:t>
      </w:r>
      <w:r w:rsidRPr="008E15FF">
        <w:rPr>
          <w:lang w:val="sr-Cyrl-RS" w:eastAsia="ar-SA"/>
        </w:rPr>
        <w:t>183.162.</w:t>
      </w:r>
      <w:r w:rsidRPr="008E15FF">
        <w:rPr>
          <w:lang w:val="sr-Cyrl-CS" w:eastAsia="ar-SA"/>
        </w:rPr>
        <w:t>886</w:t>
      </w:r>
      <w:r w:rsidRPr="008E15FF">
        <w:rPr>
          <w:lang w:val="sr-Cyrl-RS" w:eastAsia="ar-SA"/>
        </w:rPr>
        <w:t>,00</w:t>
      </w:r>
      <w:r w:rsidRPr="008E15FF">
        <w:rPr>
          <w:bCs/>
          <w:lang w:val="sr-Cyrl-CS" w:eastAsia="ar-SA"/>
        </w:rPr>
        <w:t xml:space="preserve"> динара</w:t>
      </w:r>
      <w:r w:rsidRPr="008E15FF">
        <w:rPr>
          <w:bCs/>
          <w:lang w:val="sr-Latn-RS" w:eastAsia="ar-SA"/>
        </w:rPr>
        <w:t>;</w:t>
      </w:r>
    </w:p>
    <w:p w14:paraId="2E275F4E" w14:textId="1BC083BC" w:rsidR="008E15FF" w:rsidRPr="008E15FF" w:rsidRDefault="008E15FF" w:rsidP="00D91799">
      <w:pPr>
        <w:pStyle w:val="ListParagraph"/>
        <w:numPr>
          <w:ilvl w:val="0"/>
          <w:numId w:val="88"/>
        </w:numPr>
        <w:tabs>
          <w:tab w:val="left" w:pos="709"/>
        </w:tabs>
        <w:spacing w:before="0" w:beforeAutospacing="0" w:after="0" w:afterAutospacing="0"/>
        <w:ind w:left="360"/>
        <w:rPr>
          <w:bCs/>
          <w:lang w:val="sr-Cyrl-RS" w:eastAsia="ar-SA"/>
        </w:rPr>
      </w:pPr>
      <w:r w:rsidRPr="008E15FF">
        <w:rPr>
          <w:bCs/>
          <w:lang w:val="sr-Cyrl-RS" w:eastAsia="ar-SA"/>
        </w:rPr>
        <w:t xml:space="preserve">на целој територији Републике Србије извршила укупно 15.265 </w:t>
      </w:r>
      <w:r w:rsidRPr="008E15FF">
        <w:rPr>
          <w:bCs/>
          <w:lang w:val="sr-Latn-RS" w:eastAsia="ar-SA"/>
        </w:rPr>
        <w:t>з</w:t>
      </w:r>
      <w:r w:rsidRPr="008E15FF">
        <w:rPr>
          <w:bCs/>
          <w:lang w:val="sr-Cyrl-RS" w:eastAsia="ar-SA"/>
        </w:rPr>
        <w:t>аједничких и координисаних инспекцијских надзора</w:t>
      </w:r>
      <w:r w:rsidRPr="008E15FF">
        <w:rPr>
          <w:bCs/>
          <w:iCs/>
          <w:lang w:val="sr-Cyrl-RS" w:eastAsia="ar-SA"/>
        </w:rPr>
        <w:t xml:space="preserve"> </w:t>
      </w:r>
      <w:r w:rsidRPr="008E15FF">
        <w:rPr>
          <w:bCs/>
          <w:iCs/>
          <w:lang w:val="sr-Latn-RS" w:eastAsia="ar-SA"/>
        </w:rPr>
        <w:t>са другим републичким инспекцијама, инспекцијама јединица локалних самоуправа и другим државним органима</w:t>
      </w:r>
      <w:r w:rsidRPr="008E15FF">
        <w:rPr>
          <w:bCs/>
          <w:iCs/>
          <w:lang w:val="sr-Cyrl-RS" w:eastAsia="ar-SA"/>
        </w:rPr>
        <w:t xml:space="preserve"> </w:t>
      </w:r>
      <w:r w:rsidRPr="008E15FF">
        <w:rPr>
          <w:bCs/>
          <w:lang w:val="sr-Cyrl-RS" w:eastAsia="en-GB"/>
        </w:rPr>
        <w:t xml:space="preserve">у циљу сузбијања ширења епидемије  заразне болести  </w:t>
      </w:r>
      <w:r w:rsidRPr="008E15FF">
        <w:rPr>
          <w:bCs/>
          <w:lang w:val="sr-Cyrl-CS" w:eastAsia="ar-SA"/>
        </w:rPr>
        <w:t>Covid-19</w:t>
      </w:r>
      <w:r w:rsidRPr="008E15FF">
        <w:rPr>
          <w:bCs/>
          <w:lang w:val="sr-Cyrl-RS" w:eastAsia="ar-SA"/>
        </w:rPr>
        <w:t xml:space="preserve"> изазване вирусом </w:t>
      </w:r>
      <w:r w:rsidRPr="008E15FF">
        <w:rPr>
          <w:bCs/>
          <w:lang w:eastAsia="ar-SA"/>
        </w:rPr>
        <w:t>SARS-CoV-2</w:t>
      </w:r>
      <w:r w:rsidRPr="008E15FF">
        <w:rPr>
          <w:bCs/>
          <w:lang w:val="sr-Cyrl-RS" w:eastAsia="ar-SA"/>
        </w:rPr>
        <w:t>, у циљу контроле  спровођења противпандемијских мера које су прописане Законом о заштити становништва од заразних болести</w:t>
      </w:r>
      <w:r w:rsidRPr="008E15FF">
        <w:rPr>
          <w:bCs/>
          <w:lang w:val="sr-Latn-RS" w:eastAsia="ar-SA"/>
        </w:rPr>
        <w:t xml:space="preserve"> </w:t>
      </w:r>
      <w:r w:rsidRPr="008E15FF">
        <w:rPr>
          <w:bCs/>
          <w:lang w:val="sr-Cyrl-RS" w:eastAsia="ar-SA"/>
        </w:rPr>
        <w:t>(</w:t>
      </w:r>
      <w:r w:rsidR="00460256">
        <w:rPr>
          <w:bCs/>
          <w:lang w:val="sr-Cyrl-RS" w:eastAsia="ar-SA"/>
        </w:rPr>
        <w:t>„Службени</w:t>
      </w:r>
      <w:r w:rsidRPr="008E15FF">
        <w:rPr>
          <w:bCs/>
          <w:lang w:val="sr-Cyrl-RS" w:eastAsia="ar-SA"/>
        </w:rPr>
        <w:t xml:space="preserve"> гласник РС</w:t>
      </w:r>
      <w:r w:rsidR="00460256">
        <w:rPr>
          <w:bCs/>
          <w:lang w:val="sr-Cyrl-RS" w:eastAsia="ar-SA"/>
        </w:rPr>
        <w:t>“</w:t>
      </w:r>
      <w:r w:rsidRPr="008E15FF">
        <w:rPr>
          <w:bCs/>
          <w:lang w:val="sr-Cyrl-RS" w:eastAsia="ar-SA"/>
        </w:rPr>
        <w:t>, бр</w:t>
      </w:r>
      <w:r w:rsidR="00460256">
        <w:rPr>
          <w:bCs/>
          <w:lang w:val="sr-Cyrl-RS" w:eastAsia="ar-SA"/>
        </w:rPr>
        <w:t>ој</w:t>
      </w:r>
      <w:r w:rsidRPr="008E15FF">
        <w:rPr>
          <w:bCs/>
          <w:lang w:val="sr-Cyrl-RS" w:eastAsia="ar-SA"/>
        </w:rPr>
        <w:t xml:space="preserve"> 15/16, 68/20</w:t>
      </w:r>
      <w:r w:rsidRPr="008E15FF">
        <w:rPr>
          <w:bCs/>
          <w:lang w:eastAsia="ar-SA"/>
        </w:rPr>
        <w:t xml:space="preserve"> </w:t>
      </w:r>
      <w:r w:rsidRPr="008E15FF">
        <w:rPr>
          <w:bCs/>
          <w:lang w:val="sr-Cyrl-RS" w:eastAsia="ar-SA"/>
        </w:rPr>
        <w:t xml:space="preserve">и 136/20), </w:t>
      </w:r>
      <w:bookmarkStart w:id="32" w:name="_Hlk61945055"/>
      <w:r w:rsidRPr="008E15FF">
        <w:rPr>
          <w:bCs/>
          <w:lang w:val="sr-Cyrl-RS" w:eastAsia="ar-SA"/>
        </w:rPr>
        <w:t>Уредбом о мерама за спречавање и сузбијање заразне болести COVID-19</w:t>
      </w:r>
      <w:r w:rsidRPr="008E15FF">
        <w:rPr>
          <w:bCs/>
          <w:lang w:eastAsia="ar-SA"/>
        </w:rPr>
        <w:t xml:space="preserve"> </w:t>
      </w:r>
      <w:r w:rsidRPr="008E15FF">
        <w:rPr>
          <w:bCs/>
          <w:lang w:val="sr-Cyrl-RS" w:eastAsia="ar-SA"/>
        </w:rPr>
        <w:t xml:space="preserve"> („Службени гласник РС“,</w:t>
      </w:r>
      <w:r w:rsidRPr="008E15FF">
        <w:rPr>
          <w:bCs/>
          <w:lang w:val="sr-Cyrl-CS" w:eastAsia="ar-SA"/>
        </w:rPr>
        <w:t xml:space="preserve"> </w:t>
      </w:r>
      <w:r w:rsidR="00460256">
        <w:rPr>
          <w:bCs/>
          <w:lang w:val="sr-Cyrl-CS" w:eastAsia="ar-SA"/>
        </w:rPr>
        <w:t xml:space="preserve">број </w:t>
      </w:r>
      <w:r w:rsidRPr="008E15FF">
        <w:rPr>
          <w:bCs/>
          <w:lang w:val="sr-Cyrl-RS" w:eastAsia="ar-SA"/>
        </w:rPr>
        <w:t>151/20, 152/20, 153/20, 156/20, 158/20 и 1/21</w:t>
      </w:r>
      <w:r w:rsidRPr="008E15FF">
        <w:rPr>
          <w:bCs/>
          <w:lang w:eastAsia="ar-SA"/>
        </w:rPr>
        <w:t xml:space="preserve"> </w:t>
      </w:r>
      <w:r w:rsidRPr="008E15FF">
        <w:rPr>
          <w:bCs/>
          <w:lang w:val="sr-Cyrl-RS" w:eastAsia="ar-SA"/>
        </w:rPr>
        <w:t xml:space="preserve">и </w:t>
      </w:r>
      <w:r w:rsidRPr="008E15FF">
        <w:rPr>
          <w:bCs/>
          <w:lang w:eastAsia="ar-SA"/>
        </w:rPr>
        <w:t>17/21</w:t>
      </w:r>
      <w:r w:rsidRPr="008E15FF">
        <w:rPr>
          <w:bCs/>
          <w:lang w:val="sr-Cyrl-RS" w:eastAsia="ar-SA"/>
        </w:rPr>
        <w:t>,19/21, 22/21,  29/21</w:t>
      </w:r>
      <w:r w:rsidRPr="008E15FF">
        <w:rPr>
          <w:bCs/>
          <w:lang w:val="sr-Latn-RS" w:eastAsia="ar-SA"/>
        </w:rPr>
        <w:t>,</w:t>
      </w:r>
      <w:r w:rsidRPr="008E15FF">
        <w:rPr>
          <w:bCs/>
          <w:lang w:val="sr-Cyrl-RS" w:eastAsia="ar-SA"/>
        </w:rPr>
        <w:t xml:space="preserve"> 34/21, 48/21, 54/21, 59/21, 60/21, 64/21</w:t>
      </w:r>
      <w:r w:rsidRPr="008E15FF">
        <w:rPr>
          <w:bCs/>
          <w:lang w:val="sr-Latn-RS" w:eastAsia="ar-SA"/>
        </w:rPr>
        <w:t xml:space="preserve">, </w:t>
      </w:r>
      <w:r w:rsidRPr="008E15FF">
        <w:rPr>
          <w:bCs/>
          <w:lang w:val="sr-Cyrl-RS" w:eastAsia="ar-SA"/>
        </w:rPr>
        <w:t xml:space="preserve">69/21, 86/21, 95/21, 99/21, 101/21,105/21, 108/21), </w:t>
      </w:r>
      <w:bookmarkEnd w:id="32"/>
      <w:r w:rsidRPr="008E15FF">
        <w:rPr>
          <w:bCs/>
          <w:lang w:val="sr-Cyrl-RS" w:eastAsia="ar-SA"/>
        </w:rPr>
        <w:t>Наредбом о забрани окупљања у Републици Србији на јавним местима у затвореном и отвореном простору („Службени гласник РС“, бр</w:t>
      </w:r>
      <w:r w:rsidR="00460256">
        <w:rPr>
          <w:bCs/>
          <w:lang w:val="sr-Cyrl-RS" w:eastAsia="ar-SA"/>
        </w:rPr>
        <w:t>ој</w:t>
      </w:r>
      <w:r w:rsidRPr="008E15FF">
        <w:rPr>
          <w:bCs/>
          <w:lang w:val="sr-Cyrl-RS" w:eastAsia="ar-SA"/>
        </w:rPr>
        <w:t xml:space="preserve"> 60/21) и</w:t>
      </w:r>
      <w:r w:rsidRPr="008E15FF">
        <w:rPr>
          <w:bCs/>
          <w:lang w:eastAsia="ar-SA"/>
        </w:rPr>
        <w:t xml:space="preserve"> </w:t>
      </w:r>
      <w:r w:rsidRPr="008E15FF">
        <w:rPr>
          <w:bCs/>
          <w:iCs/>
          <w:lang w:val="sr-Cyrl-RS" w:eastAsia="ar-SA"/>
        </w:rPr>
        <w:t>Правилником о превентивним мерама за безбедан и здрав рад за спречавање појаве и ширења епидемије заразне болести („Службени гласник РС“, бр</w:t>
      </w:r>
      <w:r w:rsidR="00460256">
        <w:rPr>
          <w:bCs/>
          <w:iCs/>
          <w:lang w:val="sr-Cyrl-RS" w:eastAsia="ar-SA"/>
        </w:rPr>
        <w:t>ој</w:t>
      </w:r>
      <w:r w:rsidRPr="008E15FF">
        <w:rPr>
          <w:bCs/>
          <w:iCs/>
          <w:lang w:val="sr-Cyrl-RS" w:eastAsia="ar-SA"/>
        </w:rPr>
        <w:t xml:space="preserve"> 94/20)</w:t>
      </w:r>
      <w:r w:rsidRPr="008E15FF">
        <w:rPr>
          <w:bCs/>
          <w:iCs/>
          <w:lang w:val="sr-Latn-RS" w:eastAsia="ar-SA"/>
        </w:rPr>
        <w:t>;</w:t>
      </w:r>
    </w:p>
    <w:p w14:paraId="43E88727" w14:textId="638F33BC" w:rsidR="008E15FF" w:rsidRPr="008E15FF" w:rsidRDefault="008E15FF" w:rsidP="00D91799">
      <w:pPr>
        <w:pStyle w:val="ListParagraph"/>
        <w:numPr>
          <w:ilvl w:val="0"/>
          <w:numId w:val="88"/>
        </w:numPr>
        <w:tabs>
          <w:tab w:val="left" w:pos="709"/>
        </w:tabs>
        <w:spacing w:before="0" w:beforeAutospacing="0" w:after="0" w:afterAutospacing="0"/>
        <w:ind w:left="360"/>
        <w:rPr>
          <w:bCs/>
          <w:lang w:val="sr-Cyrl-RS" w:eastAsia="ar-SA"/>
        </w:rPr>
      </w:pPr>
      <w:r w:rsidRPr="008E15FF">
        <w:rPr>
          <w:bCs/>
          <w:iCs/>
          <w:lang w:val="sr-Cyrl-RS" w:eastAsia="ar-SA"/>
        </w:rPr>
        <w:lastRenderedPageBreak/>
        <w:t>записници инспектора рада, којима је констатовано</w:t>
      </w:r>
      <w:r w:rsidRPr="008E15FF">
        <w:rPr>
          <w:bCs/>
          <w:iCs/>
          <w:lang w:val="sr-Latn-RS" w:eastAsia="ar-SA"/>
        </w:rPr>
        <w:t xml:space="preserve"> </w:t>
      </w:r>
      <w:r w:rsidRPr="008E15FF">
        <w:rPr>
          <w:bCs/>
          <w:iCs/>
          <w:lang w:val="sr-Cyrl-RS" w:eastAsia="ar-SA"/>
        </w:rPr>
        <w:t>127</w:t>
      </w:r>
      <w:r w:rsidRPr="008E15FF">
        <w:rPr>
          <w:bCs/>
          <w:iCs/>
          <w:lang w:eastAsia="ar-SA"/>
        </w:rPr>
        <w:t xml:space="preserve"> </w:t>
      </w:r>
      <w:r w:rsidRPr="008E15FF">
        <w:rPr>
          <w:bCs/>
          <w:iCs/>
          <w:lang w:val="sr-Cyrl-RS" w:eastAsia="ar-SA"/>
        </w:rPr>
        <w:t xml:space="preserve">неправилности у примени противпандемијских мера које нису у надлежности инспекције рада: дезобаријера - 35, лична заштитна опрема </w:t>
      </w:r>
      <w:r w:rsidRPr="008E15FF">
        <w:rPr>
          <w:bCs/>
          <w:iCs/>
          <w:lang w:eastAsia="ar-SA"/>
        </w:rPr>
        <w:t>запослених -</w:t>
      </w:r>
      <w:r w:rsidRPr="008E15FF">
        <w:rPr>
          <w:bCs/>
          <w:iCs/>
          <w:lang w:val="sr-Cyrl-RS" w:eastAsia="ar-SA"/>
        </w:rPr>
        <w:t xml:space="preserve"> 25</w:t>
      </w:r>
      <w:r w:rsidRPr="008E15FF">
        <w:rPr>
          <w:bCs/>
          <w:iCs/>
          <w:lang w:eastAsia="ar-SA"/>
        </w:rPr>
        <w:t xml:space="preserve">, лична заштитна опрема корисника - </w:t>
      </w:r>
      <w:r w:rsidRPr="008E15FF">
        <w:rPr>
          <w:bCs/>
          <w:iCs/>
          <w:lang w:val="sr-Cyrl-RS" w:eastAsia="ar-SA"/>
        </w:rPr>
        <w:t>32</w:t>
      </w:r>
      <w:r w:rsidRPr="008E15FF">
        <w:rPr>
          <w:bCs/>
          <w:iCs/>
          <w:lang w:eastAsia="ar-SA"/>
        </w:rPr>
        <w:t xml:space="preserve">, физичка дистанца – баријера - </w:t>
      </w:r>
      <w:r w:rsidRPr="008E15FF">
        <w:rPr>
          <w:bCs/>
          <w:iCs/>
          <w:lang w:val="sr-Cyrl-RS" w:eastAsia="ar-SA"/>
        </w:rPr>
        <w:t>15, дезинфекциона средства -</w:t>
      </w:r>
      <w:r w:rsidRPr="008E15FF">
        <w:rPr>
          <w:bCs/>
          <w:iCs/>
          <w:lang w:eastAsia="ar-SA"/>
        </w:rPr>
        <w:t>8</w:t>
      </w:r>
      <w:r w:rsidRPr="008E15FF">
        <w:rPr>
          <w:bCs/>
          <w:iCs/>
          <w:lang w:val="sr-Cyrl-RS" w:eastAsia="ar-SA"/>
        </w:rPr>
        <w:t xml:space="preserve">, корона редар - 9,   достављени су  надлежној санитарној инспекцији на даље поступање и предузимање мера; </w:t>
      </w:r>
    </w:p>
    <w:p w14:paraId="4A95BDAE" w14:textId="6CC4C8AF" w:rsidR="008E15FF" w:rsidRPr="008E15FF" w:rsidRDefault="008E15FF" w:rsidP="00D91799">
      <w:pPr>
        <w:pStyle w:val="ListParagraph"/>
        <w:numPr>
          <w:ilvl w:val="0"/>
          <w:numId w:val="88"/>
        </w:numPr>
        <w:tabs>
          <w:tab w:val="left" w:pos="709"/>
        </w:tabs>
        <w:spacing w:before="0" w:beforeAutospacing="0" w:after="0" w:afterAutospacing="0"/>
        <w:ind w:left="360"/>
        <w:rPr>
          <w:bCs/>
          <w:lang w:val="sr-Cyrl-RS" w:eastAsia="ar-SA"/>
        </w:rPr>
      </w:pPr>
      <w:r w:rsidRPr="008E15FF">
        <w:rPr>
          <w:bCs/>
          <w:iCs/>
          <w:lang w:val="sr-Cyrl-RS" w:eastAsia="ar-SA"/>
        </w:rPr>
        <w:t>приликом</w:t>
      </w:r>
      <w:r w:rsidR="00460256">
        <w:rPr>
          <w:bCs/>
          <w:iCs/>
          <w:lang w:val="sr-Cyrl-RS" w:eastAsia="ar-SA"/>
        </w:rPr>
        <w:t xml:space="preserve"> </w:t>
      </w:r>
      <w:r w:rsidRPr="008E15FF">
        <w:rPr>
          <w:bCs/>
          <w:iCs/>
          <w:lang w:val="sr-Cyrl-RS" w:eastAsia="ar-SA"/>
        </w:rPr>
        <w:t>1.476 извршених координиса</w:t>
      </w:r>
      <w:r w:rsidRPr="008E15FF">
        <w:rPr>
          <w:bCs/>
          <w:iCs/>
          <w:lang w:val="sr-Latn-RS" w:eastAsia="ar-SA"/>
        </w:rPr>
        <w:t>н</w:t>
      </w:r>
      <w:r w:rsidRPr="008E15FF">
        <w:rPr>
          <w:bCs/>
          <w:iCs/>
          <w:lang w:val="sr-Cyrl-RS" w:eastAsia="ar-SA"/>
        </w:rPr>
        <w:t>их надзора, инспектори рада су утврдили неправилности из делокруга надлежности инспекције рада, на основу којих су донели 183</w:t>
      </w:r>
      <w:r w:rsidRPr="008E15FF">
        <w:rPr>
          <w:bCs/>
          <w:iCs/>
          <w:lang w:val="sr-Latn-RS" w:eastAsia="ar-SA"/>
        </w:rPr>
        <w:t xml:space="preserve"> </w:t>
      </w:r>
      <w:r w:rsidRPr="008E15FF">
        <w:rPr>
          <w:bCs/>
          <w:iCs/>
          <w:lang w:val="sr-Cyrl-RS" w:eastAsia="ar-SA"/>
        </w:rPr>
        <w:t xml:space="preserve">решења и поднели су  81 захтев за покретање прекршајних  поступака.  </w:t>
      </w:r>
    </w:p>
    <w:p w14:paraId="03E3F6CF" w14:textId="77777777" w:rsidR="008E15FF" w:rsidRPr="00F462C8" w:rsidRDefault="008E15FF" w:rsidP="002034BC">
      <w:pPr>
        <w:jc w:val="both"/>
        <w:rPr>
          <w:rFonts w:eastAsia="Calibri"/>
          <w:lang w:val="sr-Cyrl-CS"/>
        </w:rPr>
      </w:pPr>
    </w:p>
    <w:p w14:paraId="46455A0A" w14:textId="6E8BE6E8" w:rsidR="007A5ECA" w:rsidRPr="008845E6" w:rsidRDefault="005D38B5" w:rsidP="002034BC">
      <w:pPr>
        <w:jc w:val="both"/>
        <w:rPr>
          <w:lang w:val="sr-Cyrl-RS"/>
        </w:rPr>
      </w:pPr>
      <w:r>
        <w:tab/>
      </w:r>
      <w:r w:rsidR="007A5ECA" w:rsidRPr="008655BF">
        <w:t>Управа за безбедност и здравље на раду</w:t>
      </w:r>
    </w:p>
    <w:p w14:paraId="6D9C0D45" w14:textId="77777777" w:rsidR="007A5ECA" w:rsidRPr="00F462C8" w:rsidRDefault="007A5ECA" w:rsidP="0021727A">
      <w:pPr>
        <w:jc w:val="both"/>
      </w:pPr>
    </w:p>
    <w:p w14:paraId="7D808FB9" w14:textId="2164E7B6" w:rsidR="008845E6" w:rsidRPr="008845E6" w:rsidRDefault="008845E6" w:rsidP="0021727A">
      <w:pPr>
        <w:ind w:firstLine="720"/>
        <w:jc w:val="both"/>
        <w:rPr>
          <w:rFonts w:eastAsia="Calibri"/>
        </w:rPr>
      </w:pPr>
      <w:r w:rsidRPr="008845E6">
        <w:rPr>
          <w:rFonts w:eastAsia="Calibri"/>
        </w:rPr>
        <w:t xml:space="preserve">За период од 1. </w:t>
      </w:r>
      <w:r w:rsidRPr="008845E6">
        <w:rPr>
          <w:rFonts w:eastAsia="Calibri"/>
          <w:lang w:val="sr-Cyrl-RS"/>
        </w:rPr>
        <w:t>јануара</w:t>
      </w:r>
      <w:r w:rsidRPr="008845E6">
        <w:rPr>
          <w:rFonts w:eastAsia="Calibri"/>
        </w:rPr>
        <w:t xml:space="preserve"> до 3</w:t>
      </w:r>
      <w:r w:rsidRPr="008845E6">
        <w:rPr>
          <w:rFonts w:eastAsia="Calibri"/>
          <w:lang w:val="sr-Cyrl-RS"/>
        </w:rPr>
        <w:t>1</w:t>
      </w:r>
      <w:r w:rsidRPr="008845E6">
        <w:rPr>
          <w:rFonts w:eastAsia="Calibri"/>
        </w:rPr>
        <w:t xml:space="preserve">. </w:t>
      </w:r>
      <w:r w:rsidR="00EF73DF">
        <w:rPr>
          <w:rFonts w:eastAsia="Calibri"/>
          <w:lang w:val="sr-Cyrl-RS"/>
        </w:rPr>
        <w:t>децем</w:t>
      </w:r>
      <w:r w:rsidRPr="008845E6">
        <w:rPr>
          <w:rFonts w:eastAsia="Calibri"/>
        </w:rPr>
        <w:t>бра 20</w:t>
      </w:r>
      <w:r w:rsidRPr="008845E6">
        <w:rPr>
          <w:rFonts w:eastAsia="Calibri"/>
          <w:lang w:val="sr-Cyrl-RS"/>
        </w:rPr>
        <w:t>21</w:t>
      </w:r>
      <w:r w:rsidRPr="008845E6">
        <w:rPr>
          <w:rFonts w:eastAsia="Calibri"/>
        </w:rPr>
        <w:t>. године, Управ</w:t>
      </w:r>
      <w:r w:rsidRPr="008845E6">
        <w:rPr>
          <w:rFonts w:eastAsia="Calibri"/>
          <w:lang w:val="sr-Cyrl-RS"/>
        </w:rPr>
        <w:t>а</w:t>
      </w:r>
      <w:r w:rsidRPr="008845E6">
        <w:rPr>
          <w:rFonts w:eastAsia="Calibri"/>
        </w:rPr>
        <w:t xml:space="preserve"> за безбедност и здравље на раду</w:t>
      </w:r>
      <w:r w:rsidRPr="008845E6">
        <w:rPr>
          <w:rFonts w:eastAsia="Calibri"/>
          <w:lang w:val="sr-Cyrl-RS"/>
        </w:rPr>
        <w:t xml:space="preserve"> је</w:t>
      </w:r>
      <w:r w:rsidRPr="008845E6">
        <w:rPr>
          <w:rFonts w:eastAsia="Calibri"/>
        </w:rPr>
        <w:t xml:space="preserve"> обав</w:t>
      </w:r>
      <w:r w:rsidRPr="008845E6">
        <w:rPr>
          <w:rFonts w:eastAsia="Calibri"/>
          <w:lang w:val="sr-Cyrl-RS"/>
        </w:rPr>
        <w:t>ила следеће</w:t>
      </w:r>
      <w:r w:rsidRPr="008845E6">
        <w:rPr>
          <w:rFonts w:eastAsia="Calibri"/>
        </w:rPr>
        <w:t xml:space="preserve"> послов</w:t>
      </w:r>
      <w:r w:rsidRPr="008845E6">
        <w:rPr>
          <w:rFonts w:eastAsia="Calibri"/>
          <w:lang w:val="sr-Cyrl-RS"/>
        </w:rPr>
        <w:t>е</w:t>
      </w:r>
      <w:r w:rsidRPr="008845E6">
        <w:rPr>
          <w:rFonts w:eastAsia="Calibri"/>
        </w:rPr>
        <w:t>:</w:t>
      </w:r>
    </w:p>
    <w:p w14:paraId="0CDEA8D8" w14:textId="2DF0BA31" w:rsidR="007A5ECA" w:rsidRPr="00F462C8" w:rsidRDefault="007A5ECA" w:rsidP="008655BF">
      <w:pPr>
        <w:jc w:val="both"/>
        <w:rPr>
          <w:rFonts w:eastAsia="Calibri"/>
        </w:rPr>
      </w:pPr>
      <w:r w:rsidRPr="00F462C8">
        <w:tab/>
      </w:r>
      <w:r w:rsidRPr="00F462C8">
        <w:rPr>
          <w:rFonts w:eastAsia="Calibri"/>
        </w:rPr>
        <w:t xml:space="preserve"> </w:t>
      </w:r>
    </w:p>
    <w:p w14:paraId="329F36C1" w14:textId="77777777" w:rsidR="00EF73DF" w:rsidRPr="00EF73DF" w:rsidRDefault="00EF73DF" w:rsidP="006A13F6">
      <w:pPr>
        <w:numPr>
          <w:ilvl w:val="0"/>
          <w:numId w:val="87"/>
        </w:numPr>
        <w:ind w:left="360"/>
        <w:jc w:val="both"/>
        <w:rPr>
          <w:color w:val="000000"/>
          <w:lang w:val="sr-Cyrl-RS" w:eastAsia="sr-Latn-CS"/>
        </w:rPr>
      </w:pPr>
      <w:r w:rsidRPr="00EF73DF">
        <w:rPr>
          <w:color w:val="000000"/>
          <w:lang w:eastAsia="sr-Latn-CS"/>
        </w:rPr>
        <w:t xml:space="preserve">стручни испит за обављање послова безбедности и здравља на раду и послова одговорног лица </w:t>
      </w:r>
      <w:r w:rsidRPr="00EF73DF">
        <w:rPr>
          <w:color w:val="000000"/>
          <w:lang w:val="sr-Cyrl-RS" w:eastAsia="sr-Latn-CS"/>
        </w:rPr>
        <w:t xml:space="preserve">- положило </w:t>
      </w:r>
      <w:r w:rsidRPr="00EF73DF">
        <w:rPr>
          <w:color w:val="000000"/>
          <w:lang w:eastAsia="sr-Latn-CS"/>
        </w:rPr>
        <w:t>434</w:t>
      </w:r>
      <w:r w:rsidRPr="00EF73DF">
        <w:rPr>
          <w:color w:val="000000"/>
          <w:lang w:val="sr-Cyrl-RS" w:eastAsia="sr-Latn-CS"/>
        </w:rPr>
        <w:t xml:space="preserve"> кандидата;</w:t>
      </w:r>
    </w:p>
    <w:p w14:paraId="210447C8" w14:textId="77777777" w:rsidR="00EF73DF" w:rsidRPr="00EF73DF" w:rsidRDefault="00EF73DF" w:rsidP="006A13F6">
      <w:pPr>
        <w:numPr>
          <w:ilvl w:val="0"/>
          <w:numId w:val="87"/>
        </w:numPr>
        <w:ind w:left="360"/>
        <w:jc w:val="both"/>
        <w:rPr>
          <w:color w:val="000000"/>
          <w:lang w:val="sr-Cyrl-RS" w:eastAsia="sr-Latn-CS"/>
        </w:rPr>
      </w:pPr>
      <w:r w:rsidRPr="00EF73DF">
        <w:rPr>
          <w:color w:val="000000"/>
          <w:lang w:eastAsia="sr-Latn-CS"/>
        </w:rPr>
        <w:t xml:space="preserve">стручни испит за обављање послова </w:t>
      </w:r>
      <w:r w:rsidRPr="00EF73DF">
        <w:rPr>
          <w:color w:val="000000"/>
          <w:lang w:val="sr-Cyrl-RS" w:eastAsia="sr-Latn-CS"/>
        </w:rPr>
        <w:t>координатора за израду пројекта - положило 13 кандидата;</w:t>
      </w:r>
    </w:p>
    <w:p w14:paraId="3C4289F1" w14:textId="77777777" w:rsidR="00EF73DF" w:rsidRPr="00EF73DF" w:rsidRDefault="00EF73DF" w:rsidP="006A13F6">
      <w:pPr>
        <w:numPr>
          <w:ilvl w:val="0"/>
          <w:numId w:val="87"/>
        </w:numPr>
        <w:ind w:left="360"/>
        <w:jc w:val="both"/>
        <w:rPr>
          <w:color w:val="000000"/>
          <w:lang w:val="sr-Cyrl-RS" w:eastAsia="sr-Latn-CS"/>
        </w:rPr>
      </w:pPr>
      <w:r w:rsidRPr="00EF73DF">
        <w:rPr>
          <w:color w:val="000000"/>
          <w:lang w:eastAsia="sr-Latn-CS"/>
        </w:rPr>
        <w:t xml:space="preserve">стручни испит за обављање послова </w:t>
      </w:r>
      <w:r w:rsidRPr="00EF73DF">
        <w:rPr>
          <w:color w:val="000000"/>
          <w:lang w:val="sr-Cyrl-RS" w:eastAsia="sr-Latn-CS"/>
        </w:rPr>
        <w:t>координатора за извођење радова - положило 45 кандидата;</w:t>
      </w:r>
    </w:p>
    <w:p w14:paraId="5FB2A490" w14:textId="77777777"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издато је 197 решења и лиценци којима се издаје/обнавља решење и лиценца правном лицу, односно предузетнику за обављање послова безбедности и здравља на раду;</w:t>
      </w:r>
    </w:p>
    <w:p w14:paraId="63600320" w14:textId="525C7EEC"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 xml:space="preserve">издата су </w:t>
      </w:r>
      <w:r>
        <w:rPr>
          <w:color w:val="000000"/>
          <w:lang w:val="sr-Cyrl-RS" w:eastAsia="sr-Latn-CS"/>
        </w:rPr>
        <w:t>два</w:t>
      </w:r>
      <w:r w:rsidRPr="00EF73DF">
        <w:rPr>
          <w:color w:val="000000"/>
          <w:lang w:val="sr-Cyrl-RS" w:eastAsia="sr-Latn-CS"/>
        </w:rPr>
        <w:t xml:space="preserve"> решења и лиценце којим се мења решење и лиценца правном лицу, односно предузетнику за обављање послова безбедности и здравља на раду;</w:t>
      </w:r>
    </w:p>
    <w:p w14:paraId="7564C228" w14:textId="401A09F3"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издат</w:t>
      </w:r>
      <w:r w:rsidRPr="00EF73DF">
        <w:rPr>
          <w:color w:val="000000"/>
          <w:lang w:eastAsia="sr-Latn-CS"/>
        </w:rPr>
        <w:t xml:space="preserve">o </w:t>
      </w:r>
      <w:r w:rsidRPr="00EF73DF">
        <w:rPr>
          <w:color w:val="000000"/>
          <w:lang w:val="sr-Cyrl-RS" w:eastAsia="sr-Latn-CS"/>
        </w:rPr>
        <w:t xml:space="preserve">је </w:t>
      </w:r>
      <w:r>
        <w:rPr>
          <w:color w:val="000000"/>
          <w:lang w:val="sr-Cyrl-RS" w:eastAsia="sr-Latn-CS"/>
        </w:rPr>
        <w:t>једно</w:t>
      </w:r>
      <w:r w:rsidRPr="00EF73DF">
        <w:rPr>
          <w:color w:val="000000"/>
          <w:lang w:val="sr-Cyrl-RS" w:eastAsia="sr-Latn-CS"/>
        </w:rPr>
        <w:t xml:space="preserve"> решење којим се одузима лиценца правном лицу, односно предузетнику за обављање послова безбедности и здравља на раду;</w:t>
      </w:r>
    </w:p>
    <w:p w14:paraId="35796913" w14:textId="233383D6"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издато је</w:t>
      </w:r>
      <w:r>
        <w:rPr>
          <w:color w:val="000000"/>
          <w:lang w:val="sr-Cyrl-RS" w:eastAsia="sr-Latn-CS"/>
        </w:rPr>
        <w:t xml:space="preserve"> девет</w:t>
      </w:r>
      <w:r w:rsidRPr="00EF73DF">
        <w:rPr>
          <w:color w:val="000000"/>
          <w:lang w:val="sr-Cyrl-RS" w:eastAsia="sr-Latn-CS"/>
        </w:rPr>
        <w:t xml:space="preserve"> решења и лиценци одговорном лицу </w:t>
      </w:r>
      <w:r w:rsidRPr="00EF73DF">
        <w:rPr>
          <w:color w:val="000000"/>
          <w:lang w:val="es-ES" w:eastAsia="sr-Latn-CS"/>
        </w:rPr>
        <w:t>за обављање послова прегледа и провере опреме за рад</w:t>
      </w:r>
      <w:r w:rsidRPr="00EF73DF">
        <w:rPr>
          <w:color w:val="000000"/>
          <w:lang w:val="sr-Cyrl-RS" w:eastAsia="sr-Latn-CS"/>
        </w:rPr>
        <w:t>;</w:t>
      </w:r>
    </w:p>
    <w:p w14:paraId="0DC0D127" w14:textId="536747E7"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 xml:space="preserve">издато је </w:t>
      </w:r>
      <w:r>
        <w:rPr>
          <w:color w:val="000000"/>
          <w:lang w:val="sr-Cyrl-RS" w:eastAsia="sr-Latn-CS"/>
        </w:rPr>
        <w:t>пет</w:t>
      </w:r>
      <w:r w:rsidRPr="00EF73DF">
        <w:rPr>
          <w:color w:val="000000"/>
          <w:lang w:val="sr-Cyrl-RS" w:eastAsia="sr-Latn-CS"/>
        </w:rPr>
        <w:t xml:space="preserve"> решења и лиценци одговорном лицу </w:t>
      </w:r>
      <w:r w:rsidRPr="00EF73DF">
        <w:rPr>
          <w:color w:val="000000"/>
          <w:lang w:val="es-ES" w:eastAsia="sr-Latn-CS"/>
        </w:rPr>
        <w:t>за обављање послова испитивања услова радне околине</w:t>
      </w:r>
      <w:r w:rsidRPr="00EF73DF">
        <w:rPr>
          <w:color w:val="000000"/>
          <w:lang w:val="sr-Cyrl-RS" w:eastAsia="sr-Latn-CS"/>
        </w:rPr>
        <w:t>;</w:t>
      </w:r>
    </w:p>
    <w:p w14:paraId="39247114" w14:textId="77777777" w:rsidR="00EF73DF" w:rsidRPr="00EF73DF" w:rsidRDefault="00EF73DF" w:rsidP="006A13F6">
      <w:pPr>
        <w:numPr>
          <w:ilvl w:val="0"/>
          <w:numId w:val="87"/>
        </w:numPr>
        <w:ind w:left="360"/>
        <w:jc w:val="both"/>
        <w:rPr>
          <w:rFonts w:ascii="Calibri" w:hAnsi="Calibri" w:cs="Calibri"/>
          <w:color w:val="000000"/>
          <w:lang w:val="sr-Cyrl-CS" w:eastAsia="sr-Latn-CS"/>
        </w:rPr>
      </w:pPr>
      <w:r w:rsidRPr="00EF73DF">
        <w:rPr>
          <w:color w:val="000000"/>
          <w:lang w:val="sr-Cyrl-RS" w:eastAsia="sr-Latn-CS"/>
        </w:rPr>
        <w:t>издато је 16 решења</w:t>
      </w:r>
      <w:r w:rsidRPr="00EF73DF">
        <w:rPr>
          <w:color w:val="000000"/>
          <w:lang w:val="en-GB" w:eastAsia="sr-Latn-CS"/>
        </w:rPr>
        <w:t xml:space="preserve"> и лиценц</w:t>
      </w:r>
      <w:r w:rsidRPr="00EF73DF">
        <w:rPr>
          <w:color w:val="000000"/>
          <w:lang w:val="sr-Cyrl-RS" w:eastAsia="sr-Latn-CS"/>
        </w:rPr>
        <w:t xml:space="preserve">и којима се издаје/обнавља решење и лиценца </w:t>
      </w:r>
      <w:r w:rsidRPr="00EF73DF">
        <w:rPr>
          <w:color w:val="000000"/>
          <w:lang w:val="en-GB" w:eastAsia="sr-Latn-CS"/>
        </w:rPr>
        <w:t xml:space="preserve">правном лицу за обављање послова </w:t>
      </w:r>
      <w:r w:rsidRPr="00EF73DF">
        <w:rPr>
          <w:color w:val="000000"/>
          <w:lang w:val="sr-Cyrl-RS" w:eastAsia="sr-Latn-CS"/>
        </w:rPr>
        <w:t>испитивања услова радне околине;</w:t>
      </w:r>
    </w:p>
    <w:p w14:paraId="4612D0AD" w14:textId="77777777"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издато је 21 решење и лиценце којима се издаје/обнавља решење и лиценца</w:t>
      </w:r>
      <w:r w:rsidRPr="00EF73DF">
        <w:rPr>
          <w:color w:val="000000"/>
          <w:lang w:val="en-GB" w:eastAsia="sr-Latn-CS"/>
        </w:rPr>
        <w:t xml:space="preserve"> правном лицу </w:t>
      </w:r>
      <w:r w:rsidRPr="00EF73DF">
        <w:rPr>
          <w:color w:val="000000"/>
          <w:lang w:val="es-ES" w:eastAsia="sr-Latn-CS"/>
        </w:rPr>
        <w:t>за обављање послова прегледа и провере опреме за рад</w:t>
      </w:r>
      <w:r w:rsidRPr="00EF73DF">
        <w:rPr>
          <w:color w:val="000000"/>
          <w:lang w:val="sr-Cyrl-RS" w:eastAsia="sr-Latn-CS"/>
        </w:rPr>
        <w:t>;</w:t>
      </w:r>
    </w:p>
    <w:p w14:paraId="5ADC5077" w14:textId="657A5957" w:rsidR="00EF73DF" w:rsidRPr="00EF73DF" w:rsidRDefault="00EF73DF" w:rsidP="006A13F6">
      <w:pPr>
        <w:numPr>
          <w:ilvl w:val="0"/>
          <w:numId w:val="87"/>
        </w:numPr>
        <w:ind w:left="360"/>
        <w:jc w:val="both"/>
        <w:rPr>
          <w:rFonts w:ascii="Calibri" w:hAnsi="Calibri" w:cs="Calibri"/>
          <w:color w:val="000000"/>
          <w:lang w:val="sr-Cyrl-CS" w:eastAsia="sr-Latn-CS"/>
        </w:rPr>
      </w:pPr>
      <w:r w:rsidRPr="00EF73DF">
        <w:rPr>
          <w:color w:val="000000"/>
          <w:lang w:val="sr-Cyrl-RS" w:eastAsia="sr-Latn-CS"/>
        </w:rPr>
        <w:t xml:space="preserve">издата су </w:t>
      </w:r>
      <w:r>
        <w:rPr>
          <w:color w:val="000000"/>
          <w:lang w:val="sr-Cyrl-RS" w:eastAsia="sr-Latn-CS"/>
        </w:rPr>
        <w:t>четири</w:t>
      </w:r>
      <w:r w:rsidRPr="00EF73DF">
        <w:rPr>
          <w:color w:val="000000"/>
          <w:lang w:val="sr-Cyrl-RS" w:eastAsia="sr-Latn-CS"/>
        </w:rPr>
        <w:t xml:space="preserve"> решења</w:t>
      </w:r>
      <w:r w:rsidRPr="00EF73DF">
        <w:rPr>
          <w:color w:val="000000"/>
          <w:lang w:val="en-GB" w:eastAsia="sr-Latn-CS"/>
        </w:rPr>
        <w:t xml:space="preserve"> и лиценц</w:t>
      </w:r>
      <w:r w:rsidRPr="00EF73DF">
        <w:rPr>
          <w:color w:val="000000"/>
          <w:lang w:val="sr-Cyrl-RS" w:eastAsia="sr-Latn-CS"/>
        </w:rPr>
        <w:t xml:space="preserve">и којима се издаје/обнавља решење и лиценца </w:t>
      </w:r>
      <w:r w:rsidRPr="00EF73DF">
        <w:rPr>
          <w:color w:val="000000"/>
          <w:lang w:val="en-GB" w:eastAsia="sr-Latn-CS"/>
        </w:rPr>
        <w:t>правном лицу за обавља</w:t>
      </w:r>
      <w:bookmarkStart w:id="33" w:name="_GoBack"/>
      <w:bookmarkEnd w:id="33"/>
      <w:r w:rsidRPr="00EF73DF">
        <w:rPr>
          <w:color w:val="000000"/>
          <w:lang w:val="en-GB" w:eastAsia="sr-Latn-CS"/>
        </w:rPr>
        <w:t xml:space="preserve">ње послова </w:t>
      </w:r>
      <w:r w:rsidRPr="00EF73DF">
        <w:rPr>
          <w:color w:val="000000"/>
          <w:lang w:val="sr-Cyrl-RS" w:eastAsia="sr-Latn-CS"/>
        </w:rPr>
        <w:t>испитивања услова радне околине-биолошке штетности;</w:t>
      </w:r>
    </w:p>
    <w:p w14:paraId="5107DA58" w14:textId="77777777" w:rsidR="00EF73DF" w:rsidRPr="00EF73DF" w:rsidRDefault="00EF73DF" w:rsidP="006A13F6">
      <w:pPr>
        <w:numPr>
          <w:ilvl w:val="0"/>
          <w:numId w:val="87"/>
        </w:numPr>
        <w:ind w:left="360"/>
        <w:jc w:val="both"/>
        <w:rPr>
          <w:color w:val="000000"/>
          <w:lang w:val="sr-Cyrl-CS" w:eastAsia="sr-Latn-CS"/>
        </w:rPr>
      </w:pPr>
      <w:r w:rsidRPr="00EF73DF">
        <w:rPr>
          <w:color w:val="000000"/>
          <w:lang w:val="sr-Cyrl-CS" w:eastAsia="sr-Latn-CS"/>
        </w:rPr>
        <w:t xml:space="preserve">извршен је </w:t>
      </w:r>
      <w:r w:rsidRPr="00EF73DF">
        <w:rPr>
          <w:color w:val="000000"/>
          <w:lang w:val="en-GB" w:eastAsia="sr-Latn-CS"/>
        </w:rPr>
        <w:t>3</w:t>
      </w:r>
      <w:r w:rsidRPr="00EF73DF">
        <w:rPr>
          <w:color w:val="000000"/>
          <w:lang w:val="sr-Cyrl-RS" w:eastAsia="sr-Latn-CS"/>
        </w:rPr>
        <w:t xml:space="preserve">1 </w:t>
      </w:r>
      <w:r w:rsidRPr="00EF73DF">
        <w:rPr>
          <w:color w:val="000000"/>
          <w:lang w:val="sr-Cyrl-CS" w:eastAsia="sr-Latn-CS"/>
        </w:rPr>
        <w:t>надзор над радом правног лица са лиценцом за обављање послова безбедности и здравља на раду</w:t>
      </w:r>
      <w:r w:rsidRPr="00EF73DF">
        <w:rPr>
          <w:color w:val="000000"/>
          <w:lang w:val="sr-Cyrl-RS" w:eastAsia="sr-Latn-CS"/>
        </w:rPr>
        <w:t>;</w:t>
      </w:r>
    </w:p>
    <w:p w14:paraId="35503823" w14:textId="7D83EBC1" w:rsidR="00EF73DF" w:rsidRPr="00EF73DF" w:rsidRDefault="00EF73DF" w:rsidP="006A13F6">
      <w:pPr>
        <w:numPr>
          <w:ilvl w:val="0"/>
          <w:numId w:val="87"/>
        </w:numPr>
        <w:ind w:left="360"/>
        <w:jc w:val="both"/>
        <w:rPr>
          <w:color w:val="000000"/>
          <w:lang w:val="sr-Cyrl-CS" w:eastAsia="sr-Latn-CS"/>
        </w:rPr>
      </w:pPr>
      <w:r w:rsidRPr="00EF73DF">
        <w:rPr>
          <w:color w:val="000000"/>
          <w:lang w:val="sr-Cyrl-RS" w:eastAsia="sr-Latn-CS"/>
        </w:rPr>
        <w:t xml:space="preserve">донето је </w:t>
      </w:r>
      <w:r>
        <w:rPr>
          <w:color w:val="000000"/>
          <w:lang w:val="sr-Cyrl-RS" w:eastAsia="sr-Latn-CS"/>
        </w:rPr>
        <w:t>седам</w:t>
      </w:r>
      <w:r w:rsidRPr="00EF73DF">
        <w:rPr>
          <w:color w:val="000000"/>
          <w:lang w:val="sr-Cyrl-RS" w:eastAsia="sr-Latn-CS"/>
        </w:rPr>
        <w:t xml:space="preserve"> решења о престанку важења лиценци </w:t>
      </w:r>
      <w:r w:rsidRPr="00EF73DF">
        <w:rPr>
          <w:color w:val="000000"/>
          <w:lang w:val="es-ES" w:eastAsia="sr-Latn-CS"/>
        </w:rPr>
        <w:t xml:space="preserve">за обављање </w:t>
      </w:r>
      <w:r w:rsidRPr="00EF73DF">
        <w:rPr>
          <w:color w:val="000000"/>
          <w:lang w:val="sr-Cyrl-RS" w:eastAsia="sr-Latn-CS"/>
        </w:rPr>
        <w:t>послова безбедности и здравља на раду.</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115F3B25" w14:textId="64BAB921" w:rsidR="001E3EF0" w:rsidRDefault="001E3EF0" w:rsidP="008655BF">
      <w:pPr>
        <w:pStyle w:val="BodyText"/>
        <w:jc w:val="both"/>
        <w:rPr>
          <w:lang w:val="sr-Latn-CS" w:eastAsia="zh-CN"/>
        </w:rPr>
        <w:sectPr w:rsidR="001E3EF0" w:rsidSect="001D4D81">
          <w:footerReference w:type="default" r:id="rId111"/>
          <w:type w:val="continuous"/>
          <w:pgSz w:w="11907" w:h="16840"/>
          <w:pgMar w:top="1106" w:right="992" w:bottom="567" w:left="993" w:header="0" w:footer="0" w:gutter="0"/>
          <w:paperSrc w:first="7" w:other="7"/>
          <w:cols w:space="708"/>
          <w:docGrid w:linePitch="326"/>
        </w:sectPr>
      </w:pPr>
      <w:bookmarkStart w:id="34" w:name="_Toc488923172"/>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35" w:name="_Toc488923173"/>
            <w:bookmarkEnd w:id="34"/>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77777777" w:rsidR="00F561C5" w:rsidRPr="00F561C5" w:rsidRDefault="00F561C5" w:rsidP="00F561C5"/>
    <w:tbl>
      <w:tblPr>
        <w:tblW w:w="5000" w:type="pct"/>
        <w:tblLook w:val="04A0" w:firstRow="1" w:lastRow="0" w:firstColumn="1" w:lastColumn="0" w:noHBand="0" w:noVBand="1"/>
      </w:tblPr>
      <w:tblGrid>
        <w:gridCol w:w="356"/>
        <w:gridCol w:w="418"/>
        <w:gridCol w:w="534"/>
        <w:gridCol w:w="447"/>
        <w:gridCol w:w="447"/>
        <w:gridCol w:w="389"/>
        <w:gridCol w:w="3532"/>
        <w:gridCol w:w="1165"/>
        <w:gridCol w:w="1082"/>
        <w:gridCol w:w="1140"/>
        <w:gridCol w:w="1140"/>
        <w:gridCol w:w="1082"/>
        <w:gridCol w:w="1140"/>
        <w:gridCol w:w="765"/>
        <w:gridCol w:w="765"/>
        <w:gridCol w:w="765"/>
      </w:tblGrid>
      <w:tr w:rsidR="00F561C5" w:rsidRPr="00F561C5" w14:paraId="68437EA4" w14:textId="77777777" w:rsidTr="00F561C5">
        <w:trPr>
          <w:trHeight w:val="255"/>
        </w:trPr>
        <w:tc>
          <w:tcPr>
            <w:tcW w:w="116" w:type="pct"/>
            <w:tcBorders>
              <w:top w:val="nil"/>
              <w:left w:val="nil"/>
              <w:bottom w:val="nil"/>
              <w:right w:val="nil"/>
            </w:tcBorders>
            <w:shd w:val="clear" w:color="000000" w:fill="FFFFFF"/>
            <w:vAlign w:val="center"/>
            <w:hideMark/>
          </w:tcPr>
          <w:p w14:paraId="6AB4A02E"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2E7202D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6E2DA4C"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27DD95A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7AC35E7D"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340CE968" w14:textId="77777777" w:rsidR="00F561C5" w:rsidRPr="00F561C5" w:rsidRDefault="00F561C5" w:rsidP="00F561C5">
            <w:r w:rsidRPr="00F561C5">
              <w:t> </w:t>
            </w:r>
          </w:p>
        </w:tc>
        <w:tc>
          <w:tcPr>
            <w:tcW w:w="4147" w:type="pct"/>
            <w:gridSpan w:val="10"/>
            <w:vMerge w:val="restart"/>
            <w:tcBorders>
              <w:top w:val="nil"/>
              <w:left w:val="nil"/>
              <w:bottom w:val="nil"/>
              <w:right w:val="nil"/>
            </w:tcBorders>
            <w:shd w:val="clear" w:color="000000" w:fill="FFFFFF"/>
            <w:vAlign w:val="center"/>
            <w:hideMark/>
          </w:tcPr>
          <w:p w14:paraId="6E630854" w14:textId="2300ECA5" w:rsidR="00F561C5" w:rsidRPr="00F561C5" w:rsidRDefault="00B6723D" w:rsidP="00F561C5">
            <w:pPr>
              <w:rPr>
                <w:b/>
              </w:rPr>
            </w:pPr>
            <w:r>
              <w:rPr>
                <w:b/>
                <w:lang w:val="sr-Cyrl-RS"/>
              </w:rPr>
              <w:t xml:space="preserve">13. </w:t>
            </w:r>
            <w:r w:rsidR="00F561C5" w:rsidRPr="008655BF">
              <w:rPr>
                <w:b/>
              </w:rPr>
              <w:t xml:space="preserve">ПОДАЦИ О </w:t>
            </w:r>
            <w:r w:rsidR="008655BF" w:rsidRPr="008655BF">
              <w:rPr>
                <w:b/>
                <w:lang w:val="sr-Cyrl-RS"/>
              </w:rPr>
              <w:t>ОСТВАРЕНИМ</w:t>
            </w:r>
            <w:r w:rsidR="00F561C5" w:rsidRPr="008655BF">
              <w:rPr>
                <w:b/>
              </w:rPr>
              <w:t xml:space="preserve"> ПРИХОДИМА </w:t>
            </w:r>
            <w:r w:rsidR="008655BF" w:rsidRPr="008655BF">
              <w:rPr>
                <w:b/>
                <w:lang w:val="sr-Cyrl-RS"/>
              </w:rPr>
              <w:t xml:space="preserve">И РАСХОДИМА </w:t>
            </w:r>
            <w:r w:rsidR="00F561C5" w:rsidRPr="008655BF">
              <w:rPr>
                <w:b/>
              </w:rPr>
              <w:t xml:space="preserve">У </w:t>
            </w:r>
            <w:r w:rsidR="008655BF" w:rsidRPr="008655BF">
              <w:rPr>
                <w:b/>
                <w:lang w:val="sr-Cyrl-RS"/>
              </w:rPr>
              <w:t xml:space="preserve">ТОКУ </w:t>
            </w:r>
            <w:r w:rsidR="00F561C5" w:rsidRPr="008655BF">
              <w:rPr>
                <w:b/>
              </w:rPr>
              <w:t>2020. ГОДИН</w:t>
            </w:r>
            <w:r w:rsidR="008655BF" w:rsidRPr="008655BF">
              <w:rPr>
                <w:b/>
                <w:lang w:val="sr-Cyrl-RS"/>
              </w:rPr>
              <w:t>Е</w:t>
            </w:r>
          </w:p>
        </w:tc>
      </w:tr>
      <w:tr w:rsidR="00F561C5" w:rsidRPr="00F561C5" w14:paraId="3FC4B11D" w14:textId="77777777" w:rsidTr="00F561C5">
        <w:trPr>
          <w:trHeight w:val="255"/>
        </w:trPr>
        <w:tc>
          <w:tcPr>
            <w:tcW w:w="116" w:type="pct"/>
            <w:tcBorders>
              <w:top w:val="nil"/>
              <w:left w:val="nil"/>
              <w:bottom w:val="nil"/>
              <w:right w:val="nil"/>
            </w:tcBorders>
            <w:shd w:val="clear" w:color="000000" w:fill="FFFFFF"/>
            <w:vAlign w:val="center"/>
            <w:hideMark/>
          </w:tcPr>
          <w:p w14:paraId="005E4ACD"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3C68393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566F8C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A62A25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4FAB85A"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717F18E1" w14:textId="77777777" w:rsidR="00F561C5" w:rsidRPr="00F561C5" w:rsidRDefault="00F561C5" w:rsidP="00F561C5">
            <w:r w:rsidRPr="00F561C5">
              <w:t> </w:t>
            </w:r>
          </w:p>
        </w:tc>
        <w:tc>
          <w:tcPr>
            <w:tcW w:w="4147" w:type="pct"/>
            <w:gridSpan w:val="10"/>
            <w:vMerge/>
            <w:tcBorders>
              <w:top w:val="nil"/>
              <w:left w:val="nil"/>
              <w:bottom w:val="nil"/>
              <w:right w:val="nil"/>
            </w:tcBorders>
            <w:vAlign w:val="center"/>
            <w:hideMark/>
          </w:tcPr>
          <w:p w14:paraId="33EA54D1" w14:textId="77777777" w:rsidR="00F561C5" w:rsidRPr="00F561C5" w:rsidRDefault="00F561C5" w:rsidP="00F561C5"/>
        </w:tc>
      </w:tr>
      <w:tr w:rsidR="00F561C5" w:rsidRPr="00F561C5" w14:paraId="0EA712C2" w14:textId="77777777" w:rsidTr="00F561C5">
        <w:trPr>
          <w:trHeight w:val="255"/>
        </w:trPr>
        <w:tc>
          <w:tcPr>
            <w:tcW w:w="116" w:type="pct"/>
            <w:tcBorders>
              <w:top w:val="nil"/>
              <w:left w:val="nil"/>
              <w:bottom w:val="nil"/>
              <w:right w:val="nil"/>
            </w:tcBorders>
            <w:shd w:val="clear" w:color="auto" w:fill="auto"/>
            <w:noWrap/>
            <w:vAlign w:val="bottom"/>
            <w:hideMark/>
          </w:tcPr>
          <w:p w14:paraId="77CB81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5B3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83F6E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1AE3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35BB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6D455E"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5B0B1478" w14:textId="77777777" w:rsidR="00F561C5" w:rsidRPr="00F561C5" w:rsidRDefault="00F561C5" w:rsidP="00F561C5"/>
        </w:tc>
        <w:tc>
          <w:tcPr>
            <w:tcW w:w="1117" w:type="pct"/>
            <w:gridSpan w:val="3"/>
            <w:tcBorders>
              <w:top w:val="nil"/>
              <w:left w:val="nil"/>
              <w:bottom w:val="single" w:sz="4" w:space="0" w:color="auto"/>
              <w:right w:val="nil"/>
            </w:tcBorders>
            <w:shd w:val="clear" w:color="auto" w:fill="auto"/>
            <w:noWrap/>
            <w:vAlign w:val="bottom"/>
            <w:hideMark/>
          </w:tcPr>
          <w:p w14:paraId="531D19F5"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1E79A8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C32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30A4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179EE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37D9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96B4E8" w14:textId="77777777" w:rsidR="00F561C5" w:rsidRPr="00F561C5" w:rsidRDefault="00F561C5" w:rsidP="00F561C5"/>
        </w:tc>
      </w:tr>
      <w:tr w:rsidR="00F561C5" w:rsidRPr="00F561C5" w14:paraId="64D6F7F1" w14:textId="77777777" w:rsidTr="00F561C5">
        <w:trPr>
          <w:trHeight w:val="255"/>
        </w:trPr>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87544C" w14:textId="77777777" w:rsidR="00F561C5" w:rsidRPr="00F561C5" w:rsidRDefault="00F561C5" w:rsidP="00F561C5">
            <w:r w:rsidRPr="00F561C5">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4B9CDCF" w14:textId="77777777" w:rsidR="00F561C5" w:rsidRPr="00F561C5" w:rsidRDefault="00F561C5" w:rsidP="00F561C5">
            <w:r w:rsidRPr="00F561C5">
              <w:t xml:space="preserve"> Глава</w:t>
            </w:r>
          </w:p>
        </w:tc>
        <w:tc>
          <w:tcPr>
            <w:tcW w:w="17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9751D" w14:textId="77777777" w:rsidR="00F561C5" w:rsidRPr="00F561C5" w:rsidRDefault="00F561C5" w:rsidP="00F561C5">
            <w:r w:rsidRPr="00F561C5">
              <w:t>Програм</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AE9733" w14:textId="77777777" w:rsidR="00F561C5" w:rsidRPr="00F561C5" w:rsidRDefault="00F561C5" w:rsidP="00F561C5">
            <w:r w:rsidRPr="00F561C5">
              <w:t>Функција</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2EB6C2D" w14:textId="77777777" w:rsidR="00F561C5" w:rsidRPr="00F561C5" w:rsidRDefault="00F561C5" w:rsidP="00F561C5">
            <w:r w:rsidRPr="00F561C5">
              <w:t>Програмска активност / Пројекат</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CA1BC5D" w14:textId="77777777" w:rsidR="00F561C5" w:rsidRPr="00F561C5" w:rsidRDefault="00F561C5" w:rsidP="00F561C5">
            <w:r w:rsidRPr="00F561C5">
              <w:t>Екон.класификација</w:t>
            </w:r>
          </w:p>
        </w:tc>
        <w:tc>
          <w:tcPr>
            <w:tcW w:w="116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3C3F03C" w14:textId="77777777" w:rsidR="00F561C5" w:rsidRPr="00F561C5" w:rsidRDefault="00F561C5" w:rsidP="00F561C5">
            <w:r w:rsidRPr="00F561C5">
              <w:t>Опис</w:t>
            </w:r>
          </w:p>
        </w:tc>
        <w:tc>
          <w:tcPr>
            <w:tcW w:w="1117" w:type="pct"/>
            <w:gridSpan w:val="3"/>
            <w:tcBorders>
              <w:top w:val="single" w:sz="4" w:space="0" w:color="auto"/>
              <w:left w:val="nil"/>
              <w:bottom w:val="single" w:sz="4" w:space="0" w:color="auto"/>
              <w:right w:val="single" w:sz="4" w:space="0" w:color="000000"/>
            </w:tcBorders>
            <w:shd w:val="clear" w:color="000000" w:fill="B1A0C7"/>
            <w:vAlign w:val="center"/>
            <w:hideMark/>
          </w:tcPr>
          <w:p w14:paraId="7EE40D54" w14:textId="77777777" w:rsidR="00F561C5" w:rsidRPr="00F561C5" w:rsidRDefault="00F561C5" w:rsidP="00F561C5">
            <w:r w:rsidRPr="00F561C5">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109" w:type="pct"/>
            <w:gridSpan w:val="3"/>
            <w:tcBorders>
              <w:top w:val="single" w:sz="4" w:space="0" w:color="auto"/>
              <w:left w:val="nil"/>
              <w:bottom w:val="single" w:sz="4" w:space="0" w:color="auto"/>
              <w:right w:val="single" w:sz="4" w:space="0" w:color="000000"/>
            </w:tcBorders>
            <w:shd w:val="clear" w:color="000000" w:fill="B1A0C7"/>
            <w:vAlign w:val="center"/>
            <w:hideMark/>
          </w:tcPr>
          <w:p w14:paraId="0DE04010" w14:textId="77777777" w:rsidR="00F561C5" w:rsidRPr="00F561C5" w:rsidRDefault="00F561C5" w:rsidP="00F561C5">
            <w:r w:rsidRPr="00F561C5">
              <w:t>Извршење буџета за период 01.01.-31.12.2020.</w:t>
            </w:r>
          </w:p>
        </w:tc>
        <w:tc>
          <w:tcPr>
            <w:tcW w:w="252"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6F0652B1" w14:textId="77777777" w:rsidR="00F561C5" w:rsidRPr="00F561C5" w:rsidRDefault="00F561C5" w:rsidP="00F561C5">
            <w:r w:rsidRPr="00F561C5">
              <w:t>Проценат извршења средстава из буџета за период 01.01.-31.12.2020.                     Извор 01</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09F48EF" w14:textId="77777777" w:rsidR="00F561C5" w:rsidRPr="00F561C5" w:rsidRDefault="00F561C5" w:rsidP="00F561C5">
            <w:r w:rsidRPr="00F561C5">
              <w:t>Проценат извршења средстава из буџета за период 01.01.-31.12.2020.                    Остали извори</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9BDE3BF" w14:textId="77777777" w:rsidR="00F561C5" w:rsidRPr="00F561C5" w:rsidRDefault="00F561C5" w:rsidP="00F561C5">
            <w:r w:rsidRPr="00F561C5">
              <w:t>Проценат извршења средстава из буџета за период 01.01.-31.12.2020.             Сви извори</w:t>
            </w:r>
          </w:p>
        </w:tc>
      </w:tr>
      <w:tr w:rsidR="00F561C5" w:rsidRPr="00F561C5" w14:paraId="29F03076"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5F2C56C"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D8C9726"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458F819E"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D6C6B22"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356BDEF"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21C157B6"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114EAB73" w14:textId="77777777" w:rsidR="00F561C5" w:rsidRPr="00F561C5" w:rsidRDefault="00F561C5" w:rsidP="00F561C5"/>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141573"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78798DF" w14:textId="77777777" w:rsidR="00F561C5" w:rsidRPr="00F561C5" w:rsidRDefault="00F561C5" w:rsidP="00F561C5">
            <w:r w:rsidRPr="00F561C5">
              <w:t>Остали извори</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800706A" w14:textId="77777777" w:rsidR="00F561C5" w:rsidRPr="00F561C5" w:rsidRDefault="00F561C5" w:rsidP="00F561C5">
            <w:r w:rsidRPr="00F561C5">
              <w:t>Укупна средства</w:t>
            </w:r>
          </w:p>
        </w:tc>
        <w:tc>
          <w:tcPr>
            <w:tcW w:w="37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63E55E55"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160DC2F" w14:textId="77777777" w:rsidR="00F561C5" w:rsidRPr="00F561C5" w:rsidRDefault="00F561C5" w:rsidP="00F561C5">
            <w:r w:rsidRPr="00F561C5">
              <w:t xml:space="preserve">Издаци из додатних прихода </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BEBFA33" w14:textId="77777777" w:rsidR="00F561C5" w:rsidRPr="00F561C5" w:rsidRDefault="00F561C5" w:rsidP="00F561C5">
            <w:r w:rsidRPr="00F561C5">
              <w:t>Укупна средства</w:t>
            </w:r>
          </w:p>
        </w:tc>
        <w:tc>
          <w:tcPr>
            <w:tcW w:w="252" w:type="pct"/>
            <w:vMerge/>
            <w:tcBorders>
              <w:top w:val="single" w:sz="4" w:space="0" w:color="auto"/>
              <w:left w:val="single" w:sz="4" w:space="0" w:color="auto"/>
              <w:bottom w:val="single" w:sz="4" w:space="0" w:color="000000"/>
              <w:right w:val="nil"/>
            </w:tcBorders>
            <w:vAlign w:val="center"/>
            <w:hideMark/>
          </w:tcPr>
          <w:p w14:paraId="16EA4B9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5620019"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BAA93AE" w14:textId="77777777" w:rsidR="00F561C5" w:rsidRPr="00F561C5" w:rsidRDefault="00F561C5" w:rsidP="00F561C5"/>
        </w:tc>
      </w:tr>
      <w:tr w:rsidR="00F561C5" w:rsidRPr="00F561C5" w14:paraId="7911EB78"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7E7FE5D2"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0BA0AA05"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2DA737B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3104BC9"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3380044"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366EE48F"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574300BD"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408034BE"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11742DF3"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31137D5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3BC906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03FCADCB"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0FA3E737"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DE9F1B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2EBA17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149D7EB0" w14:textId="77777777" w:rsidR="00F561C5" w:rsidRPr="00F561C5" w:rsidRDefault="00F561C5" w:rsidP="00F561C5"/>
        </w:tc>
      </w:tr>
      <w:tr w:rsidR="00F561C5" w:rsidRPr="00F561C5" w14:paraId="2358C844"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3F834A03"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2ABB32D4"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6A99AB68"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4519E0F"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A2960CA"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50732031"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6BA6C679"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78190584"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2F59901"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2FBA58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1B0A6172"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84922B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28C67BB6"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6184C0D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CE7F6F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29FB28CB" w14:textId="77777777" w:rsidR="00F561C5" w:rsidRPr="00F561C5" w:rsidRDefault="00F561C5" w:rsidP="00F561C5"/>
        </w:tc>
      </w:tr>
      <w:tr w:rsidR="00F561C5" w:rsidRPr="00F561C5" w14:paraId="63C6D45C" w14:textId="77777777" w:rsidTr="00F561C5">
        <w:trPr>
          <w:trHeight w:val="765"/>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007AE59"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1B85769"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77FE312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DAFC4F5"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B23E285"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7AB5B100"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27543F0B"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66034E2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27DA211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7634FB12"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6990E1D0"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633E790"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40477AF2"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14464AB"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7D6A3E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505B9097" w14:textId="77777777" w:rsidR="00F561C5" w:rsidRPr="00F561C5" w:rsidRDefault="00F561C5" w:rsidP="00F561C5"/>
        </w:tc>
      </w:tr>
      <w:tr w:rsidR="00F561C5" w:rsidRPr="00F561C5" w14:paraId="3A0CD773" w14:textId="77777777" w:rsidTr="00F561C5">
        <w:trPr>
          <w:trHeight w:val="255"/>
        </w:trPr>
        <w:tc>
          <w:tcPr>
            <w:tcW w:w="116" w:type="pct"/>
            <w:tcBorders>
              <w:top w:val="nil"/>
              <w:left w:val="single" w:sz="4" w:space="0" w:color="auto"/>
              <w:bottom w:val="single" w:sz="4" w:space="0" w:color="auto"/>
              <w:right w:val="single" w:sz="4" w:space="0" w:color="auto"/>
            </w:tcBorders>
            <w:shd w:val="clear" w:color="auto" w:fill="auto"/>
            <w:vAlign w:val="center"/>
            <w:hideMark/>
          </w:tcPr>
          <w:p w14:paraId="5DCDAFA7" w14:textId="77777777" w:rsidR="00F561C5" w:rsidRPr="00F561C5" w:rsidRDefault="00F561C5" w:rsidP="00F561C5">
            <w:r w:rsidRPr="00F561C5">
              <w:t>1</w:t>
            </w:r>
          </w:p>
        </w:tc>
        <w:tc>
          <w:tcPr>
            <w:tcW w:w="138" w:type="pct"/>
            <w:tcBorders>
              <w:top w:val="nil"/>
              <w:left w:val="nil"/>
              <w:bottom w:val="single" w:sz="4" w:space="0" w:color="auto"/>
              <w:right w:val="single" w:sz="4" w:space="0" w:color="auto"/>
            </w:tcBorders>
            <w:shd w:val="clear" w:color="auto" w:fill="auto"/>
            <w:vAlign w:val="center"/>
            <w:hideMark/>
          </w:tcPr>
          <w:p w14:paraId="36D87887" w14:textId="77777777" w:rsidR="00F561C5" w:rsidRPr="00F561C5" w:rsidRDefault="00F561C5" w:rsidP="00F561C5">
            <w:r w:rsidRPr="00F561C5">
              <w:t>2</w:t>
            </w:r>
          </w:p>
        </w:tc>
        <w:tc>
          <w:tcPr>
            <w:tcW w:w="176" w:type="pct"/>
            <w:tcBorders>
              <w:top w:val="nil"/>
              <w:left w:val="nil"/>
              <w:bottom w:val="single" w:sz="4" w:space="0" w:color="auto"/>
              <w:right w:val="single" w:sz="4" w:space="0" w:color="auto"/>
            </w:tcBorders>
            <w:shd w:val="clear" w:color="auto" w:fill="auto"/>
            <w:vAlign w:val="center"/>
            <w:hideMark/>
          </w:tcPr>
          <w:p w14:paraId="2994AB3C" w14:textId="77777777" w:rsidR="00F561C5" w:rsidRPr="00F561C5" w:rsidRDefault="00F561C5" w:rsidP="00F561C5">
            <w:r w:rsidRPr="00F561C5">
              <w:t>3</w:t>
            </w:r>
          </w:p>
        </w:tc>
        <w:tc>
          <w:tcPr>
            <w:tcW w:w="147" w:type="pct"/>
            <w:tcBorders>
              <w:top w:val="nil"/>
              <w:left w:val="nil"/>
              <w:bottom w:val="single" w:sz="4" w:space="0" w:color="auto"/>
              <w:right w:val="single" w:sz="4" w:space="0" w:color="auto"/>
            </w:tcBorders>
            <w:shd w:val="clear" w:color="auto" w:fill="auto"/>
            <w:vAlign w:val="center"/>
            <w:hideMark/>
          </w:tcPr>
          <w:p w14:paraId="4779EE9E" w14:textId="77777777" w:rsidR="00F561C5" w:rsidRPr="00F561C5" w:rsidRDefault="00F561C5" w:rsidP="00F561C5">
            <w:r w:rsidRPr="00F561C5">
              <w:t>4</w:t>
            </w:r>
          </w:p>
        </w:tc>
        <w:tc>
          <w:tcPr>
            <w:tcW w:w="147" w:type="pct"/>
            <w:tcBorders>
              <w:top w:val="nil"/>
              <w:left w:val="nil"/>
              <w:bottom w:val="single" w:sz="4" w:space="0" w:color="auto"/>
              <w:right w:val="single" w:sz="4" w:space="0" w:color="auto"/>
            </w:tcBorders>
            <w:shd w:val="clear" w:color="auto" w:fill="auto"/>
            <w:vAlign w:val="center"/>
            <w:hideMark/>
          </w:tcPr>
          <w:p w14:paraId="2BC40ABA" w14:textId="77777777" w:rsidR="00F561C5" w:rsidRPr="00F561C5" w:rsidRDefault="00F561C5" w:rsidP="00F561C5">
            <w:r w:rsidRPr="00F561C5">
              <w:t>5</w:t>
            </w:r>
          </w:p>
        </w:tc>
        <w:tc>
          <w:tcPr>
            <w:tcW w:w="128" w:type="pct"/>
            <w:tcBorders>
              <w:top w:val="nil"/>
              <w:left w:val="nil"/>
              <w:bottom w:val="single" w:sz="4" w:space="0" w:color="auto"/>
              <w:right w:val="single" w:sz="4" w:space="0" w:color="auto"/>
            </w:tcBorders>
            <w:shd w:val="clear" w:color="auto" w:fill="auto"/>
            <w:vAlign w:val="center"/>
            <w:hideMark/>
          </w:tcPr>
          <w:p w14:paraId="1ADC478E" w14:textId="77777777" w:rsidR="00F561C5" w:rsidRPr="00F561C5" w:rsidRDefault="00F561C5" w:rsidP="00F561C5">
            <w:r w:rsidRPr="00F561C5">
              <w:t>6</w:t>
            </w:r>
          </w:p>
        </w:tc>
        <w:tc>
          <w:tcPr>
            <w:tcW w:w="1165" w:type="pct"/>
            <w:tcBorders>
              <w:top w:val="nil"/>
              <w:left w:val="nil"/>
              <w:bottom w:val="single" w:sz="4" w:space="0" w:color="auto"/>
              <w:right w:val="single" w:sz="4" w:space="0" w:color="auto"/>
            </w:tcBorders>
            <w:shd w:val="clear" w:color="auto" w:fill="auto"/>
            <w:vAlign w:val="center"/>
            <w:hideMark/>
          </w:tcPr>
          <w:p w14:paraId="0FB1DF17" w14:textId="77777777" w:rsidR="00F561C5" w:rsidRPr="00F561C5" w:rsidRDefault="00F561C5" w:rsidP="00F561C5">
            <w:r w:rsidRPr="00F561C5">
              <w:t>7</w:t>
            </w:r>
          </w:p>
        </w:tc>
        <w:tc>
          <w:tcPr>
            <w:tcW w:w="384" w:type="pct"/>
            <w:tcBorders>
              <w:top w:val="nil"/>
              <w:left w:val="nil"/>
              <w:bottom w:val="single" w:sz="4" w:space="0" w:color="auto"/>
              <w:right w:val="single" w:sz="4" w:space="0" w:color="auto"/>
            </w:tcBorders>
            <w:shd w:val="clear" w:color="auto" w:fill="auto"/>
            <w:noWrap/>
            <w:vAlign w:val="center"/>
            <w:hideMark/>
          </w:tcPr>
          <w:p w14:paraId="35C83A4A" w14:textId="77777777" w:rsidR="00F561C5" w:rsidRPr="00F561C5" w:rsidRDefault="00F561C5" w:rsidP="00F561C5">
            <w:r w:rsidRPr="00F561C5">
              <w:t>8</w:t>
            </w:r>
          </w:p>
        </w:tc>
        <w:tc>
          <w:tcPr>
            <w:tcW w:w="357" w:type="pct"/>
            <w:tcBorders>
              <w:top w:val="nil"/>
              <w:left w:val="nil"/>
              <w:bottom w:val="single" w:sz="4" w:space="0" w:color="auto"/>
              <w:right w:val="single" w:sz="4" w:space="0" w:color="auto"/>
            </w:tcBorders>
            <w:shd w:val="clear" w:color="auto" w:fill="auto"/>
            <w:noWrap/>
            <w:vAlign w:val="center"/>
            <w:hideMark/>
          </w:tcPr>
          <w:p w14:paraId="5D7106EB" w14:textId="77777777" w:rsidR="00F561C5" w:rsidRPr="00F561C5" w:rsidRDefault="00F561C5" w:rsidP="00F561C5">
            <w:r w:rsidRPr="00F561C5">
              <w:t>9</w:t>
            </w:r>
          </w:p>
        </w:tc>
        <w:tc>
          <w:tcPr>
            <w:tcW w:w="376" w:type="pct"/>
            <w:tcBorders>
              <w:top w:val="nil"/>
              <w:left w:val="nil"/>
              <w:bottom w:val="single" w:sz="4" w:space="0" w:color="auto"/>
              <w:right w:val="single" w:sz="4" w:space="0" w:color="auto"/>
            </w:tcBorders>
            <w:shd w:val="clear" w:color="auto" w:fill="auto"/>
            <w:noWrap/>
            <w:vAlign w:val="center"/>
            <w:hideMark/>
          </w:tcPr>
          <w:p w14:paraId="54233DA3" w14:textId="77777777" w:rsidR="00F561C5" w:rsidRPr="00F561C5" w:rsidRDefault="00F561C5" w:rsidP="00F561C5">
            <w:r w:rsidRPr="00F561C5">
              <w:t>10 (8+9)</w:t>
            </w:r>
          </w:p>
        </w:tc>
        <w:tc>
          <w:tcPr>
            <w:tcW w:w="376" w:type="pct"/>
            <w:tcBorders>
              <w:top w:val="nil"/>
              <w:left w:val="nil"/>
              <w:bottom w:val="single" w:sz="4" w:space="0" w:color="auto"/>
              <w:right w:val="single" w:sz="4" w:space="0" w:color="auto"/>
            </w:tcBorders>
            <w:shd w:val="clear" w:color="auto" w:fill="auto"/>
            <w:noWrap/>
            <w:vAlign w:val="center"/>
            <w:hideMark/>
          </w:tcPr>
          <w:p w14:paraId="67006F01" w14:textId="77777777" w:rsidR="00F561C5" w:rsidRPr="00F561C5" w:rsidRDefault="00F561C5" w:rsidP="00F561C5">
            <w:r w:rsidRPr="00F561C5">
              <w:t>11</w:t>
            </w:r>
          </w:p>
        </w:tc>
        <w:tc>
          <w:tcPr>
            <w:tcW w:w="357" w:type="pct"/>
            <w:tcBorders>
              <w:top w:val="nil"/>
              <w:left w:val="nil"/>
              <w:bottom w:val="single" w:sz="4" w:space="0" w:color="auto"/>
              <w:right w:val="single" w:sz="4" w:space="0" w:color="auto"/>
            </w:tcBorders>
            <w:shd w:val="clear" w:color="auto" w:fill="auto"/>
            <w:noWrap/>
            <w:vAlign w:val="center"/>
            <w:hideMark/>
          </w:tcPr>
          <w:p w14:paraId="16AF5C92" w14:textId="77777777" w:rsidR="00F561C5" w:rsidRPr="00F561C5" w:rsidRDefault="00F561C5" w:rsidP="00F561C5">
            <w:r w:rsidRPr="00F561C5">
              <w:t>12</w:t>
            </w:r>
          </w:p>
        </w:tc>
        <w:tc>
          <w:tcPr>
            <w:tcW w:w="376" w:type="pct"/>
            <w:tcBorders>
              <w:top w:val="nil"/>
              <w:left w:val="nil"/>
              <w:bottom w:val="single" w:sz="4" w:space="0" w:color="auto"/>
              <w:right w:val="nil"/>
            </w:tcBorders>
            <w:shd w:val="clear" w:color="auto" w:fill="auto"/>
            <w:noWrap/>
            <w:vAlign w:val="center"/>
            <w:hideMark/>
          </w:tcPr>
          <w:p w14:paraId="607F1365" w14:textId="77777777" w:rsidR="00F561C5" w:rsidRPr="00F561C5" w:rsidRDefault="00F561C5" w:rsidP="00F561C5">
            <w:r w:rsidRPr="00F561C5">
              <w:t>13 (11+12)</w:t>
            </w:r>
          </w:p>
        </w:tc>
        <w:tc>
          <w:tcPr>
            <w:tcW w:w="252" w:type="pct"/>
            <w:tcBorders>
              <w:top w:val="nil"/>
              <w:left w:val="single" w:sz="4" w:space="0" w:color="auto"/>
              <w:bottom w:val="single" w:sz="4" w:space="0" w:color="auto"/>
              <w:right w:val="nil"/>
            </w:tcBorders>
            <w:shd w:val="clear" w:color="auto" w:fill="auto"/>
            <w:noWrap/>
            <w:vAlign w:val="center"/>
            <w:hideMark/>
          </w:tcPr>
          <w:p w14:paraId="0617F90A" w14:textId="77777777" w:rsidR="00F561C5" w:rsidRPr="00F561C5" w:rsidRDefault="00F561C5" w:rsidP="00F561C5">
            <w:r w:rsidRPr="00F561C5">
              <w:t>14(11/8)</w:t>
            </w:r>
          </w:p>
        </w:tc>
        <w:tc>
          <w:tcPr>
            <w:tcW w:w="252" w:type="pct"/>
            <w:tcBorders>
              <w:top w:val="nil"/>
              <w:left w:val="single" w:sz="4" w:space="0" w:color="auto"/>
              <w:bottom w:val="single" w:sz="4" w:space="0" w:color="auto"/>
              <w:right w:val="nil"/>
            </w:tcBorders>
            <w:shd w:val="clear" w:color="auto" w:fill="auto"/>
            <w:noWrap/>
            <w:vAlign w:val="center"/>
            <w:hideMark/>
          </w:tcPr>
          <w:p w14:paraId="60B9A4F6" w14:textId="77777777" w:rsidR="00F561C5" w:rsidRPr="00F561C5" w:rsidRDefault="00F561C5" w:rsidP="00F561C5">
            <w:r w:rsidRPr="00F561C5">
              <w:t>15 (12/9)</w:t>
            </w:r>
          </w:p>
        </w:tc>
        <w:tc>
          <w:tcPr>
            <w:tcW w:w="252" w:type="pct"/>
            <w:tcBorders>
              <w:top w:val="nil"/>
              <w:left w:val="single" w:sz="4" w:space="0" w:color="auto"/>
              <w:bottom w:val="single" w:sz="4" w:space="0" w:color="auto"/>
              <w:right w:val="nil"/>
            </w:tcBorders>
            <w:shd w:val="clear" w:color="auto" w:fill="auto"/>
            <w:noWrap/>
            <w:vAlign w:val="center"/>
            <w:hideMark/>
          </w:tcPr>
          <w:p w14:paraId="4CFA5146" w14:textId="77777777" w:rsidR="00F561C5" w:rsidRPr="00F561C5" w:rsidRDefault="00F561C5" w:rsidP="00F561C5">
            <w:r w:rsidRPr="00F561C5">
              <w:t>16 (13/10)</w:t>
            </w:r>
          </w:p>
        </w:tc>
      </w:tr>
      <w:tr w:rsidR="00F561C5" w:rsidRPr="00F561C5" w14:paraId="460E940D" w14:textId="77777777" w:rsidTr="00F561C5">
        <w:trPr>
          <w:trHeight w:val="255"/>
        </w:trPr>
        <w:tc>
          <w:tcPr>
            <w:tcW w:w="116" w:type="pct"/>
            <w:tcBorders>
              <w:top w:val="nil"/>
              <w:left w:val="nil"/>
              <w:bottom w:val="nil"/>
              <w:right w:val="nil"/>
            </w:tcBorders>
            <w:shd w:val="clear" w:color="auto" w:fill="auto"/>
            <w:hideMark/>
          </w:tcPr>
          <w:p w14:paraId="19B23BA2" w14:textId="77777777" w:rsidR="00F561C5" w:rsidRPr="00F561C5" w:rsidRDefault="00F561C5" w:rsidP="00F561C5">
            <w:r w:rsidRPr="00F561C5">
              <w:t>30</w:t>
            </w:r>
          </w:p>
        </w:tc>
        <w:tc>
          <w:tcPr>
            <w:tcW w:w="138" w:type="pct"/>
            <w:tcBorders>
              <w:top w:val="nil"/>
              <w:left w:val="nil"/>
              <w:bottom w:val="nil"/>
              <w:right w:val="nil"/>
            </w:tcBorders>
            <w:shd w:val="clear" w:color="auto" w:fill="auto"/>
            <w:vAlign w:val="center"/>
            <w:hideMark/>
          </w:tcPr>
          <w:p w14:paraId="65A67C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EF22CD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BAFAC7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D793CE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F236AAD" w14:textId="77777777" w:rsidR="00F561C5" w:rsidRPr="00F561C5" w:rsidRDefault="00F561C5" w:rsidP="00F561C5"/>
        </w:tc>
        <w:tc>
          <w:tcPr>
            <w:tcW w:w="1165" w:type="pct"/>
            <w:tcBorders>
              <w:top w:val="nil"/>
              <w:left w:val="nil"/>
              <w:bottom w:val="nil"/>
              <w:right w:val="nil"/>
            </w:tcBorders>
            <w:shd w:val="clear" w:color="auto" w:fill="auto"/>
            <w:hideMark/>
          </w:tcPr>
          <w:p w14:paraId="4CC03E1F"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061C0B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FF3C7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BFFA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F7D76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81086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F1B5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D445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D8014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A996E5" w14:textId="77777777" w:rsidR="00F561C5" w:rsidRPr="00F561C5" w:rsidRDefault="00F561C5" w:rsidP="00F561C5"/>
        </w:tc>
      </w:tr>
      <w:tr w:rsidR="00F561C5" w:rsidRPr="00F561C5" w14:paraId="1515DC63" w14:textId="77777777" w:rsidTr="00F561C5">
        <w:trPr>
          <w:trHeight w:val="375"/>
        </w:trPr>
        <w:tc>
          <w:tcPr>
            <w:tcW w:w="116" w:type="pct"/>
            <w:tcBorders>
              <w:top w:val="nil"/>
              <w:left w:val="nil"/>
              <w:bottom w:val="nil"/>
              <w:right w:val="nil"/>
            </w:tcBorders>
            <w:shd w:val="clear" w:color="auto" w:fill="auto"/>
            <w:noWrap/>
            <w:hideMark/>
          </w:tcPr>
          <w:p w14:paraId="38528D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165AC5"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3EA50FF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bottom"/>
            <w:hideMark/>
          </w:tcPr>
          <w:p w14:paraId="5D62F6E9"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8A7239C"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F0DDE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2286098"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720E7B1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93F87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AFDD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0D328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23B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662B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AD55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A42A5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FA016F" w14:textId="77777777" w:rsidR="00F561C5" w:rsidRPr="00F561C5" w:rsidRDefault="00F561C5" w:rsidP="00F561C5"/>
        </w:tc>
      </w:tr>
      <w:tr w:rsidR="00F561C5" w:rsidRPr="00F561C5" w14:paraId="7940E03A" w14:textId="77777777" w:rsidTr="00F561C5">
        <w:trPr>
          <w:trHeight w:val="330"/>
        </w:trPr>
        <w:tc>
          <w:tcPr>
            <w:tcW w:w="116" w:type="pct"/>
            <w:tcBorders>
              <w:top w:val="nil"/>
              <w:left w:val="nil"/>
              <w:bottom w:val="nil"/>
              <w:right w:val="nil"/>
            </w:tcBorders>
            <w:shd w:val="clear" w:color="auto" w:fill="auto"/>
            <w:noWrap/>
            <w:hideMark/>
          </w:tcPr>
          <w:p w14:paraId="02B48C5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9DA26"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54B2C224"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68CEC3DB"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5F3C8E29"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126A06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31E52DCC"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01AA76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95E2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2E9D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667C7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7C166B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8DC4D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C4F71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D492E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8F085E" w14:textId="77777777" w:rsidR="00F561C5" w:rsidRPr="00F561C5" w:rsidRDefault="00F561C5" w:rsidP="00F561C5"/>
        </w:tc>
      </w:tr>
      <w:tr w:rsidR="00F561C5" w:rsidRPr="00F561C5" w14:paraId="292A5707" w14:textId="77777777" w:rsidTr="00F561C5">
        <w:trPr>
          <w:trHeight w:val="375"/>
        </w:trPr>
        <w:tc>
          <w:tcPr>
            <w:tcW w:w="116" w:type="pct"/>
            <w:tcBorders>
              <w:top w:val="nil"/>
              <w:left w:val="nil"/>
              <w:bottom w:val="nil"/>
              <w:right w:val="nil"/>
            </w:tcBorders>
            <w:shd w:val="clear" w:color="auto" w:fill="auto"/>
            <w:noWrap/>
            <w:hideMark/>
          </w:tcPr>
          <w:p w14:paraId="48E708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386B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98091D9" w14:textId="77777777" w:rsidR="00F561C5" w:rsidRPr="00F561C5" w:rsidRDefault="00F561C5" w:rsidP="00F561C5"/>
        </w:tc>
        <w:tc>
          <w:tcPr>
            <w:tcW w:w="147" w:type="pct"/>
            <w:tcBorders>
              <w:top w:val="nil"/>
              <w:left w:val="nil"/>
              <w:bottom w:val="nil"/>
              <w:right w:val="nil"/>
            </w:tcBorders>
            <w:shd w:val="clear" w:color="auto" w:fill="auto"/>
            <w:noWrap/>
            <w:vAlign w:val="bottom"/>
            <w:hideMark/>
          </w:tcPr>
          <w:p w14:paraId="4467F9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E875EF"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680140F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32545B4" w14:textId="77777777" w:rsidR="00F561C5" w:rsidRPr="00F561C5" w:rsidRDefault="00F561C5" w:rsidP="00F561C5">
            <w:r w:rsidRPr="00F561C5">
              <w:t>Администрација и управљање</w:t>
            </w:r>
          </w:p>
        </w:tc>
        <w:tc>
          <w:tcPr>
            <w:tcW w:w="384" w:type="pct"/>
            <w:tcBorders>
              <w:top w:val="nil"/>
              <w:left w:val="nil"/>
              <w:bottom w:val="nil"/>
              <w:right w:val="nil"/>
            </w:tcBorders>
            <w:shd w:val="clear" w:color="auto" w:fill="auto"/>
            <w:noWrap/>
            <w:vAlign w:val="bottom"/>
            <w:hideMark/>
          </w:tcPr>
          <w:p w14:paraId="17EFD04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6DF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89474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B8072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C197B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E60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798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A426D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774F4F" w14:textId="77777777" w:rsidR="00F561C5" w:rsidRPr="00F561C5" w:rsidRDefault="00F561C5" w:rsidP="00F561C5"/>
        </w:tc>
      </w:tr>
      <w:tr w:rsidR="00F561C5" w:rsidRPr="00F561C5" w14:paraId="2312DF6E" w14:textId="77777777" w:rsidTr="00F561C5">
        <w:trPr>
          <w:trHeight w:val="285"/>
        </w:trPr>
        <w:tc>
          <w:tcPr>
            <w:tcW w:w="116" w:type="pct"/>
            <w:tcBorders>
              <w:top w:val="nil"/>
              <w:left w:val="nil"/>
              <w:bottom w:val="nil"/>
              <w:right w:val="nil"/>
            </w:tcBorders>
            <w:shd w:val="clear" w:color="auto" w:fill="auto"/>
            <w:noWrap/>
            <w:hideMark/>
          </w:tcPr>
          <w:p w14:paraId="58596C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9A0827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BAAB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4F99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CCAE4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5F0D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3A346FC5"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8B0BD80" w14:textId="77777777" w:rsidR="00F561C5" w:rsidRPr="00F561C5" w:rsidRDefault="00F561C5" w:rsidP="00F561C5">
            <w:r w:rsidRPr="00F561C5">
              <w:t>240.922.000,00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27E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094A05A" w14:textId="77777777" w:rsidR="00F561C5" w:rsidRPr="00F561C5" w:rsidRDefault="00F561C5" w:rsidP="00F561C5">
            <w:r w:rsidRPr="00F561C5">
              <w:t>240.922.000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0D855B7" w14:textId="77777777" w:rsidR="00F561C5" w:rsidRPr="00F561C5" w:rsidRDefault="00F561C5" w:rsidP="00F561C5">
            <w:r w:rsidRPr="00F561C5">
              <w:t>233.273.789,39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65D301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00AA2CC" w14:textId="77777777" w:rsidR="00F561C5" w:rsidRPr="00F561C5" w:rsidRDefault="00F561C5" w:rsidP="00F561C5">
            <w:r w:rsidRPr="00F561C5">
              <w:t>233.273.789,39</w:t>
            </w:r>
          </w:p>
        </w:tc>
        <w:tc>
          <w:tcPr>
            <w:tcW w:w="252" w:type="pct"/>
            <w:tcBorders>
              <w:top w:val="single" w:sz="4" w:space="0" w:color="auto"/>
              <w:left w:val="nil"/>
              <w:bottom w:val="single" w:sz="4" w:space="0" w:color="auto"/>
              <w:right w:val="nil"/>
            </w:tcBorders>
            <w:shd w:val="clear" w:color="auto" w:fill="auto"/>
            <w:noWrap/>
            <w:vAlign w:val="bottom"/>
            <w:hideMark/>
          </w:tcPr>
          <w:p w14:paraId="531427AD" w14:textId="77777777" w:rsidR="00F561C5" w:rsidRPr="00F561C5" w:rsidRDefault="00F561C5" w:rsidP="00F561C5">
            <w:r w:rsidRPr="00F561C5">
              <w:t>96,83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43013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091C3D6" w14:textId="77777777" w:rsidR="00F561C5" w:rsidRPr="00F561C5" w:rsidRDefault="00F561C5" w:rsidP="00F561C5">
            <w:r w:rsidRPr="00F561C5">
              <w:t>96,83</w:t>
            </w:r>
          </w:p>
        </w:tc>
      </w:tr>
      <w:tr w:rsidR="00F561C5" w:rsidRPr="00F561C5" w14:paraId="0FBA8B1A" w14:textId="77777777" w:rsidTr="00F561C5">
        <w:trPr>
          <w:trHeight w:val="285"/>
        </w:trPr>
        <w:tc>
          <w:tcPr>
            <w:tcW w:w="116" w:type="pct"/>
            <w:tcBorders>
              <w:top w:val="nil"/>
              <w:left w:val="nil"/>
              <w:bottom w:val="nil"/>
              <w:right w:val="nil"/>
            </w:tcBorders>
            <w:shd w:val="clear" w:color="auto" w:fill="auto"/>
            <w:noWrap/>
            <w:hideMark/>
          </w:tcPr>
          <w:p w14:paraId="26124E0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74794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230E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F302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B023E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5F22A6"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0C1153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A56DF4D" w14:textId="77777777" w:rsidR="00F561C5" w:rsidRPr="00F561C5" w:rsidRDefault="00F561C5" w:rsidP="00F561C5">
            <w:r w:rsidRPr="00F561C5">
              <w:t>41.251.000,00</w:t>
            </w:r>
          </w:p>
        </w:tc>
        <w:tc>
          <w:tcPr>
            <w:tcW w:w="357" w:type="pct"/>
            <w:tcBorders>
              <w:top w:val="nil"/>
              <w:left w:val="nil"/>
              <w:bottom w:val="single" w:sz="4" w:space="0" w:color="auto"/>
              <w:right w:val="single" w:sz="4" w:space="0" w:color="auto"/>
            </w:tcBorders>
            <w:shd w:val="clear" w:color="auto" w:fill="auto"/>
            <w:noWrap/>
            <w:vAlign w:val="bottom"/>
            <w:hideMark/>
          </w:tcPr>
          <w:p w14:paraId="51C1796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065AEB2A" w14:textId="77777777" w:rsidR="00F561C5" w:rsidRPr="00F561C5" w:rsidRDefault="00F561C5" w:rsidP="00F561C5">
            <w:r w:rsidRPr="00F561C5">
              <w:t>41.251.000</w:t>
            </w:r>
          </w:p>
        </w:tc>
        <w:tc>
          <w:tcPr>
            <w:tcW w:w="376" w:type="pct"/>
            <w:tcBorders>
              <w:top w:val="nil"/>
              <w:left w:val="nil"/>
              <w:bottom w:val="single" w:sz="4" w:space="0" w:color="auto"/>
              <w:right w:val="single" w:sz="4" w:space="0" w:color="auto"/>
            </w:tcBorders>
            <w:shd w:val="clear" w:color="auto" w:fill="auto"/>
            <w:noWrap/>
            <w:vAlign w:val="bottom"/>
            <w:hideMark/>
          </w:tcPr>
          <w:p w14:paraId="68FC6B12" w14:textId="77777777" w:rsidR="00F561C5" w:rsidRPr="00F561C5" w:rsidRDefault="00F561C5" w:rsidP="00F561C5">
            <w:r w:rsidRPr="00F561C5">
              <w:t>38.845.613,08</w:t>
            </w:r>
          </w:p>
        </w:tc>
        <w:tc>
          <w:tcPr>
            <w:tcW w:w="357" w:type="pct"/>
            <w:tcBorders>
              <w:top w:val="nil"/>
              <w:left w:val="nil"/>
              <w:bottom w:val="single" w:sz="4" w:space="0" w:color="auto"/>
              <w:right w:val="single" w:sz="4" w:space="0" w:color="auto"/>
            </w:tcBorders>
            <w:shd w:val="clear" w:color="auto" w:fill="auto"/>
            <w:noWrap/>
            <w:vAlign w:val="bottom"/>
            <w:hideMark/>
          </w:tcPr>
          <w:p w14:paraId="36A46F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D679205" w14:textId="77777777" w:rsidR="00F561C5" w:rsidRPr="00F561C5" w:rsidRDefault="00F561C5" w:rsidP="00F561C5">
            <w:r w:rsidRPr="00F561C5">
              <w:t>38.845.613,08</w:t>
            </w:r>
          </w:p>
        </w:tc>
        <w:tc>
          <w:tcPr>
            <w:tcW w:w="252" w:type="pct"/>
            <w:tcBorders>
              <w:top w:val="nil"/>
              <w:left w:val="nil"/>
              <w:bottom w:val="single" w:sz="4" w:space="0" w:color="auto"/>
              <w:right w:val="nil"/>
            </w:tcBorders>
            <w:shd w:val="clear" w:color="auto" w:fill="auto"/>
            <w:noWrap/>
            <w:vAlign w:val="bottom"/>
            <w:hideMark/>
          </w:tcPr>
          <w:p w14:paraId="6959B45D" w14:textId="77777777" w:rsidR="00F561C5" w:rsidRPr="00F561C5" w:rsidRDefault="00F561C5" w:rsidP="00F561C5">
            <w:r w:rsidRPr="00F561C5">
              <w:t>94,17</w:t>
            </w:r>
          </w:p>
        </w:tc>
        <w:tc>
          <w:tcPr>
            <w:tcW w:w="252" w:type="pct"/>
            <w:tcBorders>
              <w:top w:val="nil"/>
              <w:left w:val="single" w:sz="4" w:space="0" w:color="auto"/>
              <w:bottom w:val="single" w:sz="4" w:space="0" w:color="auto"/>
              <w:right w:val="nil"/>
            </w:tcBorders>
            <w:shd w:val="clear" w:color="auto" w:fill="auto"/>
            <w:noWrap/>
            <w:vAlign w:val="bottom"/>
            <w:hideMark/>
          </w:tcPr>
          <w:p w14:paraId="31693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B75166" w14:textId="77777777" w:rsidR="00F561C5" w:rsidRPr="00F561C5" w:rsidRDefault="00F561C5" w:rsidP="00F561C5">
            <w:r w:rsidRPr="00F561C5">
              <w:t>94,17</w:t>
            </w:r>
          </w:p>
        </w:tc>
      </w:tr>
      <w:tr w:rsidR="00F561C5" w:rsidRPr="00F561C5" w14:paraId="068C07F8" w14:textId="77777777" w:rsidTr="00F561C5">
        <w:trPr>
          <w:trHeight w:val="240"/>
        </w:trPr>
        <w:tc>
          <w:tcPr>
            <w:tcW w:w="116" w:type="pct"/>
            <w:tcBorders>
              <w:top w:val="nil"/>
              <w:left w:val="nil"/>
              <w:bottom w:val="nil"/>
              <w:right w:val="nil"/>
            </w:tcBorders>
            <w:shd w:val="clear" w:color="auto" w:fill="auto"/>
            <w:noWrap/>
            <w:hideMark/>
          </w:tcPr>
          <w:p w14:paraId="02771E2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CC1F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E7E6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32B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471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2F1829"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06BE995E" w14:textId="77777777" w:rsidR="00F561C5" w:rsidRPr="00F561C5" w:rsidRDefault="00F561C5" w:rsidP="00F561C5">
            <w:r w:rsidRPr="00F561C5">
              <w:t>Накнаде у натутри</w:t>
            </w:r>
          </w:p>
        </w:tc>
        <w:tc>
          <w:tcPr>
            <w:tcW w:w="384" w:type="pct"/>
            <w:tcBorders>
              <w:top w:val="nil"/>
              <w:left w:val="nil"/>
              <w:bottom w:val="single" w:sz="4" w:space="0" w:color="auto"/>
              <w:right w:val="single" w:sz="4" w:space="0" w:color="auto"/>
            </w:tcBorders>
            <w:shd w:val="clear" w:color="auto" w:fill="auto"/>
            <w:noWrap/>
            <w:vAlign w:val="bottom"/>
            <w:hideMark/>
          </w:tcPr>
          <w:p w14:paraId="590E4EAA" w14:textId="77777777" w:rsidR="00F561C5" w:rsidRPr="00F561C5" w:rsidRDefault="00F561C5" w:rsidP="00F561C5">
            <w:r w:rsidRPr="00F561C5">
              <w:t>321.000,00</w:t>
            </w:r>
          </w:p>
        </w:tc>
        <w:tc>
          <w:tcPr>
            <w:tcW w:w="357" w:type="pct"/>
            <w:tcBorders>
              <w:top w:val="nil"/>
              <w:left w:val="nil"/>
              <w:bottom w:val="single" w:sz="4" w:space="0" w:color="auto"/>
              <w:right w:val="single" w:sz="4" w:space="0" w:color="auto"/>
            </w:tcBorders>
            <w:shd w:val="clear" w:color="auto" w:fill="auto"/>
            <w:noWrap/>
            <w:vAlign w:val="bottom"/>
            <w:hideMark/>
          </w:tcPr>
          <w:p w14:paraId="14ECB8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587C19F9" w14:textId="77777777" w:rsidR="00F561C5" w:rsidRPr="00F561C5" w:rsidRDefault="00F561C5" w:rsidP="00F561C5">
            <w:r w:rsidRPr="00F561C5">
              <w:t>321.000</w:t>
            </w:r>
          </w:p>
        </w:tc>
        <w:tc>
          <w:tcPr>
            <w:tcW w:w="376" w:type="pct"/>
            <w:tcBorders>
              <w:top w:val="nil"/>
              <w:left w:val="nil"/>
              <w:bottom w:val="single" w:sz="4" w:space="0" w:color="auto"/>
              <w:right w:val="single" w:sz="4" w:space="0" w:color="auto"/>
            </w:tcBorders>
            <w:shd w:val="clear" w:color="auto" w:fill="auto"/>
            <w:noWrap/>
            <w:vAlign w:val="bottom"/>
            <w:hideMark/>
          </w:tcPr>
          <w:p w14:paraId="2BFD47B1" w14:textId="77777777" w:rsidR="00F561C5" w:rsidRPr="00F561C5" w:rsidRDefault="00F561C5" w:rsidP="00F561C5">
            <w:r w:rsidRPr="00F561C5">
              <w:t>318.000,00</w:t>
            </w:r>
          </w:p>
        </w:tc>
        <w:tc>
          <w:tcPr>
            <w:tcW w:w="357" w:type="pct"/>
            <w:tcBorders>
              <w:top w:val="nil"/>
              <w:left w:val="nil"/>
              <w:bottom w:val="single" w:sz="4" w:space="0" w:color="auto"/>
              <w:right w:val="single" w:sz="4" w:space="0" w:color="auto"/>
            </w:tcBorders>
            <w:shd w:val="clear" w:color="auto" w:fill="auto"/>
            <w:noWrap/>
            <w:vAlign w:val="bottom"/>
            <w:hideMark/>
          </w:tcPr>
          <w:p w14:paraId="2EB409C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E8AF4D" w14:textId="77777777" w:rsidR="00F561C5" w:rsidRPr="00F561C5" w:rsidRDefault="00F561C5" w:rsidP="00F561C5">
            <w:r w:rsidRPr="00F561C5">
              <w:t>318.000,00</w:t>
            </w:r>
          </w:p>
        </w:tc>
        <w:tc>
          <w:tcPr>
            <w:tcW w:w="252" w:type="pct"/>
            <w:tcBorders>
              <w:top w:val="nil"/>
              <w:left w:val="nil"/>
              <w:bottom w:val="single" w:sz="4" w:space="0" w:color="auto"/>
              <w:right w:val="nil"/>
            </w:tcBorders>
            <w:shd w:val="clear" w:color="auto" w:fill="auto"/>
            <w:noWrap/>
            <w:vAlign w:val="bottom"/>
            <w:hideMark/>
          </w:tcPr>
          <w:p w14:paraId="3899EECC" w14:textId="77777777" w:rsidR="00F561C5" w:rsidRPr="00F561C5" w:rsidRDefault="00F561C5" w:rsidP="00F561C5">
            <w:r w:rsidRPr="00F561C5">
              <w:t>99,07</w:t>
            </w:r>
          </w:p>
        </w:tc>
        <w:tc>
          <w:tcPr>
            <w:tcW w:w="252" w:type="pct"/>
            <w:tcBorders>
              <w:top w:val="nil"/>
              <w:left w:val="single" w:sz="4" w:space="0" w:color="auto"/>
              <w:bottom w:val="single" w:sz="4" w:space="0" w:color="auto"/>
              <w:right w:val="nil"/>
            </w:tcBorders>
            <w:shd w:val="clear" w:color="auto" w:fill="auto"/>
            <w:noWrap/>
            <w:vAlign w:val="bottom"/>
            <w:hideMark/>
          </w:tcPr>
          <w:p w14:paraId="046AC91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FB0A3E3" w14:textId="77777777" w:rsidR="00F561C5" w:rsidRPr="00F561C5" w:rsidRDefault="00F561C5" w:rsidP="00F561C5">
            <w:r w:rsidRPr="00F561C5">
              <w:t>99,07</w:t>
            </w:r>
          </w:p>
        </w:tc>
      </w:tr>
      <w:tr w:rsidR="00F561C5" w:rsidRPr="00F561C5" w14:paraId="1F912E5F" w14:textId="77777777" w:rsidTr="00F561C5">
        <w:trPr>
          <w:trHeight w:val="285"/>
        </w:trPr>
        <w:tc>
          <w:tcPr>
            <w:tcW w:w="116" w:type="pct"/>
            <w:tcBorders>
              <w:top w:val="nil"/>
              <w:left w:val="nil"/>
              <w:bottom w:val="nil"/>
              <w:right w:val="nil"/>
            </w:tcBorders>
            <w:shd w:val="clear" w:color="auto" w:fill="auto"/>
            <w:noWrap/>
            <w:vAlign w:val="bottom"/>
            <w:hideMark/>
          </w:tcPr>
          <w:p w14:paraId="451A7A0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C83C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C8D20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E55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9A70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E8E15F"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21AC27F"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7A43278" w14:textId="77777777" w:rsidR="00F561C5" w:rsidRPr="00F561C5" w:rsidRDefault="00F561C5" w:rsidP="00F561C5">
            <w:r w:rsidRPr="00F561C5">
              <w:t>2.250.000,00</w:t>
            </w:r>
          </w:p>
        </w:tc>
        <w:tc>
          <w:tcPr>
            <w:tcW w:w="357" w:type="pct"/>
            <w:tcBorders>
              <w:top w:val="nil"/>
              <w:left w:val="nil"/>
              <w:bottom w:val="single" w:sz="4" w:space="0" w:color="auto"/>
              <w:right w:val="single" w:sz="4" w:space="0" w:color="auto"/>
            </w:tcBorders>
            <w:shd w:val="clear" w:color="auto" w:fill="auto"/>
            <w:noWrap/>
            <w:vAlign w:val="bottom"/>
            <w:hideMark/>
          </w:tcPr>
          <w:p w14:paraId="6130DF2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ED2EBD" w14:textId="77777777" w:rsidR="00F561C5" w:rsidRPr="00F561C5" w:rsidRDefault="00F561C5" w:rsidP="00F561C5">
            <w:r w:rsidRPr="00F561C5">
              <w:t>2.250.000</w:t>
            </w:r>
          </w:p>
        </w:tc>
        <w:tc>
          <w:tcPr>
            <w:tcW w:w="376" w:type="pct"/>
            <w:tcBorders>
              <w:top w:val="nil"/>
              <w:left w:val="nil"/>
              <w:bottom w:val="single" w:sz="4" w:space="0" w:color="auto"/>
              <w:right w:val="single" w:sz="4" w:space="0" w:color="auto"/>
            </w:tcBorders>
            <w:shd w:val="clear" w:color="auto" w:fill="auto"/>
            <w:noWrap/>
            <w:vAlign w:val="bottom"/>
            <w:hideMark/>
          </w:tcPr>
          <w:p w14:paraId="6826C726" w14:textId="77777777" w:rsidR="00F561C5" w:rsidRPr="00F561C5" w:rsidRDefault="00F561C5" w:rsidP="00F561C5">
            <w:r w:rsidRPr="00F561C5">
              <w:t>2.103.177,13</w:t>
            </w:r>
          </w:p>
        </w:tc>
        <w:tc>
          <w:tcPr>
            <w:tcW w:w="357" w:type="pct"/>
            <w:tcBorders>
              <w:top w:val="nil"/>
              <w:left w:val="nil"/>
              <w:bottom w:val="single" w:sz="4" w:space="0" w:color="auto"/>
              <w:right w:val="single" w:sz="4" w:space="0" w:color="auto"/>
            </w:tcBorders>
            <w:shd w:val="clear" w:color="auto" w:fill="auto"/>
            <w:noWrap/>
            <w:vAlign w:val="bottom"/>
            <w:hideMark/>
          </w:tcPr>
          <w:p w14:paraId="32B2E96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FE949" w14:textId="77777777" w:rsidR="00F561C5" w:rsidRPr="00F561C5" w:rsidRDefault="00F561C5" w:rsidP="00F561C5">
            <w:r w:rsidRPr="00F561C5">
              <w:t>2.103.177,13</w:t>
            </w:r>
          </w:p>
        </w:tc>
        <w:tc>
          <w:tcPr>
            <w:tcW w:w="252" w:type="pct"/>
            <w:tcBorders>
              <w:top w:val="nil"/>
              <w:left w:val="nil"/>
              <w:bottom w:val="single" w:sz="4" w:space="0" w:color="auto"/>
              <w:right w:val="nil"/>
            </w:tcBorders>
            <w:shd w:val="clear" w:color="auto" w:fill="auto"/>
            <w:noWrap/>
            <w:vAlign w:val="bottom"/>
            <w:hideMark/>
          </w:tcPr>
          <w:p w14:paraId="3B954E17" w14:textId="77777777" w:rsidR="00F561C5" w:rsidRPr="00F561C5" w:rsidRDefault="00F561C5" w:rsidP="00F561C5">
            <w:r w:rsidRPr="00F561C5">
              <w:t>93,47</w:t>
            </w:r>
          </w:p>
        </w:tc>
        <w:tc>
          <w:tcPr>
            <w:tcW w:w="252" w:type="pct"/>
            <w:tcBorders>
              <w:top w:val="nil"/>
              <w:left w:val="single" w:sz="4" w:space="0" w:color="auto"/>
              <w:bottom w:val="single" w:sz="4" w:space="0" w:color="auto"/>
              <w:right w:val="nil"/>
            </w:tcBorders>
            <w:shd w:val="clear" w:color="auto" w:fill="auto"/>
            <w:noWrap/>
            <w:vAlign w:val="bottom"/>
            <w:hideMark/>
          </w:tcPr>
          <w:p w14:paraId="69E1A78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0E440A8" w14:textId="77777777" w:rsidR="00F561C5" w:rsidRPr="00F561C5" w:rsidRDefault="00F561C5" w:rsidP="00F561C5">
            <w:r w:rsidRPr="00F561C5">
              <w:t>93,47</w:t>
            </w:r>
          </w:p>
        </w:tc>
      </w:tr>
      <w:tr w:rsidR="00F561C5" w:rsidRPr="00F561C5" w14:paraId="2AEBE2F1" w14:textId="77777777" w:rsidTr="00F561C5">
        <w:trPr>
          <w:trHeight w:val="285"/>
        </w:trPr>
        <w:tc>
          <w:tcPr>
            <w:tcW w:w="116" w:type="pct"/>
            <w:tcBorders>
              <w:top w:val="nil"/>
              <w:left w:val="nil"/>
              <w:bottom w:val="nil"/>
              <w:right w:val="nil"/>
            </w:tcBorders>
            <w:shd w:val="clear" w:color="auto" w:fill="auto"/>
            <w:noWrap/>
            <w:hideMark/>
          </w:tcPr>
          <w:p w14:paraId="1FACB4F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A792B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B463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5FCA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8DF0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F1B185"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0B33ECD9"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211F6C7" w14:textId="77777777" w:rsidR="00F561C5" w:rsidRPr="00F561C5" w:rsidRDefault="00F561C5" w:rsidP="00F561C5">
            <w:r w:rsidRPr="00F561C5">
              <w:t>13.028.000,00</w:t>
            </w:r>
          </w:p>
        </w:tc>
        <w:tc>
          <w:tcPr>
            <w:tcW w:w="357" w:type="pct"/>
            <w:tcBorders>
              <w:top w:val="nil"/>
              <w:left w:val="nil"/>
              <w:bottom w:val="single" w:sz="4" w:space="0" w:color="auto"/>
              <w:right w:val="single" w:sz="4" w:space="0" w:color="auto"/>
            </w:tcBorders>
            <w:shd w:val="clear" w:color="auto" w:fill="auto"/>
            <w:noWrap/>
            <w:vAlign w:val="bottom"/>
            <w:hideMark/>
          </w:tcPr>
          <w:p w14:paraId="6635281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050584C" w14:textId="77777777" w:rsidR="00F561C5" w:rsidRPr="00F561C5" w:rsidRDefault="00F561C5" w:rsidP="00F561C5">
            <w:r w:rsidRPr="00F561C5">
              <w:t>13.028.000</w:t>
            </w:r>
          </w:p>
        </w:tc>
        <w:tc>
          <w:tcPr>
            <w:tcW w:w="376" w:type="pct"/>
            <w:tcBorders>
              <w:top w:val="nil"/>
              <w:left w:val="nil"/>
              <w:bottom w:val="single" w:sz="4" w:space="0" w:color="auto"/>
              <w:right w:val="single" w:sz="4" w:space="0" w:color="auto"/>
            </w:tcBorders>
            <w:shd w:val="clear" w:color="auto" w:fill="auto"/>
            <w:noWrap/>
            <w:vAlign w:val="bottom"/>
            <w:hideMark/>
          </w:tcPr>
          <w:p w14:paraId="45580FD6" w14:textId="77777777" w:rsidR="00F561C5" w:rsidRPr="00F561C5" w:rsidRDefault="00F561C5" w:rsidP="00F561C5">
            <w:r w:rsidRPr="00F561C5">
              <w:t>11.660.089,14</w:t>
            </w:r>
          </w:p>
        </w:tc>
        <w:tc>
          <w:tcPr>
            <w:tcW w:w="357" w:type="pct"/>
            <w:tcBorders>
              <w:top w:val="nil"/>
              <w:left w:val="nil"/>
              <w:bottom w:val="single" w:sz="4" w:space="0" w:color="auto"/>
              <w:right w:val="single" w:sz="4" w:space="0" w:color="auto"/>
            </w:tcBorders>
            <w:shd w:val="clear" w:color="auto" w:fill="auto"/>
            <w:noWrap/>
            <w:vAlign w:val="bottom"/>
            <w:hideMark/>
          </w:tcPr>
          <w:p w14:paraId="5E644F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45C60E" w14:textId="77777777" w:rsidR="00F561C5" w:rsidRPr="00F561C5" w:rsidRDefault="00F561C5" w:rsidP="00F561C5">
            <w:r w:rsidRPr="00F561C5">
              <w:t>11.660.089,14</w:t>
            </w:r>
          </w:p>
        </w:tc>
        <w:tc>
          <w:tcPr>
            <w:tcW w:w="252" w:type="pct"/>
            <w:tcBorders>
              <w:top w:val="nil"/>
              <w:left w:val="nil"/>
              <w:bottom w:val="single" w:sz="4" w:space="0" w:color="auto"/>
              <w:right w:val="nil"/>
            </w:tcBorders>
            <w:shd w:val="clear" w:color="auto" w:fill="auto"/>
            <w:noWrap/>
            <w:vAlign w:val="bottom"/>
            <w:hideMark/>
          </w:tcPr>
          <w:p w14:paraId="14CBD90F" w14:textId="77777777" w:rsidR="00F561C5" w:rsidRPr="00F561C5" w:rsidRDefault="00F561C5" w:rsidP="00F561C5">
            <w:r w:rsidRPr="00F561C5">
              <w:t>89,50</w:t>
            </w:r>
          </w:p>
        </w:tc>
        <w:tc>
          <w:tcPr>
            <w:tcW w:w="252" w:type="pct"/>
            <w:tcBorders>
              <w:top w:val="nil"/>
              <w:left w:val="single" w:sz="4" w:space="0" w:color="auto"/>
              <w:bottom w:val="single" w:sz="4" w:space="0" w:color="auto"/>
              <w:right w:val="nil"/>
            </w:tcBorders>
            <w:shd w:val="clear" w:color="auto" w:fill="auto"/>
            <w:noWrap/>
            <w:vAlign w:val="bottom"/>
            <w:hideMark/>
          </w:tcPr>
          <w:p w14:paraId="6B52E35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E8B16F" w14:textId="77777777" w:rsidR="00F561C5" w:rsidRPr="00F561C5" w:rsidRDefault="00F561C5" w:rsidP="00F561C5">
            <w:r w:rsidRPr="00F561C5">
              <w:t>89,50</w:t>
            </w:r>
          </w:p>
        </w:tc>
      </w:tr>
      <w:tr w:rsidR="00F561C5" w:rsidRPr="00F561C5" w14:paraId="68C35482" w14:textId="77777777" w:rsidTr="00F561C5">
        <w:trPr>
          <w:trHeight w:val="330"/>
        </w:trPr>
        <w:tc>
          <w:tcPr>
            <w:tcW w:w="116" w:type="pct"/>
            <w:tcBorders>
              <w:top w:val="nil"/>
              <w:left w:val="nil"/>
              <w:bottom w:val="nil"/>
              <w:right w:val="nil"/>
            </w:tcBorders>
            <w:shd w:val="clear" w:color="auto" w:fill="auto"/>
            <w:noWrap/>
            <w:hideMark/>
          </w:tcPr>
          <w:p w14:paraId="366DF57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6DCB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61ABF2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4D6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55F0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F00027B"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4E6C0179"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081622A" w14:textId="77777777" w:rsidR="00F561C5" w:rsidRPr="00F561C5" w:rsidRDefault="00F561C5" w:rsidP="00F561C5">
            <w:r w:rsidRPr="00F561C5">
              <w:t>2.758.000,00</w:t>
            </w:r>
          </w:p>
        </w:tc>
        <w:tc>
          <w:tcPr>
            <w:tcW w:w="357" w:type="pct"/>
            <w:tcBorders>
              <w:top w:val="nil"/>
              <w:left w:val="nil"/>
              <w:bottom w:val="single" w:sz="4" w:space="0" w:color="auto"/>
              <w:right w:val="single" w:sz="4" w:space="0" w:color="auto"/>
            </w:tcBorders>
            <w:shd w:val="clear" w:color="auto" w:fill="auto"/>
            <w:noWrap/>
            <w:vAlign w:val="bottom"/>
            <w:hideMark/>
          </w:tcPr>
          <w:p w14:paraId="1E9FAB9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6E879560" w14:textId="77777777" w:rsidR="00F561C5" w:rsidRPr="00F561C5" w:rsidRDefault="00F561C5" w:rsidP="00F561C5">
            <w:r w:rsidRPr="00F561C5">
              <w:t>2.758.000</w:t>
            </w:r>
          </w:p>
        </w:tc>
        <w:tc>
          <w:tcPr>
            <w:tcW w:w="376" w:type="pct"/>
            <w:tcBorders>
              <w:top w:val="nil"/>
              <w:left w:val="nil"/>
              <w:bottom w:val="single" w:sz="4" w:space="0" w:color="auto"/>
              <w:right w:val="single" w:sz="4" w:space="0" w:color="auto"/>
            </w:tcBorders>
            <w:shd w:val="clear" w:color="auto" w:fill="auto"/>
            <w:noWrap/>
            <w:vAlign w:val="bottom"/>
            <w:hideMark/>
          </w:tcPr>
          <w:p w14:paraId="627A80EE" w14:textId="77777777" w:rsidR="00F561C5" w:rsidRPr="00F561C5" w:rsidRDefault="00F561C5" w:rsidP="00F561C5">
            <w:r w:rsidRPr="00F561C5">
              <w:t>2.635.374,70</w:t>
            </w:r>
          </w:p>
        </w:tc>
        <w:tc>
          <w:tcPr>
            <w:tcW w:w="357" w:type="pct"/>
            <w:tcBorders>
              <w:top w:val="nil"/>
              <w:left w:val="nil"/>
              <w:bottom w:val="single" w:sz="4" w:space="0" w:color="auto"/>
              <w:right w:val="single" w:sz="4" w:space="0" w:color="auto"/>
            </w:tcBorders>
            <w:shd w:val="clear" w:color="auto" w:fill="auto"/>
            <w:noWrap/>
            <w:vAlign w:val="bottom"/>
            <w:hideMark/>
          </w:tcPr>
          <w:p w14:paraId="10B10A7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EA8509" w14:textId="77777777" w:rsidR="00F561C5" w:rsidRPr="00F561C5" w:rsidRDefault="00F561C5" w:rsidP="00F561C5">
            <w:r w:rsidRPr="00F561C5">
              <w:t>2.635.374,70</w:t>
            </w:r>
          </w:p>
        </w:tc>
        <w:tc>
          <w:tcPr>
            <w:tcW w:w="252" w:type="pct"/>
            <w:tcBorders>
              <w:top w:val="nil"/>
              <w:left w:val="nil"/>
              <w:bottom w:val="single" w:sz="4" w:space="0" w:color="auto"/>
              <w:right w:val="nil"/>
            </w:tcBorders>
            <w:shd w:val="clear" w:color="auto" w:fill="auto"/>
            <w:noWrap/>
            <w:vAlign w:val="bottom"/>
            <w:hideMark/>
          </w:tcPr>
          <w:p w14:paraId="29FEB15E" w14:textId="77777777" w:rsidR="00F561C5" w:rsidRPr="00F561C5" w:rsidRDefault="00F561C5" w:rsidP="00F561C5">
            <w:r w:rsidRPr="00F561C5">
              <w:t>95,55</w:t>
            </w:r>
          </w:p>
        </w:tc>
        <w:tc>
          <w:tcPr>
            <w:tcW w:w="252" w:type="pct"/>
            <w:tcBorders>
              <w:top w:val="nil"/>
              <w:left w:val="single" w:sz="4" w:space="0" w:color="auto"/>
              <w:bottom w:val="single" w:sz="4" w:space="0" w:color="auto"/>
              <w:right w:val="nil"/>
            </w:tcBorders>
            <w:shd w:val="clear" w:color="auto" w:fill="auto"/>
            <w:noWrap/>
            <w:vAlign w:val="bottom"/>
            <w:hideMark/>
          </w:tcPr>
          <w:p w14:paraId="2AE729C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3BA8B2" w14:textId="77777777" w:rsidR="00F561C5" w:rsidRPr="00F561C5" w:rsidRDefault="00F561C5" w:rsidP="00F561C5">
            <w:r w:rsidRPr="00F561C5">
              <w:t>95,55</w:t>
            </w:r>
          </w:p>
        </w:tc>
      </w:tr>
      <w:tr w:rsidR="00F561C5" w:rsidRPr="00F561C5" w14:paraId="0B5AF4F1" w14:textId="77777777" w:rsidTr="00F561C5">
        <w:trPr>
          <w:trHeight w:val="315"/>
        </w:trPr>
        <w:tc>
          <w:tcPr>
            <w:tcW w:w="116" w:type="pct"/>
            <w:tcBorders>
              <w:top w:val="nil"/>
              <w:left w:val="nil"/>
              <w:bottom w:val="nil"/>
              <w:right w:val="nil"/>
            </w:tcBorders>
            <w:shd w:val="clear" w:color="auto" w:fill="auto"/>
            <w:noWrap/>
            <w:hideMark/>
          </w:tcPr>
          <w:p w14:paraId="288DE0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EF91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A41B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CBBAE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2943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D82BF"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082DD732"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1A54BBD" w14:textId="77777777" w:rsidR="00F561C5" w:rsidRPr="00F561C5" w:rsidRDefault="00F561C5" w:rsidP="00F561C5">
            <w:r w:rsidRPr="00F561C5">
              <w:t>15.761.000,00</w:t>
            </w:r>
          </w:p>
        </w:tc>
        <w:tc>
          <w:tcPr>
            <w:tcW w:w="357" w:type="pct"/>
            <w:tcBorders>
              <w:top w:val="nil"/>
              <w:left w:val="nil"/>
              <w:bottom w:val="single" w:sz="4" w:space="0" w:color="auto"/>
              <w:right w:val="single" w:sz="4" w:space="0" w:color="auto"/>
            </w:tcBorders>
            <w:shd w:val="clear" w:color="auto" w:fill="auto"/>
            <w:noWrap/>
            <w:vAlign w:val="bottom"/>
            <w:hideMark/>
          </w:tcPr>
          <w:p w14:paraId="1D5782C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141D6F4" w14:textId="77777777" w:rsidR="00F561C5" w:rsidRPr="00F561C5" w:rsidRDefault="00F561C5" w:rsidP="00F561C5">
            <w:r w:rsidRPr="00F561C5">
              <w:t>15.761.000</w:t>
            </w:r>
          </w:p>
        </w:tc>
        <w:tc>
          <w:tcPr>
            <w:tcW w:w="376" w:type="pct"/>
            <w:tcBorders>
              <w:top w:val="nil"/>
              <w:left w:val="nil"/>
              <w:bottom w:val="single" w:sz="4" w:space="0" w:color="auto"/>
              <w:right w:val="single" w:sz="4" w:space="0" w:color="auto"/>
            </w:tcBorders>
            <w:shd w:val="clear" w:color="auto" w:fill="auto"/>
            <w:noWrap/>
            <w:vAlign w:val="bottom"/>
            <w:hideMark/>
          </w:tcPr>
          <w:p w14:paraId="15E0185F" w14:textId="77777777" w:rsidR="00F561C5" w:rsidRPr="00F561C5" w:rsidRDefault="00F561C5" w:rsidP="00F561C5">
            <w:r w:rsidRPr="00F561C5">
              <w:t>14.781.457,29</w:t>
            </w:r>
          </w:p>
        </w:tc>
        <w:tc>
          <w:tcPr>
            <w:tcW w:w="357" w:type="pct"/>
            <w:tcBorders>
              <w:top w:val="nil"/>
              <w:left w:val="nil"/>
              <w:bottom w:val="single" w:sz="4" w:space="0" w:color="auto"/>
              <w:right w:val="single" w:sz="4" w:space="0" w:color="auto"/>
            </w:tcBorders>
            <w:shd w:val="clear" w:color="auto" w:fill="auto"/>
            <w:noWrap/>
            <w:vAlign w:val="bottom"/>
            <w:hideMark/>
          </w:tcPr>
          <w:p w14:paraId="5113C42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5935F4" w14:textId="77777777" w:rsidR="00F561C5" w:rsidRPr="00F561C5" w:rsidRDefault="00F561C5" w:rsidP="00F561C5">
            <w:r w:rsidRPr="00F561C5">
              <w:t>14.781.457,29</w:t>
            </w:r>
          </w:p>
        </w:tc>
        <w:tc>
          <w:tcPr>
            <w:tcW w:w="252" w:type="pct"/>
            <w:tcBorders>
              <w:top w:val="nil"/>
              <w:left w:val="nil"/>
              <w:bottom w:val="single" w:sz="4" w:space="0" w:color="auto"/>
              <w:right w:val="nil"/>
            </w:tcBorders>
            <w:shd w:val="clear" w:color="auto" w:fill="auto"/>
            <w:noWrap/>
            <w:vAlign w:val="bottom"/>
            <w:hideMark/>
          </w:tcPr>
          <w:p w14:paraId="3F77C268" w14:textId="77777777" w:rsidR="00F561C5" w:rsidRPr="00F561C5" w:rsidRDefault="00F561C5" w:rsidP="00F561C5">
            <w:r w:rsidRPr="00F561C5">
              <w:t>93,79</w:t>
            </w:r>
          </w:p>
        </w:tc>
        <w:tc>
          <w:tcPr>
            <w:tcW w:w="252" w:type="pct"/>
            <w:tcBorders>
              <w:top w:val="nil"/>
              <w:left w:val="single" w:sz="4" w:space="0" w:color="auto"/>
              <w:bottom w:val="single" w:sz="4" w:space="0" w:color="auto"/>
              <w:right w:val="nil"/>
            </w:tcBorders>
            <w:shd w:val="clear" w:color="auto" w:fill="auto"/>
            <w:noWrap/>
            <w:vAlign w:val="bottom"/>
            <w:hideMark/>
          </w:tcPr>
          <w:p w14:paraId="7069F7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5671DD" w14:textId="77777777" w:rsidR="00F561C5" w:rsidRPr="00F561C5" w:rsidRDefault="00F561C5" w:rsidP="00F561C5">
            <w:r w:rsidRPr="00F561C5">
              <w:t>93,79</w:t>
            </w:r>
          </w:p>
        </w:tc>
      </w:tr>
      <w:tr w:rsidR="00F561C5" w:rsidRPr="00F561C5" w14:paraId="100E14E8" w14:textId="77777777" w:rsidTr="00F561C5">
        <w:trPr>
          <w:trHeight w:val="300"/>
        </w:trPr>
        <w:tc>
          <w:tcPr>
            <w:tcW w:w="116" w:type="pct"/>
            <w:tcBorders>
              <w:top w:val="nil"/>
              <w:left w:val="nil"/>
              <w:bottom w:val="nil"/>
              <w:right w:val="nil"/>
            </w:tcBorders>
            <w:shd w:val="clear" w:color="auto" w:fill="auto"/>
            <w:noWrap/>
            <w:hideMark/>
          </w:tcPr>
          <w:p w14:paraId="3B738A3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A8ADA9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F1A9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FDA6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ABFD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FE6703"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9C291A4"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785A1937" w14:textId="77777777" w:rsidR="00F561C5" w:rsidRPr="00F561C5" w:rsidRDefault="00F561C5" w:rsidP="00F561C5">
            <w:r w:rsidRPr="00F561C5">
              <w:t>5.300.000,00</w:t>
            </w:r>
          </w:p>
        </w:tc>
        <w:tc>
          <w:tcPr>
            <w:tcW w:w="357" w:type="pct"/>
            <w:tcBorders>
              <w:top w:val="nil"/>
              <w:left w:val="nil"/>
              <w:bottom w:val="single" w:sz="4" w:space="0" w:color="auto"/>
              <w:right w:val="single" w:sz="4" w:space="0" w:color="auto"/>
            </w:tcBorders>
            <w:shd w:val="clear" w:color="auto" w:fill="auto"/>
            <w:noWrap/>
            <w:vAlign w:val="bottom"/>
            <w:hideMark/>
          </w:tcPr>
          <w:p w14:paraId="33864E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282ABC9" w14:textId="77777777" w:rsidR="00F561C5" w:rsidRPr="00F561C5" w:rsidRDefault="00F561C5" w:rsidP="00F561C5">
            <w:r w:rsidRPr="00F561C5">
              <w:t>5.300.000</w:t>
            </w:r>
          </w:p>
        </w:tc>
        <w:tc>
          <w:tcPr>
            <w:tcW w:w="376" w:type="pct"/>
            <w:tcBorders>
              <w:top w:val="nil"/>
              <w:left w:val="nil"/>
              <w:bottom w:val="single" w:sz="4" w:space="0" w:color="auto"/>
              <w:right w:val="single" w:sz="4" w:space="0" w:color="auto"/>
            </w:tcBorders>
            <w:shd w:val="clear" w:color="auto" w:fill="auto"/>
            <w:noWrap/>
            <w:vAlign w:val="bottom"/>
            <w:hideMark/>
          </w:tcPr>
          <w:p w14:paraId="2A051430" w14:textId="77777777" w:rsidR="00F561C5" w:rsidRPr="00F561C5" w:rsidRDefault="00F561C5" w:rsidP="00F561C5">
            <w:r w:rsidRPr="00F561C5">
              <w:t>3.236.940,14</w:t>
            </w:r>
          </w:p>
        </w:tc>
        <w:tc>
          <w:tcPr>
            <w:tcW w:w="357" w:type="pct"/>
            <w:tcBorders>
              <w:top w:val="nil"/>
              <w:left w:val="nil"/>
              <w:bottom w:val="single" w:sz="4" w:space="0" w:color="auto"/>
              <w:right w:val="single" w:sz="4" w:space="0" w:color="auto"/>
            </w:tcBorders>
            <w:shd w:val="clear" w:color="auto" w:fill="auto"/>
            <w:noWrap/>
            <w:vAlign w:val="bottom"/>
            <w:hideMark/>
          </w:tcPr>
          <w:p w14:paraId="1FE44AE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1B6FF8" w14:textId="77777777" w:rsidR="00F561C5" w:rsidRPr="00F561C5" w:rsidRDefault="00F561C5" w:rsidP="00F561C5">
            <w:r w:rsidRPr="00F561C5">
              <w:t>3.236.940,14</w:t>
            </w:r>
          </w:p>
        </w:tc>
        <w:tc>
          <w:tcPr>
            <w:tcW w:w="252" w:type="pct"/>
            <w:tcBorders>
              <w:top w:val="nil"/>
              <w:left w:val="nil"/>
              <w:bottom w:val="single" w:sz="4" w:space="0" w:color="auto"/>
              <w:right w:val="nil"/>
            </w:tcBorders>
            <w:shd w:val="clear" w:color="auto" w:fill="auto"/>
            <w:noWrap/>
            <w:vAlign w:val="bottom"/>
            <w:hideMark/>
          </w:tcPr>
          <w:p w14:paraId="7BA338F5" w14:textId="77777777" w:rsidR="00F561C5" w:rsidRPr="00F561C5" w:rsidRDefault="00F561C5" w:rsidP="00F561C5">
            <w:r w:rsidRPr="00F561C5">
              <w:t>61,07</w:t>
            </w:r>
          </w:p>
        </w:tc>
        <w:tc>
          <w:tcPr>
            <w:tcW w:w="252" w:type="pct"/>
            <w:tcBorders>
              <w:top w:val="nil"/>
              <w:left w:val="single" w:sz="4" w:space="0" w:color="auto"/>
              <w:bottom w:val="single" w:sz="4" w:space="0" w:color="auto"/>
              <w:right w:val="nil"/>
            </w:tcBorders>
            <w:shd w:val="clear" w:color="auto" w:fill="auto"/>
            <w:noWrap/>
            <w:vAlign w:val="bottom"/>
            <w:hideMark/>
          </w:tcPr>
          <w:p w14:paraId="3FCD14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8DCD69" w14:textId="77777777" w:rsidR="00F561C5" w:rsidRPr="00F561C5" w:rsidRDefault="00F561C5" w:rsidP="00F561C5">
            <w:r w:rsidRPr="00F561C5">
              <w:t>61,07</w:t>
            </w:r>
          </w:p>
        </w:tc>
      </w:tr>
      <w:tr w:rsidR="00F561C5" w:rsidRPr="00F561C5" w14:paraId="590BDB42" w14:textId="77777777" w:rsidTr="00F561C5">
        <w:trPr>
          <w:trHeight w:val="315"/>
        </w:trPr>
        <w:tc>
          <w:tcPr>
            <w:tcW w:w="116" w:type="pct"/>
            <w:tcBorders>
              <w:top w:val="nil"/>
              <w:left w:val="nil"/>
              <w:bottom w:val="nil"/>
              <w:right w:val="nil"/>
            </w:tcBorders>
            <w:shd w:val="clear" w:color="auto" w:fill="auto"/>
            <w:noWrap/>
            <w:hideMark/>
          </w:tcPr>
          <w:p w14:paraId="0744C10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AD0A1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69268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F864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3A69C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BF8F51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08DF98F3"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4FB6617" w14:textId="77777777" w:rsidR="00F561C5" w:rsidRPr="00F561C5" w:rsidRDefault="00F561C5" w:rsidP="00F561C5">
            <w:r w:rsidRPr="00F561C5">
              <w:t>142.204.000,00</w:t>
            </w:r>
          </w:p>
        </w:tc>
        <w:tc>
          <w:tcPr>
            <w:tcW w:w="357" w:type="pct"/>
            <w:tcBorders>
              <w:top w:val="nil"/>
              <w:left w:val="nil"/>
              <w:bottom w:val="single" w:sz="4" w:space="0" w:color="auto"/>
              <w:right w:val="single" w:sz="4" w:space="0" w:color="auto"/>
            </w:tcBorders>
            <w:shd w:val="clear" w:color="auto" w:fill="auto"/>
            <w:noWrap/>
            <w:vAlign w:val="bottom"/>
            <w:hideMark/>
          </w:tcPr>
          <w:p w14:paraId="3B88429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56F8A92" w14:textId="77777777" w:rsidR="00F561C5" w:rsidRPr="00F561C5" w:rsidRDefault="00F561C5" w:rsidP="00F561C5">
            <w:r w:rsidRPr="00F561C5">
              <w:t>142.204.000</w:t>
            </w:r>
          </w:p>
        </w:tc>
        <w:tc>
          <w:tcPr>
            <w:tcW w:w="376" w:type="pct"/>
            <w:tcBorders>
              <w:top w:val="nil"/>
              <w:left w:val="nil"/>
              <w:bottom w:val="single" w:sz="4" w:space="0" w:color="auto"/>
              <w:right w:val="single" w:sz="4" w:space="0" w:color="auto"/>
            </w:tcBorders>
            <w:shd w:val="clear" w:color="auto" w:fill="auto"/>
            <w:noWrap/>
            <w:vAlign w:val="bottom"/>
            <w:hideMark/>
          </w:tcPr>
          <w:p w14:paraId="5323FC92" w14:textId="77777777" w:rsidR="00F561C5" w:rsidRPr="00F561C5" w:rsidRDefault="00F561C5" w:rsidP="00F561C5">
            <w:r w:rsidRPr="00F561C5">
              <w:t>138.139.891,68</w:t>
            </w:r>
          </w:p>
        </w:tc>
        <w:tc>
          <w:tcPr>
            <w:tcW w:w="357" w:type="pct"/>
            <w:tcBorders>
              <w:top w:val="nil"/>
              <w:left w:val="nil"/>
              <w:bottom w:val="single" w:sz="4" w:space="0" w:color="auto"/>
              <w:right w:val="single" w:sz="4" w:space="0" w:color="auto"/>
            </w:tcBorders>
            <w:shd w:val="clear" w:color="auto" w:fill="auto"/>
            <w:noWrap/>
            <w:vAlign w:val="bottom"/>
            <w:hideMark/>
          </w:tcPr>
          <w:p w14:paraId="269D5ED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4CCE06" w14:textId="77777777" w:rsidR="00F561C5" w:rsidRPr="00F561C5" w:rsidRDefault="00F561C5" w:rsidP="00F561C5">
            <w:r w:rsidRPr="00F561C5">
              <w:t>138.139.891,68</w:t>
            </w:r>
          </w:p>
        </w:tc>
        <w:tc>
          <w:tcPr>
            <w:tcW w:w="252" w:type="pct"/>
            <w:tcBorders>
              <w:top w:val="nil"/>
              <w:left w:val="nil"/>
              <w:bottom w:val="single" w:sz="4" w:space="0" w:color="auto"/>
              <w:right w:val="nil"/>
            </w:tcBorders>
            <w:shd w:val="clear" w:color="auto" w:fill="auto"/>
            <w:noWrap/>
            <w:vAlign w:val="bottom"/>
            <w:hideMark/>
          </w:tcPr>
          <w:p w14:paraId="6388AD8B" w14:textId="77777777" w:rsidR="00F561C5" w:rsidRPr="00F561C5" w:rsidRDefault="00F561C5" w:rsidP="00F561C5">
            <w:r w:rsidRPr="00F561C5">
              <w:t>97,14</w:t>
            </w:r>
          </w:p>
        </w:tc>
        <w:tc>
          <w:tcPr>
            <w:tcW w:w="252" w:type="pct"/>
            <w:tcBorders>
              <w:top w:val="nil"/>
              <w:left w:val="single" w:sz="4" w:space="0" w:color="auto"/>
              <w:bottom w:val="single" w:sz="4" w:space="0" w:color="auto"/>
              <w:right w:val="nil"/>
            </w:tcBorders>
            <w:shd w:val="clear" w:color="auto" w:fill="auto"/>
            <w:noWrap/>
            <w:vAlign w:val="bottom"/>
            <w:hideMark/>
          </w:tcPr>
          <w:p w14:paraId="0D76A6F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BEFC957" w14:textId="77777777" w:rsidR="00F561C5" w:rsidRPr="00F561C5" w:rsidRDefault="00F561C5" w:rsidP="00F561C5">
            <w:r w:rsidRPr="00F561C5">
              <w:t>97,14</w:t>
            </w:r>
          </w:p>
        </w:tc>
      </w:tr>
      <w:tr w:rsidR="00F561C5" w:rsidRPr="00F561C5" w14:paraId="36626004" w14:textId="77777777" w:rsidTr="00F561C5">
        <w:trPr>
          <w:trHeight w:val="330"/>
        </w:trPr>
        <w:tc>
          <w:tcPr>
            <w:tcW w:w="116" w:type="pct"/>
            <w:tcBorders>
              <w:top w:val="nil"/>
              <w:left w:val="nil"/>
              <w:bottom w:val="nil"/>
              <w:right w:val="nil"/>
            </w:tcBorders>
            <w:shd w:val="clear" w:color="auto" w:fill="auto"/>
            <w:noWrap/>
            <w:vAlign w:val="bottom"/>
            <w:hideMark/>
          </w:tcPr>
          <w:p w14:paraId="36E745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16F6B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80B2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EE0D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43DF0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7CF4033"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34DE8A4B"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586C27B3" w14:textId="77777777" w:rsidR="00F561C5" w:rsidRPr="00F561C5" w:rsidRDefault="00F561C5" w:rsidP="00F561C5">
            <w:r w:rsidRPr="00F561C5">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483BF0A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3E8CA684" w14:textId="77777777" w:rsidR="00F561C5" w:rsidRPr="00F561C5" w:rsidRDefault="00F561C5" w:rsidP="00F561C5">
            <w:r w:rsidRPr="00F561C5">
              <w:t>11.000.000</w:t>
            </w:r>
          </w:p>
        </w:tc>
        <w:tc>
          <w:tcPr>
            <w:tcW w:w="376" w:type="pct"/>
            <w:tcBorders>
              <w:top w:val="nil"/>
              <w:left w:val="nil"/>
              <w:bottom w:val="single" w:sz="4" w:space="0" w:color="auto"/>
              <w:right w:val="single" w:sz="4" w:space="0" w:color="auto"/>
            </w:tcBorders>
            <w:shd w:val="clear" w:color="auto" w:fill="auto"/>
            <w:noWrap/>
            <w:vAlign w:val="bottom"/>
            <w:hideMark/>
          </w:tcPr>
          <w:p w14:paraId="34DCD9FD" w14:textId="77777777" w:rsidR="00F561C5" w:rsidRPr="00F561C5" w:rsidRDefault="00F561C5" w:rsidP="00F561C5">
            <w:r w:rsidRPr="00F561C5">
              <w:t>1.856.601,00</w:t>
            </w:r>
          </w:p>
        </w:tc>
        <w:tc>
          <w:tcPr>
            <w:tcW w:w="357" w:type="pct"/>
            <w:tcBorders>
              <w:top w:val="nil"/>
              <w:left w:val="nil"/>
              <w:bottom w:val="single" w:sz="4" w:space="0" w:color="auto"/>
              <w:right w:val="single" w:sz="4" w:space="0" w:color="auto"/>
            </w:tcBorders>
            <w:shd w:val="clear" w:color="auto" w:fill="auto"/>
            <w:noWrap/>
            <w:vAlign w:val="bottom"/>
            <w:hideMark/>
          </w:tcPr>
          <w:p w14:paraId="17A3960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9C05413" w14:textId="77777777" w:rsidR="00F561C5" w:rsidRPr="00F561C5" w:rsidRDefault="00F561C5" w:rsidP="00F561C5">
            <w:r w:rsidRPr="00F561C5">
              <w:t>1.856.601,00</w:t>
            </w:r>
          </w:p>
        </w:tc>
        <w:tc>
          <w:tcPr>
            <w:tcW w:w="252" w:type="pct"/>
            <w:tcBorders>
              <w:top w:val="nil"/>
              <w:left w:val="nil"/>
              <w:bottom w:val="single" w:sz="4" w:space="0" w:color="auto"/>
              <w:right w:val="nil"/>
            </w:tcBorders>
            <w:shd w:val="clear" w:color="auto" w:fill="auto"/>
            <w:noWrap/>
            <w:vAlign w:val="bottom"/>
            <w:hideMark/>
          </w:tcPr>
          <w:p w14:paraId="6266578F" w14:textId="77777777" w:rsidR="00F561C5" w:rsidRPr="00F561C5" w:rsidRDefault="00F561C5" w:rsidP="00F561C5">
            <w:r w:rsidRPr="00F561C5">
              <w:t>16,88</w:t>
            </w:r>
          </w:p>
        </w:tc>
        <w:tc>
          <w:tcPr>
            <w:tcW w:w="252" w:type="pct"/>
            <w:tcBorders>
              <w:top w:val="nil"/>
              <w:left w:val="single" w:sz="4" w:space="0" w:color="auto"/>
              <w:bottom w:val="single" w:sz="4" w:space="0" w:color="auto"/>
              <w:right w:val="nil"/>
            </w:tcBorders>
            <w:shd w:val="clear" w:color="auto" w:fill="auto"/>
            <w:noWrap/>
            <w:vAlign w:val="bottom"/>
            <w:hideMark/>
          </w:tcPr>
          <w:p w14:paraId="0B39F02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8BDDA09" w14:textId="77777777" w:rsidR="00F561C5" w:rsidRPr="00F561C5" w:rsidRDefault="00F561C5" w:rsidP="00F561C5">
            <w:r w:rsidRPr="00F561C5">
              <w:t>16,88</w:t>
            </w:r>
          </w:p>
        </w:tc>
      </w:tr>
      <w:tr w:rsidR="00F561C5" w:rsidRPr="00F561C5" w14:paraId="7B0956A1" w14:textId="77777777" w:rsidTr="00F561C5">
        <w:trPr>
          <w:trHeight w:val="315"/>
        </w:trPr>
        <w:tc>
          <w:tcPr>
            <w:tcW w:w="116" w:type="pct"/>
            <w:tcBorders>
              <w:top w:val="nil"/>
              <w:left w:val="nil"/>
              <w:bottom w:val="nil"/>
              <w:right w:val="nil"/>
            </w:tcBorders>
            <w:shd w:val="clear" w:color="auto" w:fill="auto"/>
            <w:noWrap/>
            <w:hideMark/>
          </w:tcPr>
          <w:p w14:paraId="770A3D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EEB7B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E5C7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20C9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8C42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16EAEDAF"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4DAD054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01B13F32" w14:textId="77777777" w:rsidR="00F561C5" w:rsidRPr="00F561C5" w:rsidRDefault="00F561C5" w:rsidP="00F561C5">
            <w:r w:rsidRPr="00F561C5">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07D1FF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3B6E1D" w14:textId="77777777" w:rsidR="00F561C5" w:rsidRPr="00F561C5" w:rsidRDefault="00F561C5" w:rsidP="00F561C5">
            <w:r w:rsidRPr="00F561C5">
              <w:t>11.500.000</w:t>
            </w:r>
          </w:p>
        </w:tc>
        <w:tc>
          <w:tcPr>
            <w:tcW w:w="376" w:type="pct"/>
            <w:tcBorders>
              <w:top w:val="nil"/>
              <w:left w:val="nil"/>
              <w:bottom w:val="single" w:sz="4" w:space="0" w:color="auto"/>
              <w:right w:val="single" w:sz="4" w:space="0" w:color="auto"/>
            </w:tcBorders>
            <w:shd w:val="clear" w:color="auto" w:fill="auto"/>
            <w:noWrap/>
            <w:vAlign w:val="bottom"/>
            <w:hideMark/>
          </w:tcPr>
          <w:p w14:paraId="68FC09CB" w14:textId="77777777" w:rsidR="00F561C5" w:rsidRPr="00F561C5" w:rsidRDefault="00F561C5" w:rsidP="00F561C5">
            <w:r w:rsidRPr="00F561C5">
              <w:t>6.826.573,74</w:t>
            </w:r>
          </w:p>
        </w:tc>
        <w:tc>
          <w:tcPr>
            <w:tcW w:w="357" w:type="pct"/>
            <w:tcBorders>
              <w:top w:val="nil"/>
              <w:left w:val="nil"/>
              <w:bottom w:val="single" w:sz="4" w:space="0" w:color="auto"/>
              <w:right w:val="single" w:sz="4" w:space="0" w:color="auto"/>
            </w:tcBorders>
            <w:shd w:val="clear" w:color="auto" w:fill="auto"/>
            <w:noWrap/>
            <w:vAlign w:val="bottom"/>
            <w:hideMark/>
          </w:tcPr>
          <w:p w14:paraId="2810955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F3DEBA5" w14:textId="77777777" w:rsidR="00F561C5" w:rsidRPr="00F561C5" w:rsidRDefault="00F561C5" w:rsidP="00F561C5">
            <w:r w:rsidRPr="00F561C5">
              <w:t>6.826.573,74</w:t>
            </w:r>
          </w:p>
        </w:tc>
        <w:tc>
          <w:tcPr>
            <w:tcW w:w="252" w:type="pct"/>
            <w:tcBorders>
              <w:top w:val="nil"/>
              <w:left w:val="nil"/>
              <w:bottom w:val="single" w:sz="4" w:space="0" w:color="auto"/>
              <w:right w:val="nil"/>
            </w:tcBorders>
            <w:shd w:val="clear" w:color="auto" w:fill="auto"/>
            <w:noWrap/>
            <w:vAlign w:val="bottom"/>
            <w:hideMark/>
          </w:tcPr>
          <w:p w14:paraId="2585E5E5" w14:textId="77777777" w:rsidR="00F561C5" w:rsidRPr="00F561C5" w:rsidRDefault="00F561C5" w:rsidP="00F561C5">
            <w:r w:rsidRPr="00F561C5">
              <w:t>59,36</w:t>
            </w:r>
          </w:p>
        </w:tc>
        <w:tc>
          <w:tcPr>
            <w:tcW w:w="252" w:type="pct"/>
            <w:tcBorders>
              <w:top w:val="nil"/>
              <w:left w:val="single" w:sz="4" w:space="0" w:color="auto"/>
              <w:bottom w:val="single" w:sz="4" w:space="0" w:color="auto"/>
              <w:right w:val="nil"/>
            </w:tcBorders>
            <w:shd w:val="clear" w:color="auto" w:fill="auto"/>
            <w:noWrap/>
            <w:vAlign w:val="bottom"/>
            <w:hideMark/>
          </w:tcPr>
          <w:p w14:paraId="1CD14A9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426AEB7" w14:textId="77777777" w:rsidR="00F561C5" w:rsidRPr="00F561C5" w:rsidRDefault="00F561C5" w:rsidP="00F561C5">
            <w:r w:rsidRPr="00F561C5">
              <w:t>59,36</w:t>
            </w:r>
          </w:p>
        </w:tc>
      </w:tr>
      <w:tr w:rsidR="00F561C5" w:rsidRPr="00F561C5" w14:paraId="511ED2CA" w14:textId="77777777" w:rsidTr="00F561C5">
        <w:trPr>
          <w:trHeight w:val="255"/>
        </w:trPr>
        <w:tc>
          <w:tcPr>
            <w:tcW w:w="116" w:type="pct"/>
            <w:tcBorders>
              <w:top w:val="nil"/>
              <w:left w:val="nil"/>
              <w:bottom w:val="nil"/>
              <w:right w:val="nil"/>
            </w:tcBorders>
            <w:shd w:val="clear" w:color="auto" w:fill="auto"/>
            <w:noWrap/>
            <w:hideMark/>
          </w:tcPr>
          <w:p w14:paraId="304D488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E3A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240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0A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8B1F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3AF5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4F4969B"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642B00C" w14:textId="77777777" w:rsidR="00F561C5" w:rsidRPr="00F561C5" w:rsidRDefault="00F561C5" w:rsidP="00F561C5">
            <w:r w:rsidRPr="00F561C5">
              <w:t>26.900.000,00</w:t>
            </w:r>
          </w:p>
        </w:tc>
        <w:tc>
          <w:tcPr>
            <w:tcW w:w="357" w:type="pct"/>
            <w:tcBorders>
              <w:top w:val="nil"/>
              <w:left w:val="nil"/>
              <w:bottom w:val="single" w:sz="4" w:space="0" w:color="auto"/>
              <w:right w:val="single" w:sz="4" w:space="0" w:color="auto"/>
            </w:tcBorders>
            <w:shd w:val="clear" w:color="auto" w:fill="auto"/>
            <w:noWrap/>
            <w:vAlign w:val="bottom"/>
            <w:hideMark/>
          </w:tcPr>
          <w:p w14:paraId="176879E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186516" w14:textId="77777777" w:rsidR="00F561C5" w:rsidRPr="00F561C5" w:rsidRDefault="00F561C5" w:rsidP="00F561C5">
            <w:r w:rsidRPr="00F561C5">
              <w:t>26.900.000</w:t>
            </w:r>
          </w:p>
        </w:tc>
        <w:tc>
          <w:tcPr>
            <w:tcW w:w="376" w:type="pct"/>
            <w:tcBorders>
              <w:top w:val="nil"/>
              <w:left w:val="nil"/>
              <w:bottom w:val="single" w:sz="4" w:space="0" w:color="auto"/>
              <w:right w:val="single" w:sz="4" w:space="0" w:color="auto"/>
            </w:tcBorders>
            <w:shd w:val="clear" w:color="auto" w:fill="auto"/>
            <w:noWrap/>
            <w:vAlign w:val="bottom"/>
            <w:hideMark/>
          </w:tcPr>
          <w:p w14:paraId="28EAC73F" w14:textId="77777777" w:rsidR="00F561C5" w:rsidRPr="00F561C5" w:rsidRDefault="00F561C5" w:rsidP="00F561C5">
            <w:r w:rsidRPr="00F561C5">
              <w:t>22.335.647,25</w:t>
            </w:r>
          </w:p>
        </w:tc>
        <w:tc>
          <w:tcPr>
            <w:tcW w:w="357" w:type="pct"/>
            <w:tcBorders>
              <w:top w:val="nil"/>
              <w:left w:val="nil"/>
              <w:bottom w:val="single" w:sz="4" w:space="0" w:color="auto"/>
              <w:right w:val="single" w:sz="4" w:space="0" w:color="auto"/>
            </w:tcBorders>
            <w:shd w:val="clear" w:color="auto" w:fill="auto"/>
            <w:noWrap/>
            <w:vAlign w:val="bottom"/>
            <w:hideMark/>
          </w:tcPr>
          <w:p w14:paraId="51EA95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8771DB" w14:textId="77777777" w:rsidR="00F561C5" w:rsidRPr="00F561C5" w:rsidRDefault="00F561C5" w:rsidP="00F561C5">
            <w:r w:rsidRPr="00F561C5">
              <w:t>22.335.647,25</w:t>
            </w:r>
          </w:p>
        </w:tc>
        <w:tc>
          <w:tcPr>
            <w:tcW w:w="252" w:type="pct"/>
            <w:tcBorders>
              <w:top w:val="nil"/>
              <w:left w:val="nil"/>
              <w:bottom w:val="single" w:sz="4" w:space="0" w:color="auto"/>
              <w:right w:val="nil"/>
            </w:tcBorders>
            <w:shd w:val="clear" w:color="auto" w:fill="auto"/>
            <w:noWrap/>
            <w:vAlign w:val="bottom"/>
            <w:hideMark/>
          </w:tcPr>
          <w:p w14:paraId="7A27AB95" w14:textId="77777777" w:rsidR="00F561C5" w:rsidRPr="00F561C5" w:rsidRDefault="00F561C5" w:rsidP="00F561C5">
            <w:r w:rsidRPr="00F561C5">
              <w:t>83,03</w:t>
            </w:r>
          </w:p>
        </w:tc>
        <w:tc>
          <w:tcPr>
            <w:tcW w:w="252" w:type="pct"/>
            <w:tcBorders>
              <w:top w:val="nil"/>
              <w:left w:val="single" w:sz="4" w:space="0" w:color="auto"/>
              <w:bottom w:val="single" w:sz="4" w:space="0" w:color="auto"/>
              <w:right w:val="nil"/>
            </w:tcBorders>
            <w:shd w:val="clear" w:color="auto" w:fill="auto"/>
            <w:noWrap/>
            <w:vAlign w:val="bottom"/>
            <w:hideMark/>
          </w:tcPr>
          <w:p w14:paraId="5EEE68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38E7BA" w14:textId="77777777" w:rsidR="00F561C5" w:rsidRPr="00F561C5" w:rsidRDefault="00F561C5" w:rsidP="00F561C5">
            <w:r w:rsidRPr="00F561C5">
              <w:t>83,03</w:t>
            </w:r>
          </w:p>
        </w:tc>
      </w:tr>
      <w:tr w:rsidR="00F561C5" w:rsidRPr="00F561C5" w14:paraId="75545147" w14:textId="77777777" w:rsidTr="00F561C5">
        <w:trPr>
          <w:trHeight w:val="285"/>
        </w:trPr>
        <w:tc>
          <w:tcPr>
            <w:tcW w:w="116" w:type="pct"/>
            <w:tcBorders>
              <w:top w:val="nil"/>
              <w:left w:val="nil"/>
              <w:bottom w:val="nil"/>
              <w:right w:val="nil"/>
            </w:tcBorders>
            <w:shd w:val="clear" w:color="auto" w:fill="auto"/>
            <w:noWrap/>
            <w:hideMark/>
          </w:tcPr>
          <w:p w14:paraId="268971E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E3F2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0D63A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A029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5AD3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5F0438"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2F31AD3D"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1FCFCF49" w14:textId="77777777" w:rsidR="00F561C5" w:rsidRPr="00F561C5" w:rsidRDefault="00F561C5" w:rsidP="00F561C5">
            <w:r w:rsidRPr="00F561C5">
              <w:t>13.000.000,00</w:t>
            </w:r>
          </w:p>
        </w:tc>
        <w:tc>
          <w:tcPr>
            <w:tcW w:w="357" w:type="pct"/>
            <w:tcBorders>
              <w:top w:val="nil"/>
              <w:left w:val="nil"/>
              <w:bottom w:val="single" w:sz="4" w:space="0" w:color="auto"/>
              <w:right w:val="single" w:sz="4" w:space="0" w:color="auto"/>
            </w:tcBorders>
            <w:shd w:val="clear" w:color="auto" w:fill="auto"/>
            <w:noWrap/>
            <w:vAlign w:val="bottom"/>
            <w:hideMark/>
          </w:tcPr>
          <w:p w14:paraId="024FD9F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C6AC123" w14:textId="77777777" w:rsidR="00F561C5" w:rsidRPr="00F561C5" w:rsidRDefault="00F561C5" w:rsidP="00F561C5">
            <w:r w:rsidRPr="00F561C5">
              <w:t>13.000.000</w:t>
            </w:r>
          </w:p>
        </w:tc>
        <w:tc>
          <w:tcPr>
            <w:tcW w:w="376" w:type="pct"/>
            <w:tcBorders>
              <w:top w:val="nil"/>
              <w:left w:val="nil"/>
              <w:bottom w:val="single" w:sz="4" w:space="0" w:color="auto"/>
              <w:right w:val="single" w:sz="4" w:space="0" w:color="auto"/>
            </w:tcBorders>
            <w:shd w:val="clear" w:color="auto" w:fill="auto"/>
            <w:noWrap/>
            <w:vAlign w:val="bottom"/>
            <w:hideMark/>
          </w:tcPr>
          <w:p w14:paraId="368029B8" w14:textId="77777777" w:rsidR="00F561C5" w:rsidRPr="00F561C5" w:rsidRDefault="00F561C5" w:rsidP="00F561C5">
            <w:r w:rsidRPr="00F561C5">
              <w:t>12.248.933,49</w:t>
            </w:r>
          </w:p>
        </w:tc>
        <w:tc>
          <w:tcPr>
            <w:tcW w:w="357" w:type="pct"/>
            <w:tcBorders>
              <w:top w:val="nil"/>
              <w:left w:val="nil"/>
              <w:bottom w:val="single" w:sz="4" w:space="0" w:color="auto"/>
              <w:right w:val="single" w:sz="4" w:space="0" w:color="auto"/>
            </w:tcBorders>
            <w:shd w:val="clear" w:color="auto" w:fill="auto"/>
            <w:noWrap/>
            <w:vAlign w:val="bottom"/>
            <w:hideMark/>
          </w:tcPr>
          <w:p w14:paraId="6DCD45B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6F78CEF" w14:textId="77777777" w:rsidR="00F561C5" w:rsidRPr="00F561C5" w:rsidRDefault="00F561C5" w:rsidP="00F561C5">
            <w:r w:rsidRPr="00F561C5">
              <w:t>12.248.933,49</w:t>
            </w:r>
          </w:p>
        </w:tc>
        <w:tc>
          <w:tcPr>
            <w:tcW w:w="252" w:type="pct"/>
            <w:tcBorders>
              <w:top w:val="nil"/>
              <w:left w:val="nil"/>
              <w:bottom w:val="single" w:sz="4" w:space="0" w:color="auto"/>
              <w:right w:val="nil"/>
            </w:tcBorders>
            <w:shd w:val="clear" w:color="auto" w:fill="auto"/>
            <w:noWrap/>
            <w:vAlign w:val="bottom"/>
            <w:hideMark/>
          </w:tcPr>
          <w:p w14:paraId="11E6B3EC" w14:textId="77777777" w:rsidR="00F561C5" w:rsidRPr="00F561C5" w:rsidRDefault="00F561C5" w:rsidP="00F561C5">
            <w:r w:rsidRPr="00F561C5">
              <w:t>94,22</w:t>
            </w:r>
          </w:p>
        </w:tc>
        <w:tc>
          <w:tcPr>
            <w:tcW w:w="252" w:type="pct"/>
            <w:tcBorders>
              <w:top w:val="nil"/>
              <w:left w:val="single" w:sz="4" w:space="0" w:color="auto"/>
              <w:bottom w:val="single" w:sz="4" w:space="0" w:color="auto"/>
              <w:right w:val="nil"/>
            </w:tcBorders>
            <w:shd w:val="clear" w:color="auto" w:fill="auto"/>
            <w:noWrap/>
            <w:vAlign w:val="bottom"/>
            <w:hideMark/>
          </w:tcPr>
          <w:p w14:paraId="5A912B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E3A802F" w14:textId="77777777" w:rsidR="00F561C5" w:rsidRPr="00F561C5" w:rsidRDefault="00F561C5" w:rsidP="00F561C5">
            <w:r w:rsidRPr="00F561C5">
              <w:t>94,22</w:t>
            </w:r>
          </w:p>
        </w:tc>
      </w:tr>
      <w:tr w:rsidR="00F561C5" w:rsidRPr="00F561C5" w14:paraId="3E9B0C3D" w14:textId="77777777" w:rsidTr="00F561C5">
        <w:trPr>
          <w:trHeight w:val="270"/>
        </w:trPr>
        <w:tc>
          <w:tcPr>
            <w:tcW w:w="116" w:type="pct"/>
            <w:tcBorders>
              <w:top w:val="nil"/>
              <w:left w:val="nil"/>
              <w:bottom w:val="nil"/>
              <w:right w:val="nil"/>
            </w:tcBorders>
            <w:shd w:val="clear" w:color="auto" w:fill="auto"/>
            <w:noWrap/>
            <w:hideMark/>
          </w:tcPr>
          <w:p w14:paraId="3EBF189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1E2B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6DEF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786D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CC02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645AA2"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21F5B0C0"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98A7C8E"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00D9466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6DB535" w14:textId="77777777" w:rsidR="00F561C5" w:rsidRPr="00F561C5" w:rsidRDefault="00F561C5" w:rsidP="00F561C5">
            <w:r w:rsidRPr="00F561C5">
              <w:t>1.000.000</w:t>
            </w:r>
          </w:p>
        </w:tc>
        <w:tc>
          <w:tcPr>
            <w:tcW w:w="376" w:type="pct"/>
            <w:tcBorders>
              <w:top w:val="nil"/>
              <w:left w:val="nil"/>
              <w:bottom w:val="single" w:sz="4" w:space="0" w:color="auto"/>
              <w:right w:val="single" w:sz="4" w:space="0" w:color="auto"/>
            </w:tcBorders>
            <w:shd w:val="clear" w:color="auto" w:fill="auto"/>
            <w:noWrap/>
            <w:vAlign w:val="bottom"/>
            <w:hideMark/>
          </w:tcPr>
          <w:p w14:paraId="4DCD6E0C" w14:textId="77777777" w:rsidR="00F561C5" w:rsidRPr="00F561C5" w:rsidRDefault="00F561C5" w:rsidP="00F561C5">
            <w:r w:rsidRPr="00F561C5">
              <w:t>342.209,00</w:t>
            </w:r>
          </w:p>
        </w:tc>
        <w:tc>
          <w:tcPr>
            <w:tcW w:w="357" w:type="pct"/>
            <w:tcBorders>
              <w:top w:val="nil"/>
              <w:left w:val="nil"/>
              <w:bottom w:val="single" w:sz="4" w:space="0" w:color="auto"/>
              <w:right w:val="single" w:sz="4" w:space="0" w:color="auto"/>
            </w:tcBorders>
            <w:shd w:val="clear" w:color="auto" w:fill="auto"/>
            <w:noWrap/>
            <w:vAlign w:val="bottom"/>
            <w:hideMark/>
          </w:tcPr>
          <w:p w14:paraId="5D03A5C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FFAA1BF" w14:textId="77777777" w:rsidR="00F561C5" w:rsidRPr="00F561C5" w:rsidRDefault="00F561C5" w:rsidP="00F561C5">
            <w:r w:rsidRPr="00F561C5">
              <w:t>342.209,00</w:t>
            </w:r>
          </w:p>
        </w:tc>
        <w:tc>
          <w:tcPr>
            <w:tcW w:w="252" w:type="pct"/>
            <w:tcBorders>
              <w:top w:val="nil"/>
              <w:left w:val="nil"/>
              <w:bottom w:val="single" w:sz="4" w:space="0" w:color="auto"/>
              <w:right w:val="nil"/>
            </w:tcBorders>
            <w:shd w:val="clear" w:color="auto" w:fill="auto"/>
            <w:noWrap/>
            <w:vAlign w:val="bottom"/>
            <w:hideMark/>
          </w:tcPr>
          <w:p w14:paraId="7D1C04E9" w14:textId="77777777" w:rsidR="00F561C5" w:rsidRPr="00F561C5" w:rsidRDefault="00F561C5" w:rsidP="00F561C5">
            <w:r w:rsidRPr="00F561C5">
              <w:t>34,22</w:t>
            </w:r>
          </w:p>
        </w:tc>
        <w:tc>
          <w:tcPr>
            <w:tcW w:w="252" w:type="pct"/>
            <w:tcBorders>
              <w:top w:val="nil"/>
              <w:left w:val="single" w:sz="4" w:space="0" w:color="auto"/>
              <w:bottom w:val="single" w:sz="4" w:space="0" w:color="auto"/>
              <w:right w:val="nil"/>
            </w:tcBorders>
            <w:shd w:val="clear" w:color="auto" w:fill="auto"/>
            <w:noWrap/>
            <w:vAlign w:val="bottom"/>
            <w:hideMark/>
          </w:tcPr>
          <w:p w14:paraId="36F547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3A4ED" w14:textId="77777777" w:rsidR="00F561C5" w:rsidRPr="00F561C5" w:rsidRDefault="00F561C5" w:rsidP="00F561C5">
            <w:r w:rsidRPr="00F561C5">
              <w:t>34,22</w:t>
            </w:r>
          </w:p>
        </w:tc>
      </w:tr>
      <w:tr w:rsidR="00F561C5" w:rsidRPr="00F561C5" w14:paraId="5720BB58" w14:textId="77777777" w:rsidTr="00F561C5">
        <w:trPr>
          <w:trHeight w:val="360"/>
        </w:trPr>
        <w:tc>
          <w:tcPr>
            <w:tcW w:w="116" w:type="pct"/>
            <w:tcBorders>
              <w:top w:val="nil"/>
              <w:left w:val="nil"/>
              <w:bottom w:val="nil"/>
              <w:right w:val="nil"/>
            </w:tcBorders>
            <w:shd w:val="clear" w:color="auto" w:fill="auto"/>
            <w:noWrap/>
            <w:hideMark/>
          </w:tcPr>
          <w:p w14:paraId="5D31489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BBA1A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364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4B4E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119B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77A4B5"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15F6AE6A"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338DD952" w14:textId="77777777" w:rsidR="00F561C5" w:rsidRPr="00F561C5" w:rsidRDefault="00F561C5" w:rsidP="00F561C5">
            <w:r w:rsidRPr="00F561C5">
              <w:t>942.000,00</w:t>
            </w:r>
          </w:p>
        </w:tc>
        <w:tc>
          <w:tcPr>
            <w:tcW w:w="357" w:type="pct"/>
            <w:tcBorders>
              <w:top w:val="nil"/>
              <w:left w:val="nil"/>
              <w:bottom w:val="single" w:sz="4" w:space="0" w:color="auto"/>
              <w:right w:val="single" w:sz="4" w:space="0" w:color="auto"/>
            </w:tcBorders>
            <w:shd w:val="clear" w:color="auto" w:fill="auto"/>
            <w:noWrap/>
            <w:vAlign w:val="bottom"/>
            <w:hideMark/>
          </w:tcPr>
          <w:p w14:paraId="63D6FD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9BC6245" w14:textId="77777777" w:rsidR="00F561C5" w:rsidRPr="00F561C5" w:rsidRDefault="00F561C5" w:rsidP="00F561C5">
            <w:r w:rsidRPr="00F561C5">
              <w:t>942.000</w:t>
            </w:r>
          </w:p>
        </w:tc>
        <w:tc>
          <w:tcPr>
            <w:tcW w:w="376" w:type="pct"/>
            <w:tcBorders>
              <w:top w:val="nil"/>
              <w:left w:val="nil"/>
              <w:bottom w:val="single" w:sz="4" w:space="0" w:color="auto"/>
              <w:right w:val="single" w:sz="4" w:space="0" w:color="auto"/>
            </w:tcBorders>
            <w:shd w:val="clear" w:color="auto" w:fill="auto"/>
            <w:noWrap/>
            <w:vAlign w:val="bottom"/>
            <w:hideMark/>
          </w:tcPr>
          <w:p w14:paraId="5B12DB9D" w14:textId="77777777" w:rsidR="00F561C5" w:rsidRPr="00F561C5" w:rsidRDefault="00F561C5" w:rsidP="00F561C5">
            <w:r w:rsidRPr="00F561C5">
              <w:t>890.122,82</w:t>
            </w:r>
          </w:p>
        </w:tc>
        <w:tc>
          <w:tcPr>
            <w:tcW w:w="357" w:type="pct"/>
            <w:tcBorders>
              <w:top w:val="nil"/>
              <w:left w:val="nil"/>
              <w:bottom w:val="single" w:sz="4" w:space="0" w:color="auto"/>
              <w:right w:val="single" w:sz="4" w:space="0" w:color="auto"/>
            </w:tcBorders>
            <w:shd w:val="clear" w:color="auto" w:fill="auto"/>
            <w:noWrap/>
            <w:vAlign w:val="bottom"/>
            <w:hideMark/>
          </w:tcPr>
          <w:p w14:paraId="7D7FFB1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162A6" w14:textId="77777777" w:rsidR="00F561C5" w:rsidRPr="00F561C5" w:rsidRDefault="00F561C5" w:rsidP="00F561C5">
            <w:r w:rsidRPr="00F561C5">
              <w:t>890.122,82</w:t>
            </w:r>
          </w:p>
        </w:tc>
        <w:tc>
          <w:tcPr>
            <w:tcW w:w="252" w:type="pct"/>
            <w:tcBorders>
              <w:top w:val="nil"/>
              <w:left w:val="nil"/>
              <w:bottom w:val="single" w:sz="4" w:space="0" w:color="auto"/>
              <w:right w:val="nil"/>
            </w:tcBorders>
            <w:shd w:val="clear" w:color="auto" w:fill="auto"/>
            <w:noWrap/>
            <w:vAlign w:val="bottom"/>
            <w:hideMark/>
          </w:tcPr>
          <w:p w14:paraId="48C24F59" w14:textId="77777777" w:rsidR="00F561C5" w:rsidRPr="00F561C5" w:rsidRDefault="00F561C5" w:rsidP="00F561C5">
            <w:r w:rsidRPr="00F561C5">
              <w:t>94,49</w:t>
            </w:r>
          </w:p>
        </w:tc>
        <w:tc>
          <w:tcPr>
            <w:tcW w:w="252" w:type="pct"/>
            <w:tcBorders>
              <w:top w:val="nil"/>
              <w:left w:val="single" w:sz="4" w:space="0" w:color="auto"/>
              <w:bottom w:val="single" w:sz="4" w:space="0" w:color="auto"/>
              <w:right w:val="nil"/>
            </w:tcBorders>
            <w:shd w:val="clear" w:color="auto" w:fill="auto"/>
            <w:noWrap/>
            <w:vAlign w:val="bottom"/>
            <w:hideMark/>
          </w:tcPr>
          <w:p w14:paraId="616AE96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8875EC" w14:textId="77777777" w:rsidR="00F561C5" w:rsidRPr="00F561C5" w:rsidRDefault="00F561C5" w:rsidP="00F561C5">
            <w:r w:rsidRPr="00F561C5">
              <w:t>94,49</w:t>
            </w:r>
          </w:p>
        </w:tc>
      </w:tr>
      <w:tr w:rsidR="00F561C5" w:rsidRPr="00F561C5" w14:paraId="5C90DA8C" w14:textId="77777777" w:rsidTr="00F561C5">
        <w:trPr>
          <w:trHeight w:val="300"/>
        </w:trPr>
        <w:tc>
          <w:tcPr>
            <w:tcW w:w="116" w:type="pct"/>
            <w:tcBorders>
              <w:top w:val="nil"/>
              <w:left w:val="nil"/>
              <w:bottom w:val="nil"/>
              <w:right w:val="nil"/>
            </w:tcBorders>
            <w:shd w:val="clear" w:color="auto" w:fill="auto"/>
            <w:noWrap/>
            <w:hideMark/>
          </w:tcPr>
          <w:p w14:paraId="1DC00C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A44D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3445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6D44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E7548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A1AE36" w14:textId="77777777" w:rsidR="00F561C5" w:rsidRPr="00F561C5" w:rsidRDefault="00F561C5" w:rsidP="00F561C5">
            <w:r w:rsidRPr="00F561C5">
              <w:t>485</w:t>
            </w:r>
          </w:p>
        </w:tc>
        <w:tc>
          <w:tcPr>
            <w:tcW w:w="1165" w:type="pct"/>
            <w:tcBorders>
              <w:top w:val="nil"/>
              <w:left w:val="nil"/>
              <w:bottom w:val="single" w:sz="4" w:space="0" w:color="auto"/>
              <w:right w:val="single" w:sz="4" w:space="0" w:color="auto"/>
            </w:tcBorders>
            <w:shd w:val="clear" w:color="auto" w:fill="auto"/>
            <w:hideMark/>
          </w:tcPr>
          <w:p w14:paraId="49A4FCD2" w14:textId="77777777" w:rsidR="00F561C5" w:rsidRPr="00F561C5" w:rsidRDefault="00F561C5" w:rsidP="00F561C5">
            <w:r w:rsidRPr="00F561C5">
              <w:t>Накнада штете за повреде или штету нанету од стране државних органа</w:t>
            </w:r>
          </w:p>
        </w:tc>
        <w:tc>
          <w:tcPr>
            <w:tcW w:w="384" w:type="pct"/>
            <w:tcBorders>
              <w:top w:val="nil"/>
              <w:left w:val="nil"/>
              <w:bottom w:val="single" w:sz="4" w:space="0" w:color="auto"/>
              <w:right w:val="single" w:sz="4" w:space="0" w:color="auto"/>
            </w:tcBorders>
            <w:shd w:val="clear" w:color="auto" w:fill="auto"/>
            <w:noWrap/>
            <w:vAlign w:val="bottom"/>
            <w:hideMark/>
          </w:tcPr>
          <w:p w14:paraId="5983EEC3" w14:textId="77777777" w:rsidR="00F561C5" w:rsidRPr="00F561C5" w:rsidRDefault="00F561C5" w:rsidP="00F561C5">
            <w:r w:rsidRPr="00F561C5">
              <w:t>59.000,00</w:t>
            </w:r>
          </w:p>
        </w:tc>
        <w:tc>
          <w:tcPr>
            <w:tcW w:w="357" w:type="pct"/>
            <w:tcBorders>
              <w:top w:val="nil"/>
              <w:left w:val="nil"/>
              <w:bottom w:val="single" w:sz="4" w:space="0" w:color="auto"/>
              <w:right w:val="single" w:sz="4" w:space="0" w:color="auto"/>
            </w:tcBorders>
            <w:shd w:val="clear" w:color="auto" w:fill="auto"/>
            <w:noWrap/>
            <w:vAlign w:val="bottom"/>
            <w:hideMark/>
          </w:tcPr>
          <w:p w14:paraId="356B8C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A0B2582" w14:textId="77777777" w:rsidR="00F561C5" w:rsidRPr="00F561C5" w:rsidRDefault="00F561C5" w:rsidP="00F561C5">
            <w:r w:rsidRPr="00F561C5">
              <w:t>59.000</w:t>
            </w:r>
          </w:p>
        </w:tc>
        <w:tc>
          <w:tcPr>
            <w:tcW w:w="376" w:type="pct"/>
            <w:tcBorders>
              <w:top w:val="nil"/>
              <w:left w:val="nil"/>
              <w:bottom w:val="single" w:sz="4" w:space="0" w:color="auto"/>
              <w:right w:val="single" w:sz="4" w:space="0" w:color="auto"/>
            </w:tcBorders>
            <w:shd w:val="clear" w:color="auto" w:fill="auto"/>
            <w:noWrap/>
            <w:vAlign w:val="bottom"/>
            <w:hideMark/>
          </w:tcPr>
          <w:p w14:paraId="18AAE743" w14:textId="77777777" w:rsidR="00F561C5" w:rsidRPr="00F561C5" w:rsidRDefault="00F561C5" w:rsidP="00F561C5">
            <w:r w:rsidRPr="00F561C5">
              <w:t>57.056,33</w:t>
            </w:r>
          </w:p>
        </w:tc>
        <w:tc>
          <w:tcPr>
            <w:tcW w:w="357" w:type="pct"/>
            <w:tcBorders>
              <w:top w:val="nil"/>
              <w:left w:val="nil"/>
              <w:bottom w:val="single" w:sz="4" w:space="0" w:color="auto"/>
              <w:right w:val="single" w:sz="4" w:space="0" w:color="auto"/>
            </w:tcBorders>
            <w:shd w:val="clear" w:color="auto" w:fill="auto"/>
            <w:noWrap/>
            <w:vAlign w:val="bottom"/>
            <w:hideMark/>
          </w:tcPr>
          <w:p w14:paraId="6F76B2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B29A87" w14:textId="77777777" w:rsidR="00F561C5" w:rsidRPr="00F561C5" w:rsidRDefault="00F561C5" w:rsidP="00F561C5">
            <w:r w:rsidRPr="00F561C5">
              <w:t>57.056,33</w:t>
            </w:r>
          </w:p>
        </w:tc>
        <w:tc>
          <w:tcPr>
            <w:tcW w:w="252" w:type="pct"/>
            <w:tcBorders>
              <w:top w:val="nil"/>
              <w:left w:val="nil"/>
              <w:bottom w:val="single" w:sz="4" w:space="0" w:color="auto"/>
              <w:right w:val="nil"/>
            </w:tcBorders>
            <w:shd w:val="clear" w:color="auto" w:fill="auto"/>
            <w:noWrap/>
            <w:vAlign w:val="bottom"/>
            <w:hideMark/>
          </w:tcPr>
          <w:p w14:paraId="59DEFFB0" w14:textId="77777777" w:rsidR="00F561C5" w:rsidRPr="00F561C5" w:rsidRDefault="00F561C5" w:rsidP="00F561C5">
            <w:r w:rsidRPr="00F561C5">
              <w:t>96,71</w:t>
            </w:r>
          </w:p>
        </w:tc>
        <w:tc>
          <w:tcPr>
            <w:tcW w:w="252" w:type="pct"/>
            <w:tcBorders>
              <w:top w:val="nil"/>
              <w:left w:val="single" w:sz="4" w:space="0" w:color="auto"/>
              <w:bottom w:val="single" w:sz="4" w:space="0" w:color="auto"/>
              <w:right w:val="nil"/>
            </w:tcBorders>
            <w:shd w:val="clear" w:color="auto" w:fill="auto"/>
            <w:noWrap/>
            <w:vAlign w:val="bottom"/>
            <w:hideMark/>
          </w:tcPr>
          <w:p w14:paraId="5B03EA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3C18D1" w14:textId="77777777" w:rsidR="00F561C5" w:rsidRPr="00F561C5" w:rsidRDefault="00F561C5" w:rsidP="00F561C5">
            <w:r w:rsidRPr="00F561C5">
              <w:t>96,71</w:t>
            </w:r>
          </w:p>
        </w:tc>
      </w:tr>
      <w:tr w:rsidR="00F561C5" w:rsidRPr="00F561C5" w14:paraId="0CACD160" w14:textId="77777777" w:rsidTr="00F561C5">
        <w:trPr>
          <w:trHeight w:val="270"/>
        </w:trPr>
        <w:tc>
          <w:tcPr>
            <w:tcW w:w="116" w:type="pct"/>
            <w:tcBorders>
              <w:top w:val="nil"/>
              <w:left w:val="nil"/>
              <w:bottom w:val="nil"/>
              <w:right w:val="nil"/>
            </w:tcBorders>
            <w:shd w:val="clear" w:color="auto" w:fill="auto"/>
            <w:noWrap/>
            <w:hideMark/>
          </w:tcPr>
          <w:p w14:paraId="3C1D17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32635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D445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7AA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89BF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43363"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5D9442F1"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1BD8F98F" w14:textId="77777777" w:rsidR="00F561C5" w:rsidRPr="00F561C5" w:rsidRDefault="00F561C5" w:rsidP="00F561C5">
            <w:r w:rsidRPr="00F561C5">
              <w:t>96.195.000,00</w:t>
            </w:r>
          </w:p>
        </w:tc>
        <w:tc>
          <w:tcPr>
            <w:tcW w:w="357" w:type="pct"/>
            <w:tcBorders>
              <w:top w:val="nil"/>
              <w:left w:val="nil"/>
              <w:bottom w:val="single" w:sz="4" w:space="0" w:color="auto"/>
              <w:right w:val="single" w:sz="4" w:space="0" w:color="auto"/>
            </w:tcBorders>
            <w:shd w:val="clear" w:color="auto" w:fill="auto"/>
            <w:noWrap/>
            <w:vAlign w:val="bottom"/>
            <w:hideMark/>
          </w:tcPr>
          <w:p w14:paraId="6DEAACE7" w14:textId="77777777" w:rsidR="00F561C5" w:rsidRPr="00F561C5" w:rsidRDefault="00F561C5" w:rsidP="00F561C5">
            <w:r w:rsidRPr="00F561C5">
              <w:t>574.404,95</w:t>
            </w:r>
          </w:p>
        </w:tc>
        <w:tc>
          <w:tcPr>
            <w:tcW w:w="376" w:type="pct"/>
            <w:tcBorders>
              <w:top w:val="nil"/>
              <w:left w:val="nil"/>
              <w:bottom w:val="single" w:sz="4" w:space="0" w:color="auto"/>
              <w:right w:val="single" w:sz="4" w:space="0" w:color="auto"/>
            </w:tcBorders>
            <w:shd w:val="clear" w:color="auto" w:fill="auto"/>
            <w:noWrap/>
            <w:vAlign w:val="center"/>
            <w:hideMark/>
          </w:tcPr>
          <w:p w14:paraId="5EF7FE78" w14:textId="77777777" w:rsidR="00F561C5" w:rsidRPr="00F561C5" w:rsidRDefault="00F561C5" w:rsidP="00F561C5">
            <w:r w:rsidRPr="00F561C5">
              <w:t>96.769.405</w:t>
            </w:r>
          </w:p>
        </w:tc>
        <w:tc>
          <w:tcPr>
            <w:tcW w:w="376" w:type="pct"/>
            <w:tcBorders>
              <w:top w:val="nil"/>
              <w:left w:val="nil"/>
              <w:bottom w:val="single" w:sz="4" w:space="0" w:color="auto"/>
              <w:right w:val="single" w:sz="4" w:space="0" w:color="auto"/>
            </w:tcBorders>
            <w:shd w:val="clear" w:color="auto" w:fill="auto"/>
            <w:noWrap/>
            <w:vAlign w:val="bottom"/>
            <w:hideMark/>
          </w:tcPr>
          <w:p w14:paraId="6AEA38CD" w14:textId="77777777" w:rsidR="00F561C5" w:rsidRPr="00F561C5" w:rsidRDefault="00F561C5" w:rsidP="00F561C5">
            <w:r w:rsidRPr="00F561C5">
              <w:t>63.158.641,60</w:t>
            </w:r>
          </w:p>
        </w:tc>
        <w:tc>
          <w:tcPr>
            <w:tcW w:w="357" w:type="pct"/>
            <w:tcBorders>
              <w:top w:val="nil"/>
              <w:left w:val="nil"/>
              <w:bottom w:val="single" w:sz="4" w:space="0" w:color="auto"/>
              <w:right w:val="single" w:sz="4" w:space="0" w:color="auto"/>
            </w:tcBorders>
            <w:shd w:val="clear" w:color="auto" w:fill="auto"/>
            <w:noWrap/>
            <w:vAlign w:val="bottom"/>
            <w:hideMark/>
          </w:tcPr>
          <w:p w14:paraId="3692104D" w14:textId="77777777" w:rsidR="00F561C5" w:rsidRPr="00F561C5" w:rsidRDefault="00F561C5" w:rsidP="00F561C5">
            <w:r w:rsidRPr="00F561C5">
              <w:t>543.002,40</w:t>
            </w:r>
          </w:p>
        </w:tc>
        <w:tc>
          <w:tcPr>
            <w:tcW w:w="376" w:type="pct"/>
            <w:tcBorders>
              <w:top w:val="nil"/>
              <w:left w:val="nil"/>
              <w:bottom w:val="single" w:sz="4" w:space="0" w:color="auto"/>
              <w:right w:val="single" w:sz="4" w:space="0" w:color="auto"/>
            </w:tcBorders>
            <w:shd w:val="clear" w:color="auto" w:fill="auto"/>
            <w:noWrap/>
            <w:vAlign w:val="bottom"/>
            <w:hideMark/>
          </w:tcPr>
          <w:p w14:paraId="1C882F52" w14:textId="77777777" w:rsidR="00F561C5" w:rsidRPr="00F561C5" w:rsidRDefault="00F561C5" w:rsidP="00F561C5">
            <w:r w:rsidRPr="00F561C5">
              <w:t>63.701.644,00</w:t>
            </w:r>
          </w:p>
        </w:tc>
        <w:tc>
          <w:tcPr>
            <w:tcW w:w="252" w:type="pct"/>
            <w:tcBorders>
              <w:top w:val="nil"/>
              <w:left w:val="nil"/>
              <w:bottom w:val="single" w:sz="4" w:space="0" w:color="auto"/>
              <w:right w:val="nil"/>
            </w:tcBorders>
            <w:shd w:val="clear" w:color="auto" w:fill="auto"/>
            <w:noWrap/>
            <w:vAlign w:val="bottom"/>
            <w:hideMark/>
          </w:tcPr>
          <w:p w14:paraId="2F8C0BFF" w14:textId="77777777" w:rsidR="00F561C5" w:rsidRPr="00F561C5" w:rsidRDefault="00F561C5" w:rsidP="00F561C5">
            <w:r w:rsidRPr="00F561C5">
              <w:t>65,66</w:t>
            </w:r>
          </w:p>
        </w:tc>
        <w:tc>
          <w:tcPr>
            <w:tcW w:w="252" w:type="pct"/>
            <w:tcBorders>
              <w:top w:val="nil"/>
              <w:left w:val="single" w:sz="4" w:space="0" w:color="auto"/>
              <w:bottom w:val="single" w:sz="4" w:space="0" w:color="auto"/>
              <w:right w:val="nil"/>
            </w:tcBorders>
            <w:shd w:val="clear" w:color="auto" w:fill="auto"/>
            <w:noWrap/>
            <w:vAlign w:val="bottom"/>
            <w:hideMark/>
          </w:tcPr>
          <w:p w14:paraId="2AB4F9C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DDF27E" w14:textId="77777777" w:rsidR="00F561C5" w:rsidRPr="00F561C5" w:rsidRDefault="00F561C5" w:rsidP="00F561C5">
            <w:r w:rsidRPr="00F561C5">
              <w:t>65,83</w:t>
            </w:r>
          </w:p>
        </w:tc>
      </w:tr>
      <w:tr w:rsidR="00F561C5" w:rsidRPr="00F561C5" w14:paraId="0DD3BFA9" w14:textId="77777777" w:rsidTr="00F561C5">
        <w:trPr>
          <w:trHeight w:val="360"/>
        </w:trPr>
        <w:tc>
          <w:tcPr>
            <w:tcW w:w="116" w:type="pct"/>
            <w:tcBorders>
              <w:top w:val="nil"/>
              <w:left w:val="nil"/>
              <w:bottom w:val="nil"/>
              <w:right w:val="nil"/>
            </w:tcBorders>
            <w:shd w:val="clear" w:color="auto" w:fill="auto"/>
            <w:noWrap/>
            <w:hideMark/>
          </w:tcPr>
          <w:p w14:paraId="5CE8FE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6EEE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B37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C414EA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72EBF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D2CB94"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hideMark/>
          </w:tcPr>
          <w:p w14:paraId="58D8C1BC"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E8D2DDB" w14:textId="77777777" w:rsidR="00F561C5" w:rsidRPr="00F561C5" w:rsidRDefault="00F561C5" w:rsidP="00F561C5">
            <w:r w:rsidRPr="00F561C5">
              <w:t>194.760.000,00</w:t>
            </w:r>
          </w:p>
        </w:tc>
        <w:tc>
          <w:tcPr>
            <w:tcW w:w="357" w:type="pct"/>
            <w:tcBorders>
              <w:top w:val="nil"/>
              <w:left w:val="single" w:sz="4" w:space="0" w:color="auto"/>
              <w:bottom w:val="nil"/>
              <w:right w:val="single" w:sz="4" w:space="0" w:color="auto"/>
            </w:tcBorders>
            <w:shd w:val="clear" w:color="auto" w:fill="auto"/>
            <w:noWrap/>
            <w:vAlign w:val="bottom"/>
            <w:hideMark/>
          </w:tcPr>
          <w:p w14:paraId="5924D4E4"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center"/>
            <w:hideMark/>
          </w:tcPr>
          <w:p w14:paraId="750820B7" w14:textId="77777777" w:rsidR="00F561C5" w:rsidRPr="00F561C5" w:rsidRDefault="00F561C5" w:rsidP="00F561C5">
            <w:r w:rsidRPr="00F561C5">
              <w:t>194.760.000</w:t>
            </w:r>
          </w:p>
        </w:tc>
        <w:tc>
          <w:tcPr>
            <w:tcW w:w="376" w:type="pct"/>
            <w:tcBorders>
              <w:top w:val="nil"/>
              <w:left w:val="nil"/>
              <w:bottom w:val="nil"/>
              <w:right w:val="nil"/>
            </w:tcBorders>
            <w:shd w:val="clear" w:color="auto" w:fill="auto"/>
            <w:noWrap/>
            <w:vAlign w:val="bottom"/>
            <w:hideMark/>
          </w:tcPr>
          <w:p w14:paraId="53DC1047" w14:textId="77777777" w:rsidR="00F561C5" w:rsidRPr="00F561C5" w:rsidRDefault="00F561C5" w:rsidP="00F561C5">
            <w:r w:rsidRPr="00F561C5">
              <w:t>63.793.080,00</w:t>
            </w:r>
          </w:p>
        </w:tc>
        <w:tc>
          <w:tcPr>
            <w:tcW w:w="357" w:type="pct"/>
            <w:tcBorders>
              <w:top w:val="nil"/>
              <w:left w:val="nil"/>
              <w:bottom w:val="nil"/>
              <w:right w:val="single" w:sz="4" w:space="0" w:color="auto"/>
            </w:tcBorders>
            <w:shd w:val="clear" w:color="auto" w:fill="auto"/>
            <w:noWrap/>
            <w:vAlign w:val="bottom"/>
            <w:hideMark/>
          </w:tcPr>
          <w:p w14:paraId="3C69611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1BF6FE6" w14:textId="77777777" w:rsidR="00F561C5" w:rsidRPr="00F561C5" w:rsidRDefault="00F561C5" w:rsidP="00F561C5">
            <w:r w:rsidRPr="00F561C5">
              <w:t>63.793.080,00</w:t>
            </w:r>
          </w:p>
        </w:tc>
        <w:tc>
          <w:tcPr>
            <w:tcW w:w="252" w:type="pct"/>
            <w:tcBorders>
              <w:top w:val="nil"/>
              <w:left w:val="nil"/>
              <w:bottom w:val="nil"/>
              <w:right w:val="nil"/>
            </w:tcBorders>
            <w:shd w:val="clear" w:color="auto" w:fill="auto"/>
            <w:noWrap/>
            <w:vAlign w:val="bottom"/>
            <w:hideMark/>
          </w:tcPr>
          <w:p w14:paraId="1834A6A5" w14:textId="77777777" w:rsidR="00F561C5" w:rsidRPr="00F561C5" w:rsidRDefault="00F561C5" w:rsidP="00F561C5">
            <w:r w:rsidRPr="00F561C5">
              <w:t>32,75</w:t>
            </w:r>
          </w:p>
        </w:tc>
        <w:tc>
          <w:tcPr>
            <w:tcW w:w="252" w:type="pct"/>
            <w:tcBorders>
              <w:top w:val="nil"/>
              <w:left w:val="single" w:sz="4" w:space="0" w:color="auto"/>
              <w:bottom w:val="nil"/>
              <w:right w:val="nil"/>
            </w:tcBorders>
            <w:shd w:val="clear" w:color="auto" w:fill="auto"/>
            <w:noWrap/>
            <w:vAlign w:val="bottom"/>
            <w:hideMark/>
          </w:tcPr>
          <w:p w14:paraId="36E9C47C"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412399E5" w14:textId="77777777" w:rsidR="00F561C5" w:rsidRPr="00F561C5" w:rsidRDefault="00F561C5" w:rsidP="00F561C5">
            <w:r w:rsidRPr="00F561C5">
              <w:t>32,75</w:t>
            </w:r>
          </w:p>
        </w:tc>
      </w:tr>
      <w:tr w:rsidR="00F561C5" w:rsidRPr="00F561C5" w14:paraId="373E55C5" w14:textId="77777777" w:rsidTr="00F561C5">
        <w:trPr>
          <w:trHeight w:val="255"/>
        </w:trPr>
        <w:tc>
          <w:tcPr>
            <w:tcW w:w="116" w:type="pct"/>
            <w:tcBorders>
              <w:top w:val="nil"/>
              <w:left w:val="nil"/>
              <w:bottom w:val="nil"/>
              <w:right w:val="nil"/>
            </w:tcBorders>
            <w:shd w:val="clear" w:color="auto" w:fill="auto"/>
            <w:noWrap/>
            <w:hideMark/>
          </w:tcPr>
          <w:p w14:paraId="0F6C653A" w14:textId="77777777" w:rsidR="00F561C5" w:rsidRPr="00F561C5" w:rsidRDefault="00F561C5" w:rsidP="00F561C5"/>
        </w:tc>
        <w:tc>
          <w:tcPr>
            <w:tcW w:w="138" w:type="pct"/>
            <w:tcBorders>
              <w:top w:val="nil"/>
              <w:left w:val="nil"/>
              <w:bottom w:val="nil"/>
              <w:right w:val="nil"/>
            </w:tcBorders>
            <w:shd w:val="clear" w:color="auto" w:fill="auto"/>
            <w:noWrap/>
            <w:hideMark/>
          </w:tcPr>
          <w:p w14:paraId="4C7429B4" w14:textId="77777777" w:rsidR="00F561C5" w:rsidRPr="00F561C5" w:rsidRDefault="00F561C5" w:rsidP="00F561C5"/>
        </w:tc>
        <w:tc>
          <w:tcPr>
            <w:tcW w:w="176" w:type="pct"/>
            <w:tcBorders>
              <w:top w:val="nil"/>
              <w:left w:val="nil"/>
              <w:bottom w:val="nil"/>
              <w:right w:val="nil"/>
            </w:tcBorders>
            <w:shd w:val="clear" w:color="auto" w:fill="auto"/>
            <w:noWrap/>
            <w:hideMark/>
          </w:tcPr>
          <w:p w14:paraId="1F70AABF" w14:textId="77777777" w:rsidR="00F561C5" w:rsidRPr="00F561C5" w:rsidRDefault="00F561C5" w:rsidP="00F561C5"/>
        </w:tc>
        <w:tc>
          <w:tcPr>
            <w:tcW w:w="147" w:type="pct"/>
            <w:tcBorders>
              <w:top w:val="nil"/>
              <w:left w:val="nil"/>
              <w:bottom w:val="nil"/>
              <w:right w:val="nil"/>
            </w:tcBorders>
            <w:shd w:val="clear" w:color="auto" w:fill="auto"/>
            <w:noWrap/>
            <w:hideMark/>
          </w:tcPr>
          <w:p w14:paraId="40531862" w14:textId="77777777" w:rsidR="00F561C5" w:rsidRPr="00F561C5" w:rsidRDefault="00F561C5" w:rsidP="00F561C5"/>
        </w:tc>
        <w:tc>
          <w:tcPr>
            <w:tcW w:w="147" w:type="pct"/>
            <w:tcBorders>
              <w:top w:val="nil"/>
              <w:left w:val="nil"/>
              <w:bottom w:val="nil"/>
              <w:right w:val="nil"/>
            </w:tcBorders>
            <w:shd w:val="clear" w:color="auto" w:fill="auto"/>
            <w:noWrap/>
            <w:hideMark/>
          </w:tcPr>
          <w:p w14:paraId="4EDB4DE1" w14:textId="77777777" w:rsidR="00F561C5" w:rsidRPr="00F561C5" w:rsidRDefault="00F561C5" w:rsidP="00F561C5"/>
        </w:tc>
        <w:tc>
          <w:tcPr>
            <w:tcW w:w="128" w:type="pct"/>
            <w:tcBorders>
              <w:top w:val="nil"/>
              <w:left w:val="nil"/>
              <w:bottom w:val="nil"/>
              <w:right w:val="nil"/>
            </w:tcBorders>
            <w:shd w:val="clear" w:color="auto" w:fill="auto"/>
            <w:noWrap/>
            <w:hideMark/>
          </w:tcPr>
          <w:p w14:paraId="4E47884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9430573"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0B34CC78" w14:textId="77777777" w:rsidR="00F561C5" w:rsidRPr="00F561C5" w:rsidRDefault="00F561C5" w:rsidP="00F561C5">
            <w:r w:rsidRPr="00F561C5">
              <w:t>819.151.000,00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4DA36" w14:textId="77777777" w:rsidR="00F561C5" w:rsidRPr="00F561C5" w:rsidRDefault="00F561C5" w:rsidP="00F561C5">
            <w:r w:rsidRPr="00F561C5">
              <w:t>574.404,95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0083E917" w14:textId="77777777" w:rsidR="00F561C5" w:rsidRPr="00F561C5" w:rsidRDefault="00F561C5" w:rsidP="00F561C5">
            <w:r w:rsidRPr="00F561C5">
              <w:t>819.725.404,95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F91D5EB" w14:textId="77777777" w:rsidR="00F561C5" w:rsidRPr="00F561C5" w:rsidRDefault="00F561C5" w:rsidP="00F561C5">
            <w:r w:rsidRPr="00F561C5">
              <w:t>616.503.197,78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8C88BE9" w14:textId="77777777" w:rsidR="00F561C5" w:rsidRPr="00F561C5" w:rsidRDefault="00F561C5" w:rsidP="00F561C5">
            <w:r w:rsidRPr="00F561C5">
              <w:t>543.002,40</w:t>
            </w:r>
          </w:p>
        </w:tc>
        <w:tc>
          <w:tcPr>
            <w:tcW w:w="376" w:type="pct"/>
            <w:tcBorders>
              <w:top w:val="single" w:sz="4" w:space="0" w:color="auto"/>
              <w:left w:val="nil"/>
              <w:bottom w:val="single" w:sz="4" w:space="0" w:color="auto"/>
              <w:right w:val="nil"/>
            </w:tcBorders>
            <w:shd w:val="clear" w:color="000000" w:fill="B1A0C7"/>
            <w:noWrap/>
            <w:vAlign w:val="center"/>
            <w:hideMark/>
          </w:tcPr>
          <w:p w14:paraId="40AC5265" w14:textId="77777777" w:rsidR="00F561C5" w:rsidRPr="00F561C5" w:rsidRDefault="00F561C5" w:rsidP="00F561C5">
            <w:r w:rsidRPr="00F561C5">
              <w:t>617.046.200,18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E1C422" w14:textId="77777777" w:rsidR="00F561C5" w:rsidRPr="00F561C5" w:rsidRDefault="00F561C5" w:rsidP="00F561C5">
            <w:r w:rsidRPr="00F561C5">
              <w:t>75,26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2E25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A569928" w14:textId="77777777" w:rsidR="00F561C5" w:rsidRPr="00F561C5" w:rsidRDefault="00F561C5" w:rsidP="00F561C5">
            <w:r w:rsidRPr="00F561C5">
              <w:t>75,27</w:t>
            </w:r>
          </w:p>
        </w:tc>
      </w:tr>
      <w:tr w:rsidR="00F561C5" w:rsidRPr="00F561C5" w14:paraId="2D5AB0E1" w14:textId="77777777" w:rsidTr="00F561C5">
        <w:trPr>
          <w:trHeight w:val="255"/>
        </w:trPr>
        <w:tc>
          <w:tcPr>
            <w:tcW w:w="116" w:type="pct"/>
            <w:tcBorders>
              <w:top w:val="nil"/>
              <w:left w:val="nil"/>
              <w:bottom w:val="nil"/>
              <w:right w:val="nil"/>
            </w:tcBorders>
            <w:shd w:val="clear" w:color="auto" w:fill="auto"/>
            <w:noWrap/>
            <w:hideMark/>
          </w:tcPr>
          <w:p w14:paraId="6D6D2FEB" w14:textId="77777777" w:rsidR="00F561C5" w:rsidRPr="00F561C5" w:rsidRDefault="00F561C5" w:rsidP="00F561C5"/>
        </w:tc>
        <w:tc>
          <w:tcPr>
            <w:tcW w:w="138" w:type="pct"/>
            <w:tcBorders>
              <w:top w:val="nil"/>
              <w:left w:val="nil"/>
              <w:bottom w:val="nil"/>
              <w:right w:val="nil"/>
            </w:tcBorders>
            <w:shd w:val="clear" w:color="auto" w:fill="auto"/>
            <w:noWrap/>
            <w:hideMark/>
          </w:tcPr>
          <w:p w14:paraId="10D443E8" w14:textId="77777777" w:rsidR="00F561C5" w:rsidRPr="00F561C5" w:rsidRDefault="00F561C5" w:rsidP="00F561C5"/>
        </w:tc>
        <w:tc>
          <w:tcPr>
            <w:tcW w:w="176" w:type="pct"/>
            <w:tcBorders>
              <w:top w:val="nil"/>
              <w:left w:val="nil"/>
              <w:bottom w:val="nil"/>
              <w:right w:val="nil"/>
            </w:tcBorders>
            <w:shd w:val="clear" w:color="auto" w:fill="auto"/>
            <w:noWrap/>
            <w:hideMark/>
          </w:tcPr>
          <w:p w14:paraId="3A3DE6BC" w14:textId="77777777" w:rsidR="00F561C5" w:rsidRPr="00F561C5" w:rsidRDefault="00F561C5" w:rsidP="00F561C5"/>
        </w:tc>
        <w:tc>
          <w:tcPr>
            <w:tcW w:w="147" w:type="pct"/>
            <w:tcBorders>
              <w:top w:val="nil"/>
              <w:left w:val="nil"/>
              <w:bottom w:val="nil"/>
              <w:right w:val="nil"/>
            </w:tcBorders>
            <w:shd w:val="clear" w:color="auto" w:fill="auto"/>
            <w:noWrap/>
            <w:hideMark/>
          </w:tcPr>
          <w:p w14:paraId="73C990C3" w14:textId="77777777" w:rsidR="00F561C5" w:rsidRPr="00F561C5" w:rsidRDefault="00F561C5" w:rsidP="00F561C5"/>
        </w:tc>
        <w:tc>
          <w:tcPr>
            <w:tcW w:w="147" w:type="pct"/>
            <w:tcBorders>
              <w:top w:val="nil"/>
              <w:left w:val="nil"/>
              <w:bottom w:val="nil"/>
              <w:right w:val="nil"/>
            </w:tcBorders>
            <w:shd w:val="clear" w:color="auto" w:fill="auto"/>
            <w:noWrap/>
            <w:hideMark/>
          </w:tcPr>
          <w:p w14:paraId="16C37A36" w14:textId="77777777" w:rsidR="00F561C5" w:rsidRPr="00F561C5" w:rsidRDefault="00F561C5" w:rsidP="00F561C5"/>
        </w:tc>
        <w:tc>
          <w:tcPr>
            <w:tcW w:w="128" w:type="pct"/>
            <w:tcBorders>
              <w:top w:val="nil"/>
              <w:left w:val="nil"/>
              <w:bottom w:val="nil"/>
              <w:right w:val="nil"/>
            </w:tcBorders>
            <w:shd w:val="clear" w:color="auto" w:fill="auto"/>
            <w:noWrap/>
            <w:hideMark/>
          </w:tcPr>
          <w:p w14:paraId="64341659" w14:textId="77777777" w:rsidR="00F561C5" w:rsidRPr="00F561C5" w:rsidRDefault="00F561C5" w:rsidP="00F561C5"/>
        </w:tc>
        <w:tc>
          <w:tcPr>
            <w:tcW w:w="1165" w:type="pct"/>
            <w:tcBorders>
              <w:top w:val="nil"/>
              <w:left w:val="nil"/>
              <w:bottom w:val="nil"/>
              <w:right w:val="nil"/>
            </w:tcBorders>
            <w:shd w:val="clear" w:color="auto" w:fill="auto"/>
            <w:hideMark/>
          </w:tcPr>
          <w:p w14:paraId="3D4A3F08" w14:textId="77777777" w:rsidR="00F561C5" w:rsidRPr="00F561C5" w:rsidRDefault="00F561C5" w:rsidP="00F561C5"/>
        </w:tc>
        <w:tc>
          <w:tcPr>
            <w:tcW w:w="384" w:type="pct"/>
            <w:tcBorders>
              <w:top w:val="nil"/>
              <w:left w:val="nil"/>
              <w:bottom w:val="nil"/>
              <w:right w:val="nil"/>
            </w:tcBorders>
            <w:shd w:val="clear" w:color="auto" w:fill="auto"/>
            <w:noWrap/>
            <w:hideMark/>
          </w:tcPr>
          <w:p w14:paraId="6460E28E" w14:textId="77777777" w:rsidR="00F561C5" w:rsidRPr="00F561C5" w:rsidRDefault="00F561C5" w:rsidP="00F561C5"/>
        </w:tc>
        <w:tc>
          <w:tcPr>
            <w:tcW w:w="357" w:type="pct"/>
            <w:tcBorders>
              <w:top w:val="nil"/>
              <w:left w:val="nil"/>
              <w:bottom w:val="nil"/>
              <w:right w:val="nil"/>
            </w:tcBorders>
            <w:shd w:val="clear" w:color="auto" w:fill="auto"/>
            <w:noWrap/>
            <w:hideMark/>
          </w:tcPr>
          <w:p w14:paraId="73E05AD1" w14:textId="77777777" w:rsidR="00F561C5" w:rsidRPr="00F561C5" w:rsidRDefault="00F561C5" w:rsidP="00F561C5"/>
        </w:tc>
        <w:tc>
          <w:tcPr>
            <w:tcW w:w="376" w:type="pct"/>
            <w:tcBorders>
              <w:top w:val="nil"/>
              <w:left w:val="nil"/>
              <w:bottom w:val="nil"/>
              <w:right w:val="nil"/>
            </w:tcBorders>
            <w:shd w:val="clear" w:color="auto" w:fill="auto"/>
            <w:noWrap/>
            <w:hideMark/>
          </w:tcPr>
          <w:p w14:paraId="01090016" w14:textId="77777777" w:rsidR="00F561C5" w:rsidRPr="00F561C5" w:rsidRDefault="00F561C5" w:rsidP="00F561C5"/>
        </w:tc>
        <w:tc>
          <w:tcPr>
            <w:tcW w:w="376" w:type="pct"/>
            <w:tcBorders>
              <w:top w:val="nil"/>
              <w:left w:val="nil"/>
              <w:bottom w:val="nil"/>
              <w:right w:val="nil"/>
            </w:tcBorders>
            <w:shd w:val="clear" w:color="auto" w:fill="auto"/>
            <w:noWrap/>
            <w:hideMark/>
          </w:tcPr>
          <w:p w14:paraId="5154FEB8" w14:textId="77777777" w:rsidR="00F561C5" w:rsidRPr="00F561C5" w:rsidRDefault="00F561C5" w:rsidP="00F561C5"/>
        </w:tc>
        <w:tc>
          <w:tcPr>
            <w:tcW w:w="357" w:type="pct"/>
            <w:tcBorders>
              <w:top w:val="nil"/>
              <w:left w:val="nil"/>
              <w:bottom w:val="nil"/>
              <w:right w:val="nil"/>
            </w:tcBorders>
            <w:shd w:val="clear" w:color="auto" w:fill="auto"/>
            <w:noWrap/>
            <w:hideMark/>
          </w:tcPr>
          <w:p w14:paraId="44BCB18F" w14:textId="77777777" w:rsidR="00F561C5" w:rsidRPr="00F561C5" w:rsidRDefault="00F561C5" w:rsidP="00F561C5"/>
        </w:tc>
        <w:tc>
          <w:tcPr>
            <w:tcW w:w="376" w:type="pct"/>
            <w:tcBorders>
              <w:top w:val="nil"/>
              <w:left w:val="nil"/>
              <w:bottom w:val="nil"/>
              <w:right w:val="nil"/>
            </w:tcBorders>
            <w:shd w:val="clear" w:color="auto" w:fill="auto"/>
            <w:noWrap/>
            <w:hideMark/>
          </w:tcPr>
          <w:p w14:paraId="15F4A2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510A321" w14:textId="77777777" w:rsidR="00F561C5" w:rsidRPr="00F561C5" w:rsidRDefault="00F561C5" w:rsidP="00F561C5"/>
        </w:tc>
        <w:tc>
          <w:tcPr>
            <w:tcW w:w="252" w:type="pct"/>
            <w:tcBorders>
              <w:top w:val="nil"/>
              <w:left w:val="nil"/>
              <w:bottom w:val="nil"/>
              <w:right w:val="nil"/>
            </w:tcBorders>
            <w:shd w:val="clear" w:color="auto" w:fill="auto"/>
            <w:noWrap/>
            <w:hideMark/>
          </w:tcPr>
          <w:p w14:paraId="4A4F073F" w14:textId="77777777" w:rsidR="00F561C5" w:rsidRPr="00F561C5" w:rsidRDefault="00F561C5" w:rsidP="00F561C5"/>
        </w:tc>
        <w:tc>
          <w:tcPr>
            <w:tcW w:w="252" w:type="pct"/>
            <w:tcBorders>
              <w:top w:val="nil"/>
              <w:left w:val="nil"/>
              <w:bottom w:val="nil"/>
              <w:right w:val="nil"/>
            </w:tcBorders>
            <w:shd w:val="clear" w:color="auto" w:fill="auto"/>
            <w:noWrap/>
            <w:hideMark/>
          </w:tcPr>
          <w:p w14:paraId="54D5E90E" w14:textId="77777777" w:rsidR="00F561C5" w:rsidRPr="00F561C5" w:rsidRDefault="00F561C5" w:rsidP="00F561C5"/>
        </w:tc>
      </w:tr>
      <w:tr w:rsidR="00F561C5" w:rsidRPr="00F561C5" w14:paraId="75336175" w14:textId="77777777" w:rsidTr="00F561C5">
        <w:trPr>
          <w:trHeight w:val="255"/>
        </w:trPr>
        <w:tc>
          <w:tcPr>
            <w:tcW w:w="116" w:type="pct"/>
            <w:tcBorders>
              <w:top w:val="nil"/>
              <w:left w:val="nil"/>
              <w:bottom w:val="nil"/>
              <w:right w:val="nil"/>
            </w:tcBorders>
            <w:shd w:val="clear" w:color="auto" w:fill="auto"/>
            <w:noWrap/>
            <w:hideMark/>
          </w:tcPr>
          <w:p w14:paraId="0B4065B5" w14:textId="77777777" w:rsidR="00F561C5" w:rsidRPr="00F561C5" w:rsidRDefault="00F561C5" w:rsidP="00F561C5"/>
        </w:tc>
        <w:tc>
          <w:tcPr>
            <w:tcW w:w="138" w:type="pct"/>
            <w:tcBorders>
              <w:top w:val="nil"/>
              <w:left w:val="nil"/>
              <w:bottom w:val="nil"/>
              <w:right w:val="nil"/>
            </w:tcBorders>
            <w:shd w:val="clear" w:color="auto" w:fill="auto"/>
            <w:noWrap/>
            <w:hideMark/>
          </w:tcPr>
          <w:p w14:paraId="408A8C8C" w14:textId="77777777" w:rsidR="00F561C5" w:rsidRPr="00F561C5" w:rsidRDefault="00F561C5" w:rsidP="00F561C5"/>
        </w:tc>
        <w:tc>
          <w:tcPr>
            <w:tcW w:w="176" w:type="pct"/>
            <w:tcBorders>
              <w:top w:val="nil"/>
              <w:left w:val="nil"/>
              <w:bottom w:val="nil"/>
              <w:right w:val="nil"/>
            </w:tcBorders>
            <w:shd w:val="clear" w:color="auto" w:fill="auto"/>
            <w:noWrap/>
            <w:hideMark/>
          </w:tcPr>
          <w:p w14:paraId="1E3EAEC1" w14:textId="77777777" w:rsidR="00F561C5" w:rsidRPr="00F561C5" w:rsidRDefault="00F561C5" w:rsidP="00F561C5"/>
        </w:tc>
        <w:tc>
          <w:tcPr>
            <w:tcW w:w="147" w:type="pct"/>
            <w:tcBorders>
              <w:top w:val="nil"/>
              <w:left w:val="nil"/>
              <w:bottom w:val="nil"/>
              <w:right w:val="nil"/>
            </w:tcBorders>
            <w:shd w:val="clear" w:color="auto" w:fill="auto"/>
            <w:noWrap/>
            <w:hideMark/>
          </w:tcPr>
          <w:p w14:paraId="65C2D8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E7AF42"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193B61D4"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624B665" w14:textId="77777777" w:rsidR="00F561C5" w:rsidRPr="00F561C5" w:rsidRDefault="00F561C5" w:rsidP="00F561C5">
            <w:r w:rsidRPr="00F561C5">
              <w:t>Запошљавање и социјалне иновације EAСИ</w:t>
            </w:r>
          </w:p>
        </w:tc>
        <w:tc>
          <w:tcPr>
            <w:tcW w:w="384" w:type="pct"/>
            <w:tcBorders>
              <w:top w:val="nil"/>
              <w:left w:val="nil"/>
              <w:bottom w:val="nil"/>
              <w:right w:val="nil"/>
            </w:tcBorders>
            <w:shd w:val="clear" w:color="auto" w:fill="auto"/>
            <w:noWrap/>
            <w:hideMark/>
          </w:tcPr>
          <w:p w14:paraId="1975F2E5" w14:textId="77777777" w:rsidR="00F561C5" w:rsidRPr="00F561C5" w:rsidRDefault="00F561C5" w:rsidP="00F561C5"/>
        </w:tc>
        <w:tc>
          <w:tcPr>
            <w:tcW w:w="357" w:type="pct"/>
            <w:tcBorders>
              <w:top w:val="nil"/>
              <w:left w:val="nil"/>
              <w:bottom w:val="nil"/>
              <w:right w:val="nil"/>
            </w:tcBorders>
            <w:shd w:val="clear" w:color="auto" w:fill="auto"/>
            <w:noWrap/>
            <w:hideMark/>
          </w:tcPr>
          <w:p w14:paraId="5CF4097D" w14:textId="77777777" w:rsidR="00F561C5" w:rsidRPr="00F561C5" w:rsidRDefault="00F561C5" w:rsidP="00F561C5"/>
        </w:tc>
        <w:tc>
          <w:tcPr>
            <w:tcW w:w="376" w:type="pct"/>
            <w:tcBorders>
              <w:top w:val="nil"/>
              <w:left w:val="nil"/>
              <w:bottom w:val="nil"/>
              <w:right w:val="nil"/>
            </w:tcBorders>
            <w:shd w:val="clear" w:color="auto" w:fill="auto"/>
            <w:noWrap/>
            <w:hideMark/>
          </w:tcPr>
          <w:p w14:paraId="191CF97F" w14:textId="77777777" w:rsidR="00F561C5" w:rsidRPr="00F561C5" w:rsidRDefault="00F561C5" w:rsidP="00F561C5"/>
        </w:tc>
        <w:tc>
          <w:tcPr>
            <w:tcW w:w="376" w:type="pct"/>
            <w:tcBorders>
              <w:top w:val="nil"/>
              <w:left w:val="nil"/>
              <w:bottom w:val="nil"/>
              <w:right w:val="nil"/>
            </w:tcBorders>
            <w:shd w:val="clear" w:color="auto" w:fill="auto"/>
            <w:noWrap/>
            <w:hideMark/>
          </w:tcPr>
          <w:p w14:paraId="079C44FF" w14:textId="77777777" w:rsidR="00F561C5" w:rsidRPr="00F561C5" w:rsidRDefault="00F561C5" w:rsidP="00F561C5"/>
        </w:tc>
        <w:tc>
          <w:tcPr>
            <w:tcW w:w="357" w:type="pct"/>
            <w:tcBorders>
              <w:top w:val="nil"/>
              <w:left w:val="nil"/>
              <w:bottom w:val="nil"/>
              <w:right w:val="nil"/>
            </w:tcBorders>
            <w:shd w:val="clear" w:color="auto" w:fill="auto"/>
            <w:noWrap/>
            <w:hideMark/>
          </w:tcPr>
          <w:p w14:paraId="110FA589" w14:textId="77777777" w:rsidR="00F561C5" w:rsidRPr="00F561C5" w:rsidRDefault="00F561C5" w:rsidP="00F561C5"/>
        </w:tc>
        <w:tc>
          <w:tcPr>
            <w:tcW w:w="376" w:type="pct"/>
            <w:tcBorders>
              <w:top w:val="nil"/>
              <w:left w:val="nil"/>
              <w:bottom w:val="nil"/>
              <w:right w:val="nil"/>
            </w:tcBorders>
            <w:shd w:val="clear" w:color="auto" w:fill="auto"/>
            <w:noWrap/>
            <w:hideMark/>
          </w:tcPr>
          <w:p w14:paraId="204E23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0DD1" w14:textId="77777777" w:rsidR="00F561C5" w:rsidRPr="00F561C5" w:rsidRDefault="00F561C5" w:rsidP="00F561C5"/>
        </w:tc>
        <w:tc>
          <w:tcPr>
            <w:tcW w:w="252" w:type="pct"/>
            <w:tcBorders>
              <w:top w:val="nil"/>
              <w:left w:val="nil"/>
              <w:bottom w:val="nil"/>
              <w:right w:val="nil"/>
            </w:tcBorders>
            <w:shd w:val="clear" w:color="auto" w:fill="auto"/>
            <w:noWrap/>
            <w:hideMark/>
          </w:tcPr>
          <w:p w14:paraId="536BFE3D" w14:textId="77777777" w:rsidR="00F561C5" w:rsidRPr="00F561C5" w:rsidRDefault="00F561C5" w:rsidP="00F561C5"/>
        </w:tc>
        <w:tc>
          <w:tcPr>
            <w:tcW w:w="252" w:type="pct"/>
            <w:tcBorders>
              <w:top w:val="nil"/>
              <w:left w:val="nil"/>
              <w:bottom w:val="nil"/>
              <w:right w:val="nil"/>
            </w:tcBorders>
            <w:shd w:val="clear" w:color="auto" w:fill="auto"/>
            <w:noWrap/>
            <w:hideMark/>
          </w:tcPr>
          <w:p w14:paraId="710558FA" w14:textId="77777777" w:rsidR="00F561C5" w:rsidRPr="00F561C5" w:rsidRDefault="00F561C5" w:rsidP="00F561C5"/>
        </w:tc>
      </w:tr>
      <w:tr w:rsidR="00F561C5" w:rsidRPr="00F561C5" w14:paraId="64B2FDE3" w14:textId="77777777" w:rsidTr="00F561C5">
        <w:trPr>
          <w:trHeight w:val="510"/>
        </w:trPr>
        <w:tc>
          <w:tcPr>
            <w:tcW w:w="116" w:type="pct"/>
            <w:tcBorders>
              <w:top w:val="nil"/>
              <w:left w:val="nil"/>
              <w:bottom w:val="nil"/>
              <w:right w:val="nil"/>
            </w:tcBorders>
            <w:shd w:val="clear" w:color="auto" w:fill="auto"/>
            <w:noWrap/>
            <w:hideMark/>
          </w:tcPr>
          <w:p w14:paraId="4F2EC269" w14:textId="77777777" w:rsidR="00F561C5" w:rsidRPr="00F561C5" w:rsidRDefault="00F561C5" w:rsidP="00F561C5"/>
        </w:tc>
        <w:tc>
          <w:tcPr>
            <w:tcW w:w="138" w:type="pct"/>
            <w:tcBorders>
              <w:top w:val="nil"/>
              <w:left w:val="nil"/>
              <w:bottom w:val="nil"/>
              <w:right w:val="nil"/>
            </w:tcBorders>
            <w:shd w:val="clear" w:color="auto" w:fill="auto"/>
            <w:noWrap/>
            <w:hideMark/>
          </w:tcPr>
          <w:p w14:paraId="4FE50831" w14:textId="77777777" w:rsidR="00F561C5" w:rsidRPr="00F561C5" w:rsidRDefault="00F561C5" w:rsidP="00F561C5"/>
        </w:tc>
        <w:tc>
          <w:tcPr>
            <w:tcW w:w="176" w:type="pct"/>
            <w:tcBorders>
              <w:top w:val="nil"/>
              <w:left w:val="nil"/>
              <w:bottom w:val="nil"/>
              <w:right w:val="nil"/>
            </w:tcBorders>
            <w:shd w:val="clear" w:color="auto" w:fill="auto"/>
            <w:noWrap/>
            <w:hideMark/>
          </w:tcPr>
          <w:p w14:paraId="207815AC" w14:textId="77777777" w:rsidR="00F561C5" w:rsidRPr="00F561C5" w:rsidRDefault="00F561C5" w:rsidP="00F561C5"/>
        </w:tc>
        <w:tc>
          <w:tcPr>
            <w:tcW w:w="147" w:type="pct"/>
            <w:tcBorders>
              <w:top w:val="nil"/>
              <w:left w:val="nil"/>
              <w:bottom w:val="nil"/>
              <w:right w:val="nil"/>
            </w:tcBorders>
            <w:shd w:val="clear" w:color="auto" w:fill="auto"/>
            <w:noWrap/>
            <w:hideMark/>
          </w:tcPr>
          <w:p w14:paraId="39E4211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D6D66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FED410E" w14:textId="77777777" w:rsidR="00F561C5" w:rsidRPr="00F561C5" w:rsidRDefault="00F561C5" w:rsidP="00F561C5">
            <w:r w:rsidRPr="00F561C5">
              <w:t>421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7BE5A31A" w14:textId="77777777" w:rsidR="00F561C5" w:rsidRPr="00F561C5" w:rsidRDefault="00F561C5" w:rsidP="00F561C5">
            <w:r w:rsidRPr="00F561C5">
              <w:t>Стални трошкови</w:t>
            </w:r>
          </w:p>
        </w:tc>
        <w:tc>
          <w:tcPr>
            <w:tcW w:w="384" w:type="pct"/>
            <w:tcBorders>
              <w:top w:val="single" w:sz="4" w:space="0" w:color="auto"/>
              <w:left w:val="nil"/>
              <w:bottom w:val="nil"/>
              <w:right w:val="single" w:sz="4" w:space="0" w:color="auto"/>
            </w:tcBorders>
            <w:shd w:val="clear" w:color="auto" w:fill="auto"/>
            <w:noWrap/>
            <w:hideMark/>
          </w:tcPr>
          <w:p w14:paraId="33AF27BD"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61944AE9" w14:textId="77777777" w:rsidR="00F561C5" w:rsidRPr="00F561C5" w:rsidRDefault="00F561C5" w:rsidP="00F561C5">
            <w:r w:rsidRPr="00F561C5">
              <w:t>325.000,00</w:t>
            </w:r>
          </w:p>
        </w:tc>
        <w:tc>
          <w:tcPr>
            <w:tcW w:w="376" w:type="pct"/>
            <w:tcBorders>
              <w:top w:val="single" w:sz="4" w:space="0" w:color="auto"/>
              <w:left w:val="nil"/>
              <w:bottom w:val="nil"/>
              <w:right w:val="nil"/>
            </w:tcBorders>
            <w:shd w:val="clear" w:color="auto" w:fill="auto"/>
            <w:noWrap/>
            <w:vAlign w:val="center"/>
            <w:hideMark/>
          </w:tcPr>
          <w:p w14:paraId="110AB0E7" w14:textId="77777777" w:rsidR="00F561C5" w:rsidRPr="00F561C5" w:rsidRDefault="00F561C5" w:rsidP="00F561C5">
            <w:r w:rsidRPr="00F561C5">
              <w:t>325.000</w:t>
            </w:r>
          </w:p>
        </w:tc>
        <w:tc>
          <w:tcPr>
            <w:tcW w:w="376" w:type="pct"/>
            <w:tcBorders>
              <w:top w:val="single" w:sz="4" w:space="0" w:color="auto"/>
              <w:left w:val="single" w:sz="4" w:space="0" w:color="auto"/>
              <w:bottom w:val="nil"/>
              <w:right w:val="single" w:sz="4" w:space="0" w:color="auto"/>
            </w:tcBorders>
            <w:shd w:val="clear" w:color="auto" w:fill="auto"/>
            <w:noWrap/>
            <w:hideMark/>
          </w:tcPr>
          <w:p w14:paraId="623142BE"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16DA4F0A" w14:textId="77777777" w:rsidR="00F561C5" w:rsidRPr="00F561C5" w:rsidRDefault="00F561C5" w:rsidP="00F561C5">
            <w:r w:rsidRPr="00F561C5">
              <w:t>81.192,52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16E835" w14:textId="77777777" w:rsidR="00F561C5" w:rsidRPr="00F561C5" w:rsidRDefault="00F561C5" w:rsidP="00F561C5">
            <w:r w:rsidRPr="00F561C5">
              <w:t>81.192,52</w:t>
            </w:r>
          </w:p>
        </w:tc>
        <w:tc>
          <w:tcPr>
            <w:tcW w:w="252" w:type="pct"/>
            <w:tcBorders>
              <w:top w:val="single" w:sz="4" w:space="0" w:color="auto"/>
              <w:left w:val="nil"/>
              <w:bottom w:val="single" w:sz="4" w:space="0" w:color="auto"/>
              <w:right w:val="nil"/>
            </w:tcBorders>
            <w:shd w:val="clear" w:color="auto" w:fill="auto"/>
            <w:noWrap/>
            <w:vAlign w:val="bottom"/>
            <w:hideMark/>
          </w:tcPr>
          <w:p w14:paraId="19D70E3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A4979CB" w14:textId="77777777" w:rsidR="00F561C5" w:rsidRPr="00F561C5" w:rsidRDefault="00F561C5" w:rsidP="00F561C5">
            <w:r w:rsidRPr="00F561C5">
              <w:t>24,98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25FD4" w14:textId="77777777" w:rsidR="00F561C5" w:rsidRPr="00F561C5" w:rsidRDefault="00F561C5" w:rsidP="00F561C5">
            <w:r w:rsidRPr="00F561C5">
              <w:t>24,98</w:t>
            </w:r>
          </w:p>
        </w:tc>
      </w:tr>
      <w:tr w:rsidR="00F561C5" w:rsidRPr="00F561C5" w14:paraId="3EF54826" w14:textId="77777777" w:rsidTr="00F561C5">
        <w:trPr>
          <w:trHeight w:val="330"/>
        </w:trPr>
        <w:tc>
          <w:tcPr>
            <w:tcW w:w="116" w:type="pct"/>
            <w:tcBorders>
              <w:top w:val="nil"/>
              <w:left w:val="nil"/>
              <w:bottom w:val="nil"/>
              <w:right w:val="nil"/>
            </w:tcBorders>
            <w:shd w:val="clear" w:color="auto" w:fill="auto"/>
            <w:noWrap/>
            <w:hideMark/>
          </w:tcPr>
          <w:p w14:paraId="41C2DE4F" w14:textId="77777777" w:rsidR="00F561C5" w:rsidRPr="00F561C5" w:rsidRDefault="00F561C5" w:rsidP="00F561C5"/>
        </w:tc>
        <w:tc>
          <w:tcPr>
            <w:tcW w:w="138" w:type="pct"/>
            <w:tcBorders>
              <w:top w:val="nil"/>
              <w:left w:val="nil"/>
              <w:bottom w:val="nil"/>
              <w:right w:val="nil"/>
            </w:tcBorders>
            <w:shd w:val="clear" w:color="auto" w:fill="auto"/>
            <w:noWrap/>
            <w:hideMark/>
          </w:tcPr>
          <w:p w14:paraId="6BD7454D" w14:textId="77777777" w:rsidR="00F561C5" w:rsidRPr="00F561C5" w:rsidRDefault="00F561C5" w:rsidP="00F561C5"/>
        </w:tc>
        <w:tc>
          <w:tcPr>
            <w:tcW w:w="176" w:type="pct"/>
            <w:tcBorders>
              <w:top w:val="nil"/>
              <w:left w:val="nil"/>
              <w:bottom w:val="nil"/>
              <w:right w:val="nil"/>
            </w:tcBorders>
            <w:shd w:val="clear" w:color="auto" w:fill="auto"/>
            <w:noWrap/>
            <w:hideMark/>
          </w:tcPr>
          <w:p w14:paraId="3C8A9B8D" w14:textId="77777777" w:rsidR="00F561C5" w:rsidRPr="00F561C5" w:rsidRDefault="00F561C5" w:rsidP="00F561C5"/>
        </w:tc>
        <w:tc>
          <w:tcPr>
            <w:tcW w:w="147" w:type="pct"/>
            <w:tcBorders>
              <w:top w:val="nil"/>
              <w:left w:val="nil"/>
              <w:bottom w:val="nil"/>
              <w:right w:val="nil"/>
            </w:tcBorders>
            <w:shd w:val="clear" w:color="auto" w:fill="auto"/>
            <w:noWrap/>
            <w:hideMark/>
          </w:tcPr>
          <w:p w14:paraId="2C7E3E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2BAD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B1FC7E" w14:textId="77777777" w:rsidR="00F561C5" w:rsidRPr="00F561C5" w:rsidRDefault="00F561C5" w:rsidP="00F561C5">
            <w:r w:rsidRPr="00F561C5">
              <w:t>422</w:t>
            </w:r>
          </w:p>
        </w:tc>
        <w:tc>
          <w:tcPr>
            <w:tcW w:w="1165" w:type="pct"/>
            <w:tcBorders>
              <w:top w:val="nil"/>
              <w:left w:val="single" w:sz="4" w:space="0" w:color="auto"/>
              <w:bottom w:val="single" w:sz="4" w:space="0" w:color="auto"/>
              <w:right w:val="single" w:sz="4" w:space="0" w:color="auto"/>
            </w:tcBorders>
            <w:shd w:val="clear" w:color="auto" w:fill="auto"/>
            <w:hideMark/>
          </w:tcPr>
          <w:p w14:paraId="27304E49" w14:textId="77777777" w:rsidR="00F561C5" w:rsidRPr="00F561C5" w:rsidRDefault="00F561C5" w:rsidP="00F561C5">
            <w:r w:rsidRPr="00F561C5">
              <w:t>Трошкови путовања</w:t>
            </w:r>
          </w:p>
        </w:tc>
        <w:tc>
          <w:tcPr>
            <w:tcW w:w="384" w:type="pct"/>
            <w:tcBorders>
              <w:top w:val="single" w:sz="4" w:space="0" w:color="auto"/>
              <w:left w:val="nil"/>
              <w:bottom w:val="single" w:sz="4" w:space="0" w:color="auto"/>
              <w:right w:val="single" w:sz="4" w:space="0" w:color="auto"/>
            </w:tcBorders>
            <w:shd w:val="clear" w:color="auto" w:fill="auto"/>
            <w:noWrap/>
            <w:hideMark/>
          </w:tcPr>
          <w:p w14:paraId="03380F34"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18ABF8B6" w14:textId="77777777" w:rsidR="00F561C5" w:rsidRPr="00F561C5" w:rsidRDefault="00F561C5" w:rsidP="00F561C5">
            <w:r w:rsidRPr="00F561C5">
              <w:t>1.604.000,00</w:t>
            </w:r>
          </w:p>
        </w:tc>
        <w:tc>
          <w:tcPr>
            <w:tcW w:w="376" w:type="pct"/>
            <w:tcBorders>
              <w:top w:val="single" w:sz="4" w:space="0" w:color="auto"/>
              <w:left w:val="nil"/>
              <w:bottom w:val="nil"/>
              <w:right w:val="nil"/>
            </w:tcBorders>
            <w:shd w:val="clear" w:color="auto" w:fill="auto"/>
            <w:noWrap/>
            <w:vAlign w:val="center"/>
            <w:hideMark/>
          </w:tcPr>
          <w:p w14:paraId="18712827" w14:textId="77777777" w:rsidR="00F561C5" w:rsidRPr="00F561C5" w:rsidRDefault="00F561C5" w:rsidP="00F561C5">
            <w:r w:rsidRPr="00F561C5">
              <w:t>1.604.000</w:t>
            </w:r>
          </w:p>
        </w:tc>
        <w:tc>
          <w:tcPr>
            <w:tcW w:w="376" w:type="pct"/>
            <w:tcBorders>
              <w:top w:val="single" w:sz="4" w:space="0" w:color="auto"/>
              <w:left w:val="single" w:sz="4" w:space="0" w:color="auto"/>
              <w:bottom w:val="single" w:sz="4" w:space="0" w:color="auto"/>
              <w:right w:val="single" w:sz="4" w:space="0" w:color="auto"/>
            </w:tcBorders>
            <w:shd w:val="clear" w:color="auto" w:fill="auto"/>
            <w:noWrap/>
            <w:hideMark/>
          </w:tcPr>
          <w:p w14:paraId="481E15F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453D8E9B" w14:textId="77777777" w:rsidR="00F561C5" w:rsidRPr="00F561C5" w:rsidRDefault="00F561C5" w:rsidP="00F561C5">
            <w:r w:rsidRPr="00F561C5">
              <w:t>0</w:t>
            </w:r>
          </w:p>
        </w:tc>
        <w:tc>
          <w:tcPr>
            <w:tcW w:w="376" w:type="pct"/>
            <w:tcBorders>
              <w:top w:val="nil"/>
              <w:left w:val="nil"/>
              <w:bottom w:val="single" w:sz="4" w:space="0" w:color="auto"/>
              <w:right w:val="single" w:sz="4" w:space="0" w:color="auto"/>
            </w:tcBorders>
            <w:shd w:val="clear" w:color="auto" w:fill="auto"/>
            <w:noWrap/>
            <w:vAlign w:val="bottom"/>
            <w:hideMark/>
          </w:tcPr>
          <w:p w14:paraId="65949D0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1593C1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763CFD8"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B296ADC" w14:textId="77777777" w:rsidR="00F561C5" w:rsidRPr="00F561C5" w:rsidRDefault="00F561C5" w:rsidP="00F561C5">
            <w:r w:rsidRPr="00F561C5">
              <w:t>0,00</w:t>
            </w:r>
          </w:p>
        </w:tc>
      </w:tr>
      <w:tr w:rsidR="00F561C5" w:rsidRPr="00F561C5" w14:paraId="32376584" w14:textId="77777777" w:rsidTr="00F561C5">
        <w:trPr>
          <w:trHeight w:val="330"/>
        </w:trPr>
        <w:tc>
          <w:tcPr>
            <w:tcW w:w="116" w:type="pct"/>
            <w:tcBorders>
              <w:top w:val="nil"/>
              <w:left w:val="nil"/>
              <w:bottom w:val="nil"/>
              <w:right w:val="nil"/>
            </w:tcBorders>
            <w:shd w:val="clear" w:color="auto" w:fill="auto"/>
            <w:noWrap/>
            <w:hideMark/>
          </w:tcPr>
          <w:p w14:paraId="62DDA58E" w14:textId="77777777" w:rsidR="00F561C5" w:rsidRPr="00F561C5" w:rsidRDefault="00F561C5" w:rsidP="00F561C5"/>
        </w:tc>
        <w:tc>
          <w:tcPr>
            <w:tcW w:w="138" w:type="pct"/>
            <w:tcBorders>
              <w:top w:val="nil"/>
              <w:left w:val="nil"/>
              <w:bottom w:val="nil"/>
              <w:right w:val="nil"/>
            </w:tcBorders>
            <w:shd w:val="clear" w:color="auto" w:fill="auto"/>
            <w:noWrap/>
            <w:hideMark/>
          </w:tcPr>
          <w:p w14:paraId="6C252AED" w14:textId="77777777" w:rsidR="00F561C5" w:rsidRPr="00F561C5" w:rsidRDefault="00F561C5" w:rsidP="00F561C5"/>
        </w:tc>
        <w:tc>
          <w:tcPr>
            <w:tcW w:w="176" w:type="pct"/>
            <w:tcBorders>
              <w:top w:val="nil"/>
              <w:left w:val="nil"/>
              <w:bottom w:val="nil"/>
              <w:right w:val="nil"/>
            </w:tcBorders>
            <w:shd w:val="clear" w:color="auto" w:fill="auto"/>
            <w:noWrap/>
            <w:hideMark/>
          </w:tcPr>
          <w:p w14:paraId="68ECA6FA" w14:textId="77777777" w:rsidR="00F561C5" w:rsidRPr="00F561C5" w:rsidRDefault="00F561C5" w:rsidP="00F561C5"/>
        </w:tc>
        <w:tc>
          <w:tcPr>
            <w:tcW w:w="147" w:type="pct"/>
            <w:tcBorders>
              <w:top w:val="nil"/>
              <w:left w:val="nil"/>
              <w:bottom w:val="nil"/>
              <w:right w:val="nil"/>
            </w:tcBorders>
            <w:shd w:val="clear" w:color="auto" w:fill="auto"/>
            <w:noWrap/>
            <w:hideMark/>
          </w:tcPr>
          <w:p w14:paraId="59CEB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BA011E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6DBB83C" w14:textId="77777777" w:rsidR="00F561C5" w:rsidRPr="00F561C5" w:rsidRDefault="00F561C5" w:rsidP="00F561C5">
            <w:r w:rsidRPr="00F561C5">
              <w:t>423</w:t>
            </w:r>
          </w:p>
        </w:tc>
        <w:tc>
          <w:tcPr>
            <w:tcW w:w="1165" w:type="pct"/>
            <w:tcBorders>
              <w:top w:val="nil"/>
              <w:left w:val="single" w:sz="4" w:space="0" w:color="auto"/>
              <w:bottom w:val="single" w:sz="4" w:space="0" w:color="auto"/>
              <w:right w:val="single" w:sz="4" w:space="0" w:color="auto"/>
            </w:tcBorders>
            <w:shd w:val="clear" w:color="auto" w:fill="auto"/>
            <w:hideMark/>
          </w:tcPr>
          <w:p w14:paraId="6637D69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hideMark/>
          </w:tcPr>
          <w:p w14:paraId="07308EB7" w14:textId="77777777" w:rsidR="00F561C5" w:rsidRPr="00F561C5" w:rsidRDefault="00F561C5" w:rsidP="00F561C5">
            <w:r w:rsidRPr="00F561C5">
              <w:t>7.501.000</w:t>
            </w:r>
          </w:p>
        </w:tc>
        <w:tc>
          <w:tcPr>
            <w:tcW w:w="357" w:type="pct"/>
            <w:tcBorders>
              <w:top w:val="nil"/>
              <w:left w:val="nil"/>
              <w:bottom w:val="single" w:sz="4" w:space="0" w:color="auto"/>
              <w:right w:val="single" w:sz="4" w:space="0" w:color="auto"/>
            </w:tcBorders>
            <w:shd w:val="clear" w:color="auto" w:fill="auto"/>
            <w:noWrap/>
            <w:hideMark/>
          </w:tcPr>
          <w:p w14:paraId="6CDFC1DE" w14:textId="77777777" w:rsidR="00F561C5" w:rsidRPr="00F561C5" w:rsidRDefault="00F561C5" w:rsidP="00F561C5">
            <w:r w:rsidRPr="00F561C5">
              <w:t>18.019.000,00</w:t>
            </w:r>
          </w:p>
        </w:tc>
        <w:tc>
          <w:tcPr>
            <w:tcW w:w="376" w:type="pct"/>
            <w:tcBorders>
              <w:top w:val="single" w:sz="4" w:space="0" w:color="auto"/>
              <w:left w:val="nil"/>
              <w:bottom w:val="nil"/>
              <w:right w:val="nil"/>
            </w:tcBorders>
            <w:shd w:val="clear" w:color="auto" w:fill="auto"/>
            <w:noWrap/>
            <w:vAlign w:val="center"/>
            <w:hideMark/>
          </w:tcPr>
          <w:p w14:paraId="5F1D551D" w14:textId="77777777" w:rsidR="00F561C5" w:rsidRPr="00F561C5" w:rsidRDefault="00F561C5" w:rsidP="00F561C5">
            <w:r w:rsidRPr="00F561C5">
              <w:t>25.520.000</w:t>
            </w:r>
          </w:p>
        </w:tc>
        <w:tc>
          <w:tcPr>
            <w:tcW w:w="376" w:type="pct"/>
            <w:tcBorders>
              <w:top w:val="nil"/>
              <w:left w:val="single" w:sz="4" w:space="0" w:color="auto"/>
              <w:bottom w:val="single" w:sz="4" w:space="0" w:color="auto"/>
              <w:right w:val="single" w:sz="4" w:space="0" w:color="auto"/>
            </w:tcBorders>
            <w:shd w:val="clear" w:color="auto" w:fill="auto"/>
            <w:noWrap/>
            <w:hideMark/>
          </w:tcPr>
          <w:p w14:paraId="03570FEE" w14:textId="77777777" w:rsidR="00F561C5" w:rsidRPr="00F561C5" w:rsidRDefault="00F561C5" w:rsidP="00F561C5">
            <w:r w:rsidRPr="00F561C5">
              <w:t>5.215.000</w:t>
            </w:r>
          </w:p>
        </w:tc>
        <w:tc>
          <w:tcPr>
            <w:tcW w:w="357" w:type="pct"/>
            <w:tcBorders>
              <w:top w:val="nil"/>
              <w:left w:val="nil"/>
              <w:bottom w:val="single" w:sz="4" w:space="0" w:color="auto"/>
              <w:right w:val="single" w:sz="4" w:space="0" w:color="auto"/>
            </w:tcBorders>
            <w:shd w:val="clear" w:color="auto" w:fill="auto"/>
            <w:noWrap/>
            <w:hideMark/>
          </w:tcPr>
          <w:p w14:paraId="3E0AE17F" w14:textId="77777777" w:rsidR="00F561C5" w:rsidRPr="00F561C5" w:rsidRDefault="00F561C5" w:rsidP="00F561C5">
            <w:r w:rsidRPr="00F561C5">
              <w:t>16.919.251,56</w:t>
            </w:r>
          </w:p>
        </w:tc>
        <w:tc>
          <w:tcPr>
            <w:tcW w:w="376" w:type="pct"/>
            <w:tcBorders>
              <w:top w:val="nil"/>
              <w:left w:val="nil"/>
              <w:bottom w:val="single" w:sz="4" w:space="0" w:color="auto"/>
              <w:right w:val="single" w:sz="4" w:space="0" w:color="auto"/>
            </w:tcBorders>
            <w:shd w:val="clear" w:color="auto" w:fill="auto"/>
            <w:noWrap/>
            <w:vAlign w:val="bottom"/>
            <w:hideMark/>
          </w:tcPr>
          <w:p w14:paraId="42799C47" w14:textId="77777777" w:rsidR="00F561C5" w:rsidRPr="00F561C5" w:rsidRDefault="00F561C5" w:rsidP="00F561C5">
            <w:r w:rsidRPr="00F561C5">
              <w:t>22.134.251,56</w:t>
            </w:r>
          </w:p>
        </w:tc>
        <w:tc>
          <w:tcPr>
            <w:tcW w:w="252" w:type="pct"/>
            <w:tcBorders>
              <w:top w:val="nil"/>
              <w:left w:val="nil"/>
              <w:bottom w:val="single" w:sz="4" w:space="0" w:color="auto"/>
              <w:right w:val="nil"/>
            </w:tcBorders>
            <w:shd w:val="clear" w:color="auto" w:fill="auto"/>
            <w:noWrap/>
            <w:vAlign w:val="bottom"/>
            <w:hideMark/>
          </w:tcPr>
          <w:p w14:paraId="4E6D332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500D19" w14:textId="77777777" w:rsidR="00F561C5" w:rsidRPr="00F561C5" w:rsidRDefault="00F561C5" w:rsidP="00F561C5">
            <w:r w:rsidRPr="00F561C5">
              <w:t>93,90</w:t>
            </w:r>
          </w:p>
        </w:tc>
        <w:tc>
          <w:tcPr>
            <w:tcW w:w="252" w:type="pct"/>
            <w:tcBorders>
              <w:top w:val="nil"/>
              <w:left w:val="single" w:sz="4" w:space="0" w:color="auto"/>
              <w:bottom w:val="single" w:sz="4" w:space="0" w:color="auto"/>
              <w:right w:val="nil"/>
            </w:tcBorders>
            <w:shd w:val="clear" w:color="auto" w:fill="auto"/>
            <w:noWrap/>
            <w:vAlign w:val="bottom"/>
            <w:hideMark/>
          </w:tcPr>
          <w:p w14:paraId="70135F2E" w14:textId="77777777" w:rsidR="00F561C5" w:rsidRPr="00F561C5" w:rsidRDefault="00F561C5" w:rsidP="00F561C5">
            <w:r w:rsidRPr="00F561C5">
              <w:t>86,73</w:t>
            </w:r>
          </w:p>
        </w:tc>
      </w:tr>
      <w:tr w:rsidR="00F561C5" w:rsidRPr="00F561C5" w14:paraId="7E58FF34" w14:textId="77777777" w:rsidTr="00F561C5">
        <w:trPr>
          <w:trHeight w:val="255"/>
        </w:trPr>
        <w:tc>
          <w:tcPr>
            <w:tcW w:w="116" w:type="pct"/>
            <w:tcBorders>
              <w:top w:val="nil"/>
              <w:left w:val="nil"/>
              <w:bottom w:val="nil"/>
              <w:right w:val="nil"/>
            </w:tcBorders>
            <w:shd w:val="clear" w:color="auto" w:fill="auto"/>
            <w:noWrap/>
            <w:hideMark/>
          </w:tcPr>
          <w:p w14:paraId="123E51E5" w14:textId="77777777" w:rsidR="00F561C5" w:rsidRPr="00F561C5" w:rsidRDefault="00F561C5" w:rsidP="00F561C5"/>
        </w:tc>
        <w:tc>
          <w:tcPr>
            <w:tcW w:w="138" w:type="pct"/>
            <w:tcBorders>
              <w:top w:val="nil"/>
              <w:left w:val="nil"/>
              <w:bottom w:val="nil"/>
              <w:right w:val="nil"/>
            </w:tcBorders>
            <w:shd w:val="clear" w:color="auto" w:fill="auto"/>
            <w:noWrap/>
            <w:hideMark/>
          </w:tcPr>
          <w:p w14:paraId="7BD888F7" w14:textId="77777777" w:rsidR="00F561C5" w:rsidRPr="00F561C5" w:rsidRDefault="00F561C5" w:rsidP="00F561C5"/>
        </w:tc>
        <w:tc>
          <w:tcPr>
            <w:tcW w:w="176" w:type="pct"/>
            <w:tcBorders>
              <w:top w:val="nil"/>
              <w:left w:val="nil"/>
              <w:bottom w:val="nil"/>
              <w:right w:val="nil"/>
            </w:tcBorders>
            <w:shd w:val="clear" w:color="auto" w:fill="auto"/>
            <w:noWrap/>
            <w:hideMark/>
          </w:tcPr>
          <w:p w14:paraId="3D0B7693" w14:textId="77777777" w:rsidR="00F561C5" w:rsidRPr="00F561C5" w:rsidRDefault="00F561C5" w:rsidP="00F561C5"/>
        </w:tc>
        <w:tc>
          <w:tcPr>
            <w:tcW w:w="147" w:type="pct"/>
            <w:tcBorders>
              <w:top w:val="nil"/>
              <w:left w:val="nil"/>
              <w:bottom w:val="nil"/>
              <w:right w:val="nil"/>
            </w:tcBorders>
            <w:shd w:val="clear" w:color="auto" w:fill="auto"/>
            <w:noWrap/>
            <w:hideMark/>
          </w:tcPr>
          <w:p w14:paraId="7BD0AF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FDE5AE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50F5F3" w14:textId="77777777" w:rsidR="00F561C5" w:rsidRPr="00F561C5" w:rsidRDefault="00F561C5" w:rsidP="00F561C5">
            <w:r w:rsidRPr="00F561C5">
              <w:t>462</w:t>
            </w:r>
          </w:p>
        </w:tc>
        <w:tc>
          <w:tcPr>
            <w:tcW w:w="1165" w:type="pct"/>
            <w:tcBorders>
              <w:top w:val="nil"/>
              <w:left w:val="single" w:sz="4" w:space="0" w:color="auto"/>
              <w:bottom w:val="single" w:sz="4" w:space="0" w:color="auto"/>
              <w:right w:val="single" w:sz="4" w:space="0" w:color="auto"/>
            </w:tcBorders>
            <w:shd w:val="clear" w:color="auto" w:fill="auto"/>
            <w:hideMark/>
          </w:tcPr>
          <w:p w14:paraId="1CF85C6C"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nil"/>
            </w:tcBorders>
            <w:shd w:val="clear" w:color="auto" w:fill="auto"/>
            <w:noWrap/>
            <w:hideMark/>
          </w:tcPr>
          <w:p w14:paraId="7EFE5959" w14:textId="77777777" w:rsidR="00F561C5" w:rsidRPr="00F561C5" w:rsidRDefault="00F561C5" w:rsidP="00F561C5">
            <w:r w:rsidRPr="00F561C5">
              <w:t>33.740.000,00</w:t>
            </w:r>
          </w:p>
        </w:tc>
        <w:tc>
          <w:tcPr>
            <w:tcW w:w="357" w:type="pct"/>
            <w:tcBorders>
              <w:top w:val="nil"/>
              <w:left w:val="nil"/>
              <w:bottom w:val="nil"/>
              <w:right w:val="nil"/>
            </w:tcBorders>
            <w:shd w:val="clear" w:color="auto" w:fill="auto"/>
            <w:noWrap/>
            <w:hideMark/>
          </w:tcPr>
          <w:p w14:paraId="7EB69B6C" w14:textId="77777777" w:rsidR="00F561C5" w:rsidRPr="00F561C5" w:rsidRDefault="00F561C5" w:rsidP="00F561C5">
            <w:r w:rsidRPr="00F561C5">
              <w:t>0</w:t>
            </w:r>
          </w:p>
        </w:tc>
        <w:tc>
          <w:tcPr>
            <w:tcW w:w="376" w:type="pct"/>
            <w:tcBorders>
              <w:top w:val="single" w:sz="4" w:space="0" w:color="auto"/>
              <w:left w:val="single" w:sz="4" w:space="0" w:color="auto"/>
              <w:bottom w:val="nil"/>
              <w:right w:val="nil"/>
            </w:tcBorders>
            <w:shd w:val="clear" w:color="auto" w:fill="auto"/>
            <w:noWrap/>
            <w:vAlign w:val="center"/>
            <w:hideMark/>
          </w:tcPr>
          <w:p w14:paraId="3E75743F" w14:textId="77777777" w:rsidR="00F561C5" w:rsidRPr="00F561C5" w:rsidRDefault="00F561C5" w:rsidP="00F561C5">
            <w:r w:rsidRPr="00F561C5">
              <w:t>33.740.000</w:t>
            </w:r>
          </w:p>
        </w:tc>
        <w:tc>
          <w:tcPr>
            <w:tcW w:w="376" w:type="pct"/>
            <w:tcBorders>
              <w:top w:val="nil"/>
              <w:left w:val="nil"/>
              <w:bottom w:val="nil"/>
              <w:right w:val="nil"/>
            </w:tcBorders>
            <w:shd w:val="clear" w:color="auto" w:fill="auto"/>
            <w:noWrap/>
            <w:hideMark/>
          </w:tcPr>
          <w:p w14:paraId="3AF97206" w14:textId="77777777" w:rsidR="00F561C5" w:rsidRPr="00F561C5" w:rsidRDefault="00F561C5" w:rsidP="00F561C5">
            <w:r w:rsidRPr="00F561C5">
              <w:t>23.588.260,00</w:t>
            </w:r>
          </w:p>
        </w:tc>
        <w:tc>
          <w:tcPr>
            <w:tcW w:w="357" w:type="pct"/>
            <w:tcBorders>
              <w:top w:val="nil"/>
              <w:left w:val="nil"/>
              <w:bottom w:val="nil"/>
              <w:right w:val="nil"/>
            </w:tcBorders>
            <w:shd w:val="clear" w:color="auto" w:fill="auto"/>
            <w:noWrap/>
            <w:hideMark/>
          </w:tcPr>
          <w:p w14:paraId="0E98218E" w14:textId="77777777" w:rsidR="00F561C5" w:rsidRPr="00F561C5" w:rsidRDefault="00F561C5" w:rsidP="00F561C5">
            <w:r w:rsidRPr="00F561C5">
              <w:t>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D4C0219" w14:textId="77777777" w:rsidR="00F561C5" w:rsidRPr="00F561C5" w:rsidRDefault="00F561C5" w:rsidP="00F561C5">
            <w:r w:rsidRPr="00F561C5">
              <w:t>23.588.260,00</w:t>
            </w:r>
          </w:p>
        </w:tc>
        <w:tc>
          <w:tcPr>
            <w:tcW w:w="252" w:type="pct"/>
            <w:tcBorders>
              <w:top w:val="nil"/>
              <w:left w:val="nil"/>
              <w:bottom w:val="single" w:sz="4" w:space="0" w:color="auto"/>
              <w:right w:val="nil"/>
            </w:tcBorders>
            <w:shd w:val="clear" w:color="auto" w:fill="auto"/>
            <w:noWrap/>
            <w:vAlign w:val="bottom"/>
            <w:hideMark/>
          </w:tcPr>
          <w:p w14:paraId="67F97E27"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69698EC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78F16" w14:textId="77777777" w:rsidR="00F561C5" w:rsidRPr="00F561C5" w:rsidRDefault="00F561C5" w:rsidP="00F561C5">
            <w:r w:rsidRPr="00F561C5">
              <w:t>69,91</w:t>
            </w:r>
          </w:p>
        </w:tc>
      </w:tr>
      <w:tr w:rsidR="00F561C5" w:rsidRPr="00F561C5" w14:paraId="567DD998" w14:textId="77777777" w:rsidTr="00F561C5">
        <w:trPr>
          <w:trHeight w:val="330"/>
        </w:trPr>
        <w:tc>
          <w:tcPr>
            <w:tcW w:w="116" w:type="pct"/>
            <w:tcBorders>
              <w:top w:val="nil"/>
              <w:left w:val="nil"/>
              <w:bottom w:val="nil"/>
              <w:right w:val="nil"/>
            </w:tcBorders>
            <w:shd w:val="clear" w:color="auto" w:fill="auto"/>
            <w:noWrap/>
            <w:hideMark/>
          </w:tcPr>
          <w:p w14:paraId="37436148" w14:textId="77777777" w:rsidR="00F561C5" w:rsidRPr="00F561C5" w:rsidRDefault="00F561C5" w:rsidP="00F561C5"/>
        </w:tc>
        <w:tc>
          <w:tcPr>
            <w:tcW w:w="138" w:type="pct"/>
            <w:tcBorders>
              <w:top w:val="nil"/>
              <w:left w:val="nil"/>
              <w:bottom w:val="nil"/>
              <w:right w:val="nil"/>
            </w:tcBorders>
            <w:shd w:val="clear" w:color="auto" w:fill="auto"/>
            <w:noWrap/>
            <w:hideMark/>
          </w:tcPr>
          <w:p w14:paraId="2EF7D682" w14:textId="77777777" w:rsidR="00F561C5" w:rsidRPr="00F561C5" w:rsidRDefault="00F561C5" w:rsidP="00F561C5"/>
        </w:tc>
        <w:tc>
          <w:tcPr>
            <w:tcW w:w="176" w:type="pct"/>
            <w:tcBorders>
              <w:top w:val="nil"/>
              <w:left w:val="nil"/>
              <w:bottom w:val="nil"/>
              <w:right w:val="nil"/>
            </w:tcBorders>
            <w:shd w:val="clear" w:color="auto" w:fill="auto"/>
            <w:noWrap/>
            <w:hideMark/>
          </w:tcPr>
          <w:p w14:paraId="74ECFA69" w14:textId="77777777" w:rsidR="00F561C5" w:rsidRPr="00F561C5" w:rsidRDefault="00F561C5" w:rsidP="00F561C5"/>
        </w:tc>
        <w:tc>
          <w:tcPr>
            <w:tcW w:w="147" w:type="pct"/>
            <w:tcBorders>
              <w:top w:val="nil"/>
              <w:left w:val="nil"/>
              <w:bottom w:val="nil"/>
              <w:right w:val="nil"/>
            </w:tcBorders>
            <w:shd w:val="clear" w:color="auto" w:fill="auto"/>
            <w:noWrap/>
            <w:hideMark/>
          </w:tcPr>
          <w:p w14:paraId="424F8F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3CFC4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BA6B01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4BE5811"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545773A" w14:textId="77777777" w:rsidR="00F561C5" w:rsidRPr="00F561C5" w:rsidRDefault="00F561C5" w:rsidP="00F561C5">
            <w:r w:rsidRPr="00F561C5">
              <w:t>41.241.000,00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4FBD593" w14:textId="77777777" w:rsidR="00F561C5" w:rsidRPr="00F561C5" w:rsidRDefault="00F561C5" w:rsidP="00F561C5">
            <w:r w:rsidRPr="00F561C5">
              <w:t>19.948.000,00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C3D1249" w14:textId="77777777" w:rsidR="00F561C5" w:rsidRPr="00F561C5" w:rsidRDefault="00F561C5" w:rsidP="00F561C5">
            <w:r w:rsidRPr="00F561C5">
              <w:t>61.189.000,00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F368F6" w14:textId="77777777" w:rsidR="00F561C5" w:rsidRPr="00F561C5" w:rsidRDefault="00F561C5" w:rsidP="00F561C5">
            <w:r w:rsidRPr="00F561C5">
              <w:t>28.803.260,00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E0E9B87" w14:textId="77777777" w:rsidR="00F561C5" w:rsidRPr="00F561C5" w:rsidRDefault="00F561C5" w:rsidP="00F561C5">
            <w:r w:rsidRPr="00F561C5">
              <w:t>17.000.444,08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171750A" w14:textId="77777777" w:rsidR="00F561C5" w:rsidRPr="00F561C5" w:rsidRDefault="00F561C5" w:rsidP="00F561C5">
            <w:r w:rsidRPr="00F561C5">
              <w:t>45.803.704,08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A3E929" w14:textId="77777777" w:rsidR="00F561C5" w:rsidRPr="00F561C5" w:rsidRDefault="00F561C5" w:rsidP="00F561C5">
            <w:r w:rsidRPr="00F561C5">
              <w:t>69,84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3348C5B" w14:textId="77777777" w:rsidR="00F561C5" w:rsidRPr="00F561C5" w:rsidRDefault="00F561C5" w:rsidP="00F561C5">
            <w:r w:rsidRPr="00F561C5">
              <w:t>85,22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F95D53" w14:textId="77777777" w:rsidR="00F561C5" w:rsidRPr="00F561C5" w:rsidRDefault="00F561C5" w:rsidP="00F561C5">
            <w:r w:rsidRPr="00F561C5">
              <w:t>74,86</w:t>
            </w:r>
          </w:p>
        </w:tc>
      </w:tr>
      <w:tr w:rsidR="00F561C5" w:rsidRPr="00F561C5" w14:paraId="31036044" w14:textId="77777777" w:rsidTr="00F561C5">
        <w:trPr>
          <w:trHeight w:val="285"/>
        </w:trPr>
        <w:tc>
          <w:tcPr>
            <w:tcW w:w="116" w:type="pct"/>
            <w:tcBorders>
              <w:top w:val="nil"/>
              <w:left w:val="nil"/>
              <w:bottom w:val="nil"/>
              <w:right w:val="nil"/>
            </w:tcBorders>
            <w:shd w:val="clear" w:color="auto" w:fill="auto"/>
            <w:noWrap/>
            <w:hideMark/>
          </w:tcPr>
          <w:p w14:paraId="35118F03" w14:textId="77777777" w:rsidR="00F561C5" w:rsidRPr="00F561C5" w:rsidRDefault="00F561C5" w:rsidP="00F561C5"/>
        </w:tc>
        <w:tc>
          <w:tcPr>
            <w:tcW w:w="138" w:type="pct"/>
            <w:tcBorders>
              <w:top w:val="nil"/>
              <w:left w:val="nil"/>
              <w:bottom w:val="nil"/>
              <w:right w:val="nil"/>
            </w:tcBorders>
            <w:shd w:val="clear" w:color="auto" w:fill="auto"/>
            <w:noWrap/>
            <w:hideMark/>
          </w:tcPr>
          <w:p w14:paraId="7DA83B0E" w14:textId="77777777" w:rsidR="00F561C5" w:rsidRPr="00F561C5" w:rsidRDefault="00F561C5" w:rsidP="00F561C5"/>
        </w:tc>
        <w:tc>
          <w:tcPr>
            <w:tcW w:w="176" w:type="pct"/>
            <w:tcBorders>
              <w:top w:val="nil"/>
              <w:left w:val="nil"/>
              <w:bottom w:val="nil"/>
              <w:right w:val="nil"/>
            </w:tcBorders>
            <w:shd w:val="clear" w:color="auto" w:fill="auto"/>
            <w:noWrap/>
            <w:hideMark/>
          </w:tcPr>
          <w:p w14:paraId="39EE878A" w14:textId="77777777" w:rsidR="00F561C5" w:rsidRPr="00F561C5" w:rsidRDefault="00F561C5" w:rsidP="00F561C5"/>
        </w:tc>
        <w:tc>
          <w:tcPr>
            <w:tcW w:w="147" w:type="pct"/>
            <w:tcBorders>
              <w:top w:val="nil"/>
              <w:left w:val="nil"/>
              <w:bottom w:val="nil"/>
              <w:right w:val="nil"/>
            </w:tcBorders>
            <w:shd w:val="clear" w:color="auto" w:fill="auto"/>
            <w:noWrap/>
            <w:hideMark/>
          </w:tcPr>
          <w:p w14:paraId="0ED291ED" w14:textId="77777777" w:rsidR="00F561C5" w:rsidRPr="00F561C5" w:rsidRDefault="00F561C5" w:rsidP="00F561C5"/>
        </w:tc>
        <w:tc>
          <w:tcPr>
            <w:tcW w:w="147" w:type="pct"/>
            <w:tcBorders>
              <w:top w:val="nil"/>
              <w:left w:val="nil"/>
              <w:bottom w:val="nil"/>
              <w:right w:val="nil"/>
            </w:tcBorders>
            <w:shd w:val="clear" w:color="auto" w:fill="auto"/>
            <w:noWrap/>
            <w:hideMark/>
          </w:tcPr>
          <w:p w14:paraId="3F34EDF1" w14:textId="77777777" w:rsidR="00F561C5" w:rsidRPr="00F561C5" w:rsidRDefault="00F561C5" w:rsidP="00F561C5"/>
        </w:tc>
        <w:tc>
          <w:tcPr>
            <w:tcW w:w="128" w:type="pct"/>
            <w:tcBorders>
              <w:top w:val="nil"/>
              <w:left w:val="nil"/>
              <w:bottom w:val="nil"/>
              <w:right w:val="nil"/>
            </w:tcBorders>
            <w:shd w:val="clear" w:color="auto" w:fill="auto"/>
            <w:noWrap/>
            <w:hideMark/>
          </w:tcPr>
          <w:p w14:paraId="6C98FCE8" w14:textId="77777777" w:rsidR="00F561C5" w:rsidRPr="00F561C5" w:rsidRDefault="00F561C5" w:rsidP="00F561C5"/>
        </w:tc>
        <w:tc>
          <w:tcPr>
            <w:tcW w:w="1165" w:type="pct"/>
            <w:tcBorders>
              <w:top w:val="nil"/>
              <w:left w:val="nil"/>
              <w:bottom w:val="nil"/>
              <w:right w:val="nil"/>
            </w:tcBorders>
            <w:shd w:val="clear" w:color="auto" w:fill="auto"/>
            <w:hideMark/>
          </w:tcPr>
          <w:p w14:paraId="442B3FA0" w14:textId="77777777" w:rsidR="00F561C5" w:rsidRPr="00F561C5" w:rsidRDefault="00F561C5" w:rsidP="00F561C5"/>
        </w:tc>
        <w:tc>
          <w:tcPr>
            <w:tcW w:w="384" w:type="pct"/>
            <w:tcBorders>
              <w:top w:val="nil"/>
              <w:left w:val="nil"/>
              <w:bottom w:val="nil"/>
              <w:right w:val="nil"/>
            </w:tcBorders>
            <w:shd w:val="clear" w:color="auto" w:fill="auto"/>
            <w:noWrap/>
            <w:hideMark/>
          </w:tcPr>
          <w:p w14:paraId="4A34B3F7" w14:textId="77777777" w:rsidR="00F561C5" w:rsidRPr="00F561C5" w:rsidRDefault="00F561C5" w:rsidP="00F561C5"/>
        </w:tc>
        <w:tc>
          <w:tcPr>
            <w:tcW w:w="357" w:type="pct"/>
            <w:tcBorders>
              <w:top w:val="nil"/>
              <w:left w:val="nil"/>
              <w:bottom w:val="nil"/>
              <w:right w:val="nil"/>
            </w:tcBorders>
            <w:shd w:val="clear" w:color="auto" w:fill="auto"/>
            <w:noWrap/>
            <w:hideMark/>
          </w:tcPr>
          <w:p w14:paraId="62E8F893" w14:textId="77777777" w:rsidR="00F561C5" w:rsidRPr="00F561C5" w:rsidRDefault="00F561C5" w:rsidP="00F561C5"/>
        </w:tc>
        <w:tc>
          <w:tcPr>
            <w:tcW w:w="376" w:type="pct"/>
            <w:tcBorders>
              <w:top w:val="nil"/>
              <w:left w:val="nil"/>
              <w:bottom w:val="nil"/>
              <w:right w:val="nil"/>
            </w:tcBorders>
            <w:shd w:val="clear" w:color="auto" w:fill="auto"/>
            <w:noWrap/>
            <w:hideMark/>
          </w:tcPr>
          <w:p w14:paraId="1E95042F" w14:textId="77777777" w:rsidR="00F561C5" w:rsidRPr="00F561C5" w:rsidRDefault="00F561C5" w:rsidP="00F561C5"/>
        </w:tc>
        <w:tc>
          <w:tcPr>
            <w:tcW w:w="376" w:type="pct"/>
            <w:tcBorders>
              <w:top w:val="nil"/>
              <w:left w:val="nil"/>
              <w:bottom w:val="nil"/>
              <w:right w:val="nil"/>
            </w:tcBorders>
            <w:shd w:val="clear" w:color="auto" w:fill="auto"/>
            <w:noWrap/>
            <w:hideMark/>
          </w:tcPr>
          <w:p w14:paraId="55CE3E50" w14:textId="77777777" w:rsidR="00F561C5" w:rsidRPr="00F561C5" w:rsidRDefault="00F561C5" w:rsidP="00F561C5"/>
        </w:tc>
        <w:tc>
          <w:tcPr>
            <w:tcW w:w="357" w:type="pct"/>
            <w:tcBorders>
              <w:top w:val="nil"/>
              <w:left w:val="nil"/>
              <w:bottom w:val="nil"/>
              <w:right w:val="nil"/>
            </w:tcBorders>
            <w:shd w:val="clear" w:color="auto" w:fill="auto"/>
            <w:noWrap/>
            <w:hideMark/>
          </w:tcPr>
          <w:p w14:paraId="64396897" w14:textId="77777777" w:rsidR="00F561C5" w:rsidRPr="00F561C5" w:rsidRDefault="00F561C5" w:rsidP="00F561C5"/>
        </w:tc>
        <w:tc>
          <w:tcPr>
            <w:tcW w:w="376" w:type="pct"/>
            <w:tcBorders>
              <w:top w:val="nil"/>
              <w:left w:val="nil"/>
              <w:bottom w:val="nil"/>
              <w:right w:val="nil"/>
            </w:tcBorders>
            <w:shd w:val="clear" w:color="auto" w:fill="auto"/>
            <w:noWrap/>
            <w:hideMark/>
          </w:tcPr>
          <w:p w14:paraId="096E476B" w14:textId="77777777" w:rsidR="00F561C5" w:rsidRPr="00F561C5" w:rsidRDefault="00F561C5" w:rsidP="00F561C5"/>
        </w:tc>
        <w:tc>
          <w:tcPr>
            <w:tcW w:w="252" w:type="pct"/>
            <w:tcBorders>
              <w:top w:val="nil"/>
              <w:left w:val="nil"/>
              <w:bottom w:val="nil"/>
              <w:right w:val="nil"/>
            </w:tcBorders>
            <w:shd w:val="clear" w:color="auto" w:fill="auto"/>
            <w:noWrap/>
            <w:hideMark/>
          </w:tcPr>
          <w:p w14:paraId="66B69030" w14:textId="77777777" w:rsidR="00F561C5" w:rsidRPr="00F561C5" w:rsidRDefault="00F561C5" w:rsidP="00F561C5"/>
        </w:tc>
        <w:tc>
          <w:tcPr>
            <w:tcW w:w="252" w:type="pct"/>
            <w:tcBorders>
              <w:top w:val="nil"/>
              <w:left w:val="nil"/>
              <w:bottom w:val="nil"/>
              <w:right w:val="nil"/>
            </w:tcBorders>
            <w:shd w:val="clear" w:color="auto" w:fill="auto"/>
            <w:noWrap/>
            <w:hideMark/>
          </w:tcPr>
          <w:p w14:paraId="04C663BF" w14:textId="77777777" w:rsidR="00F561C5" w:rsidRPr="00F561C5" w:rsidRDefault="00F561C5" w:rsidP="00F561C5"/>
        </w:tc>
        <w:tc>
          <w:tcPr>
            <w:tcW w:w="252" w:type="pct"/>
            <w:tcBorders>
              <w:top w:val="nil"/>
              <w:left w:val="nil"/>
              <w:bottom w:val="nil"/>
              <w:right w:val="nil"/>
            </w:tcBorders>
            <w:shd w:val="clear" w:color="auto" w:fill="auto"/>
            <w:noWrap/>
            <w:hideMark/>
          </w:tcPr>
          <w:p w14:paraId="49ED55DA" w14:textId="77777777" w:rsidR="00F561C5" w:rsidRPr="00F561C5" w:rsidRDefault="00F561C5" w:rsidP="00F561C5"/>
        </w:tc>
      </w:tr>
      <w:tr w:rsidR="00F561C5" w:rsidRPr="00F561C5" w14:paraId="11102588" w14:textId="77777777" w:rsidTr="00F561C5">
        <w:trPr>
          <w:trHeight w:val="300"/>
        </w:trPr>
        <w:tc>
          <w:tcPr>
            <w:tcW w:w="116" w:type="pct"/>
            <w:tcBorders>
              <w:top w:val="nil"/>
              <w:left w:val="nil"/>
              <w:bottom w:val="nil"/>
              <w:right w:val="nil"/>
            </w:tcBorders>
            <w:shd w:val="clear" w:color="auto" w:fill="auto"/>
            <w:noWrap/>
            <w:hideMark/>
          </w:tcPr>
          <w:p w14:paraId="6990E2E6" w14:textId="77777777" w:rsidR="00F561C5" w:rsidRPr="00F561C5" w:rsidRDefault="00F561C5" w:rsidP="00F561C5"/>
        </w:tc>
        <w:tc>
          <w:tcPr>
            <w:tcW w:w="138" w:type="pct"/>
            <w:tcBorders>
              <w:top w:val="nil"/>
              <w:left w:val="nil"/>
              <w:bottom w:val="nil"/>
              <w:right w:val="nil"/>
            </w:tcBorders>
            <w:shd w:val="clear" w:color="auto" w:fill="auto"/>
            <w:noWrap/>
            <w:hideMark/>
          </w:tcPr>
          <w:p w14:paraId="765D755B" w14:textId="77777777" w:rsidR="00F561C5" w:rsidRPr="00F561C5" w:rsidRDefault="00F561C5" w:rsidP="00F561C5"/>
        </w:tc>
        <w:tc>
          <w:tcPr>
            <w:tcW w:w="176" w:type="pct"/>
            <w:tcBorders>
              <w:top w:val="nil"/>
              <w:left w:val="nil"/>
              <w:bottom w:val="nil"/>
              <w:right w:val="nil"/>
            </w:tcBorders>
            <w:shd w:val="clear" w:color="auto" w:fill="auto"/>
            <w:noWrap/>
            <w:hideMark/>
          </w:tcPr>
          <w:p w14:paraId="7A6C2229" w14:textId="77777777" w:rsidR="00F561C5" w:rsidRPr="00F561C5" w:rsidRDefault="00F561C5" w:rsidP="00F561C5"/>
        </w:tc>
        <w:tc>
          <w:tcPr>
            <w:tcW w:w="147" w:type="pct"/>
            <w:tcBorders>
              <w:top w:val="nil"/>
              <w:left w:val="nil"/>
              <w:bottom w:val="nil"/>
              <w:right w:val="nil"/>
            </w:tcBorders>
            <w:shd w:val="clear" w:color="auto" w:fill="auto"/>
            <w:noWrap/>
            <w:hideMark/>
          </w:tcPr>
          <w:p w14:paraId="216773B6" w14:textId="77777777" w:rsidR="00F561C5" w:rsidRPr="00F561C5" w:rsidRDefault="00F561C5" w:rsidP="00F561C5"/>
        </w:tc>
        <w:tc>
          <w:tcPr>
            <w:tcW w:w="147" w:type="pct"/>
            <w:tcBorders>
              <w:top w:val="nil"/>
              <w:left w:val="nil"/>
              <w:bottom w:val="nil"/>
              <w:right w:val="nil"/>
            </w:tcBorders>
            <w:shd w:val="clear" w:color="auto" w:fill="auto"/>
            <w:noWrap/>
            <w:hideMark/>
          </w:tcPr>
          <w:p w14:paraId="18CEC77D" w14:textId="77777777" w:rsidR="00F561C5" w:rsidRPr="00F561C5" w:rsidRDefault="00F561C5" w:rsidP="00F561C5"/>
        </w:tc>
        <w:tc>
          <w:tcPr>
            <w:tcW w:w="128" w:type="pct"/>
            <w:tcBorders>
              <w:top w:val="nil"/>
              <w:left w:val="nil"/>
              <w:bottom w:val="nil"/>
              <w:right w:val="nil"/>
            </w:tcBorders>
            <w:shd w:val="clear" w:color="auto" w:fill="auto"/>
            <w:noWrap/>
            <w:hideMark/>
          </w:tcPr>
          <w:p w14:paraId="4FC7CCFE" w14:textId="77777777" w:rsidR="00F561C5" w:rsidRPr="00F561C5" w:rsidRDefault="00F561C5" w:rsidP="00F561C5"/>
        </w:tc>
        <w:tc>
          <w:tcPr>
            <w:tcW w:w="1165" w:type="pct"/>
            <w:tcBorders>
              <w:top w:val="nil"/>
              <w:left w:val="nil"/>
              <w:bottom w:val="nil"/>
              <w:right w:val="nil"/>
            </w:tcBorders>
            <w:shd w:val="clear" w:color="auto" w:fill="auto"/>
            <w:hideMark/>
          </w:tcPr>
          <w:p w14:paraId="3F100A29" w14:textId="77777777" w:rsidR="00F561C5" w:rsidRPr="00F561C5" w:rsidRDefault="00F561C5" w:rsidP="00F561C5"/>
        </w:tc>
        <w:tc>
          <w:tcPr>
            <w:tcW w:w="384" w:type="pct"/>
            <w:tcBorders>
              <w:top w:val="nil"/>
              <w:left w:val="nil"/>
              <w:bottom w:val="nil"/>
              <w:right w:val="nil"/>
            </w:tcBorders>
            <w:shd w:val="clear" w:color="auto" w:fill="auto"/>
            <w:noWrap/>
            <w:hideMark/>
          </w:tcPr>
          <w:p w14:paraId="65629139" w14:textId="77777777" w:rsidR="00F561C5" w:rsidRPr="00F561C5" w:rsidRDefault="00F561C5" w:rsidP="00F561C5"/>
        </w:tc>
        <w:tc>
          <w:tcPr>
            <w:tcW w:w="357" w:type="pct"/>
            <w:tcBorders>
              <w:top w:val="nil"/>
              <w:left w:val="nil"/>
              <w:bottom w:val="nil"/>
              <w:right w:val="nil"/>
            </w:tcBorders>
            <w:shd w:val="clear" w:color="auto" w:fill="auto"/>
            <w:noWrap/>
            <w:hideMark/>
          </w:tcPr>
          <w:p w14:paraId="116A18BE" w14:textId="77777777" w:rsidR="00F561C5" w:rsidRPr="00F561C5" w:rsidRDefault="00F561C5" w:rsidP="00F561C5"/>
        </w:tc>
        <w:tc>
          <w:tcPr>
            <w:tcW w:w="376" w:type="pct"/>
            <w:tcBorders>
              <w:top w:val="nil"/>
              <w:left w:val="nil"/>
              <w:bottom w:val="nil"/>
              <w:right w:val="nil"/>
            </w:tcBorders>
            <w:shd w:val="clear" w:color="auto" w:fill="auto"/>
            <w:noWrap/>
            <w:hideMark/>
          </w:tcPr>
          <w:p w14:paraId="2E43ED1E" w14:textId="77777777" w:rsidR="00F561C5" w:rsidRPr="00F561C5" w:rsidRDefault="00F561C5" w:rsidP="00F561C5"/>
        </w:tc>
        <w:tc>
          <w:tcPr>
            <w:tcW w:w="376" w:type="pct"/>
            <w:tcBorders>
              <w:top w:val="nil"/>
              <w:left w:val="nil"/>
              <w:bottom w:val="nil"/>
              <w:right w:val="nil"/>
            </w:tcBorders>
            <w:shd w:val="clear" w:color="auto" w:fill="auto"/>
            <w:noWrap/>
            <w:hideMark/>
          </w:tcPr>
          <w:p w14:paraId="7EEC654C" w14:textId="77777777" w:rsidR="00F561C5" w:rsidRPr="00F561C5" w:rsidRDefault="00F561C5" w:rsidP="00F561C5"/>
        </w:tc>
        <w:tc>
          <w:tcPr>
            <w:tcW w:w="357" w:type="pct"/>
            <w:tcBorders>
              <w:top w:val="nil"/>
              <w:left w:val="nil"/>
              <w:bottom w:val="nil"/>
              <w:right w:val="nil"/>
            </w:tcBorders>
            <w:shd w:val="clear" w:color="auto" w:fill="auto"/>
            <w:noWrap/>
            <w:hideMark/>
          </w:tcPr>
          <w:p w14:paraId="4DF706CD" w14:textId="77777777" w:rsidR="00F561C5" w:rsidRPr="00F561C5" w:rsidRDefault="00F561C5" w:rsidP="00F561C5"/>
        </w:tc>
        <w:tc>
          <w:tcPr>
            <w:tcW w:w="376" w:type="pct"/>
            <w:tcBorders>
              <w:top w:val="nil"/>
              <w:left w:val="nil"/>
              <w:bottom w:val="nil"/>
              <w:right w:val="nil"/>
            </w:tcBorders>
            <w:shd w:val="clear" w:color="auto" w:fill="auto"/>
            <w:noWrap/>
            <w:hideMark/>
          </w:tcPr>
          <w:p w14:paraId="18CCB96C" w14:textId="77777777" w:rsidR="00F561C5" w:rsidRPr="00F561C5" w:rsidRDefault="00F561C5" w:rsidP="00F561C5"/>
        </w:tc>
        <w:tc>
          <w:tcPr>
            <w:tcW w:w="252" w:type="pct"/>
            <w:tcBorders>
              <w:top w:val="nil"/>
              <w:left w:val="nil"/>
              <w:bottom w:val="nil"/>
              <w:right w:val="nil"/>
            </w:tcBorders>
            <w:shd w:val="clear" w:color="auto" w:fill="auto"/>
            <w:noWrap/>
            <w:hideMark/>
          </w:tcPr>
          <w:p w14:paraId="00F21AA3" w14:textId="77777777" w:rsidR="00F561C5" w:rsidRPr="00F561C5" w:rsidRDefault="00F561C5" w:rsidP="00F561C5"/>
        </w:tc>
        <w:tc>
          <w:tcPr>
            <w:tcW w:w="252" w:type="pct"/>
            <w:tcBorders>
              <w:top w:val="nil"/>
              <w:left w:val="nil"/>
              <w:bottom w:val="nil"/>
              <w:right w:val="nil"/>
            </w:tcBorders>
            <w:shd w:val="clear" w:color="auto" w:fill="auto"/>
            <w:noWrap/>
            <w:hideMark/>
          </w:tcPr>
          <w:p w14:paraId="62F48DBE" w14:textId="77777777" w:rsidR="00F561C5" w:rsidRPr="00F561C5" w:rsidRDefault="00F561C5" w:rsidP="00F561C5"/>
        </w:tc>
        <w:tc>
          <w:tcPr>
            <w:tcW w:w="252" w:type="pct"/>
            <w:tcBorders>
              <w:top w:val="nil"/>
              <w:left w:val="nil"/>
              <w:bottom w:val="nil"/>
              <w:right w:val="nil"/>
            </w:tcBorders>
            <w:shd w:val="clear" w:color="auto" w:fill="auto"/>
            <w:noWrap/>
            <w:hideMark/>
          </w:tcPr>
          <w:p w14:paraId="5AEEAA82" w14:textId="77777777" w:rsidR="00F561C5" w:rsidRPr="00F561C5" w:rsidRDefault="00F561C5" w:rsidP="00F561C5"/>
        </w:tc>
      </w:tr>
      <w:tr w:rsidR="00F561C5" w:rsidRPr="00F561C5" w14:paraId="58A4E557" w14:textId="77777777" w:rsidTr="00F561C5">
        <w:trPr>
          <w:trHeight w:val="495"/>
        </w:trPr>
        <w:tc>
          <w:tcPr>
            <w:tcW w:w="116" w:type="pct"/>
            <w:tcBorders>
              <w:top w:val="nil"/>
              <w:left w:val="nil"/>
              <w:bottom w:val="nil"/>
              <w:right w:val="nil"/>
            </w:tcBorders>
            <w:shd w:val="clear" w:color="auto" w:fill="auto"/>
            <w:noWrap/>
            <w:hideMark/>
          </w:tcPr>
          <w:p w14:paraId="337C7F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A430B1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0E6E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158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83CB0" w14:textId="77777777" w:rsidR="00F561C5" w:rsidRPr="00F561C5" w:rsidRDefault="00F561C5" w:rsidP="00F561C5">
            <w:r w:rsidRPr="00F561C5">
              <w:t>7011</w:t>
            </w:r>
          </w:p>
        </w:tc>
        <w:tc>
          <w:tcPr>
            <w:tcW w:w="128" w:type="pct"/>
            <w:tcBorders>
              <w:top w:val="nil"/>
              <w:left w:val="nil"/>
              <w:bottom w:val="nil"/>
              <w:right w:val="nil"/>
            </w:tcBorders>
            <w:shd w:val="clear" w:color="auto" w:fill="auto"/>
            <w:noWrap/>
            <w:vAlign w:val="center"/>
            <w:hideMark/>
          </w:tcPr>
          <w:p w14:paraId="3B9CF6B7"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FB1AEF6" w14:textId="77777777" w:rsidR="00F561C5" w:rsidRPr="00F561C5" w:rsidRDefault="00F561C5" w:rsidP="00F561C5">
            <w:r w:rsidRPr="00F561C5">
              <w:t>ИПА 2013 - Друштвени развој</w:t>
            </w:r>
          </w:p>
        </w:tc>
        <w:tc>
          <w:tcPr>
            <w:tcW w:w="384" w:type="pct"/>
            <w:tcBorders>
              <w:top w:val="nil"/>
              <w:left w:val="nil"/>
              <w:bottom w:val="nil"/>
              <w:right w:val="nil"/>
            </w:tcBorders>
            <w:shd w:val="clear" w:color="auto" w:fill="auto"/>
            <w:noWrap/>
            <w:vAlign w:val="bottom"/>
            <w:hideMark/>
          </w:tcPr>
          <w:p w14:paraId="2E91DD1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CDBD7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EFFE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EFEA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F269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5CB4A3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2E9E1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171C34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5DAC39" w14:textId="77777777" w:rsidR="00F561C5" w:rsidRPr="00F561C5" w:rsidRDefault="00F561C5" w:rsidP="00F561C5"/>
        </w:tc>
      </w:tr>
      <w:tr w:rsidR="00F561C5" w:rsidRPr="00F561C5" w14:paraId="495EB698" w14:textId="77777777" w:rsidTr="00F561C5">
        <w:trPr>
          <w:trHeight w:val="270"/>
        </w:trPr>
        <w:tc>
          <w:tcPr>
            <w:tcW w:w="116" w:type="pct"/>
            <w:tcBorders>
              <w:top w:val="nil"/>
              <w:left w:val="nil"/>
              <w:bottom w:val="nil"/>
              <w:right w:val="nil"/>
            </w:tcBorders>
            <w:shd w:val="clear" w:color="auto" w:fill="auto"/>
            <w:noWrap/>
            <w:hideMark/>
          </w:tcPr>
          <w:p w14:paraId="48FF24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EAFC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4B0B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4FDCC9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9F60A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4ABFF4" w14:textId="77777777" w:rsidR="00F561C5" w:rsidRPr="00F561C5" w:rsidRDefault="00F561C5" w:rsidP="00F561C5">
            <w:r w:rsidRPr="00F561C5">
              <w:t>423</w:t>
            </w:r>
          </w:p>
        </w:tc>
        <w:tc>
          <w:tcPr>
            <w:tcW w:w="1165" w:type="pct"/>
            <w:tcBorders>
              <w:top w:val="single" w:sz="4" w:space="0" w:color="auto"/>
              <w:left w:val="nil"/>
              <w:bottom w:val="single" w:sz="4" w:space="0" w:color="auto"/>
              <w:right w:val="nil"/>
            </w:tcBorders>
            <w:shd w:val="clear" w:color="auto" w:fill="auto"/>
            <w:hideMark/>
          </w:tcPr>
          <w:p w14:paraId="76B2C7B5" w14:textId="77777777" w:rsidR="00F561C5" w:rsidRPr="00F561C5" w:rsidRDefault="00F561C5" w:rsidP="00F561C5">
            <w:r w:rsidRPr="00F561C5">
              <w:t>Услуге по уговору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6350" w14:textId="77777777" w:rsidR="00F561C5" w:rsidRPr="00F561C5" w:rsidRDefault="00F561C5" w:rsidP="00F561C5">
            <w:r w:rsidRPr="00F561C5">
              <w:t>8.185.000,00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482D7F2" w14:textId="77777777" w:rsidR="00F561C5" w:rsidRPr="00F561C5" w:rsidRDefault="00F561C5" w:rsidP="00F561C5">
            <w:r w:rsidRPr="00F561C5">
              <w:t>73.666.000,00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AA31742" w14:textId="77777777" w:rsidR="00F561C5" w:rsidRPr="00F561C5" w:rsidRDefault="00F561C5" w:rsidP="00F561C5">
            <w:r w:rsidRPr="00F561C5">
              <w:t>81.851.000,00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DC02F98"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EEB45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89F49A"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auto" w:fill="auto"/>
            <w:noWrap/>
            <w:vAlign w:val="bottom"/>
            <w:hideMark/>
          </w:tcPr>
          <w:p w14:paraId="5779A736"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10B8B4"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98AB56C" w14:textId="77777777" w:rsidR="00F561C5" w:rsidRPr="00F561C5" w:rsidRDefault="00F561C5" w:rsidP="00F561C5">
            <w:r w:rsidRPr="00F561C5">
              <w:t>0,00</w:t>
            </w:r>
          </w:p>
        </w:tc>
      </w:tr>
      <w:tr w:rsidR="00F561C5" w:rsidRPr="00F561C5" w14:paraId="12A3BA67" w14:textId="77777777" w:rsidTr="00F561C5">
        <w:trPr>
          <w:trHeight w:val="255"/>
        </w:trPr>
        <w:tc>
          <w:tcPr>
            <w:tcW w:w="116" w:type="pct"/>
            <w:tcBorders>
              <w:top w:val="nil"/>
              <w:left w:val="nil"/>
              <w:bottom w:val="nil"/>
              <w:right w:val="nil"/>
            </w:tcBorders>
            <w:shd w:val="clear" w:color="auto" w:fill="auto"/>
            <w:noWrap/>
            <w:hideMark/>
          </w:tcPr>
          <w:p w14:paraId="518FAE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01AB1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D9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8A31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91090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912EBD0"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5ED7ED7" w14:textId="77777777" w:rsidR="00F561C5" w:rsidRPr="00F561C5" w:rsidRDefault="00F561C5" w:rsidP="00F561C5">
            <w:r w:rsidRPr="00F561C5">
              <w:t>Специјализоване услуге</w:t>
            </w:r>
          </w:p>
        </w:tc>
        <w:tc>
          <w:tcPr>
            <w:tcW w:w="384" w:type="pct"/>
            <w:tcBorders>
              <w:top w:val="nil"/>
              <w:left w:val="nil"/>
              <w:bottom w:val="nil"/>
              <w:right w:val="single" w:sz="4" w:space="0" w:color="auto"/>
            </w:tcBorders>
            <w:shd w:val="clear" w:color="auto" w:fill="auto"/>
            <w:noWrap/>
            <w:vAlign w:val="bottom"/>
            <w:hideMark/>
          </w:tcPr>
          <w:p w14:paraId="6327EB93" w14:textId="77777777" w:rsidR="00F561C5" w:rsidRPr="00F561C5" w:rsidRDefault="00F561C5" w:rsidP="00F561C5">
            <w:r w:rsidRPr="00F561C5">
              <w:t>5.995.000,00</w:t>
            </w:r>
          </w:p>
        </w:tc>
        <w:tc>
          <w:tcPr>
            <w:tcW w:w="357" w:type="pct"/>
            <w:tcBorders>
              <w:top w:val="nil"/>
              <w:left w:val="nil"/>
              <w:bottom w:val="nil"/>
              <w:right w:val="nil"/>
            </w:tcBorders>
            <w:shd w:val="clear" w:color="auto" w:fill="auto"/>
            <w:noWrap/>
            <w:vAlign w:val="bottom"/>
            <w:hideMark/>
          </w:tcPr>
          <w:p w14:paraId="0D854EB5" w14:textId="77777777" w:rsidR="00F561C5" w:rsidRPr="00F561C5" w:rsidRDefault="00F561C5" w:rsidP="00F561C5">
            <w:r w:rsidRPr="00F561C5">
              <w:t>53.958.000,00</w:t>
            </w:r>
          </w:p>
        </w:tc>
        <w:tc>
          <w:tcPr>
            <w:tcW w:w="376" w:type="pct"/>
            <w:tcBorders>
              <w:top w:val="nil"/>
              <w:left w:val="single" w:sz="4" w:space="0" w:color="auto"/>
              <w:bottom w:val="nil"/>
              <w:right w:val="single" w:sz="4" w:space="0" w:color="auto"/>
            </w:tcBorders>
            <w:shd w:val="clear" w:color="auto" w:fill="auto"/>
            <w:noWrap/>
            <w:vAlign w:val="bottom"/>
            <w:hideMark/>
          </w:tcPr>
          <w:p w14:paraId="4E29233C" w14:textId="77777777" w:rsidR="00F561C5" w:rsidRPr="00F561C5" w:rsidRDefault="00F561C5" w:rsidP="00F561C5">
            <w:r w:rsidRPr="00F561C5">
              <w:t>59.953.000,00</w:t>
            </w:r>
          </w:p>
        </w:tc>
        <w:tc>
          <w:tcPr>
            <w:tcW w:w="376" w:type="pct"/>
            <w:tcBorders>
              <w:top w:val="nil"/>
              <w:left w:val="nil"/>
              <w:bottom w:val="nil"/>
              <w:right w:val="single" w:sz="4" w:space="0" w:color="auto"/>
            </w:tcBorders>
            <w:shd w:val="clear" w:color="auto" w:fill="auto"/>
            <w:noWrap/>
            <w:vAlign w:val="bottom"/>
            <w:hideMark/>
          </w:tcPr>
          <w:p w14:paraId="1B399874"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0B9A63F3"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CF9118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3A226759"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4E38C1C"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882F2A7" w14:textId="77777777" w:rsidR="00F561C5" w:rsidRPr="00F561C5" w:rsidRDefault="00F561C5" w:rsidP="00F561C5">
            <w:r w:rsidRPr="00F561C5">
              <w:t>0,00</w:t>
            </w:r>
          </w:p>
        </w:tc>
      </w:tr>
      <w:tr w:rsidR="00F561C5" w:rsidRPr="00F561C5" w14:paraId="51E4C5CF" w14:textId="77777777" w:rsidTr="00F561C5">
        <w:trPr>
          <w:trHeight w:val="345"/>
        </w:trPr>
        <w:tc>
          <w:tcPr>
            <w:tcW w:w="116" w:type="pct"/>
            <w:tcBorders>
              <w:top w:val="nil"/>
              <w:left w:val="nil"/>
              <w:bottom w:val="nil"/>
              <w:right w:val="nil"/>
            </w:tcBorders>
            <w:shd w:val="clear" w:color="auto" w:fill="auto"/>
            <w:noWrap/>
            <w:hideMark/>
          </w:tcPr>
          <w:p w14:paraId="2E32AAB4" w14:textId="77777777" w:rsidR="00F561C5" w:rsidRPr="00F561C5" w:rsidRDefault="00F561C5" w:rsidP="00F561C5"/>
        </w:tc>
        <w:tc>
          <w:tcPr>
            <w:tcW w:w="138" w:type="pct"/>
            <w:tcBorders>
              <w:top w:val="nil"/>
              <w:left w:val="nil"/>
              <w:bottom w:val="nil"/>
              <w:right w:val="nil"/>
            </w:tcBorders>
            <w:shd w:val="clear" w:color="auto" w:fill="auto"/>
            <w:noWrap/>
            <w:hideMark/>
          </w:tcPr>
          <w:p w14:paraId="68CB9873" w14:textId="77777777" w:rsidR="00F561C5" w:rsidRPr="00F561C5" w:rsidRDefault="00F561C5" w:rsidP="00F561C5"/>
        </w:tc>
        <w:tc>
          <w:tcPr>
            <w:tcW w:w="176" w:type="pct"/>
            <w:tcBorders>
              <w:top w:val="nil"/>
              <w:left w:val="nil"/>
              <w:bottom w:val="nil"/>
              <w:right w:val="nil"/>
            </w:tcBorders>
            <w:shd w:val="clear" w:color="auto" w:fill="auto"/>
            <w:noWrap/>
            <w:hideMark/>
          </w:tcPr>
          <w:p w14:paraId="65A4648B" w14:textId="77777777" w:rsidR="00F561C5" w:rsidRPr="00F561C5" w:rsidRDefault="00F561C5" w:rsidP="00F561C5"/>
        </w:tc>
        <w:tc>
          <w:tcPr>
            <w:tcW w:w="147" w:type="pct"/>
            <w:tcBorders>
              <w:top w:val="nil"/>
              <w:left w:val="nil"/>
              <w:bottom w:val="nil"/>
              <w:right w:val="nil"/>
            </w:tcBorders>
            <w:shd w:val="clear" w:color="auto" w:fill="auto"/>
            <w:noWrap/>
            <w:hideMark/>
          </w:tcPr>
          <w:p w14:paraId="6EB2107E" w14:textId="77777777" w:rsidR="00F561C5" w:rsidRPr="00F561C5" w:rsidRDefault="00F561C5" w:rsidP="00F561C5"/>
        </w:tc>
        <w:tc>
          <w:tcPr>
            <w:tcW w:w="147" w:type="pct"/>
            <w:tcBorders>
              <w:top w:val="nil"/>
              <w:left w:val="nil"/>
              <w:bottom w:val="nil"/>
              <w:right w:val="nil"/>
            </w:tcBorders>
            <w:shd w:val="clear" w:color="auto" w:fill="auto"/>
            <w:noWrap/>
            <w:hideMark/>
          </w:tcPr>
          <w:p w14:paraId="402FB679" w14:textId="77777777" w:rsidR="00F561C5" w:rsidRPr="00F561C5" w:rsidRDefault="00F561C5" w:rsidP="00F561C5"/>
        </w:tc>
        <w:tc>
          <w:tcPr>
            <w:tcW w:w="128" w:type="pct"/>
            <w:tcBorders>
              <w:top w:val="nil"/>
              <w:left w:val="nil"/>
              <w:bottom w:val="nil"/>
              <w:right w:val="nil"/>
            </w:tcBorders>
            <w:shd w:val="clear" w:color="auto" w:fill="auto"/>
            <w:noWrap/>
            <w:hideMark/>
          </w:tcPr>
          <w:p w14:paraId="01780DD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5B68D78" w14:textId="77777777" w:rsidR="00F561C5" w:rsidRPr="00F561C5" w:rsidRDefault="00F561C5" w:rsidP="00F561C5">
            <w:r w:rsidRPr="00F561C5">
              <w:t>Укујпно пројекат 7011: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75E3B8A" w14:textId="77777777" w:rsidR="00F561C5" w:rsidRPr="00F561C5" w:rsidRDefault="00F561C5" w:rsidP="00F561C5">
            <w:r w:rsidRPr="00F561C5">
              <w:t>14.180.000,00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51F07C1" w14:textId="77777777" w:rsidR="00F561C5" w:rsidRPr="00F561C5" w:rsidRDefault="00F561C5" w:rsidP="00F561C5">
            <w:r w:rsidRPr="00F561C5">
              <w:t>127.624.000,00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279633C" w14:textId="77777777" w:rsidR="00F561C5" w:rsidRPr="00F561C5" w:rsidRDefault="00F561C5" w:rsidP="00F561C5">
            <w:r w:rsidRPr="00F561C5">
              <w:t>141.804.000,00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5E0D2D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D050DA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5E94BB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bottom"/>
            <w:hideMark/>
          </w:tcPr>
          <w:p w14:paraId="020B2825"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10FB371" w14:textId="77777777" w:rsidR="00F561C5" w:rsidRPr="00F561C5" w:rsidRDefault="00F561C5" w:rsidP="00F561C5">
            <w:r w:rsidRPr="00F561C5">
              <w:t>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6398AB" w14:textId="77777777" w:rsidR="00F561C5" w:rsidRPr="00F561C5" w:rsidRDefault="00F561C5" w:rsidP="00F561C5">
            <w:r w:rsidRPr="00F561C5">
              <w:t>0,00</w:t>
            </w:r>
          </w:p>
        </w:tc>
      </w:tr>
      <w:tr w:rsidR="00F561C5" w:rsidRPr="00F561C5" w14:paraId="3A47A017" w14:textId="77777777" w:rsidTr="00F561C5">
        <w:trPr>
          <w:trHeight w:val="255"/>
        </w:trPr>
        <w:tc>
          <w:tcPr>
            <w:tcW w:w="116" w:type="pct"/>
            <w:tcBorders>
              <w:top w:val="nil"/>
              <w:left w:val="nil"/>
              <w:bottom w:val="nil"/>
              <w:right w:val="nil"/>
            </w:tcBorders>
            <w:shd w:val="clear" w:color="auto" w:fill="auto"/>
            <w:noWrap/>
            <w:hideMark/>
          </w:tcPr>
          <w:p w14:paraId="5085804C" w14:textId="77777777" w:rsidR="00F561C5" w:rsidRPr="00F561C5" w:rsidRDefault="00F561C5" w:rsidP="00F561C5"/>
        </w:tc>
        <w:tc>
          <w:tcPr>
            <w:tcW w:w="138" w:type="pct"/>
            <w:tcBorders>
              <w:top w:val="nil"/>
              <w:left w:val="nil"/>
              <w:bottom w:val="nil"/>
              <w:right w:val="nil"/>
            </w:tcBorders>
            <w:shd w:val="clear" w:color="auto" w:fill="auto"/>
            <w:noWrap/>
            <w:hideMark/>
          </w:tcPr>
          <w:p w14:paraId="2C97C53E" w14:textId="77777777" w:rsidR="00F561C5" w:rsidRPr="00F561C5" w:rsidRDefault="00F561C5" w:rsidP="00F561C5"/>
        </w:tc>
        <w:tc>
          <w:tcPr>
            <w:tcW w:w="176" w:type="pct"/>
            <w:tcBorders>
              <w:top w:val="nil"/>
              <w:left w:val="nil"/>
              <w:bottom w:val="nil"/>
              <w:right w:val="nil"/>
            </w:tcBorders>
            <w:shd w:val="clear" w:color="auto" w:fill="auto"/>
            <w:noWrap/>
            <w:hideMark/>
          </w:tcPr>
          <w:p w14:paraId="5576A900" w14:textId="77777777" w:rsidR="00F561C5" w:rsidRPr="00F561C5" w:rsidRDefault="00F561C5" w:rsidP="00F561C5"/>
        </w:tc>
        <w:tc>
          <w:tcPr>
            <w:tcW w:w="147" w:type="pct"/>
            <w:tcBorders>
              <w:top w:val="nil"/>
              <w:left w:val="nil"/>
              <w:bottom w:val="nil"/>
              <w:right w:val="nil"/>
            </w:tcBorders>
            <w:shd w:val="clear" w:color="auto" w:fill="auto"/>
            <w:noWrap/>
            <w:hideMark/>
          </w:tcPr>
          <w:p w14:paraId="443E37CC" w14:textId="77777777" w:rsidR="00F561C5" w:rsidRPr="00F561C5" w:rsidRDefault="00F561C5" w:rsidP="00F561C5"/>
        </w:tc>
        <w:tc>
          <w:tcPr>
            <w:tcW w:w="147" w:type="pct"/>
            <w:tcBorders>
              <w:top w:val="nil"/>
              <w:left w:val="nil"/>
              <w:bottom w:val="nil"/>
              <w:right w:val="nil"/>
            </w:tcBorders>
            <w:shd w:val="clear" w:color="auto" w:fill="auto"/>
            <w:noWrap/>
            <w:hideMark/>
          </w:tcPr>
          <w:p w14:paraId="21EF5BF0" w14:textId="77777777" w:rsidR="00F561C5" w:rsidRPr="00F561C5" w:rsidRDefault="00F561C5" w:rsidP="00F561C5"/>
        </w:tc>
        <w:tc>
          <w:tcPr>
            <w:tcW w:w="128" w:type="pct"/>
            <w:tcBorders>
              <w:top w:val="nil"/>
              <w:left w:val="nil"/>
              <w:bottom w:val="nil"/>
              <w:right w:val="nil"/>
            </w:tcBorders>
            <w:shd w:val="clear" w:color="auto" w:fill="auto"/>
            <w:noWrap/>
            <w:hideMark/>
          </w:tcPr>
          <w:p w14:paraId="76A6BCF5" w14:textId="77777777" w:rsidR="00F561C5" w:rsidRPr="00F561C5" w:rsidRDefault="00F561C5" w:rsidP="00F561C5"/>
        </w:tc>
        <w:tc>
          <w:tcPr>
            <w:tcW w:w="1165" w:type="pct"/>
            <w:tcBorders>
              <w:top w:val="nil"/>
              <w:left w:val="nil"/>
              <w:bottom w:val="nil"/>
              <w:right w:val="nil"/>
            </w:tcBorders>
            <w:shd w:val="clear" w:color="auto" w:fill="auto"/>
            <w:hideMark/>
          </w:tcPr>
          <w:p w14:paraId="75ABFABD" w14:textId="77777777" w:rsidR="00F561C5" w:rsidRPr="00F561C5" w:rsidRDefault="00F561C5" w:rsidP="00F561C5"/>
        </w:tc>
        <w:tc>
          <w:tcPr>
            <w:tcW w:w="384" w:type="pct"/>
            <w:tcBorders>
              <w:top w:val="nil"/>
              <w:left w:val="nil"/>
              <w:bottom w:val="nil"/>
              <w:right w:val="nil"/>
            </w:tcBorders>
            <w:shd w:val="clear" w:color="auto" w:fill="auto"/>
            <w:noWrap/>
            <w:hideMark/>
          </w:tcPr>
          <w:p w14:paraId="61BF08B0" w14:textId="77777777" w:rsidR="00F561C5" w:rsidRPr="00F561C5" w:rsidRDefault="00F561C5" w:rsidP="00F561C5"/>
        </w:tc>
        <w:tc>
          <w:tcPr>
            <w:tcW w:w="357" w:type="pct"/>
            <w:tcBorders>
              <w:top w:val="nil"/>
              <w:left w:val="nil"/>
              <w:bottom w:val="nil"/>
              <w:right w:val="nil"/>
            </w:tcBorders>
            <w:shd w:val="clear" w:color="auto" w:fill="auto"/>
            <w:noWrap/>
            <w:hideMark/>
          </w:tcPr>
          <w:p w14:paraId="78BD34A8" w14:textId="77777777" w:rsidR="00F561C5" w:rsidRPr="00F561C5" w:rsidRDefault="00F561C5" w:rsidP="00F561C5"/>
        </w:tc>
        <w:tc>
          <w:tcPr>
            <w:tcW w:w="376" w:type="pct"/>
            <w:tcBorders>
              <w:top w:val="nil"/>
              <w:left w:val="nil"/>
              <w:bottom w:val="nil"/>
              <w:right w:val="nil"/>
            </w:tcBorders>
            <w:shd w:val="clear" w:color="auto" w:fill="auto"/>
            <w:noWrap/>
            <w:hideMark/>
          </w:tcPr>
          <w:p w14:paraId="0D9A0061" w14:textId="77777777" w:rsidR="00F561C5" w:rsidRPr="00F561C5" w:rsidRDefault="00F561C5" w:rsidP="00F561C5"/>
        </w:tc>
        <w:tc>
          <w:tcPr>
            <w:tcW w:w="376" w:type="pct"/>
            <w:tcBorders>
              <w:top w:val="nil"/>
              <w:left w:val="nil"/>
              <w:bottom w:val="nil"/>
              <w:right w:val="nil"/>
            </w:tcBorders>
            <w:shd w:val="clear" w:color="auto" w:fill="auto"/>
            <w:noWrap/>
            <w:hideMark/>
          </w:tcPr>
          <w:p w14:paraId="680D39B7" w14:textId="77777777" w:rsidR="00F561C5" w:rsidRPr="00F561C5" w:rsidRDefault="00F561C5" w:rsidP="00F561C5"/>
        </w:tc>
        <w:tc>
          <w:tcPr>
            <w:tcW w:w="357" w:type="pct"/>
            <w:tcBorders>
              <w:top w:val="nil"/>
              <w:left w:val="nil"/>
              <w:bottom w:val="nil"/>
              <w:right w:val="nil"/>
            </w:tcBorders>
            <w:shd w:val="clear" w:color="auto" w:fill="auto"/>
            <w:noWrap/>
            <w:hideMark/>
          </w:tcPr>
          <w:p w14:paraId="5E6C0F53" w14:textId="77777777" w:rsidR="00F561C5" w:rsidRPr="00F561C5" w:rsidRDefault="00F561C5" w:rsidP="00F561C5"/>
        </w:tc>
        <w:tc>
          <w:tcPr>
            <w:tcW w:w="376" w:type="pct"/>
            <w:tcBorders>
              <w:top w:val="nil"/>
              <w:left w:val="nil"/>
              <w:bottom w:val="nil"/>
              <w:right w:val="nil"/>
            </w:tcBorders>
            <w:shd w:val="clear" w:color="auto" w:fill="auto"/>
            <w:noWrap/>
            <w:hideMark/>
          </w:tcPr>
          <w:p w14:paraId="7294C7EE" w14:textId="77777777" w:rsidR="00F561C5" w:rsidRPr="00F561C5" w:rsidRDefault="00F561C5" w:rsidP="00F561C5"/>
        </w:tc>
        <w:tc>
          <w:tcPr>
            <w:tcW w:w="252" w:type="pct"/>
            <w:tcBorders>
              <w:top w:val="nil"/>
              <w:left w:val="nil"/>
              <w:bottom w:val="nil"/>
              <w:right w:val="nil"/>
            </w:tcBorders>
            <w:shd w:val="clear" w:color="auto" w:fill="auto"/>
            <w:noWrap/>
            <w:hideMark/>
          </w:tcPr>
          <w:p w14:paraId="50C6DB10" w14:textId="77777777" w:rsidR="00F561C5" w:rsidRPr="00F561C5" w:rsidRDefault="00F561C5" w:rsidP="00F561C5"/>
        </w:tc>
        <w:tc>
          <w:tcPr>
            <w:tcW w:w="252" w:type="pct"/>
            <w:tcBorders>
              <w:top w:val="nil"/>
              <w:left w:val="nil"/>
              <w:bottom w:val="nil"/>
              <w:right w:val="nil"/>
            </w:tcBorders>
            <w:shd w:val="clear" w:color="auto" w:fill="auto"/>
            <w:noWrap/>
            <w:hideMark/>
          </w:tcPr>
          <w:p w14:paraId="77CEDA56" w14:textId="77777777" w:rsidR="00F561C5" w:rsidRPr="00F561C5" w:rsidRDefault="00F561C5" w:rsidP="00F561C5"/>
        </w:tc>
        <w:tc>
          <w:tcPr>
            <w:tcW w:w="252" w:type="pct"/>
            <w:tcBorders>
              <w:top w:val="nil"/>
              <w:left w:val="nil"/>
              <w:bottom w:val="nil"/>
              <w:right w:val="nil"/>
            </w:tcBorders>
            <w:shd w:val="clear" w:color="auto" w:fill="auto"/>
            <w:noWrap/>
            <w:hideMark/>
          </w:tcPr>
          <w:p w14:paraId="559B1A2A" w14:textId="77777777" w:rsidR="00F561C5" w:rsidRPr="00F561C5" w:rsidRDefault="00F561C5" w:rsidP="00F561C5"/>
        </w:tc>
      </w:tr>
      <w:tr w:rsidR="00F561C5" w:rsidRPr="00F561C5" w14:paraId="52A9C35F" w14:textId="77777777" w:rsidTr="00F561C5">
        <w:trPr>
          <w:trHeight w:val="285"/>
        </w:trPr>
        <w:tc>
          <w:tcPr>
            <w:tcW w:w="116" w:type="pct"/>
            <w:tcBorders>
              <w:top w:val="nil"/>
              <w:left w:val="nil"/>
              <w:bottom w:val="nil"/>
              <w:right w:val="nil"/>
            </w:tcBorders>
            <w:shd w:val="clear" w:color="auto" w:fill="auto"/>
            <w:noWrap/>
            <w:hideMark/>
          </w:tcPr>
          <w:p w14:paraId="68D55C3C" w14:textId="77777777" w:rsidR="00F561C5" w:rsidRPr="00F561C5" w:rsidRDefault="00F561C5" w:rsidP="00F561C5"/>
        </w:tc>
        <w:tc>
          <w:tcPr>
            <w:tcW w:w="138" w:type="pct"/>
            <w:tcBorders>
              <w:top w:val="nil"/>
              <w:left w:val="nil"/>
              <w:bottom w:val="nil"/>
              <w:right w:val="nil"/>
            </w:tcBorders>
            <w:shd w:val="clear" w:color="auto" w:fill="auto"/>
            <w:noWrap/>
            <w:hideMark/>
          </w:tcPr>
          <w:p w14:paraId="5C404762" w14:textId="77777777" w:rsidR="00F561C5" w:rsidRPr="00F561C5" w:rsidRDefault="00F561C5" w:rsidP="00F561C5"/>
        </w:tc>
        <w:tc>
          <w:tcPr>
            <w:tcW w:w="176" w:type="pct"/>
            <w:tcBorders>
              <w:top w:val="nil"/>
              <w:left w:val="nil"/>
              <w:bottom w:val="nil"/>
              <w:right w:val="nil"/>
            </w:tcBorders>
            <w:shd w:val="clear" w:color="auto" w:fill="auto"/>
            <w:noWrap/>
            <w:hideMark/>
          </w:tcPr>
          <w:p w14:paraId="28FF4F6C" w14:textId="77777777" w:rsidR="00F561C5" w:rsidRPr="00F561C5" w:rsidRDefault="00F561C5" w:rsidP="00F561C5"/>
        </w:tc>
        <w:tc>
          <w:tcPr>
            <w:tcW w:w="147" w:type="pct"/>
            <w:tcBorders>
              <w:top w:val="nil"/>
              <w:left w:val="nil"/>
              <w:bottom w:val="nil"/>
              <w:right w:val="nil"/>
            </w:tcBorders>
            <w:shd w:val="clear" w:color="auto" w:fill="auto"/>
            <w:noWrap/>
            <w:hideMark/>
          </w:tcPr>
          <w:p w14:paraId="6596AD63" w14:textId="77777777" w:rsidR="00F561C5" w:rsidRPr="00F561C5" w:rsidRDefault="00F561C5" w:rsidP="00F561C5"/>
        </w:tc>
        <w:tc>
          <w:tcPr>
            <w:tcW w:w="147" w:type="pct"/>
            <w:tcBorders>
              <w:top w:val="nil"/>
              <w:left w:val="nil"/>
              <w:bottom w:val="nil"/>
              <w:right w:val="nil"/>
            </w:tcBorders>
            <w:shd w:val="clear" w:color="auto" w:fill="auto"/>
            <w:noWrap/>
            <w:hideMark/>
          </w:tcPr>
          <w:p w14:paraId="60868FEC" w14:textId="77777777" w:rsidR="00F561C5" w:rsidRPr="00F561C5" w:rsidRDefault="00F561C5" w:rsidP="00F561C5"/>
        </w:tc>
        <w:tc>
          <w:tcPr>
            <w:tcW w:w="128" w:type="pct"/>
            <w:tcBorders>
              <w:top w:val="nil"/>
              <w:left w:val="nil"/>
              <w:bottom w:val="nil"/>
              <w:right w:val="nil"/>
            </w:tcBorders>
            <w:shd w:val="clear" w:color="auto" w:fill="auto"/>
            <w:noWrap/>
            <w:hideMark/>
          </w:tcPr>
          <w:p w14:paraId="254C2C3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649583A" w14:textId="77777777" w:rsidR="00F561C5" w:rsidRPr="00F561C5" w:rsidRDefault="00F561C5" w:rsidP="00F561C5">
            <w:r w:rsidRPr="00F561C5">
              <w:t>Укупно  програм 0802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6CA9AE2" w14:textId="77777777" w:rsidR="00F561C5" w:rsidRPr="00F561C5" w:rsidRDefault="00F561C5" w:rsidP="00F561C5">
            <w:r w:rsidRPr="00F561C5">
              <w:t>874.572.000,00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5A4CD02" w14:textId="77777777" w:rsidR="00F561C5" w:rsidRPr="00F561C5" w:rsidRDefault="00F561C5" w:rsidP="00F561C5">
            <w:r w:rsidRPr="00F561C5">
              <w:t>148.146.404,95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E5997C6" w14:textId="77777777" w:rsidR="00F561C5" w:rsidRPr="00F561C5" w:rsidRDefault="00F561C5" w:rsidP="00F561C5">
            <w:r w:rsidRPr="00F561C5">
              <w:t>1.022.718.404,95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E205CCC" w14:textId="77777777" w:rsidR="00F561C5" w:rsidRPr="00F561C5" w:rsidRDefault="00F561C5" w:rsidP="00F561C5">
            <w:r w:rsidRPr="00F561C5">
              <w:t>645.306.457,78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A94DE17" w14:textId="77777777" w:rsidR="00F561C5" w:rsidRPr="00F561C5" w:rsidRDefault="00F561C5" w:rsidP="00F561C5">
            <w:r w:rsidRPr="00F561C5">
              <w:t>17.543.446,48</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190C58" w14:textId="77777777" w:rsidR="00F561C5" w:rsidRPr="00F561C5" w:rsidRDefault="00F561C5" w:rsidP="00F561C5">
            <w:r w:rsidRPr="00F561C5">
              <w:t>662.849.904,26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FB6CB4" w14:textId="77777777" w:rsidR="00F561C5" w:rsidRPr="00F561C5" w:rsidRDefault="00F561C5" w:rsidP="00F561C5">
            <w:r w:rsidRPr="00F561C5">
              <w:t>73,79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385FBF8" w14:textId="77777777" w:rsidR="00F561C5" w:rsidRPr="00F561C5" w:rsidRDefault="00F561C5" w:rsidP="00F561C5">
            <w:r w:rsidRPr="00F561C5">
              <w:t>11,84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05D57" w14:textId="77777777" w:rsidR="00F561C5" w:rsidRPr="00F561C5" w:rsidRDefault="00F561C5" w:rsidP="00F561C5">
            <w:r w:rsidRPr="00F561C5">
              <w:t>64,81</w:t>
            </w:r>
          </w:p>
        </w:tc>
      </w:tr>
      <w:tr w:rsidR="00F561C5" w:rsidRPr="00F561C5" w14:paraId="5A72778C" w14:textId="77777777" w:rsidTr="00F561C5">
        <w:trPr>
          <w:trHeight w:val="210"/>
        </w:trPr>
        <w:tc>
          <w:tcPr>
            <w:tcW w:w="116" w:type="pct"/>
            <w:tcBorders>
              <w:top w:val="nil"/>
              <w:left w:val="nil"/>
              <w:bottom w:val="nil"/>
              <w:right w:val="nil"/>
            </w:tcBorders>
            <w:shd w:val="clear" w:color="auto" w:fill="auto"/>
            <w:noWrap/>
            <w:hideMark/>
          </w:tcPr>
          <w:p w14:paraId="55B8FB96" w14:textId="77777777" w:rsidR="00F561C5" w:rsidRPr="00F561C5" w:rsidRDefault="00F561C5" w:rsidP="00F561C5"/>
        </w:tc>
        <w:tc>
          <w:tcPr>
            <w:tcW w:w="138" w:type="pct"/>
            <w:tcBorders>
              <w:top w:val="nil"/>
              <w:left w:val="nil"/>
              <w:bottom w:val="nil"/>
              <w:right w:val="nil"/>
            </w:tcBorders>
            <w:shd w:val="clear" w:color="auto" w:fill="auto"/>
            <w:noWrap/>
            <w:hideMark/>
          </w:tcPr>
          <w:p w14:paraId="34988ECC" w14:textId="77777777" w:rsidR="00F561C5" w:rsidRPr="00F561C5" w:rsidRDefault="00F561C5" w:rsidP="00F561C5"/>
        </w:tc>
        <w:tc>
          <w:tcPr>
            <w:tcW w:w="176" w:type="pct"/>
            <w:tcBorders>
              <w:top w:val="nil"/>
              <w:left w:val="nil"/>
              <w:bottom w:val="nil"/>
              <w:right w:val="nil"/>
            </w:tcBorders>
            <w:shd w:val="clear" w:color="auto" w:fill="auto"/>
            <w:noWrap/>
            <w:hideMark/>
          </w:tcPr>
          <w:p w14:paraId="5BAAF1C3" w14:textId="77777777" w:rsidR="00F561C5" w:rsidRPr="00F561C5" w:rsidRDefault="00F561C5" w:rsidP="00F561C5"/>
        </w:tc>
        <w:tc>
          <w:tcPr>
            <w:tcW w:w="147" w:type="pct"/>
            <w:tcBorders>
              <w:top w:val="nil"/>
              <w:left w:val="nil"/>
              <w:bottom w:val="nil"/>
              <w:right w:val="nil"/>
            </w:tcBorders>
            <w:shd w:val="clear" w:color="auto" w:fill="auto"/>
            <w:noWrap/>
            <w:hideMark/>
          </w:tcPr>
          <w:p w14:paraId="4809B4E2" w14:textId="77777777" w:rsidR="00F561C5" w:rsidRPr="00F561C5" w:rsidRDefault="00F561C5" w:rsidP="00F561C5"/>
        </w:tc>
        <w:tc>
          <w:tcPr>
            <w:tcW w:w="147" w:type="pct"/>
            <w:tcBorders>
              <w:top w:val="nil"/>
              <w:left w:val="nil"/>
              <w:bottom w:val="nil"/>
              <w:right w:val="nil"/>
            </w:tcBorders>
            <w:shd w:val="clear" w:color="auto" w:fill="auto"/>
            <w:noWrap/>
            <w:hideMark/>
          </w:tcPr>
          <w:p w14:paraId="376D2349" w14:textId="77777777" w:rsidR="00F561C5" w:rsidRPr="00F561C5" w:rsidRDefault="00F561C5" w:rsidP="00F561C5"/>
        </w:tc>
        <w:tc>
          <w:tcPr>
            <w:tcW w:w="128" w:type="pct"/>
            <w:tcBorders>
              <w:top w:val="nil"/>
              <w:left w:val="nil"/>
              <w:bottom w:val="nil"/>
              <w:right w:val="nil"/>
            </w:tcBorders>
            <w:shd w:val="clear" w:color="auto" w:fill="auto"/>
            <w:noWrap/>
            <w:hideMark/>
          </w:tcPr>
          <w:p w14:paraId="70EF718C" w14:textId="77777777" w:rsidR="00F561C5" w:rsidRPr="00F561C5" w:rsidRDefault="00F561C5" w:rsidP="00F561C5"/>
        </w:tc>
        <w:tc>
          <w:tcPr>
            <w:tcW w:w="1165" w:type="pct"/>
            <w:tcBorders>
              <w:top w:val="nil"/>
              <w:left w:val="nil"/>
              <w:bottom w:val="nil"/>
              <w:right w:val="nil"/>
            </w:tcBorders>
            <w:shd w:val="clear" w:color="auto" w:fill="auto"/>
            <w:hideMark/>
          </w:tcPr>
          <w:p w14:paraId="2CE3F362" w14:textId="77777777" w:rsidR="00F561C5" w:rsidRPr="00F561C5" w:rsidRDefault="00F561C5" w:rsidP="00F561C5"/>
        </w:tc>
        <w:tc>
          <w:tcPr>
            <w:tcW w:w="384" w:type="pct"/>
            <w:tcBorders>
              <w:top w:val="nil"/>
              <w:left w:val="nil"/>
              <w:bottom w:val="nil"/>
              <w:right w:val="nil"/>
            </w:tcBorders>
            <w:shd w:val="clear" w:color="auto" w:fill="auto"/>
            <w:noWrap/>
            <w:hideMark/>
          </w:tcPr>
          <w:p w14:paraId="3FFCC341" w14:textId="77777777" w:rsidR="00F561C5" w:rsidRPr="00F561C5" w:rsidRDefault="00F561C5" w:rsidP="00F561C5"/>
        </w:tc>
        <w:tc>
          <w:tcPr>
            <w:tcW w:w="357" w:type="pct"/>
            <w:tcBorders>
              <w:top w:val="nil"/>
              <w:left w:val="nil"/>
              <w:bottom w:val="nil"/>
              <w:right w:val="nil"/>
            </w:tcBorders>
            <w:shd w:val="clear" w:color="auto" w:fill="auto"/>
            <w:noWrap/>
            <w:hideMark/>
          </w:tcPr>
          <w:p w14:paraId="5EDB677B" w14:textId="77777777" w:rsidR="00F561C5" w:rsidRPr="00F561C5" w:rsidRDefault="00F561C5" w:rsidP="00F561C5"/>
        </w:tc>
        <w:tc>
          <w:tcPr>
            <w:tcW w:w="376" w:type="pct"/>
            <w:tcBorders>
              <w:top w:val="nil"/>
              <w:left w:val="nil"/>
              <w:bottom w:val="nil"/>
              <w:right w:val="nil"/>
            </w:tcBorders>
            <w:shd w:val="clear" w:color="auto" w:fill="auto"/>
            <w:noWrap/>
            <w:hideMark/>
          </w:tcPr>
          <w:p w14:paraId="221DD5D8" w14:textId="77777777" w:rsidR="00F561C5" w:rsidRPr="00F561C5" w:rsidRDefault="00F561C5" w:rsidP="00F561C5"/>
        </w:tc>
        <w:tc>
          <w:tcPr>
            <w:tcW w:w="376" w:type="pct"/>
            <w:tcBorders>
              <w:top w:val="nil"/>
              <w:left w:val="nil"/>
              <w:bottom w:val="nil"/>
              <w:right w:val="nil"/>
            </w:tcBorders>
            <w:shd w:val="clear" w:color="auto" w:fill="auto"/>
            <w:noWrap/>
            <w:hideMark/>
          </w:tcPr>
          <w:p w14:paraId="6DA1721E" w14:textId="77777777" w:rsidR="00F561C5" w:rsidRPr="00F561C5" w:rsidRDefault="00F561C5" w:rsidP="00F561C5"/>
        </w:tc>
        <w:tc>
          <w:tcPr>
            <w:tcW w:w="357" w:type="pct"/>
            <w:tcBorders>
              <w:top w:val="nil"/>
              <w:left w:val="nil"/>
              <w:bottom w:val="nil"/>
              <w:right w:val="nil"/>
            </w:tcBorders>
            <w:shd w:val="clear" w:color="auto" w:fill="auto"/>
            <w:noWrap/>
            <w:hideMark/>
          </w:tcPr>
          <w:p w14:paraId="65A3E102" w14:textId="77777777" w:rsidR="00F561C5" w:rsidRPr="00F561C5" w:rsidRDefault="00F561C5" w:rsidP="00F561C5"/>
        </w:tc>
        <w:tc>
          <w:tcPr>
            <w:tcW w:w="376" w:type="pct"/>
            <w:tcBorders>
              <w:top w:val="nil"/>
              <w:left w:val="nil"/>
              <w:bottom w:val="nil"/>
              <w:right w:val="nil"/>
            </w:tcBorders>
            <w:shd w:val="clear" w:color="auto" w:fill="auto"/>
            <w:noWrap/>
            <w:hideMark/>
          </w:tcPr>
          <w:p w14:paraId="5AFBEA28" w14:textId="77777777" w:rsidR="00F561C5" w:rsidRPr="00F561C5" w:rsidRDefault="00F561C5" w:rsidP="00F561C5"/>
        </w:tc>
        <w:tc>
          <w:tcPr>
            <w:tcW w:w="252" w:type="pct"/>
            <w:tcBorders>
              <w:top w:val="nil"/>
              <w:left w:val="nil"/>
              <w:bottom w:val="nil"/>
              <w:right w:val="nil"/>
            </w:tcBorders>
            <w:shd w:val="clear" w:color="auto" w:fill="auto"/>
            <w:noWrap/>
            <w:hideMark/>
          </w:tcPr>
          <w:p w14:paraId="0D52F7F8" w14:textId="77777777" w:rsidR="00F561C5" w:rsidRPr="00F561C5" w:rsidRDefault="00F561C5" w:rsidP="00F561C5"/>
        </w:tc>
        <w:tc>
          <w:tcPr>
            <w:tcW w:w="252" w:type="pct"/>
            <w:tcBorders>
              <w:top w:val="nil"/>
              <w:left w:val="nil"/>
              <w:bottom w:val="nil"/>
              <w:right w:val="nil"/>
            </w:tcBorders>
            <w:shd w:val="clear" w:color="auto" w:fill="auto"/>
            <w:noWrap/>
            <w:hideMark/>
          </w:tcPr>
          <w:p w14:paraId="42FFAD1A" w14:textId="77777777" w:rsidR="00F561C5" w:rsidRPr="00F561C5" w:rsidRDefault="00F561C5" w:rsidP="00F561C5"/>
        </w:tc>
        <w:tc>
          <w:tcPr>
            <w:tcW w:w="252" w:type="pct"/>
            <w:tcBorders>
              <w:top w:val="nil"/>
              <w:left w:val="nil"/>
              <w:bottom w:val="nil"/>
              <w:right w:val="nil"/>
            </w:tcBorders>
            <w:shd w:val="clear" w:color="auto" w:fill="auto"/>
            <w:noWrap/>
            <w:hideMark/>
          </w:tcPr>
          <w:p w14:paraId="65A08746" w14:textId="77777777" w:rsidR="00F561C5" w:rsidRPr="00F561C5" w:rsidRDefault="00F561C5" w:rsidP="00F561C5"/>
        </w:tc>
      </w:tr>
      <w:tr w:rsidR="00F561C5" w:rsidRPr="00F561C5" w14:paraId="0F6CCCDD" w14:textId="77777777" w:rsidTr="00F561C5">
        <w:trPr>
          <w:trHeight w:val="360"/>
        </w:trPr>
        <w:tc>
          <w:tcPr>
            <w:tcW w:w="116" w:type="pct"/>
            <w:tcBorders>
              <w:top w:val="nil"/>
              <w:left w:val="nil"/>
              <w:bottom w:val="nil"/>
              <w:right w:val="nil"/>
            </w:tcBorders>
            <w:shd w:val="clear" w:color="auto" w:fill="auto"/>
            <w:hideMark/>
          </w:tcPr>
          <w:p w14:paraId="74611E0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C91EFF"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5AB7089B" w14:textId="77777777" w:rsidR="00F561C5" w:rsidRPr="00F561C5" w:rsidRDefault="00F561C5" w:rsidP="00F561C5">
            <w:r w:rsidRPr="00F561C5">
              <w:t>0 8 0 3</w:t>
            </w:r>
          </w:p>
        </w:tc>
        <w:tc>
          <w:tcPr>
            <w:tcW w:w="147" w:type="pct"/>
            <w:tcBorders>
              <w:top w:val="nil"/>
              <w:left w:val="nil"/>
              <w:bottom w:val="nil"/>
              <w:right w:val="nil"/>
            </w:tcBorders>
            <w:shd w:val="clear" w:color="000000" w:fill="B1A0C7"/>
            <w:noWrap/>
            <w:vAlign w:val="bottom"/>
            <w:hideMark/>
          </w:tcPr>
          <w:p w14:paraId="3AD218B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90A3E35"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9012D0E"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D2A359A"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2756FB4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EF3DF8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D382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4DF23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E5269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A1343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5DA9A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5424C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DF13E" w14:textId="77777777" w:rsidR="00F561C5" w:rsidRPr="00F561C5" w:rsidRDefault="00F561C5" w:rsidP="00F561C5"/>
        </w:tc>
      </w:tr>
      <w:tr w:rsidR="00F561C5" w:rsidRPr="00F561C5" w14:paraId="3EA8DFFD" w14:textId="77777777" w:rsidTr="00F561C5">
        <w:trPr>
          <w:trHeight w:val="1005"/>
        </w:trPr>
        <w:tc>
          <w:tcPr>
            <w:tcW w:w="116" w:type="pct"/>
            <w:tcBorders>
              <w:top w:val="nil"/>
              <w:left w:val="nil"/>
              <w:bottom w:val="nil"/>
              <w:right w:val="nil"/>
            </w:tcBorders>
            <w:shd w:val="clear" w:color="auto" w:fill="auto"/>
            <w:hideMark/>
          </w:tcPr>
          <w:p w14:paraId="5BFBFF25"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6D780581"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3078289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0CBAE787" w14:textId="77777777" w:rsidR="00F561C5" w:rsidRPr="00F561C5" w:rsidRDefault="00F561C5" w:rsidP="00F561C5">
            <w:r w:rsidRPr="00F561C5">
              <w:t>412</w:t>
            </w:r>
          </w:p>
        </w:tc>
        <w:tc>
          <w:tcPr>
            <w:tcW w:w="147" w:type="pct"/>
            <w:tcBorders>
              <w:top w:val="nil"/>
              <w:left w:val="nil"/>
              <w:bottom w:val="nil"/>
              <w:right w:val="nil"/>
            </w:tcBorders>
            <w:shd w:val="clear" w:color="000000" w:fill="B1A0C7"/>
            <w:noWrap/>
            <w:vAlign w:val="center"/>
            <w:hideMark/>
          </w:tcPr>
          <w:p w14:paraId="7950ED5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0AF52B8"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1052466"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4D524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BFC1F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8093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A916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BD253D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EE769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CCD9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C1C9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680C32" w14:textId="77777777" w:rsidR="00F561C5" w:rsidRPr="00F561C5" w:rsidRDefault="00F561C5" w:rsidP="00F561C5"/>
        </w:tc>
      </w:tr>
      <w:tr w:rsidR="00F561C5" w:rsidRPr="00F561C5" w14:paraId="66636EFE" w14:textId="77777777" w:rsidTr="00F561C5">
        <w:trPr>
          <w:trHeight w:val="255"/>
        </w:trPr>
        <w:tc>
          <w:tcPr>
            <w:tcW w:w="116" w:type="pct"/>
            <w:tcBorders>
              <w:top w:val="nil"/>
              <w:left w:val="nil"/>
              <w:bottom w:val="nil"/>
              <w:right w:val="nil"/>
            </w:tcBorders>
            <w:shd w:val="clear" w:color="auto" w:fill="auto"/>
            <w:noWrap/>
            <w:hideMark/>
          </w:tcPr>
          <w:p w14:paraId="6FA5B045" w14:textId="77777777" w:rsidR="00F561C5" w:rsidRPr="00F561C5" w:rsidRDefault="00F561C5" w:rsidP="00F561C5"/>
        </w:tc>
        <w:tc>
          <w:tcPr>
            <w:tcW w:w="138" w:type="pct"/>
            <w:tcBorders>
              <w:top w:val="nil"/>
              <w:left w:val="nil"/>
              <w:bottom w:val="nil"/>
              <w:right w:val="nil"/>
            </w:tcBorders>
            <w:shd w:val="clear" w:color="auto" w:fill="auto"/>
            <w:noWrap/>
            <w:hideMark/>
          </w:tcPr>
          <w:p w14:paraId="42682C38" w14:textId="77777777" w:rsidR="00F561C5" w:rsidRPr="00F561C5" w:rsidRDefault="00F561C5" w:rsidP="00F561C5"/>
        </w:tc>
        <w:tc>
          <w:tcPr>
            <w:tcW w:w="176" w:type="pct"/>
            <w:tcBorders>
              <w:top w:val="nil"/>
              <w:left w:val="nil"/>
              <w:bottom w:val="nil"/>
              <w:right w:val="nil"/>
            </w:tcBorders>
            <w:shd w:val="clear" w:color="auto" w:fill="auto"/>
            <w:noWrap/>
            <w:hideMark/>
          </w:tcPr>
          <w:p w14:paraId="31754293" w14:textId="77777777" w:rsidR="00F561C5" w:rsidRPr="00F561C5" w:rsidRDefault="00F561C5" w:rsidP="00F561C5"/>
        </w:tc>
        <w:tc>
          <w:tcPr>
            <w:tcW w:w="147" w:type="pct"/>
            <w:tcBorders>
              <w:top w:val="nil"/>
              <w:left w:val="nil"/>
              <w:bottom w:val="nil"/>
              <w:right w:val="nil"/>
            </w:tcBorders>
            <w:shd w:val="clear" w:color="auto" w:fill="auto"/>
            <w:noWrap/>
            <w:hideMark/>
          </w:tcPr>
          <w:p w14:paraId="7A87E0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B34288"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7D0C2D4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32D144" w14:textId="77777777" w:rsidR="00F561C5" w:rsidRPr="00F561C5" w:rsidRDefault="00F561C5" w:rsidP="00F561C5">
            <w:r w:rsidRPr="00F561C5">
              <w:t>Подршка решавању радно-правног статуса вишка запослених</w:t>
            </w:r>
          </w:p>
        </w:tc>
        <w:tc>
          <w:tcPr>
            <w:tcW w:w="384" w:type="pct"/>
            <w:tcBorders>
              <w:top w:val="nil"/>
              <w:left w:val="nil"/>
              <w:bottom w:val="nil"/>
              <w:right w:val="nil"/>
            </w:tcBorders>
            <w:shd w:val="clear" w:color="auto" w:fill="auto"/>
            <w:noWrap/>
            <w:vAlign w:val="bottom"/>
            <w:hideMark/>
          </w:tcPr>
          <w:p w14:paraId="539305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57485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7EF3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3DD0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6ADB0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26162B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D15427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3A412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552B1B" w14:textId="77777777" w:rsidR="00F561C5" w:rsidRPr="00F561C5" w:rsidRDefault="00F561C5" w:rsidP="00F561C5"/>
        </w:tc>
      </w:tr>
      <w:tr w:rsidR="00F561C5" w:rsidRPr="00F561C5" w14:paraId="333C9EA2" w14:textId="77777777" w:rsidTr="00F561C5">
        <w:trPr>
          <w:trHeight w:val="960"/>
        </w:trPr>
        <w:tc>
          <w:tcPr>
            <w:tcW w:w="116" w:type="pct"/>
            <w:tcBorders>
              <w:top w:val="nil"/>
              <w:left w:val="nil"/>
              <w:bottom w:val="nil"/>
              <w:right w:val="nil"/>
            </w:tcBorders>
            <w:shd w:val="clear" w:color="auto" w:fill="auto"/>
            <w:noWrap/>
            <w:hideMark/>
          </w:tcPr>
          <w:p w14:paraId="0FA5EB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42B6C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6BF83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1F42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4D02A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3995"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13E9CC58" w14:textId="77777777" w:rsidR="00F561C5" w:rsidRPr="00F561C5" w:rsidRDefault="00F561C5" w:rsidP="00F561C5">
            <w:r w:rsidRPr="00F561C5">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B50FCD3" w14:textId="77777777" w:rsidR="00F561C5" w:rsidRPr="00F561C5" w:rsidRDefault="00F561C5" w:rsidP="00F561C5">
            <w:r w:rsidRPr="00F561C5">
              <w:t>292.500.000,00</w:t>
            </w:r>
          </w:p>
        </w:tc>
        <w:tc>
          <w:tcPr>
            <w:tcW w:w="357" w:type="pct"/>
            <w:tcBorders>
              <w:top w:val="single" w:sz="4" w:space="0" w:color="auto"/>
              <w:left w:val="nil"/>
              <w:bottom w:val="nil"/>
              <w:right w:val="single" w:sz="4" w:space="0" w:color="auto"/>
            </w:tcBorders>
            <w:shd w:val="clear" w:color="auto" w:fill="auto"/>
            <w:noWrap/>
            <w:vAlign w:val="bottom"/>
            <w:hideMark/>
          </w:tcPr>
          <w:p w14:paraId="3CFFEE9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171CD35" w14:textId="77777777" w:rsidR="00F561C5" w:rsidRPr="00F561C5" w:rsidRDefault="00F561C5" w:rsidP="00F561C5">
            <w:r w:rsidRPr="00F561C5">
              <w:t>292.500.000,00</w:t>
            </w:r>
          </w:p>
        </w:tc>
        <w:tc>
          <w:tcPr>
            <w:tcW w:w="376" w:type="pct"/>
            <w:tcBorders>
              <w:top w:val="single" w:sz="4" w:space="0" w:color="auto"/>
              <w:left w:val="nil"/>
              <w:bottom w:val="nil"/>
              <w:right w:val="single" w:sz="4" w:space="0" w:color="auto"/>
            </w:tcBorders>
            <w:shd w:val="clear" w:color="auto" w:fill="auto"/>
            <w:noWrap/>
            <w:vAlign w:val="bottom"/>
            <w:hideMark/>
          </w:tcPr>
          <w:p w14:paraId="45DA51BB" w14:textId="77777777" w:rsidR="00F561C5" w:rsidRPr="00F561C5" w:rsidRDefault="00F561C5" w:rsidP="00F561C5">
            <w:r w:rsidRPr="00F561C5">
              <w:t>285.929.226,52</w:t>
            </w:r>
          </w:p>
        </w:tc>
        <w:tc>
          <w:tcPr>
            <w:tcW w:w="357" w:type="pct"/>
            <w:tcBorders>
              <w:top w:val="single" w:sz="4" w:space="0" w:color="auto"/>
              <w:left w:val="nil"/>
              <w:bottom w:val="nil"/>
              <w:right w:val="single" w:sz="4" w:space="0" w:color="auto"/>
            </w:tcBorders>
            <w:shd w:val="clear" w:color="auto" w:fill="auto"/>
            <w:noWrap/>
            <w:vAlign w:val="bottom"/>
            <w:hideMark/>
          </w:tcPr>
          <w:p w14:paraId="637E46D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E7103D1" w14:textId="77777777" w:rsidR="00F561C5" w:rsidRPr="00F561C5" w:rsidRDefault="00F561C5" w:rsidP="00F561C5">
            <w:r w:rsidRPr="00F561C5">
              <w:t>285.929.226,52</w:t>
            </w:r>
          </w:p>
        </w:tc>
        <w:tc>
          <w:tcPr>
            <w:tcW w:w="252" w:type="pct"/>
            <w:tcBorders>
              <w:top w:val="single" w:sz="4" w:space="0" w:color="auto"/>
              <w:left w:val="nil"/>
              <w:bottom w:val="nil"/>
              <w:right w:val="nil"/>
            </w:tcBorders>
            <w:shd w:val="clear" w:color="auto" w:fill="auto"/>
            <w:noWrap/>
            <w:vAlign w:val="bottom"/>
            <w:hideMark/>
          </w:tcPr>
          <w:p w14:paraId="50AC54F9" w14:textId="77777777" w:rsidR="00F561C5" w:rsidRPr="00F561C5" w:rsidRDefault="00F561C5" w:rsidP="00F561C5">
            <w:r w:rsidRPr="00F561C5">
              <w:t>97,75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E44AB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77EFF0" w14:textId="77777777" w:rsidR="00F561C5" w:rsidRPr="00F561C5" w:rsidRDefault="00F561C5" w:rsidP="00F561C5">
            <w:r w:rsidRPr="00F561C5">
              <w:t>97,75</w:t>
            </w:r>
          </w:p>
        </w:tc>
      </w:tr>
      <w:tr w:rsidR="00F561C5" w:rsidRPr="00F561C5" w14:paraId="283C81A7" w14:textId="77777777" w:rsidTr="00F561C5">
        <w:trPr>
          <w:trHeight w:val="495"/>
        </w:trPr>
        <w:tc>
          <w:tcPr>
            <w:tcW w:w="116" w:type="pct"/>
            <w:tcBorders>
              <w:top w:val="nil"/>
              <w:left w:val="nil"/>
              <w:bottom w:val="nil"/>
              <w:right w:val="nil"/>
            </w:tcBorders>
            <w:shd w:val="clear" w:color="auto" w:fill="auto"/>
            <w:noWrap/>
            <w:hideMark/>
          </w:tcPr>
          <w:p w14:paraId="379E7B8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F5B9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D05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F876D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F42239"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FD1B1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A9F2884" w14:textId="77777777" w:rsidR="00F561C5" w:rsidRPr="00F561C5" w:rsidRDefault="00F561C5" w:rsidP="00F561C5">
            <w:r w:rsidRPr="00F561C5">
              <w:t>Укупно програмска активност 0003:</w:t>
            </w:r>
          </w:p>
        </w:tc>
        <w:tc>
          <w:tcPr>
            <w:tcW w:w="384" w:type="pct"/>
            <w:tcBorders>
              <w:top w:val="nil"/>
              <w:left w:val="nil"/>
              <w:bottom w:val="single" w:sz="4" w:space="0" w:color="auto"/>
              <w:right w:val="single" w:sz="4" w:space="0" w:color="auto"/>
            </w:tcBorders>
            <w:shd w:val="clear" w:color="000000" w:fill="B1A0C7"/>
            <w:noWrap/>
            <w:hideMark/>
          </w:tcPr>
          <w:p w14:paraId="56E23362" w14:textId="77777777" w:rsidR="00F561C5" w:rsidRPr="00F561C5" w:rsidRDefault="00F561C5" w:rsidP="00F561C5">
            <w:r w:rsidRPr="00F561C5">
              <w:t>292.500.000,00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EDA11DD"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EEC2E44" w14:textId="77777777" w:rsidR="00F561C5" w:rsidRPr="00F561C5" w:rsidRDefault="00F561C5" w:rsidP="00F561C5">
            <w:r w:rsidRPr="00F561C5">
              <w:t>292.500.000,00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5B7BE85" w14:textId="77777777" w:rsidR="00F561C5" w:rsidRPr="00F561C5" w:rsidRDefault="00F561C5" w:rsidP="00F561C5">
            <w:r w:rsidRPr="00F561C5">
              <w:t>285.929.226,52</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14C9A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9892DF7" w14:textId="77777777" w:rsidR="00F561C5" w:rsidRPr="00F561C5" w:rsidRDefault="00F561C5" w:rsidP="00F561C5">
            <w:r w:rsidRPr="00F561C5">
              <w:t>285.929.226,52</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6EB520D6" w14:textId="77777777" w:rsidR="00F561C5" w:rsidRPr="00F561C5" w:rsidRDefault="00F561C5" w:rsidP="00F561C5">
            <w:r w:rsidRPr="00F561C5">
              <w:t>97,75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5B9B6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903B37" w14:textId="77777777" w:rsidR="00F561C5" w:rsidRPr="00F561C5" w:rsidRDefault="00F561C5" w:rsidP="00F561C5">
            <w:r w:rsidRPr="00F561C5">
              <w:t>97,75</w:t>
            </w:r>
          </w:p>
        </w:tc>
      </w:tr>
      <w:tr w:rsidR="00F561C5" w:rsidRPr="00F561C5" w14:paraId="6766C85F" w14:textId="77777777" w:rsidTr="00F561C5">
        <w:trPr>
          <w:trHeight w:val="345"/>
        </w:trPr>
        <w:tc>
          <w:tcPr>
            <w:tcW w:w="116" w:type="pct"/>
            <w:tcBorders>
              <w:top w:val="nil"/>
              <w:left w:val="nil"/>
              <w:bottom w:val="nil"/>
              <w:right w:val="nil"/>
            </w:tcBorders>
            <w:shd w:val="clear" w:color="auto" w:fill="auto"/>
            <w:noWrap/>
            <w:hideMark/>
          </w:tcPr>
          <w:p w14:paraId="3446A0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96E7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344F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D1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92F507"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7DCEC7E9" w14:textId="77777777" w:rsidR="00F561C5" w:rsidRPr="00F561C5" w:rsidRDefault="00F561C5" w:rsidP="00F561C5"/>
        </w:tc>
        <w:tc>
          <w:tcPr>
            <w:tcW w:w="1165" w:type="pct"/>
            <w:tcBorders>
              <w:top w:val="nil"/>
              <w:left w:val="nil"/>
              <w:bottom w:val="nil"/>
              <w:right w:val="nil"/>
            </w:tcBorders>
            <w:shd w:val="clear" w:color="auto" w:fill="auto"/>
            <w:noWrap/>
            <w:hideMark/>
          </w:tcPr>
          <w:p w14:paraId="00D82298" w14:textId="77777777" w:rsidR="00F561C5" w:rsidRPr="00F561C5" w:rsidRDefault="00F561C5" w:rsidP="00F561C5"/>
        </w:tc>
        <w:tc>
          <w:tcPr>
            <w:tcW w:w="384" w:type="pct"/>
            <w:tcBorders>
              <w:top w:val="nil"/>
              <w:left w:val="nil"/>
              <w:bottom w:val="nil"/>
              <w:right w:val="nil"/>
            </w:tcBorders>
            <w:shd w:val="clear" w:color="auto" w:fill="auto"/>
            <w:noWrap/>
            <w:hideMark/>
          </w:tcPr>
          <w:p w14:paraId="7EB3E447" w14:textId="77777777" w:rsidR="00F561C5" w:rsidRPr="00F561C5" w:rsidRDefault="00F561C5" w:rsidP="00F561C5"/>
        </w:tc>
        <w:tc>
          <w:tcPr>
            <w:tcW w:w="357" w:type="pct"/>
            <w:tcBorders>
              <w:top w:val="nil"/>
              <w:left w:val="nil"/>
              <w:bottom w:val="nil"/>
              <w:right w:val="nil"/>
            </w:tcBorders>
            <w:shd w:val="clear" w:color="auto" w:fill="auto"/>
            <w:noWrap/>
            <w:hideMark/>
          </w:tcPr>
          <w:p w14:paraId="56496770" w14:textId="77777777" w:rsidR="00F561C5" w:rsidRPr="00F561C5" w:rsidRDefault="00F561C5" w:rsidP="00F561C5"/>
        </w:tc>
        <w:tc>
          <w:tcPr>
            <w:tcW w:w="376" w:type="pct"/>
            <w:tcBorders>
              <w:top w:val="nil"/>
              <w:left w:val="nil"/>
              <w:bottom w:val="nil"/>
              <w:right w:val="nil"/>
            </w:tcBorders>
            <w:shd w:val="clear" w:color="auto" w:fill="auto"/>
            <w:noWrap/>
            <w:hideMark/>
          </w:tcPr>
          <w:p w14:paraId="59120B6D" w14:textId="77777777" w:rsidR="00F561C5" w:rsidRPr="00F561C5" w:rsidRDefault="00F561C5" w:rsidP="00F561C5"/>
        </w:tc>
        <w:tc>
          <w:tcPr>
            <w:tcW w:w="376" w:type="pct"/>
            <w:tcBorders>
              <w:top w:val="nil"/>
              <w:left w:val="nil"/>
              <w:bottom w:val="nil"/>
              <w:right w:val="nil"/>
            </w:tcBorders>
            <w:shd w:val="clear" w:color="auto" w:fill="auto"/>
            <w:noWrap/>
            <w:hideMark/>
          </w:tcPr>
          <w:p w14:paraId="244D4957" w14:textId="77777777" w:rsidR="00F561C5" w:rsidRPr="00F561C5" w:rsidRDefault="00F561C5" w:rsidP="00F561C5"/>
        </w:tc>
        <w:tc>
          <w:tcPr>
            <w:tcW w:w="357" w:type="pct"/>
            <w:tcBorders>
              <w:top w:val="nil"/>
              <w:left w:val="nil"/>
              <w:bottom w:val="nil"/>
              <w:right w:val="nil"/>
            </w:tcBorders>
            <w:shd w:val="clear" w:color="auto" w:fill="auto"/>
            <w:noWrap/>
            <w:hideMark/>
          </w:tcPr>
          <w:p w14:paraId="440341EE" w14:textId="77777777" w:rsidR="00F561C5" w:rsidRPr="00F561C5" w:rsidRDefault="00F561C5" w:rsidP="00F561C5"/>
        </w:tc>
        <w:tc>
          <w:tcPr>
            <w:tcW w:w="376" w:type="pct"/>
            <w:tcBorders>
              <w:top w:val="nil"/>
              <w:left w:val="nil"/>
              <w:bottom w:val="nil"/>
              <w:right w:val="nil"/>
            </w:tcBorders>
            <w:shd w:val="clear" w:color="auto" w:fill="auto"/>
            <w:noWrap/>
            <w:hideMark/>
          </w:tcPr>
          <w:p w14:paraId="4C05318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E4B1C94" w14:textId="77777777" w:rsidR="00F561C5" w:rsidRPr="00F561C5" w:rsidRDefault="00F561C5" w:rsidP="00F561C5"/>
        </w:tc>
        <w:tc>
          <w:tcPr>
            <w:tcW w:w="252" w:type="pct"/>
            <w:tcBorders>
              <w:top w:val="nil"/>
              <w:left w:val="nil"/>
              <w:bottom w:val="nil"/>
              <w:right w:val="nil"/>
            </w:tcBorders>
            <w:shd w:val="clear" w:color="auto" w:fill="auto"/>
            <w:noWrap/>
            <w:hideMark/>
          </w:tcPr>
          <w:p w14:paraId="22944D9B" w14:textId="77777777" w:rsidR="00F561C5" w:rsidRPr="00F561C5" w:rsidRDefault="00F561C5" w:rsidP="00F561C5"/>
        </w:tc>
        <w:tc>
          <w:tcPr>
            <w:tcW w:w="252" w:type="pct"/>
            <w:tcBorders>
              <w:top w:val="nil"/>
              <w:left w:val="nil"/>
              <w:bottom w:val="nil"/>
              <w:right w:val="nil"/>
            </w:tcBorders>
            <w:shd w:val="clear" w:color="auto" w:fill="auto"/>
            <w:noWrap/>
            <w:hideMark/>
          </w:tcPr>
          <w:p w14:paraId="2E720641" w14:textId="77777777" w:rsidR="00F561C5" w:rsidRPr="00F561C5" w:rsidRDefault="00F561C5" w:rsidP="00F561C5"/>
        </w:tc>
      </w:tr>
      <w:tr w:rsidR="00F561C5" w:rsidRPr="00F561C5" w14:paraId="4932D6EB" w14:textId="77777777" w:rsidTr="00F561C5">
        <w:trPr>
          <w:trHeight w:val="555"/>
        </w:trPr>
        <w:tc>
          <w:tcPr>
            <w:tcW w:w="116" w:type="pct"/>
            <w:tcBorders>
              <w:top w:val="nil"/>
              <w:left w:val="nil"/>
              <w:bottom w:val="nil"/>
              <w:right w:val="nil"/>
            </w:tcBorders>
            <w:shd w:val="clear" w:color="auto" w:fill="auto"/>
            <w:noWrap/>
            <w:hideMark/>
          </w:tcPr>
          <w:p w14:paraId="6D21DF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925AB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ADEE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ADF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EE22BF"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bottom"/>
            <w:hideMark/>
          </w:tcPr>
          <w:p w14:paraId="0AB7D69A" w14:textId="77777777" w:rsidR="00F561C5" w:rsidRPr="00F561C5" w:rsidRDefault="00F561C5" w:rsidP="00F561C5"/>
        </w:tc>
        <w:tc>
          <w:tcPr>
            <w:tcW w:w="1165" w:type="pct"/>
            <w:tcBorders>
              <w:top w:val="nil"/>
              <w:left w:val="nil"/>
              <w:bottom w:val="nil"/>
              <w:right w:val="nil"/>
            </w:tcBorders>
            <w:shd w:val="clear" w:color="auto" w:fill="auto"/>
            <w:noWrap/>
            <w:hideMark/>
          </w:tcPr>
          <w:p w14:paraId="49B083EC" w14:textId="77777777" w:rsidR="00F561C5" w:rsidRPr="00F561C5" w:rsidRDefault="00F561C5" w:rsidP="00F561C5">
            <w:r w:rsidRPr="00F561C5">
              <w:t>Подршка развоју социјалног предузетништва</w:t>
            </w:r>
          </w:p>
        </w:tc>
        <w:tc>
          <w:tcPr>
            <w:tcW w:w="384" w:type="pct"/>
            <w:tcBorders>
              <w:top w:val="nil"/>
              <w:left w:val="nil"/>
              <w:bottom w:val="nil"/>
              <w:right w:val="nil"/>
            </w:tcBorders>
            <w:shd w:val="clear" w:color="auto" w:fill="auto"/>
            <w:noWrap/>
            <w:hideMark/>
          </w:tcPr>
          <w:p w14:paraId="13C1D47F" w14:textId="77777777" w:rsidR="00F561C5" w:rsidRPr="00F561C5" w:rsidRDefault="00F561C5" w:rsidP="00F561C5"/>
        </w:tc>
        <w:tc>
          <w:tcPr>
            <w:tcW w:w="357" w:type="pct"/>
            <w:tcBorders>
              <w:top w:val="nil"/>
              <w:left w:val="nil"/>
              <w:bottom w:val="nil"/>
              <w:right w:val="nil"/>
            </w:tcBorders>
            <w:shd w:val="clear" w:color="auto" w:fill="auto"/>
            <w:noWrap/>
            <w:hideMark/>
          </w:tcPr>
          <w:p w14:paraId="0E01C4DC" w14:textId="77777777" w:rsidR="00F561C5" w:rsidRPr="00F561C5" w:rsidRDefault="00F561C5" w:rsidP="00F561C5"/>
        </w:tc>
        <w:tc>
          <w:tcPr>
            <w:tcW w:w="376" w:type="pct"/>
            <w:tcBorders>
              <w:top w:val="nil"/>
              <w:left w:val="nil"/>
              <w:bottom w:val="nil"/>
              <w:right w:val="nil"/>
            </w:tcBorders>
            <w:shd w:val="clear" w:color="auto" w:fill="auto"/>
            <w:noWrap/>
            <w:hideMark/>
          </w:tcPr>
          <w:p w14:paraId="74E9F2A7" w14:textId="77777777" w:rsidR="00F561C5" w:rsidRPr="00F561C5" w:rsidRDefault="00F561C5" w:rsidP="00F561C5"/>
        </w:tc>
        <w:tc>
          <w:tcPr>
            <w:tcW w:w="376" w:type="pct"/>
            <w:tcBorders>
              <w:top w:val="nil"/>
              <w:left w:val="nil"/>
              <w:bottom w:val="nil"/>
              <w:right w:val="nil"/>
            </w:tcBorders>
            <w:shd w:val="clear" w:color="auto" w:fill="auto"/>
            <w:noWrap/>
            <w:hideMark/>
          </w:tcPr>
          <w:p w14:paraId="4E0EDC7D" w14:textId="77777777" w:rsidR="00F561C5" w:rsidRPr="00F561C5" w:rsidRDefault="00F561C5" w:rsidP="00F561C5"/>
        </w:tc>
        <w:tc>
          <w:tcPr>
            <w:tcW w:w="357" w:type="pct"/>
            <w:tcBorders>
              <w:top w:val="nil"/>
              <w:left w:val="nil"/>
              <w:bottom w:val="nil"/>
              <w:right w:val="nil"/>
            </w:tcBorders>
            <w:shd w:val="clear" w:color="auto" w:fill="auto"/>
            <w:noWrap/>
            <w:hideMark/>
          </w:tcPr>
          <w:p w14:paraId="2B2D8FF0" w14:textId="77777777" w:rsidR="00F561C5" w:rsidRPr="00F561C5" w:rsidRDefault="00F561C5" w:rsidP="00F561C5"/>
        </w:tc>
        <w:tc>
          <w:tcPr>
            <w:tcW w:w="376" w:type="pct"/>
            <w:tcBorders>
              <w:top w:val="nil"/>
              <w:left w:val="nil"/>
              <w:bottom w:val="nil"/>
              <w:right w:val="nil"/>
            </w:tcBorders>
            <w:shd w:val="clear" w:color="auto" w:fill="auto"/>
            <w:noWrap/>
            <w:hideMark/>
          </w:tcPr>
          <w:p w14:paraId="0DF7AC9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A45AB1" w14:textId="77777777" w:rsidR="00F561C5" w:rsidRPr="00F561C5" w:rsidRDefault="00F561C5" w:rsidP="00F561C5"/>
        </w:tc>
        <w:tc>
          <w:tcPr>
            <w:tcW w:w="252" w:type="pct"/>
            <w:tcBorders>
              <w:top w:val="nil"/>
              <w:left w:val="nil"/>
              <w:bottom w:val="nil"/>
              <w:right w:val="nil"/>
            </w:tcBorders>
            <w:shd w:val="clear" w:color="auto" w:fill="auto"/>
            <w:noWrap/>
            <w:hideMark/>
          </w:tcPr>
          <w:p w14:paraId="49382998" w14:textId="77777777" w:rsidR="00F561C5" w:rsidRPr="00F561C5" w:rsidRDefault="00F561C5" w:rsidP="00F561C5"/>
        </w:tc>
        <w:tc>
          <w:tcPr>
            <w:tcW w:w="252" w:type="pct"/>
            <w:tcBorders>
              <w:top w:val="nil"/>
              <w:left w:val="nil"/>
              <w:bottom w:val="nil"/>
              <w:right w:val="nil"/>
            </w:tcBorders>
            <w:shd w:val="clear" w:color="auto" w:fill="auto"/>
            <w:noWrap/>
            <w:hideMark/>
          </w:tcPr>
          <w:p w14:paraId="0AA07846" w14:textId="77777777" w:rsidR="00F561C5" w:rsidRPr="00F561C5" w:rsidRDefault="00F561C5" w:rsidP="00F561C5"/>
        </w:tc>
      </w:tr>
      <w:tr w:rsidR="00F561C5" w:rsidRPr="00F561C5" w14:paraId="15A73E1A" w14:textId="77777777" w:rsidTr="00F561C5">
        <w:trPr>
          <w:trHeight w:val="345"/>
        </w:trPr>
        <w:tc>
          <w:tcPr>
            <w:tcW w:w="116" w:type="pct"/>
            <w:tcBorders>
              <w:top w:val="nil"/>
              <w:left w:val="nil"/>
              <w:bottom w:val="nil"/>
              <w:right w:val="nil"/>
            </w:tcBorders>
            <w:shd w:val="clear" w:color="auto" w:fill="auto"/>
            <w:noWrap/>
            <w:hideMark/>
          </w:tcPr>
          <w:p w14:paraId="3E6BC5C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8EEC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116FE0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1CFE1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4D334A"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DB583DC" w14:textId="77777777" w:rsidR="00F561C5" w:rsidRPr="00F561C5" w:rsidRDefault="00F561C5" w:rsidP="00F561C5">
            <w:r w:rsidRPr="00F561C5">
              <w:t>451</w:t>
            </w:r>
          </w:p>
        </w:tc>
        <w:tc>
          <w:tcPr>
            <w:tcW w:w="1165" w:type="pct"/>
            <w:tcBorders>
              <w:top w:val="nil"/>
              <w:left w:val="nil"/>
              <w:bottom w:val="nil"/>
              <w:right w:val="nil"/>
            </w:tcBorders>
            <w:shd w:val="clear" w:color="auto" w:fill="auto"/>
            <w:noWrap/>
            <w:hideMark/>
          </w:tcPr>
          <w:p w14:paraId="779070ED"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nil"/>
              <w:bottom w:val="nil"/>
              <w:right w:val="nil"/>
            </w:tcBorders>
            <w:shd w:val="clear" w:color="auto" w:fill="auto"/>
            <w:noWrap/>
            <w:vAlign w:val="center"/>
            <w:hideMark/>
          </w:tcPr>
          <w:p w14:paraId="7B492469" w14:textId="77777777" w:rsidR="00F561C5" w:rsidRPr="00F561C5" w:rsidRDefault="00F561C5" w:rsidP="00F561C5">
            <w:r w:rsidRPr="00F561C5">
              <w:t>1.000,00</w:t>
            </w:r>
          </w:p>
        </w:tc>
        <w:tc>
          <w:tcPr>
            <w:tcW w:w="357" w:type="pct"/>
            <w:tcBorders>
              <w:top w:val="nil"/>
              <w:left w:val="nil"/>
              <w:bottom w:val="nil"/>
              <w:right w:val="nil"/>
            </w:tcBorders>
            <w:shd w:val="clear" w:color="auto" w:fill="auto"/>
            <w:noWrap/>
            <w:hideMark/>
          </w:tcPr>
          <w:p w14:paraId="4006DB23"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6211A574" w14:textId="77777777" w:rsidR="00F561C5" w:rsidRPr="00F561C5" w:rsidRDefault="00F561C5" w:rsidP="00F561C5">
            <w:r w:rsidRPr="00F561C5">
              <w:t>1.000,00</w:t>
            </w:r>
          </w:p>
        </w:tc>
        <w:tc>
          <w:tcPr>
            <w:tcW w:w="376" w:type="pct"/>
            <w:tcBorders>
              <w:top w:val="nil"/>
              <w:left w:val="nil"/>
              <w:bottom w:val="nil"/>
              <w:right w:val="nil"/>
            </w:tcBorders>
            <w:shd w:val="clear" w:color="auto" w:fill="auto"/>
            <w:noWrap/>
            <w:hideMark/>
          </w:tcPr>
          <w:p w14:paraId="5A0547E1" w14:textId="77777777" w:rsidR="00F561C5" w:rsidRPr="00F561C5" w:rsidRDefault="00F561C5" w:rsidP="00F561C5">
            <w:r w:rsidRPr="00F561C5">
              <w:t>0,00</w:t>
            </w:r>
          </w:p>
        </w:tc>
        <w:tc>
          <w:tcPr>
            <w:tcW w:w="357" w:type="pct"/>
            <w:tcBorders>
              <w:top w:val="nil"/>
              <w:left w:val="nil"/>
              <w:bottom w:val="nil"/>
              <w:right w:val="nil"/>
            </w:tcBorders>
            <w:shd w:val="clear" w:color="auto" w:fill="auto"/>
            <w:noWrap/>
            <w:hideMark/>
          </w:tcPr>
          <w:p w14:paraId="17A35C6E"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711DABB2"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1A50AD4C"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4150A2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633A0A8" w14:textId="77777777" w:rsidR="00F561C5" w:rsidRPr="00F561C5" w:rsidRDefault="00F561C5" w:rsidP="00F561C5">
            <w:r w:rsidRPr="00F561C5">
              <w:t>0,00</w:t>
            </w:r>
          </w:p>
        </w:tc>
      </w:tr>
      <w:tr w:rsidR="00F561C5" w:rsidRPr="00F561C5" w14:paraId="0F45D697" w14:textId="77777777" w:rsidTr="00F561C5">
        <w:trPr>
          <w:trHeight w:val="255"/>
        </w:trPr>
        <w:tc>
          <w:tcPr>
            <w:tcW w:w="116" w:type="pct"/>
            <w:tcBorders>
              <w:top w:val="nil"/>
              <w:left w:val="nil"/>
              <w:bottom w:val="nil"/>
              <w:right w:val="nil"/>
            </w:tcBorders>
            <w:shd w:val="clear" w:color="auto" w:fill="auto"/>
            <w:noWrap/>
            <w:hideMark/>
          </w:tcPr>
          <w:p w14:paraId="4C0622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69EF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0554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9390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00DBA7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09B6B3E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12094DC"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9FBA400" w14:textId="77777777" w:rsidR="00F561C5" w:rsidRPr="00F561C5" w:rsidRDefault="00F561C5" w:rsidP="00F561C5">
            <w:r w:rsidRPr="00F561C5">
              <w:t>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5CF52F0"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ADB134" w14:textId="77777777" w:rsidR="00F561C5" w:rsidRPr="00F561C5" w:rsidRDefault="00F561C5" w:rsidP="00F561C5">
            <w:r w:rsidRPr="00F561C5">
              <w:t>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7406E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D3AE00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6B076D5"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2ACB9582"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3364AE"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AA59DA" w14:textId="77777777" w:rsidR="00F561C5" w:rsidRPr="00F561C5" w:rsidRDefault="00F561C5" w:rsidP="00F561C5">
            <w:r w:rsidRPr="00F561C5">
              <w:t>0,00</w:t>
            </w:r>
          </w:p>
        </w:tc>
      </w:tr>
      <w:tr w:rsidR="00F561C5" w:rsidRPr="00F561C5" w14:paraId="2010BDB5" w14:textId="77777777" w:rsidTr="00F561C5">
        <w:trPr>
          <w:trHeight w:val="240"/>
        </w:trPr>
        <w:tc>
          <w:tcPr>
            <w:tcW w:w="116" w:type="pct"/>
            <w:tcBorders>
              <w:top w:val="nil"/>
              <w:left w:val="nil"/>
              <w:bottom w:val="nil"/>
              <w:right w:val="nil"/>
            </w:tcBorders>
            <w:shd w:val="clear" w:color="auto" w:fill="auto"/>
            <w:noWrap/>
            <w:hideMark/>
          </w:tcPr>
          <w:p w14:paraId="054622E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EB55BF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961C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FCE3C3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E92562"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C4BEFCE" w14:textId="77777777" w:rsidR="00F561C5" w:rsidRPr="00F561C5" w:rsidRDefault="00F561C5" w:rsidP="00F561C5"/>
        </w:tc>
        <w:tc>
          <w:tcPr>
            <w:tcW w:w="1165" w:type="pct"/>
            <w:tcBorders>
              <w:top w:val="nil"/>
              <w:left w:val="nil"/>
              <w:bottom w:val="nil"/>
              <w:right w:val="nil"/>
            </w:tcBorders>
            <w:shd w:val="clear" w:color="000000" w:fill="FFFFFF"/>
            <w:noWrap/>
            <w:hideMark/>
          </w:tcPr>
          <w:p w14:paraId="283B651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9A1E0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21FEB04"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D87C58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CB2AEE8"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DECB75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2AC9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1E426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89A4A5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222E750" w14:textId="77777777" w:rsidR="00F561C5" w:rsidRPr="00F561C5" w:rsidRDefault="00F561C5" w:rsidP="00F561C5">
            <w:r w:rsidRPr="00F561C5">
              <w:t> </w:t>
            </w:r>
          </w:p>
        </w:tc>
      </w:tr>
      <w:tr w:rsidR="00F561C5" w:rsidRPr="00F561C5" w14:paraId="0423500A" w14:textId="77777777" w:rsidTr="00F561C5">
        <w:trPr>
          <w:trHeight w:val="300"/>
        </w:trPr>
        <w:tc>
          <w:tcPr>
            <w:tcW w:w="116" w:type="pct"/>
            <w:tcBorders>
              <w:top w:val="nil"/>
              <w:left w:val="nil"/>
              <w:bottom w:val="nil"/>
              <w:right w:val="nil"/>
            </w:tcBorders>
            <w:shd w:val="clear" w:color="auto" w:fill="auto"/>
            <w:noWrap/>
            <w:hideMark/>
          </w:tcPr>
          <w:p w14:paraId="3D4A93D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162C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AB0F1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770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E8792C" w14:textId="77777777" w:rsidR="00F561C5" w:rsidRPr="00F561C5" w:rsidRDefault="00F561C5" w:rsidP="00F561C5">
            <w:r w:rsidRPr="00F561C5">
              <w:t>0007</w:t>
            </w:r>
          </w:p>
        </w:tc>
        <w:tc>
          <w:tcPr>
            <w:tcW w:w="128" w:type="pct"/>
            <w:tcBorders>
              <w:top w:val="nil"/>
              <w:left w:val="nil"/>
              <w:bottom w:val="nil"/>
              <w:right w:val="nil"/>
            </w:tcBorders>
            <w:shd w:val="clear" w:color="auto" w:fill="auto"/>
            <w:noWrap/>
            <w:vAlign w:val="bottom"/>
            <w:hideMark/>
          </w:tcPr>
          <w:p w14:paraId="4F7D7F19" w14:textId="77777777" w:rsidR="00F561C5" w:rsidRPr="00F561C5" w:rsidRDefault="00F561C5" w:rsidP="00F561C5"/>
        </w:tc>
        <w:tc>
          <w:tcPr>
            <w:tcW w:w="1165" w:type="pct"/>
            <w:tcBorders>
              <w:top w:val="nil"/>
              <w:left w:val="nil"/>
              <w:bottom w:val="nil"/>
              <w:right w:val="nil"/>
            </w:tcBorders>
            <w:shd w:val="clear" w:color="000000" w:fill="FFFFFF"/>
            <w:noWrap/>
            <w:hideMark/>
          </w:tcPr>
          <w:p w14:paraId="1C81D480" w14:textId="77777777" w:rsidR="00F561C5" w:rsidRPr="00F561C5" w:rsidRDefault="00F561C5" w:rsidP="00F561C5">
            <w:r w:rsidRPr="00F561C5">
              <w:t>Подршка преквалификацији</w:t>
            </w:r>
          </w:p>
        </w:tc>
        <w:tc>
          <w:tcPr>
            <w:tcW w:w="384" w:type="pct"/>
            <w:tcBorders>
              <w:top w:val="nil"/>
              <w:left w:val="nil"/>
              <w:bottom w:val="nil"/>
              <w:right w:val="nil"/>
            </w:tcBorders>
            <w:shd w:val="clear" w:color="000000" w:fill="FFFFFF"/>
            <w:noWrap/>
            <w:hideMark/>
          </w:tcPr>
          <w:p w14:paraId="3BC1F3F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ABA015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CD109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A6E9F6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0E5F7E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16334D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5EE649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595917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5FADE00" w14:textId="77777777" w:rsidR="00F561C5" w:rsidRPr="00F561C5" w:rsidRDefault="00F561C5" w:rsidP="00F561C5">
            <w:r w:rsidRPr="00F561C5">
              <w:t> </w:t>
            </w:r>
          </w:p>
        </w:tc>
      </w:tr>
      <w:tr w:rsidR="00F561C5" w:rsidRPr="00F561C5" w14:paraId="37BE89AD" w14:textId="77777777" w:rsidTr="00F561C5">
        <w:trPr>
          <w:trHeight w:val="285"/>
        </w:trPr>
        <w:tc>
          <w:tcPr>
            <w:tcW w:w="116" w:type="pct"/>
            <w:tcBorders>
              <w:top w:val="nil"/>
              <w:left w:val="nil"/>
              <w:bottom w:val="nil"/>
              <w:right w:val="nil"/>
            </w:tcBorders>
            <w:shd w:val="clear" w:color="auto" w:fill="auto"/>
            <w:noWrap/>
            <w:hideMark/>
          </w:tcPr>
          <w:p w14:paraId="59C23F4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2C1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C3D1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670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6274BD"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6C2551B2" w14:textId="77777777" w:rsidR="00F561C5" w:rsidRPr="00F561C5" w:rsidRDefault="00F561C5" w:rsidP="00F561C5">
            <w:r w:rsidRPr="00F561C5">
              <w:t>462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C0E1A" w14:textId="77777777" w:rsidR="00F561C5" w:rsidRPr="00F561C5" w:rsidRDefault="00F561C5" w:rsidP="00F561C5">
            <w:r w:rsidRPr="00F561C5">
              <w:t>Дотације међународним организацијама</w:t>
            </w:r>
          </w:p>
        </w:tc>
        <w:tc>
          <w:tcPr>
            <w:tcW w:w="384" w:type="pct"/>
            <w:tcBorders>
              <w:top w:val="single" w:sz="4" w:space="0" w:color="auto"/>
              <w:left w:val="nil"/>
              <w:bottom w:val="single" w:sz="4" w:space="0" w:color="auto"/>
              <w:right w:val="nil"/>
            </w:tcBorders>
            <w:shd w:val="clear" w:color="000000" w:fill="FFFFFF"/>
            <w:noWrap/>
            <w:vAlign w:val="center"/>
            <w:hideMark/>
          </w:tcPr>
          <w:p w14:paraId="3F75DFC6" w14:textId="77777777" w:rsidR="00F561C5" w:rsidRPr="00F561C5" w:rsidRDefault="00F561C5" w:rsidP="00F561C5">
            <w:r w:rsidRPr="00F561C5">
              <w:t>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hideMark/>
          </w:tcPr>
          <w:p w14:paraId="2816912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CBB0C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1548B44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139E629"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53F73DB"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2E4C84E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89384C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E59D7F4" w14:textId="77777777" w:rsidR="00F561C5" w:rsidRPr="00F561C5" w:rsidRDefault="00F561C5" w:rsidP="00F561C5">
            <w:r w:rsidRPr="00F561C5">
              <w:t> </w:t>
            </w:r>
          </w:p>
        </w:tc>
      </w:tr>
      <w:tr w:rsidR="00F561C5" w:rsidRPr="00F561C5" w14:paraId="55A5E06B" w14:textId="77777777" w:rsidTr="00F561C5">
        <w:trPr>
          <w:trHeight w:val="255"/>
        </w:trPr>
        <w:tc>
          <w:tcPr>
            <w:tcW w:w="116" w:type="pct"/>
            <w:tcBorders>
              <w:top w:val="nil"/>
              <w:left w:val="nil"/>
              <w:bottom w:val="nil"/>
              <w:right w:val="nil"/>
            </w:tcBorders>
            <w:shd w:val="clear" w:color="auto" w:fill="auto"/>
            <w:noWrap/>
            <w:hideMark/>
          </w:tcPr>
          <w:p w14:paraId="23B48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02353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6407A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2E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BC7EA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35309E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13AFE931" w14:textId="77777777" w:rsidR="00F561C5" w:rsidRPr="00F561C5" w:rsidRDefault="00F561C5" w:rsidP="00F561C5">
            <w:r w:rsidRPr="00F561C5">
              <w:t>Укупно програмска активност 0007:</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E91C37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1904445C"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3BF43A1"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9258E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6869282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53532D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04ECF6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1BCE2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647A587" w14:textId="77777777" w:rsidR="00F561C5" w:rsidRPr="00F561C5" w:rsidRDefault="00F561C5" w:rsidP="00F561C5">
            <w:r w:rsidRPr="00F561C5">
              <w:t> </w:t>
            </w:r>
          </w:p>
        </w:tc>
      </w:tr>
      <w:tr w:rsidR="00F561C5" w:rsidRPr="00F561C5" w14:paraId="139E33FE" w14:textId="77777777" w:rsidTr="00F561C5">
        <w:trPr>
          <w:trHeight w:val="510"/>
        </w:trPr>
        <w:tc>
          <w:tcPr>
            <w:tcW w:w="5000" w:type="pct"/>
            <w:gridSpan w:val="16"/>
            <w:tcBorders>
              <w:top w:val="single" w:sz="4" w:space="0" w:color="auto"/>
              <w:left w:val="nil"/>
              <w:bottom w:val="single" w:sz="4" w:space="0" w:color="auto"/>
              <w:right w:val="nil"/>
            </w:tcBorders>
            <w:shd w:val="clear" w:color="auto" w:fill="auto"/>
            <w:noWrap/>
            <w:hideMark/>
          </w:tcPr>
          <w:p w14:paraId="579F416F" w14:textId="77777777" w:rsidR="00F561C5" w:rsidRPr="00F561C5" w:rsidRDefault="00F561C5" w:rsidP="00F561C5">
            <w:r w:rsidRPr="00F561C5">
              <w:t> </w:t>
            </w:r>
          </w:p>
        </w:tc>
      </w:tr>
      <w:tr w:rsidR="00F561C5" w:rsidRPr="00F561C5" w14:paraId="58A1A12D" w14:textId="77777777" w:rsidTr="00F561C5">
        <w:trPr>
          <w:trHeight w:val="480"/>
        </w:trPr>
        <w:tc>
          <w:tcPr>
            <w:tcW w:w="116" w:type="pct"/>
            <w:tcBorders>
              <w:top w:val="nil"/>
              <w:left w:val="nil"/>
              <w:bottom w:val="nil"/>
              <w:right w:val="nil"/>
            </w:tcBorders>
            <w:shd w:val="clear" w:color="auto" w:fill="auto"/>
            <w:noWrap/>
            <w:hideMark/>
          </w:tcPr>
          <w:p w14:paraId="373D43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5865B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42B2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B3EE1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C1A965" w14:textId="77777777" w:rsidR="00F561C5" w:rsidRPr="00F561C5" w:rsidRDefault="00F561C5" w:rsidP="00F561C5">
            <w:r w:rsidRPr="00F561C5">
              <w:t>7024</w:t>
            </w:r>
          </w:p>
        </w:tc>
        <w:tc>
          <w:tcPr>
            <w:tcW w:w="128" w:type="pct"/>
            <w:tcBorders>
              <w:top w:val="nil"/>
              <w:left w:val="nil"/>
              <w:bottom w:val="nil"/>
              <w:right w:val="nil"/>
            </w:tcBorders>
            <w:shd w:val="clear" w:color="auto" w:fill="auto"/>
            <w:noWrap/>
            <w:vAlign w:val="center"/>
            <w:hideMark/>
          </w:tcPr>
          <w:p w14:paraId="348C54A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6980653" w14:textId="77777777" w:rsidR="00F561C5" w:rsidRPr="00F561C5" w:rsidRDefault="00F561C5" w:rsidP="00F561C5">
            <w:r w:rsidRPr="00F561C5">
              <w:t xml:space="preserve">ИПА 2014-Сектор подршке запошљавању младих и активној инклузији </w:t>
            </w:r>
          </w:p>
        </w:tc>
        <w:tc>
          <w:tcPr>
            <w:tcW w:w="384" w:type="pct"/>
            <w:tcBorders>
              <w:top w:val="nil"/>
              <w:left w:val="nil"/>
              <w:bottom w:val="nil"/>
              <w:right w:val="nil"/>
            </w:tcBorders>
            <w:shd w:val="clear" w:color="auto" w:fill="auto"/>
            <w:noWrap/>
            <w:hideMark/>
          </w:tcPr>
          <w:p w14:paraId="11376377" w14:textId="77777777" w:rsidR="00F561C5" w:rsidRPr="00F561C5" w:rsidRDefault="00F561C5" w:rsidP="00F561C5"/>
        </w:tc>
        <w:tc>
          <w:tcPr>
            <w:tcW w:w="357" w:type="pct"/>
            <w:tcBorders>
              <w:top w:val="nil"/>
              <w:left w:val="nil"/>
              <w:bottom w:val="nil"/>
              <w:right w:val="nil"/>
            </w:tcBorders>
            <w:shd w:val="clear" w:color="auto" w:fill="auto"/>
            <w:noWrap/>
            <w:hideMark/>
          </w:tcPr>
          <w:p w14:paraId="14EF8062" w14:textId="77777777" w:rsidR="00F561C5" w:rsidRPr="00F561C5" w:rsidRDefault="00F561C5" w:rsidP="00F561C5"/>
        </w:tc>
        <w:tc>
          <w:tcPr>
            <w:tcW w:w="376" w:type="pct"/>
            <w:tcBorders>
              <w:top w:val="nil"/>
              <w:left w:val="nil"/>
              <w:bottom w:val="nil"/>
              <w:right w:val="nil"/>
            </w:tcBorders>
            <w:shd w:val="clear" w:color="auto" w:fill="auto"/>
            <w:noWrap/>
            <w:hideMark/>
          </w:tcPr>
          <w:p w14:paraId="431CF343" w14:textId="77777777" w:rsidR="00F561C5" w:rsidRPr="00F561C5" w:rsidRDefault="00F561C5" w:rsidP="00F561C5"/>
        </w:tc>
        <w:tc>
          <w:tcPr>
            <w:tcW w:w="376" w:type="pct"/>
            <w:tcBorders>
              <w:top w:val="nil"/>
              <w:left w:val="nil"/>
              <w:bottom w:val="nil"/>
              <w:right w:val="nil"/>
            </w:tcBorders>
            <w:shd w:val="clear" w:color="auto" w:fill="auto"/>
            <w:noWrap/>
            <w:hideMark/>
          </w:tcPr>
          <w:p w14:paraId="48AD2C01" w14:textId="77777777" w:rsidR="00F561C5" w:rsidRPr="00F561C5" w:rsidRDefault="00F561C5" w:rsidP="00F561C5"/>
        </w:tc>
        <w:tc>
          <w:tcPr>
            <w:tcW w:w="357" w:type="pct"/>
            <w:tcBorders>
              <w:top w:val="nil"/>
              <w:left w:val="nil"/>
              <w:bottom w:val="nil"/>
              <w:right w:val="nil"/>
            </w:tcBorders>
            <w:shd w:val="clear" w:color="auto" w:fill="auto"/>
            <w:noWrap/>
            <w:hideMark/>
          </w:tcPr>
          <w:p w14:paraId="367DF3F6" w14:textId="77777777" w:rsidR="00F561C5" w:rsidRPr="00F561C5" w:rsidRDefault="00F561C5" w:rsidP="00F561C5"/>
        </w:tc>
        <w:tc>
          <w:tcPr>
            <w:tcW w:w="376" w:type="pct"/>
            <w:tcBorders>
              <w:top w:val="nil"/>
              <w:left w:val="nil"/>
              <w:bottom w:val="nil"/>
              <w:right w:val="nil"/>
            </w:tcBorders>
            <w:shd w:val="clear" w:color="auto" w:fill="auto"/>
            <w:noWrap/>
            <w:hideMark/>
          </w:tcPr>
          <w:p w14:paraId="1904F6CA" w14:textId="77777777" w:rsidR="00F561C5" w:rsidRPr="00F561C5" w:rsidRDefault="00F561C5" w:rsidP="00F561C5"/>
        </w:tc>
        <w:tc>
          <w:tcPr>
            <w:tcW w:w="252" w:type="pct"/>
            <w:tcBorders>
              <w:top w:val="nil"/>
              <w:left w:val="nil"/>
              <w:bottom w:val="nil"/>
              <w:right w:val="nil"/>
            </w:tcBorders>
            <w:shd w:val="clear" w:color="auto" w:fill="auto"/>
            <w:noWrap/>
            <w:hideMark/>
          </w:tcPr>
          <w:p w14:paraId="6E7C75BA" w14:textId="77777777" w:rsidR="00F561C5" w:rsidRPr="00F561C5" w:rsidRDefault="00F561C5" w:rsidP="00F561C5"/>
        </w:tc>
        <w:tc>
          <w:tcPr>
            <w:tcW w:w="252" w:type="pct"/>
            <w:tcBorders>
              <w:top w:val="nil"/>
              <w:left w:val="nil"/>
              <w:bottom w:val="nil"/>
              <w:right w:val="nil"/>
            </w:tcBorders>
            <w:shd w:val="clear" w:color="auto" w:fill="auto"/>
            <w:noWrap/>
            <w:hideMark/>
          </w:tcPr>
          <w:p w14:paraId="37BD5250" w14:textId="77777777" w:rsidR="00F561C5" w:rsidRPr="00F561C5" w:rsidRDefault="00F561C5" w:rsidP="00F561C5"/>
        </w:tc>
        <w:tc>
          <w:tcPr>
            <w:tcW w:w="252" w:type="pct"/>
            <w:tcBorders>
              <w:top w:val="nil"/>
              <w:left w:val="nil"/>
              <w:bottom w:val="nil"/>
              <w:right w:val="nil"/>
            </w:tcBorders>
            <w:shd w:val="clear" w:color="auto" w:fill="auto"/>
            <w:noWrap/>
            <w:hideMark/>
          </w:tcPr>
          <w:p w14:paraId="750B96B5" w14:textId="77777777" w:rsidR="00F561C5" w:rsidRPr="00F561C5" w:rsidRDefault="00F561C5" w:rsidP="00F561C5"/>
        </w:tc>
      </w:tr>
      <w:tr w:rsidR="00F561C5" w:rsidRPr="00F561C5" w14:paraId="3DB38828" w14:textId="77777777" w:rsidTr="00F561C5">
        <w:trPr>
          <w:trHeight w:val="405"/>
        </w:trPr>
        <w:tc>
          <w:tcPr>
            <w:tcW w:w="116" w:type="pct"/>
            <w:tcBorders>
              <w:top w:val="nil"/>
              <w:left w:val="nil"/>
              <w:bottom w:val="nil"/>
              <w:right w:val="nil"/>
            </w:tcBorders>
            <w:shd w:val="clear" w:color="auto" w:fill="auto"/>
            <w:noWrap/>
            <w:hideMark/>
          </w:tcPr>
          <w:p w14:paraId="4BB12C4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FBFC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0A05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90A3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F0088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51A1"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83C4981"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BDCC6A9" w14:textId="77777777" w:rsidR="00F561C5" w:rsidRPr="00F561C5" w:rsidRDefault="00F561C5" w:rsidP="00F561C5">
            <w:r w:rsidRPr="00F561C5">
              <w:t>3.951.000,00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FBE1157" w14:textId="77777777" w:rsidR="00F561C5" w:rsidRPr="00F561C5" w:rsidRDefault="00F561C5" w:rsidP="00F561C5">
            <w:r w:rsidRPr="00F561C5">
              <w:t>99.124.000,00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AC2F8A" w14:textId="77777777" w:rsidR="00F561C5" w:rsidRPr="00F561C5" w:rsidRDefault="00F561C5" w:rsidP="00F561C5">
            <w:r w:rsidRPr="00F561C5">
              <w:t>103.075.000,00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DA8A192" w14:textId="77777777" w:rsidR="00F561C5" w:rsidRPr="00F561C5" w:rsidRDefault="00F561C5" w:rsidP="00F561C5">
            <w:r w:rsidRPr="00F561C5">
              <w:t>3.849.097,38</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94B08C0" w14:textId="77777777" w:rsidR="00F561C5" w:rsidRPr="00F561C5" w:rsidRDefault="00F561C5" w:rsidP="00F561C5">
            <w:r w:rsidRPr="00F561C5">
              <w:t>98.975.629,78</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E9B75C1" w14:textId="77777777" w:rsidR="00F561C5" w:rsidRPr="00F561C5" w:rsidRDefault="00F561C5" w:rsidP="00F561C5">
            <w:r w:rsidRPr="00F561C5">
              <w:t>102.824.727,16</w:t>
            </w:r>
          </w:p>
        </w:tc>
        <w:tc>
          <w:tcPr>
            <w:tcW w:w="252" w:type="pct"/>
            <w:tcBorders>
              <w:top w:val="single" w:sz="4" w:space="0" w:color="auto"/>
              <w:left w:val="nil"/>
              <w:bottom w:val="single" w:sz="4" w:space="0" w:color="auto"/>
              <w:right w:val="nil"/>
            </w:tcBorders>
            <w:shd w:val="clear" w:color="auto" w:fill="auto"/>
            <w:noWrap/>
            <w:vAlign w:val="bottom"/>
            <w:hideMark/>
          </w:tcPr>
          <w:p w14:paraId="5D015C4E" w14:textId="77777777" w:rsidR="00F561C5" w:rsidRPr="00F561C5" w:rsidRDefault="00F561C5" w:rsidP="00F561C5">
            <w:r w:rsidRPr="00F561C5">
              <w:t>97,42</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83F0B75" w14:textId="77777777" w:rsidR="00F561C5" w:rsidRPr="00F561C5" w:rsidRDefault="00F561C5" w:rsidP="00F561C5">
            <w:r w:rsidRPr="00F561C5">
              <w:t>99,85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A7494A" w14:textId="77777777" w:rsidR="00F561C5" w:rsidRPr="00F561C5" w:rsidRDefault="00F561C5" w:rsidP="00F561C5">
            <w:r w:rsidRPr="00F561C5">
              <w:t>99,76</w:t>
            </w:r>
          </w:p>
        </w:tc>
      </w:tr>
      <w:tr w:rsidR="00F561C5" w:rsidRPr="00F561C5" w14:paraId="12AD114A" w14:textId="77777777" w:rsidTr="00F561C5">
        <w:trPr>
          <w:trHeight w:val="360"/>
        </w:trPr>
        <w:tc>
          <w:tcPr>
            <w:tcW w:w="116" w:type="pct"/>
            <w:tcBorders>
              <w:top w:val="nil"/>
              <w:left w:val="nil"/>
              <w:bottom w:val="nil"/>
              <w:right w:val="nil"/>
            </w:tcBorders>
            <w:shd w:val="clear" w:color="auto" w:fill="auto"/>
            <w:noWrap/>
            <w:hideMark/>
          </w:tcPr>
          <w:p w14:paraId="2B7B2C1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F5651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7722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63CE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618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0D7D4F"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698D17AA"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64D1B809" w14:textId="77777777" w:rsidR="00F561C5" w:rsidRPr="00F561C5" w:rsidRDefault="00F561C5" w:rsidP="00F561C5">
            <w:r w:rsidRPr="00F561C5">
              <w:t>6.261.000,00</w:t>
            </w:r>
          </w:p>
        </w:tc>
        <w:tc>
          <w:tcPr>
            <w:tcW w:w="357" w:type="pct"/>
            <w:tcBorders>
              <w:top w:val="nil"/>
              <w:left w:val="single" w:sz="4" w:space="0" w:color="auto"/>
              <w:bottom w:val="nil"/>
              <w:right w:val="single" w:sz="4" w:space="0" w:color="auto"/>
            </w:tcBorders>
            <w:shd w:val="clear" w:color="auto" w:fill="auto"/>
            <w:noWrap/>
            <w:vAlign w:val="bottom"/>
            <w:hideMark/>
          </w:tcPr>
          <w:p w14:paraId="5C8E24F5" w14:textId="77777777" w:rsidR="00F561C5" w:rsidRPr="00F561C5" w:rsidRDefault="00F561C5" w:rsidP="00F561C5">
            <w:r w:rsidRPr="00F561C5">
              <w:t>56.343.000,00</w:t>
            </w:r>
          </w:p>
        </w:tc>
        <w:tc>
          <w:tcPr>
            <w:tcW w:w="376" w:type="pct"/>
            <w:tcBorders>
              <w:top w:val="nil"/>
              <w:left w:val="nil"/>
              <w:bottom w:val="single" w:sz="4" w:space="0" w:color="auto"/>
              <w:right w:val="single" w:sz="4" w:space="0" w:color="auto"/>
            </w:tcBorders>
            <w:shd w:val="clear" w:color="auto" w:fill="auto"/>
            <w:noWrap/>
            <w:vAlign w:val="bottom"/>
            <w:hideMark/>
          </w:tcPr>
          <w:p w14:paraId="542CB63A" w14:textId="77777777" w:rsidR="00F561C5" w:rsidRPr="00F561C5" w:rsidRDefault="00F561C5" w:rsidP="00F561C5">
            <w:r w:rsidRPr="00F561C5">
              <w:t>62.604.000,00</w:t>
            </w:r>
          </w:p>
        </w:tc>
        <w:tc>
          <w:tcPr>
            <w:tcW w:w="376" w:type="pct"/>
            <w:tcBorders>
              <w:top w:val="nil"/>
              <w:left w:val="nil"/>
              <w:bottom w:val="nil"/>
              <w:right w:val="single" w:sz="4" w:space="0" w:color="auto"/>
            </w:tcBorders>
            <w:shd w:val="clear" w:color="auto" w:fill="auto"/>
            <w:noWrap/>
            <w:vAlign w:val="bottom"/>
            <w:hideMark/>
          </w:tcPr>
          <w:p w14:paraId="5257A623" w14:textId="77777777" w:rsidR="00F561C5" w:rsidRPr="00F561C5" w:rsidRDefault="00F561C5" w:rsidP="00F561C5">
            <w:r w:rsidRPr="00F561C5">
              <w:t>2.252.415,06</w:t>
            </w:r>
          </w:p>
        </w:tc>
        <w:tc>
          <w:tcPr>
            <w:tcW w:w="357" w:type="pct"/>
            <w:tcBorders>
              <w:top w:val="nil"/>
              <w:left w:val="nil"/>
              <w:bottom w:val="nil"/>
              <w:right w:val="single" w:sz="4" w:space="0" w:color="auto"/>
            </w:tcBorders>
            <w:shd w:val="clear" w:color="auto" w:fill="auto"/>
            <w:noWrap/>
            <w:vAlign w:val="bottom"/>
            <w:hideMark/>
          </w:tcPr>
          <w:p w14:paraId="078D691B" w14:textId="77777777" w:rsidR="00F561C5" w:rsidRPr="00F561C5" w:rsidRDefault="00F561C5" w:rsidP="00F561C5">
            <w:r w:rsidRPr="00F561C5">
              <w:t>15.310.218,40</w:t>
            </w:r>
          </w:p>
        </w:tc>
        <w:tc>
          <w:tcPr>
            <w:tcW w:w="376" w:type="pct"/>
            <w:tcBorders>
              <w:top w:val="nil"/>
              <w:left w:val="nil"/>
              <w:bottom w:val="single" w:sz="4" w:space="0" w:color="auto"/>
              <w:right w:val="single" w:sz="4" w:space="0" w:color="auto"/>
            </w:tcBorders>
            <w:shd w:val="clear" w:color="auto" w:fill="auto"/>
            <w:noWrap/>
            <w:vAlign w:val="bottom"/>
            <w:hideMark/>
          </w:tcPr>
          <w:p w14:paraId="5705E2DC" w14:textId="77777777" w:rsidR="00F561C5" w:rsidRPr="00F561C5" w:rsidRDefault="00F561C5" w:rsidP="00F561C5">
            <w:r w:rsidRPr="00F561C5">
              <w:t>17.562.633,46</w:t>
            </w:r>
          </w:p>
        </w:tc>
        <w:tc>
          <w:tcPr>
            <w:tcW w:w="252" w:type="pct"/>
            <w:tcBorders>
              <w:top w:val="nil"/>
              <w:left w:val="nil"/>
              <w:bottom w:val="single" w:sz="4" w:space="0" w:color="auto"/>
              <w:right w:val="nil"/>
            </w:tcBorders>
            <w:shd w:val="clear" w:color="auto" w:fill="auto"/>
            <w:noWrap/>
            <w:vAlign w:val="bottom"/>
            <w:hideMark/>
          </w:tcPr>
          <w:p w14:paraId="17DCF8A7" w14:textId="77777777" w:rsidR="00F561C5" w:rsidRPr="00F561C5" w:rsidRDefault="00F561C5" w:rsidP="00F561C5">
            <w:r w:rsidRPr="00F561C5">
              <w:t>35,98</w:t>
            </w:r>
          </w:p>
        </w:tc>
        <w:tc>
          <w:tcPr>
            <w:tcW w:w="252" w:type="pct"/>
            <w:tcBorders>
              <w:top w:val="nil"/>
              <w:left w:val="single" w:sz="4" w:space="0" w:color="auto"/>
              <w:bottom w:val="single" w:sz="4" w:space="0" w:color="auto"/>
              <w:right w:val="nil"/>
            </w:tcBorders>
            <w:shd w:val="clear" w:color="auto" w:fill="auto"/>
            <w:noWrap/>
            <w:vAlign w:val="bottom"/>
            <w:hideMark/>
          </w:tcPr>
          <w:p w14:paraId="133BD345" w14:textId="77777777" w:rsidR="00F561C5" w:rsidRPr="00F561C5" w:rsidRDefault="00F561C5" w:rsidP="00F561C5">
            <w:r w:rsidRPr="00F561C5">
              <w:t>27,17</w:t>
            </w:r>
          </w:p>
        </w:tc>
        <w:tc>
          <w:tcPr>
            <w:tcW w:w="252" w:type="pct"/>
            <w:tcBorders>
              <w:top w:val="nil"/>
              <w:left w:val="single" w:sz="4" w:space="0" w:color="auto"/>
              <w:bottom w:val="single" w:sz="4" w:space="0" w:color="auto"/>
              <w:right w:val="nil"/>
            </w:tcBorders>
            <w:shd w:val="clear" w:color="auto" w:fill="auto"/>
            <w:noWrap/>
            <w:vAlign w:val="bottom"/>
            <w:hideMark/>
          </w:tcPr>
          <w:p w14:paraId="7924C52C" w14:textId="77777777" w:rsidR="00F561C5" w:rsidRPr="00F561C5" w:rsidRDefault="00F561C5" w:rsidP="00F561C5">
            <w:r w:rsidRPr="00F561C5">
              <w:t>28,05</w:t>
            </w:r>
          </w:p>
        </w:tc>
      </w:tr>
      <w:tr w:rsidR="00F561C5" w:rsidRPr="00F561C5" w14:paraId="6A6083DE" w14:textId="77777777" w:rsidTr="00F561C5">
        <w:trPr>
          <w:trHeight w:val="480"/>
        </w:trPr>
        <w:tc>
          <w:tcPr>
            <w:tcW w:w="116" w:type="pct"/>
            <w:tcBorders>
              <w:top w:val="nil"/>
              <w:left w:val="nil"/>
              <w:bottom w:val="nil"/>
              <w:right w:val="nil"/>
            </w:tcBorders>
            <w:shd w:val="clear" w:color="auto" w:fill="auto"/>
            <w:noWrap/>
            <w:vAlign w:val="bottom"/>
            <w:hideMark/>
          </w:tcPr>
          <w:p w14:paraId="147CF15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84460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23498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E02E" w14:textId="77777777" w:rsidR="00F561C5" w:rsidRPr="00F561C5" w:rsidRDefault="00F561C5" w:rsidP="00F561C5"/>
        </w:tc>
        <w:tc>
          <w:tcPr>
            <w:tcW w:w="147" w:type="pct"/>
            <w:tcBorders>
              <w:top w:val="nil"/>
              <w:left w:val="nil"/>
              <w:bottom w:val="nil"/>
              <w:right w:val="nil"/>
            </w:tcBorders>
            <w:shd w:val="clear" w:color="auto" w:fill="auto"/>
            <w:noWrap/>
            <w:hideMark/>
          </w:tcPr>
          <w:p w14:paraId="491CF74A" w14:textId="77777777" w:rsidR="00F561C5" w:rsidRPr="00F561C5" w:rsidRDefault="00F561C5" w:rsidP="00F561C5"/>
        </w:tc>
        <w:tc>
          <w:tcPr>
            <w:tcW w:w="128" w:type="pct"/>
            <w:tcBorders>
              <w:top w:val="nil"/>
              <w:left w:val="nil"/>
              <w:bottom w:val="nil"/>
              <w:right w:val="nil"/>
            </w:tcBorders>
            <w:shd w:val="clear" w:color="auto" w:fill="auto"/>
            <w:noWrap/>
            <w:hideMark/>
          </w:tcPr>
          <w:p w14:paraId="77479CA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151E3E0" w14:textId="77777777" w:rsidR="00F561C5" w:rsidRPr="00F561C5" w:rsidRDefault="00F561C5" w:rsidP="00F561C5">
            <w:r w:rsidRPr="00F561C5">
              <w:t>Укупно пројекат 7024: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D9FD22F" w14:textId="77777777" w:rsidR="00F561C5" w:rsidRPr="00F561C5" w:rsidRDefault="00F561C5" w:rsidP="00F561C5">
            <w:r w:rsidRPr="00F561C5">
              <w:t>10.212.000,00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74F0554"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D8C4075" w14:textId="77777777" w:rsidR="00F561C5" w:rsidRPr="00F561C5" w:rsidRDefault="00F561C5" w:rsidP="00F561C5">
            <w:r w:rsidRPr="00F561C5">
              <w:t>165.679.000,00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8919348" w14:textId="77777777" w:rsidR="00F561C5" w:rsidRPr="00F561C5" w:rsidRDefault="00F561C5" w:rsidP="00F561C5">
            <w:r w:rsidRPr="00F561C5">
              <w:t>6.101.512,44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3CC15A3"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766D7F2" w14:textId="77777777" w:rsidR="00F561C5" w:rsidRPr="00F561C5" w:rsidRDefault="00F561C5" w:rsidP="00F561C5">
            <w:r w:rsidRPr="00F561C5">
              <w:t>120.387.360,62</w:t>
            </w:r>
          </w:p>
        </w:tc>
        <w:tc>
          <w:tcPr>
            <w:tcW w:w="252" w:type="pct"/>
            <w:tcBorders>
              <w:top w:val="single" w:sz="4" w:space="0" w:color="auto"/>
              <w:left w:val="nil"/>
              <w:bottom w:val="single" w:sz="4" w:space="0" w:color="auto"/>
              <w:right w:val="nil"/>
            </w:tcBorders>
            <w:shd w:val="clear" w:color="000000" w:fill="B1A0C7"/>
            <w:noWrap/>
            <w:hideMark/>
          </w:tcPr>
          <w:p w14:paraId="5F772E90" w14:textId="77777777" w:rsidR="00F561C5" w:rsidRPr="00F561C5" w:rsidRDefault="00F561C5" w:rsidP="00F561C5">
            <w:r w:rsidRPr="00F561C5">
              <w:t>59,75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42275F"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6ED5847" w14:textId="77777777" w:rsidR="00F561C5" w:rsidRPr="00F561C5" w:rsidRDefault="00F561C5" w:rsidP="00F561C5">
            <w:r w:rsidRPr="00F561C5">
              <w:t>72,66</w:t>
            </w:r>
          </w:p>
        </w:tc>
      </w:tr>
      <w:tr w:rsidR="00F561C5" w:rsidRPr="00F561C5" w14:paraId="5951878A" w14:textId="77777777" w:rsidTr="00F561C5">
        <w:trPr>
          <w:trHeight w:val="1500"/>
        </w:trPr>
        <w:tc>
          <w:tcPr>
            <w:tcW w:w="116" w:type="pct"/>
            <w:tcBorders>
              <w:top w:val="nil"/>
              <w:left w:val="nil"/>
              <w:bottom w:val="nil"/>
              <w:right w:val="nil"/>
            </w:tcBorders>
            <w:shd w:val="clear" w:color="auto" w:fill="auto"/>
            <w:noWrap/>
            <w:vAlign w:val="bottom"/>
            <w:hideMark/>
          </w:tcPr>
          <w:p w14:paraId="13AFC0F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88A1A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1F9E4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085E10" w14:textId="77777777" w:rsidR="00F561C5" w:rsidRPr="00F561C5" w:rsidRDefault="00F561C5" w:rsidP="00F561C5"/>
        </w:tc>
        <w:tc>
          <w:tcPr>
            <w:tcW w:w="147" w:type="pct"/>
            <w:tcBorders>
              <w:top w:val="nil"/>
              <w:left w:val="nil"/>
              <w:bottom w:val="nil"/>
              <w:right w:val="nil"/>
            </w:tcBorders>
            <w:shd w:val="clear" w:color="auto" w:fill="auto"/>
            <w:noWrap/>
            <w:hideMark/>
          </w:tcPr>
          <w:p w14:paraId="010D7C36" w14:textId="77777777" w:rsidR="00F561C5" w:rsidRPr="00F561C5" w:rsidRDefault="00F561C5" w:rsidP="00F561C5"/>
        </w:tc>
        <w:tc>
          <w:tcPr>
            <w:tcW w:w="128" w:type="pct"/>
            <w:tcBorders>
              <w:top w:val="nil"/>
              <w:left w:val="nil"/>
              <w:bottom w:val="nil"/>
              <w:right w:val="nil"/>
            </w:tcBorders>
            <w:shd w:val="clear" w:color="auto" w:fill="auto"/>
            <w:noWrap/>
            <w:hideMark/>
          </w:tcPr>
          <w:p w14:paraId="7D62C269" w14:textId="77777777" w:rsidR="00F561C5" w:rsidRPr="00F561C5" w:rsidRDefault="00F561C5" w:rsidP="00F561C5"/>
        </w:tc>
        <w:tc>
          <w:tcPr>
            <w:tcW w:w="1165" w:type="pct"/>
            <w:tcBorders>
              <w:top w:val="nil"/>
              <w:left w:val="nil"/>
              <w:bottom w:val="nil"/>
              <w:right w:val="nil"/>
            </w:tcBorders>
            <w:shd w:val="clear" w:color="000000" w:fill="FFFFFF"/>
            <w:hideMark/>
          </w:tcPr>
          <w:p w14:paraId="50C92916"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03A086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D62633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284129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FCAD34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317EDC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80A0B3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45C221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D952E5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1F92D9" w14:textId="77777777" w:rsidR="00F561C5" w:rsidRPr="00F561C5" w:rsidRDefault="00F561C5" w:rsidP="00F561C5">
            <w:r w:rsidRPr="00F561C5">
              <w:t> </w:t>
            </w:r>
          </w:p>
        </w:tc>
      </w:tr>
      <w:tr w:rsidR="00F561C5" w:rsidRPr="00F561C5" w14:paraId="79FFE0E4" w14:textId="77777777" w:rsidTr="00F561C5">
        <w:trPr>
          <w:trHeight w:val="390"/>
        </w:trPr>
        <w:tc>
          <w:tcPr>
            <w:tcW w:w="116" w:type="pct"/>
            <w:tcBorders>
              <w:top w:val="nil"/>
              <w:left w:val="nil"/>
              <w:bottom w:val="nil"/>
              <w:right w:val="nil"/>
            </w:tcBorders>
            <w:shd w:val="clear" w:color="auto" w:fill="auto"/>
            <w:noWrap/>
            <w:hideMark/>
          </w:tcPr>
          <w:p w14:paraId="27C9AA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AD22D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1FBA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342932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13D9B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09340AF" w14:textId="77777777" w:rsidR="00F561C5" w:rsidRPr="00F561C5" w:rsidRDefault="00F561C5" w:rsidP="00F561C5"/>
        </w:tc>
        <w:tc>
          <w:tcPr>
            <w:tcW w:w="1165" w:type="pct"/>
            <w:tcBorders>
              <w:top w:val="nil"/>
              <w:left w:val="nil"/>
              <w:bottom w:val="nil"/>
              <w:right w:val="nil"/>
            </w:tcBorders>
            <w:shd w:val="clear" w:color="000000" w:fill="FFFFFF"/>
            <w:hideMark/>
          </w:tcPr>
          <w:p w14:paraId="7C253AD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B4F059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6196A11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6AAFA9E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015F0F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4CAED3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47FBC9A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174B22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4E2BCB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596E5D58" w14:textId="77777777" w:rsidR="00F561C5" w:rsidRPr="00F561C5" w:rsidRDefault="00F561C5" w:rsidP="00F561C5">
            <w:r w:rsidRPr="00F561C5">
              <w:t> </w:t>
            </w:r>
          </w:p>
        </w:tc>
      </w:tr>
      <w:tr w:rsidR="00F561C5" w:rsidRPr="00F561C5" w14:paraId="391FF3D8" w14:textId="77777777" w:rsidTr="00F561C5">
        <w:trPr>
          <w:trHeight w:val="315"/>
        </w:trPr>
        <w:tc>
          <w:tcPr>
            <w:tcW w:w="116" w:type="pct"/>
            <w:tcBorders>
              <w:top w:val="nil"/>
              <w:left w:val="nil"/>
              <w:bottom w:val="nil"/>
              <w:right w:val="nil"/>
            </w:tcBorders>
            <w:shd w:val="clear" w:color="auto" w:fill="auto"/>
            <w:noWrap/>
            <w:hideMark/>
          </w:tcPr>
          <w:p w14:paraId="686388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7AA7F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8BB7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BAF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65E58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B237A1B"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B1046A1" w14:textId="77777777" w:rsidR="00F561C5" w:rsidRPr="00F561C5" w:rsidRDefault="00F561C5" w:rsidP="00F561C5">
            <w:r w:rsidRPr="00F561C5">
              <w:t>Укупно  програм 0803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A72931D" w14:textId="77777777" w:rsidR="00F561C5" w:rsidRPr="00F561C5" w:rsidRDefault="00F561C5" w:rsidP="00F561C5">
            <w:r w:rsidRPr="00F561C5">
              <w:t>302.713.000,00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882867E"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6E6A24" w14:textId="77777777" w:rsidR="00F561C5" w:rsidRPr="00F561C5" w:rsidRDefault="00F561C5" w:rsidP="00F561C5">
            <w:r w:rsidRPr="00F561C5">
              <w:t>458.180.000,00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EA9CCE" w14:textId="77777777" w:rsidR="00F561C5" w:rsidRPr="00F561C5" w:rsidRDefault="00F561C5" w:rsidP="00F561C5">
            <w:r w:rsidRPr="00F561C5">
              <w:t>292.030.738,96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8E4761"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4552516" w14:textId="77777777" w:rsidR="00F561C5" w:rsidRPr="00F561C5" w:rsidRDefault="00F561C5" w:rsidP="00F561C5">
            <w:r w:rsidRPr="00F561C5">
              <w:t>406.316.587,14</w:t>
            </w:r>
          </w:p>
        </w:tc>
        <w:tc>
          <w:tcPr>
            <w:tcW w:w="252" w:type="pct"/>
            <w:tcBorders>
              <w:top w:val="single" w:sz="4" w:space="0" w:color="auto"/>
              <w:left w:val="nil"/>
              <w:bottom w:val="single" w:sz="4" w:space="0" w:color="auto"/>
              <w:right w:val="nil"/>
            </w:tcBorders>
            <w:shd w:val="clear" w:color="000000" w:fill="B1A0C7"/>
            <w:noWrap/>
            <w:vAlign w:val="bottom"/>
            <w:hideMark/>
          </w:tcPr>
          <w:p w14:paraId="117CA1EC" w14:textId="77777777" w:rsidR="00F561C5" w:rsidRPr="00F561C5" w:rsidRDefault="00F561C5" w:rsidP="00F561C5">
            <w:r w:rsidRPr="00F561C5">
              <w:t>96,47</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5CA7E8"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A272ED" w14:textId="77777777" w:rsidR="00F561C5" w:rsidRPr="00F561C5" w:rsidRDefault="00F561C5" w:rsidP="00F561C5">
            <w:r w:rsidRPr="00F561C5">
              <w:t>88,68</w:t>
            </w:r>
          </w:p>
        </w:tc>
      </w:tr>
      <w:tr w:rsidR="00F561C5" w:rsidRPr="00F561C5" w14:paraId="676CE196" w14:textId="77777777" w:rsidTr="00F561C5">
        <w:trPr>
          <w:trHeight w:val="255"/>
        </w:trPr>
        <w:tc>
          <w:tcPr>
            <w:tcW w:w="116" w:type="pct"/>
            <w:tcBorders>
              <w:top w:val="nil"/>
              <w:left w:val="nil"/>
              <w:bottom w:val="nil"/>
              <w:right w:val="nil"/>
            </w:tcBorders>
            <w:shd w:val="clear" w:color="auto" w:fill="auto"/>
            <w:noWrap/>
            <w:vAlign w:val="center"/>
            <w:hideMark/>
          </w:tcPr>
          <w:p w14:paraId="19DA88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A5FC1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C5A40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3168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752C9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3D15FE" w14:textId="77777777" w:rsidR="00F561C5" w:rsidRPr="00F561C5" w:rsidRDefault="00F561C5" w:rsidP="00F561C5"/>
        </w:tc>
        <w:tc>
          <w:tcPr>
            <w:tcW w:w="1165" w:type="pct"/>
            <w:tcBorders>
              <w:top w:val="nil"/>
              <w:left w:val="nil"/>
              <w:bottom w:val="nil"/>
              <w:right w:val="nil"/>
            </w:tcBorders>
            <w:shd w:val="clear" w:color="auto" w:fill="auto"/>
            <w:hideMark/>
          </w:tcPr>
          <w:p w14:paraId="10818964"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4808C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8EAC2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6F66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BC32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F908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B4EA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39600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A014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381AE7" w14:textId="77777777" w:rsidR="00F561C5" w:rsidRPr="00F561C5" w:rsidRDefault="00F561C5" w:rsidP="00F561C5"/>
        </w:tc>
      </w:tr>
      <w:tr w:rsidR="00F561C5" w:rsidRPr="00F561C5" w14:paraId="2BE7F08C" w14:textId="77777777" w:rsidTr="00F561C5">
        <w:trPr>
          <w:trHeight w:val="405"/>
        </w:trPr>
        <w:tc>
          <w:tcPr>
            <w:tcW w:w="116" w:type="pct"/>
            <w:tcBorders>
              <w:top w:val="nil"/>
              <w:left w:val="nil"/>
              <w:bottom w:val="nil"/>
              <w:right w:val="nil"/>
            </w:tcBorders>
            <w:shd w:val="clear" w:color="auto" w:fill="auto"/>
            <w:noWrap/>
            <w:hideMark/>
          </w:tcPr>
          <w:p w14:paraId="5717373E" w14:textId="77777777" w:rsidR="00F561C5" w:rsidRPr="00F561C5" w:rsidRDefault="00F561C5" w:rsidP="00F561C5"/>
        </w:tc>
        <w:tc>
          <w:tcPr>
            <w:tcW w:w="138" w:type="pct"/>
            <w:tcBorders>
              <w:top w:val="nil"/>
              <w:left w:val="nil"/>
              <w:bottom w:val="nil"/>
              <w:right w:val="nil"/>
            </w:tcBorders>
            <w:shd w:val="clear" w:color="auto" w:fill="auto"/>
            <w:noWrap/>
            <w:hideMark/>
          </w:tcPr>
          <w:p w14:paraId="30AF3A1D" w14:textId="77777777" w:rsidR="00F561C5" w:rsidRPr="00F561C5" w:rsidRDefault="00F561C5" w:rsidP="00F561C5"/>
        </w:tc>
        <w:tc>
          <w:tcPr>
            <w:tcW w:w="176" w:type="pct"/>
            <w:tcBorders>
              <w:top w:val="nil"/>
              <w:left w:val="nil"/>
              <w:bottom w:val="nil"/>
              <w:right w:val="nil"/>
            </w:tcBorders>
            <w:shd w:val="clear" w:color="auto" w:fill="auto"/>
            <w:noWrap/>
            <w:hideMark/>
          </w:tcPr>
          <w:p w14:paraId="4D55364A" w14:textId="77777777" w:rsidR="00F561C5" w:rsidRPr="00F561C5" w:rsidRDefault="00F561C5" w:rsidP="00F561C5"/>
        </w:tc>
        <w:tc>
          <w:tcPr>
            <w:tcW w:w="147" w:type="pct"/>
            <w:tcBorders>
              <w:top w:val="nil"/>
              <w:left w:val="nil"/>
              <w:bottom w:val="nil"/>
              <w:right w:val="nil"/>
            </w:tcBorders>
            <w:shd w:val="clear" w:color="auto" w:fill="auto"/>
            <w:noWrap/>
            <w:hideMark/>
          </w:tcPr>
          <w:p w14:paraId="59108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2C58C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557AB5A" w14:textId="77777777" w:rsidR="00F561C5" w:rsidRPr="00F561C5" w:rsidRDefault="00F561C5" w:rsidP="00F561C5"/>
        </w:tc>
        <w:tc>
          <w:tcPr>
            <w:tcW w:w="1165" w:type="pct"/>
            <w:tcBorders>
              <w:top w:val="nil"/>
              <w:left w:val="nil"/>
              <w:bottom w:val="nil"/>
              <w:right w:val="nil"/>
            </w:tcBorders>
            <w:shd w:val="clear" w:color="auto" w:fill="auto"/>
            <w:hideMark/>
          </w:tcPr>
          <w:p w14:paraId="6F5597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1A99F7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35798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8B2B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00FD6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A82EA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12A7A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B70D4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56BE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898609" w14:textId="77777777" w:rsidR="00F561C5" w:rsidRPr="00F561C5" w:rsidRDefault="00F561C5" w:rsidP="00F561C5"/>
        </w:tc>
      </w:tr>
      <w:tr w:rsidR="00F561C5" w:rsidRPr="00F561C5" w14:paraId="1446DD98" w14:textId="77777777" w:rsidTr="00F561C5">
        <w:trPr>
          <w:trHeight w:val="255"/>
        </w:trPr>
        <w:tc>
          <w:tcPr>
            <w:tcW w:w="116" w:type="pct"/>
            <w:tcBorders>
              <w:top w:val="nil"/>
              <w:left w:val="nil"/>
              <w:bottom w:val="nil"/>
              <w:right w:val="nil"/>
            </w:tcBorders>
            <w:shd w:val="clear" w:color="auto" w:fill="auto"/>
            <w:noWrap/>
            <w:hideMark/>
          </w:tcPr>
          <w:p w14:paraId="7C03E646" w14:textId="77777777" w:rsidR="00F561C5" w:rsidRPr="00F561C5" w:rsidRDefault="00F561C5" w:rsidP="00F561C5"/>
        </w:tc>
        <w:tc>
          <w:tcPr>
            <w:tcW w:w="138" w:type="pct"/>
            <w:tcBorders>
              <w:top w:val="nil"/>
              <w:left w:val="nil"/>
              <w:bottom w:val="nil"/>
              <w:right w:val="nil"/>
            </w:tcBorders>
            <w:shd w:val="clear" w:color="auto" w:fill="auto"/>
            <w:noWrap/>
            <w:hideMark/>
          </w:tcPr>
          <w:p w14:paraId="3CA60D35" w14:textId="77777777" w:rsidR="00F561C5" w:rsidRPr="00F561C5" w:rsidRDefault="00F561C5" w:rsidP="00F561C5"/>
        </w:tc>
        <w:tc>
          <w:tcPr>
            <w:tcW w:w="176" w:type="pct"/>
            <w:tcBorders>
              <w:top w:val="nil"/>
              <w:left w:val="nil"/>
              <w:bottom w:val="nil"/>
              <w:right w:val="nil"/>
            </w:tcBorders>
            <w:shd w:val="clear" w:color="auto" w:fill="auto"/>
            <w:noWrap/>
            <w:hideMark/>
          </w:tcPr>
          <w:p w14:paraId="495574CF" w14:textId="77777777" w:rsidR="00F561C5" w:rsidRPr="00F561C5" w:rsidRDefault="00F561C5" w:rsidP="00F561C5"/>
        </w:tc>
        <w:tc>
          <w:tcPr>
            <w:tcW w:w="147" w:type="pct"/>
            <w:tcBorders>
              <w:top w:val="nil"/>
              <w:left w:val="nil"/>
              <w:bottom w:val="nil"/>
              <w:right w:val="nil"/>
            </w:tcBorders>
            <w:shd w:val="clear" w:color="auto" w:fill="auto"/>
            <w:noWrap/>
            <w:hideMark/>
          </w:tcPr>
          <w:p w14:paraId="6E6EF8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4A9A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03A6C7" w14:textId="77777777" w:rsidR="00F561C5" w:rsidRPr="00F561C5" w:rsidRDefault="00F561C5" w:rsidP="00F561C5"/>
        </w:tc>
        <w:tc>
          <w:tcPr>
            <w:tcW w:w="1165" w:type="pct"/>
            <w:tcBorders>
              <w:top w:val="nil"/>
              <w:left w:val="nil"/>
              <w:bottom w:val="nil"/>
              <w:right w:val="nil"/>
            </w:tcBorders>
            <w:shd w:val="clear" w:color="000000" w:fill="FFFFFF"/>
            <w:hideMark/>
          </w:tcPr>
          <w:p w14:paraId="6E220EE2" w14:textId="77777777" w:rsidR="00F561C5" w:rsidRPr="00F561C5" w:rsidRDefault="00F561C5" w:rsidP="00F561C5">
            <w:r w:rsidRPr="00F561C5">
              <w:t> </w:t>
            </w:r>
          </w:p>
        </w:tc>
        <w:tc>
          <w:tcPr>
            <w:tcW w:w="384" w:type="pct"/>
            <w:tcBorders>
              <w:top w:val="nil"/>
              <w:left w:val="nil"/>
              <w:bottom w:val="nil"/>
              <w:right w:val="nil"/>
            </w:tcBorders>
            <w:shd w:val="clear" w:color="auto" w:fill="auto"/>
            <w:noWrap/>
            <w:vAlign w:val="bottom"/>
            <w:hideMark/>
          </w:tcPr>
          <w:p w14:paraId="2BA1F83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BB9F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DD564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44A5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595F38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ABAB8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8DF2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2D8B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E019B4" w14:textId="77777777" w:rsidR="00F561C5" w:rsidRPr="00F561C5" w:rsidRDefault="00F561C5" w:rsidP="00F561C5"/>
        </w:tc>
      </w:tr>
      <w:tr w:rsidR="00F561C5" w:rsidRPr="00F561C5" w14:paraId="5AC94DD7" w14:textId="77777777" w:rsidTr="00F561C5">
        <w:trPr>
          <w:trHeight w:val="510"/>
        </w:trPr>
        <w:tc>
          <w:tcPr>
            <w:tcW w:w="116" w:type="pct"/>
            <w:tcBorders>
              <w:top w:val="nil"/>
              <w:left w:val="nil"/>
              <w:bottom w:val="nil"/>
              <w:right w:val="nil"/>
            </w:tcBorders>
            <w:shd w:val="clear" w:color="auto" w:fill="auto"/>
            <w:noWrap/>
            <w:hideMark/>
          </w:tcPr>
          <w:p w14:paraId="7DAFC377" w14:textId="77777777" w:rsidR="00F561C5" w:rsidRPr="00F561C5" w:rsidRDefault="00F561C5" w:rsidP="00F561C5"/>
        </w:tc>
        <w:tc>
          <w:tcPr>
            <w:tcW w:w="138" w:type="pct"/>
            <w:tcBorders>
              <w:top w:val="nil"/>
              <w:left w:val="nil"/>
              <w:bottom w:val="nil"/>
              <w:right w:val="nil"/>
            </w:tcBorders>
            <w:shd w:val="clear" w:color="auto" w:fill="auto"/>
            <w:noWrap/>
            <w:hideMark/>
          </w:tcPr>
          <w:p w14:paraId="5AEAB5B9"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94A6008" w14:textId="77777777" w:rsidR="00F561C5" w:rsidRPr="00F561C5" w:rsidRDefault="00F561C5" w:rsidP="00F561C5">
            <w:r w:rsidRPr="00F561C5">
              <w:t>0 9 0 2</w:t>
            </w:r>
          </w:p>
        </w:tc>
        <w:tc>
          <w:tcPr>
            <w:tcW w:w="147" w:type="pct"/>
            <w:tcBorders>
              <w:top w:val="nil"/>
              <w:left w:val="nil"/>
              <w:bottom w:val="nil"/>
              <w:right w:val="nil"/>
            </w:tcBorders>
            <w:shd w:val="clear" w:color="000000" w:fill="CCC0DA"/>
            <w:noWrap/>
            <w:vAlign w:val="bottom"/>
            <w:hideMark/>
          </w:tcPr>
          <w:p w14:paraId="35530D57"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4E3394F3"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BE6200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36672F51"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2F8F058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CD4C4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9915F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18DFE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53A4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D894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F88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EFE6F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7D022D" w14:textId="77777777" w:rsidR="00F561C5" w:rsidRPr="00F561C5" w:rsidRDefault="00F561C5" w:rsidP="00F561C5"/>
        </w:tc>
      </w:tr>
      <w:tr w:rsidR="00F561C5" w:rsidRPr="00F561C5" w14:paraId="79040DF4" w14:textId="77777777" w:rsidTr="00F561C5">
        <w:trPr>
          <w:trHeight w:val="240"/>
        </w:trPr>
        <w:tc>
          <w:tcPr>
            <w:tcW w:w="116" w:type="pct"/>
            <w:tcBorders>
              <w:top w:val="nil"/>
              <w:left w:val="nil"/>
              <w:bottom w:val="nil"/>
              <w:right w:val="nil"/>
            </w:tcBorders>
            <w:shd w:val="clear" w:color="auto" w:fill="auto"/>
            <w:noWrap/>
            <w:hideMark/>
          </w:tcPr>
          <w:p w14:paraId="77BC149B" w14:textId="77777777" w:rsidR="00F561C5" w:rsidRPr="00F561C5" w:rsidRDefault="00F561C5" w:rsidP="00F561C5"/>
        </w:tc>
        <w:tc>
          <w:tcPr>
            <w:tcW w:w="138" w:type="pct"/>
            <w:tcBorders>
              <w:top w:val="nil"/>
              <w:left w:val="nil"/>
              <w:bottom w:val="nil"/>
              <w:right w:val="nil"/>
            </w:tcBorders>
            <w:shd w:val="clear" w:color="auto" w:fill="auto"/>
            <w:noWrap/>
            <w:hideMark/>
          </w:tcPr>
          <w:p w14:paraId="056F86E8" w14:textId="77777777" w:rsidR="00F561C5" w:rsidRPr="00F561C5" w:rsidRDefault="00F561C5" w:rsidP="00F561C5"/>
        </w:tc>
        <w:tc>
          <w:tcPr>
            <w:tcW w:w="176" w:type="pct"/>
            <w:tcBorders>
              <w:top w:val="nil"/>
              <w:left w:val="nil"/>
              <w:bottom w:val="nil"/>
              <w:right w:val="nil"/>
            </w:tcBorders>
            <w:shd w:val="clear" w:color="000000" w:fill="CCC0DA"/>
            <w:noWrap/>
            <w:vAlign w:val="bottom"/>
            <w:hideMark/>
          </w:tcPr>
          <w:p w14:paraId="22972ADB"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1C53CC5B" w14:textId="77777777" w:rsidR="00F561C5" w:rsidRPr="00F561C5" w:rsidRDefault="00F561C5" w:rsidP="00F561C5">
            <w:r w:rsidRPr="00F561C5">
              <w:t>0 7 0</w:t>
            </w:r>
          </w:p>
        </w:tc>
        <w:tc>
          <w:tcPr>
            <w:tcW w:w="147" w:type="pct"/>
            <w:tcBorders>
              <w:top w:val="nil"/>
              <w:left w:val="nil"/>
              <w:bottom w:val="nil"/>
              <w:right w:val="nil"/>
            </w:tcBorders>
            <w:shd w:val="clear" w:color="000000" w:fill="CCC0DA"/>
            <w:vAlign w:val="center"/>
            <w:hideMark/>
          </w:tcPr>
          <w:p w14:paraId="55D38CC2"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FCBD62E"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39E4652C" w14:textId="77777777" w:rsidR="00F561C5" w:rsidRPr="00F561C5" w:rsidRDefault="00F561C5" w:rsidP="00F561C5">
            <w:r w:rsidRPr="00F561C5">
              <w:t xml:space="preserve">Социј. помоћ угроженом становништву некласиф. на другом месту </w:t>
            </w:r>
          </w:p>
        </w:tc>
        <w:tc>
          <w:tcPr>
            <w:tcW w:w="384" w:type="pct"/>
            <w:tcBorders>
              <w:top w:val="nil"/>
              <w:left w:val="nil"/>
              <w:bottom w:val="nil"/>
              <w:right w:val="nil"/>
            </w:tcBorders>
            <w:shd w:val="clear" w:color="auto" w:fill="auto"/>
            <w:noWrap/>
            <w:vAlign w:val="bottom"/>
            <w:hideMark/>
          </w:tcPr>
          <w:p w14:paraId="0A0A27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29062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27131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143DA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8F44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4C91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8328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A3E00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FD71315" w14:textId="77777777" w:rsidR="00F561C5" w:rsidRPr="00F561C5" w:rsidRDefault="00F561C5" w:rsidP="00F561C5"/>
        </w:tc>
      </w:tr>
      <w:tr w:rsidR="00F561C5" w:rsidRPr="00F561C5" w14:paraId="0CB228A7" w14:textId="77777777" w:rsidTr="00F561C5">
        <w:trPr>
          <w:trHeight w:val="405"/>
        </w:trPr>
        <w:tc>
          <w:tcPr>
            <w:tcW w:w="116" w:type="pct"/>
            <w:tcBorders>
              <w:top w:val="nil"/>
              <w:left w:val="nil"/>
              <w:bottom w:val="nil"/>
              <w:right w:val="nil"/>
            </w:tcBorders>
            <w:shd w:val="clear" w:color="auto" w:fill="auto"/>
            <w:hideMark/>
          </w:tcPr>
          <w:p w14:paraId="2B983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8CD54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ADF4A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38246C" w14:textId="77777777" w:rsidR="00F561C5" w:rsidRPr="00F561C5" w:rsidRDefault="00F561C5" w:rsidP="00F561C5"/>
        </w:tc>
        <w:tc>
          <w:tcPr>
            <w:tcW w:w="147" w:type="pct"/>
            <w:tcBorders>
              <w:top w:val="nil"/>
              <w:left w:val="nil"/>
              <w:bottom w:val="nil"/>
              <w:right w:val="nil"/>
            </w:tcBorders>
            <w:shd w:val="clear" w:color="auto" w:fill="auto"/>
            <w:vAlign w:val="bottom"/>
            <w:hideMark/>
          </w:tcPr>
          <w:p w14:paraId="7BDA2CCE"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7BF5D86A"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217C44D5" w14:textId="77777777" w:rsidR="00F561C5" w:rsidRPr="00F561C5" w:rsidRDefault="00F561C5" w:rsidP="00F561C5">
            <w:r w:rsidRPr="00F561C5">
              <w:t xml:space="preserve"> Права корисника социјалне заштите</w:t>
            </w:r>
          </w:p>
        </w:tc>
        <w:tc>
          <w:tcPr>
            <w:tcW w:w="384" w:type="pct"/>
            <w:tcBorders>
              <w:top w:val="nil"/>
              <w:left w:val="nil"/>
              <w:bottom w:val="nil"/>
              <w:right w:val="nil"/>
            </w:tcBorders>
            <w:shd w:val="clear" w:color="auto" w:fill="auto"/>
            <w:noWrap/>
            <w:vAlign w:val="bottom"/>
            <w:hideMark/>
          </w:tcPr>
          <w:p w14:paraId="37696FA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EC3B9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61F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4F03F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CA1E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F4D9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554B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2EB0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392E4D" w14:textId="77777777" w:rsidR="00F561C5" w:rsidRPr="00F561C5" w:rsidRDefault="00F561C5" w:rsidP="00F561C5"/>
        </w:tc>
      </w:tr>
      <w:tr w:rsidR="00F561C5" w:rsidRPr="00F561C5" w14:paraId="0FF4FE1F" w14:textId="77777777" w:rsidTr="00F561C5">
        <w:trPr>
          <w:trHeight w:val="255"/>
        </w:trPr>
        <w:tc>
          <w:tcPr>
            <w:tcW w:w="116" w:type="pct"/>
            <w:tcBorders>
              <w:top w:val="nil"/>
              <w:left w:val="nil"/>
              <w:bottom w:val="nil"/>
              <w:right w:val="nil"/>
            </w:tcBorders>
            <w:shd w:val="clear" w:color="auto" w:fill="auto"/>
            <w:hideMark/>
          </w:tcPr>
          <w:p w14:paraId="29CE3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5F47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D4844C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84A4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AA5A0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2C23"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20A33A3F"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FE3C5C" w14:textId="77777777" w:rsidR="00F561C5" w:rsidRPr="00F561C5" w:rsidRDefault="00F561C5" w:rsidP="00F561C5">
            <w:r w:rsidRPr="00F561C5">
              <w:t>337.558.000,00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45E551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1F3FC25" w14:textId="77777777" w:rsidR="00F561C5" w:rsidRPr="00F561C5" w:rsidRDefault="00F561C5" w:rsidP="00F561C5">
            <w:r w:rsidRPr="00F561C5">
              <w:t>337.558.000,00</w:t>
            </w:r>
          </w:p>
        </w:tc>
        <w:tc>
          <w:tcPr>
            <w:tcW w:w="376" w:type="pct"/>
            <w:tcBorders>
              <w:top w:val="nil"/>
              <w:left w:val="nil"/>
              <w:bottom w:val="nil"/>
              <w:right w:val="nil"/>
            </w:tcBorders>
            <w:shd w:val="clear" w:color="auto" w:fill="auto"/>
            <w:noWrap/>
            <w:vAlign w:val="bottom"/>
            <w:hideMark/>
          </w:tcPr>
          <w:p w14:paraId="181D03A4" w14:textId="77777777" w:rsidR="00F561C5" w:rsidRPr="00F561C5" w:rsidRDefault="00F561C5" w:rsidP="00F561C5">
            <w:r w:rsidRPr="00F561C5">
              <w:t>313.078.958,80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692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8CB7D9F" w14:textId="77777777" w:rsidR="00F561C5" w:rsidRPr="00F561C5" w:rsidRDefault="00F561C5" w:rsidP="00F561C5">
            <w:r w:rsidRPr="00F561C5">
              <w:t>313.078.958,80</w:t>
            </w:r>
          </w:p>
        </w:tc>
        <w:tc>
          <w:tcPr>
            <w:tcW w:w="252" w:type="pct"/>
            <w:tcBorders>
              <w:top w:val="single" w:sz="4" w:space="0" w:color="auto"/>
              <w:left w:val="nil"/>
              <w:bottom w:val="single" w:sz="4" w:space="0" w:color="auto"/>
              <w:right w:val="nil"/>
            </w:tcBorders>
            <w:shd w:val="clear" w:color="auto" w:fill="auto"/>
            <w:noWrap/>
            <w:vAlign w:val="bottom"/>
            <w:hideMark/>
          </w:tcPr>
          <w:p w14:paraId="519EF3AF" w14:textId="77777777" w:rsidR="00F561C5" w:rsidRPr="00F561C5" w:rsidRDefault="00F561C5" w:rsidP="00F561C5">
            <w:r w:rsidRPr="00F561C5">
              <w:t>92,75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9F75FE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2263CBE" w14:textId="77777777" w:rsidR="00F561C5" w:rsidRPr="00F561C5" w:rsidRDefault="00F561C5" w:rsidP="00F561C5">
            <w:r w:rsidRPr="00F561C5">
              <w:t>92,75</w:t>
            </w:r>
          </w:p>
        </w:tc>
      </w:tr>
      <w:tr w:rsidR="00F561C5" w:rsidRPr="00F561C5" w14:paraId="3C9A2840" w14:textId="77777777" w:rsidTr="00F561C5">
        <w:trPr>
          <w:trHeight w:val="300"/>
        </w:trPr>
        <w:tc>
          <w:tcPr>
            <w:tcW w:w="116" w:type="pct"/>
            <w:tcBorders>
              <w:top w:val="nil"/>
              <w:left w:val="nil"/>
              <w:bottom w:val="nil"/>
              <w:right w:val="nil"/>
            </w:tcBorders>
            <w:shd w:val="clear" w:color="auto" w:fill="auto"/>
            <w:hideMark/>
          </w:tcPr>
          <w:p w14:paraId="44C5AE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C3462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4680D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EC4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38B7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AAB265"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588A95D2" w14:textId="77777777" w:rsidR="00F561C5" w:rsidRPr="00F561C5" w:rsidRDefault="00F561C5" w:rsidP="00F561C5">
            <w:r w:rsidRPr="00F561C5">
              <w:t>Услуге по уговору</w:t>
            </w:r>
          </w:p>
        </w:tc>
        <w:tc>
          <w:tcPr>
            <w:tcW w:w="384" w:type="pct"/>
            <w:tcBorders>
              <w:top w:val="nil"/>
              <w:left w:val="nil"/>
              <w:bottom w:val="nil"/>
              <w:right w:val="single" w:sz="4" w:space="0" w:color="auto"/>
            </w:tcBorders>
            <w:shd w:val="clear" w:color="auto" w:fill="auto"/>
            <w:noWrap/>
            <w:vAlign w:val="bottom"/>
            <w:hideMark/>
          </w:tcPr>
          <w:p w14:paraId="57A27DEB"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0FC5780A"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59ADF0B" w14:textId="77777777" w:rsidR="00F561C5" w:rsidRPr="00F561C5" w:rsidRDefault="00F561C5" w:rsidP="00F561C5">
            <w:r w:rsidRPr="00F561C5">
              <w:t>144.000,00</w:t>
            </w:r>
          </w:p>
        </w:tc>
        <w:tc>
          <w:tcPr>
            <w:tcW w:w="376" w:type="pct"/>
            <w:tcBorders>
              <w:top w:val="nil"/>
              <w:left w:val="nil"/>
              <w:bottom w:val="nil"/>
              <w:right w:val="nil"/>
            </w:tcBorders>
            <w:shd w:val="clear" w:color="auto" w:fill="auto"/>
            <w:noWrap/>
            <w:vAlign w:val="bottom"/>
            <w:hideMark/>
          </w:tcPr>
          <w:p w14:paraId="416B6071" w14:textId="77777777" w:rsidR="00F561C5" w:rsidRPr="00F561C5" w:rsidRDefault="00F561C5" w:rsidP="00F561C5"/>
        </w:tc>
        <w:tc>
          <w:tcPr>
            <w:tcW w:w="357" w:type="pct"/>
            <w:tcBorders>
              <w:top w:val="nil"/>
              <w:left w:val="single" w:sz="4" w:space="0" w:color="auto"/>
              <w:bottom w:val="nil"/>
              <w:right w:val="single" w:sz="4" w:space="0" w:color="auto"/>
            </w:tcBorders>
            <w:shd w:val="clear" w:color="auto" w:fill="auto"/>
            <w:noWrap/>
            <w:vAlign w:val="bottom"/>
            <w:hideMark/>
          </w:tcPr>
          <w:p w14:paraId="4F5FB8C6"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6406916" w14:textId="77777777" w:rsidR="00F561C5" w:rsidRPr="00F561C5" w:rsidRDefault="00F561C5" w:rsidP="00F561C5">
            <w:r w:rsidRPr="00F561C5">
              <w:t>144.000,00</w:t>
            </w:r>
          </w:p>
        </w:tc>
        <w:tc>
          <w:tcPr>
            <w:tcW w:w="252" w:type="pct"/>
            <w:tcBorders>
              <w:top w:val="nil"/>
              <w:left w:val="nil"/>
              <w:bottom w:val="nil"/>
              <w:right w:val="nil"/>
            </w:tcBorders>
            <w:shd w:val="clear" w:color="auto" w:fill="auto"/>
            <w:noWrap/>
            <w:vAlign w:val="bottom"/>
            <w:hideMark/>
          </w:tcPr>
          <w:p w14:paraId="100C2CB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E1C130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6134711" w14:textId="77777777" w:rsidR="00F561C5" w:rsidRPr="00F561C5" w:rsidRDefault="00F561C5" w:rsidP="00F561C5">
            <w:r w:rsidRPr="00F561C5">
              <w:t>100,00</w:t>
            </w:r>
          </w:p>
        </w:tc>
      </w:tr>
      <w:tr w:rsidR="00F561C5" w:rsidRPr="00F561C5" w14:paraId="0892DE15" w14:textId="77777777" w:rsidTr="00F561C5">
        <w:trPr>
          <w:trHeight w:val="300"/>
        </w:trPr>
        <w:tc>
          <w:tcPr>
            <w:tcW w:w="116" w:type="pct"/>
            <w:tcBorders>
              <w:top w:val="nil"/>
              <w:left w:val="nil"/>
              <w:bottom w:val="nil"/>
              <w:right w:val="nil"/>
            </w:tcBorders>
            <w:shd w:val="clear" w:color="auto" w:fill="auto"/>
            <w:hideMark/>
          </w:tcPr>
          <w:p w14:paraId="0106E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0E297D0"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FE6A8F6"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EEC8C4B"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CED6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1345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B5D8189"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0D3F364C" w14:textId="77777777" w:rsidR="00F561C5" w:rsidRPr="00F561C5" w:rsidRDefault="00F561C5" w:rsidP="00F561C5">
            <w:r w:rsidRPr="00F561C5">
              <w:t>24.963.542.000,00</w:t>
            </w:r>
          </w:p>
        </w:tc>
        <w:tc>
          <w:tcPr>
            <w:tcW w:w="357" w:type="pct"/>
            <w:tcBorders>
              <w:top w:val="single" w:sz="4" w:space="0" w:color="auto"/>
              <w:left w:val="nil"/>
              <w:bottom w:val="nil"/>
              <w:right w:val="single" w:sz="4" w:space="0" w:color="auto"/>
            </w:tcBorders>
            <w:shd w:val="clear" w:color="auto" w:fill="auto"/>
            <w:noWrap/>
            <w:vAlign w:val="bottom"/>
            <w:hideMark/>
          </w:tcPr>
          <w:p w14:paraId="4D12A6B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F91F77E" w14:textId="77777777" w:rsidR="00F561C5" w:rsidRPr="00F561C5" w:rsidRDefault="00F561C5" w:rsidP="00F561C5">
            <w:r w:rsidRPr="00F561C5">
              <w:t>24.963.542.000,00</w:t>
            </w:r>
          </w:p>
        </w:tc>
        <w:tc>
          <w:tcPr>
            <w:tcW w:w="376" w:type="pct"/>
            <w:tcBorders>
              <w:top w:val="single" w:sz="4" w:space="0" w:color="auto"/>
              <w:left w:val="nil"/>
              <w:bottom w:val="nil"/>
              <w:right w:val="single" w:sz="4" w:space="0" w:color="auto"/>
            </w:tcBorders>
            <w:shd w:val="clear" w:color="auto" w:fill="auto"/>
            <w:noWrap/>
            <w:vAlign w:val="bottom"/>
            <w:hideMark/>
          </w:tcPr>
          <w:p w14:paraId="7DD08E23" w14:textId="77777777" w:rsidR="00F561C5" w:rsidRPr="00F561C5" w:rsidRDefault="00F561C5" w:rsidP="00F561C5">
            <w:r w:rsidRPr="00F561C5">
              <w:t>24.796.047.388,87</w:t>
            </w:r>
          </w:p>
        </w:tc>
        <w:tc>
          <w:tcPr>
            <w:tcW w:w="357" w:type="pct"/>
            <w:tcBorders>
              <w:top w:val="single" w:sz="4" w:space="0" w:color="auto"/>
              <w:left w:val="nil"/>
              <w:bottom w:val="nil"/>
              <w:right w:val="single" w:sz="4" w:space="0" w:color="auto"/>
            </w:tcBorders>
            <w:shd w:val="clear" w:color="auto" w:fill="auto"/>
            <w:noWrap/>
            <w:vAlign w:val="bottom"/>
            <w:hideMark/>
          </w:tcPr>
          <w:p w14:paraId="44E9CE1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89478CF" w14:textId="77777777" w:rsidR="00F561C5" w:rsidRPr="00F561C5" w:rsidRDefault="00F561C5" w:rsidP="00F561C5">
            <w:r w:rsidRPr="00F561C5">
              <w:t>24.796.047.388,87</w:t>
            </w:r>
          </w:p>
        </w:tc>
        <w:tc>
          <w:tcPr>
            <w:tcW w:w="252" w:type="pct"/>
            <w:tcBorders>
              <w:top w:val="single" w:sz="4" w:space="0" w:color="auto"/>
              <w:left w:val="nil"/>
              <w:bottom w:val="nil"/>
              <w:right w:val="nil"/>
            </w:tcBorders>
            <w:shd w:val="clear" w:color="auto" w:fill="auto"/>
            <w:noWrap/>
            <w:vAlign w:val="bottom"/>
            <w:hideMark/>
          </w:tcPr>
          <w:p w14:paraId="52EB9456" w14:textId="77777777" w:rsidR="00F561C5" w:rsidRPr="00F561C5" w:rsidRDefault="00F561C5" w:rsidP="00F561C5">
            <w:r w:rsidRPr="00F561C5">
              <w:t>99,33</w:t>
            </w:r>
          </w:p>
        </w:tc>
        <w:tc>
          <w:tcPr>
            <w:tcW w:w="252" w:type="pct"/>
            <w:tcBorders>
              <w:top w:val="nil"/>
              <w:left w:val="single" w:sz="4" w:space="0" w:color="auto"/>
              <w:bottom w:val="nil"/>
              <w:right w:val="nil"/>
            </w:tcBorders>
            <w:shd w:val="clear" w:color="auto" w:fill="auto"/>
            <w:noWrap/>
            <w:vAlign w:val="bottom"/>
            <w:hideMark/>
          </w:tcPr>
          <w:p w14:paraId="32A679BD"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379920FA" w14:textId="77777777" w:rsidR="00F561C5" w:rsidRPr="00F561C5" w:rsidRDefault="00F561C5" w:rsidP="00F561C5">
            <w:r w:rsidRPr="00F561C5">
              <w:t>99,33</w:t>
            </w:r>
          </w:p>
        </w:tc>
      </w:tr>
      <w:tr w:rsidR="00F561C5" w:rsidRPr="00F561C5" w14:paraId="10F09186" w14:textId="77777777" w:rsidTr="00F561C5">
        <w:trPr>
          <w:trHeight w:val="300"/>
        </w:trPr>
        <w:tc>
          <w:tcPr>
            <w:tcW w:w="116" w:type="pct"/>
            <w:tcBorders>
              <w:top w:val="nil"/>
              <w:left w:val="nil"/>
              <w:bottom w:val="nil"/>
              <w:right w:val="nil"/>
            </w:tcBorders>
            <w:shd w:val="clear" w:color="auto" w:fill="auto"/>
            <w:hideMark/>
          </w:tcPr>
          <w:p w14:paraId="055E752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3C0B1A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6D449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EE242A" w14:textId="77777777" w:rsidR="00F561C5" w:rsidRPr="00F561C5" w:rsidRDefault="00F561C5" w:rsidP="00F561C5"/>
        </w:tc>
        <w:tc>
          <w:tcPr>
            <w:tcW w:w="147" w:type="pct"/>
            <w:tcBorders>
              <w:top w:val="nil"/>
              <w:left w:val="nil"/>
              <w:bottom w:val="nil"/>
              <w:right w:val="nil"/>
            </w:tcBorders>
            <w:shd w:val="clear" w:color="auto" w:fill="auto"/>
            <w:noWrap/>
            <w:hideMark/>
          </w:tcPr>
          <w:p w14:paraId="0EEE0CAB" w14:textId="77777777" w:rsidR="00F561C5" w:rsidRPr="00F561C5" w:rsidRDefault="00F561C5" w:rsidP="00F561C5"/>
        </w:tc>
        <w:tc>
          <w:tcPr>
            <w:tcW w:w="128" w:type="pct"/>
            <w:tcBorders>
              <w:top w:val="nil"/>
              <w:left w:val="nil"/>
              <w:bottom w:val="nil"/>
              <w:right w:val="nil"/>
            </w:tcBorders>
            <w:shd w:val="clear" w:color="auto" w:fill="auto"/>
            <w:noWrap/>
            <w:hideMark/>
          </w:tcPr>
          <w:p w14:paraId="5D68B27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4928D58"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54518D9" w14:textId="77777777" w:rsidR="00F561C5" w:rsidRPr="00F561C5" w:rsidRDefault="00F561C5" w:rsidP="00F561C5">
            <w:r w:rsidRPr="00F561C5">
              <w:t>25.301.100.000,00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D7194B"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4F231A2" w14:textId="77777777" w:rsidR="00F561C5" w:rsidRPr="00F561C5" w:rsidRDefault="00F561C5" w:rsidP="00F561C5">
            <w:r w:rsidRPr="00F561C5">
              <w:t>25.301.244.000,00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66D018" w14:textId="77777777" w:rsidR="00F561C5" w:rsidRPr="00F561C5" w:rsidRDefault="00F561C5" w:rsidP="00F561C5">
            <w:r w:rsidRPr="00F561C5">
              <w:t>25.109.126.347,67</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54A040E"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8A7709" w14:textId="77777777" w:rsidR="00F561C5" w:rsidRPr="00F561C5" w:rsidRDefault="00F561C5" w:rsidP="00F561C5">
            <w:r w:rsidRPr="00F561C5">
              <w:t>25.109.270.347,67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20567F7" w14:textId="77777777" w:rsidR="00F561C5" w:rsidRPr="00F561C5" w:rsidRDefault="00F561C5" w:rsidP="00F561C5">
            <w:r w:rsidRPr="00F561C5">
              <w:t>99,24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724474"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B8C1D2" w14:textId="77777777" w:rsidR="00F561C5" w:rsidRPr="00F561C5" w:rsidRDefault="00F561C5" w:rsidP="00F561C5">
            <w:r w:rsidRPr="00F561C5">
              <w:t>99,24</w:t>
            </w:r>
          </w:p>
        </w:tc>
      </w:tr>
      <w:tr w:rsidR="00F561C5" w:rsidRPr="00F561C5" w14:paraId="4AD558C5" w14:textId="77777777" w:rsidTr="00F561C5">
        <w:trPr>
          <w:trHeight w:val="255"/>
        </w:trPr>
        <w:tc>
          <w:tcPr>
            <w:tcW w:w="116" w:type="pct"/>
            <w:tcBorders>
              <w:top w:val="nil"/>
              <w:left w:val="nil"/>
              <w:bottom w:val="nil"/>
              <w:right w:val="nil"/>
            </w:tcBorders>
            <w:shd w:val="clear" w:color="auto" w:fill="auto"/>
            <w:hideMark/>
          </w:tcPr>
          <w:p w14:paraId="780B7B7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8BC6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44D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5D63B" w14:textId="77777777" w:rsidR="00F561C5" w:rsidRPr="00F561C5" w:rsidRDefault="00F561C5" w:rsidP="00F561C5"/>
        </w:tc>
        <w:tc>
          <w:tcPr>
            <w:tcW w:w="147" w:type="pct"/>
            <w:tcBorders>
              <w:top w:val="nil"/>
              <w:left w:val="nil"/>
              <w:bottom w:val="nil"/>
              <w:right w:val="nil"/>
            </w:tcBorders>
            <w:shd w:val="clear" w:color="auto" w:fill="auto"/>
            <w:noWrap/>
            <w:hideMark/>
          </w:tcPr>
          <w:p w14:paraId="40286B14" w14:textId="77777777" w:rsidR="00F561C5" w:rsidRPr="00F561C5" w:rsidRDefault="00F561C5" w:rsidP="00F561C5"/>
        </w:tc>
        <w:tc>
          <w:tcPr>
            <w:tcW w:w="128" w:type="pct"/>
            <w:tcBorders>
              <w:top w:val="nil"/>
              <w:left w:val="nil"/>
              <w:bottom w:val="nil"/>
              <w:right w:val="nil"/>
            </w:tcBorders>
            <w:shd w:val="clear" w:color="auto" w:fill="auto"/>
            <w:noWrap/>
            <w:hideMark/>
          </w:tcPr>
          <w:p w14:paraId="69A0A957" w14:textId="77777777" w:rsidR="00F561C5" w:rsidRPr="00F561C5" w:rsidRDefault="00F561C5" w:rsidP="00F561C5"/>
        </w:tc>
        <w:tc>
          <w:tcPr>
            <w:tcW w:w="1165" w:type="pct"/>
            <w:tcBorders>
              <w:top w:val="nil"/>
              <w:left w:val="nil"/>
              <w:bottom w:val="nil"/>
              <w:right w:val="nil"/>
            </w:tcBorders>
            <w:shd w:val="clear" w:color="000000" w:fill="FFFFFF"/>
            <w:hideMark/>
          </w:tcPr>
          <w:p w14:paraId="538D6EF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3E68C9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EAD342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B7BE2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75059D6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3735E3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BF2450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84E66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2C3B62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92EFE0E" w14:textId="77777777" w:rsidR="00F561C5" w:rsidRPr="00F561C5" w:rsidRDefault="00F561C5" w:rsidP="00F561C5">
            <w:r w:rsidRPr="00F561C5">
              <w:t> </w:t>
            </w:r>
          </w:p>
        </w:tc>
      </w:tr>
      <w:tr w:rsidR="00F561C5" w:rsidRPr="00F561C5" w14:paraId="75DFA01F" w14:textId="77777777" w:rsidTr="00F561C5">
        <w:trPr>
          <w:trHeight w:val="255"/>
        </w:trPr>
        <w:tc>
          <w:tcPr>
            <w:tcW w:w="116" w:type="pct"/>
            <w:tcBorders>
              <w:top w:val="nil"/>
              <w:left w:val="nil"/>
              <w:bottom w:val="nil"/>
              <w:right w:val="nil"/>
            </w:tcBorders>
            <w:shd w:val="clear" w:color="auto" w:fill="auto"/>
            <w:noWrap/>
            <w:hideMark/>
          </w:tcPr>
          <w:p w14:paraId="75BB56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FE03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D8A6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7A6E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79B6F" w14:textId="77777777" w:rsidR="00F561C5" w:rsidRPr="00F561C5" w:rsidRDefault="00F561C5" w:rsidP="00F561C5">
            <w:r w:rsidRPr="00F561C5">
              <w:t>0004</w:t>
            </w:r>
          </w:p>
        </w:tc>
        <w:tc>
          <w:tcPr>
            <w:tcW w:w="128" w:type="pct"/>
            <w:tcBorders>
              <w:top w:val="nil"/>
              <w:left w:val="nil"/>
              <w:bottom w:val="nil"/>
              <w:right w:val="nil"/>
            </w:tcBorders>
            <w:shd w:val="clear" w:color="auto" w:fill="auto"/>
            <w:noWrap/>
            <w:vAlign w:val="bottom"/>
            <w:hideMark/>
          </w:tcPr>
          <w:p w14:paraId="0412C972"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FC6BEE7" w14:textId="77777777" w:rsidR="00F561C5" w:rsidRPr="00F561C5" w:rsidRDefault="00F561C5" w:rsidP="00F561C5">
            <w:r w:rsidRPr="00F561C5">
              <w:t>Подршка удружењима и локалним заједницама</w:t>
            </w:r>
          </w:p>
        </w:tc>
        <w:tc>
          <w:tcPr>
            <w:tcW w:w="384" w:type="pct"/>
            <w:tcBorders>
              <w:top w:val="nil"/>
              <w:left w:val="nil"/>
              <w:bottom w:val="nil"/>
              <w:right w:val="nil"/>
            </w:tcBorders>
            <w:shd w:val="clear" w:color="auto" w:fill="auto"/>
            <w:noWrap/>
            <w:vAlign w:val="bottom"/>
            <w:hideMark/>
          </w:tcPr>
          <w:p w14:paraId="66968F5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906CEC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36B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50E0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AFBBC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C444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954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7B194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847DED" w14:textId="77777777" w:rsidR="00F561C5" w:rsidRPr="00F561C5" w:rsidRDefault="00F561C5" w:rsidP="00F561C5"/>
        </w:tc>
      </w:tr>
      <w:tr w:rsidR="00F561C5" w:rsidRPr="00F561C5" w14:paraId="4ADF69A5" w14:textId="77777777" w:rsidTr="00F561C5">
        <w:trPr>
          <w:trHeight w:val="315"/>
        </w:trPr>
        <w:tc>
          <w:tcPr>
            <w:tcW w:w="116" w:type="pct"/>
            <w:tcBorders>
              <w:top w:val="nil"/>
              <w:left w:val="nil"/>
              <w:bottom w:val="nil"/>
              <w:right w:val="nil"/>
            </w:tcBorders>
            <w:shd w:val="clear" w:color="auto" w:fill="auto"/>
            <w:noWrap/>
            <w:hideMark/>
          </w:tcPr>
          <w:p w14:paraId="1F0EB9D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2FCB7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41801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F832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C3EE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3481" w14:textId="77777777" w:rsidR="00F561C5" w:rsidRPr="00F561C5" w:rsidRDefault="00F561C5" w:rsidP="00F561C5">
            <w:r w:rsidRPr="00F561C5">
              <w:t>463</w:t>
            </w:r>
          </w:p>
        </w:tc>
        <w:tc>
          <w:tcPr>
            <w:tcW w:w="1165" w:type="pct"/>
            <w:tcBorders>
              <w:top w:val="single" w:sz="4" w:space="0" w:color="auto"/>
              <w:left w:val="nil"/>
              <w:bottom w:val="single" w:sz="4" w:space="0" w:color="auto"/>
              <w:right w:val="single" w:sz="4" w:space="0" w:color="auto"/>
            </w:tcBorders>
            <w:shd w:val="clear" w:color="auto" w:fill="auto"/>
            <w:hideMark/>
          </w:tcPr>
          <w:p w14:paraId="277BE898" w14:textId="77777777" w:rsidR="00F561C5" w:rsidRPr="00F561C5" w:rsidRDefault="00F561C5" w:rsidP="00F561C5">
            <w:r w:rsidRPr="00F561C5">
              <w:t>Трансфери осталим нивоима власти</w:t>
            </w:r>
          </w:p>
        </w:tc>
        <w:tc>
          <w:tcPr>
            <w:tcW w:w="384" w:type="pct"/>
            <w:tcBorders>
              <w:top w:val="nil"/>
              <w:left w:val="nil"/>
              <w:bottom w:val="nil"/>
              <w:right w:val="nil"/>
            </w:tcBorders>
            <w:shd w:val="clear" w:color="auto" w:fill="auto"/>
            <w:noWrap/>
            <w:vAlign w:val="bottom"/>
            <w:hideMark/>
          </w:tcPr>
          <w:p w14:paraId="5796DDBE" w14:textId="77777777" w:rsidR="00F561C5" w:rsidRPr="00F561C5" w:rsidRDefault="00F561C5" w:rsidP="00F561C5">
            <w:r w:rsidRPr="00F561C5">
              <w:t>604.800.000,00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5A9A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70A272A" w14:textId="77777777" w:rsidR="00F561C5" w:rsidRPr="00F561C5" w:rsidRDefault="00F561C5" w:rsidP="00F561C5">
            <w:r w:rsidRPr="00F561C5">
              <w:t>604.800.000,00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B8D3246" w14:textId="77777777" w:rsidR="00F561C5" w:rsidRPr="00F561C5" w:rsidRDefault="00F561C5" w:rsidP="00F561C5">
            <w:r w:rsidRPr="00F561C5">
              <w:t>604.621.966,89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2CE943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A194505" w14:textId="77777777" w:rsidR="00F561C5" w:rsidRPr="00F561C5" w:rsidRDefault="00F561C5" w:rsidP="00F561C5">
            <w:r w:rsidRPr="00F561C5">
              <w:t>604.621.966,89</w:t>
            </w:r>
          </w:p>
        </w:tc>
        <w:tc>
          <w:tcPr>
            <w:tcW w:w="252" w:type="pct"/>
            <w:tcBorders>
              <w:top w:val="single" w:sz="4" w:space="0" w:color="auto"/>
              <w:left w:val="nil"/>
              <w:bottom w:val="single" w:sz="4" w:space="0" w:color="auto"/>
              <w:right w:val="nil"/>
            </w:tcBorders>
            <w:shd w:val="clear" w:color="auto" w:fill="auto"/>
            <w:noWrap/>
            <w:vAlign w:val="bottom"/>
            <w:hideMark/>
          </w:tcPr>
          <w:p w14:paraId="4679A364"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37E0440"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475EBAF" w14:textId="77777777" w:rsidR="00F561C5" w:rsidRPr="00F561C5" w:rsidRDefault="00F561C5" w:rsidP="00F561C5">
            <w:r w:rsidRPr="00F561C5">
              <w:t>99,97</w:t>
            </w:r>
          </w:p>
        </w:tc>
      </w:tr>
      <w:tr w:rsidR="00F561C5" w:rsidRPr="00F561C5" w14:paraId="685D8D0F" w14:textId="77777777" w:rsidTr="00F561C5">
        <w:trPr>
          <w:trHeight w:val="270"/>
        </w:trPr>
        <w:tc>
          <w:tcPr>
            <w:tcW w:w="116" w:type="pct"/>
            <w:tcBorders>
              <w:top w:val="nil"/>
              <w:left w:val="nil"/>
              <w:bottom w:val="nil"/>
              <w:right w:val="nil"/>
            </w:tcBorders>
            <w:shd w:val="clear" w:color="auto" w:fill="auto"/>
            <w:noWrap/>
            <w:hideMark/>
          </w:tcPr>
          <w:p w14:paraId="77E4CD4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A53EE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6A9F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86E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E251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318287"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53693E19"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078022BF" w14:textId="77777777" w:rsidR="00F561C5" w:rsidRPr="00F561C5" w:rsidRDefault="00F561C5" w:rsidP="00F561C5">
            <w:r w:rsidRPr="00F561C5">
              <w:t>567.000.000,00</w:t>
            </w:r>
          </w:p>
        </w:tc>
        <w:tc>
          <w:tcPr>
            <w:tcW w:w="357" w:type="pct"/>
            <w:tcBorders>
              <w:top w:val="nil"/>
              <w:left w:val="single" w:sz="4" w:space="0" w:color="auto"/>
              <w:bottom w:val="nil"/>
              <w:right w:val="single" w:sz="4" w:space="0" w:color="auto"/>
            </w:tcBorders>
            <w:shd w:val="clear" w:color="auto" w:fill="auto"/>
            <w:noWrap/>
            <w:vAlign w:val="bottom"/>
            <w:hideMark/>
          </w:tcPr>
          <w:p w14:paraId="59C1AEC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765C2897" w14:textId="77777777" w:rsidR="00F561C5" w:rsidRPr="00F561C5" w:rsidRDefault="00F561C5" w:rsidP="00F561C5">
            <w:r w:rsidRPr="00F561C5">
              <w:t>567.000.000,00</w:t>
            </w:r>
          </w:p>
        </w:tc>
        <w:tc>
          <w:tcPr>
            <w:tcW w:w="376" w:type="pct"/>
            <w:tcBorders>
              <w:top w:val="nil"/>
              <w:left w:val="nil"/>
              <w:bottom w:val="nil"/>
              <w:right w:val="single" w:sz="4" w:space="0" w:color="auto"/>
            </w:tcBorders>
            <w:shd w:val="clear" w:color="auto" w:fill="auto"/>
            <w:noWrap/>
            <w:vAlign w:val="bottom"/>
            <w:hideMark/>
          </w:tcPr>
          <w:p w14:paraId="488E308D" w14:textId="77777777" w:rsidR="00F561C5" w:rsidRPr="00F561C5" w:rsidRDefault="00F561C5" w:rsidP="00F561C5">
            <w:r w:rsidRPr="00F561C5">
              <w:t>530.000.000,00</w:t>
            </w:r>
          </w:p>
        </w:tc>
        <w:tc>
          <w:tcPr>
            <w:tcW w:w="357" w:type="pct"/>
            <w:tcBorders>
              <w:top w:val="nil"/>
              <w:left w:val="nil"/>
              <w:bottom w:val="nil"/>
              <w:right w:val="single" w:sz="4" w:space="0" w:color="auto"/>
            </w:tcBorders>
            <w:shd w:val="clear" w:color="auto" w:fill="auto"/>
            <w:noWrap/>
            <w:vAlign w:val="bottom"/>
            <w:hideMark/>
          </w:tcPr>
          <w:p w14:paraId="11E9694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2781997" w14:textId="77777777" w:rsidR="00F561C5" w:rsidRPr="00F561C5" w:rsidRDefault="00F561C5" w:rsidP="00F561C5">
            <w:r w:rsidRPr="00F561C5">
              <w:t>530.000.000,00</w:t>
            </w:r>
          </w:p>
        </w:tc>
        <w:tc>
          <w:tcPr>
            <w:tcW w:w="252" w:type="pct"/>
            <w:tcBorders>
              <w:top w:val="nil"/>
              <w:left w:val="nil"/>
              <w:bottom w:val="nil"/>
              <w:right w:val="nil"/>
            </w:tcBorders>
            <w:shd w:val="clear" w:color="auto" w:fill="auto"/>
            <w:noWrap/>
            <w:vAlign w:val="bottom"/>
            <w:hideMark/>
          </w:tcPr>
          <w:p w14:paraId="147A7F10" w14:textId="77777777" w:rsidR="00F561C5" w:rsidRPr="00F561C5" w:rsidRDefault="00F561C5" w:rsidP="00F561C5">
            <w:r w:rsidRPr="00F561C5">
              <w:t>93,47</w:t>
            </w:r>
          </w:p>
        </w:tc>
        <w:tc>
          <w:tcPr>
            <w:tcW w:w="252" w:type="pct"/>
            <w:tcBorders>
              <w:top w:val="nil"/>
              <w:left w:val="single" w:sz="4" w:space="0" w:color="auto"/>
              <w:bottom w:val="nil"/>
              <w:right w:val="nil"/>
            </w:tcBorders>
            <w:shd w:val="clear" w:color="auto" w:fill="auto"/>
            <w:noWrap/>
            <w:vAlign w:val="bottom"/>
            <w:hideMark/>
          </w:tcPr>
          <w:p w14:paraId="3A694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E3F5E7" w14:textId="77777777" w:rsidR="00F561C5" w:rsidRPr="00F561C5" w:rsidRDefault="00F561C5" w:rsidP="00F561C5">
            <w:r w:rsidRPr="00F561C5">
              <w:t>93,47</w:t>
            </w:r>
          </w:p>
        </w:tc>
      </w:tr>
      <w:tr w:rsidR="00F561C5" w:rsidRPr="00F561C5" w14:paraId="1F2220EA" w14:textId="77777777" w:rsidTr="00F561C5">
        <w:trPr>
          <w:trHeight w:val="255"/>
        </w:trPr>
        <w:tc>
          <w:tcPr>
            <w:tcW w:w="116" w:type="pct"/>
            <w:tcBorders>
              <w:top w:val="nil"/>
              <w:left w:val="nil"/>
              <w:bottom w:val="nil"/>
              <w:right w:val="nil"/>
            </w:tcBorders>
            <w:shd w:val="clear" w:color="auto" w:fill="auto"/>
            <w:noWrap/>
            <w:hideMark/>
          </w:tcPr>
          <w:p w14:paraId="67F979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AD6F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93E21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6907C" w14:textId="77777777" w:rsidR="00F561C5" w:rsidRPr="00F561C5" w:rsidRDefault="00F561C5" w:rsidP="00F561C5"/>
        </w:tc>
        <w:tc>
          <w:tcPr>
            <w:tcW w:w="147" w:type="pct"/>
            <w:tcBorders>
              <w:top w:val="nil"/>
              <w:left w:val="nil"/>
              <w:bottom w:val="nil"/>
              <w:right w:val="nil"/>
            </w:tcBorders>
            <w:shd w:val="clear" w:color="auto" w:fill="auto"/>
            <w:noWrap/>
            <w:hideMark/>
          </w:tcPr>
          <w:p w14:paraId="27F1BAFE" w14:textId="77777777" w:rsidR="00F561C5" w:rsidRPr="00F561C5" w:rsidRDefault="00F561C5" w:rsidP="00F561C5"/>
        </w:tc>
        <w:tc>
          <w:tcPr>
            <w:tcW w:w="128" w:type="pct"/>
            <w:tcBorders>
              <w:top w:val="nil"/>
              <w:left w:val="nil"/>
              <w:bottom w:val="nil"/>
              <w:right w:val="nil"/>
            </w:tcBorders>
            <w:shd w:val="clear" w:color="auto" w:fill="auto"/>
            <w:noWrap/>
            <w:hideMark/>
          </w:tcPr>
          <w:p w14:paraId="7F9F62D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0A081CB"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8A00391" w14:textId="77777777" w:rsidR="00F561C5" w:rsidRPr="00F561C5" w:rsidRDefault="00F561C5" w:rsidP="00F561C5">
            <w:r w:rsidRPr="00F561C5">
              <w:t>1.171.800.000,00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DB59B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B2333E9" w14:textId="77777777" w:rsidR="00F561C5" w:rsidRPr="00F561C5" w:rsidRDefault="00F561C5" w:rsidP="00F561C5">
            <w:r w:rsidRPr="00F561C5">
              <w:t>1.171.800.000,00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8B6496" w14:textId="77777777" w:rsidR="00F561C5" w:rsidRPr="00F561C5" w:rsidRDefault="00F561C5" w:rsidP="00F561C5">
            <w:r w:rsidRPr="00F561C5">
              <w:t>1.134.621.966,89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E9E9A8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9BAE59" w14:textId="77777777" w:rsidR="00F561C5" w:rsidRPr="00F561C5" w:rsidRDefault="00F561C5" w:rsidP="00F561C5">
            <w:r w:rsidRPr="00F561C5">
              <w:t>1.134.621.966,89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307C5CBB" w14:textId="77777777" w:rsidR="00F561C5" w:rsidRPr="00F561C5" w:rsidRDefault="00F561C5" w:rsidP="00F561C5">
            <w:r w:rsidRPr="00F561C5">
              <w:t>96,83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DFE47F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F1B2333" w14:textId="77777777" w:rsidR="00F561C5" w:rsidRPr="00F561C5" w:rsidRDefault="00F561C5" w:rsidP="00F561C5">
            <w:r w:rsidRPr="00F561C5">
              <w:t>96,83</w:t>
            </w:r>
          </w:p>
        </w:tc>
      </w:tr>
      <w:tr w:rsidR="00F561C5" w:rsidRPr="00F561C5" w14:paraId="22146FD1" w14:textId="77777777" w:rsidTr="00F561C5">
        <w:trPr>
          <w:trHeight w:val="255"/>
        </w:trPr>
        <w:tc>
          <w:tcPr>
            <w:tcW w:w="116" w:type="pct"/>
            <w:tcBorders>
              <w:top w:val="nil"/>
              <w:left w:val="nil"/>
              <w:bottom w:val="nil"/>
              <w:right w:val="nil"/>
            </w:tcBorders>
            <w:shd w:val="clear" w:color="auto" w:fill="auto"/>
            <w:noWrap/>
            <w:hideMark/>
          </w:tcPr>
          <w:p w14:paraId="7B556C1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21ED8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A22F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F506B4" w14:textId="77777777" w:rsidR="00F561C5" w:rsidRPr="00F561C5" w:rsidRDefault="00F561C5" w:rsidP="00F561C5"/>
        </w:tc>
        <w:tc>
          <w:tcPr>
            <w:tcW w:w="147" w:type="pct"/>
            <w:tcBorders>
              <w:top w:val="nil"/>
              <w:left w:val="nil"/>
              <w:bottom w:val="nil"/>
              <w:right w:val="nil"/>
            </w:tcBorders>
            <w:shd w:val="clear" w:color="auto" w:fill="auto"/>
            <w:noWrap/>
            <w:hideMark/>
          </w:tcPr>
          <w:p w14:paraId="3E0F0B92" w14:textId="77777777" w:rsidR="00F561C5" w:rsidRPr="00F561C5" w:rsidRDefault="00F561C5" w:rsidP="00F561C5"/>
        </w:tc>
        <w:tc>
          <w:tcPr>
            <w:tcW w:w="128" w:type="pct"/>
            <w:tcBorders>
              <w:top w:val="nil"/>
              <w:left w:val="nil"/>
              <w:bottom w:val="nil"/>
              <w:right w:val="nil"/>
            </w:tcBorders>
            <w:shd w:val="clear" w:color="auto" w:fill="auto"/>
            <w:noWrap/>
            <w:hideMark/>
          </w:tcPr>
          <w:p w14:paraId="623BB442" w14:textId="77777777" w:rsidR="00F561C5" w:rsidRPr="00F561C5" w:rsidRDefault="00F561C5" w:rsidP="00F561C5"/>
        </w:tc>
        <w:tc>
          <w:tcPr>
            <w:tcW w:w="1165" w:type="pct"/>
            <w:tcBorders>
              <w:top w:val="nil"/>
              <w:left w:val="nil"/>
              <w:bottom w:val="nil"/>
              <w:right w:val="nil"/>
            </w:tcBorders>
            <w:shd w:val="clear" w:color="000000" w:fill="FFFFFF"/>
            <w:hideMark/>
          </w:tcPr>
          <w:p w14:paraId="277F281D"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43295B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3A725C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E617D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20AC5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97FB3A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31B32C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577EFD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389BA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7B8A812" w14:textId="77777777" w:rsidR="00F561C5" w:rsidRPr="00F561C5" w:rsidRDefault="00F561C5" w:rsidP="00F561C5">
            <w:r w:rsidRPr="00F561C5">
              <w:t> </w:t>
            </w:r>
          </w:p>
        </w:tc>
      </w:tr>
      <w:tr w:rsidR="00F561C5" w:rsidRPr="00F561C5" w14:paraId="74406A37" w14:textId="77777777" w:rsidTr="00F561C5">
        <w:trPr>
          <w:trHeight w:val="315"/>
        </w:trPr>
        <w:tc>
          <w:tcPr>
            <w:tcW w:w="116" w:type="pct"/>
            <w:tcBorders>
              <w:top w:val="nil"/>
              <w:left w:val="nil"/>
              <w:bottom w:val="nil"/>
              <w:right w:val="nil"/>
            </w:tcBorders>
            <w:shd w:val="clear" w:color="auto" w:fill="auto"/>
            <w:noWrap/>
            <w:hideMark/>
          </w:tcPr>
          <w:p w14:paraId="05125E0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ADCF64" w14:textId="77777777" w:rsidR="00F561C5" w:rsidRPr="00F561C5" w:rsidRDefault="00F561C5" w:rsidP="00F561C5"/>
        </w:tc>
        <w:tc>
          <w:tcPr>
            <w:tcW w:w="176" w:type="pct"/>
            <w:tcBorders>
              <w:top w:val="nil"/>
              <w:left w:val="nil"/>
              <w:bottom w:val="nil"/>
              <w:right w:val="nil"/>
            </w:tcBorders>
            <w:shd w:val="clear" w:color="auto" w:fill="auto"/>
            <w:noWrap/>
            <w:hideMark/>
          </w:tcPr>
          <w:p w14:paraId="22FA068C" w14:textId="77777777" w:rsidR="00F561C5" w:rsidRPr="00F561C5" w:rsidRDefault="00F561C5" w:rsidP="00F561C5"/>
        </w:tc>
        <w:tc>
          <w:tcPr>
            <w:tcW w:w="147" w:type="pct"/>
            <w:tcBorders>
              <w:top w:val="nil"/>
              <w:left w:val="nil"/>
              <w:bottom w:val="nil"/>
              <w:right w:val="nil"/>
            </w:tcBorders>
            <w:shd w:val="clear" w:color="auto" w:fill="auto"/>
            <w:noWrap/>
            <w:hideMark/>
          </w:tcPr>
          <w:p w14:paraId="6CD9EC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5F0475"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center"/>
            <w:hideMark/>
          </w:tcPr>
          <w:p w14:paraId="7B3B0A7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30E65B5" w14:textId="77777777" w:rsidR="00F561C5" w:rsidRPr="00F561C5" w:rsidRDefault="00F561C5" w:rsidP="00F561C5">
            <w:r w:rsidRPr="00F561C5">
              <w:t>Обављање делатности установа социјалне заштите</w:t>
            </w:r>
          </w:p>
        </w:tc>
        <w:tc>
          <w:tcPr>
            <w:tcW w:w="384" w:type="pct"/>
            <w:tcBorders>
              <w:top w:val="nil"/>
              <w:left w:val="nil"/>
              <w:bottom w:val="nil"/>
              <w:right w:val="nil"/>
            </w:tcBorders>
            <w:shd w:val="clear" w:color="auto" w:fill="auto"/>
            <w:noWrap/>
            <w:vAlign w:val="bottom"/>
            <w:hideMark/>
          </w:tcPr>
          <w:p w14:paraId="7A6093D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382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576F7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05D2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6FD06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9AB0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74B0D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24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376EBCA" w14:textId="77777777" w:rsidR="00F561C5" w:rsidRPr="00F561C5" w:rsidRDefault="00F561C5" w:rsidP="00F561C5"/>
        </w:tc>
      </w:tr>
      <w:tr w:rsidR="00F561C5" w:rsidRPr="00F561C5" w14:paraId="0A70E094" w14:textId="77777777" w:rsidTr="00F561C5">
        <w:trPr>
          <w:trHeight w:val="285"/>
        </w:trPr>
        <w:tc>
          <w:tcPr>
            <w:tcW w:w="116" w:type="pct"/>
            <w:tcBorders>
              <w:top w:val="nil"/>
              <w:left w:val="nil"/>
              <w:bottom w:val="nil"/>
              <w:right w:val="nil"/>
            </w:tcBorders>
            <w:shd w:val="clear" w:color="auto" w:fill="auto"/>
            <w:noWrap/>
            <w:hideMark/>
          </w:tcPr>
          <w:p w14:paraId="6637A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BE4B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7274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EA14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2AF3B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DB8"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0D53A7EE"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D5E0125" w14:textId="77777777" w:rsidR="00F561C5" w:rsidRPr="00F561C5" w:rsidRDefault="00F561C5" w:rsidP="00F561C5">
            <w:r w:rsidRPr="00F561C5">
              <w:t>4.814.566.000,00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A5EBE4E" w14:textId="77777777" w:rsidR="00F561C5" w:rsidRPr="00F561C5" w:rsidRDefault="00F561C5" w:rsidP="00F561C5">
            <w:r w:rsidRPr="00F561C5">
              <w:t>4.841.069.997,83</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FB7BCAF" w14:textId="77777777" w:rsidR="00F561C5" w:rsidRPr="00F561C5" w:rsidRDefault="00F561C5" w:rsidP="00F561C5">
            <w:r w:rsidRPr="00F561C5">
              <w:t>9.655.635.997,83</w:t>
            </w:r>
          </w:p>
        </w:tc>
        <w:tc>
          <w:tcPr>
            <w:tcW w:w="376" w:type="pct"/>
            <w:tcBorders>
              <w:top w:val="nil"/>
              <w:left w:val="nil"/>
              <w:bottom w:val="nil"/>
              <w:right w:val="nil"/>
            </w:tcBorders>
            <w:shd w:val="clear" w:color="auto" w:fill="auto"/>
            <w:noWrap/>
            <w:vAlign w:val="bottom"/>
            <w:hideMark/>
          </w:tcPr>
          <w:p w14:paraId="66CE5346" w14:textId="77777777" w:rsidR="00F561C5" w:rsidRPr="00F561C5" w:rsidRDefault="00F561C5" w:rsidP="00F561C5">
            <w:r w:rsidRPr="00F561C5">
              <w:t>4.771.571.646,50</w:t>
            </w:r>
          </w:p>
        </w:tc>
        <w:tc>
          <w:tcPr>
            <w:tcW w:w="357" w:type="pct"/>
            <w:tcBorders>
              <w:top w:val="single" w:sz="4" w:space="0" w:color="auto"/>
              <w:left w:val="single" w:sz="4" w:space="0" w:color="auto"/>
              <w:bottom w:val="nil"/>
              <w:right w:val="single" w:sz="4" w:space="0" w:color="auto"/>
            </w:tcBorders>
            <w:shd w:val="clear" w:color="auto" w:fill="auto"/>
            <w:noWrap/>
            <w:vAlign w:val="bottom"/>
            <w:hideMark/>
          </w:tcPr>
          <w:p w14:paraId="145D8C22" w14:textId="77777777" w:rsidR="00F561C5" w:rsidRPr="00F561C5" w:rsidRDefault="00F561C5" w:rsidP="00F561C5">
            <w:r w:rsidRPr="00F561C5">
              <w:t>4.543.715.149,45</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3D5B6D0" w14:textId="77777777" w:rsidR="00F561C5" w:rsidRPr="00F561C5" w:rsidRDefault="00F561C5" w:rsidP="00F561C5">
            <w:r w:rsidRPr="00F561C5">
              <w:t>9.315.286.795,95</w:t>
            </w:r>
          </w:p>
        </w:tc>
        <w:tc>
          <w:tcPr>
            <w:tcW w:w="252" w:type="pct"/>
            <w:tcBorders>
              <w:top w:val="single" w:sz="4" w:space="0" w:color="auto"/>
              <w:left w:val="nil"/>
              <w:bottom w:val="single" w:sz="4" w:space="0" w:color="auto"/>
              <w:right w:val="nil"/>
            </w:tcBorders>
            <w:shd w:val="clear" w:color="auto" w:fill="auto"/>
            <w:noWrap/>
            <w:vAlign w:val="bottom"/>
            <w:hideMark/>
          </w:tcPr>
          <w:p w14:paraId="18D327D3" w14:textId="77777777" w:rsidR="00F561C5" w:rsidRPr="00F561C5" w:rsidRDefault="00F561C5" w:rsidP="00F561C5">
            <w:r w:rsidRPr="00F561C5">
              <w:t>99,11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7AB9075" w14:textId="77777777" w:rsidR="00F561C5" w:rsidRPr="00F561C5" w:rsidRDefault="00F561C5" w:rsidP="00F561C5">
            <w:r w:rsidRPr="00F561C5">
              <w:t>93,86</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BD1CB4C" w14:textId="77777777" w:rsidR="00F561C5" w:rsidRPr="00F561C5" w:rsidRDefault="00F561C5" w:rsidP="00F561C5">
            <w:r w:rsidRPr="00F561C5">
              <w:t>96,48</w:t>
            </w:r>
          </w:p>
        </w:tc>
      </w:tr>
      <w:tr w:rsidR="00F561C5" w:rsidRPr="00F561C5" w14:paraId="1EAED79C" w14:textId="77777777" w:rsidTr="00F561C5">
        <w:trPr>
          <w:trHeight w:val="270"/>
        </w:trPr>
        <w:tc>
          <w:tcPr>
            <w:tcW w:w="116" w:type="pct"/>
            <w:tcBorders>
              <w:top w:val="nil"/>
              <w:left w:val="nil"/>
              <w:bottom w:val="nil"/>
              <w:right w:val="nil"/>
            </w:tcBorders>
            <w:shd w:val="clear" w:color="auto" w:fill="auto"/>
            <w:noWrap/>
            <w:hideMark/>
          </w:tcPr>
          <w:p w14:paraId="2764498F" w14:textId="77777777" w:rsidR="00F561C5" w:rsidRPr="00F561C5" w:rsidRDefault="00F561C5" w:rsidP="00F561C5"/>
        </w:tc>
        <w:tc>
          <w:tcPr>
            <w:tcW w:w="138" w:type="pct"/>
            <w:tcBorders>
              <w:top w:val="nil"/>
              <w:left w:val="nil"/>
              <w:bottom w:val="nil"/>
              <w:right w:val="nil"/>
            </w:tcBorders>
            <w:shd w:val="clear" w:color="auto" w:fill="auto"/>
            <w:noWrap/>
            <w:hideMark/>
          </w:tcPr>
          <w:p w14:paraId="4D66CAD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80766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4BB85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EAE6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93C5E3"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131B8257"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163F43C" w14:textId="77777777" w:rsidR="00F561C5" w:rsidRPr="00F561C5" w:rsidRDefault="00F561C5" w:rsidP="00F561C5">
            <w:r w:rsidRPr="00F561C5">
              <w:t>814.469.000,00</w:t>
            </w:r>
          </w:p>
        </w:tc>
        <w:tc>
          <w:tcPr>
            <w:tcW w:w="357" w:type="pct"/>
            <w:tcBorders>
              <w:top w:val="nil"/>
              <w:left w:val="nil"/>
              <w:bottom w:val="nil"/>
              <w:right w:val="single" w:sz="4" w:space="0" w:color="auto"/>
            </w:tcBorders>
            <w:shd w:val="clear" w:color="000000" w:fill="FFFFFF"/>
            <w:noWrap/>
            <w:vAlign w:val="bottom"/>
            <w:hideMark/>
          </w:tcPr>
          <w:p w14:paraId="129D7738" w14:textId="77777777" w:rsidR="00F561C5" w:rsidRPr="00F561C5" w:rsidRDefault="00F561C5" w:rsidP="00F561C5">
            <w:r w:rsidRPr="00F561C5">
              <w:t>828.129.909,93</w:t>
            </w:r>
          </w:p>
        </w:tc>
        <w:tc>
          <w:tcPr>
            <w:tcW w:w="376" w:type="pct"/>
            <w:tcBorders>
              <w:top w:val="nil"/>
              <w:left w:val="nil"/>
              <w:bottom w:val="single" w:sz="4" w:space="0" w:color="auto"/>
              <w:right w:val="single" w:sz="4" w:space="0" w:color="auto"/>
            </w:tcBorders>
            <w:shd w:val="clear" w:color="auto" w:fill="auto"/>
            <w:noWrap/>
            <w:vAlign w:val="bottom"/>
            <w:hideMark/>
          </w:tcPr>
          <w:p w14:paraId="3DF35584" w14:textId="77777777" w:rsidR="00F561C5" w:rsidRPr="00F561C5" w:rsidRDefault="00F561C5" w:rsidP="00F561C5">
            <w:r w:rsidRPr="00F561C5">
              <w:t>1.642.598.909,93</w:t>
            </w:r>
          </w:p>
        </w:tc>
        <w:tc>
          <w:tcPr>
            <w:tcW w:w="376" w:type="pct"/>
            <w:tcBorders>
              <w:top w:val="single" w:sz="4" w:space="0" w:color="auto"/>
              <w:left w:val="nil"/>
              <w:bottom w:val="single" w:sz="4" w:space="0" w:color="auto"/>
              <w:right w:val="nil"/>
            </w:tcBorders>
            <w:shd w:val="clear" w:color="auto" w:fill="auto"/>
            <w:noWrap/>
            <w:vAlign w:val="bottom"/>
            <w:hideMark/>
          </w:tcPr>
          <w:p w14:paraId="3B248F4E" w14:textId="77777777" w:rsidR="00F561C5" w:rsidRPr="00F561C5" w:rsidRDefault="00F561C5" w:rsidP="00F561C5">
            <w:r w:rsidRPr="00F561C5">
              <w:t>797.266.862,23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81D3" w14:textId="77777777" w:rsidR="00F561C5" w:rsidRPr="00F561C5" w:rsidRDefault="00F561C5" w:rsidP="00F561C5">
            <w:r w:rsidRPr="00F561C5">
              <w:t>756.506.297,58</w:t>
            </w:r>
          </w:p>
        </w:tc>
        <w:tc>
          <w:tcPr>
            <w:tcW w:w="376" w:type="pct"/>
            <w:tcBorders>
              <w:top w:val="nil"/>
              <w:left w:val="nil"/>
              <w:bottom w:val="single" w:sz="4" w:space="0" w:color="auto"/>
              <w:right w:val="single" w:sz="4" w:space="0" w:color="auto"/>
            </w:tcBorders>
            <w:shd w:val="clear" w:color="auto" w:fill="auto"/>
            <w:noWrap/>
            <w:vAlign w:val="bottom"/>
            <w:hideMark/>
          </w:tcPr>
          <w:p w14:paraId="36733101" w14:textId="77777777" w:rsidR="00F561C5" w:rsidRPr="00F561C5" w:rsidRDefault="00F561C5" w:rsidP="00F561C5">
            <w:r w:rsidRPr="00F561C5">
              <w:t>1.553.773.159,81</w:t>
            </w:r>
          </w:p>
        </w:tc>
        <w:tc>
          <w:tcPr>
            <w:tcW w:w="252" w:type="pct"/>
            <w:tcBorders>
              <w:top w:val="nil"/>
              <w:left w:val="nil"/>
              <w:bottom w:val="single" w:sz="4" w:space="0" w:color="auto"/>
              <w:right w:val="nil"/>
            </w:tcBorders>
            <w:shd w:val="clear" w:color="auto" w:fill="auto"/>
            <w:noWrap/>
            <w:vAlign w:val="bottom"/>
            <w:hideMark/>
          </w:tcPr>
          <w:p w14:paraId="7C2BB36C" w14:textId="77777777" w:rsidR="00F561C5" w:rsidRPr="00F561C5" w:rsidRDefault="00F561C5" w:rsidP="00F561C5">
            <w:r w:rsidRPr="00F561C5">
              <w:t>97,89</w:t>
            </w:r>
          </w:p>
        </w:tc>
        <w:tc>
          <w:tcPr>
            <w:tcW w:w="252" w:type="pct"/>
            <w:tcBorders>
              <w:top w:val="nil"/>
              <w:left w:val="single" w:sz="4" w:space="0" w:color="auto"/>
              <w:bottom w:val="single" w:sz="4" w:space="0" w:color="auto"/>
              <w:right w:val="nil"/>
            </w:tcBorders>
            <w:shd w:val="clear" w:color="auto" w:fill="auto"/>
            <w:noWrap/>
            <w:vAlign w:val="bottom"/>
            <w:hideMark/>
          </w:tcPr>
          <w:p w14:paraId="338F420D" w14:textId="77777777" w:rsidR="00F561C5" w:rsidRPr="00F561C5" w:rsidRDefault="00F561C5" w:rsidP="00F561C5">
            <w:r w:rsidRPr="00F561C5">
              <w:t>91,35</w:t>
            </w:r>
          </w:p>
        </w:tc>
        <w:tc>
          <w:tcPr>
            <w:tcW w:w="252" w:type="pct"/>
            <w:tcBorders>
              <w:top w:val="nil"/>
              <w:left w:val="single" w:sz="4" w:space="0" w:color="auto"/>
              <w:bottom w:val="single" w:sz="4" w:space="0" w:color="auto"/>
              <w:right w:val="nil"/>
            </w:tcBorders>
            <w:shd w:val="clear" w:color="auto" w:fill="auto"/>
            <w:noWrap/>
            <w:vAlign w:val="bottom"/>
            <w:hideMark/>
          </w:tcPr>
          <w:p w14:paraId="19E5C477" w14:textId="77777777" w:rsidR="00F561C5" w:rsidRPr="00F561C5" w:rsidRDefault="00F561C5" w:rsidP="00F561C5">
            <w:r w:rsidRPr="00F561C5">
              <w:t>94,59</w:t>
            </w:r>
          </w:p>
        </w:tc>
      </w:tr>
      <w:tr w:rsidR="00F561C5" w:rsidRPr="00F561C5" w14:paraId="5D7EBD74" w14:textId="77777777" w:rsidTr="00F561C5">
        <w:trPr>
          <w:trHeight w:val="255"/>
        </w:trPr>
        <w:tc>
          <w:tcPr>
            <w:tcW w:w="116" w:type="pct"/>
            <w:tcBorders>
              <w:top w:val="nil"/>
              <w:left w:val="nil"/>
              <w:bottom w:val="nil"/>
              <w:right w:val="nil"/>
            </w:tcBorders>
            <w:shd w:val="clear" w:color="auto" w:fill="auto"/>
            <w:noWrap/>
            <w:hideMark/>
          </w:tcPr>
          <w:p w14:paraId="34922F0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21D6B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37CB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36F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236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58FD60" w14:textId="77777777" w:rsidR="00F561C5" w:rsidRPr="00F561C5" w:rsidRDefault="00F561C5" w:rsidP="00F561C5">
            <w:r w:rsidRPr="00F561C5">
              <w:t>413</w:t>
            </w:r>
          </w:p>
        </w:tc>
        <w:tc>
          <w:tcPr>
            <w:tcW w:w="1165" w:type="pct"/>
            <w:tcBorders>
              <w:top w:val="nil"/>
              <w:left w:val="nil"/>
              <w:bottom w:val="single" w:sz="4" w:space="0" w:color="auto"/>
              <w:right w:val="nil"/>
            </w:tcBorders>
            <w:shd w:val="clear" w:color="auto" w:fill="auto"/>
            <w:hideMark/>
          </w:tcPr>
          <w:p w14:paraId="64FD02A5" w14:textId="77777777" w:rsidR="00F561C5" w:rsidRPr="00F561C5" w:rsidRDefault="00F561C5" w:rsidP="00F561C5">
            <w:r w:rsidRPr="00F561C5">
              <w:t>Накнаде у натури</w:t>
            </w:r>
          </w:p>
        </w:tc>
        <w:tc>
          <w:tcPr>
            <w:tcW w:w="384" w:type="pct"/>
            <w:tcBorders>
              <w:top w:val="nil"/>
              <w:left w:val="single" w:sz="4" w:space="0" w:color="auto"/>
              <w:bottom w:val="single" w:sz="4" w:space="0" w:color="auto"/>
              <w:right w:val="nil"/>
            </w:tcBorders>
            <w:shd w:val="clear" w:color="auto" w:fill="auto"/>
            <w:noWrap/>
            <w:vAlign w:val="bottom"/>
            <w:hideMark/>
          </w:tcPr>
          <w:p w14:paraId="595B6BAD" w14:textId="77777777" w:rsidR="00F561C5" w:rsidRPr="00F561C5" w:rsidRDefault="00F561C5" w:rsidP="00F561C5">
            <w:r w:rsidRPr="00F561C5">
              <w:t>40.325.000,00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AFBB" w14:textId="77777777" w:rsidR="00F561C5" w:rsidRPr="00F561C5" w:rsidRDefault="00F561C5" w:rsidP="00F561C5">
            <w:r w:rsidRPr="00F561C5">
              <w:t>76.540.942,80</w:t>
            </w:r>
          </w:p>
        </w:tc>
        <w:tc>
          <w:tcPr>
            <w:tcW w:w="376" w:type="pct"/>
            <w:tcBorders>
              <w:top w:val="nil"/>
              <w:left w:val="nil"/>
              <w:bottom w:val="single" w:sz="4" w:space="0" w:color="auto"/>
              <w:right w:val="single" w:sz="4" w:space="0" w:color="auto"/>
            </w:tcBorders>
            <w:shd w:val="clear" w:color="auto" w:fill="auto"/>
            <w:noWrap/>
            <w:vAlign w:val="bottom"/>
            <w:hideMark/>
          </w:tcPr>
          <w:p w14:paraId="36E85148" w14:textId="77777777" w:rsidR="00F561C5" w:rsidRPr="00F561C5" w:rsidRDefault="00F561C5" w:rsidP="00F561C5">
            <w:r w:rsidRPr="00F561C5">
              <w:t>116.865.942,80</w:t>
            </w:r>
          </w:p>
        </w:tc>
        <w:tc>
          <w:tcPr>
            <w:tcW w:w="376" w:type="pct"/>
            <w:tcBorders>
              <w:top w:val="nil"/>
              <w:left w:val="nil"/>
              <w:bottom w:val="single" w:sz="4" w:space="0" w:color="auto"/>
              <w:right w:val="nil"/>
            </w:tcBorders>
            <w:shd w:val="clear" w:color="auto" w:fill="auto"/>
            <w:noWrap/>
            <w:vAlign w:val="bottom"/>
            <w:hideMark/>
          </w:tcPr>
          <w:p w14:paraId="0983016A" w14:textId="77777777" w:rsidR="00F561C5" w:rsidRPr="00F561C5" w:rsidRDefault="00F561C5" w:rsidP="00F561C5">
            <w:r w:rsidRPr="00F561C5">
              <w:t>34.454.519,83</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1D9F336" w14:textId="77777777" w:rsidR="00F561C5" w:rsidRPr="00F561C5" w:rsidRDefault="00F561C5" w:rsidP="00F561C5">
            <w:r w:rsidRPr="00F561C5">
              <w:t>61.915.034,12</w:t>
            </w:r>
          </w:p>
        </w:tc>
        <w:tc>
          <w:tcPr>
            <w:tcW w:w="376" w:type="pct"/>
            <w:tcBorders>
              <w:top w:val="nil"/>
              <w:left w:val="nil"/>
              <w:bottom w:val="single" w:sz="4" w:space="0" w:color="auto"/>
              <w:right w:val="single" w:sz="4" w:space="0" w:color="auto"/>
            </w:tcBorders>
            <w:shd w:val="clear" w:color="auto" w:fill="auto"/>
            <w:noWrap/>
            <w:vAlign w:val="bottom"/>
            <w:hideMark/>
          </w:tcPr>
          <w:p w14:paraId="21541ED5" w14:textId="77777777" w:rsidR="00F561C5" w:rsidRPr="00F561C5" w:rsidRDefault="00F561C5" w:rsidP="00F561C5">
            <w:r w:rsidRPr="00F561C5">
              <w:t>96.369.553,95</w:t>
            </w:r>
          </w:p>
        </w:tc>
        <w:tc>
          <w:tcPr>
            <w:tcW w:w="252" w:type="pct"/>
            <w:tcBorders>
              <w:top w:val="nil"/>
              <w:left w:val="nil"/>
              <w:bottom w:val="single" w:sz="4" w:space="0" w:color="auto"/>
              <w:right w:val="nil"/>
            </w:tcBorders>
            <w:shd w:val="clear" w:color="auto" w:fill="auto"/>
            <w:noWrap/>
            <w:vAlign w:val="bottom"/>
            <w:hideMark/>
          </w:tcPr>
          <w:p w14:paraId="332F9E69" w14:textId="77777777" w:rsidR="00F561C5" w:rsidRPr="00F561C5" w:rsidRDefault="00F561C5" w:rsidP="00F561C5">
            <w:r w:rsidRPr="00F561C5">
              <w:t>85,44</w:t>
            </w:r>
          </w:p>
        </w:tc>
        <w:tc>
          <w:tcPr>
            <w:tcW w:w="252" w:type="pct"/>
            <w:tcBorders>
              <w:top w:val="nil"/>
              <w:left w:val="single" w:sz="4" w:space="0" w:color="auto"/>
              <w:bottom w:val="single" w:sz="4" w:space="0" w:color="auto"/>
              <w:right w:val="nil"/>
            </w:tcBorders>
            <w:shd w:val="clear" w:color="auto" w:fill="auto"/>
            <w:noWrap/>
            <w:vAlign w:val="bottom"/>
            <w:hideMark/>
          </w:tcPr>
          <w:p w14:paraId="44DCE222" w14:textId="77777777" w:rsidR="00F561C5" w:rsidRPr="00F561C5" w:rsidRDefault="00F561C5" w:rsidP="00F561C5">
            <w:r w:rsidRPr="00F561C5">
              <w:t>80,89</w:t>
            </w:r>
          </w:p>
        </w:tc>
        <w:tc>
          <w:tcPr>
            <w:tcW w:w="252" w:type="pct"/>
            <w:tcBorders>
              <w:top w:val="nil"/>
              <w:left w:val="single" w:sz="4" w:space="0" w:color="auto"/>
              <w:bottom w:val="single" w:sz="4" w:space="0" w:color="auto"/>
              <w:right w:val="nil"/>
            </w:tcBorders>
            <w:shd w:val="clear" w:color="auto" w:fill="auto"/>
            <w:noWrap/>
            <w:vAlign w:val="bottom"/>
            <w:hideMark/>
          </w:tcPr>
          <w:p w14:paraId="68DC10D5" w14:textId="77777777" w:rsidR="00F561C5" w:rsidRPr="00F561C5" w:rsidRDefault="00F561C5" w:rsidP="00F561C5">
            <w:r w:rsidRPr="00F561C5">
              <w:t>82,46</w:t>
            </w:r>
          </w:p>
        </w:tc>
      </w:tr>
      <w:tr w:rsidR="00F561C5" w:rsidRPr="00F561C5" w14:paraId="1E23983F" w14:textId="77777777" w:rsidTr="00F561C5">
        <w:trPr>
          <w:trHeight w:val="330"/>
        </w:trPr>
        <w:tc>
          <w:tcPr>
            <w:tcW w:w="116" w:type="pct"/>
            <w:tcBorders>
              <w:top w:val="nil"/>
              <w:left w:val="nil"/>
              <w:bottom w:val="nil"/>
              <w:right w:val="nil"/>
            </w:tcBorders>
            <w:shd w:val="clear" w:color="auto" w:fill="auto"/>
            <w:noWrap/>
            <w:hideMark/>
          </w:tcPr>
          <w:p w14:paraId="6236F1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DE2D20" w14:textId="77777777" w:rsidR="00F561C5" w:rsidRPr="00F561C5" w:rsidRDefault="00F561C5" w:rsidP="00F561C5"/>
        </w:tc>
        <w:tc>
          <w:tcPr>
            <w:tcW w:w="176" w:type="pct"/>
            <w:tcBorders>
              <w:top w:val="nil"/>
              <w:left w:val="nil"/>
              <w:bottom w:val="nil"/>
              <w:right w:val="nil"/>
            </w:tcBorders>
            <w:shd w:val="clear" w:color="auto" w:fill="auto"/>
            <w:noWrap/>
            <w:hideMark/>
          </w:tcPr>
          <w:p w14:paraId="16762295" w14:textId="77777777" w:rsidR="00F561C5" w:rsidRPr="00F561C5" w:rsidRDefault="00F561C5" w:rsidP="00F561C5"/>
        </w:tc>
        <w:tc>
          <w:tcPr>
            <w:tcW w:w="147" w:type="pct"/>
            <w:tcBorders>
              <w:top w:val="nil"/>
              <w:left w:val="nil"/>
              <w:bottom w:val="nil"/>
              <w:right w:val="nil"/>
            </w:tcBorders>
            <w:shd w:val="clear" w:color="auto" w:fill="auto"/>
            <w:noWrap/>
            <w:hideMark/>
          </w:tcPr>
          <w:p w14:paraId="4D196EA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B6727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952978C" w14:textId="77777777" w:rsidR="00F561C5" w:rsidRPr="00F561C5" w:rsidRDefault="00F561C5" w:rsidP="00F561C5">
            <w:r w:rsidRPr="00F561C5">
              <w:t>414</w:t>
            </w:r>
          </w:p>
        </w:tc>
        <w:tc>
          <w:tcPr>
            <w:tcW w:w="1165" w:type="pct"/>
            <w:tcBorders>
              <w:top w:val="nil"/>
              <w:left w:val="nil"/>
              <w:bottom w:val="single" w:sz="4" w:space="0" w:color="auto"/>
              <w:right w:val="nil"/>
            </w:tcBorders>
            <w:shd w:val="clear" w:color="auto" w:fill="auto"/>
            <w:hideMark/>
          </w:tcPr>
          <w:p w14:paraId="208CBEE9" w14:textId="77777777" w:rsidR="00F561C5" w:rsidRPr="00F561C5" w:rsidRDefault="00F561C5" w:rsidP="00F561C5">
            <w:r w:rsidRPr="00F561C5">
              <w:t>Социјална давања запосленима</w:t>
            </w:r>
          </w:p>
        </w:tc>
        <w:tc>
          <w:tcPr>
            <w:tcW w:w="384" w:type="pct"/>
            <w:tcBorders>
              <w:top w:val="nil"/>
              <w:left w:val="single" w:sz="4" w:space="0" w:color="auto"/>
              <w:bottom w:val="single" w:sz="4" w:space="0" w:color="auto"/>
              <w:right w:val="nil"/>
            </w:tcBorders>
            <w:shd w:val="clear" w:color="auto" w:fill="auto"/>
            <w:noWrap/>
            <w:vAlign w:val="bottom"/>
            <w:hideMark/>
          </w:tcPr>
          <w:p w14:paraId="5284BD72" w14:textId="77777777" w:rsidR="00F561C5" w:rsidRPr="00F561C5" w:rsidRDefault="00F561C5" w:rsidP="00F561C5">
            <w:r w:rsidRPr="00F561C5">
              <w:t>126.577.000,00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9649F39" w14:textId="77777777" w:rsidR="00F561C5" w:rsidRPr="00F561C5" w:rsidRDefault="00F561C5" w:rsidP="00F561C5">
            <w:r w:rsidRPr="00F561C5">
              <w:t>121.531.616,79</w:t>
            </w:r>
          </w:p>
        </w:tc>
        <w:tc>
          <w:tcPr>
            <w:tcW w:w="376" w:type="pct"/>
            <w:tcBorders>
              <w:top w:val="nil"/>
              <w:left w:val="nil"/>
              <w:bottom w:val="single" w:sz="4" w:space="0" w:color="auto"/>
              <w:right w:val="single" w:sz="4" w:space="0" w:color="auto"/>
            </w:tcBorders>
            <w:shd w:val="clear" w:color="auto" w:fill="auto"/>
            <w:noWrap/>
            <w:vAlign w:val="bottom"/>
            <w:hideMark/>
          </w:tcPr>
          <w:p w14:paraId="343D1B42" w14:textId="77777777" w:rsidR="00F561C5" w:rsidRPr="00F561C5" w:rsidRDefault="00F561C5" w:rsidP="00F561C5">
            <w:r w:rsidRPr="00F561C5">
              <w:t>248.108.616,79</w:t>
            </w:r>
          </w:p>
        </w:tc>
        <w:tc>
          <w:tcPr>
            <w:tcW w:w="376" w:type="pct"/>
            <w:tcBorders>
              <w:top w:val="nil"/>
              <w:left w:val="nil"/>
              <w:bottom w:val="single" w:sz="4" w:space="0" w:color="auto"/>
              <w:right w:val="nil"/>
            </w:tcBorders>
            <w:shd w:val="clear" w:color="auto" w:fill="auto"/>
            <w:noWrap/>
            <w:vAlign w:val="bottom"/>
            <w:hideMark/>
          </w:tcPr>
          <w:p w14:paraId="274B8CBE" w14:textId="77777777" w:rsidR="00F561C5" w:rsidRPr="00F561C5" w:rsidRDefault="00F561C5" w:rsidP="00F561C5">
            <w:r w:rsidRPr="00F561C5">
              <w:t>120.958.884,51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8631FBB" w14:textId="77777777" w:rsidR="00F561C5" w:rsidRPr="00F561C5" w:rsidRDefault="00F561C5" w:rsidP="00F561C5">
            <w:r w:rsidRPr="00F561C5">
              <w:t>91.060.735,83</w:t>
            </w:r>
          </w:p>
        </w:tc>
        <w:tc>
          <w:tcPr>
            <w:tcW w:w="376" w:type="pct"/>
            <w:tcBorders>
              <w:top w:val="nil"/>
              <w:left w:val="nil"/>
              <w:bottom w:val="single" w:sz="4" w:space="0" w:color="auto"/>
              <w:right w:val="single" w:sz="4" w:space="0" w:color="auto"/>
            </w:tcBorders>
            <w:shd w:val="clear" w:color="auto" w:fill="auto"/>
            <w:noWrap/>
            <w:vAlign w:val="bottom"/>
            <w:hideMark/>
          </w:tcPr>
          <w:p w14:paraId="2DC50015" w14:textId="77777777" w:rsidR="00F561C5" w:rsidRPr="00F561C5" w:rsidRDefault="00F561C5" w:rsidP="00F561C5">
            <w:r w:rsidRPr="00F561C5">
              <w:t>212.019.620,34</w:t>
            </w:r>
          </w:p>
        </w:tc>
        <w:tc>
          <w:tcPr>
            <w:tcW w:w="252" w:type="pct"/>
            <w:tcBorders>
              <w:top w:val="nil"/>
              <w:left w:val="nil"/>
              <w:bottom w:val="single" w:sz="4" w:space="0" w:color="auto"/>
              <w:right w:val="nil"/>
            </w:tcBorders>
            <w:shd w:val="clear" w:color="auto" w:fill="auto"/>
            <w:noWrap/>
            <w:vAlign w:val="bottom"/>
            <w:hideMark/>
          </w:tcPr>
          <w:p w14:paraId="79A0F37A" w14:textId="77777777" w:rsidR="00F561C5" w:rsidRPr="00F561C5" w:rsidRDefault="00F561C5" w:rsidP="00F561C5">
            <w:r w:rsidRPr="00F561C5">
              <w:t>95,56</w:t>
            </w:r>
          </w:p>
        </w:tc>
        <w:tc>
          <w:tcPr>
            <w:tcW w:w="252" w:type="pct"/>
            <w:tcBorders>
              <w:top w:val="nil"/>
              <w:left w:val="single" w:sz="4" w:space="0" w:color="auto"/>
              <w:bottom w:val="single" w:sz="4" w:space="0" w:color="auto"/>
              <w:right w:val="nil"/>
            </w:tcBorders>
            <w:shd w:val="clear" w:color="auto" w:fill="auto"/>
            <w:noWrap/>
            <w:vAlign w:val="bottom"/>
            <w:hideMark/>
          </w:tcPr>
          <w:p w14:paraId="2EA984F6" w14:textId="77777777" w:rsidR="00F561C5" w:rsidRPr="00F561C5" w:rsidRDefault="00F561C5" w:rsidP="00F561C5">
            <w:r w:rsidRPr="00F561C5">
              <w:t>74,93</w:t>
            </w:r>
          </w:p>
        </w:tc>
        <w:tc>
          <w:tcPr>
            <w:tcW w:w="252" w:type="pct"/>
            <w:tcBorders>
              <w:top w:val="nil"/>
              <w:left w:val="single" w:sz="4" w:space="0" w:color="auto"/>
              <w:bottom w:val="single" w:sz="4" w:space="0" w:color="auto"/>
              <w:right w:val="nil"/>
            </w:tcBorders>
            <w:shd w:val="clear" w:color="auto" w:fill="auto"/>
            <w:noWrap/>
            <w:vAlign w:val="bottom"/>
            <w:hideMark/>
          </w:tcPr>
          <w:p w14:paraId="385E8BBD" w14:textId="77777777" w:rsidR="00F561C5" w:rsidRPr="00F561C5" w:rsidRDefault="00F561C5" w:rsidP="00F561C5">
            <w:r w:rsidRPr="00F561C5">
              <w:t>85,45</w:t>
            </w:r>
          </w:p>
        </w:tc>
      </w:tr>
      <w:tr w:rsidR="00F561C5" w:rsidRPr="00F561C5" w14:paraId="7C634555" w14:textId="77777777" w:rsidTr="00F561C5">
        <w:trPr>
          <w:trHeight w:val="270"/>
        </w:trPr>
        <w:tc>
          <w:tcPr>
            <w:tcW w:w="116" w:type="pct"/>
            <w:tcBorders>
              <w:top w:val="nil"/>
              <w:left w:val="nil"/>
              <w:bottom w:val="nil"/>
              <w:right w:val="nil"/>
            </w:tcBorders>
            <w:shd w:val="clear" w:color="auto" w:fill="auto"/>
            <w:noWrap/>
            <w:hideMark/>
          </w:tcPr>
          <w:p w14:paraId="569460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43667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BF1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FB9C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AA8F8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51E00D"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3A0D25AB"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nil"/>
            </w:tcBorders>
            <w:shd w:val="clear" w:color="auto" w:fill="auto"/>
            <w:noWrap/>
            <w:vAlign w:val="bottom"/>
            <w:hideMark/>
          </w:tcPr>
          <w:p w14:paraId="256AEDE2" w14:textId="77777777" w:rsidR="00F561C5" w:rsidRPr="00F561C5" w:rsidRDefault="00F561C5" w:rsidP="00F561C5">
            <w:r w:rsidRPr="00F561C5">
              <w:t>133.309.000,00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234CC00" w14:textId="77777777" w:rsidR="00F561C5" w:rsidRPr="00F561C5" w:rsidRDefault="00F561C5" w:rsidP="00F561C5">
            <w:r w:rsidRPr="00F561C5">
              <w:t>203.100.146,73</w:t>
            </w:r>
          </w:p>
        </w:tc>
        <w:tc>
          <w:tcPr>
            <w:tcW w:w="376" w:type="pct"/>
            <w:tcBorders>
              <w:top w:val="nil"/>
              <w:left w:val="nil"/>
              <w:bottom w:val="single" w:sz="4" w:space="0" w:color="auto"/>
              <w:right w:val="single" w:sz="4" w:space="0" w:color="auto"/>
            </w:tcBorders>
            <w:shd w:val="clear" w:color="auto" w:fill="auto"/>
            <w:noWrap/>
            <w:vAlign w:val="bottom"/>
            <w:hideMark/>
          </w:tcPr>
          <w:p w14:paraId="0E82C7C3" w14:textId="77777777" w:rsidR="00F561C5" w:rsidRPr="00F561C5" w:rsidRDefault="00F561C5" w:rsidP="00F561C5">
            <w:r w:rsidRPr="00F561C5">
              <w:t>336.409.146,73</w:t>
            </w:r>
          </w:p>
        </w:tc>
        <w:tc>
          <w:tcPr>
            <w:tcW w:w="376" w:type="pct"/>
            <w:tcBorders>
              <w:top w:val="nil"/>
              <w:left w:val="nil"/>
              <w:bottom w:val="single" w:sz="4" w:space="0" w:color="auto"/>
              <w:right w:val="nil"/>
            </w:tcBorders>
            <w:shd w:val="clear" w:color="auto" w:fill="auto"/>
            <w:noWrap/>
            <w:vAlign w:val="bottom"/>
            <w:hideMark/>
          </w:tcPr>
          <w:p w14:paraId="4A363A50" w14:textId="77777777" w:rsidR="00F561C5" w:rsidRPr="00F561C5" w:rsidRDefault="00F561C5" w:rsidP="00F561C5">
            <w:r w:rsidRPr="00F561C5">
              <w:t>125.067.099,72</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D67EAED" w14:textId="77777777" w:rsidR="00F561C5" w:rsidRPr="00F561C5" w:rsidRDefault="00F561C5" w:rsidP="00F561C5">
            <w:r w:rsidRPr="00F561C5">
              <w:t>154.603.748,12</w:t>
            </w:r>
          </w:p>
        </w:tc>
        <w:tc>
          <w:tcPr>
            <w:tcW w:w="376" w:type="pct"/>
            <w:tcBorders>
              <w:top w:val="nil"/>
              <w:left w:val="nil"/>
              <w:bottom w:val="single" w:sz="4" w:space="0" w:color="auto"/>
              <w:right w:val="single" w:sz="4" w:space="0" w:color="auto"/>
            </w:tcBorders>
            <w:shd w:val="clear" w:color="auto" w:fill="auto"/>
            <w:noWrap/>
            <w:vAlign w:val="bottom"/>
            <w:hideMark/>
          </w:tcPr>
          <w:p w14:paraId="36AC5419" w14:textId="77777777" w:rsidR="00F561C5" w:rsidRPr="00F561C5" w:rsidRDefault="00F561C5" w:rsidP="00F561C5">
            <w:r w:rsidRPr="00F561C5">
              <w:t>279.670.847,84</w:t>
            </w:r>
          </w:p>
        </w:tc>
        <w:tc>
          <w:tcPr>
            <w:tcW w:w="252" w:type="pct"/>
            <w:tcBorders>
              <w:top w:val="nil"/>
              <w:left w:val="nil"/>
              <w:bottom w:val="single" w:sz="4" w:space="0" w:color="auto"/>
              <w:right w:val="nil"/>
            </w:tcBorders>
            <w:shd w:val="clear" w:color="auto" w:fill="auto"/>
            <w:noWrap/>
            <w:vAlign w:val="bottom"/>
            <w:hideMark/>
          </w:tcPr>
          <w:p w14:paraId="0C23204C" w14:textId="77777777" w:rsidR="00F561C5" w:rsidRPr="00F561C5" w:rsidRDefault="00F561C5" w:rsidP="00F561C5">
            <w:r w:rsidRPr="00F561C5">
              <w:t>93,82</w:t>
            </w:r>
          </w:p>
        </w:tc>
        <w:tc>
          <w:tcPr>
            <w:tcW w:w="252" w:type="pct"/>
            <w:tcBorders>
              <w:top w:val="nil"/>
              <w:left w:val="single" w:sz="4" w:space="0" w:color="auto"/>
              <w:bottom w:val="single" w:sz="4" w:space="0" w:color="auto"/>
              <w:right w:val="nil"/>
            </w:tcBorders>
            <w:shd w:val="clear" w:color="auto" w:fill="auto"/>
            <w:noWrap/>
            <w:vAlign w:val="bottom"/>
            <w:hideMark/>
          </w:tcPr>
          <w:p w14:paraId="3A9AB596" w14:textId="77777777" w:rsidR="00F561C5" w:rsidRPr="00F561C5" w:rsidRDefault="00F561C5" w:rsidP="00F561C5">
            <w:r w:rsidRPr="00F561C5">
              <w:t>76,12</w:t>
            </w:r>
          </w:p>
        </w:tc>
        <w:tc>
          <w:tcPr>
            <w:tcW w:w="252" w:type="pct"/>
            <w:tcBorders>
              <w:top w:val="nil"/>
              <w:left w:val="single" w:sz="4" w:space="0" w:color="auto"/>
              <w:bottom w:val="single" w:sz="4" w:space="0" w:color="auto"/>
              <w:right w:val="nil"/>
            </w:tcBorders>
            <w:shd w:val="clear" w:color="auto" w:fill="auto"/>
            <w:noWrap/>
            <w:vAlign w:val="bottom"/>
            <w:hideMark/>
          </w:tcPr>
          <w:p w14:paraId="5C351B40" w14:textId="77777777" w:rsidR="00F561C5" w:rsidRPr="00F561C5" w:rsidRDefault="00F561C5" w:rsidP="00F561C5">
            <w:r w:rsidRPr="00F561C5">
              <w:t>83,13</w:t>
            </w:r>
          </w:p>
        </w:tc>
      </w:tr>
      <w:tr w:rsidR="00F561C5" w:rsidRPr="00F561C5" w14:paraId="12337B75" w14:textId="77777777" w:rsidTr="00F561C5">
        <w:trPr>
          <w:trHeight w:val="300"/>
        </w:trPr>
        <w:tc>
          <w:tcPr>
            <w:tcW w:w="116" w:type="pct"/>
            <w:tcBorders>
              <w:top w:val="nil"/>
              <w:left w:val="nil"/>
              <w:bottom w:val="nil"/>
              <w:right w:val="nil"/>
            </w:tcBorders>
            <w:shd w:val="clear" w:color="auto" w:fill="auto"/>
            <w:noWrap/>
            <w:hideMark/>
          </w:tcPr>
          <w:p w14:paraId="0767BAFA" w14:textId="77777777" w:rsidR="00F561C5" w:rsidRPr="00F561C5" w:rsidRDefault="00F561C5" w:rsidP="00F561C5"/>
        </w:tc>
        <w:tc>
          <w:tcPr>
            <w:tcW w:w="138" w:type="pct"/>
            <w:tcBorders>
              <w:top w:val="nil"/>
              <w:left w:val="nil"/>
              <w:bottom w:val="nil"/>
              <w:right w:val="nil"/>
            </w:tcBorders>
            <w:shd w:val="clear" w:color="auto" w:fill="auto"/>
            <w:noWrap/>
            <w:hideMark/>
          </w:tcPr>
          <w:p w14:paraId="317CCE4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0262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7FC6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E779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36854E" w14:textId="77777777" w:rsidR="00F561C5" w:rsidRPr="00F561C5" w:rsidRDefault="00F561C5" w:rsidP="00F561C5">
            <w:r w:rsidRPr="00F561C5">
              <w:t>416</w:t>
            </w:r>
          </w:p>
        </w:tc>
        <w:tc>
          <w:tcPr>
            <w:tcW w:w="1165" w:type="pct"/>
            <w:tcBorders>
              <w:top w:val="nil"/>
              <w:left w:val="nil"/>
              <w:bottom w:val="single" w:sz="4" w:space="0" w:color="auto"/>
              <w:right w:val="nil"/>
            </w:tcBorders>
            <w:shd w:val="clear" w:color="auto" w:fill="auto"/>
            <w:hideMark/>
          </w:tcPr>
          <w:p w14:paraId="6FA4D0E8" w14:textId="77777777" w:rsidR="00F561C5" w:rsidRPr="00F561C5" w:rsidRDefault="00F561C5" w:rsidP="00F561C5">
            <w:r w:rsidRPr="00F561C5">
              <w:t>Награде запосленима и остали посебни расходи</w:t>
            </w:r>
          </w:p>
        </w:tc>
        <w:tc>
          <w:tcPr>
            <w:tcW w:w="384" w:type="pct"/>
            <w:tcBorders>
              <w:top w:val="nil"/>
              <w:left w:val="single" w:sz="4" w:space="0" w:color="auto"/>
              <w:bottom w:val="single" w:sz="4" w:space="0" w:color="auto"/>
              <w:right w:val="nil"/>
            </w:tcBorders>
            <w:shd w:val="clear" w:color="auto" w:fill="auto"/>
            <w:noWrap/>
            <w:vAlign w:val="bottom"/>
            <w:hideMark/>
          </w:tcPr>
          <w:p w14:paraId="20EF50BD" w14:textId="77777777" w:rsidR="00F561C5" w:rsidRPr="00F561C5" w:rsidRDefault="00F561C5" w:rsidP="00F561C5">
            <w:r w:rsidRPr="00F561C5">
              <w:t>38.893.000,00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7F93143" w14:textId="77777777" w:rsidR="00F561C5" w:rsidRPr="00F561C5" w:rsidRDefault="00F561C5" w:rsidP="00F561C5">
            <w:r w:rsidRPr="00F561C5">
              <w:t>68.979.674,09</w:t>
            </w:r>
          </w:p>
        </w:tc>
        <w:tc>
          <w:tcPr>
            <w:tcW w:w="376" w:type="pct"/>
            <w:tcBorders>
              <w:top w:val="nil"/>
              <w:left w:val="nil"/>
              <w:bottom w:val="single" w:sz="4" w:space="0" w:color="auto"/>
              <w:right w:val="single" w:sz="4" w:space="0" w:color="auto"/>
            </w:tcBorders>
            <w:shd w:val="clear" w:color="auto" w:fill="auto"/>
            <w:noWrap/>
            <w:vAlign w:val="bottom"/>
            <w:hideMark/>
          </w:tcPr>
          <w:p w14:paraId="4DE39F92" w14:textId="77777777" w:rsidR="00F561C5" w:rsidRPr="00F561C5" w:rsidRDefault="00F561C5" w:rsidP="00F561C5">
            <w:r w:rsidRPr="00F561C5">
              <w:t>107.872.674,09</w:t>
            </w:r>
          </w:p>
        </w:tc>
        <w:tc>
          <w:tcPr>
            <w:tcW w:w="376" w:type="pct"/>
            <w:tcBorders>
              <w:top w:val="nil"/>
              <w:left w:val="nil"/>
              <w:bottom w:val="single" w:sz="4" w:space="0" w:color="auto"/>
              <w:right w:val="nil"/>
            </w:tcBorders>
            <w:shd w:val="clear" w:color="auto" w:fill="auto"/>
            <w:noWrap/>
            <w:vAlign w:val="bottom"/>
            <w:hideMark/>
          </w:tcPr>
          <w:p w14:paraId="306D81C7" w14:textId="77777777" w:rsidR="00F561C5" w:rsidRPr="00F561C5" w:rsidRDefault="00F561C5" w:rsidP="00F561C5">
            <w:r w:rsidRPr="00F561C5">
              <w:t>37.228.768,44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4186BAF" w14:textId="77777777" w:rsidR="00F561C5" w:rsidRPr="00F561C5" w:rsidRDefault="00F561C5" w:rsidP="00F561C5">
            <w:r w:rsidRPr="00F561C5">
              <w:t>55.674.602,10</w:t>
            </w:r>
          </w:p>
        </w:tc>
        <w:tc>
          <w:tcPr>
            <w:tcW w:w="376" w:type="pct"/>
            <w:tcBorders>
              <w:top w:val="nil"/>
              <w:left w:val="nil"/>
              <w:bottom w:val="single" w:sz="4" w:space="0" w:color="auto"/>
              <w:right w:val="single" w:sz="4" w:space="0" w:color="auto"/>
            </w:tcBorders>
            <w:shd w:val="clear" w:color="auto" w:fill="auto"/>
            <w:noWrap/>
            <w:vAlign w:val="bottom"/>
            <w:hideMark/>
          </w:tcPr>
          <w:p w14:paraId="67E801D9" w14:textId="77777777" w:rsidR="00F561C5" w:rsidRPr="00F561C5" w:rsidRDefault="00F561C5" w:rsidP="00F561C5">
            <w:r w:rsidRPr="00F561C5">
              <w:t>92.903.370,54</w:t>
            </w:r>
          </w:p>
        </w:tc>
        <w:tc>
          <w:tcPr>
            <w:tcW w:w="252" w:type="pct"/>
            <w:tcBorders>
              <w:top w:val="nil"/>
              <w:left w:val="nil"/>
              <w:bottom w:val="single" w:sz="4" w:space="0" w:color="auto"/>
              <w:right w:val="nil"/>
            </w:tcBorders>
            <w:shd w:val="clear" w:color="auto" w:fill="auto"/>
            <w:noWrap/>
            <w:vAlign w:val="bottom"/>
            <w:hideMark/>
          </w:tcPr>
          <w:p w14:paraId="4A9BC39D" w14:textId="77777777" w:rsidR="00F561C5" w:rsidRPr="00F561C5" w:rsidRDefault="00F561C5" w:rsidP="00F561C5">
            <w:r w:rsidRPr="00F561C5">
              <w:t>95,72</w:t>
            </w:r>
          </w:p>
        </w:tc>
        <w:tc>
          <w:tcPr>
            <w:tcW w:w="252" w:type="pct"/>
            <w:tcBorders>
              <w:top w:val="nil"/>
              <w:left w:val="single" w:sz="4" w:space="0" w:color="auto"/>
              <w:bottom w:val="single" w:sz="4" w:space="0" w:color="auto"/>
              <w:right w:val="nil"/>
            </w:tcBorders>
            <w:shd w:val="clear" w:color="auto" w:fill="auto"/>
            <w:noWrap/>
            <w:vAlign w:val="bottom"/>
            <w:hideMark/>
          </w:tcPr>
          <w:p w14:paraId="54AC3972" w14:textId="77777777" w:rsidR="00F561C5" w:rsidRPr="00F561C5" w:rsidRDefault="00F561C5" w:rsidP="00F561C5">
            <w:r w:rsidRPr="00F561C5">
              <w:t>80,71</w:t>
            </w:r>
          </w:p>
        </w:tc>
        <w:tc>
          <w:tcPr>
            <w:tcW w:w="252" w:type="pct"/>
            <w:tcBorders>
              <w:top w:val="nil"/>
              <w:left w:val="single" w:sz="4" w:space="0" w:color="auto"/>
              <w:bottom w:val="single" w:sz="4" w:space="0" w:color="auto"/>
              <w:right w:val="nil"/>
            </w:tcBorders>
            <w:shd w:val="clear" w:color="auto" w:fill="auto"/>
            <w:noWrap/>
            <w:vAlign w:val="bottom"/>
            <w:hideMark/>
          </w:tcPr>
          <w:p w14:paraId="6E24BB54" w14:textId="77777777" w:rsidR="00F561C5" w:rsidRPr="00F561C5" w:rsidRDefault="00F561C5" w:rsidP="00F561C5">
            <w:r w:rsidRPr="00F561C5">
              <w:t>86,12</w:t>
            </w:r>
          </w:p>
        </w:tc>
      </w:tr>
      <w:tr w:rsidR="00F561C5" w:rsidRPr="00F561C5" w14:paraId="6689A6A9" w14:textId="77777777" w:rsidTr="00F561C5">
        <w:trPr>
          <w:trHeight w:val="300"/>
        </w:trPr>
        <w:tc>
          <w:tcPr>
            <w:tcW w:w="116" w:type="pct"/>
            <w:tcBorders>
              <w:top w:val="nil"/>
              <w:left w:val="nil"/>
              <w:bottom w:val="nil"/>
              <w:right w:val="nil"/>
            </w:tcBorders>
            <w:shd w:val="clear" w:color="auto" w:fill="auto"/>
            <w:noWrap/>
            <w:hideMark/>
          </w:tcPr>
          <w:p w14:paraId="5C13E7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A0771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0480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B6E0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9D7E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3CC02A"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hideMark/>
          </w:tcPr>
          <w:p w14:paraId="1BA4DFDB"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nil"/>
            </w:tcBorders>
            <w:shd w:val="clear" w:color="auto" w:fill="auto"/>
            <w:noWrap/>
            <w:vAlign w:val="bottom"/>
            <w:hideMark/>
          </w:tcPr>
          <w:p w14:paraId="1F2C8ACF" w14:textId="77777777" w:rsidR="00F561C5" w:rsidRPr="00F561C5" w:rsidRDefault="00F561C5" w:rsidP="00F561C5">
            <w:r w:rsidRPr="00F561C5">
              <w:t>691.546.000,00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AD5EE29" w14:textId="77777777" w:rsidR="00F561C5" w:rsidRPr="00F561C5" w:rsidRDefault="00F561C5" w:rsidP="00F561C5">
            <w:r w:rsidRPr="00F561C5">
              <w:t>851.562.709,68</w:t>
            </w:r>
          </w:p>
        </w:tc>
        <w:tc>
          <w:tcPr>
            <w:tcW w:w="376" w:type="pct"/>
            <w:tcBorders>
              <w:top w:val="nil"/>
              <w:left w:val="nil"/>
              <w:bottom w:val="single" w:sz="4" w:space="0" w:color="auto"/>
              <w:right w:val="single" w:sz="4" w:space="0" w:color="auto"/>
            </w:tcBorders>
            <w:shd w:val="clear" w:color="auto" w:fill="auto"/>
            <w:noWrap/>
            <w:vAlign w:val="bottom"/>
            <w:hideMark/>
          </w:tcPr>
          <w:p w14:paraId="4C1E4EE5" w14:textId="77777777" w:rsidR="00F561C5" w:rsidRPr="00F561C5" w:rsidRDefault="00F561C5" w:rsidP="00F561C5">
            <w:r w:rsidRPr="00F561C5">
              <w:t>1.543.108.709,68</w:t>
            </w:r>
          </w:p>
        </w:tc>
        <w:tc>
          <w:tcPr>
            <w:tcW w:w="376" w:type="pct"/>
            <w:tcBorders>
              <w:top w:val="nil"/>
              <w:left w:val="nil"/>
              <w:bottom w:val="single" w:sz="4" w:space="0" w:color="auto"/>
              <w:right w:val="nil"/>
            </w:tcBorders>
            <w:shd w:val="clear" w:color="auto" w:fill="auto"/>
            <w:noWrap/>
            <w:vAlign w:val="bottom"/>
            <w:hideMark/>
          </w:tcPr>
          <w:p w14:paraId="41C58347" w14:textId="77777777" w:rsidR="00F561C5" w:rsidRPr="00F561C5" w:rsidRDefault="00F561C5" w:rsidP="00F561C5">
            <w:r w:rsidRPr="00F561C5">
              <w:t>649.174.684,59</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14A1DB3" w14:textId="77777777" w:rsidR="00F561C5" w:rsidRPr="00F561C5" w:rsidRDefault="00F561C5" w:rsidP="00F561C5">
            <w:r w:rsidRPr="00F561C5">
              <w:t>662.892.972,52</w:t>
            </w:r>
          </w:p>
        </w:tc>
        <w:tc>
          <w:tcPr>
            <w:tcW w:w="376" w:type="pct"/>
            <w:tcBorders>
              <w:top w:val="nil"/>
              <w:left w:val="nil"/>
              <w:bottom w:val="single" w:sz="4" w:space="0" w:color="auto"/>
              <w:right w:val="single" w:sz="4" w:space="0" w:color="auto"/>
            </w:tcBorders>
            <w:shd w:val="clear" w:color="auto" w:fill="auto"/>
            <w:noWrap/>
            <w:vAlign w:val="bottom"/>
            <w:hideMark/>
          </w:tcPr>
          <w:p w14:paraId="23622CE1" w14:textId="77777777" w:rsidR="00F561C5" w:rsidRPr="00F561C5" w:rsidRDefault="00F561C5" w:rsidP="00F561C5">
            <w:r w:rsidRPr="00F561C5">
              <w:t>1.312.067.657,11</w:t>
            </w:r>
          </w:p>
        </w:tc>
        <w:tc>
          <w:tcPr>
            <w:tcW w:w="252" w:type="pct"/>
            <w:tcBorders>
              <w:top w:val="nil"/>
              <w:left w:val="nil"/>
              <w:bottom w:val="single" w:sz="4" w:space="0" w:color="auto"/>
              <w:right w:val="nil"/>
            </w:tcBorders>
            <w:shd w:val="clear" w:color="auto" w:fill="auto"/>
            <w:noWrap/>
            <w:vAlign w:val="bottom"/>
            <w:hideMark/>
          </w:tcPr>
          <w:p w14:paraId="086066D8" w14:textId="77777777" w:rsidR="00F561C5" w:rsidRPr="00F561C5" w:rsidRDefault="00F561C5" w:rsidP="00F561C5">
            <w:r w:rsidRPr="00F561C5">
              <w:t>93,87</w:t>
            </w:r>
          </w:p>
        </w:tc>
        <w:tc>
          <w:tcPr>
            <w:tcW w:w="252" w:type="pct"/>
            <w:tcBorders>
              <w:top w:val="nil"/>
              <w:left w:val="single" w:sz="4" w:space="0" w:color="auto"/>
              <w:bottom w:val="single" w:sz="4" w:space="0" w:color="auto"/>
              <w:right w:val="nil"/>
            </w:tcBorders>
            <w:shd w:val="clear" w:color="auto" w:fill="auto"/>
            <w:noWrap/>
            <w:vAlign w:val="bottom"/>
            <w:hideMark/>
          </w:tcPr>
          <w:p w14:paraId="75561B4C" w14:textId="77777777" w:rsidR="00F561C5" w:rsidRPr="00F561C5" w:rsidRDefault="00F561C5" w:rsidP="00F561C5">
            <w:r w:rsidRPr="00F561C5">
              <w:t>77,84</w:t>
            </w:r>
          </w:p>
        </w:tc>
        <w:tc>
          <w:tcPr>
            <w:tcW w:w="252" w:type="pct"/>
            <w:tcBorders>
              <w:top w:val="nil"/>
              <w:left w:val="single" w:sz="4" w:space="0" w:color="auto"/>
              <w:bottom w:val="single" w:sz="4" w:space="0" w:color="auto"/>
              <w:right w:val="nil"/>
            </w:tcBorders>
            <w:shd w:val="clear" w:color="auto" w:fill="auto"/>
            <w:noWrap/>
            <w:vAlign w:val="bottom"/>
            <w:hideMark/>
          </w:tcPr>
          <w:p w14:paraId="0362209C" w14:textId="77777777" w:rsidR="00F561C5" w:rsidRPr="00F561C5" w:rsidRDefault="00F561C5" w:rsidP="00F561C5">
            <w:r w:rsidRPr="00F561C5">
              <w:t>85,03</w:t>
            </w:r>
          </w:p>
        </w:tc>
      </w:tr>
      <w:tr w:rsidR="00F561C5" w:rsidRPr="00F561C5" w14:paraId="1F2BD63D" w14:textId="77777777" w:rsidTr="00F561C5">
        <w:trPr>
          <w:trHeight w:val="285"/>
        </w:trPr>
        <w:tc>
          <w:tcPr>
            <w:tcW w:w="116" w:type="pct"/>
            <w:tcBorders>
              <w:top w:val="nil"/>
              <w:left w:val="nil"/>
              <w:bottom w:val="nil"/>
              <w:right w:val="nil"/>
            </w:tcBorders>
            <w:shd w:val="clear" w:color="auto" w:fill="auto"/>
            <w:noWrap/>
            <w:hideMark/>
          </w:tcPr>
          <w:p w14:paraId="49CB7EC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ECA986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450B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CE43D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10990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6CB6427"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hideMark/>
          </w:tcPr>
          <w:p w14:paraId="23CE185E"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nil"/>
            </w:tcBorders>
            <w:shd w:val="clear" w:color="auto" w:fill="auto"/>
            <w:noWrap/>
            <w:vAlign w:val="bottom"/>
            <w:hideMark/>
          </w:tcPr>
          <w:p w14:paraId="34898CB7" w14:textId="77777777" w:rsidR="00F561C5" w:rsidRPr="00F561C5" w:rsidRDefault="00F561C5" w:rsidP="00F561C5">
            <w:r w:rsidRPr="00F561C5">
              <w:t>38.253.000,00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E815A9" w14:textId="77777777" w:rsidR="00F561C5" w:rsidRPr="00F561C5" w:rsidRDefault="00F561C5" w:rsidP="00F561C5">
            <w:r w:rsidRPr="00F561C5">
              <w:t>85.769.376,51</w:t>
            </w:r>
          </w:p>
        </w:tc>
        <w:tc>
          <w:tcPr>
            <w:tcW w:w="376" w:type="pct"/>
            <w:tcBorders>
              <w:top w:val="nil"/>
              <w:left w:val="nil"/>
              <w:bottom w:val="single" w:sz="4" w:space="0" w:color="auto"/>
              <w:right w:val="single" w:sz="4" w:space="0" w:color="auto"/>
            </w:tcBorders>
            <w:shd w:val="clear" w:color="auto" w:fill="auto"/>
            <w:noWrap/>
            <w:vAlign w:val="bottom"/>
            <w:hideMark/>
          </w:tcPr>
          <w:p w14:paraId="3193AB51" w14:textId="77777777" w:rsidR="00F561C5" w:rsidRPr="00F561C5" w:rsidRDefault="00F561C5" w:rsidP="00F561C5">
            <w:r w:rsidRPr="00F561C5">
              <w:t>124.022.376,51</w:t>
            </w:r>
          </w:p>
        </w:tc>
        <w:tc>
          <w:tcPr>
            <w:tcW w:w="376" w:type="pct"/>
            <w:tcBorders>
              <w:top w:val="nil"/>
              <w:left w:val="nil"/>
              <w:bottom w:val="single" w:sz="4" w:space="0" w:color="auto"/>
              <w:right w:val="nil"/>
            </w:tcBorders>
            <w:shd w:val="clear" w:color="auto" w:fill="auto"/>
            <w:noWrap/>
            <w:vAlign w:val="bottom"/>
            <w:hideMark/>
          </w:tcPr>
          <w:p w14:paraId="092021BD" w14:textId="77777777" w:rsidR="00F561C5" w:rsidRPr="00F561C5" w:rsidRDefault="00F561C5" w:rsidP="00F561C5">
            <w:r w:rsidRPr="00F561C5">
              <w:t>19.222.950,88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0BB04EF" w14:textId="77777777" w:rsidR="00F561C5" w:rsidRPr="00F561C5" w:rsidRDefault="00F561C5" w:rsidP="00F561C5">
            <w:r w:rsidRPr="00F561C5">
              <w:t>46.753.284,15</w:t>
            </w:r>
          </w:p>
        </w:tc>
        <w:tc>
          <w:tcPr>
            <w:tcW w:w="376" w:type="pct"/>
            <w:tcBorders>
              <w:top w:val="nil"/>
              <w:left w:val="nil"/>
              <w:bottom w:val="single" w:sz="4" w:space="0" w:color="auto"/>
              <w:right w:val="single" w:sz="4" w:space="0" w:color="auto"/>
            </w:tcBorders>
            <w:shd w:val="clear" w:color="auto" w:fill="auto"/>
            <w:noWrap/>
            <w:vAlign w:val="bottom"/>
            <w:hideMark/>
          </w:tcPr>
          <w:p w14:paraId="11B92449" w14:textId="77777777" w:rsidR="00F561C5" w:rsidRPr="00F561C5" w:rsidRDefault="00F561C5" w:rsidP="00F561C5">
            <w:r w:rsidRPr="00F561C5">
              <w:t>65.976.235,03</w:t>
            </w:r>
          </w:p>
        </w:tc>
        <w:tc>
          <w:tcPr>
            <w:tcW w:w="252" w:type="pct"/>
            <w:tcBorders>
              <w:top w:val="nil"/>
              <w:left w:val="nil"/>
              <w:bottom w:val="single" w:sz="4" w:space="0" w:color="auto"/>
              <w:right w:val="nil"/>
            </w:tcBorders>
            <w:shd w:val="clear" w:color="auto" w:fill="auto"/>
            <w:noWrap/>
            <w:vAlign w:val="bottom"/>
            <w:hideMark/>
          </w:tcPr>
          <w:p w14:paraId="06B1C7BC" w14:textId="77777777" w:rsidR="00F561C5" w:rsidRPr="00F561C5" w:rsidRDefault="00F561C5" w:rsidP="00F561C5">
            <w:r w:rsidRPr="00F561C5">
              <w:t>50,25</w:t>
            </w:r>
          </w:p>
        </w:tc>
        <w:tc>
          <w:tcPr>
            <w:tcW w:w="252" w:type="pct"/>
            <w:tcBorders>
              <w:top w:val="nil"/>
              <w:left w:val="single" w:sz="4" w:space="0" w:color="auto"/>
              <w:bottom w:val="single" w:sz="4" w:space="0" w:color="auto"/>
              <w:right w:val="nil"/>
            </w:tcBorders>
            <w:shd w:val="clear" w:color="auto" w:fill="auto"/>
            <w:noWrap/>
            <w:vAlign w:val="bottom"/>
            <w:hideMark/>
          </w:tcPr>
          <w:p w14:paraId="6D482826" w14:textId="77777777" w:rsidR="00F561C5" w:rsidRPr="00F561C5" w:rsidRDefault="00F561C5" w:rsidP="00F561C5">
            <w:r w:rsidRPr="00F561C5">
              <w:t>54,51</w:t>
            </w:r>
          </w:p>
        </w:tc>
        <w:tc>
          <w:tcPr>
            <w:tcW w:w="252" w:type="pct"/>
            <w:tcBorders>
              <w:top w:val="nil"/>
              <w:left w:val="single" w:sz="4" w:space="0" w:color="auto"/>
              <w:bottom w:val="single" w:sz="4" w:space="0" w:color="auto"/>
              <w:right w:val="nil"/>
            </w:tcBorders>
            <w:shd w:val="clear" w:color="auto" w:fill="auto"/>
            <w:noWrap/>
            <w:vAlign w:val="bottom"/>
            <w:hideMark/>
          </w:tcPr>
          <w:p w14:paraId="04392422" w14:textId="77777777" w:rsidR="00F561C5" w:rsidRPr="00F561C5" w:rsidRDefault="00F561C5" w:rsidP="00F561C5">
            <w:r w:rsidRPr="00F561C5">
              <w:t>53,20</w:t>
            </w:r>
          </w:p>
        </w:tc>
      </w:tr>
      <w:tr w:rsidR="00F561C5" w:rsidRPr="00F561C5" w14:paraId="22E18895" w14:textId="77777777" w:rsidTr="00F561C5">
        <w:trPr>
          <w:trHeight w:val="240"/>
        </w:trPr>
        <w:tc>
          <w:tcPr>
            <w:tcW w:w="116" w:type="pct"/>
            <w:tcBorders>
              <w:top w:val="nil"/>
              <w:left w:val="nil"/>
              <w:bottom w:val="nil"/>
              <w:right w:val="nil"/>
            </w:tcBorders>
            <w:shd w:val="clear" w:color="auto" w:fill="auto"/>
            <w:noWrap/>
            <w:hideMark/>
          </w:tcPr>
          <w:p w14:paraId="6FC6AA3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7DDC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7A2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4B87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96D22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F086062"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4F665702"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nil"/>
            </w:tcBorders>
            <w:shd w:val="clear" w:color="auto" w:fill="auto"/>
            <w:noWrap/>
            <w:vAlign w:val="bottom"/>
            <w:hideMark/>
          </w:tcPr>
          <w:p w14:paraId="2424C58A" w14:textId="77777777" w:rsidR="00F561C5" w:rsidRPr="00F561C5" w:rsidRDefault="00F561C5" w:rsidP="00F561C5">
            <w:r w:rsidRPr="00F561C5">
              <w:t>100.032.000,00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1BB027F" w14:textId="77777777" w:rsidR="00F561C5" w:rsidRPr="00F561C5" w:rsidRDefault="00F561C5" w:rsidP="00F561C5">
            <w:r w:rsidRPr="00F561C5">
              <w:t>919.249.256,70</w:t>
            </w:r>
          </w:p>
        </w:tc>
        <w:tc>
          <w:tcPr>
            <w:tcW w:w="376" w:type="pct"/>
            <w:tcBorders>
              <w:top w:val="nil"/>
              <w:left w:val="nil"/>
              <w:bottom w:val="single" w:sz="4" w:space="0" w:color="auto"/>
              <w:right w:val="single" w:sz="4" w:space="0" w:color="auto"/>
            </w:tcBorders>
            <w:shd w:val="clear" w:color="auto" w:fill="auto"/>
            <w:noWrap/>
            <w:vAlign w:val="bottom"/>
            <w:hideMark/>
          </w:tcPr>
          <w:p w14:paraId="6E5B80ED" w14:textId="77777777" w:rsidR="00F561C5" w:rsidRPr="00F561C5" w:rsidRDefault="00F561C5" w:rsidP="00F561C5">
            <w:r w:rsidRPr="00F561C5">
              <w:t>1.019.281.256,70</w:t>
            </w:r>
          </w:p>
        </w:tc>
        <w:tc>
          <w:tcPr>
            <w:tcW w:w="376" w:type="pct"/>
            <w:tcBorders>
              <w:top w:val="nil"/>
              <w:left w:val="nil"/>
              <w:bottom w:val="single" w:sz="4" w:space="0" w:color="auto"/>
              <w:right w:val="nil"/>
            </w:tcBorders>
            <w:shd w:val="clear" w:color="auto" w:fill="auto"/>
            <w:noWrap/>
            <w:vAlign w:val="bottom"/>
            <w:hideMark/>
          </w:tcPr>
          <w:p w14:paraId="476DE62E" w14:textId="77777777" w:rsidR="00F561C5" w:rsidRPr="00F561C5" w:rsidRDefault="00F561C5" w:rsidP="00F561C5">
            <w:r w:rsidRPr="00F561C5">
              <w:t>86.799.311,51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E2443B5" w14:textId="77777777" w:rsidR="00F561C5" w:rsidRPr="00F561C5" w:rsidRDefault="00F561C5" w:rsidP="00F561C5">
            <w:r w:rsidRPr="00F561C5">
              <w:t>680.946.668,51</w:t>
            </w:r>
          </w:p>
        </w:tc>
        <w:tc>
          <w:tcPr>
            <w:tcW w:w="376" w:type="pct"/>
            <w:tcBorders>
              <w:top w:val="nil"/>
              <w:left w:val="nil"/>
              <w:bottom w:val="single" w:sz="4" w:space="0" w:color="auto"/>
              <w:right w:val="single" w:sz="4" w:space="0" w:color="auto"/>
            </w:tcBorders>
            <w:shd w:val="clear" w:color="auto" w:fill="auto"/>
            <w:noWrap/>
            <w:vAlign w:val="bottom"/>
            <w:hideMark/>
          </w:tcPr>
          <w:p w14:paraId="30465E28" w14:textId="77777777" w:rsidR="00F561C5" w:rsidRPr="00F561C5" w:rsidRDefault="00F561C5" w:rsidP="00F561C5">
            <w:r w:rsidRPr="00F561C5">
              <w:t>767.745.980,02</w:t>
            </w:r>
          </w:p>
        </w:tc>
        <w:tc>
          <w:tcPr>
            <w:tcW w:w="252" w:type="pct"/>
            <w:tcBorders>
              <w:top w:val="nil"/>
              <w:left w:val="nil"/>
              <w:bottom w:val="single" w:sz="4" w:space="0" w:color="auto"/>
              <w:right w:val="nil"/>
            </w:tcBorders>
            <w:shd w:val="clear" w:color="auto" w:fill="auto"/>
            <w:noWrap/>
            <w:vAlign w:val="bottom"/>
            <w:hideMark/>
          </w:tcPr>
          <w:p w14:paraId="1696F17C" w14:textId="77777777" w:rsidR="00F561C5" w:rsidRPr="00F561C5" w:rsidRDefault="00F561C5" w:rsidP="00F561C5">
            <w:r w:rsidRPr="00F561C5">
              <w:t>86,77</w:t>
            </w:r>
          </w:p>
        </w:tc>
        <w:tc>
          <w:tcPr>
            <w:tcW w:w="252" w:type="pct"/>
            <w:tcBorders>
              <w:top w:val="nil"/>
              <w:left w:val="single" w:sz="4" w:space="0" w:color="auto"/>
              <w:bottom w:val="single" w:sz="4" w:space="0" w:color="auto"/>
              <w:right w:val="nil"/>
            </w:tcBorders>
            <w:shd w:val="clear" w:color="auto" w:fill="auto"/>
            <w:noWrap/>
            <w:vAlign w:val="bottom"/>
            <w:hideMark/>
          </w:tcPr>
          <w:p w14:paraId="37BAEA6E" w14:textId="77777777" w:rsidR="00F561C5" w:rsidRPr="00F561C5" w:rsidRDefault="00F561C5" w:rsidP="00F561C5">
            <w:r w:rsidRPr="00F561C5">
              <w:t>74,08</w:t>
            </w:r>
          </w:p>
        </w:tc>
        <w:tc>
          <w:tcPr>
            <w:tcW w:w="252" w:type="pct"/>
            <w:tcBorders>
              <w:top w:val="nil"/>
              <w:left w:val="single" w:sz="4" w:space="0" w:color="auto"/>
              <w:bottom w:val="single" w:sz="4" w:space="0" w:color="auto"/>
              <w:right w:val="nil"/>
            </w:tcBorders>
            <w:shd w:val="clear" w:color="auto" w:fill="auto"/>
            <w:noWrap/>
            <w:vAlign w:val="bottom"/>
            <w:hideMark/>
          </w:tcPr>
          <w:p w14:paraId="18C04346" w14:textId="77777777" w:rsidR="00F561C5" w:rsidRPr="00F561C5" w:rsidRDefault="00F561C5" w:rsidP="00F561C5">
            <w:r w:rsidRPr="00F561C5">
              <w:t>75,32</w:t>
            </w:r>
          </w:p>
        </w:tc>
      </w:tr>
      <w:tr w:rsidR="00F561C5" w:rsidRPr="00F561C5" w14:paraId="61C728CB" w14:textId="77777777" w:rsidTr="00F561C5">
        <w:trPr>
          <w:trHeight w:val="270"/>
        </w:trPr>
        <w:tc>
          <w:tcPr>
            <w:tcW w:w="116" w:type="pct"/>
            <w:tcBorders>
              <w:top w:val="nil"/>
              <w:left w:val="nil"/>
              <w:bottom w:val="nil"/>
              <w:right w:val="nil"/>
            </w:tcBorders>
            <w:shd w:val="clear" w:color="auto" w:fill="auto"/>
            <w:noWrap/>
            <w:hideMark/>
          </w:tcPr>
          <w:p w14:paraId="41417F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D043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A8F4F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CA2D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3D80F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888F4B"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0EEDFFC0"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nil"/>
            </w:tcBorders>
            <w:shd w:val="clear" w:color="auto" w:fill="auto"/>
            <w:noWrap/>
            <w:vAlign w:val="bottom"/>
            <w:hideMark/>
          </w:tcPr>
          <w:p w14:paraId="5B791182" w14:textId="77777777" w:rsidR="00F561C5" w:rsidRPr="00F561C5" w:rsidRDefault="00F561C5" w:rsidP="00F561C5">
            <w:r w:rsidRPr="00F561C5">
              <w:t>27.173.000,00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EA1A13C" w14:textId="77777777" w:rsidR="00F561C5" w:rsidRPr="00F561C5" w:rsidRDefault="00F561C5" w:rsidP="00F561C5">
            <w:r w:rsidRPr="00F561C5">
              <w:t>290.099.443,84</w:t>
            </w:r>
          </w:p>
        </w:tc>
        <w:tc>
          <w:tcPr>
            <w:tcW w:w="376" w:type="pct"/>
            <w:tcBorders>
              <w:top w:val="nil"/>
              <w:left w:val="nil"/>
              <w:bottom w:val="single" w:sz="4" w:space="0" w:color="auto"/>
              <w:right w:val="single" w:sz="4" w:space="0" w:color="auto"/>
            </w:tcBorders>
            <w:shd w:val="clear" w:color="auto" w:fill="auto"/>
            <w:noWrap/>
            <w:vAlign w:val="bottom"/>
            <w:hideMark/>
          </w:tcPr>
          <w:p w14:paraId="29B3620D" w14:textId="77777777" w:rsidR="00F561C5" w:rsidRPr="00F561C5" w:rsidRDefault="00F561C5" w:rsidP="00F561C5">
            <w:r w:rsidRPr="00F561C5">
              <w:t>317.272.443,84</w:t>
            </w:r>
          </w:p>
        </w:tc>
        <w:tc>
          <w:tcPr>
            <w:tcW w:w="376" w:type="pct"/>
            <w:tcBorders>
              <w:top w:val="nil"/>
              <w:left w:val="nil"/>
              <w:bottom w:val="single" w:sz="4" w:space="0" w:color="auto"/>
              <w:right w:val="nil"/>
            </w:tcBorders>
            <w:shd w:val="clear" w:color="auto" w:fill="auto"/>
            <w:noWrap/>
            <w:vAlign w:val="bottom"/>
            <w:hideMark/>
          </w:tcPr>
          <w:p w14:paraId="61C54BBC" w14:textId="77777777" w:rsidR="00F561C5" w:rsidRPr="00F561C5" w:rsidRDefault="00F561C5" w:rsidP="00F561C5">
            <w:r w:rsidRPr="00F561C5">
              <w:t>23.653.437,28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76248" w14:textId="77777777" w:rsidR="00F561C5" w:rsidRPr="00F561C5" w:rsidRDefault="00F561C5" w:rsidP="00F561C5">
            <w:r w:rsidRPr="00F561C5">
              <w:t>220.082.801,57</w:t>
            </w:r>
          </w:p>
        </w:tc>
        <w:tc>
          <w:tcPr>
            <w:tcW w:w="376" w:type="pct"/>
            <w:tcBorders>
              <w:top w:val="nil"/>
              <w:left w:val="nil"/>
              <w:bottom w:val="single" w:sz="4" w:space="0" w:color="auto"/>
              <w:right w:val="single" w:sz="4" w:space="0" w:color="auto"/>
            </w:tcBorders>
            <w:shd w:val="clear" w:color="auto" w:fill="auto"/>
            <w:noWrap/>
            <w:vAlign w:val="bottom"/>
            <w:hideMark/>
          </w:tcPr>
          <w:p w14:paraId="75824F13" w14:textId="77777777" w:rsidR="00F561C5" w:rsidRPr="00F561C5" w:rsidRDefault="00F561C5" w:rsidP="00F561C5">
            <w:r w:rsidRPr="00F561C5">
              <w:t>243.736.238,85</w:t>
            </w:r>
          </w:p>
        </w:tc>
        <w:tc>
          <w:tcPr>
            <w:tcW w:w="252" w:type="pct"/>
            <w:tcBorders>
              <w:top w:val="nil"/>
              <w:left w:val="nil"/>
              <w:bottom w:val="single" w:sz="4" w:space="0" w:color="auto"/>
              <w:right w:val="nil"/>
            </w:tcBorders>
            <w:shd w:val="clear" w:color="auto" w:fill="auto"/>
            <w:noWrap/>
            <w:vAlign w:val="bottom"/>
            <w:hideMark/>
          </w:tcPr>
          <w:p w14:paraId="232093D3" w14:textId="77777777" w:rsidR="00F561C5" w:rsidRPr="00F561C5" w:rsidRDefault="00F561C5" w:rsidP="00F561C5">
            <w:r w:rsidRPr="00F561C5">
              <w:t>87,05</w:t>
            </w:r>
          </w:p>
        </w:tc>
        <w:tc>
          <w:tcPr>
            <w:tcW w:w="252" w:type="pct"/>
            <w:tcBorders>
              <w:top w:val="nil"/>
              <w:left w:val="single" w:sz="4" w:space="0" w:color="auto"/>
              <w:bottom w:val="single" w:sz="4" w:space="0" w:color="auto"/>
              <w:right w:val="nil"/>
            </w:tcBorders>
            <w:shd w:val="clear" w:color="auto" w:fill="auto"/>
            <w:noWrap/>
            <w:vAlign w:val="bottom"/>
            <w:hideMark/>
          </w:tcPr>
          <w:p w14:paraId="33D3CC50" w14:textId="77777777" w:rsidR="00F561C5" w:rsidRPr="00F561C5" w:rsidRDefault="00F561C5" w:rsidP="00F561C5">
            <w:r w:rsidRPr="00F561C5">
              <w:t>75,86</w:t>
            </w:r>
          </w:p>
        </w:tc>
        <w:tc>
          <w:tcPr>
            <w:tcW w:w="252" w:type="pct"/>
            <w:tcBorders>
              <w:top w:val="nil"/>
              <w:left w:val="single" w:sz="4" w:space="0" w:color="auto"/>
              <w:bottom w:val="single" w:sz="4" w:space="0" w:color="auto"/>
              <w:right w:val="nil"/>
            </w:tcBorders>
            <w:shd w:val="clear" w:color="auto" w:fill="auto"/>
            <w:noWrap/>
            <w:vAlign w:val="bottom"/>
            <w:hideMark/>
          </w:tcPr>
          <w:p w14:paraId="5F51D78D" w14:textId="77777777" w:rsidR="00F561C5" w:rsidRPr="00F561C5" w:rsidRDefault="00F561C5" w:rsidP="00F561C5">
            <w:r w:rsidRPr="00F561C5">
              <w:t>76,82</w:t>
            </w:r>
          </w:p>
        </w:tc>
      </w:tr>
      <w:tr w:rsidR="00F561C5" w:rsidRPr="00F561C5" w14:paraId="0D4B570A" w14:textId="77777777" w:rsidTr="00F561C5">
        <w:trPr>
          <w:trHeight w:val="315"/>
        </w:trPr>
        <w:tc>
          <w:tcPr>
            <w:tcW w:w="116" w:type="pct"/>
            <w:tcBorders>
              <w:top w:val="nil"/>
              <w:left w:val="nil"/>
              <w:bottom w:val="nil"/>
              <w:right w:val="nil"/>
            </w:tcBorders>
            <w:shd w:val="clear" w:color="auto" w:fill="auto"/>
            <w:noWrap/>
            <w:hideMark/>
          </w:tcPr>
          <w:p w14:paraId="3074D5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D2218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0037C9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D0140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9C78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2C7B64B"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22A93563"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nil"/>
            </w:tcBorders>
            <w:shd w:val="clear" w:color="auto" w:fill="auto"/>
            <w:noWrap/>
            <w:vAlign w:val="bottom"/>
            <w:hideMark/>
          </w:tcPr>
          <w:p w14:paraId="5071DE25" w14:textId="77777777" w:rsidR="00F561C5" w:rsidRPr="00F561C5" w:rsidRDefault="00F561C5" w:rsidP="00F561C5">
            <w:r w:rsidRPr="00F561C5">
              <w:t>173.705.000,00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B6420B6" w14:textId="77777777" w:rsidR="00F561C5" w:rsidRPr="00F561C5" w:rsidRDefault="00F561C5" w:rsidP="00F561C5">
            <w:r w:rsidRPr="00F561C5">
              <w:t>223.825.812,37</w:t>
            </w:r>
          </w:p>
        </w:tc>
        <w:tc>
          <w:tcPr>
            <w:tcW w:w="376" w:type="pct"/>
            <w:tcBorders>
              <w:top w:val="nil"/>
              <w:left w:val="nil"/>
              <w:bottom w:val="single" w:sz="4" w:space="0" w:color="auto"/>
              <w:right w:val="single" w:sz="4" w:space="0" w:color="auto"/>
            </w:tcBorders>
            <w:shd w:val="clear" w:color="auto" w:fill="auto"/>
            <w:noWrap/>
            <w:vAlign w:val="bottom"/>
            <w:hideMark/>
          </w:tcPr>
          <w:p w14:paraId="0B47B5D8" w14:textId="77777777" w:rsidR="00F561C5" w:rsidRPr="00F561C5" w:rsidRDefault="00F561C5" w:rsidP="00F561C5">
            <w:r w:rsidRPr="00F561C5">
              <w:t>397.530.812,37</w:t>
            </w:r>
          </w:p>
        </w:tc>
        <w:tc>
          <w:tcPr>
            <w:tcW w:w="376" w:type="pct"/>
            <w:tcBorders>
              <w:top w:val="nil"/>
              <w:left w:val="nil"/>
              <w:bottom w:val="single" w:sz="4" w:space="0" w:color="auto"/>
              <w:right w:val="nil"/>
            </w:tcBorders>
            <w:shd w:val="clear" w:color="auto" w:fill="auto"/>
            <w:noWrap/>
            <w:vAlign w:val="bottom"/>
            <w:hideMark/>
          </w:tcPr>
          <w:p w14:paraId="5917DD22" w14:textId="77777777" w:rsidR="00F561C5" w:rsidRPr="00F561C5" w:rsidRDefault="00F561C5" w:rsidP="00F561C5">
            <w:r w:rsidRPr="00F561C5">
              <w:t>144.992.990,94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38B4E00" w14:textId="77777777" w:rsidR="00F561C5" w:rsidRPr="00F561C5" w:rsidRDefault="00F561C5" w:rsidP="00F561C5">
            <w:r w:rsidRPr="00F561C5">
              <w:t>113.356.721,57</w:t>
            </w:r>
          </w:p>
        </w:tc>
        <w:tc>
          <w:tcPr>
            <w:tcW w:w="376" w:type="pct"/>
            <w:tcBorders>
              <w:top w:val="nil"/>
              <w:left w:val="nil"/>
              <w:bottom w:val="single" w:sz="4" w:space="0" w:color="auto"/>
              <w:right w:val="single" w:sz="4" w:space="0" w:color="auto"/>
            </w:tcBorders>
            <w:shd w:val="clear" w:color="auto" w:fill="auto"/>
            <w:noWrap/>
            <w:vAlign w:val="bottom"/>
            <w:hideMark/>
          </w:tcPr>
          <w:p w14:paraId="123C1804" w14:textId="77777777" w:rsidR="00F561C5" w:rsidRPr="00F561C5" w:rsidRDefault="00F561C5" w:rsidP="00F561C5">
            <w:r w:rsidRPr="00F561C5">
              <w:t>258.349.712,51</w:t>
            </w:r>
          </w:p>
        </w:tc>
        <w:tc>
          <w:tcPr>
            <w:tcW w:w="252" w:type="pct"/>
            <w:tcBorders>
              <w:top w:val="nil"/>
              <w:left w:val="nil"/>
              <w:bottom w:val="single" w:sz="4" w:space="0" w:color="auto"/>
              <w:right w:val="nil"/>
            </w:tcBorders>
            <w:shd w:val="clear" w:color="auto" w:fill="auto"/>
            <w:noWrap/>
            <w:vAlign w:val="bottom"/>
            <w:hideMark/>
          </w:tcPr>
          <w:p w14:paraId="267205E8" w14:textId="77777777" w:rsidR="00F561C5" w:rsidRPr="00F561C5" w:rsidRDefault="00F561C5" w:rsidP="00F561C5">
            <w:r w:rsidRPr="00F561C5">
              <w:t>83,47</w:t>
            </w:r>
          </w:p>
        </w:tc>
        <w:tc>
          <w:tcPr>
            <w:tcW w:w="252" w:type="pct"/>
            <w:tcBorders>
              <w:top w:val="nil"/>
              <w:left w:val="single" w:sz="4" w:space="0" w:color="auto"/>
              <w:bottom w:val="single" w:sz="4" w:space="0" w:color="auto"/>
              <w:right w:val="nil"/>
            </w:tcBorders>
            <w:shd w:val="clear" w:color="auto" w:fill="auto"/>
            <w:noWrap/>
            <w:vAlign w:val="bottom"/>
            <w:hideMark/>
          </w:tcPr>
          <w:p w14:paraId="7F594E73" w14:textId="77777777" w:rsidR="00F561C5" w:rsidRPr="00F561C5" w:rsidRDefault="00F561C5" w:rsidP="00F561C5">
            <w:r w:rsidRPr="00F561C5">
              <w:t>50,65</w:t>
            </w:r>
          </w:p>
        </w:tc>
        <w:tc>
          <w:tcPr>
            <w:tcW w:w="252" w:type="pct"/>
            <w:tcBorders>
              <w:top w:val="nil"/>
              <w:left w:val="single" w:sz="4" w:space="0" w:color="auto"/>
              <w:bottom w:val="single" w:sz="4" w:space="0" w:color="auto"/>
              <w:right w:val="nil"/>
            </w:tcBorders>
            <w:shd w:val="clear" w:color="auto" w:fill="auto"/>
            <w:noWrap/>
            <w:vAlign w:val="bottom"/>
            <w:hideMark/>
          </w:tcPr>
          <w:p w14:paraId="20238252" w14:textId="77777777" w:rsidR="00F561C5" w:rsidRPr="00F561C5" w:rsidRDefault="00F561C5" w:rsidP="00F561C5">
            <w:r w:rsidRPr="00F561C5">
              <w:t>64,99</w:t>
            </w:r>
          </w:p>
        </w:tc>
      </w:tr>
      <w:tr w:rsidR="00F561C5" w:rsidRPr="00F561C5" w14:paraId="631FD528" w14:textId="77777777" w:rsidTr="00F561C5">
        <w:trPr>
          <w:trHeight w:val="285"/>
        </w:trPr>
        <w:tc>
          <w:tcPr>
            <w:tcW w:w="116" w:type="pct"/>
            <w:tcBorders>
              <w:top w:val="nil"/>
              <w:left w:val="nil"/>
              <w:bottom w:val="nil"/>
              <w:right w:val="nil"/>
            </w:tcBorders>
            <w:shd w:val="clear" w:color="auto" w:fill="auto"/>
            <w:noWrap/>
            <w:hideMark/>
          </w:tcPr>
          <w:p w14:paraId="1E56C6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0B86E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4345E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DD7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2AF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3767AC"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hideMark/>
          </w:tcPr>
          <w:p w14:paraId="3D9115D0"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nil"/>
            </w:tcBorders>
            <w:shd w:val="clear" w:color="auto" w:fill="auto"/>
            <w:noWrap/>
            <w:vAlign w:val="bottom"/>
            <w:hideMark/>
          </w:tcPr>
          <w:p w14:paraId="01FEAEB9" w14:textId="77777777" w:rsidR="00F561C5" w:rsidRPr="00F561C5" w:rsidRDefault="00F561C5" w:rsidP="00F561C5">
            <w:r w:rsidRPr="00F561C5">
              <w:t>716.769.000,00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281A0BD" w14:textId="77777777" w:rsidR="00F561C5" w:rsidRPr="00F561C5" w:rsidRDefault="00F561C5" w:rsidP="00F561C5">
            <w:r w:rsidRPr="00F561C5">
              <w:t>1.129.837.575,45</w:t>
            </w:r>
          </w:p>
        </w:tc>
        <w:tc>
          <w:tcPr>
            <w:tcW w:w="376" w:type="pct"/>
            <w:tcBorders>
              <w:top w:val="nil"/>
              <w:left w:val="nil"/>
              <w:bottom w:val="single" w:sz="4" w:space="0" w:color="auto"/>
              <w:right w:val="single" w:sz="4" w:space="0" w:color="auto"/>
            </w:tcBorders>
            <w:shd w:val="clear" w:color="auto" w:fill="auto"/>
            <w:noWrap/>
            <w:vAlign w:val="bottom"/>
            <w:hideMark/>
          </w:tcPr>
          <w:p w14:paraId="6200289C" w14:textId="77777777" w:rsidR="00F561C5" w:rsidRPr="00F561C5" w:rsidRDefault="00F561C5" w:rsidP="00F561C5">
            <w:r w:rsidRPr="00F561C5">
              <w:t>1.846.606.575,45</w:t>
            </w:r>
          </w:p>
        </w:tc>
        <w:tc>
          <w:tcPr>
            <w:tcW w:w="376" w:type="pct"/>
            <w:tcBorders>
              <w:top w:val="nil"/>
              <w:left w:val="nil"/>
              <w:bottom w:val="single" w:sz="4" w:space="0" w:color="auto"/>
              <w:right w:val="nil"/>
            </w:tcBorders>
            <w:shd w:val="clear" w:color="auto" w:fill="auto"/>
            <w:noWrap/>
            <w:vAlign w:val="bottom"/>
            <w:hideMark/>
          </w:tcPr>
          <w:p w14:paraId="3B22D11F" w14:textId="77777777" w:rsidR="00F561C5" w:rsidRPr="00F561C5" w:rsidRDefault="00F561C5" w:rsidP="00F561C5">
            <w:r w:rsidRPr="00F561C5">
              <w:t>689.525.277,31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1BD740B" w14:textId="77777777" w:rsidR="00F561C5" w:rsidRPr="00F561C5" w:rsidRDefault="00F561C5" w:rsidP="00F561C5">
            <w:r w:rsidRPr="00F561C5">
              <w:t>914.280.514,94</w:t>
            </w:r>
          </w:p>
        </w:tc>
        <w:tc>
          <w:tcPr>
            <w:tcW w:w="376" w:type="pct"/>
            <w:tcBorders>
              <w:top w:val="nil"/>
              <w:left w:val="nil"/>
              <w:bottom w:val="single" w:sz="4" w:space="0" w:color="auto"/>
              <w:right w:val="single" w:sz="4" w:space="0" w:color="auto"/>
            </w:tcBorders>
            <w:shd w:val="clear" w:color="auto" w:fill="auto"/>
            <w:noWrap/>
            <w:vAlign w:val="bottom"/>
            <w:hideMark/>
          </w:tcPr>
          <w:p w14:paraId="1C19A569" w14:textId="77777777" w:rsidR="00F561C5" w:rsidRPr="00F561C5" w:rsidRDefault="00F561C5" w:rsidP="00F561C5">
            <w:r w:rsidRPr="00F561C5">
              <w:t>1.603.805.792,25</w:t>
            </w:r>
          </w:p>
        </w:tc>
        <w:tc>
          <w:tcPr>
            <w:tcW w:w="252" w:type="pct"/>
            <w:tcBorders>
              <w:top w:val="nil"/>
              <w:left w:val="nil"/>
              <w:bottom w:val="single" w:sz="4" w:space="0" w:color="auto"/>
              <w:right w:val="nil"/>
            </w:tcBorders>
            <w:shd w:val="clear" w:color="auto" w:fill="auto"/>
            <w:noWrap/>
            <w:vAlign w:val="bottom"/>
            <w:hideMark/>
          </w:tcPr>
          <w:p w14:paraId="1EEB77B3" w14:textId="77777777" w:rsidR="00F561C5" w:rsidRPr="00F561C5" w:rsidRDefault="00F561C5" w:rsidP="00F561C5">
            <w:r w:rsidRPr="00F561C5">
              <w:t>96,20</w:t>
            </w:r>
          </w:p>
        </w:tc>
        <w:tc>
          <w:tcPr>
            <w:tcW w:w="252" w:type="pct"/>
            <w:tcBorders>
              <w:top w:val="nil"/>
              <w:left w:val="single" w:sz="4" w:space="0" w:color="auto"/>
              <w:bottom w:val="single" w:sz="4" w:space="0" w:color="auto"/>
              <w:right w:val="nil"/>
            </w:tcBorders>
            <w:shd w:val="clear" w:color="auto" w:fill="auto"/>
            <w:noWrap/>
            <w:vAlign w:val="bottom"/>
            <w:hideMark/>
          </w:tcPr>
          <w:p w14:paraId="4A5BDD9A" w14:textId="77777777" w:rsidR="00F561C5" w:rsidRPr="00F561C5" w:rsidRDefault="00F561C5" w:rsidP="00F561C5">
            <w:r w:rsidRPr="00F561C5">
              <w:t>80,92</w:t>
            </w:r>
          </w:p>
        </w:tc>
        <w:tc>
          <w:tcPr>
            <w:tcW w:w="252" w:type="pct"/>
            <w:tcBorders>
              <w:top w:val="nil"/>
              <w:left w:val="single" w:sz="4" w:space="0" w:color="auto"/>
              <w:bottom w:val="single" w:sz="4" w:space="0" w:color="auto"/>
              <w:right w:val="nil"/>
            </w:tcBorders>
            <w:shd w:val="clear" w:color="auto" w:fill="auto"/>
            <w:noWrap/>
            <w:vAlign w:val="bottom"/>
            <w:hideMark/>
          </w:tcPr>
          <w:p w14:paraId="4151330A" w14:textId="77777777" w:rsidR="00F561C5" w:rsidRPr="00F561C5" w:rsidRDefault="00F561C5" w:rsidP="00F561C5">
            <w:r w:rsidRPr="00F561C5">
              <w:t>86,85</w:t>
            </w:r>
          </w:p>
        </w:tc>
      </w:tr>
      <w:tr w:rsidR="00F561C5" w:rsidRPr="00F561C5" w14:paraId="00044C7C" w14:textId="77777777" w:rsidTr="00F561C5">
        <w:trPr>
          <w:trHeight w:val="360"/>
        </w:trPr>
        <w:tc>
          <w:tcPr>
            <w:tcW w:w="116" w:type="pct"/>
            <w:tcBorders>
              <w:top w:val="nil"/>
              <w:left w:val="nil"/>
              <w:bottom w:val="nil"/>
              <w:right w:val="nil"/>
            </w:tcBorders>
            <w:shd w:val="clear" w:color="auto" w:fill="auto"/>
            <w:noWrap/>
            <w:hideMark/>
          </w:tcPr>
          <w:p w14:paraId="5741472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53AB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E2D7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6C37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A70A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03B3681" w14:textId="77777777" w:rsidR="00F561C5" w:rsidRPr="00F561C5" w:rsidRDefault="00F561C5" w:rsidP="00F561C5">
            <w:r w:rsidRPr="00F561C5">
              <w:t>441</w:t>
            </w:r>
          </w:p>
        </w:tc>
        <w:tc>
          <w:tcPr>
            <w:tcW w:w="1165" w:type="pct"/>
            <w:tcBorders>
              <w:top w:val="nil"/>
              <w:left w:val="nil"/>
              <w:bottom w:val="single" w:sz="4" w:space="0" w:color="auto"/>
              <w:right w:val="nil"/>
            </w:tcBorders>
            <w:shd w:val="clear" w:color="auto" w:fill="auto"/>
            <w:hideMark/>
          </w:tcPr>
          <w:p w14:paraId="1AA6A90A" w14:textId="77777777" w:rsidR="00F561C5" w:rsidRPr="00F561C5" w:rsidRDefault="00F561C5" w:rsidP="00F561C5">
            <w:r w:rsidRPr="00F561C5">
              <w:t>Отплата домаћих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06AFA4A0"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4B464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2BA9A"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C4D660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04F402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B5DFC74"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FAABC8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0EEDA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F96AC" w14:textId="77777777" w:rsidR="00F561C5" w:rsidRPr="00F561C5" w:rsidRDefault="00F561C5" w:rsidP="00F561C5">
            <w:r w:rsidRPr="00F561C5">
              <w:t> </w:t>
            </w:r>
          </w:p>
        </w:tc>
      </w:tr>
      <w:tr w:rsidR="00F561C5" w:rsidRPr="00F561C5" w14:paraId="4056B233" w14:textId="77777777" w:rsidTr="00F561C5">
        <w:trPr>
          <w:trHeight w:val="315"/>
        </w:trPr>
        <w:tc>
          <w:tcPr>
            <w:tcW w:w="116" w:type="pct"/>
            <w:tcBorders>
              <w:top w:val="nil"/>
              <w:left w:val="nil"/>
              <w:bottom w:val="nil"/>
              <w:right w:val="nil"/>
            </w:tcBorders>
            <w:shd w:val="clear" w:color="auto" w:fill="auto"/>
            <w:noWrap/>
            <w:hideMark/>
          </w:tcPr>
          <w:p w14:paraId="3FF6D83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D24F8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431FE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2AC93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517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03D9B3" w14:textId="77777777" w:rsidR="00F561C5" w:rsidRPr="00F561C5" w:rsidRDefault="00F561C5" w:rsidP="00F561C5">
            <w:r w:rsidRPr="00F561C5">
              <w:t>442</w:t>
            </w:r>
          </w:p>
        </w:tc>
        <w:tc>
          <w:tcPr>
            <w:tcW w:w="1165" w:type="pct"/>
            <w:tcBorders>
              <w:top w:val="nil"/>
              <w:left w:val="nil"/>
              <w:bottom w:val="single" w:sz="4" w:space="0" w:color="auto"/>
              <w:right w:val="nil"/>
            </w:tcBorders>
            <w:shd w:val="clear" w:color="auto" w:fill="auto"/>
            <w:hideMark/>
          </w:tcPr>
          <w:p w14:paraId="7DC3720A" w14:textId="77777777" w:rsidR="00F561C5" w:rsidRPr="00F561C5" w:rsidRDefault="00F561C5" w:rsidP="00F561C5">
            <w:r w:rsidRPr="00F561C5">
              <w:t>Отплата страних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4DFAE4A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21C17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06D47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38106BA2"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E005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60F0C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69032D2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E850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60E5A5" w14:textId="77777777" w:rsidR="00F561C5" w:rsidRPr="00F561C5" w:rsidRDefault="00F561C5" w:rsidP="00F561C5">
            <w:r w:rsidRPr="00F561C5">
              <w:t> </w:t>
            </w:r>
          </w:p>
        </w:tc>
      </w:tr>
      <w:tr w:rsidR="00F561C5" w:rsidRPr="00F561C5" w14:paraId="205F0D98" w14:textId="77777777" w:rsidTr="00F561C5">
        <w:trPr>
          <w:trHeight w:val="315"/>
        </w:trPr>
        <w:tc>
          <w:tcPr>
            <w:tcW w:w="116" w:type="pct"/>
            <w:tcBorders>
              <w:top w:val="nil"/>
              <w:left w:val="nil"/>
              <w:bottom w:val="nil"/>
              <w:right w:val="nil"/>
            </w:tcBorders>
            <w:shd w:val="clear" w:color="auto" w:fill="auto"/>
            <w:noWrap/>
            <w:hideMark/>
          </w:tcPr>
          <w:p w14:paraId="58FF1E6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E3E21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085A13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86CA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231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FC9978" w14:textId="77777777" w:rsidR="00F561C5" w:rsidRPr="00F561C5" w:rsidRDefault="00F561C5" w:rsidP="00F561C5">
            <w:r w:rsidRPr="00F561C5">
              <w:t>444</w:t>
            </w:r>
          </w:p>
        </w:tc>
        <w:tc>
          <w:tcPr>
            <w:tcW w:w="1165" w:type="pct"/>
            <w:tcBorders>
              <w:top w:val="nil"/>
              <w:left w:val="nil"/>
              <w:bottom w:val="single" w:sz="4" w:space="0" w:color="auto"/>
              <w:right w:val="nil"/>
            </w:tcBorders>
            <w:shd w:val="clear" w:color="auto" w:fill="auto"/>
            <w:hideMark/>
          </w:tcPr>
          <w:p w14:paraId="1C9884E3" w14:textId="77777777" w:rsidR="00F561C5" w:rsidRPr="00F561C5" w:rsidRDefault="00F561C5" w:rsidP="00F561C5">
            <w:r w:rsidRPr="00F561C5">
              <w:t>Пратећи трошкови задуживања</w:t>
            </w:r>
          </w:p>
        </w:tc>
        <w:tc>
          <w:tcPr>
            <w:tcW w:w="384" w:type="pct"/>
            <w:tcBorders>
              <w:top w:val="nil"/>
              <w:left w:val="single" w:sz="4" w:space="0" w:color="auto"/>
              <w:bottom w:val="single" w:sz="4" w:space="0" w:color="auto"/>
              <w:right w:val="nil"/>
            </w:tcBorders>
            <w:shd w:val="clear" w:color="auto" w:fill="auto"/>
            <w:noWrap/>
            <w:vAlign w:val="bottom"/>
            <w:hideMark/>
          </w:tcPr>
          <w:p w14:paraId="222EA859"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2FD14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059F58"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5CBED5A6"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01723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C0DD5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F9557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5062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DD42F9" w14:textId="77777777" w:rsidR="00F561C5" w:rsidRPr="00F561C5" w:rsidRDefault="00F561C5" w:rsidP="00F561C5">
            <w:r w:rsidRPr="00F561C5">
              <w:t> </w:t>
            </w:r>
          </w:p>
        </w:tc>
      </w:tr>
      <w:tr w:rsidR="00F561C5" w:rsidRPr="00F561C5" w14:paraId="64067AD8" w14:textId="77777777" w:rsidTr="00F561C5">
        <w:trPr>
          <w:trHeight w:val="315"/>
        </w:trPr>
        <w:tc>
          <w:tcPr>
            <w:tcW w:w="116" w:type="pct"/>
            <w:tcBorders>
              <w:top w:val="nil"/>
              <w:left w:val="nil"/>
              <w:bottom w:val="nil"/>
              <w:right w:val="nil"/>
            </w:tcBorders>
            <w:shd w:val="clear" w:color="auto" w:fill="auto"/>
            <w:noWrap/>
            <w:hideMark/>
          </w:tcPr>
          <w:p w14:paraId="7999507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B0EAA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27DC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3078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1C6D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B67B5A" w14:textId="77777777" w:rsidR="00F561C5" w:rsidRPr="00F561C5" w:rsidRDefault="00F561C5" w:rsidP="00F561C5">
            <w:r w:rsidRPr="00F561C5">
              <w:t>451</w:t>
            </w:r>
          </w:p>
        </w:tc>
        <w:tc>
          <w:tcPr>
            <w:tcW w:w="1165" w:type="pct"/>
            <w:tcBorders>
              <w:top w:val="nil"/>
              <w:left w:val="nil"/>
              <w:bottom w:val="single" w:sz="4" w:space="0" w:color="auto"/>
              <w:right w:val="nil"/>
            </w:tcBorders>
            <w:shd w:val="clear" w:color="auto" w:fill="auto"/>
            <w:hideMark/>
          </w:tcPr>
          <w:p w14:paraId="31A70396"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F416DC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C1E49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E3A1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7E36F2D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0E4F5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056EA1"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7071E3A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37CE0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E85B61" w14:textId="77777777" w:rsidR="00F561C5" w:rsidRPr="00F561C5" w:rsidRDefault="00F561C5" w:rsidP="00F561C5">
            <w:r w:rsidRPr="00F561C5">
              <w:t> </w:t>
            </w:r>
          </w:p>
        </w:tc>
      </w:tr>
      <w:tr w:rsidR="00F561C5" w:rsidRPr="00F561C5" w14:paraId="4A3EA71F" w14:textId="77777777" w:rsidTr="00F561C5">
        <w:trPr>
          <w:trHeight w:val="285"/>
        </w:trPr>
        <w:tc>
          <w:tcPr>
            <w:tcW w:w="116" w:type="pct"/>
            <w:tcBorders>
              <w:top w:val="nil"/>
              <w:left w:val="nil"/>
              <w:bottom w:val="nil"/>
              <w:right w:val="nil"/>
            </w:tcBorders>
            <w:shd w:val="clear" w:color="auto" w:fill="auto"/>
            <w:noWrap/>
            <w:hideMark/>
          </w:tcPr>
          <w:p w14:paraId="67A38B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3747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C9BD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7FEB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6ED59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043E46" w14:textId="77777777" w:rsidR="00F561C5" w:rsidRPr="00F561C5" w:rsidRDefault="00F561C5" w:rsidP="00F561C5">
            <w:r w:rsidRPr="00F561C5">
              <w:t>463</w:t>
            </w:r>
          </w:p>
        </w:tc>
        <w:tc>
          <w:tcPr>
            <w:tcW w:w="1165" w:type="pct"/>
            <w:tcBorders>
              <w:top w:val="nil"/>
              <w:left w:val="nil"/>
              <w:bottom w:val="single" w:sz="4" w:space="0" w:color="auto"/>
              <w:right w:val="nil"/>
            </w:tcBorders>
            <w:shd w:val="clear" w:color="auto" w:fill="auto"/>
            <w:hideMark/>
          </w:tcPr>
          <w:p w14:paraId="17D5BD0D" w14:textId="77777777" w:rsidR="00F561C5" w:rsidRPr="00F561C5" w:rsidRDefault="00F561C5" w:rsidP="00F561C5">
            <w:r w:rsidRPr="00F561C5">
              <w:t>Трансфери осталим нивоима власти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DC2695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26505C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E8BED5"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42EDD63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3940822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E0182"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C1CD54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92F0B2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CCB31B4" w14:textId="77777777" w:rsidR="00F561C5" w:rsidRPr="00F561C5" w:rsidRDefault="00F561C5" w:rsidP="00F561C5">
            <w:r w:rsidRPr="00F561C5">
              <w:t> </w:t>
            </w:r>
          </w:p>
        </w:tc>
      </w:tr>
      <w:tr w:rsidR="00F561C5" w:rsidRPr="00F561C5" w14:paraId="53E8BCA2" w14:textId="77777777" w:rsidTr="00F561C5">
        <w:trPr>
          <w:trHeight w:val="255"/>
        </w:trPr>
        <w:tc>
          <w:tcPr>
            <w:tcW w:w="116" w:type="pct"/>
            <w:tcBorders>
              <w:top w:val="nil"/>
              <w:left w:val="nil"/>
              <w:bottom w:val="nil"/>
              <w:right w:val="nil"/>
            </w:tcBorders>
            <w:shd w:val="clear" w:color="auto" w:fill="auto"/>
            <w:noWrap/>
            <w:hideMark/>
          </w:tcPr>
          <w:p w14:paraId="609E3D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A1D80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8E8B1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E6920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7C826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A2EF21" w14:textId="77777777" w:rsidR="00F561C5" w:rsidRPr="00F561C5" w:rsidRDefault="00F561C5" w:rsidP="00F561C5">
            <w:r w:rsidRPr="00F561C5">
              <w:t>465</w:t>
            </w:r>
          </w:p>
        </w:tc>
        <w:tc>
          <w:tcPr>
            <w:tcW w:w="1165" w:type="pct"/>
            <w:tcBorders>
              <w:top w:val="nil"/>
              <w:left w:val="nil"/>
              <w:bottom w:val="single" w:sz="4" w:space="0" w:color="auto"/>
              <w:right w:val="nil"/>
            </w:tcBorders>
            <w:shd w:val="clear" w:color="auto" w:fill="auto"/>
            <w:hideMark/>
          </w:tcPr>
          <w:p w14:paraId="49BC8352" w14:textId="77777777" w:rsidR="00F561C5" w:rsidRPr="00F561C5" w:rsidRDefault="00F561C5" w:rsidP="00F561C5">
            <w:r w:rsidRPr="00F561C5">
              <w:t xml:space="preserve">Остале дотације и трансфери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06B02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7BA1862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7EA4CE9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1396BF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940CF03" w14:textId="77777777" w:rsidR="00F561C5" w:rsidRPr="00F561C5" w:rsidRDefault="00F561C5" w:rsidP="00F561C5">
            <w:r w:rsidRPr="00F561C5">
              <w:t>18.429.399,19</w:t>
            </w:r>
          </w:p>
        </w:tc>
        <w:tc>
          <w:tcPr>
            <w:tcW w:w="376" w:type="pct"/>
            <w:tcBorders>
              <w:top w:val="nil"/>
              <w:left w:val="nil"/>
              <w:bottom w:val="single" w:sz="4" w:space="0" w:color="auto"/>
              <w:right w:val="single" w:sz="4" w:space="0" w:color="auto"/>
            </w:tcBorders>
            <w:shd w:val="clear" w:color="auto" w:fill="auto"/>
            <w:noWrap/>
            <w:vAlign w:val="bottom"/>
            <w:hideMark/>
          </w:tcPr>
          <w:p w14:paraId="665260AF" w14:textId="77777777" w:rsidR="00F561C5" w:rsidRPr="00F561C5" w:rsidRDefault="00F561C5" w:rsidP="00F561C5">
            <w:r w:rsidRPr="00F561C5">
              <w:t>18.429.399,19</w:t>
            </w:r>
          </w:p>
        </w:tc>
        <w:tc>
          <w:tcPr>
            <w:tcW w:w="252" w:type="pct"/>
            <w:tcBorders>
              <w:top w:val="nil"/>
              <w:left w:val="nil"/>
              <w:bottom w:val="single" w:sz="4" w:space="0" w:color="auto"/>
              <w:right w:val="nil"/>
            </w:tcBorders>
            <w:shd w:val="clear" w:color="auto" w:fill="auto"/>
            <w:noWrap/>
            <w:vAlign w:val="bottom"/>
            <w:hideMark/>
          </w:tcPr>
          <w:p w14:paraId="0153F51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ED3857" w14:textId="77777777" w:rsidR="00F561C5" w:rsidRPr="00F561C5" w:rsidRDefault="00F561C5" w:rsidP="00F561C5">
            <w:r w:rsidRPr="00F561C5">
              <w:t>69,21</w:t>
            </w:r>
          </w:p>
        </w:tc>
        <w:tc>
          <w:tcPr>
            <w:tcW w:w="252" w:type="pct"/>
            <w:tcBorders>
              <w:top w:val="nil"/>
              <w:left w:val="single" w:sz="4" w:space="0" w:color="auto"/>
              <w:bottom w:val="single" w:sz="4" w:space="0" w:color="auto"/>
              <w:right w:val="nil"/>
            </w:tcBorders>
            <w:shd w:val="clear" w:color="auto" w:fill="auto"/>
            <w:noWrap/>
            <w:vAlign w:val="bottom"/>
            <w:hideMark/>
          </w:tcPr>
          <w:p w14:paraId="039706B3" w14:textId="77777777" w:rsidR="00F561C5" w:rsidRPr="00F561C5" w:rsidRDefault="00F561C5" w:rsidP="00F561C5">
            <w:r w:rsidRPr="00F561C5">
              <w:t>69,21</w:t>
            </w:r>
          </w:p>
        </w:tc>
      </w:tr>
      <w:tr w:rsidR="00F561C5" w:rsidRPr="00F561C5" w14:paraId="3A4C8519" w14:textId="77777777" w:rsidTr="00F561C5">
        <w:trPr>
          <w:trHeight w:val="480"/>
        </w:trPr>
        <w:tc>
          <w:tcPr>
            <w:tcW w:w="116" w:type="pct"/>
            <w:tcBorders>
              <w:top w:val="nil"/>
              <w:left w:val="nil"/>
              <w:bottom w:val="nil"/>
              <w:right w:val="nil"/>
            </w:tcBorders>
            <w:shd w:val="clear" w:color="auto" w:fill="auto"/>
            <w:noWrap/>
            <w:hideMark/>
          </w:tcPr>
          <w:p w14:paraId="22996C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2E46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9F8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E0F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082F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F1CBF2E" w14:textId="77777777" w:rsidR="00F561C5" w:rsidRPr="00F561C5" w:rsidRDefault="00F561C5" w:rsidP="00F561C5">
            <w:r w:rsidRPr="00F561C5">
              <w:t>471</w:t>
            </w:r>
          </w:p>
        </w:tc>
        <w:tc>
          <w:tcPr>
            <w:tcW w:w="1165" w:type="pct"/>
            <w:tcBorders>
              <w:top w:val="nil"/>
              <w:left w:val="nil"/>
              <w:bottom w:val="single" w:sz="4" w:space="0" w:color="auto"/>
              <w:right w:val="nil"/>
            </w:tcBorders>
            <w:shd w:val="clear" w:color="auto" w:fill="auto"/>
            <w:hideMark/>
          </w:tcPr>
          <w:p w14:paraId="2CDF06CD" w14:textId="77777777" w:rsidR="00F561C5" w:rsidRPr="00F561C5" w:rsidRDefault="00F561C5" w:rsidP="00F561C5">
            <w:r w:rsidRPr="00F561C5">
              <w:t>Права из социјалног осигурања ( организације обавезног соц. осигурања)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14BE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4DCC529D"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28A32F8"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7AD22E1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3EBB3C"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DA1E44F" w14:textId="77777777" w:rsidR="00F561C5" w:rsidRPr="00F561C5" w:rsidRDefault="00F561C5" w:rsidP="00F561C5">
            <w:r w:rsidRPr="00F561C5">
              <w:t>41.650,00</w:t>
            </w:r>
          </w:p>
        </w:tc>
        <w:tc>
          <w:tcPr>
            <w:tcW w:w="252" w:type="pct"/>
            <w:tcBorders>
              <w:top w:val="nil"/>
              <w:left w:val="nil"/>
              <w:bottom w:val="single" w:sz="4" w:space="0" w:color="auto"/>
              <w:right w:val="nil"/>
            </w:tcBorders>
            <w:shd w:val="clear" w:color="auto" w:fill="auto"/>
            <w:noWrap/>
            <w:vAlign w:val="bottom"/>
            <w:hideMark/>
          </w:tcPr>
          <w:p w14:paraId="06C079C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0B866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30EEF8" w14:textId="77777777" w:rsidR="00F561C5" w:rsidRPr="00F561C5" w:rsidRDefault="00F561C5" w:rsidP="00F561C5">
            <w:r w:rsidRPr="00F561C5">
              <w:t> </w:t>
            </w:r>
          </w:p>
        </w:tc>
      </w:tr>
      <w:tr w:rsidR="00F561C5" w:rsidRPr="00F561C5" w14:paraId="1C4A9AE4" w14:textId="77777777" w:rsidTr="00F561C5">
        <w:trPr>
          <w:trHeight w:val="255"/>
        </w:trPr>
        <w:tc>
          <w:tcPr>
            <w:tcW w:w="116" w:type="pct"/>
            <w:tcBorders>
              <w:top w:val="nil"/>
              <w:left w:val="nil"/>
              <w:bottom w:val="nil"/>
              <w:right w:val="nil"/>
            </w:tcBorders>
            <w:shd w:val="clear" w:color="auto" w:fill="auto"/>
            <w:noWrap/>
            <w:hideMark/>
          </w:tcPr>
          <w:p w14:paraId="249AE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325E3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56037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05D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B4C5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09BF7AC" w14:textId="77777777" w:rsidR="00F561C5" w:rsidRPr="00F561C5" w:rsidRDefault="00F561C5" w:rsidP="00F561C5">
            <w:r w:rsidRPr="00F561C5">
              <w:t>472</w:t>
            </w:r>
          </w:p>
        </w:tc>
        <w:tc>
          <w:tcPr>
            <w:tcW w:w="1165" w:type="pct"/>
            <w:tcBorders>
              <w:top w:val="nil"/>
              <w:left w:val="nil"/>
              <w:bottom w:val="single" w:sz="4" w:space="0" w:color="auto"/>
              <w:right w:val="nil"/>
            </w:tcBorders>
            <w:shd w:val="clear" w:color="auto" w:fill="auto"/>
            <w:hideMark/>
          </w:tcPr>
          <w:p w14:paraId="2A79746D" w14:textId="77777777" w:rsidR="00F561C5" w:rsidRPr="00F561C5" w:rsidRDefault="00F561C5" w:rsidP="00F561C5">
            <w:r w:rsidRPr="00F561C5">
              <w:t>Накнаде за социј. заштиту из буџета   (само 472811-материј.трошкови)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7445A7" w14:textId="77777777" w:rsidR="00F561C5" w:rsidRPr="00F561C5" w:rsidRDefault="00F561C5" w:rsidP="00F561C5">
            <w:r w:rsidRPr="00F561C5">
              <w:t>340.227.000,00</w:t>
            </w:r>
          </w:p>
        </w:tc>
        <w:tc>
          <w:tcPr>
            <w:tcW w:w="357" w:type="pct"/>
            <w:tcBorders>
              <w:top w:val="nil"/>
              <w:left w:val="nil"/>
              <w:bottom w:val="single" w:sz="4" w:space="0" w:color="auto"/>
              <w:right w:val="single" w:sz="4" w:space="0" w:color="auto"/>
            </w:tcBorders>
            <w:shd w:val="clear" w:color="000000" w:fill="FFFFFF"/>
            <w:noWrap/>
            <w:vAlign w:val="bottom"/>
            <w:hideMark/>
          </w:tcPr>
          <w:p w14:paraId="57A0D927" w14:textId="77777777" w:rsidR="00F561C5" w:rsidRPr="00F561C5" w:rsidRDefault="00F561C5" w:rsidP="00F561C5">
            <w:r w:rsidRPr="00F561C5">
              <w:t>2.645.683.853,82</w:t>
            </w:r>
          </w:p>
        </w:tc>
        <w:tc>
          <w:tcPr>
            <w:tcW w:w="376" w:type="pct"/>
            <w:tcBorders>
              <w:top w:val="nil"/>
              <w:left w:val="nil"/>
              <w:bottom w:val="single" w:sz="4" w:space="0" w:color="auto"/>
              <w:right w:val="single" w:sz="4" w:space="0" w:color="auto"/>
            </w:tcBorders>
            <w:shd w:val="clear" w:color="auto" w:fill="auto"/>
            <w:noWrap/>
            <w:vAlign w:val="bottom"/>
            <w:hideMark/>
          </w:tcPr>
          <w:p w14:paraId="50B7A3EE" w14:textId="77777777" w:rsidR="00F561C5" w:rsidRPr="00F561C5" w:rsidRDefault="00F561C5" w:rsidP="00F561C5">
            <w:r w:rsidRPr="00F561C5">
              <w:t>2.985.910.853,82</w:t>
            </w:r>
          </w:p>
        </w:tc>
        <w:tc>
          <w:tcPr>
            <w:tcW w:w="376" w:type="pct"/>
            <w:tcBorders>
              <w:top w:val="nil"/>
              <w:left w:val="nil"/>
              <w:bottom w:val="single" w:sz="4" w:space="0" w:color="auto"/>
              <w:right w:val="single" w:sz="4" w:space="0" w:color="auto"/>
            </w:tcBorders>
            <w:shd w:val="clear" w:color="auto" w:fill="auto"/>
            <w:noWrap/>
            <w:vAlign w:val="bottom"/>
            <w:hideMark/>
          </w:tcPr>
          <w:p w14:paraId="3018B77B" w14:textId="77777777" w:rsidR="00F561C5" w:rsidRPr="00F561C5" w:rsidRDefault="00F561C5" w:rsidP="00F561C5">
            <w:r w:rsidRPr="00F561C5">
              <w:t>323.092.376,44</w:t>
            </w:r>
          </w:p>
        </w:tc>
        <w:tc>
          <w:tcPr>
            <w:tcW w:w="357" w:type="pct"/>
            <w:tcBorders>
              <w:top w:val="nil"/>
              <w:left w:val="nil"/>
              <w:bottom w:val="single" w:sz="4" w:space="0" w:color="auto"/>
              <w:right w:val="single" w:sz="4" w:space="0" w:color="auto"/>
            </w:tcBorders>
            <w:shd w:val="clear" w:color="auto" w:fill="auto"/>
            <w:noWrap/>
            <w:vAlign w:val="bottom"/>
            <w:hideMark/>
          </w:tcPr>
          <w:p w14:paraId="3F43B13E" w14:textId="77777777" w:rsidR="00F561C5" w:rsidRPr="00F561C5" w:rsidRDefault="00F561C5" w:rsidP="00F561C5">
            <w:r w:rsidRPr="00F561C5">
              <w:t>2.328.273.978,68</w:t>
            </w:r>
          </w:p>
        </w:tc>
        <w:tc>
          <w:tcPr>
            <w:tcW w:w="376" w:type="pct"/>
            <w:tcBorders>
              <w:top w:val="nil"/>
              <w:left w:val="nil"/>
              <w:bottom w:val="single" w:sz="4" w:space="0" w:color="auto"/>
              <w:right w:val="single" w:sz="4" w:space="0" w:color="auto"/>
            </w:tcBorders>
            <w:shd w:val="clear" w:color="auto" w:fill="auto"/>
            <w:noWrap/>
            <w:vAlign w:val="bottom"/>
            <w:hideMark/>
          </w:tcPr>
          <w:p w14:paraId="22F35CE9" w14:textId="77777777" w:rsidR="00F561C5" w:rsidRPr="00F561C5" w:rsidRDefault="00F561C5" w:rsidP="00F561C5">
            <w:r w:rsidRPr="00F561C5">
              <w:t>2.651.366.355,12</w:t>
            </w:r>
          </w:p>
        </w:tc>
        <w:tc>
          <w:tcPr>
            <w:tcW w:w="252" w:type="pct"/>
            <w:tcBorders>
              <w:top w:val="nil"/>
              <w:left w:val="nil"/>
              <w:bottom w:val="single" w:sz="4" w:space="0" w:color="auto"/>
              <w:right w:val="nil"/>
            </w:tcBorders>
            <w:shd w:val="clear" w:color="auto" w:fill="auto"/>
            <w:noWrap/>
            <w:vAlign w:val="bottom"/>
            <w:hideMark/>
          </w:tcPr>
          <w:p w14:paraId="6D4011C3" w14:textId="77777777" w:rsidR="00F561C5" w:rsidRPr="00F561C5" w:rsidRDefault="00F561C5" w:rsidP="00F561C5">
            <w:r w:rsidRPr="00F561C5">
              <w:t>94,96</w:t>
            </w:r>
          </w:p>
        </w:tc>
        <w:tc>
          <w:tcPr>
            <w:tcW w:w="252" w:type="pct"/>
            <w:tcBorders>
              <w:top w:val="nil"/>
              <w:left w:val="single" w:sz="4" w:space="0" w:color="auto"/>
              <w:bottom w:val="single" w:sz="4" w:space="0" w:color="auto"/>
              <w:right w:val="nil"/>
            </w:tcBorders>
            <w:shd w:val="clear" w:color="auto" w:fill="auto"/>
            <w:noWrap/>
            <w:vAlign w:val="bottom"/>
            <w:hideMark/>
          </w:tcPr>
          <w:p w14:paraId="4DF64BBE" w14:textId="77777777" w:rsidR="00F561C5" w:rsidRPr="00F561C5" w:rsidRDefault="00F561C5" w:rsidP="00F561C5">
            <w:r w:rsidRPr="00F561C5">
              <w:t>88,00</w:t>
            </w:r>
          </w:p>
        </w:tc>
        <w:tc>
          <w:tcPr>
            <w:tcW w:w="252" w:type="pct"/>
            <w:tcBorders>
              <w:top w:val="nil"/>
              <w:left w:val="single" w:sz="4" w:space="0" w:color="auto"/>
              <w:bottom w:val="single" w:sz="4" w:space="0" w:color="auto"/>
              <w:right w:val="nil"/>
            </w:tcBorders>
            <w:shd w:val="clear" w:color="auto" w:fill="auto"/>
            <w:noWrap/>
            <w:vAlign w:val="bottom"/>
            <w:hideMark/>
          </w:tcPr>
          <w:p w14:paraId="7CC4930F" w14:textId="77777777" w:rsidR="00F561C5" w:rsidRPr="00F561C5" w:rsidRDefault="00F561C5" w:rsidP="00F561C5">
            <w:r w:rsidRPr="00F561C5">
              <w:t>88,80</w:t>
            </w:r>
          </w:p>
        </w:tc>
      </w:tr>
      <w:tr w:rsidR="00F561C5" w:rsidRPr="00F561C5" w14:paraId="3AC14B9D" w14:textId="77777777" w:rsidTr="00F561C5">
        <w:trPr>
          <w:trHeight w:val="315"/>
        </w:trPr>
        <w:tc>
          <w:tcPr>
            <w:tcW w:w="116" w:type="pct"/>
            <w:tcBorders>
              <w:top w:val="nil"/>
              <w:left w:val="nil"/>
              <w:bottom w:val="nil"/>
              <w:right w:val="nil"/>
            </w:tcBorders>
            <w:shd w:val="clear" w:color="auto" w:fill="auto"/>
            <w:noWrap/>
            <w:hideMark/>
          </w:tcPr>
          <w:p w14:paraId="7524DA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EA7F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C3998F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ADD9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745BD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AF34C86"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hideMark/>
          </w:tcPr>
          <w:p w14:paraId="42CB843A"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49C6CDB"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5008C17C"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7AF3872A"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6B953D4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75CEA11" w14:textId="77777777" w:rsidR="00F561C5" w:rsidRPr="00F561C5" w:rsidRDefault="00F561C5" w:rsidP="00F561C5">
            <w:r w:rsidRPr="00F561C5">
              <w:t>2.076.690,60</w:t>
            </w:r>
          </w:p>
        </w:tc>
        <w:tc>
          <w:tcPr>
            <w:tcW w:w="376" w:type="pct"/>
            <w:tcBorders>
              <w:top w:val="nil"/>
              <w:left w:val="nil"/>
              <w:bottom w:val="single" w:sz="4" w:space="0" w:color="auto"/>
              <w:right w:val="single" w:sz="4" w:space="0" w:color="auto"/>
            </w:tcBorders>
            <w:shd w:val="clear" w:color="auto" w:fill="auto"/>
            <w:noWrap/>
            <w:vAlign w:val="bottom"/>
            <w:hideMark/>
          </w:tcPr>
          <w:p w14:paraId="228C7235" w14:textId="77777777" w:rsidR="00F561C5" w:rsidRPr="00F561C5" w:rsidRDefault="00F561C5" w:rsidP="00F561C5">
            <w:r w:rsidRPr="00F561C5">
              <w:t>2.076.690,60</w:t>
            </w:r>
          </w:p>
        </w:tc>
        <w:tc>
          <w:tcPr>
            <w:tcW w:w="252" w:type="pct"/>
            <w:tcBorders>
              <w:top w:val="nil"/>
              <w:left w:val="nil"/>
              <w:bottom w:val="single" w:sz="4" w:space="0" w:color="auto"/>
              <w:right w:val="nil"/>
            </w:tcBorders>
            <w:shd w:val="clear" w:color="auto" w:fill="auto"/>
            <w:noWrap/>
            <w:vAlign w:val="bottom"/>
            <w:hideMark/>
          </w:tcPr>
          <w:p w14:paraId="010621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416D25" w14:textId="77777777" w:rsidR="00F561C5" w:rsidRPr="00F561C5" w:rsidRDefault="00F561C5" w:rsidP="00F561C5">
            <w:r w:rsidRPr="00F561C5">
              <w:t>99,69</w:t>
            </w:r>
          </w:p>
        </w:tc>
        <w:tc>
          <w:tcPr>
            <w:tcW w:w="252" w:type="pct"/>
            <w:tcBorders>
              <w:top w:val="nil"/>
              <w:left w:val="single" w:sz="4" w:space="0" w:color="auto"/>
              <w:bottom w:val="single" w:sz="4" w:space="0" w:color="auto"/>
              <w:right w:val="nil"/>
            </w:tcBorders>
            <w:shd w:val="clear" w:color="auto" w:fill="auto"/>
            <w:noWrap/>
            <w:vAlign w:val="bottom"/>
            <w:hideMark/>
          </w:tcPr>
          <w:p w14:paraId="6004FF41" w14:textId="77777777" w:rsidR="00F561C5" w:rsidRPr="00F561C5" w:rsidRDefault="00F561C5" w:rsidP="00F561C5">
            <w:r w:rsidRPr="00F561C5">
              <w:t>99,69</w:t>
            </w:r>
          </w:p>
        </w:tc>
      </w:tr>
      <w:tr w:rsidR="00F561C5" w:rsidRPr="00F561C5" w14:paraId="27C1B5E0" w14:textId="77777777" w:rsidTr="00F561C5">
        <w:trPr>
          <w:trHeight w:val="300"/>
        </w:trPr>
        <w:tc>
          <w:tcPr>
            <w:tcW w:w="116" w:type="pct"/>
            <w:tcBorders>
              <w:top w:val="nil"/>
              <w:left w:val="nil"/>
              <w:bottom w:val="nil"/>
              <w:right w:val="nil"/>
            </w:tcBorders>
            <w:shd w:val="clear" w:color="auto" w:fill="auto"/>
            <w:noWrap/>
            <w:hideMark/>
          </w:tcPr>
          <w:p w14:paraId="247E88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53BCEE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7DBE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FA5AE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7E1BF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03F7F2"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434BEC9C" w14:textId="77777777" w:rsidR="00F561C5" w:rsidRPr="00F561C5" w:rsidRDefault="00F561C5" w:rsidP="00F561C5">
            <w:r w:rsidRPr="00F561C5">
              <w:t>Порези, обавезне таксе, казне и пенали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2C0F383" w14:textId="77777777" w:rsidR="00F561C5" w:rsidRPr="00F561C5" w:rsidRDefault="00F561C5" w:rsidP="00F561C5">
            <w:r w:rsidRPr="00F561C5">
              <w:t>9.444.000,00</w:t>
            </w:r>
          </w:p>
        </w:tc>
        <w:tc>
          <w:tcPr>
            <w:tcW w:w="357" w:type="pct"/>
            <w:tcBorders>
              <w:top w:val="nil"/>
              <w:left w:val="nil"/>
              <w:bottom w:val="single" w:sz="4" w:space="0" w:color="auto"/>
              <w:right w:val="single" w:sz="4" w:space="0" w:color="auto"/>
            </w:tcBorders>
            <w:shd w:val="clear" w:color="000000" w:fill="FFFFFF"/>
            <w:noWrap/>
            <w:vAlign w:val="bottom"/>
            <w:hideMark/>
          </w:tcPr>
          <w:p w14:paraId="4F4AD66F" w14:textId="77777777" w:rsidR="00F561C5" w:rsidRPr="00F561C5" w:rsidRDefault="00F561C5" w:rsidP="00F561C5">
            <w:r w:rsidRPr="00F561C5">
              <w:t>31.386.790,61</w:t>
            </w:r>
          </w:p>
        </w:tc>
        <w:tc>
          <w:tcPr>
            <w:tcW w:w="376" w:type="pct"/>
            <w:tcBorders>
              <w:top w:val="nil"/>
              <w:left w:val="nil"/>
              <w:bottom w:val="single" w:sz="4" w:space="0" w:color="auto"/>
              <w:right w:val="single" w:sz="4" w:space="0" w:color="auto"/>
            </w:tcBorders>
            <w:shd w:val="clear" w:color="auto" w:fill="auto"/>
            <w:noWrap/>
            <w:vAlign w:val="bottom"/>
            <w:hideMark/>
          </w:tcPr>
          <w:p w14:paraId="0511451B" w14:textId="77777777" w:rsidR="00F561C5" w:rsidRPr="00F561C5" w:rsidRDefault="00F561C5" w:rsidP="00F561C5">
            <w:r w:rsidRPr="00F561C5">
              <w:t>40.830.790,61</w:t>
            </w:r>
          </w:p>
        </w:tc>
        <w:tc>
          <w:tcPr>
            <w:tcW w:w="376" w:type="pct"/>
            <w:tcBorders>
              <w:top w:val="nil"/>
              <w:left w:val="nil"/>
              <w:bottom w:val="single" w:sz="4" w:space="0" w:color="auto"/>
              <w:right w:val="single" w:sz="4" w:space="0" w:color="auto"/>
            </w:tcBorders>
            <w:shd w:val="clear" w:color="auto" w:fill="auto"/>
            <w:noWrap/>
            <w:vAlign w:val="bottom"/>
            <w:hideMark/>
          </w:tcPr>
          <w:p w14:paraId="0294DC0D" w14:textId="77777777" w:rsidR="00F561C5" w:rsidRPr="00F561C5" w:rsidRDefault="00F561C5" w:rsidP="00F561C5">
            <w:r w:rsidRPr="00F561C5">
              <w:t>5.364.949,96</w:t>
            </w:r>
          </w:p>
        </w:tc>
        <w:tc>
          <w:tcPr>
            <w:tcW w:w="357" w:type="pct"/>
            <w:tcBorders>
              <w:top w:val="nil"/>
              <w:left w:val="nil"/>
              <w:bottom w:val="single" w:sz="4" w:space="0" w:color="auto"/>
              <w:right w:val="single" w:sz="4" w:space="0" w:color="auto"/>
            </w:tcBorders>
            <w:shd w:val="clear" w:color="auto" w:fill="auto"/>
            <w:noWrap/>
            <w:vAlign w:val="bottom"/>
            <w:hideMark/>
          </w:tcPr>
          <w:p w14:paraId="23CA9DE4" w14:textId="77777777" w:rsidR="00F561C5" w:rsidRPr="00F561C5" w:rsidRDefault="00F561C5" w:rsidP="00F561C5">
            <w:r w:rsidRPr="00F561C5">
              <w:t>14.931.503,32</w:t>
            </w:r>
          </w:p>
        </w:tc>
        <w:tc>
          <w:tcPr>
            <w:tcW w:w="376" w:type="pct"/>
            <w:tcBorders>
              <w:top w:val="nil"/>
              <w:left w:val="nil"/>
              <w:bottom w:val="single" w:sz="4" w:space="0" w:color="auto"/>
              <w:right w:val="single" w:sz="4" w:space="0" w:color="auto"/>
            </w:tcBorders>
            <w:shd w:val="clear" w:color="auto" w:fill="auto"/>
            <w:noWrap/>
            <w:vAlign w:val="bottom"/>
            <w:hideMark/>
          </w:tcPr>
          <w:p w14:paraId="2F17EC07" w14:textId="77777777" w:rsidR="00F561C5" w:rsidRPr="00F561C5" w:rsidRDefault="00F561C5" w:rsidP="00F561C5">
            <w:r w:rsidRPr="00F561C5">
              <w:t>20.296.453,28</w:t>
            </w:r>
          </w:p>
        </w:tc>
        <w:tc>
          <w:tcPr>
            <w:tcW w:w="252" w:type="pct"/>
            <w:tcBorders>
              <w:top w:val="nil"/>
              <w:left w:val="nil"/>
              <w:bottom w:val="single" w:sz="4" w:space="0" w:color="auto"/>
              <w:right w:val="nil"/>
            </w:tcBorders>
            <w:shd w:val="clear" w:color="auto" w:fill="auto"/>
            <w:noWrap/>
            <w:vAlign w:val="bottom"/>
            <w:hideMark/>
          </w:tcPr>
          <w:p w14:paraId="43C69BDD" w14:textId="77777777" w:rsidR="00F561C5" w:rsidRPr="00F561C5" w:rsidRDefault="00F561C5" w:rsidP="00F561C5">
            <w:r w:rsidRPr="00F561C5">
              <w:t>56,81</w:t>
            </w:r>
          </w:p>
        </w:tc>
        <w:tc>
          <w:tcPr>
            <w:tcW w:w="252" w:type="pct"/>
            <w:tcBorders>
              <w:top w:val="nil"/>
              <w:left w:val="single" w:sz="4" w:space="0" w:color="auto"/>
              <w:bottom w:val="single" w:sz="4" w:space="0" w:color="auto"/>
              <w:right w:val="nil"/>
            </w:tcBorders>
            <w:shd w:val="clear" w:color="auto" w:fill="auto"/>
            <w:noWrap/>
            <w:vAlign w:val="bottom"/>
            <w:hideMark/>
          </w:tcPr>
          <w:p w14:paraId="35564687" w14:textId="77777777" w:rsidR="00F561C5" w:rsidRPr="00F561C5" w:rsidRDefault="00F561C5" w:rsidP="00F561C5">
            <w:r w:rsidRPr="00F561C5">
              <w:t>47,57</w:t>
            </w:r>
          </w:p>
        </w:tc>
        <w:tc>
          <w:tcPr>
            <w:tcW w:w="252" w:type="pct"/>
            <w:tcBorders>
              <w:top w:val="nil"/>
              <w:left w:val="single" w:sz="4" w:space="0" w:color="auto"/>
              <w:bottom w:val="single" w:sz="4" w:space="0" w:color="auto"/>
              <w:right w:val="nil"/>
            </w:tcBorders>
            <w:shd w:val="clear" w:color="auto" w:fill="auto"/>
            <w:noWrap/>
            <w:vAlign w:val="bottom"/>
            <w:hideMark/>
          </w:tcPr>
          <w:p w14:paraId="49DC6955" w14:textId="77777777" w:rsidR="00F561C5" w:rsidRPr="00F561C5" w:rsidRDefault="00F561C5" w:rsidP="00F561C5">
            <w:r w:rsidRPr="00F561C5">
              <w:t>49,71</w:t>
            </w:r>
          </w:p>
        </w:tc>
      </w:tr>
      <w:tr w:rsidR="00F561C5" w:rsidRPr="00F561C5" w14:paraId="0056CF40" w14:textId="77777777" w:rsidTr="00F561C5">
        <w:trPr>
          <w:trHeight w:val="270"/>
        </w:trPr>
        <w:tc>
          <w:tcPr>
            <w:tcW w:w="116" w:type="pct"/>
            <w:tcBorders>
              <w:top w:val="nil"/>
              <w:left w:val="nil"/>
              <w:bottom w:val="nil"/>
              <w:right w:val="nil"/>
            </w:tcBorders>
            <w:shd w:val="clear" w:color="auto" w:fill="auto"/>
            <w:noWrap/>
            <w:hideMark/>
          </w:tcPr>
          <w:p w14:paraId="4D6B1D9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5B84E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0536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03F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97BA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C89512B"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5AFBAB7F" w14:textId="77777777" w:rsidR="00F561C5" w:rsidRPr="00F561C5" w:rsidRDefault="00F561C5" w:rsidP="00F561C5">
            <w:r w:rsidRPr="00F561C5">
              <w:t xml:space="preserve">Новчане казне и пенали по решењу судова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EF0EEB" w14:textId="77777777" w:rsidR="00F561C5" w:rsidRPr="00F561C5" w:rsidRDefault="00F561C5" w:rsidP="00F561C5">
            <w:r w:rsidRPr="00F561C5">
              <w:t>2.304.000,00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1BF071" w14:textId="77777777" w:rsidR="00F561C5" w:rsidRPr="00F561C5" w:rsidRDefault="00F561C5" w:rsidP="00F561C5">
            <w:r w:rsidRPr="00F561C5">
              <w:t>31.783.254,88</w:t>
            </w:r>
          </w:p>
        </w:tc>
        <w:tc>
          <w:tcPr>
            <w:tcW w:w="376" w:type="pct"/>
            <w:tcBorders>
              <w:top w:val="nil"/>
              <w:left w:val="nil"/>
              <w:bottom w:val="single" w:sz="4" w:space="0" w:color="auto"/>
              <w:right w:val="single" w:sz="4" w:space="0" w:color="auto"/>
            </w:tcBorders>
            <w:shd w:val="clear" w:color="auto" w:fill="auto"/>
            <w:noWrap/>
            <w:vAlign w:val="bottom"/>
            <w:hideMark/>
          </w:tcPr>
          <w:p w14:paraId="1BE3D2D4" w14:textId="77777777" w:rsidR="00F561C5" w:rsidRPr="00F561C5" w:rsidRDefault="00F561C5" w:rsidP="00F561C5">
            <w:r w:rsidRPr="00F561C5">
              <w:t>34.087.254,88</w:t>
            </w:r>
          </w:p>
        </w:tc>
        <w:tc>
          <w:tcPr>
            <w:tcW w:w="376" w:type="pct"/>
            <w:tcBorders>
              <w:top w:val="nil"/>
              <w:left w:val="nil"/>
              <w:bottom w:val="single" w:sz="4" w:space="0" w:color="auto"/>
              <w:right w:val="single" w:sz="4" w:space="0" w:color="auto"/>
            </w:tcBorders>
            <w:shd w:val="clear" w:color="auto" w:fill="auto"/>
            <w:noWrap/>
            <w:vAlign w:val="bottom"/>
            <w:hideMark/>
          </w:tcPr>
          <w:p w14:paraId="0E1BD633" w14:textId="77777777" w:rsidR="00F561C5" w:rsidRPr="00F561C5" w:rsidRDefault="00F561C5" w:rsidP="00F561C5">
            <w:r w:rsidRPr="00F561C5">
              <w:t>1.433.147,80</w:t>
            </w:r>
          </w:p>
        </w:tc>
        <w:tc>
          <w:tcPr>
            <w:tcW w:w="357" w:type="pct"/>
            <w:tcBorders>
              <w:top w:val="nil"/>
              <w:left w:val="nil"/>
              <w:bottom w:val="single" w:sz="4" w:space="0" w:color="auto"/>
              <w:right w:val="single" w:sz="4" w:space="0" w:color="auto"/>
            </w:tcBorders>
            <w:shd w:val="clear" w:color="auto" w:fill="auto"/>
            <w:noWrap/>
            <w:vAlign w:val="bottom"/>
            <w:hideMark/>
          </w:tcPr>
          <w:p w14:paraId="5CF52B6E" w14:textId="77777777" w:rsidR="00F561C5" w:rsidRPr="00F561C5" w:rsidRDefault="00F561C5" w:rsidP="00F561C5">
            <w:r w:rsidRPr="00F561C5">
              <w:t>12.956.102,26</w:t>
            </w:r>
          </w:p>
        </w:tc>
        <w:tc>
          <w:tcPr>
            <w:tcW w:w="376" w:type="pct"/>
            <w:tcBorders>
              <w:top w:val="nil"/>
              <w:left w:val="nil"/>
              <w:bottom w:val="single" w:sz="4" w:space="0" w:color="auto"/>
              <w:right w:val="single" w:sz="4" w:space="0" w:color="auto"/>
            </w:tcBorders>
            <w:shd w:val="clear" w:color="auto" w:fill="auto"/>
            <w:noWrap/>
            <w:vAlign w:val="bottom"/>
            <w:hideMark/>
          </w:tcPr>
          <w:p w14:paraId="4490110C" w14:textId="77777777" w:rsidR="00F561C5" w:rsidRPr="00F561C5" w:rsidRDefault="00F561C5" w:rsidP="00F561C5">
            <w:r w:rsidRPr="00F561C5">
              <w:t>14.389.250,06</w:t>
            </w:r>
          </w:p>
        </w:tc>
        <w:tc>
          <w:tcPr>
            <w:tcW w:w="252" w:type="pct"/>
            <w:tcBorders>
              <w:top w:val="nil"/>
              <w:left w:val="nil"/>
              <w:bottom w:val="single" w:sz="4" w:space="0" w:color="auto"/>
              <w:right w:val="nil"/>
            </w:tcBorders>
            <w:shd w:val="clear" w:color="auto" w:fill="auto"/>
            <w:noWrap/>
            <w:vAlign w:val="bottom"/>
            <w:hideMark/>
          </w:tcPr>
          <w:p w14:paraId="65EADD63" w14:textId="77777777" w:rsidR="00F561C5" w:rsidRPr="00F561C5" w:rsidRDefault="00F561C5" w:rsidP="00F561C5">
            <w:r w:rsidRPr="00F561C5">
              <w:t>62,20</w:t>
            </w:r>
          </w:p>
        </w:tc>
        <w:tc>
          <w:tcPr>
            <w:tcW w:w="252" w:type="pct"/>
            <w:tcBorders>
              <w:top w:val="nil"/>
              <w:left w:val="single" w:sz="4" w:space="0" w:color="auto"/>
              <w:bottom w:val="single" w:sz="4" w:space="0" w:color="auto"/>
              <w:right w:val="nil"/>
            </w:tcBorders>
            <w:shd w:val="clear" w:color="auto" w:fill="auto"/>
            <w:noWrap/>
            <w:vAlign w:val="bottom"/>
            <w:hideMark/>
          </w:tcPr>
          <w:p w14:paraId="7E3C0B9B" w14:textId="77777777" w:rsidR="00F561C5" w:rsidRPr="00F561C5" w:rsidRDefault="00F561C5" w:rsidP="00F561C5">
            <w:r w:rsidRPr="00F561C5">
              <w:t>40,76</w:t>
            </w:r>
          </w:p>
        </w:tc>
        <w:tc>
          <w:tcPr>
            <w:tcW w:w="252" w:type="pct"/>
            <w:tcBorders>
              <w:top w:val="nil"/>
              <w:left w:val="single" w:sz="4" w:space="0" w:color="auto"/>
              <w:bottom w:val="single" w:sz="4" w:space="0" w:color="auto"/>
              <w:right w:val="nil"/>
            </w:tcBorders>
            <w:shd w:val="clear" w:color="auto" w:fill="auto"/>
            <w:noWrap/>
            <w:vAlign w:val="bottom"/>
            <w:hideMark/>
          </w:tcPr>
          <w:p w14:paraId="6096480C" w14:textId="77777777" w:rsidR="00F561C5" w:rsidRPr="00F561C5" w:rsidRDefault="00F561C5" w:rsidP="00F561C5">
            <w:r w:rsidRPr="00F561C5">
              <w:t>42,21</w:t>
            </w:r>
          </w:p>
        </w:tc>
      </w:tr>
      <w:tr w:rsidR="00F561C5" w:rsidRPr="00F561C5" w14:paraId="418E34AB" w14:textId="77777777" w:rsidTr="00F561C5">
        <w:trPr>
          <w:trHeight w:val="360"/>
        </w:trPr>
        <w:tc>
          <w:tcPr>
            <w:tcW w:w="116" w:type="pct"/>
            <w:tcBorders>
              <w:top w:val="nil"/>
              <w:left w:val="nil"/>
              <w:bottom w:val="nil"/>
              <w:right w:val="nil"/>
            </w:tcBorders>
            <w:shd w:val="clear" w:color="auto" w:fill="auto"/>
            <w:noWrap/>
            <w:hideMark/>
          </w:tcPr>
          <w:p w14:paraId="1D598A6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1EE46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F2C8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FCD9A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3761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B44452" w14:textId="77777777" w:rsidR="00F561C5" w:rsidRPr="00F561C5" w:rsidRDefault="00F561C5" w:rsidP="00F561C5">
            <w:r w:rsidRPr="00F561C5">
              <w:t>484</w:t>
            </w:r>
          </w:p>
        </w:tc>
        <w:tc>
          <w:tcPr>
            <w:tcW w:w="1165" w:type="pct"/>
            <w:tcBorders>
              <w:top w:val="nil"/>
              <w:left w:val="nil"/>
              <w:bottom w:val="single" w:sz="4" w:space="0" w:color="auto"/>
              <w:right w:val="nil"/>
            </w:tcBorders>
            <w:shd w:val="clear" w:color="auto" w:fill="auto"/>
            <w:hideMark/>
          </w:tcPr>
          <w:p w14:paraId="02ADD05D" w14:textId="77777777" w:rsidR="00F561C5" w:rsidRPr="00F561C5" w:rsidRDefault="00F561C5" w:rsidP="00F561C5">
            <w:r w:rsidRPr="00F561C5">
              <w:t>Накнада штете за повреде или услед елементарних непогода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11F39B4" w14:textId="77777777" w:rsidR="00F561C5" w:rsidRPr="00F561C5" w:rsidRDefault="00F561C5" w:rsidP="00F561C5">
            <w:r w:rsidRPr="00F561C5">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F597E5" w14:textId="77777777" w:rsidR="00F561C5" w:rsidRPr="00F561C5" w:rsidRDefault="00F561C5" w:rsidP="00F561C5">
            <w:r w:rsidRPr="00F561C5">
              <w:t>7.000,00</w:t>
            </w:r>
          </w:p>
        </w:tc>
        <w:tc>
          <w:tcPr>
            <w:tcW w:w="376" w:type="pct"/>
            <w:tcBorders>
              <w:top w:val="nil"/>
              <w:left w:val="nil"/>
              <w:bottom w:val="single" w:sz="4" w:space="0" w:color="auto"/>
              <w:right w:val="single" w:sz="4" w:space="0" w:color="auto"/>
            </w:tcBorders>
            <w:shd w:val="clear" w:color="auto" w:fill="auto"/>
            <w:noWrap/>
            <w:vAlign w:val="bottom"/>
            <w:hideMark/>
          </w:tcPr>
          <w:p w14:paraId="39D0ED14" w14:textId="77777777" w:rsidR="00F561C5" w:rsidRPr="00F561C5" w:rsidRDefault="00F561C5" w:rsidP="00F561C5">
            <w:r w:rsidRPr="00F561C5">
              <w:t>11.000,00</w:t>
            </w:r>
          </w:p>
        </w:tc>
        <w:tc>
          <w:tcPr>
            <w:tcW w:w="376" w:type="pct"/>
            <w:tcBorders>
              <w:top w:val="nil"/>
              <w:left w:val="nil"/>
              <w:bottom w:val="single" w:sz="4" w:space="0" w:color="auto"/>
              <w:right w:val="single" w:sz="4" w:space="0" w:color="auto"/>
            </w:tcBorders>
            <w:shd w:val="clear" w:color="auto" w:fill="auto"/>
            <w:noWrap/>
            <w:vAlign w:val="bottom"/>
            <w:hideMark/>
          </w:tcPr>
          <w:p w14:paraId="1F23FDA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42C67390" w14:textId="77777777" w:rsidR="00F561C5" w:rsidRPr="00F561C5" w:rsidRDefault="00F561C5" w:rsidP="00F561C5">
            <w:r w:rsidRPr="00F561C5">
              <w:t>915,37</w:t>
            </w:r>
          </w:p>
        </w:tc>
        <w:tc>
          <w:tcPr>
            <w:tcW w:w="376" w:type="pct"/>
            <w:tcBorders>
              <w:top w:val="nil"/>
              <w:left w:val="nil"/>
              <w:bottom w:val="single" w:sz="4" w:space="0" w:color="auto"/>
              <w:right w:val="single" w:sz="4" w:space="0" w:color="auto"/>
            </w:tcBorders>
            <w:shd w:val="clear" w:color="auto" w:fill="auto"/>
            <w:noWrap/>
            <w:vAlign w:val="bottom"/>
            <w:hideMark/>
          </w:tcPr>
          <w:p w14:paraId="524C463C" w14:textId="77777777" w:rsidR="00F561C5" w:rsidRPr="00F561C5" w:rsidRDefault="00F561C5" w:rsidP="00F561C5">
            <w:r w:rsidRPr="00F561C5">
              <w:t>915,37</w:t>
            </w:r>
          </w:p>
        </w:tc>
        <w:tc>
          <w:tcPr>
            <w:tcW w:w="252" w:type="pct"/>
            <w:tcBorders>
              <w:top w:val="nil"/>
              <w:left w:val="nil"/>
              <w:bottom w:val="single" w:sz="4" w:space="0" w:color="auto"/>
              <w:right w:val="nil"/>
            </w:tcBorders>
            <w:shd w:val="clear" w:color="auto" w:fill="auto"/>
            <w:noWrap/>
            <w:vAlign w:val="bottom"/>
            <w:hideMark/>
          </w:tcPr>
          <w:p w14:paraId="532F4D5A"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8B76291" w14:textId="77777777" w:rsidR="00F561C5" w:rsidRPr="00F561C5" w:rsidRDefault="00F561C5" w:rsidP="00F561C5">
            <w:r w:rsidRPr="00F561C5">
              <w:t>13,08</w:t>
            </w:r>
          </w:p>
        </w:tc>
        <w:tc>
          <w:tcPr>
            <w:tcW w:w="252" w:type="pct"/>
            <w:tcBorders>
              <w:top w:val="nil"/>
              <w:left w:val="single" w:sz="4" w:space="0" w:color="auto"/>
              <w:bottom w:val="single" w:sz="4" w:space="0" w:color="auto"/>
              <w:right w:val="nil"/>
            </w:tcBorders>
            <w:shd w:val="clear" w:color="auto" w:fill="auto"/>
            <w:noWrap/>
            <w:vAlign w:val="bottom"/>
            <w:hideMark/>
          </w:tcPr>
          <w:p w14:paraId="0E4D2B99" w14:textId="77777777" w:rsidR="00F561C5" w:rsidRPr="00F561C5" w:rsidRDefault="00F561C5" w:rsidP="00F561C5">
            <w:r w:rsidRPr="00F561C5">
              <w:t>8,32</w:t>
            </w:r>
          </w:p>
        </w:tc>
      </w:tr>
      <w:tr w:rsidR="00F561C5" w:rsidRPr="00F561C5" w14:paraId="46694C5D" w14:textId="77777777" w:rsidTr="00F561C5">
        <w:trPr>
          <w:trHeight w:val="300"/>
        </w:trPr>
        <w:tc>
          <w:tcPr>
            <w:tcW w:w="116" w:type="pct"/>
            <w:tcBorders>
              <w:top w:val="nil"/>
              <w:left w:val="nil"/>
              <w:bottom w:val="nil"/>
              <w:right w:val="nil"/>
            </w:tcBorders>
            <w:shd w:val="clear" w:color="auto" w:fill="auto"/>
            <w:noWrap/>
            <w:hideMark/>
          </w:tcPr>
          <w:p w14:paraId="078764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320C4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0D95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1CC3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928D1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3C623B" w14:textId="77777777" w:rsidR="00F561C5" w:rsidRPr="00F561C5" w:rsidRDefault="00F561C5" w:rsidP="00F561C5">
            <w:r w:rsidRPr="00F561C5">
              <w:t>485</w:t>
            </w:r>
          </w:p>
        </w:tc>
        <w:tc>
          <w:tcPr>
            <w:tcW w:w="1165" w:type="pct"/>
            <w:tcBorders>
              <w:top w:val="nil"/>
              <w:left w:val="nil"/>
              <w:bottom w:val="single" w:sz="4" w:space="0" w:color="auto"/>
              <w:right w:val="nil"/>
            </w:tcBorders>
            <w:shd w:val="clear" w:color="auto" w:fill="auto"/>
            <w:hideMark/>
          </w:tcPr>
          <w:p w14:paraId="7D916352" w14:textId="77777777" w:rsidR="00F561C5" w:rsidRPr="00F561C5" w:rsidRDefault="00F561C5" w:rsidP="00F561C5">
            <w:r w:rsidRPr="00F561C5">
              <w:t>Накнада штете за повреде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D9C4496" w14:textId="77777777" w:rsidR="00F561C5" w:rsidRPr="00F561C5" w:rsidRDefault="00F561C5" w:rsidP="00F561C5">
            <w:r w:rsidRPr="00F561C5">
              <w:t>292.000,00</w:t>
            </w:r>
          </w:p>
        </w:tc>
        <w:tc>
          <w:tcPr>
            <w:tcW w:w="357" w:type="pct"/>
            <w:tcBorders>
              <w:top w:val="nil"/>
              <w:left w:val="nil"/>
              <w:bottom w:val="single" w:sz="4" w:space="0" w:color="auto"/>
              <w:right w:val="single" w:sz="4" w:space="0" w:color="auto"/>
            </w:tcBorders>
            <w:shd w:val="clear" w:color="000000" w:fill="FFFFFF"/>
            <w:noWrap/>
            <w:vAlign w:val="bottom"/>
            <w:hideMark/>
          </w:tcPr>
          <w:p w14:paraId="7F001BCF" w14:textId="77777777" w:rsidR="00F561C5" w:rsidRPr="00F561C5" w:rsidRDefault="00F561C5" w:rsidP="00F561C5">
            <w:r w:rsidRPr="00F561C5">
              <w:t>5.456.704,57</w:t>
            </w:r>
          </w:p>
        </w:tc>
        <w:tc>
          <w:tcPr>
            <w:tcW w:w="376" w:type="pct"/>
            <w:tcBorders>
              <w:top w:val="nil"/>
              <w:left w:val="nil"/>
              <w:bottom w:val="single" w:sz="4" w:space="0" w:color="auto"/>
              <w:right w:val="single" w:sz="4" w:space="0" w:color="auto"/>
            </w:tcBorders>
            <w:shd w:val="clear" w:color="auto" w:fill="auto"/>
            <w:noWrap/>
            <w:vAlign w:val="bottom"/>
            <w:hideMark/>
          </w:tcPr>
          <w:p w14:paraId="4237D4ED" w14:textId="77777777" w:rsidR="00F561C5" w:rsidRPr="00F561C5" w:rsidRDefault="00F561C5" w:rsidP="00F561C5">
            <w:r w:rsidRPr="00F561C5">
              <w:t>5.748.704,57</w:t>
            </w:r>
          </w:p>
        </w:tc>
        <w:tc>
          <w:tcPr>
            <w:tcW w:w="376" w:type="pct"/>
            <w:tcBorders>
              <w:top w:val="nil"/>
              <w:left w:val="nil"/>
              <w:bottom w:val="single" w:sz="4" w:space="0" w:color="auto"/>
              <w:right w:val="single" w:sz="4" w:space="0" w:color="auto"/>
            </w:tcBorders>
            <w:shd w:val="clear" w:color="auto" w:fill="auto"/>
            <w:noWrap/>
            <w:vAlign w:val="bottom"/>
            <w:hideMark/>
          </w:tcPr>
          <w:p w14:paraId="72F06455" w14:textId="77777777" w:rsidR="00F561C5" w:rsidRPr="00F561C5" w:rsidRDefault="00F561C5" w:rsidP="00F561C5">
            <w:r w:rsidRPr="00F561C5">
              <w:t>154.493,12</w:t>
            </w:r>
          </w:p>
        </w:tc>
        <w:tc>
          <w:tcPr>
            <w:tcW w:w="357" w:type="pct"/>
            <w:tcBorders>
              <w:top w:val="nil"/>
              <w:left w:val="nil"/>
              <w:bottom w:val="single" w:sz="4" w:space="0" w:color="auto"/>
              <w:right w:val="single" w:sz="4" w:space="0" w:color="auto"/>
            </w:tcBorders>
            <w:shd w:val="clear" w:color="auto" w:fill="auto"/>
            <w:noWrap/>
            <w:vAlign w:val="bottom"/>
            <w:hideMark/>
          </w:tcPr>
          <w:p w14:paraId="0B4601B9" w14:textId="77777777" w:rsidR="00F561C5" w:rsidRPr="00F561C5" w:rsidRDefault="00F561C5" w:rsidP="00F561C5">
            <w:r w:rsidRPr="00F561C5">
              <w:t>3.197.540,66</w:t>
            </w:r>
          </w:p>
        </w:tc>
        <w:tc>
          <w:tcPr>
            <w:tcW w:w="376" w:type="pct"/>
            <w:tcBorders>
              <w:top w:val="nil"/>
              <w:left w:val="nil"/>
              <w:bottom w:val="single" w:sz="4" w:space="0" w:color="auto"/>
              <w:right w:val="single" w:sz="4" w:space="0" w:color="auto"/>
            </w:tcBorders>
            <w:shd w:val="clear" w:color="auto" w:fill="auto"/>
            <w:noWrap/>
            <w:vAlign w:val="bottom"/>
            <w:hideMark/>
          </w:tcPr>
          <w:p w14:paraId="17BCDEF7" w14:textId="77777777" w:rsidR="00F561C5" w:rsidRPr="00F561C5" w:rsidRDefault="00F561C5" w:rsidP="00F561C5">
            <w:r w:rsidRPr="00F561C5">
              <w:t>3.352.033,78</w:t>
            </w:r>
          </w:p>
        </w:tc>
        <w:tc>
          <w:tcPr>
            <w:tcW w:w="252" w:type="pct"/>
            <w:tcBorders>
              <w:top w:val="nil"/>
              <w:left w:val="nil"/>
              <w:bottom w:val="single" w:sz="4" w:space="0" w:color="auto"/>
              <w:right w:val="nil"/>
            </w:tcBorders>
            <w:shd w:val="clear" w:color="auto" w:fill="auto"/>
            <w:noWrap/>
            <w:vAlign w:val="bottom"/>
            <w:hideMark/>
          </w:tcPr>
          <w:p w14:paraId="43C26B85" w14:textId="77777777" w:rsidR="00F561C5" w:rsidRPr="00F561C5" w:rsidRDefault="00F561C5" w:rsidP="00F561C5">
            <w:r w:rsidRPr="00F561C5">
              <w:t>52,91</w:t>
            </w:r>
          </w:p>
        </w:tc>
        <w:tc>
          <w:tcPr>
            <w:tcW w:w="252" w:type="pct"/>
            <w:tcBorders>
              <w:top w:val="nil"/>
              <w:left w:val="single" w:sz="4" w:space="0" w:color="auto"/>
              <w:bottom w:val="single" w:sz="4" w:space="0" w:color="auto"/>
              <w:right w:val="nil"/>
            </w:tcBorders>
            <w:shd w:val="clear" w:color="auto" w:fill="auto"/>
            <w:noWrap/>
            <w:vAlign w:val="bottom"/>
            <w:hideMark/>
          </w:tcPr>
          <w:p w14:paraId="14A3933A" w14:textId="77777777" w:rsidR="00F561C5" w:rsidRPr="00F561C5" w:rsidRDefault="00F561C5" w:rsidP="00F561C5">
            <w:r w:rsidRPr="00F561C5">
              <w:t>58,60</w:t>
            </w:r>
          </w:p>
        </w:tc>
        <w:tc>
          <w:tcPr>
            <w:tcW w:w="252" w:type="pct"/>
            <w:tcBorders>
              <w:top w:val="nil"/>
              <w:left w:val="single" w:sz="4" w:space="0" w:color="auto"/>
              <w:bottom w:val="single" w:sz="4" w:space="0" w:color="auto"/>
              <w:right w:val="nil"/>
            </w:tcBorders>
            <w:shd w:val="clear" w:color="auto" w:fill="auto"/>
            <w:noWrap/>
            <w:vAlign w:val="bottom"/>
            <w:hideMark/>
          </w:tcPr>
          <w:p w14:paraId="6253DD9A" w14:textId="77777777" w:rsidR="00F561C5" w:rsidRPr="00F561C5" w:rsidRDefault="00F561C5" w:rsidP="00F561C5">
            <w:r w:rsidRPr="00F561C5">
              <w:t>58,31</w:t>
            </w:r>
          </w:p>
        </w:tc>
      </w:tr>
      <w:tr w:rsidR="00F561C5" w:rsidRPr="00F561C5" w14:paraId="3EF79309" w14:textId="77777777" w:rsidTr="00F561C5">
        <w:trPr>
          <w:trHeight w:val="285"/>
        </w:trPr>
        <w:tc>
          <w:tcPr>
            <w:tcW w:w="116" w:type="pct"/>
            <w:tcBorders>
              <w:top w:val="nil"/>
              <w:left w:val="nil"/>
              <w:bottom w:val="nil"/>
              <w:right w:val="nil"/>
            </w:tcBorders>
            <w:shd w:val="clear" w:color="auto" w:fill="auto"/>
            <w:noWrap/>
            <w:hideMark/>
          </w:tcPr>
          <w:p w14:paraId="50A3697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811163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8D8F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D732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88E2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61DE83" w14:textId="77777777" w:rsidR="00F561C5" w:rsidRPr="00F561C5" w:rsidRDefault="00F561C5" w:rsidP="00F561C5">
            <w:r w:rsidRPr="00F561C5">
              <w:t>511</w:t>
            </w:r>
          </w:p>
        </w:tc>
        <w:tc>
          <w:tcPr>
            <w:tcW w:w="1165" w:type="pct"/>
            <w:tcBorders>
              <w:top w:val="nil"/>
              <w:left w:val="nil"/>
              <w:bottom w:val="single" w:sz="4" w:space="0" w:color="auto"/>
              <w:right w:val="single" w:sz="4" w:space="0" w:color="auto"/>
            </w:tcBorders>
            <w:shd w:val="clear" w:color="auto" w:fill="auto"/>
            <w:hideMark/>
          </w:tcPr>
          <w:p w14:paraId="1FA1FC7E" w14:textId="77777777" w:rsidR="00F561C5" w:rsidRPr="00F561C5" w:rsidRDefault="00F561C5" w:rsidP="00F561C5">
            <w:r w:rsidRPr="00F561C5">
              <w:t>Зграде и грађевински објекти</w:t>
            </w:r>
          </w:p>
        </w:tc>
        <w:tc>
          <w:tcPr>
            <w:tcW w:w="384" w:type="pct"/>
            <w:tcBorders>
              <w:top w:val="nil"/>
              <w:left w:val="nil"/>
              <w:bottom w:val="single" w:sz="4" w:space="0" w:color="auto"/>
              <w:right w:val="single" w:sz="4" w:space="0" w:color="auto"/>
            </w:tcBorders>
            <w:shd w:val="clear" w:color="auto" w:fill="auto"/>
            <w:noWrap/>
            <w:vAlign w:val="bottom"/>
            <w:hideMark/>
          </w:tcPr>
          <w:p w14:paraId="24602A6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18471626"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7A295EC8"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20261A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70D6D71D" w14:textId="77777777" w:rsidR="00F561C5" w:rsidRPr="00F561C5" w:rsidRDefault="00F561C5" w:rsidP="00F561C5">
            <w:r w:rsidRPr="00F561C5">
              <w:t>223.249.117,70</w:t>
            </w:r>
          </w:p>
        </w:tc>
        <w:tc>
          <w:tcPr>
            <w:tcW w:w="376" w:type="pct"/>
            <w:tcBorders>
              <w:top w:val="nil"/>
              <w:left w:val="nil"/>
              <w:bottom w:val="single" w:sz="4" w:space="0" w:color="auto"/>
              <w:right w:val="single" w:sz="4" w:space="0" w:color="auto"/>
            </w:tcBorders>
            <w:shd w:val="clear" w:color="auto" w:fill="auto"/>
            <w:noWrap/>
            <w:vAlign w:val="bottom"/>
            <w:hideMark/>
          </w:tcPr>
          <w:p w14:paraId="7D075F94" w14:textId="77777777" w:rsidR="00F561C5" w:rsidRPr="00F561C5" w:rsidRDefault="00F561C5" w:rsidP="00F561C5">
            <w:r w:rsidRPr="00F561C5">
              <w:t>223.249.117,70</w:t>
            </w:r>
          </w:p>
        </w:tc>
        <w:tc>
          <w:tcPr>
            <w:tcW w:w="252" w:type="pct"/>
            <w:tcBorders>
              <w:top w:val="nil"/>
              <w:left w:val="nil"/>
              <w:bottom w:val="single" w:sz="4" w:space="0" w:color="auto"/>
              <w:right w:val="nil"/>
            </w:tcBorders>
            <w:shd w:val="clear" w:color="auto" w:fill="auto"/>
            <w:noWrap/>
            <w:vAlign w:val="bottom"/>
            <w:hideMark/>
          </w:tcPr>
          <w:p w14:paraId="1EEAAE4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2C707F" w14:textId="77777777" w:rsidR="00F561C5" w:rsidRPr="00F561C5" w:rsidRDefault="00F561C5" w:rsidP="00F561C5">
            <w:r w:rsidRPr="00F561C5">
              <w:t>60,41</w:t>
            </w:r>
          </w:p>
        </w:tc>
        <w:tc>
          <w:tcPr>
            <w:tcW w:w="252" w:type="pct"/>
            <w:tcBorders>
              <w:top w:val="nil"/>
              <w:left w:val="single" w:sz="4" w:space="0" w:color="auto"/>
              <w:bottom w:val="single" w:sz="4" w:space="0" w:color="auto"/>
              <w:right w:val="nil"/>
            </w:tcBorders>
            <w:shd w:val="clear" w:color="auto" w:fill="auto"/>
            <w:noWrap/>
            <w:vAlign w:val="bottom"/>
            <w:hideMark/>
          </w:tcPr>
          <w:p w14:paraId="3FE49366" w14:textId="77777777" w:rsidR="00F561C5" w:rsidRPr="00F561C5" w:rsidRDefault="00F561C5" w:rsidP="00F561C5">
            <w:r w:rsidRPr="00F561C5">
              <w:t>60,41</w:t>
            </w:r>
          </w:p>
        </w:tc>
      </w:tr>
      <w:tr w:rsidR="00F561C5" w:rsidRPr="00F561C5" w14:paraId="5808FAE5" w14:textId="77777777" w:rsidTr="00F561C5">
        <w:trPr>
          <w:trHeight w:val="285"/>
        </w:trPr>
        <w:tc>
          <w:tcPr>
            <w:tcW w:w="116" w:type="pct"/>
            <w:tcBorders>
              <w:top w:val="nil"/>
              <w:left w:val="nil"/>
              <w:bottom w:val="nil"/>
              <w:right w:val="nil"/>
            </w:tcBorders>
            <w:shd w:val="clear" w:color="auto" w:fill="auto"/>
            <w:noWrap/>
            <w:hideMark/>
          </w:tcPr>
          <w:p w14:paraId="3AD0981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6759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DB0D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0ADA8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1326C6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675D62F"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41A67AFA"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AC8A19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ECC0E0"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2EB03E19"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3A4B0E2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6A325F" w14:textId="77777777" w:rsidR="00F561C5" w:rsidRPr="00F561C5" w:rsidRDefault="00F561C5" w:rsidP="00F561C5">
            <w:r w:rsidRPr="00F561C5">
              <w:t>175.151.333,81</w:t>
            </w:r>
          </w:p>
        </w:tc>
        <w:tc>
          <w:tcPr>
            <w:tcW w:w="376" w:type="pct"/>
            <w:tcBorders>
              <w:top w:val="nil"/>
              <w:left w:val="nil"/>
              <w:bottom w:val="single" w:sz="4" w:space="0" w:color="auto"/>
              <w:right w:val="single" w:sz="4" w:space="0" w:color="auto"/>
            </w:tcBorders>
            <w:shd w:val="clear" w:color="auto" w:fill="auto"/>
            <w:noWrap/>
            <w:vAlign w:val="bottom"/>
            <w:hideMark/>
          </w:tcPr>
          <w:p w14:paraId="411B68AA" w14:textId="77777777" w:rsidR="00F561C5" w:rsidRPr="00F561C5" w:rsidRDefault="00F561C5" w:rsidP="00F561C5">
            <w:r w:rsidRPr="00F561C5">
              <w:t>175.151.333,81</w:t>
            </w:r>
          </w:p>
        </w:tc>
        <w:tc>
          <w:tcPr>
            <w:tcW w:w="252" w:type="pct"/>
            <w:tcBorders>
              <w:top w:val="nil"/>
              <w:left w:val="nil"/>
              <w:bottom w:val="single" w:sz="4" w:space="0" w:color="auto"/>
              <w:right w:val="nil"/>
            </w:tcBorders>
            <w:shd w:val="clear" w:color="auto" w:fill="auto"/>
            <w:noWrap/>
            <w:vAlign w:val="bottom"/>
            <w:hideMark/>
          </w:tcPr>
          <w:p w14:paraId="538B0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DFEE97" w14:textId="77777777" w:rsidR="00F561C5" w:rsidRPr="00F561C5" w:rsidRDefault="00F561C5" w:rsidP="00F561C5">
            <w:r w:rsidRPr="00F561C5">
              <w:t>64,53</w:t>
            </w:r>
          </w:p>
        </w:tc>
        <w:tc>
          <w:tcPr>
            <w:tcW w:w="252" w:type="pct"/>
            <w:tcBorders>
              <w:top w:val="nil"/>
              <w:left w:val="single" w:sz="4" w:space="0" w:color="auto"/>
              <w:bottom w:val="single" w:sz="4" w:space="0" w:color="auto"/>
              <w:right w:val="nil"/>
            </w:tcBorders>
            <w:shd w:val="clear" w:color="auto" w:fill="auto"/>
            <w:noWrap/>
            <w:vAlign w:val="bottom"/>
            <w:hideMark/>
          </w:tcPr>
          <w:p w14:paraId="04D0C457" w14:textId="77777777" w:rsidR="00F561C5" w:rsidRPr="00F561C5" w:rsidRDefault="00F561C5" w:rsidP="00F561C5">
            <w:r w:rsidRPr="00F561C5">
              <w:t>64,53</w:t>
            </w:r>
          </w:p>
        </w:tc>
      </w:tr>
      <w:tr w:rsidR="00F561C5" w:rsidRPr="00F561C5" w14:paraId="232B5A8C" w14:textId="77777777" w:rsidTr="00F561C5">
        <w:trPr>
          <w:trHeight w:val="285"/>
        </w:trPr>
        <w:tc>
          <w:tcPr>
            <w:tcW w:w="116" w:type="pct"/>
            <w:tcBorders>
              <w:top w:val="nil"/>
              <w:left w:val="nil"/>
              <w:bottom w:val="nil"/>
              <w:right w:val="nil"/>
            </w:tcBorders>
            <w:shd w:val="clear" w:color="auto" w:fill="auto"/>
            <w:noWrap/>
            <w:hideMark/>
          </w:tcPr>
          <w:p w14:paraId="6B8E13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89870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E63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0EC92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48CE5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20B747" w14:textId="77777777" w:rsidR="00F561C5" w:rsidRPr="00F561C5" w:rsidRDefault="00F561C5" w:rsidP="00F561C5">
            <w:r w:rsidRPr="00F561C5">
              <w:t>513</w:t>
            </w:r>
          </w:p>
        </w:tc>
        <w:tc>
          <w:tcPr>
            <w:tcW w:w="1165" w:type="pct"/>
            <w:tcBorders>
              <w:top w:val="nil"/>
              <w:left w:val="nil"/>
              <w:bottom w:val="single" w:sz="4" w:space="0" w:color="auto"/>
              <w:right w:val="single" w:sz="4" w:space="0" w:color="auto"/>
            </w:tcBorders>
            <w:shd w:val="clear" w:color="auto" w:fill="auto"/>
            <w:hideMark/>
          </w:tcPr>
          <w:p w14:paraId="0223BFD7" w14:textId="77777777" w:rsidR="00F561C5" w:rsidRPr="00F561C5" w:rsidRDefault="00F561C5" w:rsidP="00F561C5">
            <w:r w:rsidRPr="00F561C5">
              <w:t>Остале некретнине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3083528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902E352" w14:textId="77777777" w:rsidR="00F561C5" w:rsidRPr="00F561C5" w:rsidRDefault="00F561C5" w:rsidP="00F561C5">
            <w:r w:rsidRPr="00F561C5">
              <w:t>7.599.000,00</w:t>
            </w:r>
          </w:p>
        </w:tc>
        <w:tc>
          <w:tcPr>
            <w:tcW w:w="376" w:type="pct"/>
            <w:tcBorders>
              <w:top w:val="nil"/>
              <w:left w:val="nil"/>
              <w:bottom w:val="single" w:sz="4" w:space="0" w:color="auto"/>
              <w:right w:val="single" w:sz="4" w:space="0" w:color="auto"/>
            </w:tcBorders>
            <w:shd w:val="clear" w:color="auto" w:fill="auto"/>
            <w:noWrap/>
            <w:vAlign w:val="bottom"/>
            <w:hideMark/>
          </w:tcPr>
          <w:p w14:paraId="3ED7A142" w14:textId="77777777" w:rsidR="00F561C5" w:rsidRPr="00F561C5" w:rsidRDefault="00F561C5" w:rsidP="00F561C5">
            <w:r w:rsidRPr="00F561C5">
              <w:t>7.599.000,00</w:t>
            </w:r>
          </w:p>
        </w:tc>
        <w:tc>
          <w:tcPr>
            <w:tcW w:w="376" w:type="pct"/>
            <w:tcBorders>
              <w:top w:val="nil"/>
              <w:left w:val="nil"/>
              <w:bottom w:val="nil"/>
              <w:right w:val="single" w:sz="4" w:space="0" w:color="auto"/>
            </w:tcBorders>
            <w:shd w:val="clear" w:color="auto" w:fill="auto"/>
            <w:noWrap/>
            <w:vAlign w:val="bottom"/>
            <w:hideMark/>
          </w:tcPr>
          <w:p w14:paraId="715248AD"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7CBAFDAB" w14:textId="77777777" w:rsidR="00F561C5" w:rsidRPr="00F561C5" w:rsidRDefault="00F561C5" w:rsidP="00F561C5">
            <w:r w:rsidRPr="00F561C5">
              <w:t>4.499.200,00</w:t>
            </w:r>
          </w:p>
        </w:tc>
        <w:tc>
          <w:tcPr>
            <w:tcW w:w="376" w:type="pct"/>
            <w:tcBorders>
              <w:top w:val="nil"/>
              <w:left w:val="nil"/>
              <w:bottom w:val="single" w:sz="4" w:space="0" w:color="auto"/>
              <w:right w:val="single" w:sz="4" w:space="0" w:color="auto"/>
            </w:tcBorders>
            <w:shd w:val="clear" w:color="auto" w:fill="auto"/>
            <w:noWrap/>
            <w:vAlign w:val="bottom"/>
            <w:hideMark/>
          </w:tcPr>
          <w:p w14:paraId="2CA28DD2" w14:textId="77777777" w:rsidR="00F561C5" w:rsidRPr="00F561C5" w:rsidRDefault="00F561C5" w:rsidP="00F561C5">
            <w:r w:rsidRPr="00F561C5">
              <w:t>4.499.200,00</w:t>
            </w:r>
          </w:p>
        </w:tc>
        <w:tc>
          <w:tcPr>
            <w:tcW w:w="252" w:type="pct"/>
            <w:tcBorders>
              <w:top w:val="nil"/>
              <w:left w:val="nil"/>
              <w:bottom w:val="single" w:sz="4" w:space="0" w:color="auto"/>
              <w:right w:val="nil"/>
            </w:tcBorders>
            <w:shd w:val="clear" w:color="auto" w:fill="auto"/>
            <w:noWrap/>
            <w:vAlign w:val="bottom"/>
            <w:hideMark/>
          </w:tcPr>
          <w:p w14:paraId="73277F2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45575A" w14:textId="77777777" w:rsidR="00F561C5" w:rsidRPr="00F561C5" w:rsidRDefault="00F561C5" w:rsidP="00F561C5">
            <w:r w:rsidRPr="00F561C5">
              <w:t>59,21</w:t>
            </w:r>
          </w:p>
        </w:tc>
        <w:tc>
          <w:tcPr>
            <w:tcW w:w="252" w:type="pct"/>
            <w:tcBorders>
              <w:top w:val="nil"/>
              <w:left w:val="single" w:sz="4" w:space="0" w:color="auto"/>
              <w:bottom w:val="single" w:sz="4" w:space="0" w:color="auto"/>
              <w:right w:val="nil"/>
            </w:tcBorders>
            <w:shd w:val="clear" w:color="auto" w:fill="auto"/>
            <w:noWrap/>
            <w:vAlign w:val="bottom"/>
            <w:hideMark/>
          </w:tcPr>
          <w:p w14:paraId="7834F86D" w14:textId="77777777" w:rsidR="00F561C5" w:rsidRPr="00F561C5" w:rsidRDefault="00F561C5" w:rsidP="00F561C5">
            <w:r w:rsidRPr="00F561C5">
              <w:t>59,21</w:t>
            </w:r>
          </w:p>
        </w:tc>
      </w:tr>
      <w:tr w:rsidR="00F561C5" w:rsidRPr="00F561C5" w14:paraId="7427B1B4" w14:textId="77777777" w:rsidTr="00F561C5">
        <w:trPr>
          <w:trHeight w:val="315"/>
        </w:trPr>
        <w:tc>
          <w:tcPr>
            <w:tcW w:w="116" w:type="pct"/>
            <w:tcBorders>
              <w:top w:val="nil"/>
              <w:left w:val="nil"/>
              <w:bottom w:val="nil"/>
              <w:right w:val="nil"/>
            </w:tcBorders>
            <w:shd w:val="clear" w:color="auto" w:fill="auto"/>
            <w:noWrap/>
            <w:hideMark/>
          </w:tcPr>
          <w:p w14:paraId="513D648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B468D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B5D8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736D8A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21AB92"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4CBFEF62" w14:textId="77777777" w:rsidR="00F561C5" w:rsidRPr="00F561C5" w:rsidRDefault="00F561C5" w:rsidP="00F561C5">
            <w:r w:rsidRPr="00F561C5">
              <w:t>514</w:t>
            </w:r>
          </w:p>
        </w:tc>
        <w:tc>
          <w:tcPr>
            <w:tcW w:w="1165" w:type="pct"/>
            <w:tcBorders>
              <w:top w:val="nil"/>
              <w:left w:val="nil"/>
              <w:bottom w:val="nil"/>
              <w:right w:val="single" w:sz="4" w:space="0" w:color="auto"/>
            </w:tcBorders>
            <w:shd w:val="clear" w:color="auto" w:fill="auto"/>
            <w:hideMark/>
          </w:tcPr>
          <w:p w14:paraId="7A4F594A" w14:textId="77777777" w:rsidR="00F561C5" w:rsidRPr="00F561C5" w:rsidRDefault="00F561C5" w:rsidP="00F561C5">
            <w:r w:rsidRPr="00F561C5">
              <w:t>Култивисана имовина</w:t>
            </w:r>
          </w:p>
        </w:tc>
        <w:tc>
          <w:tcPr>
            <w:tcW w:w="384" w:type="pct"/>
            <w:tcBorders>
              <w:top w:val="nil"/>
              <w:left w:val="nil"/>
              <w:bottom w:val="nil"/>
              <w:right w:val="single" w:sz="4" w:space="0" w:color="auto"/>
            </w:tcBorders>
            <w:shd w:val="clear" w:color="auto" w:fill="auto"/>
            <w:noWrap/>
            <w:vAlign w:val="bottom"/>
            <w:hideMark/>
          </w:tcPr>
          <w:p w14:paraId="51217227"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0B252F31" w14:textId="77777777" w:rsidR="00F561C5" w:rsidRPr="00F561C5" w:rsidRDefault="00F561C5" w:rsidP="00F561C5">
            <w:r w:rsidRPr="00F561C5">
              <w:t>980.000,00</w:t>
            </w:r>
          </w:p>
        </w:tc>
        <w:tc>
          <w:tcPr>
            <w:tcW w:w="376" w:type="pct"/>
            <w:tcBorders>
              <w:top w:val="nil"/>
              <w:left w:val="nil"/>
              <w:bottom w:val="single" w:sz="4" w:space="0" w:color="auto"/>
              <w:right w:val="single" w:sz="4" w:space="0" w:color="auto"/>
            </w:tcBorders>
            <w:shd w:val="clear" w:color="auto" w:fill="auto"/>
            <w:noWrap/>
            <w:vAlign w:val="bottom"/>
            <w:hideMark/>
          </w:tcPr>
          <w:p w14:paraId="2C90294B" w14:textId="77777777" w:rsidR="00F561C5" w:rsidRPr="00F561C5" w:rsidRDefault="00F561C5" w:rsidP="00F561C5">
            <w:r w:rsidRPr="00F561C5">
              <w:t>980.000,00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18CE875"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5BE8B8D" w14:textId="77777777" w:rsidR="00F561C5" w:rsidRPr="00F561C5" w:rsidRDefault="00F561C5" w:rsidP="00F561C5">
            <w:r w:rsidRPr="00F561C5">
              <w:t>560.546,10</w:t>
            </w:r>
          </w:p>
        </w:tc>
        <w:tc>
          <w:tcPr>
            <w:tcW w:w="376" w:type="pct"/>
            <w:tcBorders>
              <w:top w:val="nil"/>
              <w:left w:val="nil"/>
              <w:bottom w:val="single" w:sz="4" w:space="0" w:color="auto"/>
              <w:right w:val="single" w:sz="4" w:space="0" w:color="auto"/>
            </w:tcBorders>
            <w:shd w:val="clear" w:color="auto" w:fill="auto"/>
            <w:noWrap/>
            <w:vAlign w:val="bottom"/>
            <w:hideMark/>
          </w:tcPr>
          <w:p w14:paraId="79FC58CA" w14:textId="77777777" w:rsidR="00F561C5" w:rsidRPr="00F561C5" w:rsidRDefault="00F561C5" w:rsidP="00F561C5">
            <w:r w:rsidRPr="00F561C5">
              <w:t>560.546,10</w:t>
            </w:r>
          </w:p>
        </w:tc>
        <w:tc>
          <w:tcPr>
            <w:tcW w:w="252" w:type="pct"/>
            <w:tcBorders>
              <w:top w:val="nil"/>
              <w:left w:val="nil"/>
              <w:bottom w:val="single" w:sz="4" w:space="0" w:color="auto"/>
              <w:right w:val="nil"/>
            </w:tcBorders>
            <w:shd w:val="clear" w:color="auto" w:fill="auto"/>
            <w:noWrap/>
            <w:vAlign w:val="bottom"/>
            <w:hideMark/>
          </w:tcPr>
          <w:p w14:paraId="60E742E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FE8C22" w14:textId="77777777" w:rsidR="00F561C5" w:rsidRPr="00F561C5" w:rsidRDefault="00F561C5" w:rsidP="00F561C5">
            <w:r w:rsidRPr="00F561C5">
              <w:t>57,20</w:t>
            </w:r>
          </w:p>
        </w:tc>
        <w:tc>
          <w:tcPr>
            <w:tcW w:w="252" w:type="pct"/>
            <w:tcBorders>
              <w:top w:val="nil"/>
              <w:left w:val="single" w:sz="4" w:space="0" w:color="auto"/>
              <w:bottom w:val="single" w:sz="4" w:space="0" w:color="auto"/>
              <w:right w:val="nil"/>
            </w:tcBorders>
            <w:shd w:val="clear" w:color="auto" w:fill="auto"/>
            <w:noWrap/>
            <w:vAlign w:val="bottom"/>
            <w:hideMark/>
          </w:tcPr>
          <w:p w14:paraId="1A52C3A1" w14:textId="77777777" w:rsidR="00F561C5" w:rsidRPr="00F561C5" w:rsidRDefault="00F561C5" w:rsidP="00F561C5">
            <w:r w:rsidRPr="00F561C5">
              <w:t>57,20</w:t>
            </w:r>
          </w:p>
        </w:tc>
      </w:tr>
      <w:tr w:rsidR="00F561C5" w:rsidRPr="00F561C5" w14:paraId="73DAA371" w14:textId="77777777" w:rsidTr="00F561C5">
        <w:trPr>
          <w:trHeight w:val="345"/>
        </w:trPr>
        <w:tc>
          <w:tcPr>
            <w:tcW w:w="116" w:type="pct"/>
            <w:tcBorders>
              <w:top w:val="nil"/>
              <w:left w:val="nil"/>
              <w:bottom w:val="nil"/>
              <w:right w:val="nil"/>
            </w:tcBorders>
            <w:shd w:val="clear" w:color="auto" w:fill="auto"/>
            <w:noWrap/>
            <w:hideMark/>
          </w:tcPr>
          <w:p w14:paraId="31D94B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3C5DF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DB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BFA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7DE4FE"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CC0E"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138ED828" w14:textId="77777777" w:rsidR="00F561C5" w:rsidRPr="00F561C5" w:rsidRDefault="00F561C5" w:rsidP="00F561C5">
            <w:r w:rsidRPr="00F561C5">
              <w:t>Нематеријална имовина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A072A4E"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FEEDFE2"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7A0FAA01"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45F9DE7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D7C5CF" w14:textId="77777777" w:rsidR="00F561C5" w:rsidRPr="00F561C5" w:rsidRDefault="00F561C5" w:rsidP="00F561C5">
            <w:r w:rsidRPr="00F561C5">
              <w:t>27.743.503,28</w:t>
            </w:r>
          </w:p>
        </w:tc>
        <w:tc>
          <w:tcPr>
            <w:tcW w:w="376" w:type="pct"/>
            <w:tcBorders>
              <w:top w:val="nil"/>
              <w:left w:val="nil"/>
              <w:bottom w:val="single" w:sz="4" w:space="0" w:color="auto"/>
              <w:right w:val="single" w:sz="4" w:space="0" w:color="auto"/>
            </w:tcBorders>
            <w:shd w:val="clear" w:color="auto" w:fill="auto"/>
            <w:noWrap/>
            <w:vAlign w:val="bottom"/>
            <w:hideMark/>
          </w:tcPr>
          <w:p w14:paraId="79CC5C7B" w14:textId="77777777" w:rsidR="00F561C5" w:rsidRPr="00F561C5" w:rsidRDefault="00F561C5" w:rsidP="00F561C5">
            <w:r w:rsidRPr="00F561C5">
              <w:t>27.743.503,28</w:t>
            </w:r>
          </w:p>
        </w:tc>
        <w:tc>
          <w:tcPr>
            <w:tcW w:w="252" w:type="pct"/>
            <w:tcBorders>
              <w:top w:val="nil"/>
              <w:left w:val="nil"/>
              <w:bottom w:val="single" w:sz="4" w:space="0" w:color="auto"/>
              <w:right w:val="nil"/>
            </w:tcBorders>
            <w:shd w:val="clear" w:color="auto" w:fill="auto"/>
            <w:noWrap/>
            <w:vAlign w:val="bottom"/>
            <w:hideMark/>
          </w:tcPr>
          <w:p w14:paraId="3004C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1BBF156" w14:textId="77777777" w:rsidR="00F561C5" w:rsidRPr="00F561C5" w:rsidRDefault="00F561C5" w:rsidP="00F561C5">
            <w:r w:rsidRPr="00F561C5">
              <w:t>86,58</w:t>
            </w:r>
          </w:p>
        </w:tc>
        <w:tc>
          <w:tcPr>
            <w:tcW w:w="252" w:type="pct"/>
            <w:tcBorders>
              <w:top w:val="nil"/>
              <w:left w:val="single" w:sz="4" w:space="0" w:color="auto"/>
              <w:bottom w:val="single" w:sz="4" w:space="0" w:color="auto"/>
              <w:right w:val="nil"/>
            </w:tcBorders>
            <w:shd w:val="clear" w:color="auto" w:fill="auto"/>
            <w:noWrap/>
            <w:vAlign w:val="bottom"/>
            <w:hideMark/>
          </w:tcPr>
          <w:p w14:paraId="622656BE" w14:textId="77777777" w:rsidR="00F561C5" w:rsidRPr="00F561C5" w:rsidRDefault="00F561C5" w:rsidP="00F561C5">
            <w:r w:rsidRPr="00F561C5">
              <w:t>86,58</w:t>
            </w:r>
          </w:p>
        </w:tc>
      </w:tr>
      <w:tr w:rsidR="00F561C5" w:rsidRPr="00F561C5" w14:paraId="69C9BABB" w14:textId="77777777" w:rsidTr="00F561C5">
        <w:trPr>
          <w:trHeight w:val="360"/>
        </w:trPr>
        <w:tc>
          <w:tcPr>
            <w:tcW w:w="116" w:type="pct"/>
            <w:tcBorders>
              <w:top w:val="nil"/>
              <w:left w:val="nil"/>
              <w:bottom w:val="nil"/>
              <w:right w:val="nil"/>
            </w:tcBorders>
            <w:shd w:val="clear" w:color="auto" w:fill="auto"/>
            <w:noWrap/>
            <w:hideMark/>
          </w:tcPr>
          <w:p w14:paraId="25BD1F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D086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B929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AF5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F5CE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0B92DF" w14:textId="77777777" w:rsidR="00F561C5" w:rsidRPr="00F561C5" w:rsidRDefault="00F561C5" w:rsidP="00F561C5">
            <w:r w:rsidRPr="00F561C5">
              <w:t>522</w:t>
            </w:r>
          </w:p>
        </w:tc>
        <w:tc>
          <w:tcPr>
            <w:tcW w:w="1165" w:type="pct"/>
            <w:tcBorders>
              <w:top w:val="nil"/>
              <w:left w:val="nil"/>
              <w:bottom w:val="single" w:sz="4" w:space="0" w:color="auto"/>
              <w:right w:val="single" w:sz="4" w:space="0" w:color="auto"/>
            </w:tcBorders>
            <w:shd w:val="clear" w:color="auto" w:fill="auto"/>
            <w:hideMark/>
          </w:tcPr>
          <w:p w14:paraId="690E4D46" w14:textId="77777777" w:rsidR="00F561C5" w:rsidRPr="00F561C5" w:rsidRDefault="00F561C5" w:rsidP="00F561C5">
            <w:r w:rsidRPr="00F561C5">
              <w:t>Залихе производње</w:t>
            </w:r>
          </w:p>
        </w:tc>
        <w:tc>
          <w:tcPr>
            <w:tcW w:w="384" w:type="pct"/>
            <w:tcBorders>
              <w:top w:val="nil"/>
              <w:left w:val="nil"/>
              <w:bottom w:val="single" w:sz="4" w:space="0" w:color="auto"/>
              <w:right w:val="single" w:sz="4" w:space="0" w:color="auto"/>
            </w:tcBorders>
            <w:shd w:val="clear" w:color="auto" w:fill="auto"/>
            <w:noWrap/>
            <w:vAlign w:val="bottom"/>
            <w:hideMark/>
          </w:tcPr>
          <w:p w14:paraId="64B77595"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26B855"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017A819B"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53CABA00"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34E6FAA"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131E8DA6" w14:textId="77777777" w:rsidR="00F561C5" w:rsidRPr="00F561C5" w:rsidRDefault="00F561C5" w:rsidP="00F561C5">
            <w:r w:rsidRPr="00F561C5">
              <w:t>69.853,78</w:t>
            </w:r>
          </w:p>
        </w:tc>
        <w:tc>
          <w:tcPr>
            <w:tcW w:w="252" w:type="pct"/>
            <w:tcBorders>
              <w:top w:val="nil"/>
              <w:left w:val="nil"/>
              <w:bottom w:val="single" w:sz="4" w:space="0" w:color="auto"/>
              <w:right w:val="nil"/>
            </w:tcBorders>
            <w:shd w:val="clear" w:color="auto" w:fill="auto"/>
            <w:noWrap/>
            <w:vAlign w:val="bottom"/>
            <w:hideMark/>
          </w:tcPr>
          <w:p w14:paraId="162CD8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739269"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9C4B111" w14:textId="77777777" w:rsidR="00F561C5" w:rsidRPr="00F561C5" w:rsidRDefault="00F561C5" w:rsidP="00F561C5">
            <w:r w:rsidRPr="00F561C5">
              <w:t>100,00</w:t>
            </w:r>
          </w:p>
        </w:tc>
      </w:tr>
      <w:tr w:rsidR="00F561C5" w:rsidRPr="00F561C5" w14:paraId="52285AD3" w14:textId="77777777" w:rsidTr="00F561C5">
        <w:trPr>
          <w:trHeight w:val="330"/>
        </w:trPr>
        <w:tc>
          <w:tcPr>
            <w:tcW w:w="116" w:type="pct"/>
            <w:tcBorders>
              <w:top w:val="nil"/>
              <w:left w:val="nil"/>
              <w:bottom w:val="nil"/>
              <w:right w:val="nil"/>
            </w:tcBorders>
            <w:shd w:val="clear" w:color="auto" w:fill="auto"/>
            <w:noWrap/>
            <w:hideMark/>
          </w:tcPr>
          <w:p w14:paraId="7B0D84C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ACA9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F91F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3CB7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6A8B1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66138C" w14:textId="77777777" w:rsidR="00F561C5" w:rsidRPr="00F561C5" w:rsidRDefault="00F561C5" w:rsidP="00F561C5">
            <w:r w:rsidRPr="00F561C5">
              <w:t>523</w:t>
            </w:r>
          </w:p>
        </w:tc>
        <w:tc>
          <w:tcPr>
            <w:tcW w:w="1165" w:type="pct"/>
            <w:tcBorders>
              <w:top w:val="nil"/>
              <w:left w:val="nil"/>
              <w:bottom w:val="single" w:sz="4" w:space="0" w:color="auto"/>
              <w:right w:val="single" w:sz="4" w:space="0" w:color="auto"/>
            </w:tcBorders>
            <w:shd w:val="clear" w:color="auto" w:fill="auto"/>
            <w:hideMark/>
          </w:tcPr>
          <w:p w14:paraId="1F08ABD1" w14:textId="77777777" w:rsidR="00F561C5" w:rsidRPr="00F561C5" w:rsidRDefault="00F561C5" w:rsidP="00F561C5">
            <w:r w:rsidRPr="00F561C5">
              <w:t>Залихе робе за даљу продају</w:t>
            </w:r>
          </w:p>
        </w:tc>
        <w:tc>
          <w:tcPr>
            <w:tcW w:w="384" w:type="pct"/>
            <w:tcBorders>
              <w:top w:val="nil"/>
              <w:left w:val="nil"/>
              <w:bottom w:val="single" w:sz="4" w:space="0" w:color="auto"/>
              <w:right w:val="single" w:sz="4" w:space="0" w:color="auto"/>
            </w:tcBorders>
            <w:shd w:val="clear" w:color="auto" w:fill="auto"/>
            <w:noWrap/>
            <w:vAlign w:val="bottom"/>
            <w:hideMark/>
          </w:tcPr>
          <w:p w14:paraId="2AB42F1E"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5D806298"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2153531D"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14A8369C"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1443C58F" w14:textId="77777777" w:rsidR="00F561C5" w:rsidRPr="00F561C5" w:rsidRDefault="00F561C5" w:rsidP="00F561C5">
            <w:r w:rsidRPr="00F561C5">
              <w:t>37.136.603,22</w:t>
            </w:r>
          </w:p>
        </w:tc>
        <w:tc>
          <w:tcPr>
            <w:tcW w:w="376" w:type="pct"/>
            <w:tcBorders>
              <w:top w:val="nil"/>
              <w:left w:val="nil"/>
              <w:bottom w:val="nil"/>
              <w:right w:val="single" w:sz="4" w:space="0" w:color="auto"/>
            </w:tcBorders>
            <w:shd w:val="clear" w:color="auto" w:fill="auto"/>
            <w:noWrap/>
            <w:vAlign w:val="bottom"/>
            <w:hideMark/>
          </w:tcPr>
          <w:p w14:paraId="06FEABFC" w14:textId="77777777" w:rsidR="00F561C5" w:rsidRPr="00F561C5" w:rsidRDefault="00F561C5" w:rsidP="00F561C5">
            <w:r w:rsidRPr="00F561C5">
              <w:t>37.136.603,22</w:t>
            </w:r>
          </w:p>
        </w:tc>
        <w:tc>
          <w:tcPr>
            <w:tcW w:w="252" w:type="pct"/>
            <w:tcBorders>
              <w:top w:val="nil"/>
              <w:left w:val="nil"/>
              <w:bottom w:val="nil"/>
              <w:right w:val="nil"/>
            </w:tcBorders>
            <w:shd w:val="clear" w:color="auto" w:fill="auto"/>
            <w:noWrap/>
            <w:vAlign w:val="bottom"/>
            <w:hideMark/>
          </w:tcPr>
          <w:p w14:paraId="73189C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2348ADD" w14:textId="77777777" w:rsidR="00F561C5" w:rsidRPr="00F561C5" w:rsidRDefault="00F561C5" w:rsidP="00F561C5">
            <w:r w:rsidRPr="00F561C5">
              <w:t>82,71</w:t>
            </w:r>
          </w:p>
        </w:tc>
        <w:tc>
          <w:tcPr>
            <w:tcW w:w="252" w:type="pct"/>
            <w:tcBorders>
              <w:top w:val="nil"/>
              <w:left w:val="single" w:sz="4" w:space="0" w:color="auto"/>
              <w:bottom w:val="single" w:sz="4" w:space="0" w:color="auto"/>
              <w:right w:val="nil"/>
            </w:tcBorders>
            <w:shd w:val="clear" w:color="auto" w:fill="auto"/>
            <w:noWrap/>
            <w:vAlign w:val="bottom"/>
            <w:hideMark/>
          </w:tcPr>
          <w:p w14:paraId="04BFEE5F" w14:textId="77777777" w:rsidR="00F561C5" w:rsidRPr="00F561C5" w:rsidRDefault="00F561C5" w:rsidP="00F561C5">
            <w:r w:rsidRPr="00F561C5">
              <w:t>82,71</w:t>
            </w:r>
          </w:p>
        </w:tc>
      </w:tr>
      <w:tr w:rsidR="00F561C5" w:rsidRPr="00F561C5" w14:paraId="05F5D94B" w14:textId="77777777" w:rsidTr="00F561C5">
        <w:trPr>
          <w:trHeight w:val="360"/>
        </w:trPr>
        <w:tc>
          <w:tcPr>
            <w:tcW w:w="116" w:type="pct"/>
            <w:tcBorders>
              <w:top w:val="nil"/>
              <w:left w:val="nil"/>
              <w:bottom w:val="nil"/>
              <w:right w:val="nil"/>
            </w:tcBorders>
            <w:shd w:val="clear" w:color="auto" w:fill="auto"/>
            <w:noWrap/>
            <w:hideMark/>
          </w:tcPr>
          <w:p w14:paraId="71311F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49FC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C13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DB0346" w14:textId="77777777" w:rsidR="00F561C5" w:rsidRPr="00F561C5" w:rsidRDefault="00F561C5" w:rsidP="00F561C5"/>
        </w:tc>
        <w:tc>
          <w:tcPr>
            <w:tcW w:w="147" w:type="pct"/>
            <w:tcBorders>
              <w:top w:val="nil"/>
              <w:left w:val="nil"/>
              <w:bottom w:val="nil"/>
              <w:right w:val="nil"/>
            </w:tcBorders>
            <w:shd w:val="clear" w:color="auto" w:fill="auto"/>
            <w:noWrap/>
            <w:hideMark/>
          </w:tcPr>
          <w:p w14:paraId="03193B2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9FFC27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3D334C4"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89C35EB" w14:textId="77777777" w:rsidR="00F561C5" w:rsidRPr="00F561C5" w:rsidRDefault="00F561C5" w:rsidP="00F561C5">
            <w:r w:rsidRPr="00F561C5">
              <w:t>8.067.888.000,00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BCD55BB" w14:textId="77777777" w:rsidR="00F561C5" w:rsidRPr="00F561C5" w:rsidRDefault="00F561C5" w:rsidP="00F561C5">
            <w:r w:rsidRPr="00F561C5">
              <w:t>13.109.332.150,11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F5ECD35" w14:textId="77777777" w:rsidR="00F561C5" w:rsidRPr="00F561C5" w:rsidRDefault="00F561C5" w:rsidP="00F561C5">
            <w:r w:rsidRPr="00F561C5">
              <w:t>21.177.220.150,11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F36823" w14:textId="77777777" w:rsidR="00F561C5" w:rsidRPr="00F561C5" w:rsidRDefault="00F561C5" w:rsidP="00F561C5">
            <w:r w:rsidRPr="00F561C5">
              <w:t>7.829.961.401,06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EEEC02F" w14:textId="77777777" w:rsidR="00F561C5" w:rsidRPr="00F561C5" w:rsidRDefault="00F561C5" w:rsidP="00F561C5">
            <w:r w:rsidRPr="00F561C5">
              <w:t>11.150.106.468,43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84FB120" w14:textId="77777777" w:rsidR="00F561C5" w:rsidRPr="00F561C5" w:rsidRDefault="00F561C5" w:rsidP="00F561C5">
            <w:r w:rsidRPr="00F561C5">
              <w:t>18.980.067.869,49</w:t>
            </w:r>
          </w:p>
        </w:tc>
        <w:tc>
          <w:tcPr>
            <w:tcW w:w="252" w:type="pct"/>
            <w:tcBorders>
              <w:top w:val="single" w:sz="4" w:space="0" w:color="auto"/>
              <w:left w:val="nil"/>
              <w:bottom w:val="single" w:sz="4" w:space="0" w:color="auto"/>
              <w:right w:val="nil"/>
            </w:tcBorders>
            <w:shd w:val="clear" w:color="000000" w:fill="B1A0C7"/>
            <w:noWrap/>
            <w:vAlign w:val="bottom"/>
            <w:hideMark/>
          </w:tcPr>
          <w:p w14:paraId="044B01C1" w14:textId="77777777" w:rsidR="00F561C5" w:rsidRPr="00F561C5" w:rsidRDefault="00F561C5" w:rsidP="00F561C5">
            <w:r w:rsidRPr="00F561C5">
              <w:t>97,05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8EF685" w14:textId="77777777" w:rsidR="00F561C5" w:rsidRPr="00F561C5" w:rsidRDefault="00F561C5" w:rsidP="00F561C5">
            <w:r w:rsidRPr="00F561C5">
              <w:t>85,05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942901" w14:textId="77777777" w:rsidR="00F561C5" w:rsidRPr="00F561C5" w:rsidRDefault="00F561C5" w:rsidP="00F561C5">
            <w:r w:rsidRPr="00F561C5">
              <w:t>89,62</w:t>
            </w:r>
          </w:p>
        </w:tc>
      </w:tr>
      <w:tr w:rsidR="00F561C5" w:rsidRPr="00F561C5" w14:paraId="39773AC2" w14:textId="77777777" w:rsidTr="00F561C5">
        <w:trPr>
          <w:trHeight w:val="300"/>
        </w:trPr>
        <w:tc>
          <w:tcPr>
            <w:tcW w:w="116" w:type="pct"/>
            <w:tcBorders>
              <w:top w:val="nil"/>
              <w:left w:val="nil"/>
              <w:bottom w:val="nil"/>
              <w:right w:val="nil"/>
            </w:tcBorders>
            <w:shd w:val="clear" w:color="auto" w:fill="auto"/>
            <w:noWrap/>
            <w:hideMark/>
          </w:tcPr>
          <w:p w14:paraId="439DC22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2D22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C8185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E6967A" w14:textId="77777777" w:rsidR="00F561C5" w:rsidRPr="00F561C5" w:rsidRDefault="00F561C5" w:rsidP="00F561C5"/>
        </w:tc>
        <w:tc>
          <w:tcPr>
            <w:tcW w:w="147" w:type="pct"/>
            <w:tcBorders>
              <w:top w:val="nil"/>
              <w:left w:val="nil"/>
              <w:bottom w:val="nil"/>
              <w:right w:val="nil"/>
            </w:tcBorders>
            <w:shd w:val="clear" w:color="auto" w:fill="auto"/>
            <w:noWrap/>
            <w:hideMark/>
          </w:tcPr>
          <w:p w14:paraId="7C27C80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D3151D8" w14:textId="77777777" w:rsidR="00F561C5" w:rsidRPr="00F561C5" w:rsidRDefault="00F561C5" w:rsidP="00F561C5"/>
        </w:tc>
        <w:tc>
          <w:tcPr>
            <w:tcW w:w="1165" w:type="pct"/>
            <w:tcBorders>
              <w:top w:val="nil"/>
              <w:left w:val="nil"/>
              <w:bottom w:val="nil"/>
              <w:right w:val="nil"/>
            </w:tcBorders>
            <w:shd w:val="clear" w:color="auto" w:fill="auto"/>
            <w:hideMark/>
          </w:tcPr>
          <w:p w14:paraId="081D7F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BE5A08" w14:textId="77777777" w:rsidR="00F561C5" w:rsidRPr="00F561C5" w:rsidRDefault="00F561C5" w:rsidP="00F561C5"/>
        </w:tc>
        <w:tc>
          <w:tcPr>
            <w:tcW w:w="357" w:type="pct"/>
            <w:tcBorders>
              <w:top w:val="nil"/>
              <w:left w:val="nil"/>
              <w:bottom w:val="nil"/>
              <w:right w:val="nil"/>
            </w:tcBorders>
            <w:shd w:val="clear" w:color="000000" w:fill="FFFFFF"/>
            <w:noWrap/>
            <w:vAlign w:val="bottom"/>
            <w:hideMark/>
          </w:tcPr>
          <w:p w14:paraId="1790D993" w14:textId="77777777" w:rsidR="00F561C5" w:rsidRPr="00F561C5" w:rsidRDefault="00F561C5" w:rsidP="00F561C5">
            <w:r w:rsidRPr="00F561C5">
              <w:t> </w:t>
            </w:r>
          </w:p>
        </w:tc>
        <w:tc>
          <w:tcPr>
            <w:tcW w:w="376" w:type="pct"/>
            <w:tcBorders>
              <w:top w:val="nil"/>
              <w:left w:val="nil"/>
              <w:bottom w:val="nil"/>
              <w:right w:val="nil"/>
            </w:tcBorders>
            <w:shd w:val="clear" w:color="auto" w:fill="auto"/>
            <w:noWrap/>
            <w:hideMark/>
          </w:tcPr>
          <w:p w14:paraId="2AF788D6" w14:textId="77777777" w:rsidR="00F561C5" w:rsidRPr="00F561C5" w:rsidRDefault="00F561C5" w:rsidP="00F561C5"/>
        </w:tc>
        <w:tc>
          <w:tcPr>
            <w:tcW w:w="376" w:type="pct"/>
            <w:tcBorders>
              <w:top w:val="nil"/>
              <w:left w:val="nil"/>
              <w:bottom w:val="nil"/>
              <w:right w:val="nil"/>
            </w:tcBorders>
            <w:shd w:val="clear" w:color="auto" w:fill="auto"/>
            <w:noWrap/>
            <w:hideMark/>
          </w:tcPr>
          <w:p w14:paraId="75494890" w14:textId="77777777" w:rsidR="00F561C5" w:rsidRPr="00F561C5" w:rsidRDefault="00F561C5" w:rsidP="00F561C5"/>
        </w:tc>
        <w:tc>
          <w:tcPr>
            <w:tcW w:w="357" w:type="pct"/>
            <w:tcBorders>
              <w:top w:val="nil"/>
              <w:left w:val="nil"/>
              <w:bottom w:val="nil"/>
              <w:right w:val="nil"/>
            </w:tcBorders>
            <w:shd w:val="clear" w:color="auto" w:fill="auto"/>
            <w:noWrap/>
            <w:hideMark/>
          </w:tcPr>
          <w:p w14:paraId="1771BFD1" w14:textId="77777777" w:rsidR="00F561C5" w:rsidRPr="00F561C5" w:rsidRDefault="00F561C5" w:rsidP="00F561C5"/>
        </w:tc>
        <w:tc>
          <w:tcPr>
            <w:tcW w:w="376" w:type="pct"/>
            <w:tcBorders>
              <w:top w:val="nil"/>
              <w:left w:val="nil"/>
              <w:bottom w:val="nil"/>
              <w:right w:val="nil"/>
            </w:tcBorders>
            <w:shd w:val="clear" w:color="auto" w:fill="auto"/>
            <w:noWrap/>
            <w:hideMark/>
          </w:tcPr>
          <w:p w14:paraId="01D86004" w14:textId="77777777" w:rsidR="00F561C5" w:rsidRPr="00F561C5" w:rsidRDefault="00F561C5" w:rsidP="00F561C5"/>
        </w:tc>
        <w:tc>
          <w:tcPr>
            <w:tcW w:w="252" w:type="pct"/>
            <w:tcBorders>
              <w:top w:val="nil"/>
              <w:left w:val="nil"/>
              <w:bottom w:val="nil"/>
              <w:right w:val="nil"/>
            </w:tcBorders>
            <w:shd w:val="clear" w:color="auto" w:fill="auto"/>
            <w:noWrap/>
            <w:hideMark/>
          </w:tcPr>
          <w:p w14:paraId="64E81793" w14:textId="77777777" w:rsidR="00F561C5" w:rsidRPr="00F561C5" w:rsidRDefault="00F561C5" w:rsidP="00F561C5"/>
        </w:tc>
        <w:tc>
          <w:tcPr>
            <w:tcW w:w="252" w:type="pct"/>
            <w:tcBorders>
              <w:top w:val="nil"/>
              <w:left w:val="nil"/>
              <w:bottom w:val="nil"/>
              <w:right w:val="nil"/>
            </w:tcBorders>
            <w:shd w:val="clear" w:color="auto" w:fill="auto"/>
            <w:noWrap/>
            <w:hideMark/>
          </w:tcPr>
          <w:p w14:paraId="36DD3CFE" w14:textId="77777777" w:rsidR="00F561C5" w:rsidRPr="00F561C5" w:rsidRDefault="00F561C5" w:rsidP="00F561C5"/>
        </w:tc>
        <w:tc>
          <w:tcPr>
            <w:tcW w:w="252" w:type="pct"/>
            <w:tcBorders>
              <w:top w:val="nil"/>
              <w:left w:val="nil"/>
              <w:bottom w:val="nil"/>
              <w:right w:val="nil"/>
            </w:tcBorders>
            <w:shd w:val="clear" w:color="auto" w:fill="auto"/>
            <w:noWrap/>
            <w:hideMark/>
          </w:tcPr>
          <w:p w14:paraId="6079BDE7" w14:textId="77777777" w:rsidR="00F561C5" w:rsidRPr="00F561C5" w:rsidRDefault="00F561C5" w:rsidP="00F561C5"/>
        </w:tc>
      </w:tr>
      <w:tr w:rsidR="00F561C5" w:rsidRPr="00F561C5" w14:paraId="7AB21FEF" w14:textId="77777777" w:rsidTr="00F561C5">
        <w:trPr>
          <w:trHeight w:val="345"/>
        </w:trPr>
        <w:tc>
          <w:tcPr>
            <w:tcW w:w="116" w:type="pct"/>
            <w:tcBorders>
              <w:top w:val="nil"/>
              <w:left w:val="nil"/>
              <w:bottom w:val="nil"/>
              <w:right w:val="nil"/>
            </w:tcBorders>
            <w:shd w:val="clear" w:color="auto" w:fill="auto"/>
            <w:noWrap/>
            <w:hideMark/>
          </w:tcPr>
          <w:p w14:paraId="2E15F746" w14:textId="77777777" w:rsidR="00F561C5" w:rsidRPr="00F561C5" w:rsidRDefault="00F561C5" w:rsidP="00F561C5"/>
        </w:tc>
        <w:tc>
          <w:tcPr>
            <w:tcW w:w="138" w:type="pct"/>
            <w:tcBorders>
              <w:top w:val="nil"/>
              <w:left w:val="nil"/>
              <w:bottom w:val="nil"/>
              <w:right w:val="nil"/>
            </w:tcBorders>
            <w:shd w:val="clear" w:color="auto" w:fill="auto"/>
            <w:noWrap/>
            <w:hideMark/>
          </w:tcPr>
          <w:p w14:paraId="1BBC074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6F25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080820" w14:textId="77777777" w:rsidR="00F561C5" w:rsidRPr="00F561C5" w:rsidRDefault="00F561C5" w:rsidP="00F561C5"/>
        </w:tc>
        <w:tc>
          <w:tcPr>
            <w:tcW w:w="147" w:type="pct"/>
            <w:tcBorders>
              <w:top w:val="nil"/>
              <w:left w:val="nil"/>
              <w:bottom w:val="nil"/>
              <w:right w:val="nil"/>
            </w:tcBorders>
            <w:shd w:val="clear" w:color="auto" w:fill="auto"/>
            <w:noWrap/>
            <w:hideMark/>
          </w:tcPr>
          <w:p w14:paraId="352C7124" w14:textId="77777777" w:rsidR="00F561C5" w:rsidRPr="00F561C5" w:rsidRDefault="00F561C5" w:rsidP="00F561C5"/>
        </w:tc>
        <w:tc>
          <w:tcPr>
            <w:tcW w:w="128" w:type="pct"/>
            <w:tcBorders>
              <w:top w:val="nil"/>
              <w:left w:val="nil"/>
              <w:bottom w:val="nil"/>
              <w:right w:val="nil"/>
            </w:tcBorders>
            <w:shd w:val="clear" w:color="auto" w:fill="auto"/>
            <w:noWrap/>
            <w:hideMark/>
          </w:tcPr>
          <w:p w14:paraId="04FD50CB" w14:textId="77777777" w:rsidR="00F561C5" w:rsidRPr="00F561C5" w:rsidRDefault="00F561C5" w:rsidP="00F561C5"/>
        </w:tc>
        <w:tc>
          <w:tcPr>
            <w:tcW w:w="1165" w:type="pct"/>
            <w:tcBorders>
              <w:top w:val="nil"/>
              <w:left w:val="nil"/>
              <w:bottom w:val="nil"/>
              <w:right w:val="nil"/>
            </w:tcBorders>
            <w:shd w:val="clear" w:color="auto" w:fill="auto"/>
            <w:hideMark/>
          </w:tcPr>
          <w:p w14:paraId="05111FA4" w14:textId="77777777" w:rsidR="00F561C5" w:rsidRPr="00F561C5" w:rsidRDefault="00F561C5" w:rsidP="00F561C5"/>
        </w:tc>
        <w:tc>
          <w:tcPr>
            <w:tcW w:w="384" w:type="pct"/>
            <w:tcBorders>
              <w:top w:val="nil"/>
              <w:left w:val="nil"/>
              <w:bottom w:val="nil"/>
              <w:right w:val="nil"/>
            </w:tcBorders>
            <w:shd w:val="clear" w:color="auto" w:fill="auto"/>
            <w:noWrap/>
            <w:hideMark/>
          </w:tcPr>
          <w:p w14:paraId="7CF78A46" w14:textId="77777777" w:rsidR="00F561C5" w:rsidRPr="00F561C5" w:rsidRDefault="00F561C5" w:rsidP="00F561C5"/>
        </w:tc>
        <w:tc>
          <w:tcPr>
            <w:tcW w:w="357" w:type="pct"/>
            <w:tcBorders>
              <w:top w:val="nil"/>
              <w:left w:val="nil"/>
              <w:bottom w:val="nil"/>
              <w:right w:val="nil"/>
            </w:tcBorders>
            <w:shd w:val="clear" w:color="auto" w:fill="auto"/>
            <w:noWrap/>
            <w:hideMark/>
          </w:tcPr>
          <w:p w14:paraId="3F80AC5F" w14:textId="77777777" w:rsidR="00F561C5" w:rsidRPr="00F561C5" w:rsidRDefault="00F561C5" w:rsidP="00F561C5"/>
        </w:tc>
        <w:tc>
          <w:tcPr>
            <w:tcW w:w="376" w:type="pct"/>
            <w:tcBorders>
              <w:top w:val="nil"/>
              <w:left w:val="nil"/>
              <w:bottom w:val="nil"/>
              <w:right w:val="nil"/>
            </w:tcBorders>
            <w:shd w:val="clear" w:color="auto" w:fill="auto"/>
            <w:noWrap/>
            <w:hideMark/>
          </w:tcPr>
          <w:p w14:paraId="4661859D" w14:textId="77777777" w:rsidR="00F561C5" w:rsidRPr="00F561C5" w:rsidRDefault="00F561C5" w:rsidP="00F561C5"/>
        </w:tc>
        <w:tc>
          <w:tcPr>
            <w:tcW w:w="376" w:type="pct"/>
            <w:tcBorders>
              <w:top w:val="nil"/>
              <w:left w:val="nil"/>
              <w:bottom w:val="nil"/>
              <w:right w:val="nil"/>
            </w:tcBorders>
            <w:shd w:val="clear" w:color="auto" w:fill="auto"/>
            <w:noWrap/>
            <w:hideMark/>
          </w:tcPr>
          <w:p w14:paraId="264FAE5B" w14:textId="77777777" w:rsidR="00F561C5" w:rsidRPr="00F561C5" w:rsidRDefault="00F561C5" w:rsidP="00F561C5"/>
        </w:tc>
        <w:tc>
          <w:tcPr>
            <w:tcW w:w="357" w:type="pct"/>
            <w:tcBorders>
              <w:top w:val="nil"/>
              <w:left w:val="nil"/>
              <w:bottom w:val="nil"/>
              <w:right w:val="nil"/>
            </w:tcBorders>
            <w:shd w:val="clear" w:color="auto" w:fill="auto"/>
            <w:noWrap/>
            <w:hideMark/>
          </w:tcPr>
          <w:p w14:paraId="59E09620" w14:textId="77777777" w:rsidR="00F561C5" w:rsidRPr="00F561C5" w:rsidRDefault="00F561C5" w:rsidP="00F561C5"/>
        </w:tc>
        <w:tc>
          <w:tcPr>
            <w:tcW w:w="376" w:type="pct"/>
            <w:tcBorders>
              <w:top w:val="nil"/>
              <w:left w:val="nil"/>
              <w:bottom w:val="nil"/>
              <w:right w:val="nil"/>
            </w:tcBorders>
            <w:shd w:val="clear" w:color="auto" w:fill="auto"/>
            <w:noWrap/>
            <w:hideMark/>
          </w:tcPr>
          <w:p w14:paraId="17EC24E4" w14:textId="77777777" w:rsidR="00F561C5" w:rsidRPr="00F561C5" w:rsidRDefault="00F561C5" w:rsidP="00F561C5"/>
        </w:tc>
        <w:tc>
          <w:tcPr>
            <w:tcW w:w="252" w:type="pct"/>
            <w:tcBorders>
              <w:top w:val="nil"/>
              <w:left w:val="nil"/>
              <w:bottom w:val="nil"/>
              <w:right w:val="nil"/>
            </w:tcBorders>
            <w:shd w:val="clear" w:color="auto" w:fill="auto"/>
            <w:noWrap/>
            <w:hideMark/>
          </w:tcPr>
          <w:p w14:paraId="594FFB72" w14:textId="77777777" w:rsidR="00F561C5" w:rsidRPr="00F561C5" w:rsidRDefault="00F561C5" w:rsidP="00F561C5"/>
        </w:tc>
        <w:tc>
          <w:tcPr>
            <w:tcW w:w="252" w:type="pct"/>
            <w:tcBorders>
              <w:top w:val="nil"/>
              <w:left w:val="nil"/>
              <w:bottom w:val="nil"/>
              <w:right w:val="nil"/>
            </w:tcBorders>
            <w:shd w:val="clear" w:color="auto" w:fill="auto"/>
            <w:noWrap/>
            <w:hideMark/>
          </w:tcPr>
          <w:p w14:paraId="6C6E1C3A" w14:textId="77777777" w:rsidR="00F561C5" w:rsidRPr="00F561C5" w:rsidRDefault="00F561C5" w:rsidP="00F561C5"/>
        </w:tc>
        <w:tc>
          <w:tcPr>
            <w:tcW w:w="252" w:type="pct"/>
            <w:tcBorders>
              <w:top w:val="nil"/>
              <w:left w:val="nil"/>
              <w:bottom w:val="nil"/>
              <w:right w:val="nil"/>
            </w:tcBorders>
            <w:shd w:val="clear" w:color="auto" w:fill="auto"/>
            <w:noWrap/>
            <w:hideMark/>
          </w:tcPr>
          <w:p w14:paraId="573DD8C7" w14:textId="77777777" w:rsidR="00F561C5" w:rsidRPr="00F561C5" w:rsidRDefault="00F561C5" w:rsidP="00F561C5"/>
        </w:tc>
      </w:tr>
      <w:tr w:rsidR="00F561C5" w:rsidRPr="00F561C5" w14:paraId="5F0A6529" w14:textId="77777777" w:rsidTr="00F561C5">
        <w:trPr>
          <w:trHeight w:val="300"/>
        </w:trPr>
        <w:tc>
          <w:tcPr>
            <w:tcW w:w="116" w:type="pct"/>
            <w:tcBorders>
              <w:top w:val="nil"/>
              <w:left w:val="nil"/>
              <w:bottom w:val="nil"/>
              <w:right w:val="nil"/>
            </w:tcBorders>
            <w:shd w:val="clear" w:color="auto" w:fill="auto"/>
            <w:noWrap/>
            <w:hideMark/>
          </w:tcPr>
          <w:p w14:paraId="1E800545" w14:textId="77777777" w:rsidR="00F561C5" w:rsidRPr="00F561C5" w:rsidRDefault="00F561C5" w:rsidP="00F561C5"/>
        </w:tc>
        <w:tc>
          <w:tcPr>
            <w:tcW w:w="138" w:type="pct"/>
            <w:tcBorders>
              <w:top w:val="nil"/>
              <w:left w:val="nil"/>
              <w:bottom w:val="nil"/>
              <w:right w:val="nil"/>
            </w:tcBorders>
            <w:shd w:val="clear" w:color="auto" w:fill="auto"/>
            <w:noWrap/>
            <w:hideMark/>
          </w:tcPr>
          <w:p w14:paraId="3056DBD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3CB4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EB3393"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28265E21"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62F5D5A7"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0C125451" w14:textId="77777777" w:rsidR="00F561C5" w:rsidRPr="00F561C5" w:rsidRDefault="00F561C5" w:rsidP="00F561C5">
            <w:r w:rsidRPr="00F561C5">
              <w:t>Подршка раду хранитеља</w:t>
            </w:r>
          </w:p>
        </w:tc>
        <w:tc>
          <w:tcPr>
            <w:tcW w:w="384" w:type="pct"/>
            <w:tcBorders>
              <w:top w:val="nil"/>
              <w:left w:val="nil"/>
              <w:bottom w:val="nil"/>
              <w:right w:val="nil"/>
            </w:tcBorders>
            <w:shd w:val="clear" w:color="auto" w:fill="auto"/>
            <w:noWrap/>
            <w:vAlign w:val="bottom"/>
            <w:hideMark/>
          </w:tcPr>
          <w:p w14:paraId="36396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38EC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EB609" w14:textId="77777777" w:rsidR="00F561C5" w:rsidRPr="00F561C5" w:rsidRDefault="00F561C5" w:rsidP="00F561C5"/>
        </w:tc>
        <w:tc>
          <w:tcPr>
            <w:tcW w:w="376" w:type="pct"/>
            <w:tcBorders>
              <w:top w:val="nil"/>
              <w:left w:val="nil"/>
              <w:bottom w:val="nil"/>
              <w:right w:val="nil"/>
            </w:tcBorders>
            <w:shd w:val="clear" w:color="auto" w:fill="auto"/>
            <w:noWrap/>
            <w:hideMark/>
          </w:tcPr>
          <w:p w14:paraId="748A4172" w14:textId="77777777" w:rsidR="00F561C5" w:rsidRPr="00F561C5" w:rsidRDefault="00F561C5" w:rsidP="00F561C5"/>
        </w:tc>
        <w:tc>
          <w:tcPr>
            <w:tcW w:w="357" w:type="pct"/>
            <w:tcBorders>
              <w:top w:val="nil"/>
              <w:left w:val="nil"/>
              <w:bottom w:val="nil"/>
              <w:right w:val="nil"/>
            </w:tcBorders>
            <w:shd w:val="clear" w:color="auto" w:fill="auto"/>
            <w:noWrap/>
            <w:hideMark/>
          </w:tcPr>
          <w:p w14:paraId="76FDABDF" w14:textId="77777777" w:rsidR="00F561C5" w:rsidRPr="00F561C5" w:rsidRDefault="00F561C5" w:rsidP="00F561C5"/>
        </w:tc>
        <w:tc>
          <w:tcPr>
            <w:tcW w:w="376" w:type="pct"/>
            <w:tcBorders>
              <w:top w:val="nil"/>
              <w:left w:val="nil"/>
              <w:bottom w:val="nil"/>
              <w:right w:val="nil"/>
            </w:tcBorders>
            <w:shd w:val="clear" w:color="auto" w:fill="auto"/>
            <w:noWrap/>
            <w:hideMark/>
          </w:tcPr>
          <w:p w14:paraId="7CB774C8" w14:textId="77777777" w:rsidR="00F561C5" w:rsidRPr="00F561C5" w:rsidRDefault="00F561C5" w:rsidP="00F561C5"/>
        </w:tc>
        <w:tc>
          <w:tcPr>
            <w:tcW w:w="252" w:type="pct"/>
            <w:tcBorders>
              <w:top w:val="nil"/>
              <w:left w:val="nil"/>
              <w:bottom w:val="nil"/>
              <w:right w:val="nil"/>
            </w:tcBorders>
            <w:shd w:val="clear" w:color="auto" w:fill="auto"/>
            <w:noWrap/>
            <w:hideMark/>
          </w:tcPr>
          <w:p w14:paraId="250816B7" w14:textId="77777777" w:rsidR="00F561C5" w:rsidRPr="00F561C5" w:rsidRDefault="00F561C5" w:rsidP="00F561C5"/>
        </w:tc>
        <w:tc>
          <w:tcPr>
            <w:tcW w:w="252" w:type="pct"/>
            <w:tcBorders>
              <w:top w:val="nil"/>
              <w:left w:val="nil"/>
              <w:bottom w:val="nil"/>
              <w:right w:val="nil"/>
            </w:tcBorders>
            <w:shd w:val="clear" w:color="auto" w:fill="auto"/>
            <w:noWrap/>
            <w:hideMark/>
          </w:tcPr>
          <w:p w14:paraId="425C4046" w14:textId="77777777" w:rsidR="00F561C5" w:rsidRPr="00F561C5" w:rsidRDefault="00F561C5" w:rsidP="00F561C5"/>
        </w:tc>
        <w:tc>
          <w:tcPr>
            <w:tcW w:w="252" w:type="pct"/>
            <w:tcBorders>
              <w:top w:val="nil"/>
              <w:left w:val="nil"/>
              <w:bottom w:val="nil"/>
              <w:right w:val="nil"/>
            </w:tcBorders>
            <w:shd w:val="clear" w:color="auto" w:fill="auto"/>
            <w:noWrap/>
            <w:hideMark/>
          </w:tcPr>
          <w:p w14:paraId="681A9671" w14:textId="77777777" w:rsidR="00F561C5" w:rsidRPr="00F561C5" w:rsidRDefault="00F561C5" w:rsidP="00F561C5"/>
        </w:tc>
      </w:tr>
      <w:tr w:rsidR="00F561C5" w:rsidRPr="00F561C5" w14:paraId="7BF208AF" w14:textId="77777777" w:rsidTr="00F561C5">
        <w:trPr>
          <w:trHeight w:val="255"/>
        </w:trPr>
        <w:tc>
          <w:tcPr>
            <w:tcW w:w="116" w:type="pct"/>
            <w:tcBorders>
              <w:top w:val="nil"/>
              <w:left w:val="nil"/>
              <w:bottom w:val="nil"/>
              <w:right w:val="nil"/>
            </w:tcBorders>
            <w:shd w:val="clear" w:color="auto" w:fill="auto"/>
            <w:noWrap/>
            <w:hideMark/>
          </w:tcPr>
          <w:p w14:paraId="2CD7B641" w14:textId="77777777" w:rsidR="00F561C5" w:rsidRPr="00F561C5" w:rsidRDefault="00F561C5" w:rsidP="00F561C5"/>
        </w:tc>
        <w:tc>
          <w:tcPr>
            <w:tcW w:w="138" w:type="pct"/>
            <w:tcBorders>
              <w:top w:val="nil"/>
              <w:left w:val="nil"/>
              <w:bottom w:val="nil"/>
              <w:right w:val="nil"/>
            </w:tcBorders>
            <w:shd w:val="clear" w:color="auto" w:fill="auto"/>
            <w:noWrap/>
            <w:hideMark/>
          </w:tcPr>
          <w:p w14:paraId="6A77A5B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1D4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91CB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489C4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7311"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C6AFEC9"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FBD33EB" w14:textId="77777777" w:rsidR="00F561C5" w:rsidRPr="00F561C5" w:rsidRDefault="00F561C5" w:rsidP="00F561C5">
            <w:r w:rsidRPr="00F561C5">
              <w:t>20.608.000,00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7DA27A"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6CEEF93" w14:textId="77777777" w:rsidR="00F561C5" w:rsidRPr="00F561C5" w:rsidRDefault="00F561C5" w:rsidP="00F561C5">
            <w:r w:rsidRPr="00F561C5">
              <w:t>20.608.000,00</w:t>
            </w:r>
          </w:p>
        </w:tc>
        <w:tc>
          <w:tcPr>
            <w:tcW w:w="376" w:type="pct"/>
            <w:tcBorders>
              <w:top w:val="single" w:sz="4" w:space="0" w:color="auto"/>
              <w:left w:val="dashed" w:sz="4" w:space="0" w:color="auto"/>
              <w:bottom w:val="single" w:sz="4" w:space="0" w:color="auto"/>
              <w:right w:val="nil"/>
            </w:tcBorders>
            <w:shd w:val="clear" w:color="auto" w:fill="auto"/>
            <w:noWrap/>
            <w:hideMark/>
          </w:tcPr>
          <w:p w14:paraId="1BC9984C" w14:textId="77777777" w:rsidR="00F561C5" w:rsidRPr="00F561C5" w:rsidRDefault="00F561C5" w:rsidP="00F561C5">
            <w:r w:rsidRPr="00F561C5">
              <w:t>20.604.586,18</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14:paraId="1FE45070" w14:textId="77777777" w:rsidR="00F561C5" w:rsidRPr="00F561C5" w:rsidRDefault="00F561C5" w:rsidP="00F561C5">
            <w:r w:rsidRPr="00F561C5">
              <w:t> </w:t>
            </w:r>
          </w:p>
        </w:tc>
        <w:tc>
          <w:tcPr>
            <w:tcW w:w="376" w:type="pct"/>
            <w:tcBorders>
              <w:top w:val="single" w:sz="4" w:space="0" w:color="auto"/>
              <w:left w:val="nil"/>
              <w:bottom w:val="single" w:sz="4" w:space="0" w:color="auto"/>
              <w:right w:val="dashed" w:sz="4" w:space="0" w:color="auto"/>
            </w:tcBorders>
            <w:shd w:val="clear" w:color="auto" w:fill="auto"/>
            <w:noWrap/>
            <w:hideMark/>
          </w:tcPr>
          <w:p w14:paraId="14EE8E57" w14:textId="77777777" w:rsidR="00F561C5" w:rsidRPr="00F561C5" w:rsidRDefault="00F561C5" w:rsidP="00F561C5">
            <w:r w:rsidRPr="00F561C5">
              <w:t>20.604.586,18</w:t>
            </w:r>
          </w:p>
        </w:tc>
        <w:tc>
          <w:tcPr>
            <w:tcW w:w="252" w:type="pct"/>
            <w:tcBorders>
              <w:top w:val="single" w:sz="4" w:space="0" w:color="auto"/>
              <w:left w:val="nil"/>
              <w:bottom w:val="single" w:sz="4" w:space="0" w:color="auto"/>
              <w:right w:val="nil"/>
            </w:tcBorders>
            <w:shd w:val="clear" w:color="auto" w:fill="auto"/>
            <w:noWrap/>
            <w:hideMark/>
          </w:tcPr>
          <w:p w14:paraId="1ED7552E" w14:textId="77777777" w:rsidR="00F561C5" w:rsidRPr="00F561C5" w:rsidRDefault="00F561C5" w:rsidP="00F561C5">
            <w:r w:rsidRPr="00F561C5">
              <w:t>99,98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EB9AAE"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A99DE4C" w14:textId="77777777" w:rsidR="00F561C5" w:rsidRPr="00F561C5" w:rsidRDefault="00F561C5" w:rsidP="00F561C5">
            <w:r w:rsidRPr="00F561C5">
              <w:t>99,98</w:t>
            </w:r>
          </w:p>
        </w:tc>
      </w:tr>
      <w:tr w:rsidR="00F561C5" w:rsidRPr="00F561C5" w14:paraId="79AACA1D" w14:textId="77777777" w:rsidTr="00F561C5">
        <w:trPr>
          <w:trHeight w:val="255"/>
        </w:trPr>
        <w:tc>
          <w:tcPr>
            <w:tcW w:w="116" w:type="pct"/>
            <w:tcBorders>
              <w:top w:val="nil"/>
              <w:left w:val="nil"/>
              <w:bottom w:val="nil"/>
              <w:right w:val="nil"/>
            </w:tcBorders>
            <w:shd w:val="clear" w:color="auto" w:fill="auto"/>
            <w:noWrap/>
            <w:hideMark/>
          </w:tcPr>
          <w:p w14:paraId="0F44242D" w14:textId="77777777" w:rsidR="00F561C5" w:rsidRPr="00F561C5" w:rsidRDefault="00F561C5" w:rsidP="00F561C5"/>
        </w:tc>
        <w:tc>
          <w:tcPr>
            <w:tcW w:w="138" w:type="pct"/>
            <w:tcBorders>
              <w:top w:val="nil"/>
              <w:left w:val="nil"/>
              <w:bottom w:val="nil"/>
              <w:right w:val="nil"/>
            </w:tcBorders>
            <w:shd w:val="clear" w:color="auto" w:fill="auto"/>
            <w:noWrap/>
            <w:hideMark/>
          </w:tcPr>
          <w:p w14:paraId="442C9CE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8C19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BACCD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522F4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7EB727C"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3E93B66B"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vAlign w:val="bottom"/>
            <w:hideMark/>
          </w:tcPr>
          <w:p w14:paraId="43CA09A0" w14:textId="77777777" w:rsidR="00F561C5" w:rsidRPr="00F561C5" w:rsidRDefault="00F561C5" w:rsidP="00F561C5">
            <w:r w:rsidRPr="00F561C5">
              <w:t>1.600.000.000,00</w:t>
            </w:r>
          </w:p>
        </w:tc>
        <w:tc>
          <w:tcPr>
            <w:tcW w:w="357" w:type="pct"/>
            <w:tcBorders>
              <w:top w:val="nil"/>
              <w:left w:val="nil"/>
              <w:bottom w:val="single" w:sz="4" w:space="0" w:color="auto"/>
              <w:right w:val="single" w:sz="4" w:space="0" w:color="auto"/>
            </w:tcBorders>
            <w:shd w:val="clear" w:color="auto" w:fill="auto"/>
            <w:noWrap/>
            <w:vAlign w:val="bottom"/>
            <w:hideMark/>
          </w:tcPr>
          <w:p w14:paraId="38E0286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A7AB2C4" w14:textId="77777777" w:rsidR="00F561C5" w:rsidRPr="00F561C5" w:rsidRDefault="00F561C5" w:rsidP="00F561C5">
            <w:r w:rsidRPr="00F561C5">
              <w:t>1.600.000.000,00</w:t>
            </w:r>
          </w:p>
        </w:tc>
        <w:tc>
          <w:tcPr>
            <w:tcW w:w="376" w:type="pct"/>
            <w:tcBorders>
              <w:top w:val="nil"/>
              <w:left w:val="dashed" w:sz="4" w:space="0" w:color="auto"/>
              <w:bottom w:val="single" w:sz="4" w:space="0" w:color="auto"/>
              <w:right w:val="nil"/>
            </w:tcBorders>
            <w:shd w:val="clear" w:color="auto" w:fill="auto"/>
            <w:noWrap/>
            <w:hideMark/>
          </w:tcPr>
          <w:p w14:paraId="2028B749" w14:textId="77777777" w:rsidR="00F561C5" w:rsidRPr="00F561C5" w:rsidRDefault="00F561C5" w:rsidP="00F561C5">
            <w:r w:rsidRPr="00F561C5">
              <w:t>1.513.701.364,21</w:t>
            </w:r>
          </w:p>
        </w:tc>
        <w:tc>
          <w:tcPr>
            <w:tcW w:w="357" w:type="pct"/>
            <w:tcBorders>
              <w:top w:val="nil"/>
              <w:left w:val="single" w:sz="4" w:space="0" w:color="auto"/>
              <w:bottom w:val="single" w:sz="4" w:space="0" w:color="auto"/>
              <w:right w:val="single" w:sz="4" w:space="0" w:color="auto"/>
            </w:tcBorders>
            <w:shd w:val="clear" w:color="auto" w:fill="auto"/>
            <w:noWrap/>
            <w:hideMark/>
          </w:tcPr>
          <w:p w14:paraId="550C3A31" w14:textId="77777777" w:rsidR="00F561C5" w:rsidRPr="00F561C5" w:rsidRDefault="00F561C5" w:rsidP="00F561C5">
            <w:r w:rsidRPr="00F561C5">
              <w:t> </w:t>
            </w:r>
          </w:p>
        </w:tc>
        <w:tc>
          <w:tcPr>
            <w:tcW w:w="376" w:type="pct"/>
            <w:tcBorders>
              <w:top w:val="nil"/>
              <w:left w:val="nil"/>
              <w:bottom w:val="single" w:sz="4" w:space="0" w:color="auto"/>
              <w:right w:val="dashed" w:sz="4" w:space="0" w:color="auto"/>
            </w:tcBorders>
            <w:shd w:val="clear" w:color="auto" w:fill="auto"/>
            <w:noWrap/>
            <w:hideMark/>
          </w:tcPr>
          <w:p w14:paraId="51215F5D" w14:textId="77777777" w:rsidR="00F561C5" w:rsidRPr="00F561C5" w:rsidRDefault="00F561C5" w:rsidP="00F561C5">
            <w:r w:rsidRPr="00F561C5">
              <w:t>1.513.701.364,21</w:t>
            </w:r>
          </w:p>
        </w:tc>
        <w:tc>
          <w:tcPr>
            <w:tcW w:w="252" w:type="pct"/>
            <w:tcBorders>
              <w:top w:val="nil"/>
              <w:left w:val="nil"/>
              <w:bottom w:val="single" w:sz="4" w:space="0" w:color="auto"/>
              <w:right w:val="nil"/>
            </w:tcBorders>
            <w:shd w:val="clear" w:color="auto" w:fill="auto"/>
            <w:noWrap/>
            <w:hideMark/>
          </w:tcPr>
          <w:p w14:paraId="08544C67" w14:textId="77777777" w:rsidR="00F561C5" w:rsidRPr="00F561C5" w:rsidRDefault="00F561C5" w:rsidP="00F561C5">
            <w:r w:rsidRPr="00F561C5">
              <w:t>94,61</w:t>
            </w:r>
          </w:p>
        </w:tc>
        <w:tc>
          <w:tcPr>
            <w:tcW w:w="252" w:type="pct"/>
            <w:tcBorders>
              <w:top w:val="nil"/>
              <w:left w:val="single" w:sz="4" w:space="0" w:color="auto"/>
              <w:bottom w:val="single" w:sz="4" w:space="0" w:color="auto"/>
              <w:right w:val="nil"/>
            </w:tcBorders>
            <w:shd w:val="clear" w:color="auto" w:fill="auto"/>
            <w:noWrap/>
            <w:vAlign w:val="bottom"/>
            <w:hideMark/>
          </w:tcPr>
          <w:p w14:paraId="2503C8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D2398D4" w14:textId="77777777" w:rsidR="00F561C5" w:rsidRPr="00F561C5" w:rsidRDefault="00F561C5" w:rsidP="00F561C5">
            <w:r w:rsidRPr="00F561C5">
              <w:t>94,61</w:t>
            </w:r>
          </w:p>
        </w:tc>
      </w:tr>
      <w:tr w:rsidR="00F561C5" w:rsidRPr="00F561C5" w14:paraId="59C77370" w14:textId="77777777" w:rsidTr="00F561C5">
        <w:trPr>
          <w:trHeight w:val="285"/>
        </w:trPr>
        <w:tc>
          <w:tcPr>
            <w:tcW w:w="116" w:type="pct"/>
            <w:tcBorders>
              <w:top w:val="nil"/>
              <w:left w:val="nil"/>
              <w:bottom w:val="nil"/>
              <w:right w:val="nil"/>
            </w:tcBorders>
            <w:shd w:val="clear" w:color="auto" w:fill="auto"/>
            <w:noWrap/>
            <w:hideMark/>
          </w:tcPr>
          <w:p w14:paraId="2818B738" w14:textId="77777777" w:rsidR="00F561C5" w:rsidRPr="00F561C5" w:rsidRDefault="00F561C5" w:rsidP="00F561C5"/>
        </w:tc>
        <w:tc>
          <w:tcPr>
            <w:tcW w:w="138" w:type="pct"/>
            <w:tcBorders>
              <w:top w:val="nil"/>
              <w:left w:val="nil"/>
              <w:bottom w:val="nil"/>
              <w:right w:val="nil"/>
            </w:tcBorders>
            <w:shd w:val="clear" w:color="auto" w:fill="auto"/>
            <w:noWrap/>
            <w:hideMark/>
          </w:tcPr>
          <w:p w14:paraId="57399C6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3243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50CF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F43A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135960"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5588D72"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21371287" w14:textId="77777777" w:rsidR="00F561C5" w:rsidRPr="00F561C5" w:rsidRDefault="00F561C5" w:rsidP="00F561C5">
            <w:r w:rsidRPr="00F561C5">
              <w:t>2.784.000.000,00</w:t>
            </w:r>
          </w:p>
        </w:tc>
        <w:tc>
          <w:tcPr>
            <w:tcW w:w="357" w:type="pct"/>
            <w:tcBorders>
              <w:top w:val="nil"/>
              <w:left w:val="nil"/>
              <w:bottom w:val="nil"/>
              <w:right w:val="single" w:sz="4" w:space="0" w:color="auto"/>
            </w:tcBorders>
            <w:shd w:val="clear" w:color="auto" w:fill="auto"/>
            <w:noWrap/>
            <w:vAlign w:val="bottom"/>
            <w:hideMark/>
          </w:tcPr>
          <w:p w14:paraId="58CE7CCA"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0496309F" w14:textId="77777777" w:rsidR="00F561C5" w:rsidRPr="00F561C5" w:rsidRDefault="00F561C5" w:rsidP="00F561C5">
            <w:r w:rsidRPr="00F561C5">
              <w:t>2.784.000.000,00</w:t>
            </w:r>
          </w:p>
        </w:tc>
        <w:tc>
          <w:tcPr>
            <w:tcW w:w="376" w:type="pct"/>
            <w:tcBorders>
              <w:top w:val="nil"/>
              <w:left w:val="dashed" w:sz="4" w:space="0" w:color="auto"/>
              <w:bottom w:val="nil"/>
              <w:right w:val="nil"/>
            </w:tcBorders>
            <w:shd w:val="clear" w:color="auto" w:fill="auto"/>
            <w:noWrap/>
            <w:hideMark/>
          </w:tcPr>
          <w:p w14:paraId="10D3F212" w14:textId="77777777" w:rsidR="00F561C5" w:rsidRPr="00F561C5" w:rsidRDefault="00F561C5" w:rsidP="00F561C5">
            <w:r w:rsidRPr="00F561C5">
              <w:t>2.669.676.908,36</w:t>
            </w:r>
          </w:p>
        </w:tc>
        <w:tc>
          <w:tcPr>
            <w:tcW w:w="357" w:type="pct"/>
            <w:tcBorders>
              <w:top w:val="nil"/>
              <w:left w:val="single" w:sz="4" w:space="0" w:color="auto"/>
              <w:bottom w:val="single" w:sz="4" w:space="0" w:color="auto"/>
              <w:right w:val="single" w:sz="4" w:space="0" w:color="auto"/>
            </w:tcBorders>
            <w:shd w:val="clear" w:color="auto" w:fill="auto"/>
            <w:noWrap/>
            <w:hideMark/>
          </w:tcPr>
          <w:p w14:paraId="2DFA59C2" w14:textId="77777777" w:rsidR="00F561C5" w:rsidRPr="00F561C5" w:rsidRDefault="00F561C5" w:rsidP="00F561C5">
            <w:r w:rsidRPr="00F561C5">
              <w:t> </w:t>
            </w:r>
          </w:p>
        </w:tc>
        <w:tc>
          <w:tcPr>
            <w:tcW w:w="376" w:type="pct"/>
            <w:tcBorders>
              <w:top w:val="nil"/>
              <w:left w:val="nil"/>
              <w:bottom w:val="nil"/>
              <w:right w:val="dashed" w:sz="4" w:space="0" w:color="auto"/>
            </w:tcBorders>
            <w:shd w:val="clear" w:color="auto" w:fill="auto"/>
            <w:noWrap/>
            <w:hideMark/>
          </w:tcPr>
          <w:p w14:paraId="78522A4F" w14:textId="77777777" w:rsidR="00F561C5" w:rsidRPr="00F561C5" w:rsidRDefault="00F561C5" w:rsidP="00F561C5">
            <w:r w:rsidRPr="00F561C5">
              <w:t>2.669.676.908,36</w:t>
            </w:r>
          </w:p>
        </w:tc>
        <w:tc>
          <w:tcPr>
            <w:tcW w:w="252" w:type="pct"/>
            <w:tcBorders>
              <w:top w:val="nil"/>
              <w:left w:val="nil"/>
              <w:bottom w:val="nil"/>
              <w:right w:val="nil"/>
            </w:tcBorders>
            <w:shd w:val="clear" w:color="auto" w:fill="auto"/>
            <w:noWrap/>
            <w:hideMark/>
          </w:tcPr>
          <w:p w14:paraId="032E19CE" w14:textId="77777777" w:rsidR="00F561C5" w:rsidRPr="00F561C5" w:rsidRDefault="00F561C5" w:rsidP="00F561C5">
            <w:r w:rsidRPr="00F561C5">
              <w:t>95,89</w:t>
            </w:r>
          </w:p>
        </w:tc>
        <w:tc>
          <w:tcPr>
            <w:tcW w:w="252" w:type="pct"/>
            <w:tcBorders>
              <w:top w:val="nil"/>
              <w:left w:val="single" w:sz="4" w:space="0" w:color="auto"/>
              <w:bottom w:val="nil"/>
              <w:right w:val="nil"/>
            </w:tcBorders>
            <w:shd w:val="clear" w:color="auto" w:fill="auto"/>
            <w:noWrap/>
            <w:vAlign w:val="bottom"/>
            <w:hideMark/>
          </w:tcPr>
          <w:p w14:paraId="1AA0A61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117BCF" w14:textId="77777777" w:rsidR="00F561C5" w:rsidRPr="00F561C5" w:rsidRDefault="00F561C5" w:rsidP="00F561C5">
            <w:r w:rsidRPr="00F561C5">
              <w:t>95,89</w:t>
            </w:r>
          </w:p>
        </w:tc>
      </w:tr>
      <w:tr w:rsidR="00F561C5" w:rsidRPr="00F561C5" w14:paraId="2C3F4CD9" w14:textId="77777777" w:rsidTr="00F561C5">
        <w:trPr>
          <w:trHeight w:val="330"/>
        </w:trPr>
        <w:tc>
          <w:tcPr>
            <w:tcW w:w="116" w:type="pct"/>
            <w:tcBorders>
              <w:top w:val="nil"/>
              <w:left w:val="nil"/>
              <w:bottom w:val="nil"/>
              <w:right w:val="nil"/>
            </w:tcBorders>
            <w:shd w:val="clear" w:color="auto" w:fill="auto"/>
            <w:noWrap/>
            <w:hideMark/>
          </w:tcPr>
          <w:p w14:paraId="53A47537" w14:textId="77777777" w:rsidR="00F561C5" w:rsidRPr="00F561C5" w:rsidRDefault="00F561C5" w:rsidP="00F561C5"/>
        </w:tc>
        <w:tc>
          <w:tcPr>
            <w:tcW w:w="138" w:type="pct"/>
            <w:tcBorders>
              <w:top w:val="nil"/>
              <w:left w:val="nil"/>
              <w:bottom w:val="nil"/>
              <w:right w:val="nil"/>
            </w:tcBorders>
            <w:shd w:val="clear" w:color="auto" w:fill="auto"/>
            <w:noWrap/>
            <w:hideMark/>
          </w:tcPr>
          <w:p w14:paraId="67319D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99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9AA2DE" w14:textId="77777777" w:rsidR="00F561C5" w:rsidRPr="00F561C5" w:rsidRDefault="00F561C5" w:rsidP="00F561C5"/>
        </w:tc>
        <w:tc>
          <w:tcPr>
            <w:tcW w:w="147" w:type="pct"/>
            <w:tcBorders>
              <w:top w:val="nil"/>
              <w:left w:val="nil"/>
              <w:bottom w:val="nil"/>
              <w:right w:val="nil"/>
            </w:tcBorders>
            <w:shd w:val="clear" w:color="auto" w:fill="auto"/>
            <w:noWrap/>
            <w:hideMark/>
          </w:tcPr>
          <w:p w14:paraId="3667047A" w14:textId="77777777" w:rsidR="00F561C5" w:rsidRPr="00F561C5" w:rsidRDefault="00F561C5" w:rsidP="00F561C5"/>
        </w:tc>
        <w:tc>
          <w:tcPr>
            <w:tcW w:w="128" w:type="pct"/>
            <w:tcBorders>
              <w:top w:val="nil"/>
              <w:left w:val="nil"/>
              <w:bottom w:val="nil"/>
              <w:right w:val="nil"/>
            </w:tcBorders>
            <w:shd w:val="clear" w:color="auto" w:fill="auto"/>
            <w:noWrap/>
            <w:hideMark/>
          </w:tcPr>
          <w:p w14:paraId="29239064"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4671E86"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30ADE7D" w14:textId="77777777" w:rsidR="00F561C5" w:rsidRPr="00F561C5" w:rsidRDefault="00F561C5" w:rsidP="00F561C5">
            <w:r w:rsidRPr="00F561C5">
              <w:t>4.404.608.000,00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30612C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B0B9DC2" w14:textId="77777777" w:rsidR="00F561C5" w:rsidRPr="00F561C5" w:rsidRDefault="00F561C5" w:rsidP="00F561C5">
            <w:r w:rsidRPr="00F561C5">
              <w:t>4.404.608.000,00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7AFF52A" w14:textId="77777777" w:rsidR="00F561C5" w:rsidRPr="00F561C5" w:rsidRDefault="00F561C5" w:rsidP="00F561C5">
            <w:r w:rsidRPr="00F561C5">
              <w:t>4.203.982.858,75</w:t>
            </w:r>
          </w:p>
        </w:tc>
        <w:tc>
          <w:tcPr>
            <w:tcW w:w="357" w:type="pct"/>
            <w:tcBorders>
              <w:top w:val="nil"/>
              <w:left w:val="nil"/>
              <w:bottom w:val="single" w:sz="4" w:space="0" w:color="auto"/>
              <w:right w:val="single" w:sz="4" w:space="0" w:color="auto"/>
            </w:tcBorders>
            <w:shd w:val="clear" w:color="000000" w:fill="B1A0C7"/>
            <w:noWrap/>
            <w:hideMark/>
          </w:tcPr>
          <w:p w14:paraId="445D365B"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6FB22B1" w14:textId="77777777" w:rsidR="00F561C5" w:rsidRPr="00F561C5" w:rsidRDefault="00F561C5" w:rsidP="00F561C5">
            <w:r w:rsidRPr="00F561C5">
              <w:t>4.203.982.858,75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2B6EADC7" w14:textId="77777777" w:rsidR="00F561C5" w:rsidRPr="00F561C5" w:rsidRDefault="00F561C5" w:rsidP="00F561C5">
            <w:r w:rsidRPr="00F561C5">
              <w:t>95,45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0D7E1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AB072E" w14:textId="77777777" w:rsidR="00F561C5" w:rsidRPr="00F561C5" w:rsidRDefault="00F561C5" w:rsidP="00F561C5">
            <w:r w:rsidRPr="00F561C5">
              <w:t>95,45</w:t>
            </w:r>
          </w:p>
        </w:tc>
      </w:tr>
      <w:tr w:rsidR="00F561C5" w:rsidRPr="00F561C5" w14:paraId="515B6A95" w14:textId="77777777" w:rsidTr="00F561C5">
        <w:trPr>
          <w:trHeight w:val="285"/>
        </w:trPr>
        <w:tc>
          <w:tcPr>
            <w:tcW w:w="116" w:type="pct"/>
            <w:tcBorders>
              <w:top w:val="nil"/>
              <w:left w:val="nil"/>
              <w:bottom w:val="nil"/>
              <w:right w:val="nil"/>
            </w:tcBorders>
            <w:shd w:val="clear" w:color="auto" w:fill="auto"/>
            <w:noWrap/>
            <w:hideMark/>
          </w:tcPr>
          <w:p w14:paraId="1373F235" w14:textId="77777777" w:rsidR="00F561C5" w:rsidRPr="00F561C5" w:rsidRDefault="00F561C5" w:rsidP="00F561C5"/>
        </w:tc>
        <w:tc>
          <w:tcPr>
            <w:tcW w:w="138" w:type="pct"/>
            <w:tcBorders>
              <w:top w:val="nil"/>
              <w:left w:val="nil"/>
              <w:bottom w:val="nil"/>
              <w:right w:val="nil"/>
            </w:tcBorders>
            <w:shd w:val="clear" w:color="auto" w:fill="auto"/>
            <w:noWrap/>
            <w:hideMark/>
          </w:tcPr>
          <w:p w14:paraId="621F98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349C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5C1A0D" w14:textId="77777777" w:rsidR="00F561C5" w:rsidRPr="00F561C5" w:rsidRDefault="00F561C5" w:rsidP="00F561C5"/>
        </w:tc>
        <w:tc>
          <w:tcPr>
            <w:tcW w:w="147" w:type="pct"/>
            <w:tcBorders>
              <w:top w:val="nil"/>
              <w:left w:val="nil"/>
              <w:bottom w:val="nil"/>
              <w:right w:val="nil"/>
            </w:tcBorders>
            <w:shd w:val="clear" w:color="auto" w:fill="auto"/>
            <w:noWrap/>
            <w:hideMark/>
          </w:tcPr>
          <w:p w14:paraId="0A601880" w14:textId="77777777" w:rsidR="00F561C5" w:rsidRPr="00F561C5" w:rsidRDefault="00F561C5" w:rsidP="00F561C5"/>
        </w:tc>
        <w:tc>
          <w:tcPr>
            <w:tcW w:w="128" w:type="pct"/>
            <w:tcBorders>
              <w:top w:val="nil"/>
              <w:left w:val="nil"/>
              <w:bottom w:val="nil"/>
              <w:right w:val="nil"/>
            </w:tcBorders>
            <w:shd w:val="clear" w:color="auto" w:fill="auto"/>
            <w:noWrap/>
            <w:hideMark/>
          </w:tcPr>
          <w:p w14:paraId="2398ADAF" w14:textId="77777777" w:rsidR="00F561C5" w:rsidRPr="00F561C5" w:rsidRDefault="00F561C5" w:rsidP="00F561C5"/>
        </w:tc>
        <w:tc>
          <w:tcPr>
            <w:tcW w:w="1165" w:type="pct"/>
            <w:tcBorders>
              <w:top w:val="nil"/>
              <w:left w:val="nil"/>
              <w:bottom w:val="nil"/>
              <w:right w:val="nil"/>
            </w:tcBorders>
            <w:shd w:val="clear" w:color="000000" w:fill="FFFFFF"/>
            <w:hideMark/>
          </w:tcPr>
          <w:p w14:paraId="334BDB7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02FCD6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4E7F2C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15ADBD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5B0E43A"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E30817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E306B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184C66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DBC8B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5455F08" w14:textId="77777777" w:rsidR="00F561C5" w:rsidRPr="00F561C5" w:rsidRDefault="00F561C5" w:rsidP="00F561C5">
            <w:r w:rsidRPr="00F561C5">
              <w:t> </w:t>
            </w:r>
          </w:p>
        </w:tc>
      </w:tr>
      <w:tr w:rsidR="00F561C5" w:rsidRPr="00F561C5" w14:paraId="2559A716" w14:textId="77777777" w:rsidTr="00F561C5">
        <w:trPr>
          <w:trHeight w:val="315"/>
        </w:trPr>
        <w:tc>
          <w:tcPr>
            <w:tcW w:w="116" w:type="pct"/>
            <w:tcBorders>
              <w:top w:val="nil"/>
              <w:left w:val="nil"/>
              <w:bottom w:val="nil"/>
              <w:right w:val="nil"/>
            </w:tcBorders>
            <w:shd w:val="clear" w:color="auto" w:fill="auto"/>
            <w:noWrap/>
            <w:hideMark/>
          </w:tcPr>
          <w:p w14:paraId="3B14A434" w14:textId="77777777" w:rsidR="00F561C5" w:rsidRPr="00F561C5" w:rsidRDefault="00F561C5" w:rsidP="00F561C5"/>
        </w:tc>
        <w:tc>
          <w:tcPr>
            <w:tcW w:w="138" w:type="pct"/>
            <w:tcBorders>
              <w:top w:val="nil"/>
              <w:left w:val="nil"/>
              <w:bottom w:val="nil"/>
              <w:right w:val="nil"/>
            </w:tcBorders>
            <w:shd w:val="clear" w:color="auto" w:fill="auto"/>
            <w:noWrap/>
            <w:hideMark/>
          </w:tcPr>
          <w:p w14:paraId="21EC43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D5DD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A93B9C"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5960AB4F" w14:textId="77777777" w:rsidR="00F561C5" w:rsidRPr="00F561C5" w:rsidRDefault="00F561C5" w:rsidP="00F561C5">
            <w:r w:rsidRPr="00F561C5">
              <w:t>0014</w:t>
            </w:r>
          </w:p>
        </w:tc>
        <w:tc>
          <w:tcPr>
            <w:tcW w:w="128" w:type="pct"/>
            <w:tcBorders>
              <w:top w:val="nil"/>
              <w:left w:val="nil"/>
              <w:bottom w:val="nil"/>
              <w:right w:val="nil"/>
            </w:tcBorders>
            <w:shd w:val="clear" w:color="auto" w:fill="auto"/>
            <w:noWrap/>
            <w:vAlign w:val="center"/>
            <w:hideMark/>
          </w:tcPr>
          <w:p w14:paraId="6C98D528"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3E36491B" w14:textId="77777777" w:rsidR="00F561C5" w:rsidRPr="00F561C5" w:rsidRDefault="00F561C5" w:rsidP="00F561C5">
            <w:r w:rsidRPr="00F561C5">
              <w:t>Подршка смештају у приватне домове</w:t>
            </w:r>
          </w:p>
        </w:tc>
        <w:tc>
          <w:tcPr>
            <w:tcW w:w="384" w:type="pct"/>
            <w:tcBorders>
              <w:top w:val="nil"/>
              <w:left w:val="nil"/>
              <w:bottom w:val="nil"/>
              <w:right w:val="nil"/>
            </w:tcBorders>
            <w:shd w:val="clear" w:color="auto" w:fill="auto"/>
            <w:noWrap/>
            <w:vAlign w:val="bottom"/>
            <w:hideMark/>
          </w:tcPr>
          <w:p w14:paraId="439F681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56978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3BC6ED" w14:textId="77777777" w:rsidR="00F561C5" w:rsidRPr="00F561C5" w:rsidRDefault="00F561C5" w:rsidP="00F561C5"/>
        </w:tc>
        <w:tc>
          <w:tcPr>
            <w:tcW w:w="376" w:type="pct"/>
            <w:tcBorders>
              <w:top w:val="nil"/>
              <w:left w:val="nil"/>
              <w:bottom w:val="nil"/>
              <w:right w:val="nil"/>
            </w:tcBorders>
            <w:shd w:val="clear" w:color="auto" w:fill="auto"/>
            <w:noWrap/>
            <w:hideMark/>
          </w:tcPr>
          <w:p w14:paraId="724B59F2" w14:textId="77777777" w:rsidR="00F561C5" w:rsidRPr="00F561C5" w:rsidRDefault="00F561C5" w:rsidP="00F561C5"/>
        </w:tc>
        <w:tc>
          <w:tcPr>
            <w:tcW w:w="357" w:type="pct"/>
            <w:tcBorders>
              <w:top w:val="nil"/>
              <w:left w:val="nil"/>
              <w:bottom w:val="nil"/>
              <w:right w:val="nil"/>
            </w:tcBorders>
            <w:shd w:val="clear" w:color="auto" w:fill="auto"/>
            <w:noWrap/>
            <w:hideMark/>
          </w:tcPr>
          <w:p w14:paraId="4FC68FAD" w14:textId="77777777" w:rsidR="00F561C5" w:rsidRPr="00F561C5" w:rsidRDefault="00F561C5" w:rsidP="00F561C5"/>
        </w:tc>
        <w:tc>
          <w:tcPr>
            <w:tcW w:w="376" w:type="pct"/>
            <w:tcBorders>
              <w:top w:val="nil"/>
              <w:left w:val="nil"/>
              <w:bottom w:val="nil"/>
              <w:right w:val="nil"/>
            </w:tcBorders>
            <w:shd w:val="clear" w:color="auto" w:fill="auto"/>
            <w:noWrap/>
            <w:hideMark/>
          </w:tcPr>
          <w:p w14:paraId="0F82B5F2" w14:textId="77777777" w:rsidR="00F561C5" w:rsidRPr="00F561C5" w:rsidRDefault="00F561C5" w:rsidP="00F561C5"/>
        </w:tc>
        <w:tc>
          <w:tcPr>
            <w:tcW w:w="252" w:type="pct"/>
            <w:tcBorders>
              <w:top w:val="nil"/>
              <w:left w:val="nil"/>
              <w:bottom w:val="nil"/>
              <w:right w:val="nil"/>
            </w:tcBorders>
            <w:shd w:val="clear" w:color="auto" w:fill="auto"/>
            <w:noWrap/>
            <w:hideMark/>
          </w:tcPr>
          <w:p w14:paraId="248AAD14" w14:textId="77777777" w:rsidR="00F561C5" w:rsidRPr="00F561C5" w:rsidRDefault="00F561C5" w:rsidP="00F561C5"/>
        </w:tc>
        <w:tc>
          <w:tcPr>
            <w:tcW w:w="252" w:type="pct"/>
            <w:tcBorders>
              <w:top w:val="nil"/>
              <w:left w:val="nil"/>
              <w:bottom w:val="nil"/>
              <w:right w:val="nil"/>
            </w:tcBorders>
            <w:shd w:val="clear" w:color="auto" w:fill="auto"/>
            <w:noWrap/>
            <w:hideMark/>
          </w:tcPr>
          <w:p w14:paraId="771E9986" w14:textId="77777777" w:rsidR="00F561C5" w:rsidRPr="00F561C5" w:rsidRDefault="00F561C5" w:rsidP="00F561C5"/>
        </w:tc>
        <w:tc>
          <w:tcPr>
            <w:tcW w:w="252" w:type="pct"/>
            <w:tcBorders>
              <w:top w:val="nil"/>
              <w:left w:val="nil"/>
              <w:bottom w:val="nil"/>
              <w:right w:val="nil"/>
            </w:tcBorders>
            <w:shd w:val="clear" w:color="auto" w:fill="auto"/>
            <w:noWrap/>
            <w:hideMark/>
          </w:tcPr>
          <w:p w14:paraId="6BF4B1E6" w14:textId="77777777" w:rsidR="00F561C5" w:rsidRPr="00F561C5" w:rsidRDefault="00F561C5" w:rsidP="00F561C5"/>
        </w:tc>
      </w:tr>
      <w:tr w:rsidR="00F561C5" w:rsidRPr="00F561C5" w14:paraId="736EA244" w14:textId="77777777" w:rsidTr="00F561C5">
        <w:trPr>
          <w:trHeight w:val="255"/>
        </w:trPr>
        <w:tc>
          <w:tcPr>
            <w:tcW w:w="116" w:type="pct"/>
            <w:tcBorders>
              <w:top w:val="nil"/>
              <w:left w:val="nil"/>
              <w:bottom w:val="nil"/>
              <w:right w:val="nil"/>
            </w:tcBorders>
            <w:shd w:val="clear" w:color="auto" w:fill="auto"/>
            <w:noWrap/>
            <w:hideMark/>
          </w:tcPr>
          <w:p w14:paraId="7B6BCB6F" w14:textId="77777777" w:rsidR="00F561C5" w:rsidRPr="00F561C5" w:rsidRDefault="00F561C5" w:rsidP="00F561C5"/>
        </w:tc>
        <w:tc>
          <w:tcPr>
            <w:tcW w:w="138" w:type="pct"/>
            <w:tcBorders>
              <w:top w:val="nil"/>
              <w:left w:val="nil"/>
              <w:bottom w:val="nil"/>
              <w:right w:val="nil"/>
            </w:tcBorders>
            <w:shd w:val="clear" w:color="auto" w:fill="auto"/>
            <w:noWrap/>
            <w:hideMark/>
          </w:tcPr>
          <w:p w14:paraId="716856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C5FD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CE8F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2A0A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AEF3A"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006870DF"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41BEC499" w14:textId="77777777" w:rsidR="00F561C5" w:rsidRPr="00F561C5" w:rsidRDefault="00F561C5" w:rsidP="00F561C5">
            <w:r w:rsidRPr="00F561C5">
              <w:t>20.026.000,00</w:t>
            </w:r>
          </w:p>
        </w:tc>
        <w:tc>
          <w:tcPr>
            <w:tcW w:w="357" w:type="pct"/>
            <w:tcBorders>
              <w:top w:val="single" w:sz="4" w:space="0" w:color="auto"/>
              <w:left w:val="nil"/>
              <w:bottom w:val="nil"/>
              <w:right w:val="single" w:sz="4" w:space="0" w:color="auto"/>
            </w:tcBorders>
            <w:shd w:val="clear" w:color="auto" w:fill="auto"/>
            <w:noWrap/>
            <w:vAlign w:val="bottom"/>
            <w:hideMark/>
          </w:tcPr>
          <w:p w14:paraId="4E88F427"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70B6AD6" w14:textId="77777777" w:rsidR="00F561C5" w:rsidRPr="00F561C5" w:rsidRDefault="00F561C5" w:rsidP="00F561C5">
            <w:r w:rsidRPr="00F561C5">
              <w:t>20.026.000,00</w:t>
            </w:r>
          </w:p>
        </w:tc>
        <w:tc>
          <w:tcPr>
            <w:tcW w:w="376" w:type="pct"/>
            <w:tcBorders>
              <w:top w:val="single" w:sz="4" w:space="0" w:color="auto"/>
              <w:left w:val="dashed" w:sz="4" w:space="0" w:color="auto"/>
              <w:bottom w:val="nil"/>
              <w:right w:val="dashed" w:sz="4" w:space="0" w:color="auto"/>
            </w:tcBorders>
            <w:shd w:val="clear" w:color="auto" w:fill="auto"/>
            <w:noWrap/>
            <w:hideMark/>
          </w:tcPr>
          <w:p w14:paraId="0C0E7873" w14:textId="77777777" w:rsidR="00F561C5" w:rsidRPr="00F561C5" w:rsidRDefault="00F561C5" w:rsidP="00F561C5">
            <w:r w:rsidRPr="00F561C5">
              <w:t>8.933.071,17</w:t>
            </w:r>
          </w:p>
        </w:tc>
        <w:tc>
          <w:tcPr>
            <w:tcW w:w="357" w:type="pct"/>
            <w:tcBorders>
              <w:top w:val="single" w:sz="4" w:space="0" w:color="auto"/>
              <w:left w:val="nil"/>
              <w:bottom w:val="nil"/>
              <w:right w:val="dashed" w:sz="4" w:space="0" w:color="auto"/>
            </w:tcBorders>
            <w:shd w:val="clear" w:color="auto" w:fill="auto"/>
            <w:noWrap/>
            <w:hideMark/>
          </w:tcPr>
          <w:p w14:paraId="222F8C0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151C9203" w14:textId="77777777" w:rsidR="00F561C5" w:rsidRPr="00F561C5" w:rsidRDefault="00F561C5" w:rsidP="00F561C5">
            <w:r w:rsidRPr="00F561C5">
              <w:t>8.933.071,17</w:t>
            </w:r>
          </w:p>
        </w:tc>
        <w:tc>
          <w:tcPr>
            <w:tcW w:w="252" w:type="pct"/>
            <w:tcBorders>
              <w:top w:val="single" w:sz="4" w:space="0" w:color="auto"/>
              <w:left w:val="nil"/>
              <w:bottom w:val="nil"/>
              <w:right w:val="nil"/>
            </w:tcBorders>
            <w:shd w:val="clear" w:color="auto" w:fill="auto"/>
            <w:noWrap/>
            <w:hideMark/>
          </w:tcPr>
          <w:p w14:paraId="041A34EA" w14:textId="77777777" w:rsidR="00F561C5" w:rsidRPr="00F561C5" w:rsidRDefault="00F561C5" w:rsidP="00F561C5">
            <w:r w:rsidRPr="00F561C5">
              <w:t>44,61</w:t>
            </w:r>
          </w:p>
        </w:tc>
        <w:tc>
          <w:tcPr>
            <w:tcW w:w="252" w:type="pct"/>
            <w:tcBorders>
              <w:top w:val="single" w:sz="4" w:space="0" w:color="auto"/>
              <w:left w:val="single" w:sz="4" w:space="0" w:color="auto"/>
              <w:bottom w:val="nil"/>
              <w:right w:val="nil"/>
            </w:tcBorders>
            <w:shd w:val="clear" w:color="auto" w:fill="auto"/>
            <w:noWrap/>
            <w:vAlign w:val="bottom"/>
            <w:hideMark/>
          </w:tcPr>
          <w:p w14:paraId="7C6CB4D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2B961" w14:textId="77777777" w:rsidR="00F561C5" w:rsidRPr="00F561C5" w:rsidRDefault="00F561C5" w:rsidP="00F561C5">
            <w:r w:rsidRPr="00F561C5">
              <w:t>44,61</w:t>
            </w:r>
          </w:p>
        </w:tc>
      </w:tr>
      <w:tr w:rsidR="00F561C5" w:rsidRPr="00F561C5" w14:paraId="62D359DF" w14:textId="77777777" w:rsidTr="00F561C5">
        <w:trPr>
          <w:trHeight w:val="255"/>
        </w:trPr>
        <w:tc>
          <w:tcPr>
            <w:tcW w:w="116" w:type="pct"/>
            <w:tcBorders>
              <w:top w:val="nil"/>
              <w:left w:val="nil"/>
              <w:bottom w:val="nil"/>
              <w:right w:val="nil"/>
            </w:tcBorders>
            <w:shd w:val="clear" w:color="auto" w:fill="auto"/>
            <w:noWrap/>
            <w:hideMark/>
          </w:tcPr>
          <w:p w14:paraId="7653F76C" w14:textId="77777777" w:rsidR="00F561C5" w:rsidRPr="00F561C5" w:rsidRDefault="00F561C5" w:rsidP="00F561C5"/>
        </w:tc>
        <w:tc>
          <w:tcPr>
            <w:tcW w:w="138" w:type="pct"/>
            <w:tcBorders>
              <w:top w:val="nil"/>
              <w:left w:val="nil"/>
              <w:bottom w:val="nil"/>
              <w:right w:val="nil"/>
            </w:tcBorders>
            <w:shd w:val="clear" w:color="auto" w:fill="auto"/>
            <w:noWrap/>
            <w:hideMark/>
          </w:tcPr>
          <w:p w14:paraId="0E47D9A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B9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56872C" w14:textId="77777777" w:rsidR="00F561C5" w:rsidRPr="00F561C5" w:rsidRDefault="00F561C5" w:rsidP="00F561C5"/>
        </w:tc>
        <w:tc>
          <w:tcPr>
            <w:tcW w:w="147" w:type="pct"/>
            <w:tcBorders>
              <w:top w:val="nil"/>
              <w:left w:val="nil"/>
              <w:bottom w:val="nil"/>
              <w:right w:val="nil"/>
            </w:tcBorders>
            <w:shd w:val="clear" w:color="auto" w:fill="auto"/>
            <w:noWrap/>
            <w:hideMark/>
          </w:tcPr>
          <w:p w14:paraId="528C8C68" w14:textId="77777777" w:rsidR="00F561C5" w:rsidRPr="00F561C5" w:rsidRDefault="00F561C5" w:rsidP="00F561C5"/>
        </w:tc>
        <w:tc>
          <w:tcPr>
            <w:tcW w:w="128" w:type="pct"/>
            <w:tcBorders>
              <w:top w:val="nil"/>
              <w:left w:val="nil"/>
              <w:bottom w:val="nil"/>
              <w:right w:val="nil"/>
            </w:tcBorders>
            <w:shd w:val="clear" w:color="auto" w:fill="auto"/>
            <w:noWrap/>
            <w:hideMark/>
          </w:tcPr>
          <w:p w14:paraId="74F3616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7ED5ECD" w14:textId="77777777" w:rsidR="00F561C5" w:rsidRPr="00F561C5" w:rsidRDefault="00F561C5" w:rsidP="00F561C5">
            <w:r w:rsidRPr="00F561C5">
              <w:t>Укупно програмска активност 0014: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85AADF9" w14:textId="77777777" w:rsidR="00F561C5" w:rsidRPr="00F561C5" w:rsidRDefault="00F561C5" w:rsidP="00F561C5">
            <w:r w:rsidRPr="00F561C5">
              <w:t>20.026.000,00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9D0F89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0DD3EC7" w14:textId="77777777" w:rsidR="00F561C5" w:rsidRPr="00F561C5" w:rsidRDefault="00F561C5" w:rsidP="00F561C5">
            <w:r w:rsidRPr="00F561C5">
              <w:t>20.026.000,00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2BE192E" w14:textId="77777777" w:rsidR="00F561C5" w:rsidRPr="00F561C5" w:rsidRDefault="00F561C5" w:rsidP="00F561C5">
            <w:r w:rsidRPr="00F561C5">
              <w:t>8.933.071,17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1D8DF1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7F345FA" w14:textId="77777777" w:rsidR="00F561C5" w:rsidRPr="00F561C5" w:rsidRDefault="00F561C5" w:rsidP="00F561C5">
            <w:r w:rsidRPr="00F561C5">
              <w:t>8.933.071,17</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AD072BD" w14:textId="77777777" w:rsidR="00F561C5" w:rsidRPr="00F561C5" w:rsidRDefault="00F561C5" w:rsidP="00F561C5">
            <w:r w:rsidRPr="00F561C5">
              <w:t>44,61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9CEC495" w14:textId="77777777" w:rsidR="00F561C5" w:rsidRPr="00F561C5" w:rsidRDefault="00F561C5" w:rsidP="00F561C5">
            <w:r w:rsidRPr="00F561C5">
              <w:t> </w:t>
            </w:r>
          </w:p>
        </w:tc>
        <w:tc>
          <w:tcPr>
            <w:tcW w:w="252" w:type="pct"/>
            <w:tcBorders>
              <w:top w:val="nil"/>
              <w:left w:val="nil"/>
              <w:bottom w:val="single" w:sz="4" w:space="0" w:color="auto"/>
              <w:right w:val="single" w:sz="4" w:space="0" w:color="auto"/>
            </w:tcBorders>
            <w:shd w:val="clear" w:color="000000" w:fill="B1A0C7"/>
            <w:noWrap/>
            <w:vAlign w:val="bottom"/>
            <w:hideMark/>
          </w:tcPr>
          <w:p w14:paraId="7C584EC8" w14:textId="77777777" w:rsidR="00F561C5" w:rsidRPr="00F561C5" w:rsidRDefault="00F561C5" w:rsidP="00F561C5">
            <w:r w:rsidRPr="00F561C5">
              <w:t>44,61</w:t>
            </w:r>
          </w:p>
        </w:tc>
      </w:tr>
      <w:tr w:rsidR="00F561C5" w:rsidRPr="00F561C5" w14:paraId="1A284FC2" w14:textId="77777777" w:rsidTr="00F561C5">
        <w:trPr>
          <w:trHeight w:val="300"/>
        </w:trPr>
        <w:tc>
          <w:tcPr>
            <w:tcW w:w="116" w:type="pct"/>
            <w:tcBorders>
              <w:top w:val="nil"/>
              <w:left w:val="nil"/>
              <w:bottom w:val="nil"/>
              <w:right w:val="nil"/>
            </w:tcBorders>
            <w:shd w:val="clear" w:color="auto" w:fill="auto"/>
            <w:noWrap/>
            <w:hideMark/>
          </w:tcPr>
          <w:p w14:paraId="612BACBB" w14:textId="77777777" w:rsidR="00F561C5" w:rsidRPr="00F561C5" w:rsidRDefault="00F561C5" w:rsidP="00F561C5"/>
        </w:tc>
        <w:tc>
          <w:tcPr>
            <w:tcW w:w="138" w:type="pct"/>
            <w:tcBorders>
              <w:top w:val="nil"/>
              <w:left w:val="nil"/>
              <w:bottom w:val="nil"/>
              <w:right w:val="nil"/>
            </w:tcBorders>
            <w:shd w:val="clear" w:color="auto" w:fill="auto"/>
            <w:noWrap/>
            <w:hideMark/>
          </w:tcPr>
          <w:p w14:paraId="638E71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9C87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067FF5" w14:textId="77777777" w:rsidR="00F561C5" w:rsidRPr="00F561C5" w:rsidRDefault="00F561C5" w:rsidP="00F561C5"/>
        </w:tc>
        <w:tc>
          <w:tcPr>
            <w:tcW w:w="147" w:type="pct"/>
            <w:tcBorders>
              <w:top w:val="nil"/>
              <w:left w:val="nil"/>
              <w:bottom w:val="nil"/>
              <w:right w:val="nil"/>
            </w:tcBorders>
            <w:shd w:val="clear" w:color="auto" w:fill="auto"/>
            <w:noWrap/>
            <w:hideMark/>
          </w:tcPr>
          <w:p w14:paraId="1E67A0AA" w14:textId="77777777" w:rsidR="00F561C5" w:rsidRPr="00F561C5" w:rsidRDefault="00F561C5" w:rsidP="00F561C5"/>
        </w:tc>
        <w:tc>
          <w:tcPr>
            <w:tcW w:w="128" w:type="pct"/>
            <w:tcBorders>
              <w:top w:val="nil"/>
              <w:left w:val="nil"/>
              <w:bottom w:val="nil"/>
              <w:right w:val="nil"/>
            </w:tcBorders>
            <w:shd w:val="clear" w:color="auto" w:fill="auto"/>
            <w:noWrap/>
            <w:hideMark/>
          </w:tcPr>
          <w:p w14:paraId="088B5840" w14:textId="77777777" w:rsidR="00F561C5" w:rsidRPr="00F561C5" w:rsidRDefault="00F561C5" w:rsidP="00F561C5"/>
        </w:tc>
        <w:tc>
          <w:tcPr>
            <w:tcW w:w="1165" w:type="pct"/>
            <w:tcBorders>
              <w:top w:val="nil"/>
              <w:left w:val="nil"/>
              <w:bottom w:val="nil"/>
              <w:right w:val="nil"/>
            </w:tcBorders>
            <w:shd w:val="clear" w:color="auto" w:fill="auto"/>
            <w:hideMark/>
          </w:tcPr>
          <w:p w14:paraId="64C55575" w14:textId="77777777" w:rsidR="00F561C5" w:rsidRPr="00F561C5" w:rsidRDefault="00F561C5" w:rsidP="00F561C5"/>
        </w:tc>
        <w:tc>
          <w:tcPr>
            <w:tcW w:w="384" w:type="pct"/>
            <w:tcBorders>
              <w:top w:val="nil"/>
              <w:left w:val="nil"/>
              <w:bottom w:val="nil"/>
              <w:right w:val="nil"/>
            </w:tcBorders>
            <w:shd w:val="clear" w:color="auto" w:fill="auto"/>
            <w:noWrap/>
            <w:hideMark/>
          </w:tcPr>
          <w:p w14:paraId="016C4AEA" w14:textId="77777777" w:rsidR="00F561C5" w:rsidRPr="00F561C5" w:rsidRDefault="00F561C5" w:rsidP="00F561C5"/>
        </w:tc>
        <w:tc>
          <w:tcPr>
            <w:tcW w:w="357" w:type="pct"/>
            <w:tcBorders>
              <w:top w:val="nil"/>
              <w:left w:val="nil"/>
              <w:bottom w:val="nil"/>
              <w:right w:val="nil"/>
            </w:tcBorders>
            <w:shd w:val="clear" w:color="auto" w:fill="auto"/>
            <w:noWrap/>
            <w:hideMark/>
          </w:tcPr>
          <w:p w14:paraId="3282AB94" w14:textId="77777777" w:rsidR="00F561C5" w:rsidRPr="00F561C5" w:rsidRDefault="00F561C5" w:rsidP="00F561C5"/>
        </w:tc>
        <w:tc>
          <w:tcPr>
            <w:tcW w:w="376" w:type="pct"/>
            <w:tcBorders>
              <w:top w:val="nil"/>
              <w:left w:val="nil"/>
              <w:bottom w:val="nil"/>
              <w:right w:val="nil"/>
            </w:tcBorders>
            <w:shd w:val="clear" w:color="auto" w:fill="auto"/>
            <w:noWrap/>
            <w:hideMark/>
          </w:tcPr>
          <w:p w14:paraId="59FD2BED" w14:textId="77777777" w:rsidR="00F561C5" w:rsidRPr="00F561C5" w:rsidRDefault="00F561C5" w:rsidP="00F561C5"/>
        </w:tc>
        <w:tc>
          <w:tcPr>
            <w:tcW w:w="376" w:type="pct"/>
            <w:tcBorders>
              <w:top w:val="nil"/>
              <w:left w:val="nil"/>
              <w:bottom w:val="nil"/>
              <w:right w:val="nil"/>
            </w:tcBorders>
            <w:shd w:val="clear" w:color="auto" w:fill="auto"/>
            <w:noWrap/>
            <w:hideMark/>
          </w:tcPr>
          <w:p w14:paraId="608AFC4C" w14:textId="77777777" w:rsidR="00F561C5" w:rsidRPr="00F561C5" w:rsidRDefault="00F561C5" w:rsidP="00F561C5"/>
        </w:tc>
        <w:tc>
          <w:tcPr>
            <w:tcW w:w="357" w:type="pct"/>
            <w:tcBorders>
              <w:top w:val="nil"/>
              <w:left w:val="nil"/>
              <w:bottom w:val="nil"/>
              <w:right w:val="nil"/>
            </w:tcBorders>
            <w:shd w:val="clear" w:color="auto" w:fill="auto"/>
            <w:noWrap/>
            <w:hideMark/>
          </w:tcPr>
          <w:p w14:paraId="4EFDE5FF" w14:textId="77777777" w:rsidR="00F561C5" w:rsidRPr="00F561C5" w:rsidRDefault="00F561C5" w:rsidP="00F561C5"/>
        </w:tc>
        <w:tc>
          <w:tcPr>
            <w:tcW w:w="376" w:type="pct"/>
            <w:tcBorders>
              <w:top w:val="nil"/>
              <w:left w:val="nil"/>
              <w:bottom w:val="nil"/>
              <w:right w:val="nil"/>
            </w:tcBorders>
            <w:shd w:val="clear" w:color="auto" w:fill="auto"/>
            <w:noWrap/>
            <w:hideMark/>
          </w:tcPr>
          <w:p w14:paraId="7D6D412C" w14:textId="77777777" w:rsidR="00F561C5" w:rsidRPr="00F561C5" w:rsidRDefault="00F561C5" w:rsidP="00F561C5"/>
        </w:tc>
        <w:tc>
          <w:tcPr>
            <w:tcW w:w="252" w:type="pct"/>
            <w:tcBorders>
              <w:top w:val="nil"/>
              <w:left w:val="nil"/>
              <w:bottom w:val="nil"/>
              <w:right w:val="nil"/>
            </w:tcBorders>
            <w:shd w:val="clear" w:color="auto" w:fill="auto"/>
            <w:noWrap/>
            <w:hideMark/>
          </w:tcPr>
          <w:p w14:paraId="636A3782" w14:textId="77777777" w:rsidR="00F561C5" w:rsidRPr="00F561C5" w:rsidRDefault="00F561C5" w:rsidP="00F561C5"/>
        </w:tc>
        <w:tc>
          <w:tcPr>
            <w:tcW w:w="252" w:type="pct"/>
            <w:tcBorders>
              <w:top w:val="nil"/>
              <w:left w:val="nil"/>
              <w:bottom w:val="nil"/>
              <w:right w:val="nil"/>
            </w:tcBorders>
            <w:shd w:val="clear" w:color="auto" w:fill="auto"/>
            <w:noWrap/>
            <w:hideMark/>
          </w:tcPr>
          <w:p w14:paraId="7CE0603F" w14:textId="77777777" w:rsidR="00F561C5" w:rsidRPr="00F561C5" w:rsidRDefault="00F561C5" w:rsidP="00F561C5"/>
        </w:tc>
        <w:tc>
          <w:tcPr>
            <w:tcW w:w="252" w:type="pct"/>
            <w:tcBorders>
              <w:top w:val="nil"/>
              <w:left w:val="nil"/>
              <w:bottom w:val="nil"/>
              <w:right w:val="nil"/>
            </w:tcBorders>
            <w:shd w:val="clear" w:color="auto" w:fill="auto"/>
            <w:noWrap/>
            <w:hideMark/>
          </w:tcPr>
          <w:p w14:paraId="46D951EA" w14:textId="77777777" w:rsidR="00F561C5" w:rsidRPr="00F561C5" w:rsidRDefault="00F561C5" w:rsidP="00F561C5"/>
        </w:tc>
      </w:tr>
      <w:tr w:rsidR="00F561C5" w:rsidRPr="00F561C5" w14:paraId="444E9B34" w14:textId="77777777" w:rsidTr="00F561C5">
        <w:trPr>
          <w:trHeight w:val="390"/>
        </w:trPr>
        <w:tc>
          <w:tcPr>
            <w:tcW w:w="116" w:type="pct"/>
            <w:tcBorders>
              <w:top w:val="nil"/>
              <w:left w:val="nil"/>
              <w:bottom w:val="nil"/>
              <w:right w:val="nil"/>
            </w:tcBorders>
            <w:shd w:val="clear" w:color="auto" w:fill="auto"/>
            <w:noWrap/>
            <w:hideMark/>
          </w:tcPr>
          <w:p w14:paraId="17887F79" w14:textId="77777777" w:rsidR="00F561C5" w:rsidRPr="00F561C5" w:rsidRDefault="00F561C5" w:rsidP="00F561C5"/>
        </w:tc>
        <w:tc>
          <w:tcPr>
            <w:tcW w:w="138" w:type="pct"/>
            <w:tcBorders>
              <w:top w:val="nil"/>
              <w:left w:val="nil"/>
              <w:bottom w:val="nil"/>
              <w:right w:val="nil"/>
            </w:tcBorders>
            <w:shd w:val="clear" w:color="auto" w:fill="auto"/>
            <w:noWrap/>
            <w:hideMark/>
          </w:tcPr>
          <w:p w14:paraId="6A8F0F0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41A4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17A02" w14:textId="77777777" w:rsidR="00F561C5" w:rsidRPr="00F561C5" w:rsidRDefault="00F561C5" w:rsidP="00F561C5"/>
        </w:tc>
        <w:tc>
          <w:tcPr>
            <w:tcW w:w="147" w:type="pct"/>
            <w:tcBorders>
              <w:top w:val="nil"/>
              <w:left w:val="nil"/>
              <w:bottom w:val="nil"/>
              <w:right w:val="nil"/>
            </w:tcBorders>
            <w:shd w:val="clear" w:color="auto" w:fill="auto"/>
            <w:noWrap/>
            <w:hideMark/>
          </w:tcPr>
          <w:p w14:paraId="78926B00" w14:textId="77777777" w:rsidR="00F561C5" w:rsidRPr="00F561C5" w:rsidRDefault="00F561C5" w:rsidP="00F561C5">
            <w:r w:rsidRPr="00F561C5">
              <w:t>00</w:t>
            </w:r>
            <w:r w:rsidRPr="00F561C5">
              <w:lastRenderedPageBreak/>
              <w:t>15</w:t>
            </w:r>
          </w:p>
        </w:tc>
        <w:tc>
          <w:tcPr>
            <w:tcW w:w="128" w:type="pct"/>
            <w:tcBorders>
              <w:top w:val="nil"/>
              <w:left w:val="nil"/>
              <w:bottom w:val="nil"/>
              <w:right w:val="nil"/>
            </w:tcBorders>
            <w:shd w:val="clear" w:color="auto" w:fill="auto"/>
            <w:noWrap/>
            <w:hideMark/>
          </w:tcPr>
          <w:p w14:paraId="241FDBC2" w14:textId="77777777" w:rsidR="00F561C5" w:rsidRPr="00F561C5" w:rsidRDefault="00F561C5" w:rsidP="00F561C5"/>
        </w:tc>
        <w:tc>
          <w:tcPr>
            <w:tcW w:w="1165" w:type="pct"/>
            <w:tcBorders>
              <w:top w:val="nil"/>
              <w:left w:val="nil"/>
              <w:bottom w:val="nil"/>
              <w:right w:val="nil"/>
            </w:tcBorders>
            <w:shd w:val="clear" w:color="auto" w:fill="auto"/>
            <w:hideMark/>
          </w:tcPr>
          <w:p w14:paraId="753E6595" w14:textId="77777777" w:rsidR="00F561C5" w:rsidRPr="00F561C5" w:rsidRDefault="00F561C5" w:rsidP="00F561C5">
            <w:r w:rsidRPr="00F561C5">
              <w:t>Буџетски фонд за установе социјалне заштите</w:t>
            </w:r>
          </w:p>
        </w:tc>
        <w:tc>
          <w:tcPr>
            <w:tcW w:w="384" w:type="pct"/>
            <w:tcBorders>
              <w:top w:val="nil"/>
              <w:left w:val="nil"/>
              <w:bottom w:val="nil"/>
              <w:right w:val="nil"/>
            </w:tcBorders>
            <w:shd w:val="clear" w:color="auto" w:fill="auto"/>
            <w:noWrap/>
            <w:hideMark/>
          </w:tcPr>
          <w:p w14:paraId="75CC0999" w14:textId="77777777" w:rsidR="00F561C5" w:rsidRPr="00F561C5" w:rsidRDefault="00F561C5" w:rsidP="00F561C5"/>
        </w:tc>
        <w:tc>
          <w:tcPr>
            <w:tcW w:w="357" w:type="pct"/>
            <w:tcBorders>
              <w:top w:val="nil"/>
              <w:left w:val="nil"/>
              <w:bottom w:val="nil"/>
              <w:right w:val="nil"/>
            </w:tcBorders>
            <w:shd w:val="clear" w:color="auto" w:fill="auto"/>
            <w:noWrap/>
            <w:hideMark/>
          </w:tcPr>
          <w:p w14:paraId="2F99382E" w14:textId="77777777" w:rsidR="00F561C5" w:rsidRPr="00F561C5" w:rsidRDefault="00F561C5" w:rsidP="00F561C5"/>
        </w:tc>
        <w:tc>
          <w:tcPr>
            <w:tcW w:w="376" w:type="pct"/>
            <w:tcBorders>
              <w:top w:val="nil"/>
              <w:left w:val="nil"/>
              <w:bottom w:val="nil"/>
              <w:right w:val="nil"/>
            </w:tcBorders>
            <w:shd w:val="clear" w:color="auto" w:fill="auto"/>
            <w:noWrap/>
            <w:hideMark/>
          </w:tcPr>
          <w:p w14:paraId="240D1175" w14:textId="77777777" w:rsidR="00F561C5" w:rsidRPr="00F561C5" w:rsidRDefault="00F561C5" w:rsidP="00F561C5"/>
        </w:tc>
        <w:tc>
          <w:tcPr>
            <w:tcW w:w="376" w:type="pct"/>
            <w:tcBorders>
              <w:top w:val="nil"/>
              <w:left w:val="nil"/>
              <w:bottom w:val="nil"/>
              <w:right w:val="nil"/>
            </w:tcBorders>
            <w:shd w:val="clear" w:color="auto" w:fill="auto"/>
            <w:noWrap/>
            <w:hideMark/>
          </w:tcPr>
          <w:p w14:paraId="246379B1" w14:textId="77777777" w:rsidR="00F561C5" w:rsidRPr="00F561C5" w:rsidRDefault="00F561C5" w:rsidP="00F561C5"/>
        </w:tc>
        <w:tc>
          <w:tcPr>
            <w:tcW w:w="357" w:type="pct"/>
            <w:tcBorders>
              <w:top w:val="nil"/>
              <w:left w:val="nil"/>
              <w:bottom w:val="nil"/>
              <w:right w:val="nil"/>
            </w:tcBorders>
            <w:shd w:val="clear" w:color="auto" w:fill="auto"/>
            <w:noWrap/>
            <w:hideMark/>
          </w:tcPr>
          <w:p w14:paraId="17403A05" w14:textId="77777777" w:rsidR="00F561C5" w:rsidRPr="00F561C5" w:rsidRDefault="00F561C5" w:rsidP="00F561C5"/>
        </w:tc>
        <w:tc>
          <w:tcPr>
            <w:tcW w:w="376" w:type="pct"/>
            <w:tcBorders>
              <w:top w:val="nil"/>
              <w:left w:val="nil"/>
              <w:bottom w:val="nil"/>
              <w:right w:val="nil"/>
            </w:tcBorders>
            <w:shd w:val="clear" w:color="auto" w:fill="auto"/>
            <w:noWrap/>
            <w:hideMark/>
          </w:tcPr>
          <w:p w14:paraId="15FE8692" w14:textId="77777777" w:rsidR="00F561C5" w:rsidRPr="00F561C5" w:rsidRDefault="00F561C5" w:rsidP="00F561C5"/>
        </w:tc>
        <w:tc>
          <w:tcPr>
            <w:tcW w:w="252" w:type="pct"/>
            <w:tcBorders>
              <w:top w:val="nil"/>
              <w:left w:val="nil"/>
              <w:bottom w:val="nil"/>
              <w:right w:val="nil"/>
            </w:tcBorders>
            <w:shd w:val="clear" w:color="auto" w:fill="auto"/>
            <w:noWrap/>
            <w:hideMark/>
          </w:tcPr>
          <w:p w14:paraId="607D3DB8" w14:textId="77777777" w:rsidR="00F561C5" w:rsidRPr="00F561C5" w:rsidRDefault="00F561C5" w:rsidP="00F561C5"/>
        </w:tc>
        <w:tc>
          <w:tcPr>
            <w:tcW w:w="252" w:type="pct"/>
            <w:tcBorders>
              <w:top w:val="nil"/>
              <w:left w:val="nil"/>
              <w:bottom w:val="nil"/>
              <w:right w:val="nil"/>
            </w:tcBorders>
            <w:shd w:val="clear" w:color="auto" w:fill="auto"/>
            <w:noWrap/>
            <w:hideMark/>
          </w:tcPr>
          <w:p w14:paraId="3FB59BE7" w14:textId="77777777" w:rsidR="00F561C5" w:rsidRPr="00F561C5" w:rsidRDefault="00F561C5" w:rsidP="00F561C5"/>
        </w:tc>
        <w:tc>
          <w:tcPr>
            <w:tcW w:w="252" w:type="pct"/>
            <w:tcBorders>
              <w:top w:val="nil"/>
              <w:left w:val="nil"/>
              <w:bottom w:val="nil"/>
              <w:right w:val="nil"/>
            </w:tcBorders>
            <w:shd w:val="clear" w:color="auto" w:fill="auto"/>
            <w:noWrap/>
            <w:hideMark/>
          </w:tcPr>
          <w:p w14:paraId="352AC183" w14:textId="77777777" w:rsidR="00F561C5" w:rsidRPr="00F561C5" w:rsidRDefault="00F561C5" w:rsidP="00F561C5"/>
        </w:tc>
      </w:tr>
      <w:tr w:rsidR="00F561C5" w:rsidRPr="00F561C5" w14:paraId="612F644E" w14:textId="77777777" w:rsidTr="00F561C5">
        <w:trPr>
          <w:trHeight w:val="255"/>
        </w:trPr>
        <w:tc>
          <w:tcPr>
            <w:tcW w:w="116" w:type="pct"/>
            <w:tcBorders>
              <w:top w:val="nil"/>
              <w:left w:val="nil"/>
              <w:bottom w:val="nil"/>
              <w:right w:val="nil"/>
            </w:tcBorders>
            <w:shd w:val="clear" w:color="auto" w:fill="auto"/>
            <w:noWrap/>
            <w:hideMark/>
          </w:tcPr>
          <w:p w14:paraId="16A4E0DA" w14:textId="77777777" w:rsidR="00F561C5" w:rsidRPr="00F561C5" w:rsidRDefault="00F561C5" w:rsidP="00F561C5"/>
        </w:tc>
        <w:tc>
          <w:tcPr>
            <w:tcW w:w="138" w:type="pct"/>
            <w:tcBorders>
              <w:top w:val="nil"/>
              <w:left w:val="nil"/>
              <w:bottom w:val="nil"/>
              <w:right w:val="nil"/>
            </w:tcBorders>
            <w:shd w:val="clear" w:color="auto" w:fill="auto"/>
            <w:noWrap/>
            <w:hideMark/>
          </w:tcPr>
          <w:p w14:paraId="4E52BF3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7DBD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22329" w14:textId="77777777" w:rsidR="00F561C5" w:rsidRPr="00F561C5" w:rsidRDefault="00F561C5" w:rsidP="00F561C5"/>
        </w:tc>
        <w:tc>
          <w:tcPr>
            <w:tcW w:w="147" w:type="pct"/>
            <w:tcBorders>
              <w:top w:val="nil"/>
              <w:left w:val="nil"/>
              <w:bottom w:val="nil"/>
              <w:right w:val="nil"/>
            </w:tcBorders>
            <w:shd w:val="clear" w:color="auto" w:fill="auto"/>
            <w:noWrap/>
            <w:hideMark/>
          </w:tcPr>
          <w:p w14:paraId="519B866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10B4" w14:textId="77777777" w:rsidR="00F561C5" w:rsidRPr="00F561C5" w:rsidRDefault="00F561C5" w:rsidP="00F561C5">
            <w:r w:rsidRPr="00F561C5">
              <w:t>421</w:t>
            </w:r>
          </w:p>
        </w:tc>
        <w:tc>
          <w:tcPr>
            <w:tcW w:w="1165" w:type="pct"/>
            <w:tcBorders>
              <w:top w:val="single" w:sz="4" w:space="0" w:color="auto"/>
              <w:left w:val="nil"/>
              <w:bottom w:val="single" w:sz="4" w:space="0" w:color="auto"/>
              <w:right w:val="nil"/>
            </w:tcBorders>
            <w:shd w:val="clear" w:color="auto" w:fill="auto"/>
            <w:vAlign w:val="bottom"/>
            <w:hideMark/>
          </w:tcPr>
          <w:p w14:paraId="63B09E95" w14:textId="77777777" w:rsidR="00F561C5" w:rsidRPr="00F561C5" w:rsidRDefault="00F561C5" w:rsidP="00F561C5">
            <w:r w:rsidRPr="00F561C5">
              <w:t>Стални трошкови</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0A821" w14:textId="77777777" w:rsidR="00F561C5" w:rsidRPr="00F561C5" w:rsidRDefault="00F561C5" w:rsidP="00F561C5">
            <w:r w:rsidRPr="00F561C5">
              <w:t>115.882.000,00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EFE9FF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94C172E" w14:textId="77777777" w:rsidR="00F561C5" w:rsidRPr="00F561C5" w:rsidRDefault="00F561C5" w:rsidP="00F561C5">
            <w:r w:rsidRPr="00F561C5">
              <w:t>115.882.000,00</w:t>
            </w:r>
          </w:p>
        </w:tc>
        <w:tc>
          <w:tcPr>
            <w:tcW w:w="376" w:type="pct"/>
            <w:tcBorders>
              <w:top w:val="single" w:sz="4" w:space="0" w:color="auto"/>
              <w:left w:val="nil"/>
              <w:bottom w:val="single" w:sz="4" w:space="0" w:color="auto"/>
              <w:right w:val="single" w:sz="4" w:space="0" w:color="auto"/>
            </w:tcBorders>
            <w:shd w:val="clear" w:color="auto" w:fill="auto"/>
            <w:noWrap/>
            <w:hideMark/>
          </w:tcPr>
          <w:p w14:paraId="072225FE" w14:textId="77777777" w:rsidR="00F561C5" w:rsidRPr="00F561C5" w:rsidRDefault="00F561C5" w:rsidP="00F561C5">
            <w:r w:rsidRPr="00F561C5">
              <w:t>109.799.173,01</w:t>
            </w:r>
          </w:p>
        </w:tc>
        <w:tc>
          <w:tcPr>
            <w:tcW w:w="357" w:type="pct"/>
            <w:tcBorders>
              <w:top w:val="single" w:sz="4" w:space="0" w:color="auto"/>
              <w:left w:val="nil"/>
              <w:bottom w:val="single" w:sz="4" w:space="0" w:color="auto"/>
              <w:right w:val="single" w:sz="4" w:space="0" w:color="auto"/>
            </w:tcBorders>
            <w:shd w:val="clear" w:color="auto" w:fill="auto"/>
            <w:noWrap/>
            <w:hideMark/>
          </w:tcPr>
          <w:p w14:paraId="4418326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F535F6E" w14:textId="77777777" w:rsidR="00F561C5" w:rsidRPr="00F561C5" w:rsidRDefault="00F561C5" w:rsidP="00F561C5">
            <w:r w:rsidRPr="00F561C5">
              <w:t>109.799.173,01</w:t>
            </w:r>
          </w:p>
        </w:tc>
        <w:tc>
          <w:tcPr>
            <w:tcW w:w="252" w:type="pct"/>
            <w:tcBorders>
              <w:top w:val="single" w:sz="4" w:space="0" w:color="auto"/>
              <w:left w:val="nil"/>
              <w:bottom w:val="single" w:sz="4" w:space="0" w:color="auto"/>
              <w:right w:val="nil"/>
            </w:tcBorders>
            <w:shd w:val="clear" w:color="auto" w:fill="auto"/>
            <w:noWrap/>
            <w:hideMark/>
          </w:tcPr>
          <w:p w14:paraId="6C80E503" w14:textId="77777777" w:rsidR="00F561C5" w:rsidRPr="00F561C5" w:rsidRDefault="00F561C5" w:rsidP="00F561C5">
            <w:r w:rsidRPr="00F561C5">
              <w:t>94,75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7DE8D37"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C4AD4" w14:textId="77777777" w:rsidR="00F561C5" w:rsidRPr="00F561C5" w:rsidRDefault="00F561C5" w:rsidP="00F561C5">
            <w:r w:rsidRPr="00F561C5">
              <w:t>94,75</w:t>
            </w:r>
          </w:p>
        </w:tc>
      </w:tr>
      <w:tr w:rsidR="00F561C5" w:rsidRPr="00F561C5" w14:paraId="12821C4A" w14:textId="77777777" w:rsidTr="00F561C5">
        <w:trPr>
          <w:trHeight w:val="255"/>
        </w:trPr>
        <w:tc>
          <w:tcPr>
            <w:tcW w:w="116" w:type="pct"/>
            <w:tcBorders>
              <w:top w:val="nil"/>
              <w:left w:val="nil"/>
              <w:bottom w:val="nil"/>
              <w:right w:val="nil"/>
            </w:tcBorders>
            <w:shd w:val="clear" w:color="auto" w:fill="auto"/>
            <w:noWrap/>
            <w:hideMark/>
          </w:tcPr>
          <w:p w14:paraId="7227F480" w14:textId="77777777" w:rsidR="00F561C5" w:rsidRPr="00F561C5" w:rsidRDefault="00F561C5" w:rsidP="00F561C5"/>
        </w:tc>
        <w:tc>
          <w:tcPr>
            <w:tcW w:w="138" w:type="pct"/>
            <w:tcBorders>
              <w:top w:val="nil"/>
              <w:left w:val="nil"/>
              <w:bottom w:val="nil"/>
              <w:right w:val="nil"/>
            </w:tcBorders>
            <w:shd w:val="clear" w:color="auto" w:fill="auto"/>
            <w:noWrap/>
            <w:hideMark/>
          </w:tcPr>
          <w:p w14:paraId="01DBCF7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B37A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7416E8" w14:textId="77777777" w:rsidR="00F561C5" w:rsidRPr="00F561C5" w:rsidRDefault="00F561C5" w:rsidP="00F561C5"/>
        </w:tc>
        <w:tc>
          <w:tcPr>
            <w:tcW w:w="147" w:type="pct"/>
            <w:tcBorders>
              <w:top w:val="nil"/>
              <w:left w:val="nil"/>
              <w:bottom w:val="nil"/>
              <w:right w:val="nil"/>
            </w:tcBorders>
            <w:shd w:val="clear" w:color="auto" w:fill="auto"/>
            <w:noWrap/>
            <w:hideMark/>
          </w:tcPr>
          <w:p w14:paraId="289F976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800B16"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0435F51B"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508C36F" w14:textId="77777777" w:rsidR="00F561C5" w:rsidRPr="00F561C5" w:rsidRDefault="00F561C5" w:rsidP="00F561C5">
            <w:r w:rsidRPr="00F561C5">
              <w:t>1.950.000,00</w:t>
            </w:r>
          </w:p>
        </w:tc>
        <w:tc>
          <w:tcPr>
            <w:tcW w:w="357" w:type="pct"/>
            <w:tcBorders>
              <w:top w:val="nil"/>
              <w:left w:val="nil"/>
              <w:bottom w:val="single" w:sz="4" w:space="0" w:color="auto"/>
              <w:right w:val="single" w:sz="4" w:space="0" w:color="auto"/>
            </w:tcBorders>
            <w:shd w:val="clear" w:color="auto" w:fill="auto"/>
            <w:noWrap/>
            <w:hideMark/>
          </w:tcPr>
          <w:p w14:paraId="5C3E3CC2"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AADCA99" w14:textId="77777777" w:rsidR="00F561C5" w:rsidRPr="00F561C5" w:rsidRDefault="00F561C5" w:rsidP="00F561C5">
            <w:r w:rsidRPr="00F561C5">
              <w:t>1.950.000,00</w:t>
            </w:r>
          </w:p>
        </w:tc>
        <w:tc>
          <w:tcPr>
            <w:tcW w:w="376" w:type="pct"/>
            <w:tcBorders>
              <w:top w:val="nil"/>
              <w:left w:val="nil"/>
              <w:bottom w:val="single" w:sz="4" w:space="0" w:color="auto"/>
              <w:right w:val="single" w:sz="4" w:space="0" w:color="auto"/>
            </w:tcBorders>
            <w:shd w:val="clear" w:color="auto" w:fill="auto"/>
            <w:noWrap/>
            <w:hideMark/>
          </w:tcPr>
          <w:p w14:paraId="58422D8A" w14:textId="77777777" w:rsidR="00F561C5" w:rsidRPr="00F561C5" w:rsidRDefault="00F561C5" w:rsidP="00F561C5">
            <w:r w:rsidRPr="00F561C5">
              <w:t>874.486,68</w:t>
            </w:r>
          </w:p>
        </w:tc>
        <w:tc>
          <w:tcPr>
            <w:tcW w:w="357" w:type="pct"/>
            <w:tcBorders>
              <w:top w:val="nil"/>
              <w:left w:val="nil"/>
              <w:bottom w:val="single" w:sz="4" w:space="0" w:color="auto"/>
              <w:right w:val="single" w:sz="4" w:space="0" w:color="auto"/>
            </w:tcBorders>
            <w:shd w:val="clear" w:color="auto" w:fill="auto"/>
            <w:noWrap/>
            <w:hideMark/>
          </w:tcPr>
          <w:p w14:paraId="7DD9FEC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F108EA9" w14:textId="77777777" w:rsidR="00F561C5" w:rsidRPr="00F561C5" w:rsidRDefault="00F561C5" w:rsidP="00F561C5">
            <w:r w:rsidRPr="00F561C5">
              <w:t>874.486,68</w:t>
            </w:r>
          </w:p>
        </w:tc>
        <w:tc>
          <w:tcPr>
            <w:tcW w:w="252" w:type="pct"/>
            <w:tcBorders>
              <w:top w:val="nil"/>
              <w:left w:val="nil"/>
              <w:bottom w:val="single" w:sz="4" w:space="0" w:color="auto"/>
              <w:right w:val="nil"/>
            </w:tcBorders>
            <w:shd w:val="clear" w:color="auto" w:fill="auto"/>
            <w:noWrap/>
            <w:hideMark/>
          </w:tcPr>
          <w:p w14:paraId="293DA5DD" w14:textId="77777777" w:rsidR="00F561C5" w:rsidRPr="00F561C5" w:rsidRDefault="00F561C5" w:rsidP="00F561C5">
            <w:r w:rsidRPr="00F561C5">
              <w:t>44,85</w:t>
            </w:r>
          </w:p>
        </w:tc>
        <w:tc>
          <w:tcPr>
            <w:tcW w:w="252" w:type="pct"/>
            <w:tcBorders>
              <w:top w:val="nil"/>
              <w:left w:val="single" w:sz="4" w:space="0" w:color="auto"/>
              <w:bottom w:val="single" w:sz="4" w:space="0" w:color="auto"/>
              <w:right w:val="nil"/>
            </w:tcBorders>
            <w:shd w:val="clear" w:color="auto" w:fill="auto"/>
            <w:noWrap/>
            <w:vAlign w:val="bottom"/>
            <w:hideMark/>
          </w:tcPr>
          <w:p w14:paraId="3D10D92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67FDD8" w14:textId="77777777" w:rsidR="00F561C5" w:rsidRPr="00F561C5" w:rsidRDefault="00F561C5" w:rsidP="00F561C5">
            <w:r w:rsidRPr="00F561C5">
              <w:t>44,85</w:t>
            </w:r>
          </w:p>
        </w:tc>
      </w:tr>
      <w:tr w:rsidR="00F561C5" w:rsidRPr="00F561C5" w14:paraId="27961D60" w14:textId="77777777" w:rsidTr="00F561C5">
        <w:trPr>
          <w:trHeight w:val="255"/>
        </w:trPr>
        <w:tc>
          <w:tcPr>
            <w:tcW w:w="116" w:type="pct"/>
            <w:tcBorders>
              <w:top w:val="nil"/>
              <w:left w:val="nil"/>
              <w:bottom w:val="nil"/>
              <w:right w:val="nil"/>
            </w:tcBorders>
            <w:shd w:val="clear" w:color="auto" w:fill="auto"/>
            <w:noWrap/>
            <w:hideMark/>
          </w:tcPr>
          <w:p w14:paraId="24840E0A" w14:textId="77777777" w:rsidR="00F561C5" w:rsidRPr="00F561C5" w:rsidRDefault="00F561C5" w:rsidP="00F561C5"/>
        </w:tc>
        <w:tc>
          <w:tcPr>
            <w:tcW w:w="138" w:type="pct"/>
            <w:tcBorders>
              <w:top w:val="nil"/>
              <w:left w:val="nil"/>
              <w:bottom w:val="nil"/>
              <w:right w:val="nil"/>
            </w:tcBorders>
            <w:shd w:val="clear" w:color="auto" w:fill="auto"/>
            <w:noWrap/>
            <w:hideMark/>
          </w:tcPr>
          <w:p w14:paraId="791B50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E19C8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3FEB8D" w14:textId="77777777" w:rsidR="00F561C5" w:rsidRPr="00F561C5" w:rsidRDefault="00F561C5" w:rsidP="00F561C5"/>
        </w:tc>
        <w:tc>
          <w:tcPr>
            <w:tcW w:w="147" w:type="pct"/>
            <w:tcBorders>
              <w:top w:val="nil"/>
              <w:left w:val="nil"/>
              <w:bottom w:val="nil"/>
              <w:right w:val="nil"/>
            </w:tcBorders>
            <w:shd w:val="clear" w:color="auto" w:fill="auto"/>
            <w:noWrap/>
            <w:hideMark/>
          </w:tcPr>
          <w:p w14:paraId="503C2C4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F7B9881"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3396583E"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9C41206" w14:textId="77777777" w:rsidR="00F561C5" w:rsidRPr="00F561C5" w:rsidRDefault="00F561C5" w:rsidP="00F561C5">
            <w:r w:rsidRPr="00F561C5">
              <w:t>19.804.000,00</w:t>
            </w:r>
          </w:p>
        </w:tc>
        <w:tc>
          <w:tcPr>
            <w:tcW w:w="357" w:type="pct"/>
            <w:tcBorders>
              <w:top w:val="nil"/>
              <w:left w:val="nil"/>
              <w:bottom w:val="single" w:sz="4" w:space="0" w:color="auto"/>
              <w:right w:val="single" w:sz="4" w:space="0" w:color="auto"/>
            </w:tcBorders>
            <w:shd w:val="clear" w:color="auto" w:fill="auto"/>
            <w:noWrap/>
            <w:hideMark/>
          </w:tcPr>
          <w:p w14:paraId="61F43F4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22D65FB" w14:textId="77777777" w:rsidR="00F561C5" w:rsidRPr="00F561C5" w:rsidRDefault="00F561C5" w:rsidP="00F561C5">
            <w:r w:rsidRPr="00F561C5">
              <w:t>19.804.000,00</w:t>
            </w:r>
          </w:p>
        </w:tc>
        <w:tc>
          <w:tcPr>
            <w:tcW w:w="376" w:type="pct"/>
            <w:tcBorders>
              <w:top w:val="nil"/>
              <w:left w:val="nil"/>
              <w:bottom w:val="single" w:sz="4" w:space="0" w:color="auto"/>
              <w:right w:val="single" w:sz="4" w:space="0" w:color="auto"/>
            </w:tcBorders>
            <w:shd w:val="clear" w:color="auto" w:fill="auto"/>
            <w:noWrap/>
            <w:hideMark/>
          </w:tcPr>
          <w:p w14:paraId="52AE356F" w14:textId="77777777" w:rsidR="00F561C5" w:rsidRPr="00F561C5" w:rsidRDefault="00F561C5" w:rsidP="00F561C5">
            <w:r w:rsidRPr="00F561C5">
              <w:t>18.196.140,53</w:t>
            </w:r>
          </w:p>
        </w:tc>
        <w:tc>
          <w:tcPr>
            <w:tcW w:w="357" w:type="pct"/>
            <w:tcBorders>
              <w:top w:val="nil"/>
              <w:left w:val="nil"/>
              <w:bottom w:val="single" w:sz="4" w:space="0" w:color="auto"/>
              <w:right w:val="single" w:sz="4" w:space="0" w:color="auto"/>
            </w:tcBorders>
            <w:shd w:val="clear" w:color="auto" w:fill="auto"/>
            <w:noWrap/>
            <w:hideMark/>
          </w:tcPr>
          <w:p w14:paraId="0044C8D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9DA31C1" w14:textId="77777777" w:rsidR="00F561C5" w:rsidRPr="00F561C5" w:rsidRDefault="00F561C5" w:rsidP="00F561C5">
            <w:r w:rsidRPr="00F561C5">
              <w:t>18.196.140,53</w:t>
            </w:r>
          </w:p>
        </w:tc>
        <w:tc>
          <w:tcPr>
            <w:tcW w:w="252" w:type="pct"/>
            <w:tcBorders>
              <w:top w:val="nil"/>
              <w:left w:val="nil"/>
              <w:bottom w:val="single" w:sz="4" w:space="0" w:color="auto"/>
              <w:right w:val="nil"/>
            </w:tcBorders>
            <w:shd w:val="clear" w:color="auto" w:fill="auto"/>
            <w:noWrap/>
            <w:hideMark/>
          </w:tcPr>
          <w:p w14:paraId="72B39BCB" w14:textId="77777777" w:rsidR="00F561C5" w:rsidRPr="00F561C5" w:rsidRDefault="00F561C5" w:rsidP="00F561C5">
            <w:r w:rsidRPr="00F561C5">
              <w:t>91,88</w:t>
            </w:r>
          </w:p>
        </w:tc>
        <w:tc>
          <w:tcPr>
            <w:tcW w:w="252" w:type="pct"/>
            <w:tcBorders>
              <w:top w:val="nil"/>
              <w:left w:val="single" w:sz="4" w:space="0" w:color="auto"/>
              <w:bottom w:val="single" w:sz="4" w:space="0" w:color="auto"/>
              <w:right w:val="nil"/>
            </w:tcBorders>
            <w:shd w:val="clear" w:color="auto" w:fill="auto"/>
            <w:noWrap/>
            <w:vAlign w:val="bottom"/>
            <w:hideMark/>
          </w:tcPr>
          <w:p w14:paraId="6F6CAB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6F9C8B8" w14:textId="77777777" w:rsidR="00F561C5" w:rsidRPr="00F561C5" w:rsidRDefault="00F561C5" w:rsidP="00F561C5">
            <w:r w:rsidRPr="00F561C5">
              <w:t>91,88</w:t>
            </w:r>
          </w:p>
        </w:tc>
      </w:tr>
      <w:tr w:rsidR="00F561C5" w:rsidRPr="00F561C5" w14:paraId="37CD244B" w14:textId="77777777" w:rsidTr="00F561C5">
        <w:trPr>
          <w:trHeight w:val="255"/>
        </w:trPr>
        <w:tc>
          <w:tcPr>
            <w:tcW w:w="116" w:type="pct"/>
            <w:tcBorders>
              <w:top w:val="nil"/>
              <w:left w:val="nil"/>
              <w:bottom w:val="nil"/>
              <w:right w:val="nil"/>
            </w:tcBorders>
            <w:shd w:val="clear" w:color="auto" w:fill="auto"/>
            <w:noWrap/>
            <w:hideMark/>
          </w:tcPr>
          <w:p w14:paraId="44F1C03F" w14:textId="77777777" w:rsidR="00F561C5" w:rsidRPr="00F561C5" w:rsidRDefault="00F561C5" w:rsidP="00F561C5"/>
        </w:tc>
        <w:tc>
          <w:tcPr>
            <w:tcW w:w="138" w:type="pct"/>
            <w:tcBorders>
              <w:top w:val="nil"/>
              <w:left w:val="nil"/>
              <w:bottom w:val="nil"/>
              <w:right w:val="nil"/>
            </w:tcBorders>
            <w:shd w:val="clear" w:color="auto" w:fill="auto"/>
            <w:noWrap/>
            <w:hideMark/>
          </w:tcPr>
          <w:p w14:paraId="0968F89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15B28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F3160" w14:textId="77777777" w:rsidR="00F561C5" w:rsidRPr="00F561C5" w:rsidRDefault="00F561C5" w:rsidP="00F561C5"/>
        </w:tc>
        <w:tc>
          <w:tcPr>
            <w:tcW w:w="147" w:type="pct"/>
            <w:tcBorders>
              <w:top w:val="nil"/>
              <w:left w:val="nil"/>
              <w:bottom w:val="nil"/>
              <w:right w:val="nil"/>
            </w:tcBorders>
            <w:shd w:val="clear" w:color="auto" w:fill="auto"/>
            <w:noWrap/>
            <w:hideMark/>
          </w:tcPr>
          <w:p w14:paraId="06C5F02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B4F40"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4B3C3BD7"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D08F08" w14:textId="77777777" w:rsidR="00F561C5" w:rsidRPr="00F561C5" w:rsidRDefault="00F561C5" w:rsidP="00F561C5">
            <w:r w:rsidRPr="00F561C5">
              <w:t>45.315.000,00</w:t>
            </w:r>
          </w:p>
        </w:tc>
        <w:tc>
          <w:tcPr>
            <w:tcW w:w="357" w:type="pct"/>
            <w:tcBorders>
              <w:top w:val="nil"/>
              <w:left w:val="nil"/>
              <w:bottom w:val="single" w:sz="4" w:space="0" w:color="auto"/>
              <w:right w:val="single" w:sz="4" w:space="0" w:color="auto"/>
            </w:tcBorders>
            <w:shd w:val="clear" w:color="auto" w:fill="auto"/>
            <w:noWrap/>
            <w:hideMark/>
          </w:tcPr>
          <w:p w14:paraId="3C0BFD4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3003854" w14:textId="77777777" w:rsidR="00F561C5" w:rsidRPr="00F561C5" w:rsidRDefault="00F561C5" w:rsidP="00F561C5">
            <w:r w:rsidRPr="00F561C5">
              <w:t>45.315.000,00</w:t>
            </w:r>
          </w:p>
        </w:tc>
        <w:tc>
          <w:tcPr>
            <w:tcW w:w="376" w:type="pct"/>
            <w:tcBorders>
              <w:top w:val="nil"/>
              <w:left w:val="nil"/>
              <w:bottom w:val="single" w:sz="4" w:space="0" w:color="auto"/>
              <w:right w:val="single" w:sz="4" w:space="0" w:color="auto"/>
            </w:tcBorders>
            <w:shd w:val="clear" w:color="auto" w:fill="auto"/>
            <w:noWrap/>
            <w:hideMark/>
          </w:tcPr>
          <w:p w14:paraId="2A7DB673" w14:textId="77777777" w:rsidR="00F561C5" w:rsidRPr="00F561C5" w:rsidRDefault="00F561C5" w:rsidP="00F561C5">
            <w:r w:rsidRPr="00F561C5">
              <w:t>43.337.811,61</w:t>
            </w:r>
          </w:p>
        </w:tc>
        <w:tc>
          <w:tcPr>
            <w:tcW w:w="357" w:type="pct"/>
            <w:tcBorders>
              <w:top w:val="nil"/>
              <w:left w:val="nil"/>
              <w:bottom w:val="single" w:sz="4" w:space="0" w:color="auto"/>
              <w:right w:val="single" w:sz="4" w:space="0" w:color="auto"/>
            </w:tcBorders>
            <w:shd w:val="clear" w:color="auto" w:fill="auto"/>
            <w:noWrap/>
            <w:hideMark/>
          </w:tcPr>
          <w:p w14:paraId="33CD1BA4"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EAA2F74" w14:textId="77777777" w:rsidR="00F561C5" w:rsidRPr="00F561C5" w:rsidRDefault="00F561C5" w:rsidP="00F561C5">
            <w:r w:rsidRPr="00F561C5">
              <w:t>43.337.811,61</w:t>
            </w:r>
          </w:p>
        </w:tc>
        <w:tc>
          <w:tcPr>
            <w:tcW w:w="252" w:type="pct"/>
            <w:tcBorders>
              <w:top w:val="nil"/>
              <w:left w:val="nil"/>
              <w:bottom w:val="single" w:sz="4" w:space="0" w:color="auto"/>
              <w:right w:val="nil"/>
            </w:tcBorders>
            <w:shd w:val="clear" w:color="auto" w:fill="auto"/>
            <w:noWrap/>
            <w:hideMark/>
          </w:tcPr>
          <w:p w14:paraId="41EB5CE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586CC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52CE9D" w14:textId="77777777" w:rsidR="00F561C5" w:rsidRPr="00F561C5" w:rsidRDefault="00F561C5" w:rsidP="00F561C5">
            <w:r w:rsidRPr="00F561C5">
              <w:t> </w:t>
            </w:r>
          </w:p>
        </w:tc>
      </w:tr>
      <w:tr w:rsidR="00F561C5" w:rsidRPr="00F561C5" w14:paraId="22A5E3AF" w14:textId="77777777" w:rsidTr="00F561C5">
        <w:trPr>
          <w:trHeight w:val="255"/>
        </w:trPr>
        <w:tc>
          <w:tcPr>
            <w:tcW w:w="116" w:type="pct"/>
            <w:tcBorders>
              <w:top w:val="nil"/>
              <w:left w:val="nil"/>
              <w:bottom w:val="nil"/>
              <w:right w:val="nil"/>
            </w:tcBorders>
            <w:shd w:val="clear" w:color="auto" w:fill="auto"/>
            <w:noWrap/>
            <w:hideMark/>
          </w:tcPr>
          <w:p w14:paraId="53F6211E" w14:textId="77777777" w:rsidR="00F561C5" w:rsidRPr="00F561C5" w:rsidRDefault="00F561C5" w:rsidP="00F561C5"/>
        </w:tc>
        <w:tc>
          <w:tcPr>
            <w:tcW w:w="138" w:type="pct"/>
            <w:tcBorders>
              <w:top w:val="nil"/>
              <w:left w:val="nil"/>
              <w:bottom w:val="nil"/>
              <w:right w:val="nil"/>
            </w:tcBorders>
            <w:shd w:val="clear" w:color="auto" w:fill="auto"/>
            <w:noWrap/>
            <w:hideMark/>
          </w:tcPr>
          <w:p w14:paraId="24616D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8C09B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219810" w14:textId="77777777" w:rsidR="00F561C5" w:rsidRPr="00F561C5" w:rsidRDefault="00F561C5" w:rsidP="00F561C5"/>
        </w:tc>
        <w:tc>
          <w:tcPr>
            <w:tcW w:w="147" w:type="pct"/>
            <w:tcBorders>
              <w:top w:val="nil"/>
              <w:left w:val="nil"/>
              <w:bottom w:val="nil"/>
              <w:right w:val="nil"/>
            </w:tcBorders>
            <w:shd w:val="clear" w:color="auto" w:fill="auto"/>
            <w:noWrap/>
            <w:hideMark/>
          </w:tcPr>
          <w:p w14:paraId="43D3719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21B93DD1"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A8548DA"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648A970" w14:textId="77777777" w:rsidR="00F561C5" w:rsidRPr="00F561C5" w:rsidRDefault="00F561C5" w:rsidP="00F561C5">
            <w:r w:rsidRPr="00F561C5">
              <w:t>19.150.000,00</w:t>
            </w:r>
          </w:p>
        </w:tc>
        <w:tc>
          <w:tcPr>
            <w:tcW w:w="357" w:type="pct"/>
            <w:tcBorders>
              <w:top w:val="nil"/>
              <w:left w:val="nil"/>
              <w:bottom w:val="single" w:sz="4" w:space="0" w:color="auto"/>
              <w:right w:val="single" w:sz="4" w:space="0" w:color="auto"/>
            </w:tcBorders>
            <w:shd w:val="clear" w:color="auto" w:fill="auto"/>
            <w:noWrap/>
            <w:hideMark/>
          </w:tcPr>
          <w:p w14:paraId="6C990A2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6273330" w14:textId="77777777" w:rsidR="00F561C5" w:rsidRPr="00F561C5" w:rsidRDefault="00F561C5" w:rsidP="00F561C5">
            <w:r w:rsidRPr="00F561C5">
              <w:t>19.150.000,00</w:t>
            </w:r>
          </w:p>
        </w:tc>
        <w:tc>
          <w:tcPr>
            <w:tcW w:w="376" w:type="pct"/>
            <w:tcBorders>
              <w:top w:val="nil"/>
              <w:left w:val="nil"/>
              <w:bottom w:val="single" w:sz="4" w:space="0" w:color="auto"/>
              <w:right w:val="single" w:sz="4" w:space="0" w:color="auto"/>
            </w:tcBorders>
            <w:shd w:val="clear" w:color="auto" w:fill="auto"/>
            <w:noWrap/>
            <w:hideMark/>
          </w:tcPr>
          <w:p w14:paraId="68E39B1E" w14:textId="77777777" w:rsidR="00F561C5" w:rsidRPr="00F561C5" w:rsidRDefault="00F561C5" w:rsidP="00F561C5">
            <w:r w:rsidRPr="00F561C5">
              <w:t>13.387.331,46</w:t>
            </w:r>
          </w:p>
        </w:tc>
        <w:tc>
          <w:tcPr>
            <w:tcW w:w="357" w:type="pct"/>
            <w:tcBorders>
              <w:top w:val="nil"/>
              <w:left w:val="nil"/>
              <w:bottom w:val="single" w:sz="4" w:space="0" w:color="auto"/>
              <w:right w:val="single" w:sz="4" w:space="0" w:color="auto"/>
            </w:tcBorders>
            <w:shd w:val="clear" w:color="auto" w:fill="auto"/>
            <w:noWrap/>
            <w:hideMark/>
          </w:tcPr>
          <w:p w14:paraId="7EC2B03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DEEA0B9" w14:textId="77777777" w:rsidR="00F561C5" w:rsidRPr="00F561C5" w:rsidRDefault="00F561C5" w:rsidP="00F561C5">
            <w:r w:rsidRPr="00F561C5">
              <w:t>13.387.331,46</w:t>
            </w:r>
          </w:p>
        </w:tc>
        <w:tc>
          <w:tcPr>
            <w:tcW w:w="252" w:type="pct"/>
            <w:tcBorders>
              <w:top w:val="nil"/>
              <w:left w:val="nil"/>
              <w:bottom w:val="single" w:sz="4" w:space="0" w:color="auto"/>
              <w:right w:val="nil"/>
            </w:tcBorders>
            <w:shd w:val="clear" w:color="auto" w:fill="auto"/>
            <w:noWrap/>
            <w:hideMark/>
          </w:tcPr>
          <w:p w14:paraId="169886FE"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747F711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21C596" w14:textId="77777777" w:rsidR="00F561C5" w:rsidRPr="00F561C5" w:rsidRDefault="00F561C5" w:rsidP="00F561C5">
            <w:r w:rsidRPr="00F561C5">
              <w:t>69,91</w:t>
            </w:r>
          </w:p>
        </w:tc>
      </w:tr>
      <w:tr w:rsidR="00F561C5" w:rsidRPr="00F561C5" w14:paraId="00209343" w14:textId="77777777" w:rsidTr="00F561C5">
        <w:trPr>
          <w:trHeight w:val="345"/>
        </w:trPr>
        <w:tc>
          <w:tcPr>
            <w:tcW w:w="116" w:type="pct"/>
            <w:tcBorders>
              <w:top w:val="nil"/>
              <w:left w:val="nil"/>
              <w:bottom w:val="nil"/>
              <w:right w:val="nil"/>
            </w:tcBorders>
            <w:shd w:val="clear" w:color="auto" w:fill="auto"/>
            <w:noWrap/>
            <w:hideMark/>
          </w:tcPr>
          <w:p w14:paraId="511C8265" w14:textId="77777777" w:rsidR="00F561C5" w:rsidRPr="00F561C5" w:rsidRDefault="00F561C5" w:rsidP="00F561C5"/>
        </w:tc>
        <w:tc>
          <w:tcPr>
            <w:tcW w:w="138" w:type="pct"/>
            <w:tcBorders>
              <w:top w:val="nil"/>
              <w:left w:val="nil"/>
              <w:bottom w:val="nil"/>
              <w:right w:val="nil"/>
            </w:tcBorders>
            <w:shd w:val="clear" w:color="auto" w:fill="auto"/>
            <w:noWrap/>
            <w:hideMark/>
          </w:tcPr>
          <w:p w14:paraId="4DC344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1539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5739F9" w14:textId="77777777" w:rsidR="00F561C5" w:rsidRPr="00F561C5" w:rsidRDefault="00F561C5" w:rsidP="00F561C5"/>
        </w:tc>
        <w:tc>
          <w:tcPr>
            <w:tcW w:w="147" w:type="pct"/>
            <w:tcBorders>
              <w:top w:val="nil"/>
              <w:left w:val="nil"/>
              <w:bottom w:val="nil"/>
              <w:right w:val="nil"/>
            </w:tcBorders>
            <w:shd w:val="clear" w:color="auto" w:fill="auto"/>
            <w:noWrap/>
            <w:hideMark/>
          </w:tcPr>
          <w:p w14:paraId="0157F0C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BBFA26"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785C12"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F7102D5" w14:textId="77777777" w:rsidR="00F561C5" w:rsidRPr="00F561C5" w:rsidRDefault="00F561C5" w:rsidP="00F561C5">
            <w:r w:rsidRPr="00F561C5">
              <w:t>127.355.000,00</w:t>
            </w:r>
          </w:p>
        </w:tc>
        <w:tc>
          <w:tcPr>
            <w:tcW w:w="357" w:type="pct"/>
            <w:tcBorders>
              <w:top w:val="nil"/>
              <w:left w:val="nil"/>
              <w:bottom w:val="single" w:sz="4" w:space="0" w:color="auto"/>
              <w:right w:val="single" w:sz="4" w:space="0" w:color="auto"/>
            </w:tcBorders>
            <w:shd w:val="clear" w:color="auto" w:fill="auto"/>
            <w:noWrap/>
            <w:hideMark/>
          </w:tcPr>
          <w:p w14:paraId="4D8670E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9A651B8" w14:textId="77777777" w:rsidR="00F561C5" w:rsidRPr="00F561C5" w:rsidRDefault="00F561C5" w:rsidP="00F561C5">
            <w:r w:rsidRPr="00F561C5">
              <w:t>127.355.000,00</w:t>
            </w:r>
          </w:p>
        </w:tc>
        <w:tc>
          <w:tcPr>
            <w:tcW w:w="376" w:type="pct"/>
            <w:tcBorders>
              <w:top w:val="nil"/>
              <w:left w:val="nil"/>
              <w:bottom w:val="single" w:sz="4" w:space="0" w:color="auto"/>
              <w:right w:val="single" w:sz="4" w:space="0" w:color="auto"/>
            </w:tcBorders>
            <w:shd w:val="clear" w:color="auto" w:fill="auto"/>
            <w:noWrap/>
            <w:hideMark/>
          </w:tcPr>
          <w:p w14:paraId="3C99C6BA" w14:textId="77777777" w:rsidR="00F561C5" w:rsidRPr="00F561C5" w:rsidRDefault="00F561C5" w:rsidP="00F561C5">
            <w:r w:rsidRPr="00F561C5">
              <w:t>120.849.480,63</w:t>
            </w:r>
          </w:p>
        </w:tc>
        <w:tc>
          <w:tcPr>
            <w:tcW w:w="357" w:type="pct"/>
            <w:tcBorders>
              <w:top w:val="nil"/>
              <w:left w:val="nil"/>
              <w:bottom w:val="single" w:sz="4" w:space="0" w:color="auto"/>
              <w:right w:val="single" w:sz="4" w:space="0" w:color="auto"/>
            </w:tcBorders>
            <w:shd w:val="clear" w:color="auto" w:fill="auto"/>
            <w:noWrap/>
            <w:hideMark/>
          </w:tcPr>
          <w:p w14:paraId="7269A0F6"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95103F0" w14:textId="77777777" w:rsidR="00F561C5" w:rsidRPr="00F561C5" w:rsidRDefault="00F561C5" w:rsidP="00F561C5">
            <w:r w:rsidRPr="00F561C5">
              <w:t>120.849.480,63</w:t>
            </w:r>
          </w:p>
        </w:tc>
        <w:tc>
          <w:tcPr>
            <w:tcW w:w="252" w:type="pct"/>
            <w:tcBorders>
              <w:top w:val="nil"/>
              <w:left w:val="nil"/>
              <w:bottom w:val="single" w:sz="4" w:space="0" w:color="auto"/>
              <w:right w:val="nil"/>
            </w:tcBorders>
            <w:shd w:val="clear" w:color="auto" w:fill="auto"/>
            <w:noWrap/>
            <w:hideMark/>
          </w:tcPr>
          <w:p w14:paraId="1410F0B9" w14:textId="77777777" w:rsidR="00F561C5" w:rsidRPr="00F561C5" w:rsidRDefault="00F561C5" w:rsidP="00F561C5">
            <w:r w:rsidRPr="00F561C5">
              <w:t>94,89</w:t>
            </w:r>
          </w:p>
        </w:tc>
        <w:tc>
          <w:tcPr>
            <w:tcW w:w="252" w:type="pct"/>
            <w:tcBorders>
              <w:top w:val="nil"/>
              <w:left w:val="single" w:sz="4" w:space="0" w:color="auto"/>
              <w:bottom w:val="single" w:sz="4" w:space="0" w:color="auto"/>
              <w:right w:val="nil"/>
            </w:tcBorders>
            <w:shd w:val="clear" w:color="auto" w:fill="auto"/>
            <w:noWrap/>
            <w:vAlign w:val="bottom"/>
            <w:hideMark/>
          </w:tcPr>
          <w:p w14:paraId="68EF97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88E0B0" w14:textId="77777777" w:rsidR="00F561C5" w:rsidRPr="00F561C5" w:rsidRDefault="00F561C5" w:rsidP="00F561C5">
            <w:r w:rsidRPr="00F561C5">
              <w:t>94,89</w:t>
            </w:r>
          </w:p>
        </w:tc>
      </w:tr>
      <w:tr w:rsidR="00F561C5" w:rsidRPr="00F561C5" w14:paraId="756A5837" w14:textId="77777777" w:rsidTr="00F561C5">
        <w:trPr>
          <w:trHeight w:val="255"/>
        </w:trPr>
        <w:tc>
          <w:tcPr>
            <w:tcW w:w="116" w:type="pct"/>
            <w:tcBorders>
              <w:top w:val="nil"/>
              <w:left w:val="nil"/>
              <w:bottom w:val="nil"/>
              <w:right w:val="nil"/>
            </w:tcBorders>
            <w:shd w:val="clear" w:color="auto" w:fill="auto"/>
            <w:noWrap/>
            <w:hideMark/>
          </w:tcPr>
          <w:p w14:paraId="7CBE2436" w14:textId="77777777" w:rsidR="00F561C5" w:rsidRPr="00F561C5" w:rsidRDefault="00F561C5" w:rsidP="00F561C5"/>
        </w:tc>
        <w:tc>
          <w:tcPr>
            <w:tcW w:w="138" w:type="pct"/>
            <w:tcBorders>
              <w:top w:val="nil"/>
              <w:left w:val="nil"/>
              <w:bottom w:val="nil"/>
              <w:right w:val="nil"/>
            </w:tcBorders>
            <w:shd w:val="clear" w:color="auto" w:fill="auto"/>
            <w:noWrap/>
            <w:hideMark/>
          </w:tcPr>
          <w:p w14:paraId="258038A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30981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AFA13A" w14:textId="77777777" w:rsidR="00F561C5" w:rsidRPr="00F561C5" w:rsidRDefault="00F561C5" w:rsidP="00F561C5"/>
        </w:tc>
        <w:tc>
          <w:tcPr>
            <w:tcW w:w="147" w:type="pct"/>
            <w:tcBorders>
              <w:top w:val="nil"/>
              <w:left w:val="nil"/>
              <w:bottom w:val="nil"/>
              <w:right w:val="nil"/>
            </w:tcBorders>
            <w:shd w:val="clear" w:color="auto" w:fill="auto"/>
            <w:noWrap/>
            <w:hideMark/>
          </w:tcPr>
          <w:p w14:paraId="12C924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85962C"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vAlign w:val="bottom"/>
            <w:hideMark/>
          </w:tcPr>
          <w:p w14:paraId="24DEF645"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89A7834"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79023323"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6470B428"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2BC58D8"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hideMark/>
          </w:tcPr>
          <w:p w14:paraId="1EA9290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A9844EA"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hideMark/>
          </w:tcPr>
          <w:p w14:paraId="1E98AE8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626B817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52ED67" w14:textId="77777777" w:rsidR="00F561C5" w:rsidRPr="00F561C5" w:rsidRDefault="00F561C5" w:rsidP="00F561C5">
            <w:r w:rsidRPr="00F561C5">
              <w:t>0,00</w:t>
            </w:r>
          </w:p>
        </w:tc>
      </w:tr>
      <w:tr w:rsidR="00F561C5" w:rsidRPr="00F561C5" w14:paraId="07B2237C" w14:textId="77777777" w:rsidTr="00F561C5">
        <w:trPr>
          <w:trHeight w:val="255"/>
        </w:trPr>
        <w:tc>
          <w:tcPr>
            <w:tcW w:w="116" w:type="pct"/>
            <w:tcBorders>
              <w:top w:val="nil"/>
              <w:left w:val="nil"/>
              <w:bottom w:val="nil"/>
              <w:right w:val="nil"/>
            </w:tcBorders>
            <w:shd w:val="clear" w:color="auto" w:fill="auto"/>
            <w:noWrap/>
            <w:hideMark/>
          </w:tcPr>
          <w:p w14:paraId="0BC720FB" w14:textId="77777777" w:rsidR="00F561C5" w:rsidRPr="00F561C5" w:rsidRDefault="00F561C5" w:rsidP="00F561C5"/>
        </w:tc>
        <w:tc>
          <w:tcPr>
            <w:tcW w:w="138" w:type="pct"/>
            <w:tcBorders>
              <w:top w:val="nil"/>
              <w:left w:val="nil"/>
              <w:bottom w:val="nil"/>
              <w:right w:val="nil"/>
            </w:tcBorders>
            <w:shd w:val="clear" w:color="auto" w:fill="auto"/>
            <w:noWrap/>
            <w:hideMark/>
          </w:tcPr>
          <w:p w14:paraId="7148FF5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78BB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AC65948" w14:textId="77777777" w:rsidR="00F561C5" w:rsidRPr="00F561C5" w:rsidRDefault="00F561C5" w:rsidP="00F561C5"/>
        </w:tc>
        <w:tc>
          <w:tcPr>
            <w:tcW w:w="147" w:type="pct"/>
            <w:tcBorders>
              <w:top w:val="nil"/>
              <w:left w:val="nil"/>
              <w:bottom w:val="nil"/>
              <w:right w:val="nil"/>
            </w:tcBorders>
            <w:shd w:val="clear" w:color="auto" w:fill="auto"/>
            <w:noWrap/>
            <w:hideMark/>
          </w:tcPr>
          <w:p w14:paraId="565C1E6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067FED"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3F667745" w14:textId="77777777" w:rsidR="00F561C5" w:rsidRPr="00F561C5" w:rsidRDefault="00F561C5" w:rsidP="00F561C5">
            <w:r w:rsidRPr="00F561C5">
              <w:t>Порези, обавезне таксе и казне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8FA798B"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1C159D6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44D622"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FD79C09" w14:textId="77777777" w:rsidR="00F561C5" w:rsidRPr="00F561C5" w:rsidRDefault="00F561C5" w:rsidP="00F561C5">
            <w:r w:rsidRPr="00F561C5">
              <w:t>13.000,00</w:t>
            </w:r>
          </w:p>
        </w:tc>
        <w:tc>
          <w:tcPr>
            <w:tcW w:w="357" w:type="pct"/>
            <w:tcBorders>
              <w:top w:val="nil"/>
              <w:left w:val="nil"/>
              <w:bottom w:val="single" w:sz="4" w:space="0" w:color="auto"/>
              <w:right w:val="single" w:sz="4" w:space="0" w:color="auto"/>
            </w:tcBorders>
            <w:shd w:val="clear" w:color="auto" w:fill="auto"/>
            <w:noWrap/>
            <w:hideMark/>
          </w:tcPr>
          <w:p w14:paraId="6D89DC42"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CD3CBC2" w14:textId="77777777" w:rsidR="00F561C5" w:rsidRPr="00F561C5" w:rsidRDefault="00F561C5" w:rsidP="00F561C5">
            <w:r w:rsidRPr="00F561C5">
              <w:t>13.000,00</w:t>
            </w:r>
          </w:p>
        </w:tc>
        <w:tc>
          <w:tcPr>
            <w:tcW w:w="252" w:type="pct"/>
            <w:tcBorders>
              <w:top w:val="nil"/>
              <w:left w:val="nil"/>
              <w:bottom w:val="single" w:sz="4" w:space="0" w:color="auto"/>
              <w:right w:val="nil"/>
            </w:tcBorders>
            <w:shd w:val="clear" w:color="auto" w:fill="auto"/>
            <w:noWrap/>
            <w:hideMark/>
          </w:tcPr>
          <w:p w14:paraId="443CAE03" w14:textId="77777777" w:rsidR="00F561C5" w:rsidRPr="00F561C5" w:rsidRDefault="00F561C5" w:rsidP="00F561C5">
            <w:r w:rsidRPr="00F561C5">
              <w:t>2,60</w:t>
            </w:r>
          </w:p>
        </w:tc>
        <w:tc>
          <w:tcPr>
            <w:tcW w:w="252" w:type="pct"/>
            <w:tcBorders>
              <w:top w:val="nil"/>
              <w:left w:val="single" w:sz="4" w:space="0" w:color="auto"/>
              <w:bottom w:val="single" w:sz="4" w:space="0" w:color="auto"/>
              <w:right w:val="nil"/>
            </w:tcBorders>
            <w:shd w:val="clear" w:color="auto" w:fill="auto"/>
            <w:noWrap/>
            <w:vAlign w:val="bottom"/>
            <w:hideMark/>
          </w:tcPr>
          <w:p w14:paraId="66EC8F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C47C08A" w14:textId="77777777" w:rsidR="00F561C5" w:rsidRPr="00F561C5" w:rsidRDefault="00F561C5" w:rsidP="00F561C5">
            <w:r w:rsidRPr="00F561C5">
              <w:t>2,60</w:t>
            </w:r>
          </w:p>
        </w:tc>
      </w:tr>
      <w:tr w:rsidR="00F561C5" w:rsidRPr="00F561C5" w14:paraId="52211249" w14:textId="77777777" w:rsidTr="00F561C5">
        <w:trPr>
          <w:trHeight w:val="255"/>
        </w:trPr>
        <w:tc>
          <w:tcPr>
            <w:tcW w:w="116" w:type="pct"/>
            <w:tcBorders>
              <w:top w:val="nil"/>
              <w:left w:val="nil"/>
              <w:bottom w:val="nil"/>
              <w:right w:val="nil"/>
            </w:tcBorders>
            <w:shd w:val="clear" w:color="auto" w:fill="auto"/>
            <w:noWrap/>
            <w:hideMark/>
          </w:tcPr>
          <w:p w14:paraId="58080C1C" w14:textId="77777777" w:rsidR="00F561C5" w:rsidRPr="00F561C5" w:rsidRDefault="00F561C5" w:rsidP="00F561C5"/>
        </w:tc>
        <w:tc>
          <w:tcPr>
            <w:tcW w:w="138" w:type="pct"/>
            <w:tcBorders>
              <w:top w:val="nil"/>
              <w:left w:val="nil"/>
              <w:bottom w:val="nil"/>
              <w:right w:val="nil"/>
            </w:tcBorders>
            <w:shd w:val="clear" w:color="auto" w:fill="auto"/>
            <w:noWrap/>
            <w:hideMark/>
          </w:tcPr>
          <w:p w14:paraId="47C573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F198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7C8B48" w14:textId="77777777" w:rsidR="00F561C5" w:rsidRPr="00F561C5" w:rsidRDefault="00F561C5" w:rsidP="00F561C5"/>
        </w:tc>
        <w:tc>
          <w:tcPr>
            <w:tcW w:w="147" w:type="pct"/>
            <w:tcBorders>
              <w:top w:val="nil"/>
              <w:left w:val="nil"/>
              <w:bottom w:val="nil"/>
              <w:right w:val="nil"/>
            </w:tcBorders>
            <w:shd w:val="clear" w:color="auto" w:fill="auto"/>
            <w:noWrap/>
            <w:hideMark/>
          </w:tcPr>
          <w:p w14:paraId="53F82B1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9D457"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1273F649" w14:textId="77777777" w:rsidR="00F561C5" w:rsidRPr="00F561C5" w:rsidRDefault="00F561C5" w:rsidP="00F561C5">
            <w:r w:rsidRPr="00F561C5">
              <w:t>Новчане казне и пенали по решењу судова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BBF88F" w14:textId="77777777" w:rsidR="00F561C5" w:rsidRPr="00F561C5" w:rsidRDefault="00F561C5" w:rsidP="00F561C5">
            <w:r w:rsidRPr="00F561C5">
              <w:t>22.000.000,00</w:t>
            </w:r>
          </w:p>
        </w:tc>
        <w:tc>
          <w:tcPr>
            <w:tcW w:w="357" w:type="pct"/>
            <w:tcBorders>
              <w:top w:val="nil"/>
              <w:left w:val="nil"/>
              <w:bottom w:val="single" w:sz="4" w:space="0" w:color="auto"/>
              <w:right w:val="single" w:sz="4" w:space="0" w:color="auto"/>
            </w:tcBorders>
            <w:shd w:val="clear" w:color="auto" w:fill="auto"/>
            <w:noWrap/>
            <w:hideMark/>
          </w:tcPr>
          <w:p w14:paraId="173B359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58442DD" w14:textId="77777777" w:rsidR="00F561C5" w:rsidRPr="00F561C5" w:rsidRDefault="00F561C5" w:rsidP="00F561C5">
            <w:r w:rsidRPr="00F561C5">
              <w:t>22.000.000,00</w:t>
            </w:r>
          </w:p>
        </w:tc>
        <w:tc>
          <w:tcPr>
            <w:tcW w:w="376" w:type="pct"/>
            <w:tcBorders>
              <w:top w:val="nil"/>
              <w:left w:val="nil"/>
              <w:bottom w:val="single" w:sz="4" w:space="0" w:color="auto"/>
              <w:right w:val="single" w:sz="4" w:space="0" w:color="auto"/>
            </w:tcBorders>
            <w:shd w:val="clear" w:color="auto" w:fill="auto"/>
            <w:noWrap/>
            <w:hideMark/>
          </w:tcPr>
          <w:p w14:paraId="4E060408" w14:textId="77777777" w:rsidR="00F561C5" w:rsidRPr="00F561C5" w:rsidRDefault="00F561C5" w:rsidP="00F561C5">
            <w:r w:rsidRPr="00F561C5">
              <w:t>21.082.629,99</w:t>
            </w:r>
          </w:p>
        </w:tc>
        <w:tc>
          <w:tcPr>
            <w:tcW w:w="357" w:type="pct"/>
            <w:tcBorders>
              <w:top w:val="nil"/>
              <w:left w:val="nil"/>
              <w:bottom w:val="single" w:sz="4" w:space="0" w:color="auto"/>
              <w:right w:val="single" w:sz="4" w:space="0" w:color="auto"/>
            </w:tcBorders>
            <w:shd w:val="clear" w:color="auto" w:fill="auto"/>
            <w:noWrap/>
            <w:hideMark/>
          </w:tcPr>
          <w:p w14:paraId="57D5886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35DE23DE" w14:textId="77777777" w:rsidR="00F561C5" w:rsidRPr="00F561C5" w:rsidRDefault="00F561C5" w:rsidP="00F561C5">
            <w:r w:rsidRPr="00F561C5">
              <w:t>21.082.629,99</w:t>
            </w:r>
          </w:p>
        </w:tc>
        <w:tc>
          <w:tcPr>
            <w:tcW w:w="252" w:type="pct"/>
            <w:tcBorders>
              <w:top w:val="nil"/>
              <w:left w:val="nil"/>
              <w:bottom w:val="single" w:sz="4" w:space="0" w:color="auto"/>
              <w:right w:val="nil"/>
            </w:tcBorders>
            <w:shd w:val="clear" w:color="auto" w:fill="auto"/>
            <w:noWrap/>
            <w:hideMark/>
          </w:tcPr>
          <w:p w14:paraId="2612D6B0" w14:textId="77777777" w:rsidR="00F561C5" w:rsidRPr="00F561C5" w:rsidRDefault="00F561C5" w:rsidP="00F561C5">
            <w:r w:rsidRPr="00F561C5">
              <w:t>95,83</w:t>
            </w:r>
          </w:p>
        </w:tc>
        <w:tc>
          <w:tcPr>
            <w:tcW w:w="252" w:type="pct"/>
            <w:tcBorders>
              <w:top w:val="nil"/>
              <w:left w:val="single" w:sz="4" w:space="0" w:color="auto"/>
              <w:bottom w:val="single" w:sz="4" w:space="0" w:color="auto"/>
              <w:right w:val="nil"/>
            </w:tcBorders>
            <w:shd w:val="clear" w:color="auto" w:fill="auto"/>
            <w:noWrap/>
            <w:vAlign w:val="bottom"/>
            <w:hideMark/>
          </w:tcPr>
          <w:p w14:paraId="3BC2EC0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FE51345" w14:textId="77777777" w:rsidR="00F561C5" w:rsidRPr="00F561C5" w:rsidRDefault="00F561C5" w:rsidP="00F561C5">
            <w:r w:rsidRPr="00F561C5">
              <w:t>95,83</w:t>
            </w:r>
          </w:p>
        </w:tc>
      </w:tr>
      <w:tr w:rsidR="00F561C5" w:rsidRPr="00F561C5" w14:paraId="0C2494A1" w14:textId="77777777" w:rsidTr="00F561C5">
        <w:trPr>
          <w:trHeight w:val="255"/>
        </w:trPr>
        <w:tc>
          <w:tcPr>
            <w:tcW w:w="116" w:type="pct"/>
            <w:tcBorders>
              <w:top w:val="nil"/>
              <w:left w:val="nil"/>
              <w:bottom w:val="nil"/>
              <w:right w:val="nil"/>
            </w:tcBorders>
            <w:shd w:val="clear" w:color="auto" w:fill="auto"/>
            <w:noWrap/>
            <w:hideMark/>
          </w:tcPr>
          <w:p w14:paraId="59C75AA7" w14:textId="77777777" w:rsidR="00F561C5" w:rsidRPr="00F561C5" w:rsidRDefault="00F561C5" w:rsidP="00F561C5"/>
        </w:tc>
        <w:tc>
          <w:tcPr>
            <w:tcW w:w="138" w:type="pct"/>
            <w:tcBorders>
              <w:top w:val="nil"/>
              <w:left w:val="nil"/>
              <w:bottom w:val="nil"/>
              <w:right w:val="nil"/>
            </w:tcBorders>
            <w:shd w:val="clear" w:color="auto" w:fill="auto"/>
            <w:noWrap/>
            <w:hideMark/>
          </w:tcPr>
          <w:p w14:paraId="4FED94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5C73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8126E" w14:textId="77777777" w:rsidR="00F561C5" w:rsidRPr="00F561C5" w:rsidRDefault="00F561C5" w:rsidP="00F561C5"/>
        </w:tc>
        <w:tc>
          <w:tcPr>
            <w:tcW w:w="147" w:type="pct"/>
            <w:tcBorders>
              <w:top w:val="nil"/>
              <w:left w:val="nil"/>
              <w:bottom w:val="nil"/>
              <w:right w:val="nil"/>
            </w:tcBorders>
            <w:shd w:val="clear" w:color="auto" w:fill="auto"/>
            <w:noWrap/>
            <w:hideMark/>
          </w:tcPr>
          <w:p w14:paraId="2547DC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E9251" w14:textId="77777777" w:rsidR="00F561C5" w:rsidRPr="00F561C5" w:rsidRDefault="00F561C5" w:rsidP="00F561C5">
            <w:r w:rsidRPr="00F561C5">
              <w:t>511</w:t>
            </w:r>
          </w:p>
        </w:tc>
        <w:tc>
          <w:tcPr>
            <w:tcW w:w="1165" w:type="pct"/>
            <w:tcBorders>
              <w:top w:val="nil"/>
              <w:left w:val="nil"/>
              <w:bottom w:val="single" w:sz="4" w:space="0" w:color="auto"/>
              <w:right w:val="nil"/>
            </w:tcBorders>
            <w:shd w:val="clear" w:color="auto" w:fill="auto"/>
            <w:hideMark/>
          </w:tcPr>
          <w:p w14:paraId="6B701234" w14:textId="77777777" w:rsidR="00F561C5" w:rsidRPr="00F561C5" w:rsidRDefault="00F561C5" w:rsidP="00F561C5">
            <w:r w:rsidRPr="00F561C5">
              <w:t>Зграде и грађевински објекти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5773A7E" w14:textId="77777777" w:rsidR="00F561C5" w:rsidRPr="00F561C5" w:rsidRDefault="00F561C5" w:rsidP="00F561C5">
            <w:r w:rsidRPr="00F561C5">
              <w:t>309.300.000,00</w:t>
            </w:r>
          </w:p>
        </w:tc>
        <w:tc>
          <w:tcPr>
            <w:tcW w:w="357" w:type="pct"/>
            <w:tcBorders>
              <w:top w:val="nil"/>
              <w:left w:val="nil"/>
              <w:bottom w:val="single" w:sz="4" w:space="0" w:color="auto"/>
              <w:right w:val="single" w:sz="4" w:space="0" w:color="auto"/>
            </w:tcBorders>
            <w:shd w:val="clear" w:color="auto" w:fill="auto"/>
            <w:noWrap/>
            <w:hideMark/>
          </w:tcPr>
          <w:p w14:paraId="0A0BD94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39C3D89" w14:textId="77777777" w:rsidR="00F561C5" w:rsidRPr="00F561C5" w:rsidRDefault="00F561C5" w:rsidP="00F561C5">
            <w:r w:rsidRPr="00F561C5">
              <w:t>309.300.000,00</w:t>
            </w:r>
          </w:p>
        </w:tc>
        <w:tc>
          <w:tcPr>
            <w:tcW w:w="376" w:type="pct"/>
            <w:tcBorders>
              <w:top w:val="nil"/>
              <w:left w:val="nil"/>
              <w:bottom w:val="single" w:sz="4" w:space="0" w:color="auto"/>
              <w:right w:val="single" w:sz="4" w:space="0" w:color="auto"/>
            </w:tcBorders>
            <w:shd w:val="clear" w:color="auto" w:fill="auto"/>
            <w:noWrap/>
            <w:hideMark/>
          </w:tcPr>
          <w:p w14:paraId="1BF16D17" w14:textId="77777777" w:rsidR="00F561C5" w:rsidRPr="00F561C5" w:rsidRDefault="00F561C5" w:rsidP="00F561C5">
            <w:r w:rsidRPr="00F561C5">
              <w:t>269.979.526,17</w:t>
            </w:r>
          </w:p>
        </w:tc>
        <w:tc>
          <w:tcPr>
            <w:tcW w:w="357" w:type="pct"/>
            <w:tcBorders>
              <w:top w:val="nil"/>
              <w:left w:val="nil"/>
              <w:bottom w:val="single" w:sz="4" w:space="0" w:color="auto"/>
              <w:right w:val="single" w:sz="4" w:space="0" w:color="auto"/>
            </w:tcBorders>
            <w:shd w:val="clear" w:color="auto" w:fill="auto"/>
            <w:noWrap/>
            <w:hideMark/>
          </w:tcPr>
          <w:p w14:paraId="17F2C74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7D49470" w14:textId="77777777" w:rsidR="00F561C5" w:rsidRPr="00F561C5" w:rsidRDefault="00F561C5" w:rsidP="00F561C5">
            <w:r w:rsidRPr="00F561C5">
              <w:t>269.979.526,17</w:t>
            </w:r>
          </w:p>
        </w:tc>
        <w:tc>
          <w:tcPr>
            <w:tcW w:w="252" w:type="pct"/>
            <w:tcBorders>
              <w:top w:val="nil"/>
              <w:left w:val="nil"/>
              <w:bottom w:val="single" w:sz="4" w:space="0" w:color="auto"/>
              <w:right w:val="nil"/>
            </w:tcBorders>
            <w:shd w:val="clear" w:color="auto" w:fill="auto"/>
            <w:noWrap/>
            <w:hideMark/>
          </w:tcPr>
          <w:p w14:paraId="114F60C3" w14:textId="77777777" w:rsidR="00F561C5" w:rsidRPr="00F561C5" w:rsidRDefault="00F561C5" w:rsidP="00F561C5">
            <w:r w:rsidRPr="00F561C5">
              <w:t>87,29</w:t>
            </w:r>
          </w:p>
        </w:tc>
        <w:tc>
          <w:tcPr>
            <w:tcW w:w="252" w:type="pct"/>
            <w:tcBorders>
              <w:top w:val="nil"/>
              <w:left w:val="single" w:sz="4" w:space="0" w:color="auto"/>
              <w:bottom w:val="single" w:sz="4" w:space="0" w:color="auto"/>
              <w:right w:val="nil"/>
            </w:tcBorders>
            <w:shd w:val="clear" w:color="auto" w:fill="auto"/>
            <w:noWrap/>
            <w:vAlign w:val="bottom"/>
            <w:hideMark/>
          </w:tcPr>
          <w:p w14:paraId="2D3FC4A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268DE4B" w14:textId="77777777" w:rsidR="00F561C5" w:rsidRPr="00F561C5" w:rsidRDefault="00F561C5" w:rsidP="00F561C5">
            <w:r w:rsidRPr="00F561C5">
              <w:t>87,29</w:t>
            </w:r>
          </w:p>
        </w:tc>
      </w:tr>
      <w:tr w:rsidR="00F561C5" w:rsidRPr="00F561C5" w14:paraId="4A24B93C" w14:textId="77777777" w:rsidTr="00F561C5">
        <w:trPr>
          <w:trHeight w:val="255"/>
        </w:trPr>
        <w:tc>
          <w:tcPr>
            <w:tcW w:w="116" w:type="pct"/>
            <w:tcBorders>
              <w:top w:val="nil"/>
              <w:left w:val="nil"/>
              <w:bottom w:val="nil"/>
              <w:right w:val="nil"/>
            </w:tcBorders>
            <w:shd w:val="clear" w:color="auto" w:fill="auto"/>
            <w:noWrap/>
            <w:hideMark/>
          </w:tcPr>
          <w:p w14:paraId="72668C80" w14:textId="77777777" w:rsidR="00F561C5" w:rsidRPr="00F561C5" w:rsidRDefault="00F561C5" w:rsidP="00F561C5"/>
        </w:tc>
        <w:tc>
          <w:tcPr>
            <w:tcW w:w="138" w:type="pct"/>
            <w:tcBorders>
              <w:top w:val="nil"/>
              <w:left w:val="nil"/>
              <w:bottom w:val="nil"/>
              <w:right w:val="nil"/>
            </w:tcBorders>
            <w:shd w:val="clear" w:color="auto" w:fill="auto"/>
            <w:noWrap/>
            <w:hideMark/>
          </w:tcPr>
          <w:p w14:paraId="6328FB2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6390B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8D1763" w14:textId="77777777" w:rsidR="00F561C5" w:rsidRPr="00F561C5" w:rsidRDefault="00F561C5" w:rsidP="00F561C5"/>
        </w:tc>
        <w:tc>
          <w:tcPr>
            <w:tcW w:w="147" w:type="pct"/>
            <w:tcBorders>
              <w:top w:val="nil"/>
              <w:left w:val="nil"/>
              <w:bottom w:val="nil"/>
              <w:right w:val="nil"/>
            </w:tcBorders>
            <w:shd w:val="clear" w:color="auto" w:fill="auto"/>
            <w:noWrap/>
            <w:hideMark/>
          </w:tcPr>
          <w:p w14:paraId="50C7193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011E39AE" w14:textId="77777777" w:rsidR="00F561C5" w:rsidRPr="00F561C5" w:rsidRDefault="00F561C5" w:rsidP="00F561C5">
            <w:r w:rsidRPr="00F561C5">
              <w:t>512</w:t>
            </w:r>
          </w:p>
        </w:tc>
        <w:tc>
          <w:tcPr>
            <w:tcW w:w="1165" w:type="pct"/>
            <w:tcBorders>
              <w:top w:val="nil"/>
              <w:left w:val="nil"/>
              <w:bottom w:val="nil"/>
              <w:right w:val="nil"/>
            </w:tcBorders>
            <w:shd w:val="clear" w:color="auto" w:fill="auto"/>
            <w:hideMark/>
          </w:tcPr>
          <w:p w14:paraId="7F97899F" w14:textId="77777777" w:rsidR="00F561C5" w:rsidRPr="00F561C5" w:rsidRDefault="00F561C5" w:rsidP="00F561C5">
            <w:r w:rsidRPr="00F561C5">
              <w:t>Машине и опрема</w:t>
            </w:r>
          </w:p>
        </w:tc>
        <w:tc>
          <w:tcPr>
            <w:tcW w:w="384" w:type="pct"/>
            <w:tcBorders>
              <w:top w:val="nil"/>
              <w:left w:val="single" w:sz="4" w:space="0" w:color="auto"/>
              <w:bottom w:val="nil"/>
              <w:right w:val="single" w:sz="4" w:space="0" w:color="auto"/>
            </w:tcBorders>
            <w:shd w:val="clear" w:color="auto" w:fill="auto"/>
            <w:noWrap/>
            <w:vAlign w:val="bottom"/>
            <w:hideMark/>
          </w:tcPr>
          <w:p w14:paraId="7387888E" w14:textId="77777777" w:rsidR="00F561C5" w:rsidRPr="00F561C5" w:rsidRDefault="00F561C5" w:rsidP="00F561C5">
            <w:r w:rsidRPr="00F561C5">
              <w:t>175.500.000,00</w:t>
            </w:r>
          </w:p>
        </w:tc>
        <w:tc>
          <w:tcPr>
            <w:tcW w:w="357" w:type="pct"/>
            <w:tcBorders>
              <w:top w:val="nil"/>
              <w:left w:val="nil"/>
              <w:bottom w:val="nil"/>
              <w:right w:val="nil"/>
            </w:tcBorders>
            <w:shd w:val="clear" w:color="auto" w:fill="auto"/>
            <w:noWrap/>
            <w:hideMark/>
          </w:tcPr>
          <w:p w14:paraId="318E9544"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460117E9" w14:textId="77777777" w:rsidR="00F561C5" w:rsidRPr="00F561C5" w:rsidRDefault="00F561C5" w:rsidP="00F561C5">
            <w:r w:rsidRPr="00F561C5">
              <w:t>175.500.000,00</w:t>
            </w:r>
          </w:p>
        </w:tc>
        <w:tc>
          <w:tcPr>
            <w:tcW w:w="376" w:type="pct"/>
            <w:tcBorders>
              <w:top w:val="nil"/>
              <w:left w:val="nil"/>
              <w:bottom w:val="nil"/>
              <w:right w:val="nil"/>
            </w:tcBorders>
            <w:shd w:val="clear" w:color="auto" w:fill="auto"/>
            <w:noWrap/>
            <w:hideMark/>
          </w:tcPr>
          <w:p w14:paraId="32FF270D" w14:textId="77777777" w:rsidR="00F561C5" w:rsidRPr="00F561C5" w:rsidRDefault="00F561C5" w:rsidP="00F561C5">
            <w:r w:rsidRPr="00F561C5">
              <w:t>172.804.357,40</w:t>
            </w:r>
          </w:p>
        </w:tc>
        <w:tc>
          <w:tcPr>
            <w:tcW w:w="357" w:type="pct"/>
            <w:tcBorders>
              <w:top w:val="nil"/>
              <w:left w:val="nil"/>
              <w:bottom w:val="single" w:sz="4" w:space="0" w:color="auto"/>
              <w:right w:val="single" w:sz="4" w:space="0" w:color="auto"/>
            </w:tcBorders>
            <w:shd w:val="clear" w:color="auto" w:fill="auto"/>
            <w:noWrap/>
            <w:hideMark/>
          </w:tcPr>
          <w:p w14:paraId="0189FCA9"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5AE9831" w14:textId="77777777" w:rsidR="00F561C5" w:rsidRPr="00F561C5" w:rsidRDefault="00F561C5" w:rsidP="00F561C5">
            <w:r w:rsidRPr="00F561C5">
              <w:t>172.804.357,40</w:t>
            </w:r>
          </w:p>
        </w:tc>
        <w:tc>
          <w:tcPr>
            <w:tcW w:w="252" w:type="pct"/>
            <w:tcBorders>
              <w:top w:val="nil"/>
              <w:left w:val="nil"/>
              <w:bottom w:val="nil"/>
              <w:right w:val="nil"/>
            </w:tcBorders>
            <w:shd w:val="clear" w:color="auto" w:fill="auto"/>
            <w:noWrap/>
            <w:hideMark/>
          </w:tcPr>
          <w:p w14:paraId="36115D81" w14:textId="77777777" w:rsidR="00F561C5" w:rsidRPr="00F561C5" w:rsidRDefault="00F561C5" w:rsidP="00F561C5">
            <w:r w:rsidRPr="00F561C5">
              <w:t>98,46</w:t>
            </w:r>
          </w:p>
        </w:tc>
        <w:tc>
          <w:tcPr>
            <w:tcW w:w="252" w:type="pct"/>
            <w:tcBorders>
              <w:top w:val="nil"/>
              <w:left w:val="single" w:sz="4" w:space="0" w:color="auto"/>
              <w:bottom w:val="single" w:sz="4" w:space="0" w:color="auto"/>
              <w:right w:val="nil"/>
            </w:tcBorders>
            <w:shd w:val="clear" w:color="auto" w:fill="auto"/>
            <w:noWrap/>
            <w:vAlign w:val="bottom"/>
            <w:hideMark/>
          </w:tcPr>
          <w:p w14:paraId="533CEA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04CC76" w14:textId="77777777" w:rsidR="00F561C5" w:rsidRPr="00F561C5" w:rsidRDefault="00F561C5" w:rsidP="00F561C5">
            <w:r w:rsidRPr="00F561C5">
              <w:t>98,46</w:t>
            </w:r>
          </w:p>
        </w:tc>
      </w:tr>
      <w:tr w:rsidR="00F561C5" w:rsidRPr="00F561C5" w14:paraId="698719C3" w14:textId="77777777" w:rsidTr="00F561C5">
        <w:trPr>
          <w:trHeight w:val="315"/>
        </w:trPr>
        <w:tc>
          <w:tcPr>
            <w:tcW w:w="116" w:type="pct"/>
            <w:tcBorders>
              <w:top w:val="nil"/>
              <w:left w:val="nil"/>
              <w:bottom w:val="nil"/>
              <w:right w:val="nil"/>
            </w:tcBorders>
            <w:shd w:val="clear" w:color="auto" w:fill="auto"/>
            <w:noWrap/>
            <w:hideMark/>
          </w:tcPr>
          <w:p w14:paraId="7DE321FD" w14:textId="77777777" w:rsidR="00F561C5" w:rsidRPr="00F561C5" w:rsidRDefault="00F561C5" w:rsidP="00F561C5"/>
        </w:tc>
        <w:tc>
          <w:tcPr>
            <w:tcW w:w="138" w:type="pct"/>
            <w:tcBorders>
              <w:top w:val="nil"/>
              <w:left w:val="nil"/>
              <w:bottom w:val="nil"/>
              <w:right w:val="nil"/>
            </w:tcBorders>
            <w:shd w:val="clear" w:color="auto" w:fill="auto"/>
            <w:noWrap/>
            <w:hideMark/>
          </w:tcPr>
          <w:p w14:paraId="0D9BD6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6EB2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CCFC71" w14:textId="77777777" w:rsidR="00F561C5" w:rsidRPr="00F561C5" w:rsidRDefault="00F561C5" w:rsidP="00F561C5"/>
        </w:tc>
        <w:tc>
          <w:tcPr>
            <w:tcW w:w="147" w:type="pct"/>
            <w:tcBorders>
              <w:top w:val="nil"/>
              <w:left w:val="nil"/>
              <w:bottom w:val="nil"/>
              <w:right w:val="nil"/>
            </w:tcBorders>
            <w:shd w:val="clear" w:color="auto" w:fill="auto"/>
            <w:noWrap/>
            <w:hideMark/>
          </w:tcPr>
          <w:p w14:paraId="3DFD62D4"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CC52872"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72AD778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3D049C6" w14:textId="77777777" w:rsidR="00F561C5" w:rsidRPr="00F561C5" w:rsidRDefault="00F561C5" w:rsidP="00F561C5">
            <w:r w:rsidRPr="00F561C5">
              <w:t>290.001.000,00</w:t>
            </w:r>
          </w:p>
        </w:tc>
        <w:tc>
          <w:tcPr>
            <w:tcW w:w="357" w:type="pct"/>
            <w:tcBorders>
              <w:top w:val="nil"/>
              <w:left w:val="nil"/>
              <w:bottom w:val="nil"/>
              <w:right w:val="nil"/>
            </w:tcBorders>
            <w:shd w:val="clear" w:color="auto" w:fill="auto"/>
            <w:noWrap/>
            <w:hideMark/>
          </w:tcPr>
          <w:p w14:paraId="68AAD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85586B" w14:textId="77777777" w:rsidR="00F561C5" w:rsidRPr="00F561C5" w:rsidRDefault="00F561C5" w:rsidP="00F561C5">
            <w:r w:rsidRPr="00F561C5">
              <w:t>290.001.000,00</w:t>
            </w:r>
          </w:p>
        </w:tc>
        <w:tc>
          <w:tcPr>
            <w:tcW w:w="376" w:type="pct"/>
            <w:tcBorders>
              <w:top w:val="nil"/>
              <w:left w:val="nil"/>
              <w:bottom w:val="nil"/>
              <w:right w:val="nil"/>
            </w:tcBorders>
            <w:shd w:val="clear" w:color="auto" w:fill="auto"/>
            <w:noWrap/>
            <w:hideMark/>
          </w:tcPr>
          <w:p w14:paraId="229E0306" w14:textId="77777777" w:rsidR="00F561C5" w:rsidRPr="00F561C5" w:rsidRDefault="00F561C5" w:rsidP="00F561C5">
            <w:r w:rsidRPr="00F561C5">
              <w:t>289.690.800,00</w:t>
            </w:r>
          </w:p>
        </w:tc>
        <w:tc>
          <w:tcPr>
            <w:tcW w:w="357" w:type="pct"/>
            <w:tcBorders>
              <w:top w:val="nil"/>
              <w:left w:val="nil"/>
              <w:bottom w:val="single" w:sz="4" w:space="0" w:color="auto"/>
              <w:right w:val="nil"/>
            </w:tcBorders>
            <w:shd w:val="clear" w:color="auto" w:fill="auto"/>
            <w:noWrap/>
            <w:hideMark/>
          </w:tcPr>
          <w:p w14:paraId="22E6C44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A050CD3" w14:textId="77777777" w:rsidR="00F561C5" w:rsidRPr="00F561C5" w:rsidRDefault="00F561C5" w:rsidP="00F561C5">
            <w:r w:rsidRPr="00F561C5">
              <w:t>289.690.800,00</w:t>
            </w:r>
          </w:p>
        </w:tc>
        <w:tc>
          <w:tcPr>
            <w:tcW w:w="252" w:type="pct"/>
            <w:tcBorders>
              <w:top w:val="single" w:sz="4" w:space="0" w:color="auto"/>
              <w:left w:val="nil"/>
              <w:bottom w:val="nil"/>
              <w:right w:val="nil"/>
            </w:tcBorders>
            <w:shd w:val="clear" w:color="auto" w:fill="auto"/>
            <w:noWrap/>
            <w:hideMark/>
          </w:tcPr>
          <w:p w14:paraId="7EC9A821" w14:textId="77777777" w:rsidR="00F561C5" w:rsidRPr="00F561C5" w:rsidRDefault="00F561C5" w:rsidP="00F561C5">
            <w:r w:rsidRPr="00F561C5">
              <w:t>99,89</w:t>
            </w:r>
          </w:p>
        </w:tc>
        <w:tc>
          <w:tcPr>
            <w:tcW w:w="252" w:type="pct"/>
            <w:tcBorders>
              <w:top w:val="nil"/>
              <w:left w:val="single" w:sz="4" w:space="0" w:color="auto"/>
              <w:bottom w:val="nil"/>
              <w:right w:val="nil"/>
            </w:tcBorders>
            <w:shd w:val="clear" w:color="auto" w:fill="auto"/>
            <w:noWrap/>
            <w:vAlign w:val="bottom"/>
            <w:hideMark/>
          </w:tcPr>
          <w:p w14:paraId="1944040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5A8AAE" w14:textId="77777777" w:rsidR="00F561C5" w:rsidRPr="00F561C5" w:rsidRDefault="00F561C5" w:rsidP="00F561C5">
            <w:r w:rsidRPr="00F561C5">
              <w:t>99,89</w:t>
            </w:r>
          </w:p>
        </w:tc>
      </w:tr>
      <w:tr w:rsidR="00F561C5" w:rsidRPr="00F561C5" w14:paraId="63732102" w14:textId="77777777" w:rsidTr="00F561C5">
        <w:trPr>
          <w:trHeight w:val="255"/>
        </w:trPr>
        <w:tc>
          <w:tcPr>
            <w:tcW w:w="116" w:type="pct"/>
            <w:tcBorders>
              <w:top w:val="nil"/>
              <w:left w:val="nil"/>
              <w:bottom w:val="nil"/>
              <w:right w:val="nil"/>
            </w:tcBorders>
            <w:shd w:val="clear" w:color="auto" w:fill="auto"/>
            <w:noWrap/>
            <w:hideMark/>
          </w:tcPr>
          <w:p w14:paraId="7EF444E6" w14:textId="77777777" w:rsidR="00F561C5" w:rsidRPr="00F561C5" w:rsidRDefault="00F561C5" w:rsidP="00F561C5"/>
        </w:tc>
        <w:tc>
          <w:tcPr>
            <w:tcW w:w="138" w:type="pct"/>
            <w:tcBorders>
              <w:top w:val="nil"/>
              <w:left w:val="nil"/>
              <w:bottom w:val="nil"/>
              <w:right w:val="nil"/>
            </w:tcBorders>
            <w:shd w:val="clear" w:color="auto" w:fill="auto"/>
            <w:noWrap/>
            <w:hideMark/>
          </w:tcPr>
          <w:p w14:paraId="7C041D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EA7B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E2126" w14:textId="77777777" w:rsidR="00F561C5" w:rsidRPr="00F561C5" w:rsidRDefault="00F561C5" w:rsidP="00F561C5"/>
        </w:tc>
        <w:tc>
          <w:tcPr>
            <w:tcW w:w="147" w:type="pct"/>
            <w:tcBorders>
              <w:top w:val="nil"/>
              <w:left w:val="nil"/>
              <w:bottom w:val="nil"/>
              <w:right w:val="nil"/>
            </w:tcBorders>
            <w:shd w:val="clear" w:color="auto" w:fill="auto"/>
            <w:noWrap/>
            <w:hideMark/>
          </w:tcPr>
          <w:p w14:paraId="376AAF88"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2DCD0A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C3D146C" w14:textId="77777777" w:rsidR="00F561C5" w:rsidRPr="00F561C5" w:rsidRDefault="00F561C5" w:rsidP="00F561C5">
            <w:r w:rsidRPr="00F561C5">
              <w:t>Укупно програмска активност 0015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E453BD8" w14:textId="77777777" w:rsidR="00F561C5" w:rsidRPr="00F561C5" w:rsidRDefault="00F561C5" w:rsidP="00F561C5">
            <w:r w:rsidRPr="00F561C5">
              <w:t>1.127.257.000,00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15815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10EF4F2" w14:textId="77777777" w:rsidR="00F561C5" w:rsidRPr="00F561C5" w:rsidRDefault="00F561C5" w:rsidP="00F561C5">
            <w:r w:rsidRPr="00F561C5">
              <w:t>1.127.257.000,00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D78656" w14:textId="77777777" w:rsidR="00F561C5" w:rsidRPr="00F561C5" w:rsidRDefault="00F561C5" w:rsidP="00F561C5">
            <w:r w:rsidRPr="00F561C5">
              <w:t>1.060.014.737,48</w:t>
            </w:r>
          </w:p>
        </w:tc>
        <w:tc>
          <w:tcPr>
            <w:tcW w:w="357" w:type="pct"/>
            <w:tcBorders>
              <w:top w:val="nil"/>
              <w:left w:val="nil"/>
              <w:bottom w:val="single" w:sz="4" w:space="0" w:color="auto"/>
              <w:right w:val="single" w:sz="4" w:space="0" w:color="auto"/>
            </w:tcBorders>
            <w:shd w:val="clear" w:color="000000" w:fill="B1A0C7"/>
            <w:noWrap/>
            <w:hideMark/>
          </w:tcPr>
          <w:p w14:paraId="2849615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2283294" w14:textId="77777777" w:rsidR="00F561C5" w:rsidRPr="00F561C5" w:rsidRDefault="00F561C5" w:rsidP="00F561C5">
            <w:r w:rsidRPr="00F561C5">
              <w:t>1.060.014.737,48</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B2927C9" w14:textId="77777777" w:rsidR="00F561C5" w:rsidRPr="00F561C5" w:rsidRDefault="00F561C5" w:rsidP="00F561C5">
            <w:r w:rsidRPr="00F561C5">
              <w:t>94,03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4E849E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E68BEF9" w14:textId="77777777" w:rsidR="00F561C5" w:rsidRPr="00F561C5" w:rsidRDefault="00F561C5" w:rsidP="00F561C5">
            <w:r w:rsidRPr="00F561C5">
              <w:t>94,03</w:t>
            </w:r>
          </w:p>
        </w:tc>
      </w:tr>
      <w:tr w:rsidR="00F561C5" w:rsidRPr="00F561C5" w14:paraId="7288FEAD" w14:textId="77777777" w:rsidTr="00F561C5">
        <w:trPr>
          <w:trHeight w:val="255"/>
        </w:trPr>
        <w:tc>
          <w:tcPr>
            <w:tcW w:w="116" w:type="pct"/>
            <w:tcBorders>
              <w:top w:val="nil"/>
              <w:left w:val="nil"/>
              <w:bottom w:val="nil"/>
              <w:right w:val="nil"/>
            </w:tcBorders>
            <w:shd w:val="clear" w:color="auto" w:fill="auto"/>
            <w:noWrap/>
            <w:hideMark/>
          </w:tcPr>
          <w:p w14:paraId="52C63FAA" w14:textId="77777777" w:rsidR="00F561C5" w:rsidRPr="00F561C5" w:rsidRDefault="00F561C5" w:rsidP="00F561C5"/>
        </w:tc>
        <w:tc>
          <w:tcPr>
            <w:tcW w:w="138" w:type="pct"/>
            <w:tcBorders>
              <w:top w:val="nil"/>
              <w:left w:val="nil"/>
              <w:bottom w:val="nil"/>
              <w:right w:val="nil"/>
            </w:tcBorders>
            <w:shd w:val="clear" w:color="auto" w:fill="auto"/>
            <w:noWrap/>
            <w:hideMark/>
          </w:tcPr>
          <w:p w14:paraId="1A8532D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FCA3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21B179" w14:textId="77777777" w:rsidR="00F561C5" w:rsidRPr="00F561C5" w:rsidRDefault="00F561C5" w:rsidP="00F561C5"/>
        </w:tc>
        <w:tc>
          <w:tcPr>
            <w:tcW w:w="147" w:type="pct"/>
            <w:tcBorders>
              <w:top w:val="nil"/>
              <w:left w:val="nil"/>
              <w:bottom w:val="nil"/>
              <w:right w:val="nil"/>
            </w:tcBorders>
            <w:shd w:val="clear" w:color="auto" w:fill="auto"/>
            <w:noWrap/>
            <w:hideMark/>
          </w:tcPr>
          <w:p w14:paraId="74A22A73"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0C43772A" w14:textId="77777777" w:rsidR="00F561C5" w:rsidRPr="00F561C5" w:rsidRDefault="00F561C5" w:rsidP="00F561C5">
            <w:r w:rsidRPr="00F561C5">
              <w:t> </w:t>
            </w:r>
          </w:p>
        </w:tc>
        <w:tc>
          <w:tcPr>
            <w:tcW w:w="1165" w:type="pct"/>
            <w:tcBorders>
              <w:top w:val="nil"/>
              <w:left w:val="nil"/>
              <w:bottom w:val="nil"/>
              <w:right w:val="nil"/>
            </w:tcBorders>
            <w:shd w:val="clear" w:color="000000" w:fill="FFFFFF"/>
            <w:vAlign w:val="center"/>
            <w:hideMark/>
          </w:tcPr>
          <w:p w14:paraId="133F43A1"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D1221E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BAB470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D197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79F01C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A13619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93D03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5A6EF0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02D73E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3AC35462" w14:textId="77777777" w:rsidR="00F561C5" w:rsidRPr="00F561C5" w:rsidRDefault="00F561C5" w:rsidP="00F561C5">
            <w:r w:rsidRPr="00F561C5">
              <w:t> </w:t>
            </w:r>
          </w:p>
        </w:tc>
      </w:tr>
      <w:tr w:rsidR="00F561C5" w:rsidRPr="00F561C5" w14:paraId="5E135220" w14:textId="77777777" w:rsidTr="00F561C5">
        <w:trPr>
          <w:trHeight w:val="255"/>
        </w:trPr>
        <w:tc>
          <w:tcPr>
            <w:tcW w:w="116" w:type="pct"/>
            <w:tcBorders>
              <w:top w:val="nil"/>
              <w:left w:val="nil"/>
              <w:bottom w:val="nil"/>
              <w:right w:val="nil"/>
            </w:tcBorders>
            <w:shd w:val="clear" w:color="auto" w:fill="auto"/>
            <w:noWrap/>
            <w:hideMark/>
          </w:tcPr>
          <w:p w14:paraId="0C9F3334" w14:textId="77777777" w:rsidR="00F561C5" w:rsidRPr="00F561C5" w:rsidRDefault="00F561C5" w:rsidP="00F561C5"/>
        </w:tc>
        <w:tc>
          <w:tcPr>
            <w:tcW w:w="138" w:type="pct"/>
            <w:tcBorders>
              <w:top w:val="nil"/>
              <w:left w:val="nil"/>
              <w:bottom w:val="nil"/>
              <w:right w:val="nil"/>
            </w:tcBorders>
            <w:shd w:val="clear" w:color="auto" w:fill="auto"/>
            <w:noWrap/>
            <w:hideMark/>
          </w:tcPr>
          <w:p w14:paraId="527C0B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C6EEB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C16D27" w14:textId="77777777" w:rsidR="00F561C5" w:rsidRPr="00F561C5" w:rsidRDefault="00F561C5" w:rsidP="00F561C5"/>
        </w:tc>
        <w:tc>
          <w:tcPr>
            <w:tcW w:w="147" w:type="pct"/>
            <w:tcBorders>
              <w:top w:val="nil"/>
              <w:left w:val="nil"/>
              <w:bottom w:val="nil"/>
              <w:right w:val="nil"/>
            </w:tcBorders>
            <w:shd w:val="clear" w:color="auto" w:fill="auto"/>
            <w:noWrap/>
            <w:hideMark/>
          </w:tcPr>
          <w:p w14:paraId="2C853654" w14:textId="77777777" w:rsidR="00F561C5" w:rsidRPr="00F561C5" w:rsidRDefault="00F561C5" w:rsidP="00F561C5">
            <w:r w:rsidRPr="00F561C5">
              <w:t>4003</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0119"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4F70C19F" w14:textId="77777777" w:rsidR="00F561C5" w:rsidRPr="00F561C5" w:rsidRDefault="00F561C5" w:rsidP="00F561C5">
            <w:r w:rsidRPr="00F561C5">
              <w:t>Помоћ мигрантској популацији у Србији</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3C0CAAD"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62C277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66F3BBA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F73D0D0"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91E83CC"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72B2E07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535AB1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955FF1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328C4D0" w14:textId="77777777" w:rsidR="00F561C5" w:rsidRPr="00F561C5" w:rsidRDefault="00F561C5" w:rsidP="00F561C5">
            <w:r w:rsidRPr="00F561C5">
              <w:t> </w:t>
            </w:r>
          </w:p>
        </w:tc>
      </w:tr>
      <w:tr w:rsidR="00F561C5" w:rsidRPr="00F561C5" w14:paraId="18D43017" w14:textId="77777777" w:rsidTr="00F561C5">
        <w:trPr>
          <w:trHeight w:val="255"/>
        </w:trPr>
        <w:tc>
          <w:tcPr>
            <w:tcW w:w="116" w:type="pct"/>
            <w:tcBorders>
              <w:top w:val="nil"/>
              <w:left w:val="nil"/>
              <w:bottom w:val="nil"/>
              <w:right w:val="nil"/>
            </w:tcBorders>
            <w:shd w:val="clear" w:color="auto" w:fill="auto"/>
            <w:noWrap/>
            <w:hideMark/>
          </w:tcPr>
          <w:p w14:paraId="26428B6A" w14:textId="77777777" w:rsidR="00F561C5" w:rsidRPr="00F561C5" w:rsidRDefault="00F561C5" w:rsidP="00F561C5"/>
        </w:tc>
        <w:tc>
          <w:tcPr>
            <w:tcW w:w="138" w:type="pct"/>
            <w:tcBorders>
              <w:top w:val="nil"/>
              <w:left w:val="nil"/>
              <w:bottom w:val="nil"/>
              <w:right w:val="nil"/>
            </w:tcBorders>
            <w:shd w:val="clear" w:color="auto" w:fill="auto"/>
            <w:noWrap/>
            <w:hideMark/>
          </w:tcPr>
          <w:p w14:paraId="61EB29A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AA358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43C8F" w14:textId="77777777" w:rsidR="00F561C5" w:rsidRPr="00F561C5" w:rsidRDefault="00F561C5" w:rsidP="00F561C5"/>
        </w:tc>
        <w:tc>
          <w:tcPr>
            <w:tcW w:w="147" w:type="pct"/>
            <w:tcBorders>
              <w:top w:val="nil"/>
              <w:left w:val="nil"/>
              <w:bottom w:val="nil"/>
              <w:right w:val="nil"/>
            </w:tcBorders>
            <w:shd w:val="clear" w:color="auto" w:fill="auto"/>
            <w:noWrap/>
            <w:hideMark/>
          </w:tcPr>
          <w:p w14:paraId="1223FC7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A0647"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74EF947A" w14:textId="77777777" w:rsidR="00F561C5" w:rsidRPr="00F561C5" w:rsidRDefault="00F561C5" w:rsidP="00F561C5">
            <w:r w:rsidRPr="00F561C5">
              <w:t>Плате, додаци и накнаде запослених (зараде)</w:t>
            </w:r>
          </w:p>
        </w:tc>
        <w:tc>
          <w:tcPr>
            <w:tcW w:w="384" w:type="pct"/>
            <w:tcBorders>
              <w:top w:val="nil"/>
              <w:left w:val="nil"/>
              <w:bottom w:val="single" w:sz="4" w:space="0" w:color="auto"/>
              <w:right w:val="single" w:sz="4" w:space="0" w:color="auto"/>
            </w:tcBorders>
            <w:shd w:val="clear" w:color="000000" w:fill="FFFFFF"/>
            <w:noWrap/>
            <w:hideMark/>
          </w:tcPr>
          <w:p w14:paraId="261FFF7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49918EE"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auto" w:fill="auto"/>
            <w:noWrap/>
            <w:vAlign w:val="bottom"/>
            <w:hideMark/>
          </w:tcPr>
          <w:p w14:paraId="705E36FA"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000000" w:fill="FFFFFF"/>
            <w:noWrap/>
            <w:hideMark/>
          </w:tcPr>
          <w:p w14:paraId="697010D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0B42602C" w14:textId="77777777" w:rsidR="00F561C5" w:rsidRPr="00F561C5" w:rsidRDefault="00F561C5" w:rsidP="00F561C5">
            <w:r w:rsidRPr="00F561C5">
              <w:t>615.231,91</w:t>
            </w:r>
          </w:p>
        </w:tc>
        <w:tc>
          <w:tcPr>
            <w:tcW w:w="376" w:type="pct"/>
            <w:tcBorders>
              <w:top w:val="nil"/>
              <w:left w:val="nil"/>
              <w:bottom w:val="single" w:sz="4" w:space="0" w:color="auto"/>
              <w:right w:val="single" w:sz="4" w:space="0" w:color="auto"/>
            </w:tcBorders>
            <w:shd w:val="clear" w:color="auto" w:fill="auto"/>
            <w:noWrap/>
            <w:vAlign w:val="bottom"/>
            <w:hideMark/>
          </w:tcPr>
          <w:p w14:paraId="0C703295" w14:textId="77777777" w:rsidR="00F561C5" w:rsidRPr="00F561C5" w:rsidRDefault="00F561C5" w:rsidP="00F561C5">
            <w:r w:rsidRPr="00F561C5">
              <w:t>615.231,91</w:t>
            </w:r>
          </w:p>
        </w:tc>
        <w:tc>
          <w:tcPr>
            <w:tcW w:w="252" w:type="pct"/>
            <w:tcBorders>
              <w:top w:val="nil"/>
              <w:left w:val="nil"/>
              <w:bottom w:val="single" w:sz="4" w:space="0" w:color="auto"/>
              <w:right w:val="single" w:sz="4" w:space="0" w:color="auto"/>
            </w:tcBorders>
            <w:shd w:val="clear" w:color="000000" w:fill="FFFFFF"/>
            <w:noWrap/>
            <w:hideMark/>
          </w:tcPr>
          <w:p w14:paraId="47513341"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1281623" w14:textId="77777777" w:rsidR="00F561C5" w:rsidRPr="00F561C5" w:rsidRDefault="00F561C5" w:rsidP="00F561C5">
            <w:r w:rsidRPr="00F561C5">
              <w:t>42,02</w:t>
            </w:r>
          </w:p>
        </w:tc>
        <w:tc>
          <w:tcPr>
            <w:tcW w:w="252" w:type="pct"/>
            <w:tcBorders>
              <w:top w:val="nil"/>
              <w:left w:val="single" w:sz="4" w:space="0" w:color="auto"/>
              <w:bottom w:val="single" w:sz="4" w:space="0" w:color="auto"/>
              <w:right w:val="nil"/>
            </w:tcBorders>
            <w:shd w:val="clear" w:color="auto" w:fill="auto"/>
            <w:noWrap/>
            <w:vAlign w:val="bottom"/>
            <w:hideMark/>
          </w:tcPr>
          <w:p w14:paraId="49E6082B" w14:textId="77777777" w:rsidR="00F561C5" w:rsidRPr="00F561C5" w:rsidRDefault="00F561C5" w:rsidP="00F561C5">
            <w:r w:rsidRPr="00F561C5">
              <w:t>42,02</w:t>
            </w:r>
          </w:p>
        </w:tc>
      </w:tr>
      <w:tr w:rsidR="00F561C5" w:rsidRPr="00F561C5" w14:paraId="2235064E" w14:textId="77777777" w:rsidTr="00F561C5">
        <w:trPr>
          <w:trHeight w:val="255"/>
        </w:trPr>
        <w:tc>
          <w:tcPr>
            <w:tcW w:w="116" w:type="pct"/>
            <w:tcBorders>
              <w:top w:val="nil"/>
              <w:left w:val="nil"/>
              <w:bottom w:val="nil"/>
              <w:right w:val="nil"/>
            </w:tcBorders>
            <w:shd w:val="clear" w:color="auto" w:fill="auto"/>
            <w:noWrap/>
            <w:hideMark/>
          </w:tcPr>
          <w:p w14:paraId="1F45AD5C" w14:textId="77777777" w:rsidR="00F561C5" w:rsidRPr="00F561C5" w:rsidRDefault="00F561C5" w:rsidP="00F561C5"/>
        </w:tc>
        <w:tc>
          <w:tcPr>
            <w:tcW w:w="138" w:type="pct"/>
            <w:tcBorders>
              <w:top w:val="nil"/>
              <w:left w:val="nil"/>
              <w:bottom w:val="nil"/>
              <w:right w:val="nil"/>
            </w:tcBorders>
            <w:shd w:val="clear" w:color="auto" w:fill="auto"/>
            <w:noWrap/>
            <w:hideMark/>
          </w:tcPr>
          <w:p w14:paraId="4F1875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5E53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C0F06E" w14:textId="77777777" w:rsidR="00F561C5" w:rsidRPr="00F561C5" w:rsidRDefault="00F561C5" w:rsidP="00F561C5"/>
        </w:tc>
        <w:tc>
          <w:tcPr>
            <w:tcW w:w="147" w:type="pct"/>
            <w:tcBorders>
              <w:top w:val="nil"/>
              <w:left w:val="nil"/>
              <w:bottom w:val="nil"/>
              <w:right w:val="nil"/>
            </w:tcBorders>
            <w:shd w:val="clear" w:color="auto" w:fill="auto"/>
            <w:noWrap/>
            <w:hideMark/>
          </w:tcPr>
          <w:p w14:paraId="65D47E9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09E790"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2B053E54"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0334ED2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7A42A4"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auto" w:fill="auto"/>
            <w:noWrap/>
            <w:vAlign w:val="bottom"/>
            <w:hideMark/>
          </w:tcPr>
          <w:p w14:paraId="0D5B48C7"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000000" w:fill="FFFFFF"/>
            <w:noWrap/>
            <w:hideMark/>
          </w:tcPr>
          <w:p w14:paraId="0203B17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62BB09E6" w14:textId="77777777" w:rsidR="00F561C5" w:rsidRPr="00F561C5" w:rsidRDefault="00F561C5" w:rsidP="00F561C5">
            <w:r w:rsidRPr="00F561C5">
              <w:t>102.436,10</w:t>
            </w:r>
          </w:p>
        </w:tc>
        <w:tc>
          <w:tcPr>
            <w:tcW w:w="376" w:type="pct"/>
            <w:tcBorders>
              <w:top w:val="nil"/>
              <w:left w:val="nil"/>
              <w:bottom w:val="single" w:sz="4" w:space="0" w:color="auto"/>
              <w:right w:val="single" w:sz="4" w:space="0" w:color="auto"/>
            </w:tcBorders>
            <w:shd w:val="clear" w:color="auto" w:fill="auto"/>
            <w:noWrap/>
            <w:vAlign w:val="bottom"/>
            <w:hideMark/>
          </w:tcPr>
          <w:p w14:paraId="3C77B232" w14:textId="77777777" w:rsidR="00F561C5" w:rsidRPr="00F561C5" w:rsidRDefault="00F561C5" w:rsidP="00F561C5">
            <w:r w:rsidRPr="00F561C5">
              <w:t>102.436,10</w:t>
            </w:r>
          </w:p>
        </w:tc>
        <w:tc>
          <w:tcPr>
            <w:tcW w:w="252" w:type="pct"/>
            <w:tcBorders>
              <w:top w:val="nil"/>
              <w:left w:val="nil"/>
              <w:bottom w:val="single" w:sz="4" w:space="0" w:color="auto"/>
              <w:right w:val="single" w:sz="4" w:space="0" w:color="auto"/>
            </w:tcBorders>
            <w:shd w:val="clear" w:color="000000" w:fill="FFFFFF"/>
            <w:noWrap/>
            <w:hideMark/>
          </w:tcPr>
          <w:p w14:paraId="56FBF963"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B9B20E9" w14:textId="77777777" w:rsidR="00F561C5" w:rsidRPr="00F561C5" w:rsidRDefault="00F561C5" w:rsidP="00F561C5">
            <w:r w:rsidRPr="00F561C5">
              <w:t>39,84</w:t>
            </w:r>
          </w:p>
        </w:tc>
        <w:tc>
          <w:tcPr>
            <w:tcW w:w="252" w:type="pct"/>
            <w:tcBorders>
              <w:top w:val="nil"/>
              <w:left w:val="single" w:sz="4" w:space="0" w:color="auto"/>
              <w:bottom w:val="single" w:sz="4" w:space="0" w:color="auto"/>
              <w:right w:val="nil"/>
            </w:tcBorders>
            <w:shd w:val="clear" w:color="auto" w:fill="auto"/>
            <w:noWrap/>
            <w:vAlign w:val="bottom"/>
            <w:hideMark/>
          </w:tcPr>
          <w:p w14:paraId="294A4B3C" w14:textId="77777777" w:rsidR="00F561C5" w:rsidRPr="00F561C5" w:rsidRDefault="00F561C5" w:rsidP="00F561C5">
            <w:r w:rsidRPr="00F561C5">
              <w:t>39,84</w:t>
            </w:r>
          </w:p>
        </w:tc>
      </w:tr>
      <w:tr w:rsidR="00F561C5" w:rsidRPr="00F561C5" w14:paraId="65C89B59" w14:textId="77777777" w:rsidTr="00F561C5">
        <w:trPr>
          <w:trHeight w:val="255"/>
        </w:trPr>
        <w:tc>
          <w:tcPr>
            <w:tcW w:w="116" w:type="pct"/>
            <w:tcBorders>
              <w:top w:val="nil"/>
              <w:left w:val="nil"/>
              <w:bottom w:val="nil"/>
              <w:right w:val="nil"/>
            </w:tcBorders>
            <w:shd w:val="clear" w:color="auto" w:fill="auto"/>
            <w:noWrap/>
            <w:hideMark/>
          </w:tcPr>
          <w:p w14:paraId="673F9914" w14:textId="77777777" w:rsidR="00F561C5" w:rsidRPr="00F561C5" w:rsidRDefault="00F561C5" w:rsidP="00F561C5"/>
        </w:tc>
        <w:tc>
          <w:tcPr>
            <w:tcW w:w="138" w:type="pct"/>
            <w:tcBorders>
              <w:top w:val="nil"/>
              <w:left w:val="nil"/>
              <w:bottom w:val="nil"/>
              <w:right w:val="nil"/>
            </w:tcBorders>
            <w:shd w:val="clear" w:color="auto" w:fill="auto"/>
            <w:noWrap/>
            <w:hideMark/>
          </w:tcPr>
          <w:p w14:paraId="0DE07DB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42B8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FF855" w14:textId="77777777" w:rsidR="00F561C5" w:rsidRPr="00F561C5" w:rsidRDefault="00F561C5" w:rsidP="00F561C5"/>
        </w:tc>
        <w:tc>
          <w:tcPr>
            <w:tcW w:w="147" w:type="pct"/>
            <w:tcBorders>
              <w:top w:val="nil"/>
              <w:left w:val="nil"/>
              <w:bottom w:val="nil"/>
              <w:right w:val="nil"/>
            </w:tcBorders>
            <w:shd w:val="clear" w:color="auto" w:fill="auto"/>
            <w:noWrap/>
            <w:hideMark/>
          </w:tcPr>
          <w:p w14:paraId="23D6A46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C6CEC5C"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79B47E6E"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1C63294A"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333C1F1"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auto" w:fill="auto"/>
            <w:noWrap/>
            <w:vAlign w:val="bottom"/>
            <w:hideMark/>
          </w:tcPr>
          <w:p w14:paraId="13A40E06"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000000" w:fill="FFFFFF"/>
            <w:noWrap/>
            <w:hideMark/>
          </w:tcPr>
          <w:p w14:paraId="17BABCFF"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71F13AAE" w14:textId="77777777" w:rsidR="00F561C5" w:rsidRPr="00F561C5" w:rsidRDefault="00F561C5" w:rsidP="00F561C5">
            <w:r w:rsidRPr="00F561C5">
              <w:t>34.099,82</w:t>
            </w:r>
          </w:p>
        </w:tc>
        <w:tc>
          <w:tcPr>
            <w:tcW w:w="376" w:type="pct"/>
            <w:tcBorders>
              <w:top w:val="nil"/>
              <w:left w:val="nil"/>
              <w:bottom w:val="single" w:sz="4" w:space="0" w:color="auto"/>
              <w:right w:val="single" w:sz="4" w:space="0" w:color="auto"/>
            </w:tcBorders>
            <w:shd w:val="clear" w:color="auto" w:fill="auto"/>
            <w:noWrap/>
            <w:vAlign w:val="bottom"/>
            <w:hideMark/>
          </w:tcPr>
          <w:p w14:paraId="4E652051" w14:textId="77777777" w:rsidR="00F561C5" w:rsidRPr="00F561C5" w:rsidRDefault="00F561C5" w:rsidP="00F561C5">
            <w:r w:rsidRPr="00F561C5">
              <w:t>34.099,82</w:t>
            </w:r>
          </w:p>
        </w:tc>
        <w:tc>
          <w:tcPr>
            <w:tcW w:w="252" w:type="pct"/>
            <w:tcBorders>
              <w:top w:val="nil"/>
              <w:left w:val="nil"/>
              <w:bottom w:val="single" w:sz="4" w:space="0" w:color="auto"/>
              <w:right w:val="single" w:sz="4" w:space="0" w:color="auto"/>
            </w:tcBorders>
            <w:shd w:val="clear" w:color="000000" w:fill="FFFFFF"/>
            <w:noWrap/>
            <w:hideMark/>
          </w:tcPr>
          <w:p w14:paraId="1895AE0D"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142EE68" w14:textId="77777777" w:rsidR="00F561C5" w:rsidRPr="00F561C5" w:rsidRDefault="00F561C5" w:rsidP="00F561C5">
            <w:r w:rsidRPr="00F561C5">
              <w:t>67,68</w:t>
            </w:r>
          </w:p>
        </w:tc>
        <w:tc>
          <w:tcPr>
            <w:tcW w:w="252" w:type="pct"/>
            <w:tcBorders>
              <w:top w:val="nil"/>
              <w:left w:val="single" w:sz="4" w:space="0" w:color="auto"/>
              <w:bottom w:val="single" w:sz="4" w:space="0" w:color="auto"/>
              <w:right w:val="nil"/>
            </w:tcBorders>
            <w:shd w:val="clear" w:color="auto" w:fill="auto"/>
            <w:noWrap/>
            <w:vAlign w:val="bottom"/>
            <w:hideMark/>
          </w:tcPr>
          <w:p w14:paraId="3FC0E2C6" w14:textId="77777777" w:rsidR="00F561C5" w:rsidRPr="00F561C5" w:rsidRDefault="00F561C5" w:rsidP="00F561C5">
            <w:r w:rsidRPr="00F561C5">
              <w:t>67,68</w:t>
            </w:r>
          </w:p>
        </w:tc>
      </w:tr>
      <w:tr w:rsidR="00F561C5" w:rsidRPr="00F561C5" w14:paraId="4148C8F6" w14:textId="77777777" w:rsidTr="00F561C5">
        <w:trPr>
          <w:trHeight w:val="255"/>
        </w:trPr>
        <w:tc>
          <w:tcPr>
            <w:tcW w:w="116" w:type="pct"/>
            <w:tcBorders>
              <w:top w:val="nil"/>
              <w:left w:val="nil"/>
              <w:bottom w:val="nil"/>
              <w:right w:val="nil"/>
            </w:tcBorders>
            <w:shd w:val="clear" w:color="auto" w:fill="auto"/>
            <w:noWrap/>
            <w:hideMark/>
          </w:tcPr>
          <w:p w14:paraId="5BFC81DE" w14:textId="77777777" w:rsidR="00F561C5" w:rsidRPr="00F561C5" w:rsidRDefault="00F561C5" w:rsidP="00F561C5"/>
        </w:tc>
        <w:tc>
          <w:tcPr>
            <w:tcW w:w="138" w:type="pct"/>
            <w:tcBorders>
              <w:top w:val="nil"/>
              <w:left w:val="nil"/>
              <w:bottom w:val="nil"/>
              <w:right w:val="nil"/>
            </w:tcBorders>
            <w:shd w:val="clear" w:color="auto" w:fill="auto"/>
            <w:noWrap/>
            <w:hideMark/>
          </w:tcPr>
          <w:p w14:paraId="010F08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2C6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755EC3" w14:textId="77777777" w:rsidR="00F561C5" w:rsidRPr="00F561C5" w:rsidRDefault="00F561C5" w:rsidP="00F561C5"/>
        </w:tc>
        <w:tc>
          <w:tcPr>
            <w:tcW w:w="147" w:type="pct"/>
            <w:tcBorders>
              <w:top w:val="nil"/>
              <w:left w:val="nil"/>
              <w:bottom w:val="nil"/>
              <w:right w:val="nil"/>
            </w:tcBorders>
            <w:shd w:val="clear" w:color="auto" w:fill="auto"/>
            <w:noWrap/>
            <w:hideMark/>
          </w:tcPr>
          <w:p w14:paraId="5AC12A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833596"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vAlign w:val="bottom"/>
            <w:hideMark/>
          </w:tcPr>
          <w:p w14:paraId="27AB8260"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79B5704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40A0E746"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auto" w:fill="auto"/>
            <w:noWrap/>
            <w:vAlign w:val="bottom"/>
            <w:hideMark/>
          </w:tcPr>
          <w:p w14:paraId="77D54AF5"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000000" w:fill="FFFFFF"/>
            <w:noWrap/>
            <w:hideMark/>
          </w:tcPr>
          <w:p w14:paraId="4CA993B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958185" w14:textId="77777777" w:rsidR="00F561C5" w:rsidRPr="00F561C5" w:rsidRDefault="00F561C5" w:rsidP="00F561C5">
            <w:r w:rsidRPr="00F561C5">
              <w:t>278.155,12</w:t>
            </w:r>
          </w:p>
        </w:tc>
        <w:tc>
          <w:tcPr>
            <w:tcW w:w="376" w:type="pct"/>
            <w:tcBorders>
              <w:top w:val="nil"/>
              <w:left w:val="nil"/>
              <w:bottom w:val="single" w:sz="4" w:space="0" w:color="auto"/>
              <w:right w:val="single" w:sz="4" w:space="0" w:color="auto"/>
            </w:tcBorders>
            <w:shd w:val="clear" w:color="auto" w:fill="auto"/>
            <w:noWrap/>
            <w:vAlign w:val="bottom"/>
            <w:hideMark/>
          </w:tcPr>
          <w:p w14:paraId="22968636" w14:textId="77777777" w:rsidR="00F561C5" w:rsidRPr="00F561C5" w:rsidRDefault="00F561C5" w:rsidP="00F561C5">
            <w:r w:rsidRPr="00F561C5">
              <w:t>278.155,12</w:t>
            </w:r>
          </w:p>
        </w:tc>
        <w:tc>
          <w:tcPr>
            <w:tcW w:w="252" w:type="pct"/>
            <w:tcBorders>
              <w:top w:val="nil"/>
              <w:left w:val="nil"/>
              <w:bottom w:val="single" w:sz="4" w:space="0" w:color="auto"/>
              <w:right w:val="single" w:sz="4" w:space="0" w:color="auto"/>
            </w:tcBorders>
            <w:shd w:val="clear" w:color="000000" w:fill="FFFFFF"/>
            <w:noWrap/>
            <w:hideMark/>
          </w:tcPr>
          <w:p w14:paraId="03A7969E"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F49EC70"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620051A3" w14:textId="77777777" w:rsidR="00F561C5" w:rsidRPr="00F561C5" w:rsidRDefault="00F561C5" w:rsidP="00F561C5">
            <w:r w:rsidRPr="00F561C5">
              <w:t>99,89</w:t>
            </w:r>
          </w:p>
        </w:tc>
      </w:tr>
      <w:tr w:rsidR="00F561C5" w:rsidRPr="00F561C5" w14:paraId="2F2F020B" w14:textId="77777777" w:rsidTr="00F561C5">
        <w:trPr>
          <w:trHeight w:val="255"/>
        </w:trPr>
        <w:tc>
          <w:tcPr>
            <w:tcW w:w="116" w:type="pct"/>
            <w:tcBorders>
              <w:top w:val="nil"/>
              <w:left w:val="nil"/>
              <w:bottom w:val="nil"/>
              <w:right w:val="nil"/>
            </w:tcBorders>
            <w:shd w:val="clear" w:color="auto" w:fill="auto"/>
            <w:noWrap/>
            <w:hideMark/>
          </w:tcPr>
          <w:p w14:paraId="20524AAE" w14:textId="77777777" w:rsidR="00F561C5" w:rsidRPr="00F561C5" w:rsidRDefault="00F561C5" w:rsidP="00F561C5"/>
        </w:tc>
        <w:tc>
          <w:tcPr>
            <w:tcW w:w="138" w:type="pct"/>
            <w:tcBorders>
              <w:top w:val="nil"/>
              <w:left w:val="nil"/>
              <w:bottom w:val="nil"/>
              <w:right w:val="nil"/>
            </w:tcBorders>
            <w:shd w:val="clear" w:color="auto" w:fill="auto"/>
            <w:noWrap/>
            <w:hideMark/>
          </w:tcPr>
          <w:p w14:paraId="1007A9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0F918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2BA814" w14:textId="77777777" w:rsidR="00F561C5" w:rsidRPr="00F561C5" w:rsidRDefault="00F561C5" w:rsidP="00F561C5"/>
        </w:tc>
        <w:tc>
          <w:tcPr>
            <w:tcW w:w="147" w:type="pct"/>
            <w:tcBorders>
              <w:top w:val="nil"/>
              <w:left w:val="nil"/>
              <w:bottom w:val="nil"/>
              <w:right w:val="nil"/>
            </w:tcBorders>
            <w:shd w:val="clear" w:color="auto" w:fill="auto"/>
            <w:noWrap/>
            <w:hideMark/>
          </w:tcPr>
          <w:p w14:paraId="08DBD8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B68B4"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8CBA1A"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2CCC42E6"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32F4806"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auto" w:fill="auto"/>
            <w:noWrap/>
            <w:vAlign w:val="bottom"/>
            <w:hideMark/>
          </w:tcPr>
          <w:p w14:paraId="37EAD92F"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000000" w:fill="FFFFFF"/>
            <w:noWrap/>
            <w:hideMark/>
          </w:tcPr>
          <w:p w14:paraId="479AB31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14D58374" w14:textId="77777777" w:rsidR="00F561C5" w:rsidRPr="00F561C5" w:rsidRDefault="00F561C5" w:rsidP="00F561C5">
            <w:r w:rsidRPr="00F561C5">
              <w:t>251.268,52</w:t>
            </w:r>
          </w:p>
        </w:tc>
        <w:tc>
          <w:tcPr>
            <w:tcW w:w="376" w:type="pct"/>
            <w:tcBorders>
              <w:top w:val="nil"/>
              <w:left w:val="nil"/>
              <w:bottom w:val="single" w:sz="4" w:space="0" w:color="auto"/>
              <w:right w:val="single" w:sz="4" w:space="0" w:color="auto"/>
            </w:tcBorders>
            <w:shd w:val="clear" w:color="auto" w:fill="auto"/>
            <w:noWrap/>
            <w:vAlign w:val="bottom"/>
            <w:hideMark/>
          </w:tcPr>
          <w:p w14:paraId="5E20A38C" w14:textId="77777777" w:rsidR="00F561C5" w:rsidRPr="00F561C5" w:rsidRDefault="00F561C5" w:rsidP="00F561C5">
            <w:r w:rsidRPr="00F561C5">
              <w:t>251.268,52</w:t>
            </w:r>
          </w:p>
        </w:tc>
        <w:tc>
          <w:tcPr>
            <w:tcW w:w="252" w:type="pct"/>
            <w:tcBorders>
              <w:top w:val="nil"/>
              <w:left w:val="nil"/>
              <w:bottom w:val="single" w:sz="4" w:space="0" w:color="auto"/>
              <w:right w:val="single" w:sz="4" w:space="0" w:color="auto"/>
            </w:tcBorders>
            <w:shd w:val="clear" w:color="000000" w:fill="FFFFFF"/>
            <w:noWrap/>
            <w:hideMark/>
          </w:tcPr>
          <w:p w14:paraId="252F2AB8"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D86AE29" w14:textId="77777777" w:rsidR="00F561C5" w:rsidRPr="00F561C5" w:rsidRDefault="00F561C5" w:rsidP="00F561C5">
            <w:r w:rsidRPr="00F561C5">
              <w:t>83,49</w:t>
            </w:r>
          </w:p>
        </w:tc>
        <w:tc>
          <w:tcPr>
            <w:tcW w:w="252" w:type="pct"/>
            <w:tcBorders>
              <w:top w:val="nil"/>
              <w:left w:val="single" w:sz="4" w:space="0" w:color="auto"/>
              <w:bottom w:val="single" w:sz="4" w:space="0" w:color="auto"/>
              <w:right w:val="nil"/>
            </w:tcBorders>
            <w:shd w:val="clear" w:color="auto" w:fill="auto"/>
            <w:noWrap/>
            <w:vAlign w:val="bottom"/>
            <w:hideMark/>
          </w:tcPr>
          <w:p w14:paraId="52D42227" w14:textId="77777777" w:rsidR="00F561C5" w:rsidRPr="00F561C5" w:rsidRDefault="00F561C5" w:rsidP="00F561C5">
            <w:r w:rsidRPr="00F561C5">
              <w:t>83,49</w:t>
            </w:r>
          </w:p>
        </w:tc>
      </w:tr>
      <w:tr w:rsidR="00F561C5" w:rsidRPr="00F561C5" w14:paraId="39B096D7" w14:textId="77777777" w:rsidTr="00F561C5">
        <w:trPr>
          <w:trHeight w:val="255"/>
        </w:trPr>
        <w:tc>
          <w:tcPr>
            <w:tcW w:w="116" w:type="pct"/>
            <w:tcBorders>
              <w:top w:val="nil"/>
              <w:left w:val="nil"/>
              <w:bottom w:val="nil"/>
              <w:right w:val="nil"/>
            </w:tcBorders>
            <w:shd w:val="clear" w:color="auto" w:fill="auto"/>
            <w:noWrap/>
            <w:hideMark/>
          </w:tcPr>
          <w:p w14:paraId="396E2B99" w14:textId="77777777" w:rsidR="00F561C5" w:rsidRPr="00F561C5" w:rsidRDefault="00F561C5" w:rsidP="00F561C5"/>
        </w:tc>
        <w:tc>
          <w:tcPr>
            <w:tcW w:w="138" w:type="pct"/>
            <w:tcBorders>
              <w:top w:val="nil"/>
              <w:left w:val="nil"/>
              <w:bottom w:val="nil"/>
              <w:right w:val="nil"/>
            </w:tcBorders>
            <w:shd w:val="clear" w:color="auto" w:fill="auto"/>
            <w:noWrap/>
            <w:hideMark/>
          </w:tcPr>
          <w:p w14:paraId="528B70F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7A5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20641" w14:textId="77777777" w:rsidR="00F561C5" w:rsidRPr="00F561C5" w:rsidRDefault="00F561C5" w:rsidP="00F561C5"/>
        </w:tc>
        <w:tc>
          <w:tcPr>
            <w:tcW w:w="147" w:type="pct"/>
            <w:tcBorders>
              <w:top w:val="nil"/>
              <w:left w:val="nil"/>
              <w:bottom w:val="nil"/>
              <w:right w:val="nil"/>
            </w:tcBorders>
            <w:shd w:val="clear" w:color="auto" w:fill="auto"/>
            <w:noWrap/>
            <w:hideMark/>
          </w:tcPr>
          <w:p w14:paraId="26F6C84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46EFFE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15BF0CD" w14:textId="77777777" w:rsidR="00F561C5" w:rsidRPr="00F561C5" w:rsidRDefault="00F561C5" w:rsidP="00F561C5">
            <w:r w:rsidRPr="00F561C5">
              <w:t>Укупно програмска активност 4003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319E93"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D9D266B"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D7DFD8"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4B3167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570D700" w14:textId="77777777" w:rsidR="00F561C5" w:rsidRPr="00F561C5" w:rsidRDefault="00F561C5" w:rsidP="00F561C5">
            <w:r w:rsidRPr="00F561C5">
              <w:t>1.281.191,47</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4F4EEB1" w14:textId="77777777" w:rsidR="00F561C5" w:rsidRPr="00F561C5" w:rsidRDefault="00F561C5" w:rsidP="00F561C5">
            <w:r w:rsidRPr="00F561C5">
              <w:t>1.281.191,47</w:t>
            </w:r>
          </w:p>
        </w:tc>
        <w:tc>
          <w:tcPr>
            <w:tcW w:w="252" w:type="pct"/>
            <w:tcBorders>
              <w:top w:val="single" w:sz="4" w:space="0" w:color="auto"/>
              <w:left w:val="nil"/>
              <w:bottom w:val="single" w:sz="4" w:space="0" w:color="auto"/>
              <w:right w:val="nil"/>
            </w:tcBorders>
            <w:shd w:val="clear" w:color="000000" w:fill="B1A0C7"/>
            <w:noWrap/>
            <w:hideMark/>
          </w:tcPr>
          <w:p w14:paraId="7375F861"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FC699A7" w14:textId="77777777" w:rsidR="00F561C5" w:rsidRPr="00F561C5" w:rsidRDefault="00F561C5" w:rsidP="00F561C5">
            <w:r w:rsidRPr="00F561C5">
              <w:t>54,50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014B3F" w14:textId="77777777" w:rsidR="00F561C5" w:rsidRPr="00F561C5" w:rsidRDefault="00F561C5" w:rsidP="00F561C5">
            <w:r w:rsidRPr="00F561C5">
              <w:t>54,50</w:t>
            </w:r>
          </w:p>
        </w:tc>
      </w:tr>
      <w:tr w:rsidR="00F561C5" w:rsidRPr="00F561C5" w14:paraId="6382B3FB" w14:textId="77777777" w:rsidTr="00F561C5">
        <w:trPr>
          <w:trHeight w:val="255"/>
        </w:trPr>
        <w:tc>
          <w:tcPr>
            <w:tcW w:w="116" w:type="pct"/>
            <w:tcBorders>
              <w:top w:val="nil"/>
              <w:left w:val="nil"/>
              <w:bottom w:val="nil"/>
              <w:right w:val="nil"/>
            </w:tcBorders>
            <w:shd w:val="clear" w:color="auto" w:fill="auto"/>
            <w:noWrap/>
            <w:hideMark/>
          </w:tcPr>
          <w:p w14:paraId="46977F9C" w14:textId="77777777" w:rsidR="00F561C5" w:rsidRPr="00F561C5" w:rsidRDefault="00F561C5" w:rsidP="00F561C5"/>
        </w:tc>
        <w:tc>
          <w:tcPr>
            <w:tcW w:w="138" w:type="pct"/>
            <w:tcBorders>
              <w:top w:val="nil"/>
              <w:left w:val="nil"/>
              <w:bottom w:val="nil"/>
              <w:right w:val="nil"/>
            </w:tcBorders>
            <w:shd w:val="clear" w:color="auto" w:fill="auto"/>
            <w:noWrap/>
            <w:hideMark/>
          </w:tcPr>
          <w:p w14:paraId="3D0764C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B20F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11CF20" w14:textId="77777777" w:rsidR="00F561C5" w:rsidRPr="00F561C5" w:rsidRDefault="00F561C5" w:rsidP="00F561C5"/>
        </w:tc>
        <w:tc>
          <w:tcPr>
            <w:tcW w:w="147" w:type="pct"/>
            <w:tcBorders>
              <w:top w:val="nil"/>
              <w:left w:val="nil"/>
              <w:bottom w:val="nil"/>
              <w:right w:val="nil"/>
            </w:tcBorders>
            <w:shd w:val="clear" w:color="auto" w:fill="auto"/>
            <w:noWrap/>
            <w:hideMark/>
          </w:tcPr>
          <w:p w14:paraId="3F43CA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C8F671"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06A31536" w14:textId="77777777" w:rsidR="00F561C5" w:rsidRPr="00F561C5" w:rsidRDefault="00F561C5" w:rsidP="00F561C5">
            <w:r w:rsidRPr="00F561C5">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9716906"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4ED6CBB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1512E3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2663FC1"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A8B829"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EADF00F"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01DF504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6F16C18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70B31CF" w14:textId="77777777" w:rsidR="00F561C5" w:rsidRPr="00F561C5" w:rsidRDefault="00F561C5" w:rsidP="00F561C5">
            <w:r w:rsidRPr="00F561C5">
              <w:t> </w:t>
            </w:r>
          </w:p>
        </w:tc>
      </w:tr>
      <w:tr w:rsidR="00F561C5" w:rsidRPr="00F561C5" w14:paraId="3B462576" w14:textId="77777777" w:rsidTr="00F561C5">
        <w:trPr>
          <w:trHeight w:val="255"/>
        </w:trPr>
        <w:tc>
          <w:tcPr>
            <w:tcW w:w="116" w:type="pct"/>
            <w:tcBorders>
              <w:top w:val="nil"/>
              <w:left w:val="nil"/>
              <w:bottom w:val="nil"/>
              <w:right w:val="nil"/>
            </w:tcBorders>
            <w:shd w:val="clear" w:color="auto" w:fill="auto"/>
            <w:noWrap/>
            <w:hideMark/>
          </w:tcPr>
          <w:p w14:paraId="283F7F99" w14:textId="77777777" w:rsidR="00F561C5" w:rsidRPr="00F561C5" w:rsidRDefault="00F561C5" w:rsidP="00F561C5"/>
        </w:tc>
        <w:tc>
          <w:tcPr>
            <w:tcW w:w="138" w:type="pct"/>
            <w:tcBorders>
              <w:top w:val="nil"/>
              <w:left w:val="nil"/>
              <w:bottom w:val="nil"/>
              <w:right w:val="nil"/>
            </w:tcBorders>
            <w:shd w:val="clear" w:color="auto" w:fill="auto"/>
            <w:noWrap/>
            <w:hideMark/>
          </w:tcPr>
          <w:p w14:paraId="270EDB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F99D4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13F5FA" w14:textId="77777777" w:rsidR="00F561C5" w:rsidRPr="00F561C5" w:rsidRDefault="00F561C5" w:rsidP="00F561C5"/>
        </w:tc>
        <w:tc>
          <w:tcPr>
            <w:tcW w:w="147" w:type="pct"/>
            <w:tcBorders>
              <w:top w:val="nil"/>
              <w:left w:val="nil"/>
              <w:bottom w:val="nil"/>
              <w:right w:val="nil"/>
            </w:tcBorders>
            <w:shd w:val="clear" w:color="000000" w:fill="FFFFFF"/>
            <w:noWrap/>
            <w:hideMark/>
          </w:tcPr>
          <w:p w14:paraId="66D0466B" w14:textId="77777777" w:rsidR="00F561C5" w:rsidRPr="00F561C5" w:rsidRDefault="00F561C5" w:rsidP="00F561C5">
            <w:r w:rsidRPr="00F561C5">
              <w:t>70</w:t>
            </w:r>
            <w:r w:rsidRPr="00F561C5">
              <w:lastRenderedPageBreak/>
              <w:t>45</w:t>
            </w:r>
          </w:p>
        </w:tc>
        <w:tc>
          <w:tcPr>
            <w:tcW w:w="128" w:type="pct"/>
            <w:tcBorders>
              <w:top w:val="nil"/>
              <w:left w:val="single" w:sz="4" w:space="0" w:color="auto"/>
              <w:bottom w:val="nil"/>
              <w:right w:val="single" w:sz="4" w:space="0" w:color="auto"/>
            </w:tcBorders>
            <w:shd w:val="clear" w:color="auto" w:fill="auto"/>
            <w:noWrap/>
            <w:vAlign w:val="center"/>
            <w:hideMark/>
          </w:tcPr>
          <w:p w14:paraId="5F2A6577" w14:textId="77777777" w:rsidR="00F561C5" w:rsidRPr="00F561C5" w:rsidRDefault="00F561C5" w:rsidP="00F561C5">
            <w:r w:rsidRPr="00F561C5">
              <w:lastRenderedPageBreak/>
              <w:t> </w:t>
            </w:r>
          </w:p>
        </w:tc>
        <w:tc>
          <w:tcPr>
            <w:tcW w:w="1165" w:type="pct"/>
            <w:tcBorders>
              <w:top w:val="nil"/>
              <w:left w:val="nil"/>
              <w:bottom w:val="nil"/>
              <w:right w:val="single" w:sz="4" w:space="0" w:color="auto"/>
            </w:tcBorders>
            <w:shd w:val="clear" w:color="auto" w:fill="auto"/>
            <w:hideMark/>
          </w:tcPr>
          <w:p w14:paraId="788363F6" w14:textId="77777777" w:rsidR="00F561C5" w:rsidRPr="00F561C5" w:rsidRDefault="00F561C5" w:rsidP="00F561C5">
            <w:r w:rsidRPr="00F561C5">
              <w:t>ИПА 2013-Друштвени развој 2</w:t>
            </w:r>
          </w:p>
        </w:tc>
        <w:tc>
          <w:tcPr>
            <w:tcW w:w="384" w:type="pct"/>
            <w:tcBorders>
              <w:top w:val="nil"/>
              <w:left w:val="nil"/>
              <w:bottom w:val="single" w:sz="4" w:space="0" w:color="auto"/>
              <w:right w:val="single" w:sz="4" w:space="0" w:color="auto"/>
            </w:tcBorders>
            <w:shd w:val="clear" w:color="auto" w:fill="auto"/>
            <w:noWrap/>
            <w:hideMark/>
          </w:tcPr>
          <w:p w14:paraId="639EDD7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60A3C77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0628363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4FB58E5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0323553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7D88C0C5"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hideMark/>
          </w:tcPr>
          <w:p w14:paraId="025842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0F03A49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19CF2834" w14:textId="77777777" w:rsidR="00F561C5" w:rsidRPr="00F561C5" w:rsidRDefault="00F561C5" w:rsidP="00F561C5">
            <w:r w:rsidRPr="00F561C5">
              <w:t> </w:t>
            </w:r>
          </w:p>
        </w:tc>
      </w:tr>
      <w:tr w:rsidR="00F561C5" w:rsidRPr="00F561C5" w14:paraId="44DCBDA6" w14:textId="77777777" w:rsidTr="00F561C5">
        <w:trPr>
          <w:trHeight w:val="255"/>
        </w:trPr>
        <w:tc>
          <w:tcPr>
            <w:tcW w:w="116" w:type="pct"/>
            <w:tcBorders>
              <w:top w:val="nil"/>
              <w:left w:val="nil"/>
              <w:bottom w:val="nil"/>
              <w:right w:val="nil"/>
            </w:tcBorders>
            <w:shd w:val="clear" w:color="auto" w:fill="auto"/>
            <w:noWrap/>
            <w:hideMark/>
          </w:tcPr>
          <w:p w14:paraId="0D180027" w14:textId="77777777" w:rsidR="00F561C5" w:rsidRPr="00F561C5" w:rsidRDefault="00F561C5" w:rsidP="00F561C5"/>
        </w:tc>
        <w:tc>
          <w:tcPr>
            <w:tcW w:w="138" w:type="pct"/>
            <w:tcBorders>
              <w:top w:val="nil"/>
              <w:left w:val="nil"/>
              <w:bottom w:val="nil"/>
              <w:right w:val="nil"/>
            </w:tcBorders>
            <w:shd w:val="clear" w:color="auto" w:fill="auto"/>
            <w:noWrap/>
            <w:hideMark/>
          </w:tcPr>
          <w:p w14:paraId="6CCA9B4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B4CF9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8C75A6" w14:textId="77777777" w:rsidR="00F561C5" w:rsidRPr="00F561C5" w:rsidRDefault="00F561C5" w:rsidP="00F561C5"/>
        </w:tc>
        <w:tc>
          <w:tcPr>
            <w:tcW w:w="147" w:type="pct"/>
            <w:tcBorders>
              <w:top w:val="nil"/>
              <w:left w:val="nil"/>
              <w:bottom w:val="nil"/>
              <w:right w:val="nil"/>
            </w:tcBorders>
            <w:shd w:val="clear" w:color="auto" w:fill="auto"/>
            <w:noWrap/>
            <w:hideMark/>
          </w:tcPr>
          <w:p w14:paraId="398A381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hideMark/>
          </w:tcPr>
          <w:p w14:paraId="0695F16B"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15B5868"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hideMark/>
          </w:tcPr>
          <w:p w14:paraId="685B7302" w14:textId="77777777" w:rsidR="00F561C5" w:rsidRPr="00F561C5" w:rsidRDefault="00F561C5" w:rsidP="00F561C5">
            <w:r w:rsidRPr="00F561C5">
              <w:t>3.983.000,00</w:t>
            </w:r>
          </w:p>
        </w:tc>
        <w:tc>
          <w:tcPr>
            <w:tcW w:w="357" w:type="pct"/>
            <w:tcBorders>
              <w:top w:val="nil"/>
              <w:left w:val="nil"/>
              <w:bottom w:val="single" w:sz="4" w:space="0" w:color="auto"/>
              <w:right w:val="single" w:sz="4" w:space="0" w:color="auto"/>
            </w:tcBorders>
            <w:shd w:val="clear" w:color="auto" w:fill="auto"/>
            <w:noWrap/>
            <w:hideMark/>
          </w:tcPr>
          <w:p w14:paraId="1757FCC7" w14:textId="77777777" w:rsidR="00F561C5" w:rsidRPr="00F561C5" w:rsidRDefault="00F561C5" w:rsidP="00F561C5">
            <w:r w:rsidRPr="00F561C5">
              <w:t>19.256.000,00</w:t>
            </w:r>
          </w:p>
        </w:tc>
        <w:tc>
          <w:tcPr>
            <w:tcW w:w="376" w:type="pct"/>
            <w:tcBorders>
              <w:top w:val="nil"/>
              <w:left w:val="nil"/>
              <w:bottom w:val="single" w:sz="4" w:space="0" w:color="auto"/>
              <w:right w:val="single" w:sz="4" w:space="0" w:color="auto"/>
            </w:tcBorders>
            <w:shd w:val="clear" w:color="auto" w:fill="auto"/>
            <w:noWrap/>
            <w:vAlign w:val="bottom"/>
            <w:hideMark/>
          </w:tcPr>
          <w:p w14:paraId="25892B19" w14:textId="77777777" w:rsidR="00F561C5" w:rsidRPr="00F561C5" w:rsidRDefault="00F561C5" w:rsidP="00F561C5">
            <w:r w:rsidRPr="00F561C5">
              <w:t>23.239.000,00</w:t>
            </w:r>
          </w:p>
        </w:tc>
        <w:tc>
          <w:tcPr>
            <w:tcW w:w="376" w:type="pct"/>
            <w:tcBorders>
              <w:top w:val="nil"/>
              <w:left w:val="dashed" w:sz="4" w:space="0" w:color="auto"/>
              <w:bottom w:val="single" w:sz="4" w:space="0" w:color="auto"/>
              <w:right w:val="nil"/>
            </w:tcBorders>
            <w:shd w:val="clear" w:color="auto" w:fill="auto"/>
            <w:noWrap/>
            <w:hideMark/>
          </w:tcPr>
          <w:p w14:paraId="1A471887" w14:textId="77777777" w:rsidR="00F561C5" w:rsidRPr="00F561C5" w:rsidRDefault="00F561C5" w:rsidP="00F561C5">
            <w:r w:rsidRPr="00F561C5">
              <w:t>1.843.353,43</w:t>
            </w:r>
          </w:p>
        </w:tc>
        <w:tc>
          <w:tcPr>
            <w:tcW w:w="357" w:type="pct"/>
            <w:tcBorders>
              <w:top w:val="nil"/>
              <w:left w:val="single" w:sz="4" w:space="0" w:color="auto"/>
              <w:bottom w:val="single" w:sz="4" w:space="0" w:color="auto"/>
              <w:right w:val="single" w:sz="4" w:space="0" w:color="auto"/>
            </w:tcBorders>
            <w:shd w:val="clear" w:color="auto" w:fill="auto"/>
            <w:noWrap/>
            <w:hideMark/>
          </w:tcPr>
          <w:p w14:paraId="3484C098" w14:textId="77777777" w:rsidR="00F561C5" w:rsidRPr="00F561C5" w:rsidRDefault="00F561C5" w:rsidP="00F561C5">
            <w:r w:rsidRPr="00F561C5">
              <w:t>16.538.644,53</w:t>
            </w:r>
          </w:p>
        </w:tc>
        <w:tc>
          <w:tcPr>
            <w:tcW w:w="376" w:type="pct"/>
            <w:tcBorders>
              <w:top w:val="nil"/>
              <w:left w:val="nil"/>
              <w:bottom w:val="single" w:sz="4" w:space="0" w:color="auto"/>
              <w:right w:val="dashed" w:sz="4" w:space="0" w:color="auto"/>
            </w:tcBorders>
            <w:shd w:val="clear" w:color="auto" w:fill="auto"/>
            <w:noWrap/>
            <w:hideMark/>
          </w:tcPr>
          <w:p w14:paraId="63DD60FB" w14:textId="77777777" w:rsidR="00F561C5" w:rsidRPr="00F561C5" w:rsidRDefault="00F561C5" w:rsidP="00F561C5">
            <w:r w:rsidRPr="00F561C5">
              <w:t>18.381.997,96</w:t>
            </w:r>
          </w:p>
        </w:tc>
        <w:tc>
          <w:tcPr>
            <w:tcW w:w="252" w:type="pct"/>
            <w:tcBorders>
              <w:top w:val="nil"/>
              <w:left w:val="nil"/>
              <w:bottom w:val="single" w:sz="4" w:space="0" w:color="auto"/>
              <w:right w:val="nil"/>
            </w:tcBorders>
            <w:shd w:val="clear" w:color="auto" w:fill="auto"/>
            <w:noWrap/>
            <w:hideMark/>
          </w:tcPr>
          <w:p w14:paraId="3EDE6E40" w14:textId="77777777" w:rsidR="00F561C5" w:rsidRPr="00F561C5" w:rsidRDefault="00F561C5" w:rsidP="00F561C5">
            <w:r w:rsidRPr="00F561C5">
              <w:t>46,28</w:t>
            </w:r>
          </w:p>
        </w:tc>
        <w:tc>
          <w:tcPr>
            <w:tcW w:w="252" w:type="pct"/>
            <w:tcBorders>
              <w:top w:val="nil"/>
              <w:left w:val="single" w:sz="4" w:space="0" w:color="auto"/>
              <w:bottom w:val="single" w:sz="4" w:space="0" w:color="auto"/>
              <w:right w:val="nil"/>
            </w:tcBorders>
            <w:shd w:val="clear" w:color="auto" w:fill="auto"/>
            <w:noWrap/>
            <w:vAlign w:val="bottom"/>
            <w:hideMark/>
          </w:tcPr>
          <w:p w14:paraId="76386AC2" w14:textId="77777777" w:rsidR="00F561C5" w:rsidRPr="00F561C5" w:rsidRDefault="00F561C5" w:rsidP="00F561C5">
            <w:r w:rsidRPr="00F561C5">
              <w:t>85,89</w:t>
            </w:r>
          </w:p>
        </w:tc>
        <w:tc>
          <w:tcPr>
            <w:tcW w:w="252" w:type="pct"/>
            <w:tcBorders>
              <w:top w:val="nil"/>
              <w:left w:val="single" w:sz="4" w:space="0" w:color="auto"/>
              <w:bottom w:val="single" w:sz="4" w:space="0" w:color="auto"/>
              <w:right w:val="nil"/>
            </w:tcBorders>
            <w:shd w:val="clear" w:color="auto" w:fill="auto"/>
            <w:noWrap/>
            <w:vAlign w:val="bottom"/>
            <w:hideMark/>
          </w:tcPr>
          <w:p w14:paraId="6D6488B0" w14:textId="77777777" w:rsidR="00F561C5" w:rsidRPr="00F561C5" w:rsidRDefault="00F561C5" w:rsidP="00F561C5">
            <w:r w:rsidRPr="00F561C5">
              <w:t>79,10</w:t>
            </w:r>
          </w:p>
        </w:tc>
      </w:tr>
      <w:tr w:rsidR="00F561C5" w:rsidRPr="00F561C5" w14:paraId="7AEEDB42" w14:textId="77777777" w:rsidTr="00F561C5">
        <w:trPr>
          <w:trHeight w:val="255"/>
        </w:trPr>
        <w:tc>
          <w:tcPr>
            <w:tcW w:w="116" w:type="pct"/>
            <w:tcBorders>
              <w:top w:val="nil"/>
              <w:left w:val="nil"/>
              <w:bottom w:val="nil"/>
              <w:right w:val="nil"/>
            </w:tcBorders>
            <w:shd w:val="clear" w:color="auto" w:fill="auto"/>
            <w:noWrap/>
            <w:hideMark/>
          </w:tcPr>
          <w:p w14:paraId="636470EE" w14:textId="77777777" w:rsidR="00F561C5" w:rsidRPr="00F561C5" w:rsidRDefault="00F561C5" w:rsidP="00F561C5"/>
        </w:tc>
        <w:tc>
          <w:tcPr>
            <w:tcW w:w="138" w:type="pct"/>
            <w:tcBorders>
              <w:top w:val="nil"/>
              <w:left w:val="nil"/>
              <w:bottom w:val="nil"/>
              <w:right w:val="nil"/>
            </w:tcBorders>
            <w:shd w:val="clear" w:color="auto" w:fill="auto"/>
            <w:noWrap/>
            <w:hideMark/>
          </w:tcPr>
          <w:p w14:paraId="1F4D3C5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0FD1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F0B8A3" w14:textId="77777777" w:rsidR="00F561C5" w:rsidRPr="00F561C5" w:rsidRDefault="00F561C5" w:rsidP="00F561C5"/>
        </w:tc>
        <w:tc>
          <w:tcPr>
            <w:tcW w:w="147" w:type="pct"/>
            <w:tcBorders>
              <w:top w:val="nil"/>
              <w:left w:val="nil"/>
              <w:bottom w:val="nil"/>
              <w:right w:val="nil"/>
            </w:tcBorders>
            <w:shd w:val="clear" w:color="auto" w:fill="auto"/>
            <w:noWrap/>
            <w:hideMark/>
          </w:tcPr>
          <w:p w14:paraId="5BE7EE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hideMark/>
          </w:tcPr>
          <w:p w14:paraId="6BC1010B"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651E347"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hideMark/>
          </w:tcPr>
          <w:p w14:paraId="6E89045D" w14:textId="77777777" w:rsidR="00F561C5" w:rsidRPr="00F561C5" w:rsidRDefault="00F561C5" w:rsidP="00F561C5">
            <w:r w:rsidRPr="00F561C5">
              <w:t>13.399.000,00</w:t>
            </w:r>
          </w:p>
        </w:tc>
        <w:tc>
          <w:tcPr>
            <w:tcW w:w="357" w:type="pct"/>
            <w:tcBorders>
              <w:top w:val="nil"/>
              <w:left w:val="nil"/>
              <w:bottom w:val="single" w:sz="4" w:space="0" w:color="auto"/>
              <w:right w:val="single" w:sz="4" w:space="0" w:color="auto"/>
            </w:tcBorders>
            <w:shd w:val="clear" w:color="auto" w:fill="auto"/>
            <w:noWrap/>
            <w:hideMark/>
          </w:tcPr>
          <w:p w14:paraId="1979615E" w14:textId="77777777" w:rsidR="00F561C5" w:rsidRPr="00F561C5" w:rsidRDefault="00F561C5" w:rsidP="00F561C5">
            <w:r w:rsidRPr="00F561C5">
              <w:t>107.665.000,00</w:t>
            </w:r>
          </w:p>
        </w:tc>
        <w:tc>
          <w:tcPr>
            <w:tcW w:w="376" w:type="pct"/>
            <w:tcBorders>
              <w:top w:val="nil"/>
              <w:left w:val="nil"/>
              <w:bottom w:val="single" w:sz="4" w:space="0" w:color="auto"/>
              <w:right w:val="single" w:sz="4" w:space="0" w:color="auto"/>
            </w:tcBorders>
            <w:shd w:val="clear" w:color="auto" w:fill="auto"/>
            <w:noWrap/>
            <w:vAlign w:val="bottom"/>
            <w:hideMark/>
          </w:tcPr>
          <w:p w14:paraId="6099171B" w14:textId="77777777" w:rsidR="00F561C5" w:rsidRPr="00F561C5" w:rsidRDefault="00F561C5" w:rsidP="00F561C5">
            <w:r w:rsidRPr="00F561C5">
              <w:t>121.064.000,00</w:t>
            </w:r>
          </w:p>
        </w:tc>
        <w:tc>
          <w:tcPr>
            <w:tcW w:w="376" w:type="pct"/>
            <w:tcBorders>
              <w:top w:val="nil"/>
              <w:left w:val="dashed" w:sz="4" w:space="0" w:color="auto"/>
              <w:bottom w:val="single" w:sz="4" w:space="0" w:color="auto"/>
              <w:right w:val="nil"/>
            </w:tcBorders>
            <w:shd w:val="clear" w:color="auto" w:fill="auto"/>
            <w:noWrap/>
            <w:hideMark/>
          </w:tcPr>
          <w:p w14:paraId="6C185D58" w14:textId="77777777" w:rsidR="00F561C5" w:rsidRPr="00F561C5" w:rsidRDefault="00F561C5" w:rsidP="00F561C5">
            <w:r w:rsidRPr="00F561C5">
              <w:t>6.427.150,64</w:t>
            </w:r>
          </w:p>
        </w:tc>
        <w:tc>
          <w:tcPr>
            <w:tcW w:w="357" w:type="pct"/>
            <w:tcBorders>
              <w:top w:val="nil"/>
              <w:left w:val="single" w:sz="4" w:space="0" w:color="auto"/>
              <w:bottom w:val="single" w:sz="4" w:space="0" w:color="auto"/>
              <w:right w:val="single" w:sz="4" w:space="0" w:color="auto"/>
            </w:tcBorders>
            <w:shd w:val="clear" w:color="auto" w:fill="auto"/>
            <w:noWrap/>
            <w:hideMark/>
          </w:tcPr>
          <w:p w14:paraId="7DC1E071" w14:textId="77777777" w:rsidR="00F561C5" w:rsidRPr="00F561C5" w:rsidRDefault="00F561C5" w:rsidP="00F561C5">
            <w:r w:rsidRPr="00F561C5">
              <w:t>57.680.717,81</w:t>
            </w:r>
          </w:p>
        </w:tc>
        <w:tc>
          <w:tcPr>
            <w:tcW w:w="376" w:type="pct"/>
            <w:tcBorders>
              <w:top w:val="nil"/>
              <w:left w:val="nil"/>
              <w:bottom w:val="single" w:sz="4" w:space="0" w:color="auto"/>
              <w:right w:val="dashed" w:sz="4" w:space="0" w:color="auto"/>
            </w:tcBorders>
            <w:shd w:val="clear" w:color="auto" w:fill="auto"/>
            <w:noWrap/>
            <w:hideMark/>
          </w:tcPr>
          <w:p w14:paraId="11CC4969" w14:textId="77777777" w:rsidR="00F561C5" w:rsidRPr="00F561C5" w:rsidRDefault="00F561C5" w:rsidP="00F561C5">
            <w:r w:rsidRPr="00F561C5">
              <w:t>64.107.868,45</w:t>
            </w:r>
          </w:p>
        </w:tc>
        <w:tc>
          <w:tcPr>
            <w:tcW w:w="252" w:type="pct"/>
            <w:tcBorders>
              <w:top w:val="nil"/>
              <w:left w:val="nil"/>
              <w:bottom w:val="single" w:sz="4" w:space="0" w:color="auto"/>
              <w:right w:val="nil"/>
            </w:tcBorders>
            <w:shd w:val="clear" w:color="auto" w:fill="auto"/>
            <w:noWrap/>
            <w:hideMark/>
          </w:tcPr>
          <w:p w14:paraId="65290C72" w14:textId="77777777" w:rsidR="00F561C5" w:rsidRPr="00F561C5" w:rsidRDefault="00F561C5" w:rsidP="00F561C5">
            <w:r w:rsidRPr="00F561C5">
              <w:t>47,97</w:t>
            </w:r>
          </w:p>
        </w:tc>
        <w:tc>
          <w:tcPr>
            <w:tcW w:w="252" w:type="pct"/>
            <w:tcBorders>
              <w:top w:val="nil"/>
              <w:left w:val="single" w:sz="4" w:space="0" w:color="auto"/>
              <w:bottom w:val="nil"/>
              <w:right w:val="nil"/>
            </w:tcBorders>
            <w:shd w:val="clear" w:color="auto" w:fill="auto"/>
            <w:noWrap/>
            <w:vAlign w:val="bottom"/>
            <w:hideMark/>
          </w:tcPr>
          <w:p w14:paraId="72CF604E" w14:textId="77777777" w:rsidR="00F561C5" w:rsidRPr="00F561C5" w:rsidRDefault="00F561C5" w:rsidP="00F561C5">
            <w:r w:rsidRPr="00F561C5">
              <w:t>53,57</w:t>
            </w:r>
          </w:p>
        </w:tc>
        <w:tc>
          <w:tcPr>
            <w:tcW w:w="252" w:type="pct"/>
            <w:tcBorders>
              <w:top w:val="nil"/>
              <w:left w:val="single" w:sz="4" w:space="0" w:color="auto"/>
              <w:bottom w:val="single" w:sz="4" w:space="0" w:color="auto"/>
              <w:right w:val="nil"/>
            </w:tcBorders>
            <w:shd w:val="clear" w:color="auto" w:fill="auto"/>
            <w:noWrap/>
            <w:vAlign w:val="bottom"/>
            <w:hideMark/>
          </w:tcPr>
          <w:p w14:paraId="18AE89F3" w14:textId="77777777" w:rsidR="00F561C5" w:rsidRPr="00F561C5" w:rsidRDefault="00F561C5" w:rsidP="00F561C5">
            <w:r w:rsidRPr="00F561C5">
              <w:t>52,95</w:t>
            </w:r>
          </w:p>
        </w:tc>
      </w:tr>
      <w:tr w:rsidR="00F561C5" w:rsidRPr="00F561C5" w14:paraId="6EFC8844" w14:textId="77777777" w:rsidTr="00F561C5">
        <w:trPr>
          <w:trHeight w:val="255"/>
        </w:trPr>
        <w:tc>
          <w:tcPr>
            <w:tcW w:w="116" w:type="pct"/>
            <w:tcBorders>
              <w:top w:val="nil"/>
              <w:left w:val="nil"/>
              <w:bottom w:val="nil"/>
              <w:right w:val="nil"/>
            </w:tcBorders>
            <w:shd w:val="clear" w:color="auto" w:fill="auto"/>
            <w:noWrap/>
            <w:hideMark/>
          </w:tcPr>
          <w:p w14:paraId="385E64B8" w14:textId="77777777" w:rsidR="00F561C5" w:rsidRPr="00F561C5" w:rsidRDefault="00F561C5" w:rsidP="00F561C5"/>
        </w:tc>
        <w:tc>
          <w:tcPr>
            <w:tcW w:w="138" w:type="pct"/>
            <w:tcBorders>
              <w:top w:val="nil"/>
              <w:left w:val="nil"/>
              <w:bottom w:val="nil"/>
              <w:right w:val="nil"/>
            </w:tcBorders>
            <w:shd w:val="clear" w:color="auto" w:fill="auto"/>
            <w:noWrap/>
            <w:hideMark/>
          </w:tcPr>
          <w:p w14:paraId="184AB67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547DC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EFC826" w14:textId="77777777" w:rsidR="00F561C5" w:rsidRPr="00F561C5" w:rsidRDefault="00F561C5" w:rsidP="00F561C5"/>
        </w:tc>
        <w:tc>
          <w:tcPr>
            <w:tcW w:w="147" w:type="pct"/>
            <w:tcBorders>
              <w:top w:val="nil"/>
              <w:left w:val="nil"/>
              <w:bottom w:val="nil"/>
              <w:right w:val="nil"/>
            </w:tcBorders>
            <w:shd w:val="clear" w:color="auto" w:fill="auto"/>
            <w:noWrap/>
            <w:hideMark/>
          </w:tcPr>
          <w:p w14:paraId="79DE1B7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8CF9C6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FAF4FD1" w14:textId="77777777" w:rsidR="00F561C5" w:rsidRPr="00F561C5" w:rsidRDefault="00F561C5" w:rsidP="00F561C5">
            <w:r w:rsidRPr="00F561C5">
              <w:t>Укупно програмска активност 7045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395D432" w14:textId="77777777" w:rsidR="00F561C5" w:rsidRPr="00F561C5" w:rsidRDefault="00F561C5" w:rsidP="00F561C5">
            <w:r w:rsidRPr="00F561C5">
              <w:t>17.382.000,00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5FA891C" w14:textId="77777777" w:rsidR="00F561C5" w:rsidRPr="00F561C5" w:rsidRDefault="00F561C5" w:rsidP="00F561C5">
            <w:r w:rsidRPr="00F561C5">
              <w:t>126.921.000,00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76AD642" w14:textId="77777777" w:rsidR="00F561C5" w:rsidRPr="00F561C5" w:rsidRDefault="00F561C5" w:rsidP="00F561C5">
            <w:r w:rsidRPr="00F561C5">
              <w:t>144.303.000,00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8AA68B6" w14:textId="77777777" w:rsidR="00F561C5" w:rsidRPr="00F561C5" w:rsidRDefault="00F561C5" w:rsidP="00F561C5">
            <w:r w:rsidRPr="00F561C5">
              <w:t>8.270.504,07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7FD394" w14:textId="77777777" w:rsidR="00F561C5" w:rsidRPr="00F561C5" w:rsidRDefault="00F561C5" w:rsidP="00F561C5">
            <w:r w:rsidRPr="00F561C5">
              <w:t>74.219.362,34</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EE496DA" w14:textId="77777777" w:rsidR="00F561C5" w:rsidRPr="00F561C5" w:rsidRDefault="00F561C5" w:rsidP="00F561C5">
            <w:r w:rsidRPr="00F561C5">
              <w:t>82.489.866,41</w:t>
            </w:r>
          </w:p>
        </w:tc>
        <w:tc>
          <w:tcPr>
            <w:tcW w:w="252" w:type="pct"/>
            <w:tcBorders>
              <w:top w:val="single" w:sz="4" w:space="0" w:color="auto"/>
              <w:left w:val="nil"/>
              <w:bottom w:val="single" w:sz="4" w:space="0" w:color="auto"/>
              <w:right w:val="nil"/>
            </w:tcBorders>
            <w:shd w:val="clear" w:color="000000" w:fill="B1A0C7"/>
            <w:noWrap/>
            <w:hideMark/>
          </w:tcPr>
          <w:p w14:paraId="627C0AFA" w14:textId="77777777" w:rsidR="00F561C5" w:rsidRPr="00F561C5" w:rsidRDefault="00F561C5" w:rsidP="00F561C5">
            <w:r w:rsidRPr="00F561C5">
              <w:t>47,58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BBDF43C" w14:textId="77777777" w:rsidR="00F561C5" w:rsidRPr="00F561C5" w:rsidRDefault="00F561C5" w:rsidP="00F561C5">
            <w:r w:rsidRPr="00F561C5">
              <w:t>58,48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4F6C5A" w14:textId="77777777" w:rsidR="00F561C5" w:rsidRPr="00F561C5" w:rsidRDefault="00F561C5" w:rsidP="00F561C5">
            <w:r w:rsidRPr="00F561C5">
              <w:t>57,16</w:t>
            </w:r>
          </w:p>
        </w:tc>
      </w:tr>
      <w:tr w:rsidR="00F561C5" w:rsidRPr="00F561C5" w14:paraId="0081B076" w14:textId="77777777" w:rsidTr="00F561C5">
        <w:trPr>
          <w:trHeight w:val="255"/>
        </w:trPr>
        <w:tc>
          <w:tcPr>
            <w:tcW w:w="116" w:type="pct"/>
            <w:tcBorders>
              <w:top w:val="nil"/>
              <w:left w:val="nil"/>
              <w:bottom w:val="nil"/>
              <w:right w:val="nil"/>
            </w:tcBorders>
            <w:shd w:val="clear" w:color="auto" w:fill="auto"/>
            <w:noWrap/>
            <w:hideMark/>
          </w:tcPr>
          <w:p w14:paraId="69049528" w14:textId="77777777" w:rsidR="00F561C5" w:rsidRPr="00F561C5" w:rsidRDefault="00F561C5" w:rsidP="00F561C5"/>
        </w:tc>
        <w:tc>
          <w:tcPr>
            <w:tcW w:w="138" w:type="pct"/>
            <w:tcBorders>
              <w:top w:val="nil"/>
              <w:left w:val="nil"/>
              <w:bottom w:val="nil"/>
              <w:right w:val="nil"/>
            </w:tcBorders>
            <w:shd w:val="clear" w:color="auto" w:fill="auto"/>
            <w:noWrap/>
            <w:hideMark/>
          </w:tcPr>
          <w:p w14:paraId="6FDB147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AE14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B5037E3" w14:textId="77777777" w:rsidR="00F561C5" w:rsidRPr="00F561C5" w:rsidRDefault="00F561C5" w:rsidP="00F561C5"/>
        </w:tc>
        <w:tc>
          <w:tcPr>
            <w:tcW w:w="147" w:type="pct"/>
            <w:tcBorders>
              <w:top w:val="nil"/>
              <w:left w:val="nil"/>
              <w:bottom w:val="nil"/>
              <w:right w:val="nil"/>
            </w:tcBorders>
            <w:shd w:val="clear" w:color="auto" w:fill="auto"/>
            <w:noWrap/>
            <w:hideMark/>
          </w:tcPr>
          <w:p w14:paraId="3F7CBBDB" w14:textId="77777777" w:rsidR="00F561C5" w:rsidRPr="00F561C5" w:rsidRDefault="00F561C5" w:rsidP="00F561C5"/>
        </w:tc>
        <w:tc>
          <w:tcPr>
            <w:tcW w:w="128" w:type="pct"/>
            <w:tcBorders>
              <w:top w:val="nil"/>
              <w:left w:val="nil"/>
              <w:bottom w:val="nil"/>
              <w:right w:val="nil"/>
            </w:tcBorders>
            <w:shd w:val="clear" w:color="auto" w:fill="auto"/>
            <w:noWrap/>
            <w:hideMark/>
          </w:tcPr>
          <w:p w14:paraId="2F3FA9D6" w14:textId="77777777" w:rsidR="00F561C5" w:rsidRPr="00F561C5" w:rsidRDefault="00F561C5" w:rsidP="00F561C5"/>
        </w:tc>
        <w:tc>
          <w:tcPr>
            <w:tcW w:w="1165" w:type="pct"/>
            <w:tcBorders>
              <w:top w:val="nil"/>
              <w:left w:val="nil"/>
              <w:bottom w:val="nil"/>
              <w:right w:val="nil"/>
            </w:tcBorders>
            <w:shd w:val="clear" w:color="auto" w:fill="auto"/>
            <w:hideMark/>
          </w:tcPr>
          <w:p w14:paraId="38633216" w14:textId="77777777" w:rsidR="00F561C5" w:rsidRPr="00F561C5" w:rsidRDefault="00F561C5" w:rsidP="00F561C5"/>
        </w:tc>
        <w:tc>
          <w:tcPr>
            <w:tcW w:w="384" w:type="pct"/>
            <w:tcBorders>
              <w:top w:val="nil"/>
              <w:left w:val="nil"/>
              <w:bottom w:val="nil"/>
              <w:right w:val="nil"/>
            </w:tcBorders>
            <w:shd w:val="clear" w:color="auto" w:fill="auto"/>
            <w:noWrap/>
            <w:hideMark/>
          </w:tcPr>
          <w:p w14:paraId="50854A70" w14:textId="77777777" w:rsidR="00F561C5" w:rsidRPr="00F561C5" w:rsidRDefault="00F561C5" w:rsidP="00F561C5"/>
        </w:tc>
        <w:tc>
          <w:tcPr>
            <w:tcW w:w="357" w:type="pct"/>
            <w:tcBorders>
              <w:top w:val="nil"/>
              <w:left w:val="nil"/>
              <w:bottom w:val="nil"/>
              <w:right w:val="nil"/>
            </w:tcBorders>
            <w:shd w:val="clear" w:color="auto" w:fill="auto"/>
            <w:noWrap/>
            <w:hideMark/>
          </w:tcPr>
          <w:p w14:paraId="2485795D" w14:textId="77777777" w:rsidR="00F561C5" w:rsidRPr="00F561C5" w:rsidRDefault="00F561C5" w:rsidP="00F561C5"/>
        </w:tc>
        <w:tc>
          <w:tcPr>
            <w:tcW w:w="376" w:type="pct"/>
            <w:tcBorders>
              <w:top w:val="nil"/>
              <w:left w:val="nil"/>
              <w:bottom w:val="nil"/>
              <w:right w:val="nil"/>
            </w:tcBorders>
            <w:shd w:val="clear" w:color="auto" w:fill="auto"/>
            <w:noWrap/>
            <w:hideMark/>
          </w:tcPr>
          <w:p w14:paraId="2F8DB3FC" w14:textId="77777777" w:rsidR="00F561C5" w:rsidRPr="00F561C5" w:rsidRDefault="00F561C5" w:rsidP="00F561C5"/>
        </w:tc>
        <w:tc>
          <w:tcPr>
            <w:tcW w:w="376" w:type="pct"/>
            <w:tcBorders>
              <w:top w:val="nil"/>
              <w:left w:val="nil"/>
              <w:bottom w:val="nil"/>
              <w:right w:val="nil"/>
            </w:tcBorders>
            <w:shd w:val="clear" w:color="auto" w:fill="auto"/>
            <w:noWrap/>
            <w:hideMark/>
          </w:tcPr>
          <w:p w14:paraId="6A3EA429" w14:textId="77777777" w:rsidR="00F561C5" w:rsidRPr="00F561C5" w:rsidRDefault="00F561C5" w:rsidP="00F561C5"/>
        </w:tc>
        <w:tc>
          <w:tcPr>
            <w:tcW w:w="357" w:type="pct"/>
            <w:tcBorders>
              <w:top w:val="nil"/>
              <w:left w:val="nil"/>
              <w:bottom w:val="nil"/>
              <w:right w:val="nil"/>
            </w:tcBorders>
            <w:shd w:val="clear" w:color="auto" w:fill="auto"/>
            <w:noWrap/>
            <w:hideMark/>
          </w:tcPr>
          <w:p w14:paraId="002C9C07" w14:textId="77777777" w:rsidR="00F561C5" w:rsidRPr="00F561C5" w:rsidRDefault="00F561C5" w:rsidP="00F561C5"/>
        </w:tc>
        <w:tc>
          <w:tcPr>
            <w:tcW w:w="376" w:type="pct"/>
            <w:tcBorders>
              <w:top w:val="nil"/>
              <w:left w:val="nil"/>
              <w:bottom w:val="nil"/>
              <w:right w:val="nil"/>
            </w:tcBorders>
            <w:shd w:val="clear" w:color="auto" w:fill="auto"/>
            <w:noWrap/>
            <w:hideMark/>
          </w:tcPr>
          <w:p w14:paraId="4A6A77EF" w14:textId="77777777" w:rsidR="00F561C5" w:rsidRPr="00F561C5" w:rsidRDefault="00F561C5" w:rsidP="00F561C5"/>
        </w:tc>
        <w:tc>
          <w:tcPr>
            <w:tcW w:w="252" w:type="pct"/>
            <w:tcBorders>
              <w:top w:val="nil"/>
              <w:left w:val="nil"/>
              <w:bottom w:val="nil"/>
              <w:right w:val="nil"/>
            </w:tcBorders>
            <w:shd w:val="clear" w:color="auto" w:fill="auto"/>
            <w:noWrap/>
            <w:hideMark/>
          </w:tcPr>
          <w:p w14:paraId="7187D8ED" w14:textId="77777777" w:rsidR="00F561C5" w:rsidRPr="00F561C5" w:rsidRDefault="00F561C5" w:rsidP="00F561C5"/>
        </w:tc>
        <w:tc>
          <w:tcPr>
            <w:tcW w:w="252" w:type="pct"/>
            <w:tcBorders>
              <w:top w:val="nil"/>
              <w:left w:val="nil"/>
              <w:bottom w:val="nil"/>
              <w:right w:val="nil"/>
            </w:tcBorders>
            <w:shd w:val="clear" w:color="auto" w:fill="auto"/>
            <w:noWrap/>
            <w:hideMark/>
          </w:tcPr>
          <w:p w14:paraId="0399E0CE" w14:textId="77777777" w:rsidR="00F561C5" w:rsidRPr="00F561C5" w:rsidRDefault="00F561C5" w:rsidP="00F561C5"/>
        </w:tc>
        <w:tc>
          <w:tcPr>
            <w:tcW w:w="252" w:type="pct"/>
            <w:tcBorders>
              <w:top w:val="nil"/>
              <w:left w:val="nil"/>
              <w:bottom w:val="nil"/>
              <w:right w:val="nil"/>
            </w:tcBorders>
            <w:shd w:val="clear" w:color="auto" w:fill="auto"/>
            <w:noWrap/>
            <w:hideMark/>
          </w:tcPr>
          <w:p w14:paraId="4151F71B" w14:textId="77777777" w:rsidR="00F561C5" w:rsidRPr="00F561C5" w:rsidRDefault="00F561C5" w:rsidP="00F561C5"/>
        </w:tc>
      </w:tr>
      <w:tr w:rsidR="00F561C5" w:rsidRPr="00F561C5" w14:paraId="56CEAD02" w14:textId="77777777" w:rsidTr="00F561C5">
        <w:trPr>
          <w:trHeight w:val="255"/>
        </w:trPr>
        <w:tc>
          <w:tcPr>
            <w:tcW w:w="116" w:type="pct"/>
            <w:tcBorders>
              <w:top w:val="nil"/>
              <w:left w:val="nil"/>
              <w:bottom w:val="nil"/>
              <w:right w:val="nil"/>
            </w:tcBorders>
            <w:shd w:val="clear" w:color="auto" w:fill="auto"/>
            <w:noWrap/>
            <w:hideMark/>
          </w:tcPr>
          <w:p w14:paraId="0A5B56B1" w14:textId="77777777" w:rsidR="00F561C5" w:rsidRPr="00F561C5" w:rsidRDefault="00F561C5" w:rsidP="00F561C5"/>
        </w:tc>
        <w:tc>
          <w:tcPr>
            <w:tcW w:w="138" w:type="pct"/>
            <w:tcBorders>
              <w:top w:val="nil"/>
              <w:left w:val="nil"/>
              <w:bottom w:val="nil"/>
              <w:right w:val="nil"/>
            </w:tcBorders>
            <w:shd w:val="clear" w:color="auto" w:fill="auto"/>
            <w:noWrap/>
            <w:hideMark/>
          </w:tcPr>
          <w:p w14:paraId="6D1984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6EF35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D5FF58" w14:textId="77777777" w:rsidR="00F561C5" w:rsidRPr="00F561C5" w:rsidRDefault="00F561C5" w:rsidP="00F561C5"/>
        </w:tc>
        <w:tc>
          <w:tcPr>
            <w:tcW w:w="147" w:type="pct"/>
            <w:tcBorders>
              <w:top w:val="nil"/>
              <w:left w:val="nil"/>
              <w:bottom w:val="nil"/>
              <w:right w:val="nil"/>
            </w:tcBorders>
            <w:shd w:val="clear" w:color="auto" w:fill="auto"/>
            <w:noWrap/>
            <w:hideMark/>
          </w:tcPr>
          <w:p w14:paraId="29B189F8" w14:textId="77777777" w:rsidR="00F561C5" w:rsidRPr="00F561C5" w:rsidRDefault="00F561C5" w:rsidP="00F561C5"/>
        </w:tc>
        <w:tc>
          <w:tcPr>
            <w:tcW w:w="128" w:type="pct"/>
            <w:tcBorders>
              <w:top w:val="nil"/>
              <w:left w:val="nil"/>
              <w:bottom w:val="nil"/>
              <w:right w:val="nil"/>
            </w:tcBorders>
            <w:shd w:val="clear" w:color="auto" w:fill="auto"/>
            <w:noWrap/>
            <w:hideMark/>
          </w:tcPr>
          <w:p w14:paraId="1B06AF03" w14:textId="77777777" w:rsidR="00F561C5" w:rsidRPr="00F561C5" w:rsidRDefault="00F561C5" w:rsidP="00F561C5"/>
        </w:tc>
        <w:tc>
          <w:tcPr>
            <w:tcW w:w="1165" w:type="pct"/>
            <w:tcBorders>
              <w:top w:val="nil"/>
              <w:left w:val="nil"/>
              <w:bottom w:val="nil"/>
              <w:right w:val="nil"/>
            </w:tcBorders>
            <w:shd w:val="clear" w:color="auto" w:fill="auto"/>
            <w:hideMark/>
          </w:tcPr>
          <w:p w14:paraId="6A74B73E" w14:textId="77777777" w:rsidR="00F561C5" w:rsidRPr="00F561C5" w:rsidRDefault="00F561C5" w:rsidP="00F561C5"/>
        </w:tc>
        <w:tc>
          <w:tcPr>
            <w:tcW w:w="384" w:type="pct"/>
            <w:tcBorders>
              <w:top w:val="nil"/>
              <w:left w:val="nil"/>
              <w:bottom w:val="nil"/>
              <w:right w:val="nil"/>
            </w:tcBorders>
            <w:shd w:val="clear" w:color="auto" w:fill="auto"/>
            <w:noWrap/>
            <w:hideMark/>
          </w:tcPr>
          <w:p w14:paraId="1AA6A55C" w14:textId="77777777" w:rsidR="00F561C5" w:rsidRPr="00F561C5" w:rsidRDefault="00F561C5" w:rsidP="00F561C5"/>
        </w:tc>
        <w:tc>
          <w:tcPr>
            <w:tcW w:w="357" w:type="pct"/>
            <w:tcBorders>
              <w:top w:val="nil"/>
              <w:left w:val="nil"/>
              <w:bottom w:val="nil"/>
              <w:right w:val="nil"/>
            </w:tcBorders>
            <w:shd w:val="clear" w:color="auto" w:fill="auto"/>
            <w:noWrap/>
            <w:hideMark/>
          </w:tcPr>
          <w:p w14:paraId="06227A1D" w14:textId="77777777" w:rsidR="00F561C5" w:rsidRPr="00F561C5" w:rsidRDefault="00F561C5" w:rsidP="00F561C5"/>
        </w:tc>
        <w:tc>
          <w:tcPr>
            <w:tcW w:w="376" w:type="pct"/>
            <w:tcBorders>
              <w:top w:val="nil"/>
              <w:left w:val="nil"/>
              <w:bottom w:val="nil"/>
              <w:right w:val="nil"/>
            </w:tcBorders>
            <w:shd w:val="clear" w:color="auto" w:fill="auto"/>
            <w:noWrap/>
            <w:hideMark/>
          </w:tcPr>
          <w:p w14:paraId="73B36D25" w14:textId="77777777" w:rsidR="00F561C5" w:rsidRPr="00F561C5" w:rsidRDefault="00F561C5" w:rsidP="00F561C5"/>
        </w:tc>
        <w:tc>
          <w:tcPr>
            <w:tcW w:w="376" w:type="pct"/>
            <w:tcBorders>
              <w:top w:val="nil"/>
              <w:left w:val="nil"/>
              <w:bottom w:val="nil"/>
              <w:right w:val="nil"/>
            </w:tcBorders>
            <w:shd w:val="clear" w:color="auto" w:fill="auto"/>
            <w:noWrap/>
            <w:hideMark/>
          </w:tcPr>
          <w:p w14:paraId="456F10A3" w14:textId="77777777" w:rsidR="00F561C5" w:rsidRPr="00F561C5" w:rsidRDefault="00F561C5" w:rsidP="00F561C5"/>
        </w:tc>
        <w:tc>
          <w:tcPr>
            <w:tcW w:w="357" w:type="pct"/>
            <w:tcBorders>
              <w:top w:val="nil"/>
              <w:left w:val="nil"/>
              <w:bottom w:val="nil"/>
              <w:right w:val="nil"/>
            </w:tcBorders>
            <w:shd w:val="clear" w:color="auto" w:fill="auto"/>
            <w:noWrap/>
            <w:hideMark/>
          </w:tcPr>
          <w:p w14:paraId="50DE2224" w14:textId="77777777" w:rsidR="00F561C5" w:rsidRPr="00F561C5" w:rsidRDefault="00F561C5" w:rsidP="00F561C5"/>
        </w:tc>
        <w:tc>
          <w:tcPr>
            <w:tcW w:w="376" w:type="pct"/>
            <w:tcBorders>
              <w:top w:val="nil"/>
              <w:left w:val="nil"/>
              <w:bottom w:val="nil"/>
              <w:right w:val="nil"/>
            </w:tcBorders>
            <w:shd w:val="clear" w:color="auto" w:fill="auto"/>
            <w:noWrap/>
            <w:hideMark/>
          </w:tcPr>
          <w:p w14:paraId="74D0B29D" w14:textId="77777777" w:rsidR="00F561C5" w:rsidRPr="00F561C5" w:rsidRDefault="00F561C5" w:rsidP="00F561C5"/>
        </w:tc>
        <w:tc>
          <w:tcPr>
            <w:tcW w:w="252" w:type="pct"/>
            <w:tcBorders>
              <w:top w:val="nil"/>
              <w:left w:val="nil"/>
              <w:bottom w:val="nil"/>
              <w:right w:val="nil"/>
            </w:tcBorders>
            <w:shd w:val="clear" w:color="auto" w:fill="auto"/>
            <w:noWrap/>
            <w:hideMark/>
          </w:tcPr>
          <w:p w14:paraId="056134B0" w14:textId="77777777" w:rsidR="00F561C5" w:rsidRPr="00F561C5" w:rsidRDefault="00F561C5" w:rsidP="00F561C5"/>
        </w:tc>
        <w:tc>
          <w:tcPr>
            <w:tcW w:w="252" w:type="pct"/>
            <w:tcBorders>
              <w:top w:val="nil"/>
              <w:left w:val="nil"/>
              <w:bottom w:val="nil"/>
              <w:right w:val="nil"/>
            </w:tcBorders>
            <w:shd w:val="clear" w:color="auto" w:fill="auto"/>
            <w:noWrap/>
            <w:hideMark/>
          </w:tcPr>
          <w:p w14:paraId="7D2EFCF4" w14:textId="77777777" w:rsidR="00F561C5" w:rsidRPr="00F561C5" w:rsidRDefault="00F561C5" w:rsidP="00F561C5"/>
        </w:tc>
        <w:tc>
          <w:tcPr>
            <w:tcW w:w="252" w:type="pct"/>
            <w:tcBorders>
              <w:top w:val="nil"/>
              <w:left w:val="nil"/>
              <w:bottom w:val="nil"/>
              <w:right w:val="nil"/>
            </w:tcBorders>
            <w:shd w:val="clear" w:color="auto" w:fill="auto"/>
            <w:noWrap/>
            <w:hideMark/>
          </w:tcPr>
          <w:p w14:paraId="0EAB259D" w14:textId="77777777" w:rsidR="00F561C5" w:rsidRPr="00F561C5" w:rsidRDefault="00F561C5" w:rsidP="00F561C5"/>
        </w:tc>
      </w:tr>
      <w:tr w:rsidR="00F561C5" w:rsidRPr="00F561C5" w14:paraId="2968514E" w14:textId="77777777" w:rsidTr="00F561C5">
        <w:trPr>
          <w:trHeight w:val="315"/>
        </w:trPr>
        <w:tc>
          <w:tcPr>
            <w:tcW w:w="116" w:type="pct"/>
            <w:tcBorders>
              <w:top w:val="nil"/>
              <w:left w:val="nil"/>
              <w:bottom w:val="nil"/>
              <w:right w:val="nil"/>
            </w:tcBorders>
            <w:shd w:val="clear" w:color="auto" w:fill="auto"/>
            <w:noWrap/>
            <w:hideMark/>
          </w:tcPr>
          <w:p w14:paraId="51D00FA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5F633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24313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80DD0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AC2B6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0A3B2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598B2EB0" w14:textId="77777777" w:rsidR="00F561C5" w:rsidRPr="00F561C5" w:rsidRDefault="00F561C5" w:rsidP="00F561C5">
            <w:r w:rsidRPr="00F561C5">
              <w:t>Укупно  програм 0902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B8AFDA3" w14:textId="77777777" w:rsidR="00F561C5" w:rsidRPr="00F561C5" w:rsidRDefault="00F561C5" w:rsidP="00F561C5">
            <w:r w:rsidRPr="00F561C5">
              <w:t>40.110.061.000,00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E313F0A" w14:textId="77777777" w:rsidR="00F561C5" w:rsidRPr="00F561C5" w:rsidRDefault="00F561C5" w:rsidP="00F561C5">
            <w:r w:rsidRPr="00F561C5">
              <w:t>13.238.748.136,53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4C40E5" w14:textId="77777777" w:rsidR="00F561C5" w:rsidRPr="00F561C5" w:rsidRDefault="00F561C5" w:rsidP="00F561C5">
            <w:r w:rsidRPr="00F561C5">
              <w:t>53.348.809.136,53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625800" w14:textId="77777777" w:rsidR="00F561C5" w:rsidRPr="00F561C5" w:rsidRDefault="00F561C5" w:rsidP="00F561C5">
            <w:r w:rsidRPr="00F561C5">
              <w:t>39.354.910.887,09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1D6C46E" w14:textId="77777777" w:rsidR="00F561C5" w:rsidRPr="00F561C5" w:rsidRDefault="00F561C5" w:rsidP="00F561C5">
            <w:r w:rsidRPr="00F561C5">
              <w:t>11.225.751.022,24</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3A6DEE" w14:textId="77777777" w:rsidR="00F561C5" w:rsidRPr="00F561C5" w:rsidRDefault="00F561C5" w:rsidP="00F561C5">
            <w:r w:rsidRPr="00F561C5">
              <w:t>50.580.661.909,33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797FF43" w14:textId="77777777" w:rsidR="00F561C5" w:rsidRPr="00F561C5" w:rsidRDefault="00F561C5" w:rsidP="00F561C5">
            <w:r w:rsidRPr="00F561C5">
              <w:t>98,12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D284F81" w14:textId="77777777" w:rsidR="00F561C5" w:rsidRPr="00F561C5" w:rsidRDefault="00F561C5" w:rsidP="00F561C5">
            <w:r w:rsidRPr="00F561C5">
              <w:t>84,79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E7F0179" w14:textId="77777777" w:rsidR="00F561C5" w:rsidRPr="00F561C5" w:rsidRDefault="00F561C5" w:rsidP="00F561C5">
            <w:r w:rsidRPr="00F561C5">
              <w:t>94,81</w:t>
            </w:r>
          </w:p>
        </w:tc>
      </w:tr>
      <w:tr w:rsidR="00F561C5" w:rsidRPr="00F561C5" w14:paraId="24BD9162" w14:textId="77777777" w:rsidTr="00F561C5">
        <w:trPr>
          <w:trHeight w:val="255"/>
        </w:trPr>
        <w:tc>
          <w:tcPr>
            <w:tcW w:w="116" w:type="pct"/>
            <w:tcBorders>
              <w:top w:val="nil"/>
              <w:left w:val="nil"/>
              <w:bottom w:val="nil"/>
              <w:right w:val="nil"/>
            </w:tcBorders>
            <w:shd w:val="clear" w:color="auto" w:fill="auto"/>
            <w:noWrap/>
            <w:hideMark/>
          </w:tcPr>
          <w:p w14:paraId="2203E8B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B0383FC" w14:textId="77777777" w:rsidR="00F561C5" w:rsidRPr="00F561C5" w:rsidRDefault="00F561C5" w:rsidP="00F561C5"/>
        </w:tc>
        <w:tc>
          <w:tcPr>
            <w:tcW w:w="176" w:type="pct"/>
            <w:tcBorders>
              <w:top w:val="nil"/>
              <w:left w:val="nil"/>
              <w:bottom w:val="nil"/>
              <w:right w:val="nil"/>
            </w:tcBorders>
            <w:shd w:val="clear" w:color="auto" w:fill="auto"/>
            <w:noWrap/>
            <w:hideMark/>
          </w:tcPr>
          <w:p w14:paraId="20EB034F" w14:textId="77777777" w:rsidR="00F561C5" w:rsidRPr="00F561C5" w:rsidRDefault="00F561C5" w:rsidP="00F561C5"/>
        </w:tc>
        <w:tc>
          <w:tcPr>
            <w:tcW w:w="147" w:type="pct"/>
            <w:tcBorders>
              <w:top w:val="nil"/>
              <w:left w:val="nil"/>
              <w:bottom w:val="nil"/>
              <w:right w:val="nil"/>
            </w:tcBorders>
            <w:shd w:val="clear" w:color="auto" w:fill="auto"/>
            <w:noWrap/>
            <w:hideMark/>
          </w:tcPr>
          <w:p w14:paraId="72EAC0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E1D739"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1D0A64E0" w14:textId="77777777" w:rsidR="00F561C5" w:rsidRPr="00F561C5" w:rsidRDefault="00F561C5" w:rsidP="00F561C5"/>
        </w:tc>
        <w:tc>
          <w:tcPr>
            <w:tcW w:w="1165" w:type="pct"/>
            <w:tcBorders>
              <w:top w:val="nil"/>
              <w:left w:val="nil"/>
              <w:bottom w:val="nil"/>
              <w:right w:val="nil"/>
            </w:tcBorders>
            <w:shd w:val="clear" w:color="auto" w:fill="auto"/>
            <w:hideMark/>
          </w:tcPr>
          <w:p w14:paraId="32CC9D9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C5CCB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54B91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0C44A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B1CE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5C05E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5C5F4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BF8B7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5562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BBB93A" w14:textId="77777777" w:rsidR="00F561C5" w:rsidRPr="00F561C5" w:rsidRDefault="00F561C5" w:rsidP="00F561C5"/>
        </w:tc>
      </w:tr>
      <w:tr w:rsidR="00F561C5" w:rsidRPr="00F561C5" w14:paraId="267C2776" w14:textId="77777777" w:rsidTr="00F561C5">
        <w:trPr>
          <w:trHeight w:val="510"/>
        </w:trPr>
        <w:tc>
          <w:tcPr>
            <w:tcW w:w="116" w:type="pct"/>
            <w:tcBorders>
              <w:top w:val="nil"/>
              <w:left w:val="nil"/>
              <w:bottom w:val="nil"/>
              <w:right w:val="nil"/>
            </w:tcBorders>
            <w:shd w:val="clear" w:color="auto" w:fill="auto"/>
            <w:noWrap/>
            <w:hideMark/>
          </w:tcPr>
          <w:p w14:paraId="177F0FA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8761B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64BC753B" w14:textId="77777777" w:rsidR="00F561C5" w:rsidRPr="00F561C5" w:rsidRDefault="00F561C5" w:rsidP="00F561C5">
            <w:r w:rsidRPr="00F561C5">
              <w:t>0 9 0 3</w:t>
            </w:r>
          </w:p>
        </w:tc>
        <w:tc>
          <w:tcPr>
            <w:tcW w:w="147" w:type="pct"/>
            <w:tcBorders>
              <w:top w:val="nil"/>
              <w:left w:val="nil"/>
              <w:bottom w:val="nil"/>
              <w:right w:val="nil"/>
            </w:tcBorders>
            <w:shd w:val="clear" w:color="000000" w:fill="B1A0C7"/>
            <w:noWrap/>
            <w:hideMark/>
          </w:tcPr>
          <w:p w14:paraId="2CEA4AC7"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3437A4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EB6C24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448A28C" w14:textId="77777777" w:rsidR="00F561C5" w:rsidRPr="00F561C5" w:rsidRDefault="00F561C5" w:rsidP="00F561C5">
            <w:r w:rsidRPr="00F561C5">
              <w:t>Породично правна заштита грађана</w:t>
            </w:r>
          </w:p>
        </w:tc>
        <w:tc>
          <w:tcPr>
            <w:tcW w:w="384" w:type="pct"/>
            <w:tcBorders>
              <w:top w:val="nil"/>
              <w:left w:val="nil"/>
              <w:bottom w:val="nil"/>
              <w:right w:val="nil"/>
            </w:tcBorders>
            <w:shd w:val="clear" w:color="auto" w:fill="auto"/>
            <w:noWrap/>
            <w:vAlign w:val="bottom"/>
            <w:hideMark/>
          </w:tcPr>
          <w:p w14:paraId="71908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6C15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8406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1C606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AA27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B497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2FF0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183F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5AEE7D" w14:textId="77777777" w:rsidR="00F561C5" w:rsidRPr="00F561C5" w:rsidRDefault="00F561C5" w:rsidP="00F561C5"/>
        </w:tc>
      </w:tr>
      <w:tr w:rsidR="00F561C5" w:rsidRPr="00F561C5" w14:paraId="0131B8F4" w14:textId="77777777" w:rsidTr="00F561C5">
        <w:trPr>
          <w:trHeight w:val="255"/>
        </w:trPr>
        <w:tc>
          <w:tcPr>
            <w:tcW w:w="116" w:type="pct"/>
            <w:tcBorders>
              <w:top w:val="nil"/>
              <w:left w:val="nil"/>
              <w:bottom w:val="nil"/>
              <w:right w:val="nil"/>
            </w:tcBorders>
            <w:shd w:val="clear" w:color="auto" w:fill="auto"/>
            <w:noWrap/>
            <w:hideMark/>
          </w:tcPr>
          <w:p w14:paraId="0402A732" w14:textId="77777777" w:rsidR="00F561C5" w:rsidRPr="00F561C5" w:rsidRDefault="00F561C5" w:rsidP="00F561C5"/>
        </w:tc>
        <w:tc>
          <w:tcPr>
            <w:tcW w:w="138" w:type="pct"/>
            <w:tcBorders>
              <w:top w:val="nil"/>
              <w:left w:val="nil"/>
              <w:bottom w:val="nil"/>
              <w:right w:val="nil"/>
            </w:tcBorders>
            <w:shd w:val="clear" w:color="auto" w:fill="auto"/>
            <w:noWrap/>
            <w:hideMark/>
          </w:tcPr>
          <w:p w14:paraId="74D4EE05" w14:textId="77777777" w:rsidR="00F561C5" w:rsidRPr="00F561C5" w:rsidRDefault="00F561C5" w:rsidP="00F561C5"/>
        </w:tc>
        <w:tc>
          <w:tcPr>
            <w:tcW w:w="176" w:type="pct"/>
            <w:tcBorders>
              <w:top w:val="nil"/>
              <w:left w:val="nil"/>
              <w:bottom w:val="nil"/>
              <w:right w:val="nil"/>
            </w:tcBorders>
            <w:shd w:val="clear" w:color="000000" w:fill="B1A0C7"/>
            <w:noWrap/>
            <w:hideMark/>
          </w:tcPr>
          <w:p w14:paraId="27BC3340"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A06D46C" w14:textId="77777777" w:rsidR="00F561C5" w:rsidRPr="00F561C5" w:rsidRDefault="00F561C5" w:rsidP="00F561C5">
            <w:r w:rsidRPr="00F561C5">
              <w:t>0 4 0</w:t>
            </w:r>
          </w:p>
        </w:tc>
        <w:tc>
          <w:tcPr>
            <w:tcW w:w="147" w:type="pct"/>
            <w:tcBorders>
              <w:top w:val="nil"/>
              <w:left w:val="nil"/>
              <w:bottom w:val="nil"/>
              <w:right w:val="nil"/>
            </w:tcBorders>
            <w:shd w:val="clear" w:color="000000" w:fill="B1A0C7"/>
            <w:vAlign w:val="center"/>
            <w:hideMark/>
          </w:tcPr>
          <w:p w14:paraId="7310199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4BB26E20"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737AB5A" w14:textId="77777777" w:rsidR="00F561C5" w:rsidRPr="00F561C5" w:rsidRDefault="00F561C5" w:rsidP="00F561C5">
            <w:r w:rsidRPr="00F561C5">
              <w:t>Породица и деца</w:t>
            </w:r>
          </w:p>
        </w:tc>
        <w:tc>
          <w:tcPr>
            <w:tcW w:w="384" w:type="pct"/>
            <w:tcBorders>
              <w:top w:val="nil"/>
              <w:left w:val="nil"/>
              <w:bottom w:val="nil"/>
              <w:right w:val="nil"/>
            </w:tcBorders>
            <w:shd w:val="clear" w:color="auto" w:fill="auto"/>
            <w:noWrap/>
            <w:vAlign w:val="bottom"/>
            <w:hideMark/>
          </w:tcPr>
          <w:p w14:paraId="4DB55A7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15D292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FFA7E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D9761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893AE5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9407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F4DAD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7D3F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F63A93" w14:textId="77777777" w:rsidR="00F561C5" w:rsidRPr="00F561C5" w:rsidRDefault="00F561C5" w:rsidP="00F561C5"/>
        </w:tc>
      </w:tr>
      <w:tr w:rsidR="00F561C5" w:rsidRPr="00F561C5" w14:paraId="580DB807" w14:textId="77777777" w:rsidTr="00F561C5">
        <w:trPr>
          <w:trHeight w:val="255"/>
        </w:trPr>
        <w:tc>
          <w:tcPr>
            <w:tcW w:w="116" w:type="pct"/>
            <w:tcBorders>
              <w:top w:val="nil"/>
              <w:left w:val="nil"/>
              <w:bottom w:val="nil"/>
              <w:right w:val="nil"/>
            </w:tcBorders>
            <w:shd w:val="clear" w:color="auto" w:fill="auto"/>
            <w:noWrap/>
            <w:hideMark/>
          </w:tcPr>
          <w:p w14:paraId="6B9107CF" w14:textId="77777777" w:rsidR="00F561C5" w:rsidRPr="00F561C5" w:rsidRDefault="00F561C5" w:rsidP="00F561C5"/>
        </w:tc>
        <w:tc>
          <w:tcPr>
            <w:tcW w:w="138" w:type="pct"/>
            <w:tcBorders>
              <w:top w:val="nil"/>
              <w:left w:val="nil"/>
              <w:bottom w:val="nil"/>
              <w:right w:val="nil"/>
            </w:tcBorders>
            <w:shd w:val="clear" w:color="auto" w:fill="auto"/>
            <w:noWrap/>
            <w:hideMark/>
          </w:tcPr>
          <w:p w14:paraId="35E58B1E" w14:textId="77777777" w:rsidR="00F561C5" w:rsidRPr="00F561C5" w:rsidRDefault="00F561C5" w:rsidP="00F561C5"/>
        </w:tc>
        <w:tc>
          <w:tcPr>
            <w:tcW w:w="176" w:type="pct"/>
            <w:tcBorders>
              <w:top w:val="nil"/>
              <w:left w:val="nil"/>
              <w:bottom w:val="nil"/>
              <w:right w:val="nil"/>
            </w:tcBorders>
            <w:shd w:val="clear" w:color="auto" w:fill="auto"/>
            <w:noWrap/>
            <w:hideMark/>
          </w:tcPr>
          <w:p w14:paraId="4216D33E" w14:textId="77777777" w:rsidR="00F561C5" w:rsidRPr="00F561C5" w:rsidRDefault="00F561C5" w:rsidP="00F561C5"/>
        </w:tc>
        <w:tc>
          <w:tcPr>
            <w:tcW w:w="147" w:type="pct"/>
            <w:tcBorders>
              <w:top w:val="nil"/>
              <w:left w:val="nil"/>
              <w:bottom w:val="nil"/>
              <w:right w:val="nil"/>
            </w:tcBorders>
            <w:shd w:val="clear" w:color="auto" w:fill="auto"/>
            <w:noWrap/>
            <w:hideMark/>
          </w:tcPr>
          <w:p w14:paraId="00B2C7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8CA7D4" w14:textId="77777777" w:rsidR="00F561C5" w:rsidRPr="00F561C5" w:rsidRDefault="00F561C5" w:rsidP="00F561C5">
            <w:r w:rsidRPr="00F561C5">
              <w:t>0001</w:t>
            </w:r>
          </w:p>
        </w:tc>
        <w:tc>
          <w:tcPr>
            <w:tcW w:w="128" w:type="pct"/>
            <w:tcBorders>
              <w:top w:val="nil"/>
              <w:left w:val="nil"/>
              <w:bottom w:val="nil"/>
              <w:right w:val="nil"/>
            </w:tcBorders>
            <w:shd w:val="clear" w:color="auto" w:fill="auto"/>
            <w:noWrap/>
            <w:vAlign w:val="center"/>
            <w:hideMark/>
          </w:tcPr>
          <w:p w14:paraId="600F4E20"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6350C53" w14:textId="77777777" w:rsidR="00F561C5" w:rsidRPr="00F561C5" w:rsidRDefault="00F561C5" w:rsidP="00F561C5">
            <w:r w:rsidRPr="00F561C5">
              <w:t>Права корисника из области заштите породице и деце</w:t>
            </w:r>
          </w:p>
        </w:tc>
        <w:tc>
          <w:tcPr>
            <w:tcW w:w="384" w:type="pct"/>
            <w:tcBorders>
              <w:top w:val="nil"/>
              <w:left w:val="nil"/>
              <w:bottom w:val="nil"/>
              <w:right w:val="nil"/>
            </w:tcBorders>
            <w:shd w:val="clear" w:color="auto" w:fill="auto"/>
            <w:noWrap/>
            <w:vAlign w:val="bottom"/>
            <w:hideMark/>
          </w:tcPr>
          <w:p w14:paraId="7C269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0E9B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D29A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8585B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66A7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3F33E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B781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FBA7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4673FF8" w14:textId="77777777" w:rsidR="00F561C5" w:rsidRPr="00F561C5" w:rsidRDefault="00F561C5" w:rsidP="00F561C5"/>
        </w:tc>
      </w:tr>
      <w:tr w:rsidR="00F561C5" w:rsidRPr="00F561C5" w14:paraId="424084B4" w14:textId="77777777" w:rsidTr="00F561C5">
        <w:trPr>
          <w:trHeight w:val="255"/>
        </w:trPr>
        <w:tc>
          <w:tcPr>
            <w:tcW w:w="116" w:type="pct"/>
            <w:tcBorders>
              <w:top w:val="nil"/>
              <w:left w:val="nil"/>
              <w:bottom w:val="nil"/>
              <w:right w:val="nil"/>
            </w:tcBorders>
            <w:shd w:val="clear" w:color="auto" w:fill="auto"/>
            <w:noWrap/>
            <w:hideMark/>
          </w:tcPr>
          <w:p w14:paraId="2159C175" w14:textId="77777777" w:rsidR="00F561C5" w:rsidRPr="00F561C5" w:rsidRDefault="00F561C5" w:rsidP="00F561C5"/>
        </w:tc>
        <w:tc>
          <w:tcPr>
            <w:tcW w:w="138" w:type="pct"/>
            <w:tcBorders>
              <w:top w:val="nil"/>
              <w:left w:val="nil"/>
              <w:bottom w:val="nil"/>
              <w:right w:val="nil"/>
            </w:tcBorders>
            <w:shd w:val="clear" w:color="auto" w:fill="auto"/>
            <w:noWrap/>
            <w:hideMark/>
          </w:tcPr>
          <w:p w14:paraId="0B5F61F9" w14:textId="77777777" w:rsidR="00F561C5" w:rsidRPr="00F561C5" w:rsidRDefault="00F561C5" w:rsidP="00F561C5"/>
        </w:tc>
        <w:tc>
          <w:tcPr>
            <w:tcW w:w="176" w:type="pct"/>
            <w:tcBorders>
              <w:top w:val="nil"/>
              <w:left w:val="nil"/>
              <w:bottom w:val="nil"/>
              <w:right w:val="nil"/>
            </w:tcBorders>
            <w:shd w:val="clear" w:color="auto" w:fill="auto"/>
            <w:noWrap/>
            <w:hideMark/>
          </w:tcPr>
          <w:p w14:paraId="653E5756" w14:textId="77777777" w:rsidR="00F561C5" w:rsidRPr="00F561C5" w:rsidRDefault="00F561C5" w:rsidP="00F561C5"/>
        </w:tc>
        <w:tc>
          <w:tcPr>
            <w:tcW w:w="147" w:type="pct"/>
            <w:tcBorders>
              <w:top w:val="nil"/>
              <w:left w:val="nil"/>
              <w:bottom w:val="nil"/>
              <w:right w:val="nil"/>
            </w:tcBorders>
            <w:shd w:val="clear" w:color="auto" w:fill="auto"/>
            <w:noWrap/>
            <w:hideMark/>
          </w:tcPr>
          <w:p w14:paraId="23A95BD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34A8D6"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E4E6"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0F830627"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8FBB4B" w14:textId="77777777" w:rsidR="00F561C5" w:rsidRPr="00F561C5" w:rsidRDefault="00F561C5" w:rsidP="00F561C5">
            <w:r w:rsidRPr="00F561C5">
              <w:t>80.000.000,00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10FDC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7E43A05" w14:textId="77777777" w:rsidR="00F561C5" w:rsidRPr="00F561C5" w:rsidRDefault="00F561C5" w:rsidP="00F561C5">
            <w:r w:rsidRPr="00F561C5">
              <w:t>80.000.000,00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92A849" w14:textId="77777777" w:rsidR="00F561C5" w:rsidRPr="00F561C5" w:rsidRDefault="00F561C5" w:rsidP="00F561C5">
            <w:r w:rsidRPr="00F561C5">
              <w:t>67.894.275,01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A4EC38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AAFBEB4" w14:textId="77777777" w:rsidR="00F561C5" w:rsidRPr="00F561C5" w:rsidRDefault="00F561C5" w:rsidP="00F561C5">
            <w:r w:rsidRPr="00F561C5">
              <w:t>67.894.275,01</w:t>
            </w:r>
          </w:p>
        </w:tc>
        <w:tc>
          <w:tcPr>
            <w:tcW w:w="252" w:type="pct"/>
            <w:tcBorders>
              <w:top w:val="single" w:sz="4" w:space="0" w:color="auto"/>
              <w:left w:val="nil"/>
              <w:bottom w:val="single" w:sz="4" w:space="0" w:color="auto"/>
              <w:right w:val="nil"/>
            </w:tcBorders>
            <w:shd w:val="clear" w:color="auto" w:fill="auto"/>
            <w:noWrap/>
            <w:vAlign w:val="bottom"/>
            <w:hideMark/>
          </w:tcPr>
          <w:p w14:paraId="3333BCC2" w14:textId="77777777" w:rsidR="00F561C5" w:rsidRPr="00F561C5" w:rsidRDefault="00F561C5" w:rsidP="00F561C5">
            <w:r w:rsidRPr="00F561C5">
              <w:t>84,87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2DD2F3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A6A7CBF" w14:textId="77777777" w:rsidR="00F561C5" w:rsidRPr="00F561C5" w:rsidRDefault="00F561C5" w:rsidP="00F561C5">
            <w:r w:rsidRPr="00F561C5">
              <w:t>84,87</w:t>
            </w:r>
          </w:p>
        </w:tc>
      </w:tr>
      <w:tr w:rsidR="00F561C5" w:rsidRPr="00F561C5" w14:paraId="1051B05F" w14:textId="77777777" w:rsidTr="00F561C5">
        <w:trPr>
          <w:trHeight w:val="345"/>
        </w:trPr>
        <w:tc>
          <w:tcPr>
            <w:tcW w:w="116" w:type="pct"/>
            <w:tcBorders>
              <w:top w:val="nil"/>
              <w:left w:val="nil"/>
              <w:bottom w:val="nil"/>
              <w:right w:val="nil"/>
            </w:tcBorders>
            <w:shd w:val="clear" w:color="auto" w:fill="auto"/>
            <w:noWrap/>
            <w:hideMark/>
          </w:tcPr>
          <w:p w14:paraId="402FB4A6" w14:textId="77777777" w:rsidR="00F561C5" w:rsidRPr="00F561C5" w:rsidRDefault="00F561C5" w:rsidP="00F561C5"/>
        </w:tc>
        <w:tc>
          <w:tcPr>
            <w:tcW w:w="138" w:type="pct"/>
            <w:tcBorders>
              <w:top w:val="nil"/>
              <w:left w:val="nil"/>
              <w:bottom w:val="nil"/>
              <w:right w:val="nil"/>
            </w:tcBorders>
            <w:shd w:val="clear" w:color="auto" w:fill="auto"/>
            <w:noWrap/>
            <w:hideMark/>
          </w:tcPr>
          <w:p w14:paraId="0132142F" w14:textId="77777777" w:rsidR="00F561C5" w:rsidRPr="00F561C5" w:rsidRDefault="00F561C5" w:rsidP="00F561C5"/>
        </w:tc>
        <w:tc>
          <w:tcPr>
            <w:tcW w:w="176" w:type="pct"/>
            <w:tcBorders>
              <w:top w:val="nil"/>
              <w:left w:val="nil"/>
              <w:bottom w:val="nil"/>
              <w:right w:val="nil"/>
            </w:tcBorders>
            <w:shd w:val="clear" w:color="auto" w:fill="auto"/>
            <w:noWrap/>
            <w:hideMark/>
          </w:tcPr>
          <w:p w14:paraId="793CF44F" w14:textId="77777777" w:rsidR="00F561C5" w:rsidRPr="00F561C5" w:rsidRDefault="00F561C5" w:rsidP="00F561C5"/>
        </w:tc>
        <w:tc>
          <w:tcPr>
            <w:tcW w:w="147" w:type="pct"/>
            <w:tcBorders>
              <w:top w:val="nil"/>
              <w:left w:val="nil"/>
              <w:bottom w:val="nil"/>
              <w:right w:val="nil"/>
            </w:tcBorders>
            <w:shd w:val="clear" w:color="auto" w:fill="auto"/>
            <w:noWrap/>
            <w:hideMark/>
          </w:tcPr>
          <w:p w14:paraId="327585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18E1AE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AA95E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45F9DD"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8F748B" w14:textId="77777777" w:rsidR="00F561C5" w:rsidRPr="00F561C5" w:rsidRDefault="00F561C5" w:rsidP="00F561C5">
            <w:r w:rsidRPr="00F561C5">
              <w:t>55.000.000,00</w:t>
            </w:r>
          </w:p>
        </w:tc>
        <w:tc>
          <w:tcPr>
            <w:tcW w:w="357" w:type="pct"/>
            <w:tcBorders>
              <w:top w:val="nil"/>
              <w:left w:val="nil"/>
              <w:bottom w:val="single" w:sz="4" w:space="0" w:color="auto"/>
              <w:right w:val="single" w:sz="4" w:space="0" w:color="auto"/>
            </w:tcBorders>
            <w:shd w:val="clear" w:color="auto" w:fill="auto"/>
            <w:noWrap/>
            <w:vAlign w:val="bottom"/>
            <w:hideMark/>
          </w:tcPr>
          <w:p w14:paraId="6776C97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1CCE2C" w14:textId="77777777" w:rsidR="00F561C5" w:rsidRPr="00F561C5" w:rsidRDefault="00F561C5" w:rsidP="00F561C5">
            <w:r w:rsidRPr="00F561C5">
              <w:t>55.000.000,00</w:t>
            </w:r>
          </w:p>
        </w:tc>
        <w:tc>
          <w:tcPr>
            <w:tcW w:w="376" w:type="pct"/>
            <w:tcBorders>
              <w:top w:val="nil"/>
              <w:left w:val="nil"/>
              <w:bottom w:val="single" w:sz="4" w:space="0" w:color="auto"/>
              <w:right w:val="single" w:sz="4" w:space="0" w:color="auto"/>
            </w:tcBorders>
            <w:shd w:val="clear" w:color="auto" w:fill="auto"/>
            <w:noWrap/>
            <w:vAlign w:val="bottom"/>
            <w:hideMark/>
          </w:tcPr>
          <w:p w14:paraId="131E614D" w14:textId="77777777" w:rsidR="00F561C5" w:rsidRPr="00F561C5" w:rsidRDefault="00F561C5" w:rsidP="00F561C5">
            <w:r w:rsidRPr="00F561C5">
              <w:t>43.063.560,91</w:t>
            </w:r>
          </w:p>
        </w:tc>
        <w:tc>
          <w:tcPr>
            <w:tcW w:w="357" w:type="pct"/>
            <w:tcBorders>
              <w:top w:val="nil"/>
              <w:left w:val="nil"/>
              <w:bottom w:val="single" w:sz="4" w:space="0" w:color="auto"/>
              <w:right w:val="single" w:sz="4" w:space="0" w:color="auto"/>
            </w:tcBorders>
            <w:shd w:val="clear" w:color="auto" w:fill="auto"/>
            <w:noWrap/>
            <w:vAlign w:val="bottom"/>
            <w:hideMark/>
          </w:tcPr>
          <w:p w14:paraId="0F878F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E935B5E" w14:textId="77777777" w:rsidR="00F561C5" w:rsidRPr="00F561C5" w:rsidRDefault="00F561C5" w:rsidP="00F561C5">
            <w:r w:rsidRPr="00F561C5">
              <w:t>43.063.560,91</w:t>
            </w:r>
          </w:p>
        </w:tc>
        <w:tc>
          <w:tcPr>
            <w:tcW w:w="252" w:type="pct"/>
            <w:tcBorders>
              <w:top w:val="nil"/>
              <w:left w:val="nil"/>
              <w:bottom w:val="single" w:sz="4" w:space="0" w:color="auto"/>
              <w:right w:val="nil"/>
            </w:tcBorders>
            <w:shd w:val="clear" w:color="auto" w:fill="auto"/>
            <w:noWrap/>
            <w:vAlign w:val="bottom"/>
            <w:hideMark/>
          </w:tcPr>
          <w:p w14:paraId="5624FFA9" w14:textId="77777777" w:rsidR="00F561C5" w:rsidRPr="00F561C5" w:rsidRDefault="00F561C5" w:rsidP="00F561C5">
            <w:r w:rsidRPr="00F561C5">
              <w:t>78,30</w:t>
            </w:r>
          </w:p>
        </w:tc>
        <w:tc>
          <w:tcPr>
            <w:tcW w:w="252" w:type="pct"/>
            <w:tcBorders>
              <w:top w:val="nil"/>
              <w:left w:val="single" w:sz="4" w:space="0" w:color="auto"/>
              <w:bottom w:val="single" w:sz="4" w:space="0" w:color="auto"/>
              <w:right w:val="nil"/>
            </w:tcBorders>
            <w:shd w:val="clear" w:color="auto" w:fill="auto"/>
            <w:noWrap/>
            <w:vAlign w:val="bottom"/>
            <w:hideMark/>
          </w:tcPr>
          <w:p w14:paraId="6470E06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95E4388" w14:textId="77777777" w:rsidR="00F561C5" w:rsidRPr="00F561C5" w:rsidRDefault="00F561C5" w:rsidP="00F561C5">
            <w:r w:rsidRPr="00F561C5">
              <w:t>78,30</w:t>
            </w:r>
          </w:p>
        </w:tc>
      </w:tr>
      <w:tr w:rsidR="00F561C5" w:rsidRPr="00F561C5" w14:paraId="05BF7F78" w14:textId="77777777" w:rsidTr="00F561C5">
        <w:trPr>
          <w:trHeight w:val="255"/>
        </w:trPr>
        <w:tc>
          <w:tcPr>
            <w:tcW w:w="116" w:type="pct"/>
            <w:tcBorders>
              <w:top w:val="nil"/>
              <w:left w:val="nil"/>
              <w:bottom w:val="nil"/>
              <w:right w:val="nil"/>
            </w:tcBorders>
            <w:shd w:val="clear" w:color="auto" w:fill="auto"/>
            <w:noWrap/>
            <w:hideMark/>
          </w:tcPr>
          <w:p w14:paraId="28E7D892" w14:textId="77777777" w:rsidR="00F561C5" w:rsidRPr="00F561C5" w:rsidRDefault="00F561C5" w:rsidP="00F561C5"/>
        </w:tc>
        <w:tc>
          <w:tcPr>
            <w:tcW w:w="138" w:type="pct"/>
            <w:tcBorders>
              <w:top w:val="nil"/>
              <w:left w:val="nil"/>
              <w:bottom w:val="nil"/>
              <w:right w:val="nil"/>
            </w:tcBorders>
            <w:shd w:val="clear" w:color="auto" w:fill="auto"/>
            <w:noWrap/>
            <w:hideMark/>
          </w:tcPr>
          <w:p w14:paraId="616C2B62" w14:textId="77777777" w:rsidR="00F561C5" w:rsidRPr="00F561C5" w:rsidRDefault="00F561C5" w:rsidP="00F561C5"/>
        </w:tc>
        <w:tc>
          <w:tcPr>
            <w:tcW w:w="176" w:type="pct"/>
            <w:tcBorders>
              <w:top w:val="nil"/>
              <w:left w:val="nil"/>
              <w:bottom w:val="nil"/>
              <w:right w:val="nil"/>
            </w:tcBorders>
            <w:shd w:val="clear" w:color="auto" w:fill="auto"/>
            <w:noWrap/>
            <w:hideMark/>
          </w:tcPr>
          <w:p w14:paraId="0DC94059" w14:textId="77777777" w:rsidR="00F561C5" w:rsidRPr="00F561C5" w:rsidRDefault="00F561C5" w:rsidP="00F561C5"/>
        </w:tc>
        <w:tc>
          <w:tcPr>
            <w:tcW w:w="147" w:type="pct"/>
            <w:tcBorders>
              <w:top w:val="nil"/>
              <w:left w:val="nil"/>
              <w:bottom w:val="nil"/>
              <w:right w:val="nil"/>
            </w:tcBorders>
            <w:shd w:val="clear" w:color="auto" w:fill="auto"/>
            <w:noWrap/>
            <w:hideMark/>
          </w:tcPr>
          <w:p w14:paraId="7CB63F7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6ADADB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EE3E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71E028BC"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3F87A0B8" w14:textId="77777777" w:rsidR="00F561C5" w:rsidRPr="00F561C5" w:rsidRDefault="00F561C5" w:rsidP="00F561C5">
            <w:r w:rsidRPr="00F561C5">
              <w:t>60.409.047.000,00</w:t>
            </w:r>
          </w:p>
        </w:tc>
        <w:tc>
          <w:tcPr>
            <w:tcW w:w="357" w:type="pct"/>
            <w:tcBorders>
              <w:top w:val="nil"/>
              <w:left w:val="nil"/>
              <w:bottom w:val="nil"/>
              <w:right w:val="single" w:sz="4" w:space="0" w:color="auto"/>
            </w:tcBorders>
            <w:shd w:val="clear" w:color="auto" w:fill="auto"/>
            <w:noWrap/>
            <w:vAlign w:val="bottom"/>
            <w:hideMark/>
          </w:tcPr>
          <w:p w14:paraId="512D866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A89721C" w14:textId="77777777" w:rsidR="00F561C5" w:rsidRPr="00F561C5" w:rsidRDefault="00F561C5" w:rsidP="00F561C5">
            <w:r w:rsidRPr="00F561C5">
              <w:t>60.409.047.000,00</w:t>
            </w:r>
          </w:p>
        </w:tc>
        <w:tc>
          <w:tcPr>
            <w:tcW w:w="376" w:type="pct"/>
            <w:tcBorders>
              <w:top w:val="nil"/>
              <w:left w:val="nil"/>
              <w:bottom w:val="nil"/>
              <w:right w:val="single" w:sz="4" w:space="0" w:color="auto"/>
            </w:tcBorders>
            <w:shd w:val="clear" w:color="auto" w:fill="auto"/>
            <w:noWrap/>
            <w:vAlign w:val="bottom"/>
            <w:hideMark/>
          </w:tcPr>
          <w:p w14:paraId="65EB7675" w14:textId="77777777" w:rsidR="00F561C5" w:rsidRPr="00F561C5" w:rsidRDefault="00F561C5" w:rsidP="00F561C5">
            <w:r w:rsidRPr="00F561C5">
              <w:t>60.389.997.380,96</w:t>
            </w:r>
          </w:p>
        </w:tc>
        <w:tc>
          <w:tcPr>
            <w:tcW w:w="357" w:type="pct"/>
            <w:tcBorders>
              <w:top w:val="nil"/>
              <w:left w:val="nil"/>
              <w:bottom w:val="nil"/>
              <w:right w:val="single" w:sz="4" w:space="0" w:color="auto"/>
            </w:tcBorders>
            <w:shd w:val="clear" w:color="auto" w:fill="auto"/>
            <w:noWrap/>
            <w:vAlign w:val="bottom"/>
            <w:hideMark/>
          </w:tcPr>
          <w:p w14:paraId="152C61F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B7E792" w14:textId="77777777" w:rsidR="00F561C5" w:rsidRPr="00F561C5" w:rsidRDefault="00F561C5" w:rsidP="00F561C5">
            <w:r w:rsidRPr="00F561C5">
              <w:t>60.389.997.380,96</w:t>
            </w:r>
          </w:p>
        </w:tc>
        <w:tc>
          <w:tcPr>
            <w:tcW w:w="252" w:type="pct"/>
            <w:tcBorders>
              <w:top w:val="nil"/>
              <w:left w:val="nil"/>
              <w:bottom w:val="nil"/>
              <w:right w:val="nil"/>
            </w:tcBorders>
            <w:shd w:val="clear" w:color="auto" w:fill="auto"/>
            <w:noWrap/>
            <w:vAlign w:val="bottom"/>
            <w:hideMark/>
          </w:tcPr>
          <w:p w14:paraId="443BC2E0" w14:textId="77777777" w:rsidR="00F561C5" w:rsidRPr="00F561C5" w:rsidRDefault="00F561C5" w:rsidP="00F561C5">
            <w:r w:rsidRPr="00F561C5">
              <w:t>99,97</w:t>
            </w:r>
          </w:p>
        </w:tc>
        <w:tc>
          <w:tcPr>
            <w:tcW w:w="252" w:type="pct"/>
            <w:tcBorders>
              <w:top w:val="nil"/>
              <w:left w:val="single" w:sz="4" w:space="0" w:color="auto"/>
              <w:bottom w:val="nil"/>
              <w:right w:val="nil"/>
            </w:tcBorders>
            <w:shd w:val="clear" w:color="auto" w:fill="auto"/>
            <w:noWrap/>
            <w:vAlign w:val="bottom"/>
            <w:hideMark/>
          </w:tcPr>
          <w:p w14:paraId="43AFE85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71FB38" w14:textId="77777777" w:rsidR="00F561C5" w:rsidRPr="00F561C5" w:rsidRDefault="00F561C5" w:rsidP="00F561C5">
            <w:r w:rsidRPr="00F561C5">
              <w:t>99,97</w:t>
            </w:r>
          </w:p>
        </w:tc>
      </w:tr>
      <w:tr w:rsidR="00F561C5" w:rsidRPr="00F561C5" w14:paraId="5F0B6FD2" w14:textId="77777777" w:rsidTr="00F561C5">
        <w:trPr>
          <w:trHeight w:val="255"/>
        </w:trPr>
        <w:tc>
          <w:tcPr>
            <w:tcW w:w="116" w:type="pct"/>
            <w:tcBorders>
              <w:top w:val="nil"/>
              <w:left w:val="nil"/>
              <w:bottom w:val="nil"/>
              <w:right w:val="nil"/>
            </w:tcBorders>
            <w:shd w:val="clear" w:color="auto" w:fill="auto"/>
            <w:noWrap/>
            <w:hideMark/>
          </w:tcPr>
          <w:p w14:paraId="1E89D631" w14:textId="77777777" w:rsidR="00F561C5" w:rsidRPr="00F561C5" w:rsidRDefault="00F561C5" w:rsidP="00F561C5"/>
        </w:tc>
        <w:tc>
          <w:tcPr>
            <w:tcW w:w="138" w:type="pct"/>
            <w:tcBorders>
              <w:top w:val="nil"/>
              <w:left w:val="nil"/>
              <w:bottom w:val="nil"/>
              <w:right w:val="nil"/>
            </w:tcBorders>
            <w:shd w:val="clear" w:color="auto" w:fill="auto"/>
            <w:noWrap/>
            <w:hideMark/>
          </w:tcPr>
          <w:p w14:paraId="28EAE71A" w14:textId="77777777" w:rsidR="00F561C5" w:rsidRPr="00F561C5" w:rsidRDefault="00F561C5" w:rsidP="00F561C5"/>
        </w:tc>
        <w:tc>
          <w:tcPr>
            <w:tcW w:w="176" w:type="pct"/>
            <w:tcBorders>
              <w:top w:val="nil"/>
              <w:left w:val="nil"/>
              <w:bottom w:val="nil"/>
              <w:right w:val="nil"/>
            </w:tcBorders>
            <w:shd w:val="clear" w:color="auto" w:fill="auto"/>
            <w:noWrap/>
            <w:hideMark/>
          </w:tcPr>
          <w:p w14:paraId="56B086FE" w14:textId="77777777" w:rsidR="00F561C5" w:rsidRPr="00F561C5" w:rsidRDefault="00F561C5" w:rsidP="00F561C5"/>
        </w:tc>
        <w:tc>
          <w:tcPr>
            <w:tcW w:w="147" w:type="pct"/>
            <w:tcBorders>
              <w:top w:val="nil"/>
              <w:left w:val="nil"/>
              <w:bottom w:val="nil"/>
              <w:right w:val="nil"/>
            </w:tcBorders>
            <w:shd w:val="clear" w:color="auto" w:fill="auto"/>
            <w:noWrap/>
            <w:hideMark/>
          </w:tcPr>
          <w:p w14:paraId="4D37A11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2C52B0" w14:textId="77777777" w:rsidR="00F561C5" w:rsidRPr="00F561C5" w:rsidRDefault="00F561C5" w:rsidP="00F561C5"/>
        </w:tc>
        <w:tc>
          <w:tcPr>
            <w:tcW w:w="128" w:type="pct"/>
            <w:tcBorders>
              <w:top w:val="nil"/>
              <w:left w:val="nil"/>
              <w:bottom w:val="nil"/>
              <w:right w:val="nil"/>
            </w:tcBorders>
            <w:shd w:val="clear" w:color="auto" w:fill="auto"/>
            <w:noWrap/>
            <w:hideMark/>
          </w:tcPr>
          <w:p w14:paraId="416D078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C6748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E701DA7" w14:textId="77777777" w:rsidR="00F561C5" w:rsidRPr="00F561C5" w:rsidRDefault="00F561C5" w:rsidP="00F561C5">
            <w:r w:rsidRPr="00F561C5">
              <w:t>60.544.047.000,00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E2E70A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6A385C3" w14:textId="77777777" w:rsidR="00F561C5" w:rsidRPr="00F561C5" w:rsidRDefault="00F561C5" w:rsidP="00F561C5">
            <w:r w:rsidRPr="00F561C5">
              <w:t>60.544.047.000,00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4F694D" w14:textId="77777777" w:rsidR="00F561C5" w:rsidRPr="00F561C5" w:rsidRDefault="00F561C5" w:rsidP="00F561C5">
            <w:r w:rsidRPr="00F561C5">
              <w:t>60.500.955.216,88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877230" w14:textId="77777777" w:rsidR="00F561C5" w:rsidRPr="00F561C5" w:rsidRDefault="00F561C5" w:rsidP="00F561C5">
            <w:r w:rsidRPr="00F561C5">
              <w:t>0,00</w:t>
            </w:r>
          </w:p>
        </w:tc>
        <w:tc>
          <w:tcPr>
            <w:tcW w:w="376" w:type="pct"/>
            <w:tcBorders>
              <w:top w:val="single" w:sz="4" w:space="0" w:color="auto"/>
              <w:left w:val="nil"/>
              <w:bottom w:val="nil"/>
              <w:right w:val="nil"/>
            </w:tcBorders>
            <w:shd w:val="clear" w:color="000000" w:fill="B1A0C7"/>
            <w:noWrap/>
            <w:vAlign w:val="center"/>
            <w:hideMark/>
          </w:tcPr>
          <w:p w14:paraId="4E344C4A" w14:textId="77777777" w:rsidR="00F561C5" w:rsidRPr="00F561C5" w:rsidRDefault="00F561C5" w:rsidP="00F561C5">
            <w:r w:rsidRPr="00F561C5">
              <w:t>60.500.955.216,88</w:t>
            </w:r>
          </w:p>
        </w:tc>
        <w:tc>
          <w:tcPr>
            <w:tcW w:w="252" w:type="pct"/>
            <w:tcBorders>
              <w:top w:val="single" w:sz="4" w:space="0" w:color="auto"/>
              <w:left w:val="single" w:sz="4" w:space="0" w:color="auto"/>
              <w:bottom w:val="nil"/>
              <w:right w:val="single" w:sz="4" w:space="0" w:color="auto"/>
            </w:tcBorders>
            <w:shd w:val="clear" w:color="000000" w:fill="B1A0C7"/>
            <w:noWrap/>
            <w:vAlign w:val="bottom"/>
            <w:hideMark/>
          </w:tcPr>
          <w:p w14:paraId="475F9D35"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1ECA6E" w14:textId="77777777" w:rsidR="00F561C5" w:rsidRPr="00F561C5" w:rsidRDefault="00F561C5" w:rsidP="00F561C5">
            <w:r w:rsidRPr="00F561C5">
              <w:t> </w:t>
            </w:r>
          </w:p>
        </w:tc>
        <w:tc>
          <w:tcPr>
            <w:tcW w:w="252" w:type="pct"/>
            <w:tcBorders>
              <w:top w:val="single" w:sz="4" w:space="0" w:color="auto"/>
              <w:left w:val="nil"/>
              <w:bottom w:val="nil"/>
              <w:right w:val="single" w:sz="4" w:space="0" w:color="auto"/>
            </w:tcBorders>
            <w:shd w:val="clear" w:color="000000" w:fill="B1A0C7"/>
            <w:noWrap/>
            <w:vAlign w:val="bottom"/>
            <w:hideMark/>
          </w:tcPr>
          <w:p w14:paraId="4A489F13" w14:textId="77777777" w:rsidR="00F561C5" w:rsidRPr="00F561C5" w:rsidRDefault="00F561C5" w:rsidP="00F561C5">
            <w:r w:rsidRPr="00F561C5">
              <w:t>99,93</w:t>
            </w:r>
          </w:p>
        </w:tc>
      </w:tr>
      <w:tr w:rsidR="00F561C5" w:rsidRPr="00F561C5" w14:paraId="4C1EB08A" w14:textId="77777777" w:rsidTr="00F561C5">
        <w:trPr>
          <w:trHeight w:val="255"/>
        </w:trPr>
        <w:tc>
          <w:tcPr>
            <w:tcW w:w="116" w:type="pct"/>
            <w:tcBorders>
              <w:top w:val="nil"/>
              <w:left w:val="nil"/>
              <w:bottom w:val="nil"/>
              <w:right w:val="nil"/>
            </w:tcBorders>
            <w:shd w:val="clear" w:color="auto" w:fill="auto"/>
            <w:noWrap/>
            <w:hideMark/>
          </w:tcPr>
          <w:p w14:paraId="54CDB5E9" w14:textId="77777777" w:rsidR="00F561C5" w:rsidRPr="00F561C5" w:rsidRDefault="00F561C5" w:rsidP="00F561C5"/>
        </w:tc>
        <w:tc>
          <w:tcPr>
            <w:tcW w:w="138" w:type="pct"/>
            <w:tcBorders>
              <w:top w:val="nil"/>
              <w:left w:val="nil"/>
              <w:bottom w:val="nil"/>
              <w:right w:val="nil"/>
            </w:tcBorders>
            <w:shd w:val="clear" w:color="auto" w:fill="auto"/>
            <w:noWrap/>
            <w:hideMark/>
          </w:tcPr>
          <w:p w14:paraId="72C897B0" w14:textId="77777777" w:rsidR="00F561C5" w:rsidRPr="00F561C5" w:rsidRDefault="00F561C5" w:rsidP="00F561C5"/>
        </w:tc>
        <w:tc>
          <w:tcPr>
            <w:tcW w:w="176" w:type="pct"/>
            <w:tcBorders>
              <w:top w:val="nil"/>
              <w:left w:val="nil"/>
              <w:bottom w:val="nil"/>
              <w:right w:val="nil"/>
            </w:tcBorders>
            <w:shd w:val="clear" w:color="auto" w:fill="auto"/>
            <w:noWrap/>
            <w:hideMark/>
          </w:tcPr>
          <w:p w14:paraId="1470384C" w14:textId="77777777" w:rsidR="00F561C5" w:rsidRPr="00F561C5" w:rsidRDefault="00F561C5" w:rsidP="00F561C5"/>
        </w:tc>
        <w:tc>
          <w:tcPr>
            <w:tcW w:w="147" w:type="pct"/>
            <w:tcBorders>
              <w:top w:val="nil"/>
              <w:left w:val="nil"/>
              <w:bottom w:val="nil"/>
              <w:right w:val="nil"/>
            </w:tcBorders>
            <w:shd w:val="clear" w:color="auto" w:fill="auto"/>
            <w:noWrap/>
            <w:hideMark/>
          </w:tcPr>
          <w:p w14:paraId="302C6AB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07B82B" w14:textId="77777777" w:rsidR="00F561C5" w:rsidRPr="00F561C5" w:rsidRDefault="00F561C5" w:rsidP="00F561C5"/>
        </w:tc>
        <w:tc>
          <w:tcPr>
            <w:tcW w:w="128" w:type="pct"/>
            <w:tcBorders>
              <w:top w:val="nil"/>
              <w:left w:val="nil"/>
              <w:bottom w:val="nil"/>
              <w:right w:val="nil"/>
            </w:tcBorders>
            <w:shd w:val="clear" w:color="auto" w:fill="auto"/>
            <w:noWrap/>
            <w:hideMark/>
          </w:tcPr>
          <w:p w14:paraId="4A31057D" w14:textId="77777777" w:rsidR="00F561C5" w:rsidRPr="00F561C5" w:rsidRDefault="00F561C5" w:rsidP="00F561C5"/>
        </w:tc>
        <w:tc>
          <w:tcPr>
            <w:tcW w:w="1165" w:type="pct"/>
            <w:tcBorders>
              <w:top w:val="nil"/>
              <w:left w:val="nil"/>
              <w:bottom w:val="nil"/>
              <w:right w:val="nil"/>
            </w:tcBorders>
            <w:shd w:val="clear" w:color="000000" w:fill="FFFFFF"/>
            <w:hideMark/>
          </w:tcPr>
          <w:p w14:paraId="55AC6B4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529C0E4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47DBCBC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626386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134FE6A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7B5120F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26B4ED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9BC928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24D373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4BA5A7" w14:textId="77777777" w:rsidR="00F561C5" w:rsidRPr="00F561C5" w:rsidRDefault="00F561C5" w:rsidP="00F561C5">
            <w:r w:rsidRPr="00F561C5">
              <w:t> </w:t>
            </w:r>
          </w:p>
        </w:tc>
      </w:tr>
      <w:tr w:rsidR="00F561C5" w:rsidRPr="00F561C5" w14:paraId="0B266C8D" w14:textId="77777777" w:rsidTr="00F561C5">
        <w:trPr>
          <w:trHeight w:val="255"/>
        </w:trPr>
        <w:tc>
          <w:tcPr>
            <w:tcW w:w="116" w:type="pct"/>
            <w:tcBorders>
              <w:top w:val="nil"/>
              <w:left w:val="nil"/>
              <w:bottom w:val="nil"/>
              <w:right w:val="nil"/>
            </w:tcBorders>
            <w:shd w:val="clear" w:color="auto" w:fill="auto"/>
            <w:noWrap/>
            <w:hideMark/>
          </w:tcPr>
          <w:p w14:paraId="506772CD" w14:textId="77777777" w:rsidR="00F561C5" w:rsidRPr="00F561C5" w:rsidRDefault="00F561C5" w:rsidP="00F561C5"/>
        </w:tc>
        <w:tc>
          <w:tcPr>
            <w:tcW w:w="138" w:type="pct"/>
            <w:tcBorders>
              <w:top w:val="nil"/>
              <w:left w:val="nil"/>
              <w:bottom w:val="nil"/>
              <w:right w:val="nil"/>
            </w:tcBorders>
            <w:shd w:val="clear" w:color="auto" w:fill="auto"/>
            <w:noWrap/>
            <w:hideMark/>
          </w:tcPr>
          <w:p w14:paraId="2BAC06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1710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967D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0586385"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09EEE57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CE51145" w14:textId="77777777" w:rsidR="00F561C5" w:rsidRPr="00F561C5" w:rsidRDefault="00F561C5" w:rsidP="00F561C5">
            <w:r w:rsidRPr="00F561C5">
              <w:t>Подршка удружењима у области заштите породице и деце</w:t>
            </w:r>
          </w:p>
        </w:tc>
        <w:tc>
          <w:tcPr>
            <w:tcW w:w="384" w:type="pct"/>
            <w:tcBorders>
              <w:top w:val="nil"/>
              <w:left w:val="nil"/>
              <w:bottom w:val="nil"/>
              <w:right w:val="nil"/>
            </w:tcBorders>
            <w:shd w:val="clear" w:color="auto" w:fill="auto"/>
            <w:noWrap/>
            <w:vAlign w:val="bottom"/>
            <w:hideMark/>
          </w:tcPr>
          <w:p w14:paraId="6AD4492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D0722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5CDFC6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5868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BD91A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F8999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DDF0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6A57E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BA5A48" w14:textId="77777777" w:rsidR="00F561C5" w:rsidRPr="00F561C5" w:rsidRDefault="00F561C5" w:rsidP="00F561C5"/>
        </w:tc>
      </w:tr>
      <w:tr w:rsidR="00F561C5" w:rsidRPr="00F561C5" w14:paraId="00F4723C" w14:textId="77777777" w:rsidTr="00F561C5">
        <w:trPr>
          <w:trHeight w:val="255"/>
        </w:trPr>
        <w:tc>
          <w:tcPr>
            <w:tcW w:w="116" w:type="pct"/>
            <w:tcBorders>
              <w:top w:val="nil"/>
              <w:left w:val="nil"/>
              <w:bottom w:val="nil"/>
              <w:right w:val="nil"/>
            </w:tcBorders>
            <w:shd w:val="clear" w:color="auto" w:fill="auto"/>
            <w:noWrap/>
            <w:hideMark/>
          </w:tcPr>
          <w:p w14:paraId="5C1F2261" w14:textId="77777777" w:rsidR="00F561C5" w:rsidRPr="00F561C5" w:rsidRDefault="00F561C5" w:rsidP="00F561C5"/>
        </w:tc>
        <w:tc>
          <w:tcPr>
            <w:tcW w:w="138" w:type="pct"/>
            <w:tcBorders>
              <w:top w:val="nil"/>
              <w:left w:val="nil"/>
              <w:bottom w:val="nil"/>
              <w:right w:val="nil"/>
            </w:tcBorders>
            <w:shd w:val="clear" w:color="auto" w:fill="auto"/>
            <w:noWrap/>
            <w:hideMark/>
          </w:tcPr>
          <w:p w14:paraId="3176D62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7036E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756F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98F80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18CA5"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08D3E2E"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59732F2" w14:textId="77777777" w:rsidR="00F561C5" w:rsidRPr="00F561C5" w:rsidRDefault="00F561C5" w:rsidP="00F561C5">
            <w:r w:rsidRPr="00F561C5">
              <w:t>10.000.000,00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8A30C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7E8076"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1308DB" w14:textId="77777777" w:rsidR="00F561C5" w:rsidRPr="00F561C5" w:rsidRDefault="00F561C5" w:rsidP="00F561C5">
            <w:r w:rsidRPr="00F561C5">
              <w:t>8.185.898,95</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94799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ACBD7C5" w14:textId="77777777" w:rsidR="00F561C5" w:rsidRPr="00F561C5" w:rsidRDefault="00F561C5" w:rsidP="00F561C5">
            <w:r w:rsidRPr="00F561C5">
              <w:t>8.185.898,95</w:t>
            </w:r>
          </w:p>
        </w:tc>
        <w:tc>
          <w:tcPr>
            <w:tcW w:w="252" w:type="pct"/>
            <w:tcBorders>
              <w:top w:val="single" w:sz="4" w:space="0" w:color="auto"/>
              <w:left w:val="nil"/>
              <w:bottom w:val="single" w:sz="4" w:space="0" w:color="auto"/>
              <w:right w:val="nil"/>
            </w:tcBorders>
            <w:shd w:val="clear" w:color="auto" w:fill="auto"/>
            <w:noWrap/>
            <w:vAlign w:val="bottom"/>
            <w:hideMark/>
          </w:tcPr>
          <w:p w14:paraId="39216F8B" w14:textId="77777777" w:rsidR="00F561C5" w:rsidRPr="00F561C5" w:rsidRDefault="00F561C5" w:rsidP="00F561C5">
            <w:r w:rsidRPr="00F561C5">
              <w:t>81,86</w:t>
            </w:r>
          </w:p>
        </w:tc>
        <w:tc>
          <w:tcPr>
            <w:tcW w:w="252" w:type="pct"/>
            <w:tcBorders>
              <w:top w:val="single" w:sz="4" w:space="0" w:color="auto"/>
              <w:left w:val="single" w:sz="4" w:space="0" w:color="auto"/>
              <w:bottom w:val="nil"/>
              <w:right w:val="nil"/>
            </w:tcBorders>
            <w:shd w:val="clear" w:color="auto" w:fill="auto"/>
            <w:noWrap/>
            <w:vAlign w:val="bottom"/>
            <w:hideMark/>
          </w:tcPr>
          <w:p w14:paraId="52C0EC34"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E327662" w14:textId="77777777" w:rsidR="00F561C5" w:rsidRPr="00F561C5" w:rsidRDefault="00F561C5" w:rsidP="00F561C5">
            <w:r w:rsidRPr="00F561C5">
              <w:t>81,86</w:t>
            </w:r>
          </w:p>
        </w:tc>
      </w:tr>
      <w:tr w:rsidR="00F561C5" w:rsidRPr="00F561C5" w14:paraId="66043C85" w14:textId="77777777" w:rsidTr="00F561C5">
        <w:trPr>
          <w:trHeight w:val="255"/>
        </w:trPr>
        <w:tc>
          <w:tcPr>
            <w:tcW w:w="116" w:type="pct"/>
            <w:tcBorders>
              <w:top w:val="nil"/>
              <w:left w:val="nil"/>
              <w:bottom w:val="nil"/>
              <w:right w:val="nil"/>
            </w:tcBorders>
            <w:shd w:val="clear" w:color="auto" w:fill="auto"/>
            <w:noWrap/>
            <w:vAlign w:val="center"/>
            <w:hideMark/>
          </w:tcPr>
          <w:p w14:paraId="3CCF191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02C1DA"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4D3B17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84C2A6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5D0280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4006170"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DA6D543" w14:textId="77777777" w:rsidR="00F561C5" w:rsidRPr="00F561C5" w:rsidRDefault="00F561C5" w:rsidP="00F561C5">
            <w:r w:rsidRPr="00F561C5">
              <w:t>Укупно програмска активност 0002:</w:t>
            </w:r>
          </w:p>
        </w:tc>
        <w:tc>
          <w:tcPr>
            <w:tcW w:w="384" w:type="pct"/>
            <w:tcBorders>
              <w:top w:val="nil"/>
              <w:left w:val="nil"/>
              <w:bottom w:val="single" w:sz="4" w:space="0" w:color="auto"/>
              <w:right w:val="single" w:sz="4" w:space="0" w:color="auto"/>
            </w:tcBorders>
            <w:shd w:val="clear" w:color="000000" w:fill="B1A0C7"/>
            <w:noWrap/>
            <w:hideMark/>
          </w:tcPr>
          <w:p w14:paraId="6450416E" w14:textId="77777777" w:rsidR="00F561C5" w:rsidRPr="00F561C5" w:rsidRDefault="00F561C5" w:rsidP="00F561C5">
            <w:r w:rsidRPr="00F561C5">
              <w:t>10.000.000,00</w:t>
            </w:r>
          </w:p>
        </w:tc>
        <w:tc>
          <w:tcPr>
            <w:tcW w:w="357" w:type="pct"/>
            <w:tcBorders>
              <w:top w:val="nil"/>
              <w:left w:val="nil"/>
              <w:bottom w:val="single" w:sz="4" w:space="0" w:color="auto"/>
              <w:right w:val="single" w:sz="4" w:space="0" w:color="auto"/>
            </w:tcBorders>
            <w:shd w:val="clear" w:color="000000" w:fill="B1A0C7"/>
            <w:noWrap/>
            <w:hideMark/>
          </w:tcPr>
          <w:p w14:paraId="75EB0DD9"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557F2575" w14:textId="77777777" w:rsidR="00F561C5" w:rsidRPr="00F561C5" w:rsidRDefault="00F561C5" w:rsidP="00F561C5">
            <w:r w:rsidRPr="00F561C5">
              <w:t>10.000.000,00</w:t>
            </w:r>
          </w:p>
        </w:tc>
        <w:tc>
          <w:tcPr>
            <w:tcW w:w="376" w:type="pct"/>
            <w:tcBorders>
              <w:top w:val="nil"/>
              <w:left w:val="nil"/>
              <w:bottom w:val="single" w:sz="4" w:space="0" w:color="auto"/>
              <w:right w:val="single" w:sz="4" w:space="0" w:color="auto"/>
            </w:tcBorders>
            <w:shd w:val="clear" w:color="000000" w:fill="B1A0C7"/>
            <w:noWrap/>
            <w:hideMark/>
          </w:tcPr>
          <w:p w14:paraId="09CCDB70" w14:textId="77777777" w:rsidR="00F561C5" w:rsidRPr="00F561C5" w:rsidRDefault="00F561C5" w:rsidP="00F561C5">
            <w:r w:rsidRPr="00F561C5">
              <w:t>8.185.898,95</w:t>
            </w:r>
          </w:p>
        </w:tc>
        <w:tc>
          <w:tcPr>
            <w:tcW w:w="357" w:type="pct"/>
            <w:tcBorders>
              <w:top w:val="nil"/>
              <w:left w:val="nil"/>
              <w:bottom w:val="single" w:sz="4" w:space="0" w:color="auto"/>
              <w:right w:val="single" w:sz="4" w:space="0" w:color="auto"/>
            </w:tcBorders>
            <w:shd w:val="clear" w:color="000000" w:fill="B1A0C7"/>
            <w:noWrap/>
            <w:hideMark/>
          </w:tcPr>
          <w:p w14:paraId="130B1AAD"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2C0B2129" w14:textId="77777777" w:rsidR="00F561C5" w:rsidRPr="00F561C5" w:rsidRDefault="00F561C5" w:rsidP="00F561C5">
            <w:r w:rsidRPr="00F561C5">
              <w:t>8.185.898,95</w:t>
            </w:r>
          </w:p>
        </w:tc>
        <w:tc>
          <w:tcPr>
            <w:tcW w:w="252" w:type="pct"/>
            <w:tcBorders>
              <w:top w:val="nil"/>
              <w:left w:val="nil"/>
              <w:bottom w:val="single" w:sz="4" w:space="0" w:color="auto"/>
              <w:right w:val="nil"/>
            </w:tcBorders>
            <w:shd w:val="clear" w:color="000000" w:fill="B1A0C7"/>
            <w:noWrap/>
            <w:vAlign w:val="bottom"/>
            <w:hideMark/>
          </w:tcPr>
          <w:p w14:paraId="4203F238" w14:textId="77777777" w:rsidR="00F561C5" w:rsidRPr="00F561C5" w:rsidRDefault="00F561C5" w:rsidP="00F561C5">
            <w:r w:rsidRPr="00F561C5">
              <w:t>81,86</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C701D6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24775E" w14:textId="77777777" w:rsidR="00F561C5" w:rsidRPr="00F561C5" w:rsidRDefault="00F561C5" w:rsidP="00F561C5">
            <w:r w:rsidRPr="00F561C5">
              <w:t>81,86</w:t>
            </w:r>
          </w:p>
        </w:tc>
      </w:tr>
      <w:tr w:rsidR="00F561C5" w:rsidRPr="00F561C5" w14:paraId="1FD51EFE" w14:textId="77777777" w:rsidTr="00F561C5">
        <w:trPr>
          <w:trHeight w:val="255"/>
        </w:trPr>
        <w:tc>
          <w:tcPr>
            <w:tcW w:w="116" w:type="pct"/>
            <w:tcBorders>
              <w:top w:val="nil"/>
              <w:left w:val="nil"/>
              <w:bottom w:val="nil"/>
              <w:right w:val="nil"/>
            </w:tcBorders>
            <w:shd w:val="clear" w:color="auto" w:fill="auto"/>
            <w:noWrap/>
            <w:vAlign w:val="center"/>
            <w:hideMark/>
          </w:tcPr>
          <w:p w14:paraId="4B929F52"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2F6E0E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2009FD"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C2C0E98"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0138B55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7916F18" w14:textId="77777777" w:rsidR="00F561C5" w:rsidRPr="00F561C5" w:rsidRDefault="00F561C5" w:rsidP="00F561C5"/>
        </w:tc>
        <w:tc>
          <w:tcPr>
            <w:tcW w:w="1165" w:type="pct"/>
            <w:tcBorders>
              <w:top w:val="nil"/>
              <w:left w:val="nil"/>
              <w:bottom w:val="nil"/>
              <w:right w:val="nil"/>
            </w:tcBorders>
            <w:shd w:val="clear" w:color="000000" w:fill="FFFFFF"/>
            <w:hideMark/>
          </w:tcPr>
          <w:p w14:paraId="215FD72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4CE5DC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BF01D8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AA225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AF4D4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D7AAC02"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625C78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263869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F2F29D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642465" w14:textId="77777777" w:rsidR="00F561C5" w:rsidRPr="00F561C5" w:rsidRDefault="00F561C5" w:rsidP="00F561C5">
            <w:r w:rsidRPr="00F561C5">
              <w:t> </w:t>
            </w:r>
          </w:p>
        </w:tc>
      </w:tr>
      <w:tr w:rsidR="00F561C5" w:rsidRPr="00F561C5" w14:paraId="03F826B8" w14:textId="77777777" w:rsidTr="00F561C5">
        <w:trPr>
          <w:trHeight w:val="255"/>
        </w:trPr>
        <w:tc>
          <w:tcPr>
            <w:tcW w:w="116" w:type="pct"/>
            <w:tcBorders>
              <w:top w:val="nil"/>
              <w:left w:val="nil"/>
              <w:bottom w:val="nil"/>
              <w:right w:val="nil"/>
            </w:tcBorders>
            <w:shd w:val="clear" w:color="auto" w:fill="auto"/>
            <w:noWrap/>
            <w:vAlign w:val="center"/>
            <w:hideMark/>
          </w:tcPr>
          <w:p w14:paraId="4E12C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1E0C48E"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66E1456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B2FE3F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274893D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5D036A" w14:textId="77777777" w:rsidR="00F561C5" w:rsidRPr="00F561C5" w:rsidRDefault="00F561C5" w:rsidP="00F561C5"/>
        </w:tc>
        <w:tc>
          <w:tcPr>
            <w:tcW w:w="1165" w:type="pct"/>
            <w:tcBorders>
              <w:top w:val="nil"/>
              <w:left w:val="nil"/>
              <w:bottom w:val="nil"/>
              <w:right w:val="nil"/>
            </w:tcBorders>
            <w:shd w:val="clear" w:color="000000" w:fill="FFFFFF"/>
            <w:hideMark/>
          </w:tcPr>
          <w:p w14:paraId="5958BE9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3C9492D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AD19F0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6CF1C2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278A02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8A495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D01112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CFBDF0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A7216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7B91F72" w14:textId="77777777" w:rsidR="00F561C5" w:rsidRPr="00F561C5" w:rsidRDefault="00F561C5" w:rsidP="00F561C5">
            <w:r w:rsidRPr="00F561C5">
              <w:t> </w:t>
            </w:r>
          </w:p>
        </w:tc>
      </w:tr>
      <w:tr w:rsidR="00F561C5" w:rsidRPr="00F561C5" w14:paraId="7D50E0E0" w14:textId="77777777" w:rsidTr="00F561C5">
        <w:trPr>
          <w:trHeight w:val="315"/>
        </w:trPr>
        <w:tc>
          <w:tcPr>
            <w:tcW w:w="116" w:type="pct"/>
            <w:tcBorders>
              <w:top w:val="nil"/>
              <w:left w:val="nil"/>
              <w:bottom w:val="nil"/>
              <w:right w:val="nil"/>
            </w:tcBorders>
            <w:shd w:val="clear" w:color="auto" w:fill="auto"/>
            <w:hideMark/>
          </w:tcPr>
          <w:p w14:paraId="61F20D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F14BC0"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4CF3BFA5"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E0BEDF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6AB3F7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52E28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6E05595" w14:textId="77777777" w:rsidR="00F561C5" w:rsidRPr="00F561C5" w:rsidRDefault="00F561C5" w:rsidP="00F561C5">
            <w:r w:rsidRPr="00F561C5">
              <w:t>Укупно  програм 0903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73FFA71" w14:textId="77777777" w:rsidR="00F561C5" w:rsidRPr="00F561C5" w:rsidRDefault="00F561C5" w:rsidP="00F561C5">
            <w:r w:rsidRPr="00F561C5">
              <w:t>60.554.047.000,00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7775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DD80F8D" w14:textId="77777777" w:rsidR="00F561C5" w:rsidRPr="00F561C5" w:rsidRDefault="00F561C5" w:rsidP="00F561C5">
            <w:r w:rsidRPr="00F561C5">
              <w:t>60.554.047.000,00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4D96EE2" w14:textId="77777777" w:rsidR="00F561C5" w:rsidRPr="00F561C5" w:rsidRDefault="00F561C5" w:rsidP="00F561C5">
            <w:r w:rsidRPr="00F561C5">
              <w:t>60.509.141.115,83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47FCC1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5C4544F" w14:textId="77777777" w:rsidR="00F561C5" w:rsidRPr="00F561C5" w:rsidRDefault="00F561C5" w:rsidP="00F561C5">
            <w:r w:rsidRPr="00F561C5">
              <w:t>60.509.141.115,83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7E33404"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24F44B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60BC9FE" w14:textId="77777777" w:rsidR="00F561C5" w:rsidRPr="00F561C5" w:rsidRDefault="00F561C5" w:rsidP="00F561C5">
            <w:r w:rsidRPr="00F561C5">
              <w:t>99,93</w:t>
            </w:r>
          </w:p>
        </w:tc>
      </w:tr>
      <w:tr w:rsidR="00F561C5" w:rsidRPr="00F561C5" w14:paraId="258E5969" w14:textId="77777777" w:rsidTr="00F561C5">
        <w:trPr>
          <w:trHeight w:val="255"/>
        </w:trPr>
        <w:tc>
          <w:tcPr>
            <w:tcW w:w="116" w:type="pct"/>
            <w:tcBorders>
              <w:top w:val="nil"/>
              <w:left w:val="nil"/>
              <w:bottom w:val="nil"/>
              <w:right w:val="nil"/>
            </w:tcBorders>
            <w:shd w:val="clear" w:color="auto" w:fill="auto"/>
            <w:hideMark/>
          </w:tcPr>
          <w:p w14:paraId="22CFECC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BB94C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047E4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26F06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DE18D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0EF686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7B8418CB"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5B80F7F"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13741C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FE3ED9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61EF32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C63009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1D19E6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5A6506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58674D1E"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E065F9A" w14:textId="77777777" w:rsidR="00F561C5" w:rsidRPr="00F561C5" w:rsidRDefault="00F561C5" w:rsidP="00F561C5"/>
        </w:tc>
      </w:tr>
      <w:tr w:rsidR="00F561C5" w:rsidRPr="00F561C5" w14:paraId="52547550" w14:textId="77777777" w:rsidTr="00F561C5">
        <w:trPr>
          <w:trHeight w:val="255"/>
        </w:trPr>
        <w:tc>
          <w:tcPr>
            <w:tcW w:w="116" w:type="pct"/>
            <w:tcBorders>
              <w:top w:val="nil"/>
              <w:left w:val="nil"/>
              <w:bottom w:val="nil"/>
              <w:right w:val="nil"/>
            </w:tcBorders>
            <w:shd w:val="clear" w:color="auto" w:fill="auto"/>
            <w:hideMark/>
          </w:tcPr>
          <w:p w14:paraId="6108C90A"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291571C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6BBB84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98C6A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0A7047"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5822BAF" w14:textId="77777777" w:rsidR="00F561C5" w:rsidRPr="00F561C5" w:rsidRDefault="00F561C5" w:rsidP="00F561C5"/>
        </w:tc>
        <w:tc>
          <w:tcPr>
            <w:tcW w:w="1165" w:type="pct"/>
            <w:tcBorders>
              <w:top w:val="nil"/>
              <w:left w:val="nil"/>
              <w:bottom w:val="nil"/>
              <w:right w:val="nil"/>
            </w:tcBorders>
            <w:shd w:val="clear" w:color="auto" w:fill="auto"/>
            <w:hideMark/>
          </w:tcPr>
          <w:p w14:paraId="7DD2B4E2"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77239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248A9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E4BE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62CA4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7E94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3BC3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B313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FEC8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616B0C" w14:textId="77777777" w:rsidR="00F561C5" w:rsidRPr="00F561C5" w:rsidRDefault="00F561C5" w:rsidP="00F561C5"/>
        </w:tc>
      </w:tr>
      <w:tr w:rsidR="00F561C5" w:rsidRPr="00F561C5" w14:paraId="7ACFA7D2" w14:textId="77777777" w:rsidTr="00F561C5">
        <w:trPr>
          <w:trHeight w:val="255"/>
        </w:trPr>
        <w:tc>
          <w:tcPr>
            <w:tcW w:w="116" w:type="pct"/>
            <w:tcBorders>
              <w:top w:val="nil"/>
              <w:left w:val="nil"/>
              <w:bottom w:val="nil"/>
              <w:right w:val="nil"/>
            </w:tcBorders>
            <w:shd w:val="clear" w:color="auto" w:fill="auto"/>
            <w:hideMark/>
          </w:tcPr>
          <w:p w14:paraId="0D25629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451818"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BBA42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9A3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67512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CA0395A" w14:textId="77777777" w:rsidR="00F561C5" w:rsidRPr="00F561C5" w:rsidRDefault="00F561C5" w:rsidP="00F561C5"/>
        </w:tc>
        <w:tc>
          <w:tcPr>
            <w:tcW w:w="1165" w:type="pct"/>
            <w:tcBorders>
              <w:top w:val="nil"/>
              <w:left w:val="nil"/>
              <w:bottom w:val="nil"/>
              <w:right w:val="nil"/>
            </w:tcBorders>
            <w:shd w:val="clear" w:color="auto" w:fill="auto"/>
            <w:hideMark/>
          </w:tcPr>
          <w:p w14:paraId="39C50DC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AE948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F86292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E5E35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5015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95A160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0BFD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6FFA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368B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935278" w14:textId="77777777" w:rsidR="00F561C5" w:rsidRPr="00F561C5" w:rsidRDefault="00F561C5" w:rsidP="00F561C5"/>
        </w:tc>
      </w:tr>
      <w:tr w:rsidR="00F561C5" w:rsidRPr="00F561C5" w14:paraId="4FDEF47F" w14:textId="77777777" w:rsidTr="00F561C5">
        <w:trPr>
          <w:trHeight w:val="510"/>
        </w:trPr>
        <w:tc>
          <w:tcPr>
            <w:tcW w:w="116" w:type="pct"/>
            <w:tcBorders>
              <w:top w:val="nil"/>
              <w:left w:val="nil"/>
              <w:bottom w:val="nil"/>
              <w:right w:val="nil"/>
            </w:tcBorders>
            <w:shd w:val="clear" w:color="auto" w:fill="auto"/>
            <w:hideMark/>
          </w:tcPr>
          <w:p w14:paraId="0B66288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92D01EE"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7EAFE737" w14:textId="77777777" w:rsidR="00F561C5" w:rsidRPr="00F561C5" w:rsidRDefault="00F561C5" w:rsidP="00F561C5">
            <w:r w:rsidRPr="00F561C5">
              <w:t>0 9 0 4</w:t>
            </w:r>
          </w:p>
        </w:tc>
        <w:tc>
          <w:tcPr>
            <w:tcW w:w="147" w:type="pct"/>
            <w:tcBorders>
              <w:top w:val="nil"/>
              <w:left w:val="nil"/>
              <w:bottom w:val="nil"/>
              <w:right w:val="nil"/>
            </w:tcBorders>
            <w:shd w:val="clear" w:color="000000" w:fill="B1A0C7"/>
            <w:vAlign w:val="center"/>
            <w:hideMark/>
          </w:tcPr>
          <w:p w14:paraId="3D462E6E"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6FF8C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AA769FF"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539A199A" w14:textId="77777777" w:rsidR="00F561C5" w:rsidRPr="00F561C5" w:rsidRDefault="00F561C5" w:rsidP="00F561C5">
            <w:r w:rsidRPr="00F561C5">
              <w:t>Борачко-инвалидска заштита</w:t>
            </w:r>
          </w:p>
        </w:tc>
        <w:tc>
          <w:tcPr>
            <w:tcW w:w="384" w:type="pct"/>
            <w:tcBorders>
              <w:top w:val="nil"/>
              <w:left w:val="nil"/>
              <w:bottom w:val="nil"/>
              <w:right w:val="nil"/>
            </w:tcBorders>
            <w:shd w:val="clear" w:color="auto" w:fill="auto"/>
            <w:noWrap/>
            <w:vAlign w:val="center"/>
            <w:hideMark/>
          </w:tcPr>
          <w:p w14:paraId="59D50B1A"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D17BC5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2A10B8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7451809"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0B7D5D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793079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E9658E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18DDB99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D2497C4" w14:textId="77777777" w:rsidR="00F561C5" w:rsidRPr="00F561C5" w:rsidRDefault="00F561C5" w:rsidP="00F561C5"/>
        </w:tc>
      </w:tr>
      <w:tr w:rsidR="00F561C5" w:rsidRPr="00F561C5" w14:paraId="5F49C774" w14:textId="77777777" w:rsidTr="00F561C5">
        <w:trPr>
          <w:trHeight w:val="255"/>
        </w:trPr>
        <w:tc>
          <w:tcPr>
            <w:tcW w:w="116" w:type="pct"/>
            <w:tcBorders>
              <w:top w:val="nil"/>
              <w:left w:val="nil"/>
              <w:bottom w:val="nil"/>
              <w:right w:val="nil"/>
            </w:tcBorders>
            <w:shd w:val="clear" w:color="auto" w:fill="auto"/>
            <w:hideMark/>
          </w:tcPr>
          <w:p w14:paraId="3756921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F30448B"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49C25273"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EE1EA55" w14:textId="77777777" w:rsidR="00F561C5" w:rsidRPr="00F561C5" w:rsidRDefault="00F561C5" w:rsidP="00F561C5">
            <w:r w:rsidRPr="00F561C5">
              <w:t>0 1 0</w:t>
            </w:r>
          </w:p>
        </w:tc>
        <w:tc>
          <w:tcPr>
            <w:tcW w:w="147" w:type="pct"/>
            <w:tcBorders>
              <w:top w:val="nil"/>
              <w:left w:val="nil"/>
              <w:bottom w:val="nil"/>
              <w:right w:val="nil"/>
            </w:tcBorders>
            <w:shd w:val="clear" w:color="000000" w:fill="B1A0C7"/>
            <w:vAlign w:val="center"/>
            <w:hideMark/>
          </w:tcPr>
          <w:p w14:paraId="7BE78F93"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D7BEC4A"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624D6AF" w14:textId="77777777" w:rsidR="00F561C5" w:rsidRPr="00F561C5" w:rsidRDefault="00F561C5" w:rsidP="00F561C5">
            <w:r w:rsidRPr="00F561C5">
              <w:t>Болест и инвалидност</w:t>
            </w:r>
          </w:p>
        </w:tc>
        <w:tc>
          <w:tcPr>
            <w:tcW w:w="384" w:type="pct"/>
            <w:tcBorders>
              <w:top w:val="nil"/>
              <w:left w:val="nil"/>
              <w:bottom w:val="nil"/>
              <w:right w:val="nil"/>
            </w:tcBorders>
            <w:shd w:val="clear" w:color="auto" w:fill="auto"/>
            <w:noWrap/>
            <w:vAlign w:val="bottom"/>
            <w:hideMark/>
          </w:tcPr>
          <w:p w14:paraId="1E4CBE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3641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85FEA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4872F9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138F6C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5F0B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65862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7D424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8AFE47" w14:textId="77777777" w:rsidR="00F561C5" w:rsidRPr="00F561C5" w:rsidRDefault="00F561C5" w:rsidP="00F561C5"/>
        </w:tc>
      </w:tr>
      <w:tr w:rsidR="00F561C5" w:rsidRPr="00F561C5" w14:paraId="24D7CA47" w14:textId="77777777" w:rsidTr="00F561C5">
        <w:trPr>
          <w:trHeight w:val="255"/>
        </w:trPr>
        <w:tc>
          <w:tcPr>
            <w:tcW w:w="116" w:type="pct"/>
            <w:tcBorders>
              <w:top w:val="nil"/>
              <w:left w:val="nil"/>
              <w:bottom w:val="nil"/>
              <w:right w:val="nil"/>
            </w:tcBorders>
            <w:shd w:val="clear" w:color="auto" w:fill="auto"/>
            <w:hideMark/>
          </w:tcPr>
          <w:p w14:paraId="2C7588E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12D97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22E9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08E1B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CC5E36" w14:textId="77777777" w:rsidR="00F561C5" w:rsidRPr="00F561C5" w:rsidRDefault="00F561C5" w:rsidP="00F561C5">
            <w:r w:rsidRPr="00F561C5">
              <w:t>0001</w:t>
            </w:r>
          </w:p>
        </w:tc>
        <w:tc>
          <w:tcPr>
            <w:tcW w:w="128" w:type="pct"/>
            <w:tcBorders>
              <w:top w:val="nil"/>
              <w:left w:val="nil"/>
              <w:bottom w:val="nil"/>
              <w:right w:val="nil"/>
            </w:tcBorders>
            <w:shd w:val="clear" w:color="auto" w:fill="auto"/>
            <w:vAlign w:val="center"/>
            <w:hideMark/>
          </w:tcPr>
          <w:p w14:paraId="29470AF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57BAAC6" w14:textId="77777777" w:rsidR="00F561C5" w:rsidRPr="00F561C5" w:rsidRDefault="00F561C5" w:rsidP="00F561C5">
            <w:r w:rsidRPr="00F561C5">
              <w:t>Права корисника борачко-инвалидске заштите</w:t>
            </w:r>
          </w:p>
        </w:tc>
        <w:tc>
          <w:tcPr>
            <w:tcW w:w="384" w:type="pct"/>
            <w:tcBorders>
              <w:top w:val="nil"/>
              <w:left w:val="nil"/>
              <w:bottom w:val="nil"/>
              <w:right w:val="nil"/>
            </w:tcBorders>
            <w:shd w:val="clear" w:color="auto" w:fill="auto"/>
            <w:noWrap/>
            <w:vAlign w:val="bottom"/>
            <w:hideMark/>
          </w:tcPr>
          <w:p w14:paraId="145345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8AC7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0209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536F2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1308E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4866D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D9E54C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26DD6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08E8CD" w14:textId="77777777" w:rsidR="00F561C5" w:rsidRPr="00F561C5" w:rsidRDefault="00F561C5" w:rsidP="00F561C5"/>
        </w:tc>
      </w:tr>
      <w:tr w:rsidR="00F561C5" w:rsidRPr="00F561C5" w14:paraId="2AC236BF" w14:textId="77777777" w:rsidTr="00F561C5">
        <w:trPr>
          <w:trHeight w:val="255"/>
        </w:trPr>
        <w:tc>
          <w:tcPr>
            <w:tcW w:w="116" w:type="pct"/>
            <w:tcBorders>
              <w:top w:val="nil"/>
              <w:left w:val="nil"/>
              <w:bottom w:val="nil"/>
              <w:right w:val="nil"/>
            </w:tcBorders>
            <w:shd w:val="clear" w:color="auto" w:fill="auto"/>
            <w:hideMark/>
          </w:tcPr>
          <w:p w14:paraId="0577DC6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4F811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F17F3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4EFB10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A67E3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FB900" w14:textId="77777777" w:rsidR="00F561C5" w:rsidRPr="00F561C5" w:rsidRDefault="00F561C5" w:rsidP="00F561C5">
            <w:r w:rsidRPr="00F561C5">
              <w:t>416</w:t>
            </w:r>
          </w:p>
        </w:tc>
        <w:tc>
          <w:tcPr>
            <w:tcW w:w="1165" w:type="pct"/>
            <w:tcBorders>
              <w:top w:val="single" w:sz="4" w:space="0" w:color="auto"/>
              <w:left w:val="nil"/>
              <w:bottom w:val="single" w:sz="4" w:space="0" w:color="auto"/>
              <w:right w:val="single" w:sz="4" w:space="0" w:color="auto"/>
            </w:tcBorders>
            <w:shd w:val="clear" w:color="auto" w:fill="auto"/>
            <w:hideMark/>
          </w:tcPr>
          <w:p w14:paraId="34E9386D" w14:textId="77777777" w:rsidR="00F561C5" w:rsidRPr="00F561C5" w:rsidRDefault="00F561C5" w:rsidP="00F561C5">
            <w:r w:rsidRPr="00F561C5">
              <w:t>Награде запосленима и остали посебни расходи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2267826" w14:textId="77777777" w:rsidR="00F561C5" w:rsidRPr="00F561C5" w:rsidRDefault="00F561C5" w:rsidP="00F561C5">
            <w:r w:rsidRPr="00F561C5">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DC3FB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863244" w14:textId="77777777" w:rsidR="00F561C5" w:rsidRPr="00F561C5" w:rsidRDefault="00F561C5" w:rsidP="00F561C5">
            <w:r w:rsidRPr="00F561C5">
              <w:t>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43372A" w14:textId="77777777" w:rsidR="00F561C5" w:rsidRPr="00F561C5" w:rsidRDefault="00F561C5" w:rsidP="00F561C5">
            <w:r w:rsidRPr="00F561C5">
              <w:t>97.012,59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CA825A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9B8E743" w14:textId="77777777" w:rsidR="00F561C5" w:rsidRPr="00F561C5" w:rsidRDefault="00F561C5" w:rsidP="00F561C5">
            <w:r w:rsidRPr="00F561C5">
              <w:t>97.012,59</w:t>
            </w:r>
          </w:p>
        </w:tc>
        <w:tc>
          <w:tcPr>
            <w:tcW w:w="252" w:type="pct"/>
            <w:tcBorders>
              <w:top w:val="single" w:sz="4" w:space="0" w:color="auto"/>
              <w:left w:val="nil"/>
              <w:bottom w:val="single" w:sz="4" w:space="0" w:color="auto"/>
              <w:right w:val="nil"/>
            </w:tcBorders>
            <w:shd w:val="clear" w:color="auto" w:fill="auto"/>
            <w:noWrap/>
            <w:vAlign w:val="bottom"/>
            <w:hideMark/>
          </w:tcPr>
          <w:p w14:paraId="358CB149" w14:textId="77777777" w:rsidR="00F561C5" w:rsidRPr="00F561C5" w:rsidRDefault="00F561C5" w:rsidP="00F561C5">
            <w:r w:rsidRPr="00F561C5">
              <w:t>12,13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79FCF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FEB239D" w14:textId="77777777" w:rsidR="00F561C5" w:rsidRPr="00F561C5" w:rsidRDefault="00F561C5" w:rsidP="00F561C5">
            <w:r w:rsidRPr="00F561C5">
              <w:t>12,13</w:t>
            </w:r>
          </w:p>
        </w:tc>
      </w:tr>
      <w:tr w:rsidR="00F561C5" w:rsidRPr="00F561C5" w14:paraId="0CC0B072" w14:textId="77777777" w:rsidTr="00F561C5">
        <w:trPr>
          <w:trHeight w:val="255"/>
        </w:trPr>
        <w:tc>
          <w:tcPr>
            <w:tcW w:w="116" w:type="pct"/>
            <w:tcBorders>
              <w:top w:val="nil"/>
              <w:left w:val="nil"/>
              <w:bottom w:val="nil"/>
              <w:right w:val="nil"/>
            </w:tcBorders>
            <w:shd w:val="clear" w:color="auto" w:fill="auto"/>
            <w:hideMark/>
          </w:tcPr>
          <w:p w14:paraId="77BB08D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4EF69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956308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91988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95E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F1801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6CAFDFD"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147ECFBE" w14:textId="77777777" w:rsidR="00F561C5" w:rsidRPr="00F561C5" w:rsidRDefault="00F561C5" w:rsidP="00F561C5">
            <w:r w:rsidRPr="00F561C5">
              <w:t>34.000.000,00</w:t>
            </w:r>
          </w:p>
        </w:tc>
        <w:tc>
          <w:tcPr>
            <w:tcW w:w="357" w:type="pct"/>
            <w:tcBorders>
              <w:top w:val="nil"/>
              <w:left w:val="nil"/>
              <w:bottom w:val="single" w:sz="4" w:space="0" w:color="auto"/>
              <w:right w:val="single" w:sz="4" w:space="0" w:color="auto"/>
            </w:tcBorders>
            <w:shd w:val="clear" w:color="auto" w:fill="auto"/>
            <w:noWrap/>
            <w:vAlign w:val="bottom"/>
            <w:hideMark/>
          </w:tcPr>
          <w:p w14:paraId="5FF4770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0871A90" w14:textId="77777777" w:rsidR="00F561C5" w:rsidRPr="00F561C5" w:rsidRDefault="00F561C5" w:rsidP="00F561C5">
            <w:r w:rsidRPr="00F561C5">
              <w:t>34.000.000,00</w:t>
            </w:r>
          </w:p>
        </w:tc>
        <w:tc>
          <w:tcPr>
            <w:tcW w:w="376" w:type="pct"/>
            <w:tcBorders>
              <w:top w:val="nil"/>
              <w:left w:val="nil"/>
              <w:bottom w:val="single" w:sz="4" w:space="0" w:color="auto"/>
              <w:right w:val="single" w:sz="4" w:space="0" w:color="auto"/>
            </w:tcBorders>
            <w:shd w:val="clear" w:color="auto" w:fill="auto"/>
            <w:noWrap/>
            <w:vAlign w:val="bottom"/>
            <w:hideMark/>
          </w:tcPr>
          <w:p w14:paraId="1A12EA0B" w14:textId="77777777" w:rsidR="00F561C5" w:rsidRPr="00F561C5" w:rsidRDefault="00F561C5" w:rsidP="00F561C5">
            <w:r w:rsidRPr="00F561C5">
              <w:t>16.772.143,33</w:t>
            </w:r>
          </w:p>
        </w:tc>
        <w:tc>
          <w:tcPr>
            <w:tcW w:w="357" w:type="pct"/>
            <w:tcBorders>
              <w:top w:val="nil"/>
              <w:left w:val="nil"/>
              <w:bottom w:val="single" w:sz="4" w:space="0" w:color="auto"/>
              <w:right w:val="single" w:sz="4" w:space="0" w:color="auto"/>
            </w:tcBorders>
            <w:shd w:val="clear" w:color="auto" w:fill="auto"/>
            <w:noWrap/>
            <w:vAlign w:val="bottom"/>
            <w:hideMark/>
          </w:tcPr>
          <w:p w14:paraId="62A978C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8AF011" w14:textId="77777777" w:rsidR="00F561C5" w:rsidRPr="00F561C5" w:rsidRDefault="00F561C5" w:rsidP="00F561C5">
            <w:r w:rsidRPr="00F561C5">
              <w:t>16.772.143,33</w:t>
            </w:r>
          </w:p>
        </w:tc>
        <w:tc>
          <w:tcPr>
            <w:tcW w:w="252" w:type="pct"/>
            <w:tcBorders>
              <w:top w:val="nil"/>
              <w:left w:val="nil"/>
              <w:bottom w:val="single" w:sz="4" w:space="0" w:color="auto"/>
              <w:right w:val="nil"/>
            </w:tcBorders>
            <w:shd w:val="clear" w:color="auto" w:fill="auto"/>
            <w:noWrap/>
            <w:vAlign w:val="bottom"/>
            <w:hideMark/>
          </w:tcPr>
          <w:p w14:paraId="5F286F20" w14:textId="77777777" w:rsidR="00F561C5" w:rsidRPr="00F561C5" w:rsidRDefault="00F561C5" w:rsidP="00F561C5">
            <w:r w:rsidRPr="00F561C5">
              <w:t>49,33</w:t>
            </w:r>
          </w:p>
        </w:tc>
        <w:tc>
          <w:tcPr>
            <w:tcW w:w="252" w:type="pct"/>
            <w:tcBorders>
              <w:top w:val="nil"/>
              <w:left w:val="single" w:sz="4" w:space="0" w:color="auto"/>
              <w:bottom w:val="single" w:sz="4" w:space="0" w:color="auto"/>
              <w:right w:val="nil"/>
            </w:tcBorders>
            <w:shd w:val="clear" w:color="auto" w:fill="auto"/>
            <w:noWrap/>
            <w:vAlign w:val="bottom"/>
            <w:hideMark/>
          </w:tcPr>
          <w:p w14:paraId="2D3C0C3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3AE9CC2" w14:textId="77777777" w:rsidR="00F561C5" w:rsidRPr="00F561C5" w:rsidRDefault="00F561C5" w:rsidP="00F561C5">
            <w:r w:rsidRPr="00F561C5">
              <w:t>49,33</w:t>
            </w:r>
          </w:p>
        </w:tc>
      </w:tr>
      <w:tr w:rsidR="00F561C5" w:rsidRPr="00F561C5" w14:paraId="2099C5A8" w14:textId="77777777" w:rsidTr="00F561C5">
        <w:trPr>
          <w:trHeight w:val="255"/>
        </w:trPr>
        <w:tc>
          <w:tcPr>
            <w:tcW w:w="116" w:type="pct"/>
            <w:tcBorders>
              <w:top w:val="nil"/>
              <w:left w:val="nil"/>
              <w:bottom w:val="nil"/>
              <w:right w:val="nil"/>
            </w:tcBorders>
            <w:shd w:val="clear" w:color="auto" w:fill="auto"/>
            <w:hideMark/>
          </w:tcPr>
          <w:p w14:paraId="573DC38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783022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7F5C85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B1474E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D6532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41F690"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C9CA68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0ADC6C3" w14:textId="77777777" w:rsidR="00F561C5" w:rsidRPr="00F561C5" w:rsidRDefault="00F561C5" w:rsidP="00F561C5">
            <w:r w:rsidRPr="00F561C5">
              <w:t>14.550.000,00</w:t>
            </w:r>
          </w:p>
        </w:tc>
        <w:tc>
          <w:tcPr>
            <w:tcW w:w="357" w:type="pct"/>
            <w:tcBorders>
              <w:top w:val="nil"/>
              <w:left w:val="nil"/>
              <w:bottom w:val="single" w:sz="4" w:space="0" w:color="auto"/>
              <w:right w:val="single" w:sz="4" w:space="0" w:color="auto"/>
            </w:tcBorders>
            <w:shd w:val="clear" w:color="auto" w:fill="auto"/>
            <w:noWrap/>
            <w:vAlign w:val="bottom"/>
            <w:hideMark/>
          </w:tcPr>
          <w:p w14:paraId="15AEFD6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3B6A92" w14:textId="77777777" w:rsidR="00F561C5" w:rsidRPr="00F561C5" w:rsidRDefault="00F561C5" w:rsidP="00F561C5">
            <w:r w:rsidRPr="00F561C5">
              <w:t>14.550.000,00</w:t>
            </w:r>
          </w:p>
        </w:tc>
        <w:tc>
          <w:tcPr>
            <w:tcW w:w="376" w:type="pct"/>
            <w:tcBorders>
              <w:top w:val="nil"/>
              <w:left w:val="nil"/>
              <w:bottom w:val="single" w:sz="4" w:space="0" w:color="auto"/>
              <w:right w:val="single" w:sz="4" w:space="0" w:color="auto"/>
            </w:tcBorders>
            <w:shd w:val="clear" w:color="auto" w:fill="auto"/>
            <w:noWrap/>
            <w:vAlign w:val="bottom"/>
            <w:hideMark/>
          </w:tcPr>
          <w:p w14:paraId="0374584E" w14:textId="77777777" w:rsidR="00F561C5" w:rsidRPr="00F561C5" w:rsidRDefault="00F561C5" w:rsidP="00F561C5">
            <w:r w:rsidRPr="00F561C5">
              <w:t>7.339.557,54</w:t>
            </w:r>
          </w:p>
        </w:tc>
        <w:tc>
          <w:tcPr>
            <w:tcW w:w="357" w:type="pct"/>
            <w:tcBorders>
              <w:top w:val="nil"/>
              <w:left w:val="nil"/>
              <w:bottom w:val="single" w:sz="4" w:space="0" w:color="auto"/>
              <w:right w:val="single" w:sz="4" w:space="0" w:color="auto"/>
            </w:tcBorders>
            <w:shd w:val="clear" w:color="auto" w:fill="auto"/>
            <w:noWrap/>
            <w:vAlign w:val="bottom"/>
            <w:hideMark/>
          </w:tcPr>
          <w:p w14:paraId="216C66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697BA63" w14:textId="77777777" w:rsidR="00F561C5" w:rsidRPr="00F561C5" w:rsidRDefault="00F561C5" w:rsidP="00F561C5">
            <w:r w:rsidRPr="00F561C5">
              <w:t>7.339.557,54</w:t>
            </w:r>
          </w:p>
        </w:tc>
        <w:tc>
          <w:tcPr>
            <w:tcW w:w="252" w:type="pct"/>
            <w:tcBorders>
              <w:top w:val="nil"/>
              <w:left w:val="nil"/>
              <w:bottom w:val="single" w:sz="4" w:space="0" w:color="auto"/>
              <w:right w:val="nil"/>
            </w:tcBorders>
            <w:shd w:val="clear" w:color="auto" w:fill="auto"/>
            <w:noWrap/>
            <w:vAlign w:val="bottom"/>
            <w:hideMark/>
          </w:tcPr>
          <w:p w14:paraId="15D6481A" w14:textId="77777777" w:rsidR="00F561C5" w:rsidRPr="00F561C5" w:rsidRDefault="00F561C5" w:rsidP="00F561C5">
            <w:r w:rsidRPr="00F561C5">
              <w:t>50,44</w:t>
            </w:r>
          </w:p>
        </w:tc>
        <w:tc>
          <w:tcPr>
            <w:tcW w:w="252" w:type="pct"/>
            <w:tcBorders>
              <w:top w:val="nil"/>
              <w:left w:val="single" w:sz="4" w:space="0" w:color="auto"/>
              <w:bottom w:val="single" w:sz="4" w:space="0" w:color="auto"/>
              <w:right w:val="nil"/>
            </w:tcBorders>
            <w:shd w:val="clear" w:color="auto" w:fill="auto"/>
            <w:noWrap/>
            <w:vAlign w:val="bottom"/>
            <w:hideMark/>
          </w:tcPr>
          <w:p w14:paraId="5898C2A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7700C6E" w14:textId="77777777" w:rsidR="00F561C5" w:rsidRPr="00F561C5" w:rsidRDefault="00F561C5" w:rsidP="00F561C5">
            <w:r w:rsidRPr="00F561C5">
              <w:t>50,44</w:t>
            </w:r>
          </w:p>
        </w:tc>
      </w:tr>
      <w:tr w:rsidR="00F561C5" w:rsidRPr="00F561C5" w14:paraId="1B74F744" w14:textId="77777777" w:rsidTr="00F561C5">
        <w:trPr>
          <w:trHeight w:val="255"/>
        </w:trPr>
        <w:tc>
          <w:tcPr>
            <w:tcW w:w="116" w:type="pct"/>
            <w:tcBorders>
              <w:top w:val="nil"/>
              <w:left w:val="nil"/>
              <w:bottom w:val="nil"/>
              <w:right w:val="nil"/>
            </w:tcBorders>
            <w:shd w:val="clear" w:color="auto" w:fill="auto"/>
            <w:hideMark/>
          </w:tcPr>
          <w:p w14:paraId="464094E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69C1CD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E0BE25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F6E2D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2695DF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F47DE32"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hideMark/>
          </w:tcPr>
          <w:p w14:paraId="632406D8"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78276EC6" w14:textId="77777777" w:rsidR="00F561C5" w:rsidRPr="00F561C5" w:rsidRDefault="00F561C5" w:rsidP="00F561C5">
            <w:r w:rsidRPr="00F561C5">
              <w:t>14.561.580.000,00</w:t>
            </w:r>
          </w:p>
        </w:tc>
        <w:tc>
          <w:tcPr>
            <w:tcW w:w="357" w:type="pct"/>
            <w:tcBorders>
              <w:top w:val="nil"/>
              <w:left w:val="nil"/>
              <w:bottom w:val="single" w:sz="4" w:space="0" w:color="auto"/>
              <w:right w:val="single" w:sz="4" w:space="0" w:color="auto"/>
            </w:tcBorders>
            <w:shd w:val="clear" w:color="auto" w:fill="auto"/>
            <w:noWrap/>
            <w:vAlign w:val="bottom"/>
            <w:hideMark/>
          </w:tcPr>
          <w:p w14:paraId="1BD187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051F19F" w14:textId="77777777" w:rsidR="00F561C5" w:rsidRPr="00F561C5" w:rsidRDefault="00F561C5" w:rsidP="00F561C5">
            <w:r w:rsidRPr="00F561C5">
              <w:t>14.561.580.000,00</w:t>
            </w:r>
          </w:p>
        </w:tc>
        <w:tc>
          <w:tcPr>
            <w:tcW w:w="376" w:type="pct"/>
            <w:tcBorders>
              <w:top w:val="nil"/>
              <w:left w:val="nil"/>
              <w:bottom w:val="single" w:sz="4" w:space="0" w:color="auto"/>
              <w:right w:val="single" w:sz="4" w:space="0" w:color="auto"/>
            </w:tcBorders>
            <w:shd w:val="clear" w:color="auto" w:fill="auto"/>
            <w:noWrap/>
            <w:vAlign w:val="bottom"/>
            <w:hideMark/>
          </w:tcPr>
          <w:p w14:paraId="72AF39EC" w14:textId="77777777" w:rsidR="00F561C5" w:rsidRPr="00F561C5" w:rsidRDefault="00F561C5" w:rsidP="00F561C5">
            <w:r w:rsidRPr="00F561C5">
              <w:t>14.375.538.813,55</w:t>
            </w:r>
          </w:p>
        </w:tc>
        <w:tc>
          <w:tcPr>
            <w:tcW w:w="357" w:type="pct"/>
            <w:tcBorders>
              <w:top w:val="nil"/>
              <w:left w:val="nil"/>
              <w:bottom w:val="single" w:sz="4" w:space="0" w:color="auto"/>
              <w:right w:val="single" w:sz="4" w:space="0" w:color="auto"/>
            </w:tcBorders>
            <w:shd w:val="clear" w:color="auto" w:fill="auto"/>
            <w:noWrap/>
            <w:vAlign w:val="bottom"/>
            <w:hideMark/>
          </w:tcPr>
          <w:p w14:paraId="474E18C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1988D9" w14:textId="77777777" w:rsidR="00F561C5" w:rsidRPr="00F561C5" w:rsidRDefault="00F561C5" w:rsidP="00F561C5">
            <w:r w:rsidRPr="00F561C5">
              <w:t>14.375.538.813,55</w:t>
            </w:r>
          </w:p>
        </w:tc>
        <w:tc>
          <w:tcPr>
            <w:tcW w:w="252" w:type="pct"/>
            <w:tcBorders>
              <w:top w:val="nil"/>
              <w:left w:val="nil"/>
              <w:bottom w:val="single" w:sz="4" w:space="0" w:color="auto"/>
              <w:right w:val="nil"/>
            </w:tcBorders>
            <w:shd w:val="clear" w:color="auto" w:fill="auto"/>
            <w:noWrap/>
            <w:vAlign w:val="bottom"/>
            <w:hideMark/>
          </w:tcPr>
          <w:p w14:paraId="60A3BEA7" w14:textId="77777777" w:rsidR="00F561C5" w:rsidRPr="00F561C5" w:rsidRDefault="00F561C5" w:rsidP="00F561C5">
            <w:r w:rsidRPr="00F561C5">
              <w:t>98,72</w:t>
            </w:r>
          </w:p>
        </w:tc>
        <w:tc>
          <w:tcPr>
            <w:tcW w:w="252" w:type="pct"/>
            <w:tcBorders>
              <w:top w:val="nil"/>
              <w:left w:val="single" w:sz="4" w:space="0" w:color="auto"/>
              <w:bottom w:val="single" w:sz="4" w:space="0" w:color="auto"/>
              <w:right w:val="nil"/>
            </w:tcBorders>
            <w:shd w:val="clear" w:color="auto" w:fill="auto"/>
            <w:noWrap/>
            <w:vAlign w:val="bottom"/>
            <w:hideMark/>
          </w:tcPr>
          <w:p w14:paraId="04D5F3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FE439F" w14:textId="77777777" w:rsidR="00F561C5" w:rsidRPr="00F561C5" w:rsidRDefault="00F561C5" w:rsidP="00F561C5">
            <w:r w:rsidRPr="00F561C5">
              <w:t>98,72</w:t>
            </w:r>
          </w:p>
        </w:tc>
      </w:tr>
      <w:tr w:rsidR="00F561C5" w:rsidRPr="00F561C5" w14:paraId="3FCA87EE" w14:textId="77777777" w:rsidTr="00F561C5">
        <w:trPr>
          <w:trHeight w:val="255"/>
        </w:trPr>
        <w:tc>
          <w:tcPr>
            <w:tcW w:w="116" w:type="pct"/>
            <w:tcBorders>
              <w:top w:val="nil"/>
              <w:left w:val="nil"/>
              <w:bottom w:val="nil"/>
              <w:right w:val="nil"/>
            </w:tcBorders>
            <w:shd w:val="clear" w:color="auto" w:fill="auto"/>
            <w:hideMark/>
          </w:tcPr>
          <w:p w14:paraId="713EB0A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0B3B4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2ECDE9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2426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9EA342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DE66FE" w14:textId="77777777" w:rsidR="00F561C5" w:rsidRPr="00F561C5" w:rsidRDefault="00F561C5" w:rsidP="00F561C5">
            <w:r w:rsidRPr="00F561C5">
              <w:t>483</w:t>
            </w:r>
          </w:p>
        </w:tc>
        <w:tc>
          <w:tcPr>
            <w:tcW w:w="1165" w:type="pct"/>
            <w:tcBorders>
              <w:top w:val="nil"/>
              <w:left w:val="nil"/>
              <w:bottom w:val="nil"/>
              <w:right w:val="single" w:sz="4" w:space="0" w:color="auto"/>
            </w:tcBorders>
            <w:shd w:val="clear" w:color="auto" w:fill="auto"/>
            <w:hideMark/>
          </w:tcPr>
          <w:p w14:paraId="07222765" w14:textId="77777777" w:rsidR="00F561C5" w:rsidRPr="00F561C5" w:rsidRDefault="00F561C5" w:rsidP="00F561C5">
            <w:r w:rsidRPr="00F561C5">
              <w:t>Новчане казне и пенали по решењу судова</w:t>
            </w:r>
          </w:p>
        </w:tc>
        <w:tc>
          <w:tcPr>
            <w:tcW w:w="384" w:type="pct"/>
            <w:tcBorders>
              <w:top w:val="nil"/>
              <w:left w:val="nil"/>
              <w:bottom w:val="nil"/>
              <w:right w:val="single" w:sz="4" w:space="0" w:color="auto"/>
            </w:tcBorders>
            <w:shd w:val="clear" w:color="auto" w:fill="auto"/>
            <w:noWrap/>
            <w:vAlign w:val="bottom"/>
            <w:hideMark/>
          </w:tcPr>
          <w:p w14:paraId="444E10C1" w14:textId="77777777" w:rsidR="00F561C5" w:rsidRPr="00F561C5" w:rsidRDefault="00F561C5" w:rsidP="00F561C5">
            <w:r w:rsidRPr="00F561C5">
              <w:t>75.000.000,00</w:t>
            </w:r>
          </w:p>
        </w:tc>
        <w:tc>
          <w:tcPr>
            <w:tcW w:w="357" w:type="pct"/>
            <w:tcBorders>
              <w:top w:val="nil"/>
              <w:left w:val="nil"/>
              <w:bottom w:val="nil"/>
              <w:right w:val="single" w:sz="4" w:space="0" w:color="auto"/>
            </w:tcBorders>
            <w:shd w:val="clear" w:color="auto" w:fill="auto"/>
            <w:noWrap/>
            <w:vAlign w:val="bottom"/>
            <w:hideMark/>
          </w:tcPr>
          <w:p w14:paraId="01E58566"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D3B3FE4" w14:textId="77777777" w:rsidR="00F561C5" w:rsidRPr="00F561C5" w:rsidRDefault="00F561C5" w:rsidP="00F561C5">
            <w:r w:rsidRPr="00F561C5">
              <w:t>75.000.000,00</w:t>
            </w:r>
          </w:p>
        </w:tc>
        <w:tc>
          <w:tcPr>
            <w:tcW w:w="376" w:type="pct"/>
            <w:tcBorders>
              <w:top w:val="nil"/>
              <w:left w:val="nil"/>
              <w:bottom w:val="nil"/>
              <w:right w:val="single" w:sz="4" w:space="0" w:color="auto"/>
            </w:tcBorders>
            <w:shd w:val="clear" w:color="auto" w:fill="auto"/>
            <w:noWrap/>
            <w:vAlign w:val="bottom"/>
            <w:hideMark/>
          </w:tcPr>
          <w:p w14:paraId="450F039E" w14:textId="77777777" w:rsidR="00F561C5" w:rsidRPr="00F561C5" w:rsidRDefault="00F561C5" w:rsidP="00F561C5">
            <w:r w:rsidRPr="00F561C5">
              <w:t>72.270.793,30</w:t>
            </w:r>
          </w:p>
        </w:tc>
        <w:tc>
          <w:tcPr>
            <w:tcW w:w="357" w:type="pct"/>
            <w:tcBorders>
              <w:top w:val="nil"/>
              <w:left w:val="nil"/>
              <w:bottom w:val="nil"/>
              <w:right w:val="single" w:sz="4" w:space="0" w:color="auto"/>
            </w:tcBorders>
            <w:shd w:val="clear" w:color="auto" w:fill="auto"/>
            <w:noWrap/>
            <w:vAlign w:val="bottom"/>
            <w:hideMark/>
          </w:tcPr>
          <w:p w14:paraId="6C0AA38E"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F3172A6" w14:textId="77777777" w:rsidR="00F561C5" w:rsidRPr="00F561C5" w:rsidRDefault="00F561C5" w:rsidP="00F561C5">
            <w:r w:rsidRPr="00F561C5">
              <w:t>72.270.793,30</w:t>
            </w:r>
          </w:p>
        </w:tc>
        <w:tc>
          <w:tcPr>
            <w:tcW w:w="252" w:type="pct"/>
            <w:tcBorders>
              <w:top w:val="nil"/>
              <w:left w:val="nil"/>
              <w:bottom w:val="nil"/>
              <w:right w:val="nil"/>
            </w:tcBorders>
            <w:shd w:val="clear" w:color="auto" w:fill="auto"/>
            <w:noWrap/>
            <w:vAlign w:val="bottom"/>
            <w:hideMark/>
          </w:tcPr>
          <w:p w14:paraId="57083214" w14:textId="77777777" w:rsidR="00F561C5" w:rsidRPr="00F561C5" w:rsidRDefault="00F561C5" w:rsidP="00F561C5">
            <w:r w:rsidRPr="00F561C5">
              <w:t>96,36</w:t>
            </w:r>
          </w:p>
        </w:tc>
        <w:tc>
          <w:tcPr>
            <w:tcW w:w="252" w:type="pct"/>
            <w:tcBorders>
              <w:top w:val="nil"/>
              <w:left w:val="single" w:sz="4" w:space="0" w:color="auto"/>
              <w:bottom w:val="nil"/>
              <w:right w:val="nil"/>
            </w:tcBorders>
            <w:shd w:val="clear" w:color="auto" w:fill="auto"/>
            <w:noWrap/>
            <w:vAlign w:val="bottom"/>
            <w:hideMark/>
          </w:tcPr>
          <w:p w14:paraId="7076192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AF0E75" w14:textId="77777777" w:rsidR="00F561C5" w:rsidRPr="00F561C5" w:rsidRDefault="00F561C5" w:rsidP="00F561C5">
            <w:r w:rsidRPr="00F561C5">
              <w:t>96,36</w:t>
            </w:r>
          </w:p>
        </w:tc>
      </w:tr>
      <w:tr w:rsidR="00F561C5" w:rsidRPr="00F561C5" w14:paraId="3ED407AF" w14:textId="77777777" w:rsidTr="00F561C5">
        <w:trPr>
          <w:trHeight w:val="255"/>
        </w:trPr>
        <w:tc>
          <w:tcPr>
            <w:tcW w:w="116" w:type="pct"/>
            <w:tcBorders>
              <w:top w:val="nil"/>
              <w:left w:val="nil"/>
              <w:bottom w:val="nil"/>
              <w:right w:val="nil"/>
            </w:tcBorders>
            <w:shd w:val="clear" w:color="auto" w:fill="auto"/>
            <w:hideMark/>
          </w:tcPr>
          <w:p w14:paraId="57CD7ED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86EB1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FF5E9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807438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53DE3"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913E805"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BB8F30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14F2DCE" w14:textId="77777777" w:rsidR="00F561C5" w:rsidRPr="00F561C5" w:rsidRDefault="00F561C5" w:rsidP="00F561C5">
            <w:r w:rsidRPr="00F561C5">
              <w:t>14.685.930.000,00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59CF36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1329FC5" w14:textId="77777777" w:rsidR="00F561C5" w:rsidRPr="00F561C5" w:rsidRDefault="00F561C5" w:rsidP="00F561C5">
            <w:r w:rsidRPr="00F561C5">
              <w:t>14.685.930.000,00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E280AE0" w14:textId="77777777" w:rsidR="00F561C5" w:rsidRPr="00F561C5" w:rsidRDefault="00F561C5" w:rsidP="00F561C5">
            <w:r w:rsidRPr="00F561C5">
              <w:t>14.472.018.320,31</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362A0F"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75F876DC" w14:textId="77777777" w:rsidR="00F561C5" w:rsidRPr="00F561C5" w:rsidRDefault="00F561C5" w:rsidP="00F561C5">
            <w:r w:rsidRPr="00F561C5">
              <w:t>14.472.018.320,31</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7F4C7F6" w14:textId="77777777" w:rsidR="00F561C5" w:rsidRPr="00F561C5" w:rsidRDefault="00F561C5" w:rsidP="00F561C5">
            <w:r w:rsidRPr="00F561C5">
              <w:t>98,54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A813E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0FDE68" w14:textId="77777777" w:rsidR="00F561C5" w:rsidRPr="00F561C5" w:rsidRDefault="00F561C5" w:rsidP="00F561C5">
            <w:r w:rsidRPr="00F561C5">
              <w:t>98,54</w:t>
            </w:r>
          </w:p>
        </w:tc>
      </w:tr>
      <w:tr w:rsidR="00F561C5" w:rsidRPr="00F561C5" w14:paraId="42E218BA" w14:textId="77777777" w:rsidTr="00F561C5">
        <w:trPr>
          <w:trHeight w:val="255"/>
        </w:trPr>
        <w:tc>
          <w:tcPr>
            <w:tcW w:w="116" w:type="pct"/>
            <w:tcBorders>
              <w:top w:val="nil"/>
              <w:left w:val="nil"/>
              <w:bottom w:val="nil"/>
              <w:right w:val="nil"/>
            </w:tcBorders>
            <w:shd w:val="clear" w:color="auto" w:fill="auto"/>
            <w:hideMark/>
          </w:tcPr>
          <w:p w14:paraId="67379E7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C7FA0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1D099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B073D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5A209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2A1B80C" w14:textId="77777777" w:rsidR="00F561C5" w:rsidRPr="00F561C5" w:rsidRDefault="00F561C5" w:rsidP="00F561C5"/>
        </w:tc>
        <w:tc>
          <w:tcPr>
            <w:tcW w:w="1165" w:type="pct"/>
            <w:tcBorders>
              <w:top w:val="nil"/>
              <w:left w:val="nil"/>
              <w:bottom w:val="nil"/>
              <w:right w:val="nil"/>
            </w:tcBorders>
            <w:shd w:val="clear" w:color="auto" w:fill="auto"/>
            <w:hideMark/>
          </w:tcPr>
          <w:p w14:paraId="311E60C1" w14:textId="77777777" w:rsidR="00F561C5" w:rsidRPr="00F561C5" w:rsidRDefault="00F561C5" w:rsidP="00F561C5"/>
        </w:tc>
        <w:tc>
          <w:tcPr>
            <w:tcW w:w="384" w:type="pct"/>
            <w:tcBorders>
              <w:top w:val="nil"/>
              <w:left w:val="nil"/>
              <w:bottom w:val="nil"/>
              <w:right w:val="nil"/>
            </w:tcBorders>
            <w:shd w:val="clear" w:color="auto" w:fill="auto"/>
            <w:noWrap/>
            <w:hideMark/>
          </w:tcPr>
          <w:p w14:paraId="75728F05" w14:textId="77777777" w:rsidR="00F561C5" w:rsidRPr="00F561C5" w:rsidRDefault="00F561C5" w:rsidP="00F561C5"/>
        </w:tc>
        <w:tc>
          <w:tcPr>
            <w:tcW w:w="357" w:type="pct"/>
            <w:tcBorders>
              <w:top w:val="nil"/>
              <w:left w:val="nil"/>
              <w:bottom w:val="nil"/>
              <w:right w:val="nil"/>
            </w:tcBorders>
            <w:shd w:val="clear" w:color="auto" w:fill="auto"/>
            <w:noWrap/>
            <w:hideMark/>
          </w:tcPr>
          <w:p w14:paraId="46E5BAE3" w14:textId="77777777" w:rsidR="00F561C5" w:rsidRPr="00F561C5" w:rsidRDefault="00F561C5" w:rsidP="00F561C5"/>
        </w:tc>
        <w:tc>
          <w:tcPr>
            <w:tcW w:w="376" w:type="pct"/>
            <w:tcBorders>
              <w:top w:val="nil"/>
              <w:left w:val="nil"/>
              <w:bottom w:val="nil"/>
              <w:right w:val="nil"/>
            </w:tcBorders>
            <w:shd w:val="clear" w:color="auto" w:fill="auto"/>
            <w:noWrap/>
            <w:hideMark/>
          </w:tcPr>
          <w:p w14:paraId="763F6AE8" w14:textId="77777777" w:rsidR="00F561C5" w:rsidRPr="00F561C5" w:rsidRDefault="00F561C5" w:rsidP="00F561C5"/>
        </w:tc>
        <w:tc>
          <w:tcPr>
            <w:tcW w:w="376" w:type="pct"/>
            <w:tcBorders>
              <w:top w:val="nil"/>
              <w:left w:val="nil"/>
              <w:bottom w:val="nil"/>
              <w:right w:val="nil"/>
            </w:tcBorders>
            <w:shd w:val="clear" w:color="auto" w:fill="auto"/>
            <w:noWrap/>
            <w:hideMark/>
          </w:tcPr>
          <w:p w14:paraId="79F53B51" w14:textId="77777777" w:rsidR="00F561C5" w:rsidRPr="00F561C5" w:rsidRDefault="00F561C5" w:rsidP="00F561C5"/>
        </w:tc>
        <w:tc>
          <w:tcPr>
            <w:tcW w:w="357" w:type="pct"/>
            <w:tcBorders>
              <w:top w:val="nil"/>
              <w:left w:val="nil"/>
              <w:bottom w:val="nil"/>
              <w:right w:val="nil"/>
            </w:tcBorders>
            <w:shd w:val="clear" w:color="auto" w:fill="auto"/>
            <w:noWrap/>
            <w:hideMark/>
          </w:tcPr>
          <w:p w14:paraId="4FF18823" w14:textId="77777777" w:rsidR="00F561C5" w:rsidRPr="00F561C5" w:rsidRDefault="00F561C5" w:rsidP="00F561C5"/>
        </w:tc>
        <w:tc>
          <w:tcPr>
            <w:tcW w:w="376" w:type="pct"/>
            <w:tcBorders>
              <w:top w:val="nil"/>
              <w:left w:val="nil"/>
              <w:bottom w:val="nil"/>
              <w:right w:val="nil"/>
            </w:tcBorders>
            <w:shd w:val="clear" w:color="auto" w:fill="auto"/>
            <w:noWrap/>
            <w:hideMark/>
          </w:tcPr>
          <w:p w14:paraId="00008E58" w14:textId="77777777" w:rsidR="00F561C5" w:rsidRPr="00F561C5" w:rsidRDefault="00F561C5" w:rsidP="00F561C5"/>
        </w:tc>
        <w:tc>
          <w:tcPr>
            <w:tcW w:w="252" w:type="pct"/>
            <w:tcBorders>
              <w:top w:val="nil"/>
              <w:left w:val="nil"/>
              <w:bottom w:val="nil"/>
              <w:right w:val="nil"/>
            </w:tcBorders>
            <w:shd w:val="clear" w:color="auto" w:fill="auto"/>
            <w:noWrap/>
            <w:hideMark/>
          </w:tcPr>
          <w:p w14:paraId="30618177" w14:textId="77777777" w:rsidR="00F561C5" w:rsidRPr="00F561C5" w:rsidRDefault="00F561C5" w:rsidP="00F561C5"/>
        </w:tc>
        <w:tc>
          <w:tcPr>
            <w:tcW w:w="252" w:type="pct"/>
            <w:tcBorders>
              <w:top w:val="nil"/>
              <w:left w:val="nil"/>
              <w:bottom w:val="nil"/>
              <w:right w:val="nil"/>
            </w:tcBorders>
            <w:shd w:val="clear" w:color="auto" w:fill="auto"/>
            <w:noWrap/>
            <w:hideMark/>
          </w:tcPr>
          <w:p w14:paraId="27B06E40" w14:textId="77777777" w:rsidR="00F561C5" w:rsidRPr="00F561C5" w:rsidRDefault="00F561C5" w:rsidP="00F561C5"/>
        </w:tc>
        <w:tc>
          <w:tcPr>
            <w:tcW w:w="252" w:type="pct"/>
            <w:tcBorders>
              <w:top w:val="nil"/>
              <w:left w:val="nil"/>
              <w:bottom w:val="nil"/>
              <w:right w:val="nil"/>
            </w:tcBorders>
            <w:shd w:val="clear" w:color="auto" w:fill="auto"/>
            <w:noWrap/>
            <w:hideMark/>
          </w:tcPr>
          <w:p w14:paraId="36826178" w14:textId="77777777" w:rsidR="00F561C5" w:rsidRPr="00F561C5" w:rsidRDefault="00F561C5" w:rsidP="00F561C5"/>
        </w:tc>
      </w:tr>
      <w:tr w:rsidR="00F561C5" w:rsidRPr="00F561C5" w14:paraId="2EA24495" w14:textId="77777777" w:rsidTr="00F561C5">
        <w:trPr>
          <w:trHeight w:val="255"/>
        </w:trPr>
        <w:tc>
          <w:tcPr>
            <w:tcW w:w="116" w:type="pct"/>
            <w:tcBorders>
              <w:top w:val="nil"/>
              <w:left w:val="nil"/>
              <w:bottom w:val="nil"/>
              <w:right w:val="nil"/>
            </w:tcBorders>
            <w:shd w:val="clear" w:color="auto" w:fill="auto"/>
            <w:hideMark/>
          </w:tcPr>
          <w:p w14:paraId="76DB732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DCB7D7"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D85A0E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4A798F2F"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3476E7CD"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50A7624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071866C" w14:textId="77777777" w:rsidR="00F561C5" w:rsidRPr="00F561C5" w:rsidRDefault="00F561C5" w:rsidP="00F561C5">
            <w:r w:rsidRPr="00F561C5">
              <w:t>Очување традиција ослободилачких ратова Србије</w:t>
            </w:r>
          </w:p>
        </w:tc>
        <w:tc>
          <w:tcPr>
            <w:tcW w:w="384" w:type="pct"/>
            <w:tcBorders>
              <w:top w:val="nil"/>
              <w:left w:val="nil"/>
              <w:bottom w:val="nil"/>
              <w:right w:val="nil"/>
            </w:tcBorders>
            <w:shd w:val="clear" w:color="auto" w:fill="auto"/>
            <w:noWrap/>
            <w:vAlign w:val="bottom"/>
            <w:hideMark/>
          </w:tcPr>
          <w:p w14:paraId="5E3EAE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5AC14F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AD18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C9D5E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4C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63E4BB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EEC06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CD8C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A68753" w14:textId="77777777" w:rsidR="00F561C5" w:rsidRPr="00F561C5" w:rsidRDefault="00F561C5" w:rsidP="00F561C5"/>
        </w:tc>
      </w:tr>
      <w:tr w:rsidR="00F561C5" w:rsidRPr="00F561C5" w14:paraId="1B4AB23C" w14:textId="77777777" w:rsidTr="00F561C5">
        <w:trPr>
          <w:trHeight w:val="255"/>
        </w:trPr>
        <w:tc>
          <w:tcPr>
            <w:tcW w:w="116" w:type="pct"/>
            <w:tcBorders>
              <w:top w:val="nil"/>
              <w:left w:val="nil"/>
              <w:bottom w:val="nil"/>
              <w:right w:val="nil"/>
            </w:tcBorders>
            <w:shd w:val="clear" w:color="auto" w:fill="auto"/>
            <w:hideMark/>
          </w:tcPr>
          <w:p w14:paraId="222DE24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54E383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34D0B82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635A64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1337EFA5"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15339"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3C129A15"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nil"/>
            </w:tcBorders>
            <w:shd w:val="clear" w:color="auto" w:fill="auto"/>
            <w:noWrap/>
            <w:vAlign w:val="bottom"/>
            <w:hideMark/>
          </w:tcPr>
          <w:p w14:paraId="30ADF271" w14:textId="77777777" w:rsidR="00F561C5" w:rsidRPr="00F561C5" w:rsidRDefault="00F561C5" w:rsidP="00F561C5">
            <w:r w:rsidRPr="00F561C5">
              <w:t>10.000.000,00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3C81CAD"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F00C594" w14:textId="77777777" w:rsidR="00F561C5" w:rsidRPr="00F561C5" w:rsidRDefault="00F561C5" w:rsidP="00F561C5">
            <w:r w:rsidRPr="00F561C5">
              <w:t>8.993.891,13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BA8A97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07A06E1" w14:textId="77777777" w:rsidR="00F561C5" w:rsidRPr="00F561C5" w:rsidRDefault="00F561C5" w:rsidP="00F561C5">
            <w:r w:rsidRPr="00F561C5">
              <w:t>8.993.891,13</w:t>
            </w:r>
          </w:p>
        </w:tc>
        <w:tc>
          <w:tcPr>
            <w:tcW w:w="252" w:type="pct"/>
            <w:tcBorders>
              <w:top w:val="single" w:sz="4" w:space="0" w:color="auto"/>
              <w:left w:val="nil"/>
              <w:bottom w:val="single" w:sz="4" w:space="0" w:color="auto"/>
              <w:right w:val="nil"/>
            </w:tcBorders>
            <w:shd w:val="clear" w:color="auto" w:fill="auto"/>
            <w:noWrap/>
            <w:vAlign w:val="bottom"/>
            <w:hideMark/>
          </w:tcPr>
          <w:p w14:paraId="1466DEFA" w14:textId="77777777" w:rsidR="00F561C5" w:rsidRPr="00F561C5" w:rsidRDefault="00F561C5" w:rsidP="00F561C5">
            <w:r w:rsidRPr="00F561C5">
              <w:t>89,94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984CC6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6A24C03" w14:textId="77777777" w:rsidR="00F561C5" w:rsidRPr="00F561C5" w:rsidRDefault="00F561C5" w:rsidP="00F561C5">
            <w:r w:rsidRPr="00F561C5">
              <w:t>89,94</w:t>
            </w:r>
          </w:p>
        </w:tc>
      </w:tr>
      <w:tr w:rsidR="00F561C5" w:rsidRPr="00F561C5" w14:paraId="5DF0EDF2" w14:textId="77777777" w:rsidTr="00F561C5">
        <w:trPr>
          <w:trHeight w:val="255"/>
        </w:trPr>
        <w:tc>
          <w:tcPr>
            <w:tcW w:w="116" w:type="pct"/>
            <w:tcBorders>
              <w:top w:val="nil"/>
              <w:left w:val="nil"/>
              <w:bottom w:val="nil"/>
              <w:right w:val="nil"/>
            </w:tcBorders>
            <w:shd w:val="clear" w:color="auto" w:fill="auto"/>
            <w:hideMark/>
          </w:tcPr>
          <w:p w14:paraId="1BA4628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C65318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212B043B"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A4E17A4"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70ED97A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DF36BB" w14:textId="77777777" w:rsidR="00F561C5" w:rsidRPr="00F561C5" w:rsidRDefault="00F561C5" w:rsidP="00F561C5">
            <w:r w:rsidRPr="00F561C5">
              <w:t>424</w:t>
            </w:r>
          </w:p>
        </w:tc>
        <w:tc>
          <w:tcPr>
            <w:tcW w:w="1165" w:type="pct"/>
            <w:tcBorders>
              <w:top w:val="nil"/>
              <w:left w:val="nil"/>
              <w:bottom w:val="nil"/>
              <w:right w:val="single" w:sz="4" w:space="0" w:color="auto"/>
            </w:tcBorders>
            <w:shd w:val="clear" w:color="auto" w:fill="auto"/>
            <w:hideMark/>
          </w:tcPr>
          <w:p w14:paraId="3F43A124"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nil"/>
            </w:tcBorders>
            <w:shd w:val="clear" w:color="auto" w:fill="auto"/>
            <w:noWrap/>
            <w:vAlign w:val="bottom"/>
            <w:hideMark/>
          </w:tcPr>
          <w:p w14:paraId="2089A990" w14:textId="77777777" w:rsidR="00F561C5" w:rsidRPr="00F561C5" w:rsidRDefault="00F561C5" w:rsidP="00F561C5">
            <w:r w:rsidRPr="00F561C5">
              <w:t>20.000.000,00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3AB7B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A7402C" w14:textId="77777777" w:rsidR="00F561C5" w:rsidRPr="00F561C5" w:rsidRDefault="00F561C5" w:rsidP="00F561C5">
            <w:r w:rsidRPr="00F561C5">
              <w:t>20.000.000,00</w:t>
            </w:r>
          </w:p>
        </w:tc>
        <w:tc>
          <w:tcPr>
            <w:tcW w:w="376" w:type="pct"/>
            <w:tcBorders>
              <w:top w:val="nil"/>
              <w:left w:val="nil"/>
              <w:bottom w:val="single" w:sz="4" w:space="0" w:color="auto"/>
              <w:right w:val="single" w:sz="4" w:space="0" w:color="auto"/>
            </w:tcBorders>
            <w:shd w:val="clear" w:color="auto" w:fill="auto"/>
            <w:noWrap/>
            <w:vAlign w:val="bottom"/>
            <w:hideMark/>
          </w:tcPr>
          <w:p w14:paraId="5255BD83" w14:textId="77777777" w:rsidR="00F561C5" w:rsidRPr="00F561C5" w:rsidRDefault="00F561C5" w:rsidP="00F561C5">
            <w:r w:rsidRPr="00F561C5">
              <w:t>18.688.006,50</w:t>
            </w:r>
          </w:p>
        </w:tc>
        <w:tc>
          <w:tcPr>
            <w:tcW w:w="357" w:type="pct"/>
            <w:tcBorders>
              <w:top w:val="nil"/>
              <w:left w:val="nil"/>
              <w:bottom w:val="single" w:sz="4" w:space="0" w:color="auto"/>
              <w:right w:val="single" w:sz="4" w:space="0" w:color="auto"/>
            </w:tcBorders>
            <w:shd w:val="clear" w:color="auto" w:fill="auto"/>
            <w:noWrap/>
            <w:vAlign w:val="bottom"/>
            <w:hideMark/>
          </w:tcPr>
          <w:p w14:paraId="3E5429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DBB797C" w14:textId="77777777" w:rsidR="00F561C5" w:rsidRPr="00F561C5" w:rsidRDefault="00F561C5" w:rsidP="00F561C5">
            <w:r w:rsidRPr="00F561C5">
              <w:t>18.688.006,50</w:t>
            </w:r>
          </w:p>
        </w:tc>
        <w:tc>
          <w:tcPr>
            <w:tcW w:w="252" w:type="pct"/>
            <w:tcBorders>
              <w:top w:val="nil"/>
              <w:left w:val="nil"/>
              <w:bottom w:val="single" w:sz="4" w:space="0" w:color="auto"/>
              <w:right w:val="nil"/>
            </w:tcBorders>
            <w:shd w:val="clear" w:color="auto" w:fill="auto"/>
            <w:noWrap/>
            <w:vAlign w:val="bottom"/>
            <w:hideMark/>
          </w:tcPr>
          <w:p w14:paraId="5C306C5A" w14:textId="77777777" w:rsidR="00F561C5" w:rsidRPr="00F561C5" w:rsidRDefault="00F561C5" w:rsidP="00F561C5">
            <w:r w:rsidRPr="00F561C5">
              <w:t>93,44</w:t>
            </w:r>
          </w:p>
        </w:tc>
        <w:tc>
          <w:tcPr>
            <w:tcW w:w="252" w:type="pct"/>
            <w:tcBorders>
              <w:top w:val="nil"/>
              <w:left w:val="single" w:sz="4" w:space="0" w:color="auto"/>
              <w:bottom w:val="nil"/>
              <w:right w:val="nil"/>
            </w:tcBorders>
            <w:shd w:val="clear" w:color="auto" w:fill="auto"/>
            <w:noWrap/>
            <w:vAlign w:val="bottom"/>
            <w:hideMark/>
          </w:tcPr>
          <w:p w14:paraId="48B99E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034EC1" w14:textId="77777777" w:rsidR="00F561C5" w:rsidRPr="00F561C5" w:rsidRDefault="00F561C5" w:rsidP="00F561C5">
            <w:r w:rsidRPr="00F561C5">
              <w:t>93,44</w:t>
            </w:r>
          </w:p>
        </w:tc>
      </w:tr>
      <w:tr w:rsidR="00F561C5" w:rsidRPr="00F561C5" w14:paraId="06F3D9CB" w14:textId="77777777" w:rsidTr="00F561C5">
        <w:trPr>
          <w:trHeight w:val="255"/>
        </w:trPr>
        <w:tc>
          <w:tcPr>
            <w:tcW w:w="116" w:type="pct"/>
            <w:tcBorders>
              <w:top w:val="nil"/>
              <w:left w:val="nil"/>
              <w:bottom w:val="nil"/>
              <w:right w:val="nil"/>
            </w:tcBorders>
            <w:shd w:val="clear" w:color="auto" w:fill="auto"/>
            <w:hideMark/>
          </w:tcPr>
          <w:p w14:paraId="7EE540B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BF0AA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ACD0A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729A03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F3F73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460747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35FDD02"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AE53EC" w14:textId="77777777" w:rsidR="00F561C5" w:rsidRPr="00F561C5" w:rsidRDefault="00F561C5" w:rsidP="00F561C5">
            <w:r w:rsidRPr="00F561C5">
              <w:t>30.000.000,00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62F1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CD89112" w14:textId="77777777" w:rsidR="00F561C5" w:rsidRPr="00F561C5" w:rsidRDefault="00F561C5" w:rsidP="00F561C5">
            <w:r w:rsidRPr="00F561C5">
              <w:t>30.000.000,00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42169C" w14:textId="77777777" w:rsidR="00F561C5" w:rsidRPr="00F561C5" w:rsidRDefault="00F561C5" w:rsidP="00F561C5">
            <w:r w:rsidRPr="00F561C5">
              <w:t>27.681.897,63</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6A4BEA"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5EF49EB" w14:textId="77777777" w:rsidR="00F561C5" w:rsidRPr="00F561C5" w:rsidRDefault="00F561C5" w:rsidP="00F561C5">
            <w:r w:rsidRPr="00F561C5">
              <w:t>27.681.897,63</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7F38428" w14:textId="77777777" w:rsidR="00F561C5" w:rsidRPr="00F561C5" w:rsidRDefault="00F561C5" w:rsidP="00F561C5">
            <w:r w:rsidRPr="00F561C5">
              <w:t>92,27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421A67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FBABA0" w14:textId="77777777" w:rsidR="00F561C5" w:rsidRPr="00F561C5" w:rsidRDefault="00F561C5" w:rsidP="00F561C5">
            <w:r w:rsidRPr="00F561C5">
              <w:t>92,27</w:t>
            </w:r>
          </w:p>
        </w:tc>
      </w:tr>
      <w:tr w:rsidR="00F561C5" w:rsidRPr="00F561C5" w14:paraId="461E699E" w14:textId="77777777" w:rsidTr="00F561C5">
        <w:trPr>
          <w:trHeight w:val="255"/>
        </w:trPr>
        <w:tc>
          <w:tcPr>
            <w:tcW w:w="116" w:type="pct"/>
            <w:tcBorders>
              <w:top w:val="nil"/>
              <w:left w:val="nil"/>
              <w:bottom w:val="nil"/>
              <w:right w:val="nil"/>
            </w:tcBorders>
            <w:shd w:val="clear" w:color="auto" w:fill="auto"/>
            <w:hideMark/>
          </w:tcPr>
          <w:p w14:paraId="53F6EAD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29CB08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02DAE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3845F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4B77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2253E79" w14:textId="77777777" w:rsidR="00F561C5" w:rsidRPr="00F561C5" w:rsidRDefault="00F561C5" w:rsidP="00F561C5"/>
        </w:tc>
        <w:tc>
          <w:tcPr>
            <w:tcW w:w="1165" w:type="pct"/>
            <w:tcBorders>
              <w:top w:val="nil"/>
              <w:left w:val="nil"/>
              <w:bottom w:val="nil"/>
              <w:right w:val="nil"/>
            </w:tcBorders>
            <w:shd w:val="clear" w:color="auto" w:fill="auto"/>
            <w:hideMark/>
          </w:tcPr>
          <w:p w14:paraId="39DA5E81" w14:textId="77777777" w:rsidR="00F561C5" w:rsidRPr="00F561C5" w:rsidRDefault="00F561C5" w:rsidP="00F561C5"/>
        </w:tc>
        <w:tc>
          <w:tcPr>
            <w:tcW w:w="384" w:type="pct"/>
            <w:tcBorders>
              <w:top w:val="nil"/>
              <w:left w:val="nil"/>
              <w:bottom w:val="nil"/>
              <w:right w:val="nil"/>
            </w:tcBorders>
            <w:shd w:val="clear" w:color="auto" w:fill="auto"/>
            <w:noWrap/>
            <w:hideMark/>
          </w:tcPr>
          <w:p w14:paraId="09685DB3" w14:textId="77777777" w:rsidR="00F561C5" w:rsidRPr="00F561C5" w:rsidRDefault="00F561C5" w:rsidP="00F561C5"/>
        </w:tc>
        <w:tc>
          <w:tcPr>
            <w:tcW w:w="357" w:type="pct"/>
            <w:tcBorders>
              <w:top w:val="nil"/>
              <w:left w:val="nil"/>
              <w:bottom w:val="nil"/>
              <w:right w:val="nil"/>
            </w:tcBorders>
            <w:shd w:val="clear" w:color="auto" w:fill="auto"/>
            <w:noWrap/>
            <w:hideMark/>
          </w:tcPr>
          <w:p w14:paraId="03DF3F8C" w14:textId="77777777" w:rsidR="00F561C5" w:rsidRPr="00F561C5" w:rsidRDefault="00F561C5" w:rsidP="00F561C5"/>
        </w:tc>
        <w:tc>
          <w:tcPr>
            <w:tcW w:w="376" w:type="pct"/>
            <w:tcBorders>
              <w:top w:val="nil"/>
              <w:left w:val="nil"/>
              <w:bottom w:val="nil"/>
              <w:right w:val="nil"/>
            </w:tcBorders>
            <w:shd w:val="clear" w:color="auto" w:fill="auto"/>
            <w:noWrap/>
            <w:hideMark/>
          </w:tcPr>
          <w:p w14:paraId="26959515" w14:textId="77777777" w:rsidR="00F561C5" w:rsidRPr="00F561C5" w:rsidRDefault="00F561C5" w:rsidP="00F561C5"/>
        </w:tc>
        <w:tc>
          <w:tcPr>
            <w:tcW w:w="376" w:type="pct"/>
            <w:tcBorders>
              <w:top w:val="nil"/>
              <w:left w:val="nil"/>
              <w:bottom w:val="nil"/>
              <w:right w:val="nil"/>
            </w:tcBorders>
            <w:shd w:val="clear" w:color="auto" w:fill="auto"/>
            <w:noWrap/>
            <w:hideMark/>
          </w:tcPr>
          <w:p w14:paraId="53851B72" w14:textId="77777777" w:rsidR="00F561C5" w:rsidRPr="00F561C5" w:rsidRDefault="00F561C5" w:rsidP="00F561C5"/>
        </w:tc>
        <w:tc>
          <w:tcPr>
            <w:tcW w:w="357" w:type="pct"/>
            <w:tcBorders>
              <w:top w:val="nil"/>
              <w:left w:val="nil"/>
              <w:bottom w:val="nil"/>
              <w:right w:val="nil"/>
            </w:tcBorders>
            <w:shd w:val="clear" w:color="auto" w:fill="auto"/>
            <w:noWrap/>
            <w:hideMark/>
          </w:tcPr>
          <w:p w14:paraId="347AD5EE" w14:textId="77777777" w:rsidR="00F561C5" w:rsidRPr="00F561C5" w:rsidRDefault="00F561C5" w:rsidP="00F561C5"/>
        </w:tc>
        <w:tc>
          <w:tcPr>
            <w:tcW w:w="376" w:type="pct"/>
            <w:tcBorders>
              <w:top w:val="nil"/>
              <w:left w:val="nil"/>
              <w:bottom w:val="nil"/>
              <w:right w:val="nil"/>
            </w:tcBorders>
            <w:shd w:val="clear" w:color="auto" w:fill="auto"/>
            <w:noWrap/>
            <w:hideMark/>
          </w:tcPr>
          <w:p w14:paraId="676DEC6B" w14:textId="77777777" w:rsidR="00F561C5" w:rsidRPr="00F561C5" w:rsidRDefault="00F561C5" w:rsidP="00F561C5"/>
        </w:tc>
        <w:tc>
          <w:tcPr>
            <w:tcW w:w="252" w:type="pct"/>
            <w:tcBorders>
              <w:top w:val="nil"/>
              <w:left w:val="nil"/>
              <w:bottom w:val="nil"/>
              <w:right w:val="nil"/>
            </w:tcBorders>
            <w:shd w:val="clear" w:color="auto" w:fill="auto"/>
            <w:noWrap/>
            <w:hideMark/>
          </w:tcPr>
          <w:p w14:paraId="7F13A05B" w14:textId="77777777" w:rsidR="00F561C5" w:rsidRPr="00F561C5" w:rsidRDefault="00F561C5" w:rsidP="00F561C5"/>
        </w:tc>
        <w:tc>
          <w:tcPr>
            <w:tcW w:w="252" w:type="pct"/>
            <w:tcBorders>
              <w:top w:val="nil"/>
              <w:left w:val="nil"/>
              <w:bottom w:val="nil"/>
              <w:right w:val="nil"/>
            </w:tcBorders>
            <w:shd w:val="clear" w:color="auto" w:fill="auto"/>
            <w:noWrap/>
            <w:hideMark/>
          </w:tcPr>
          <w:p w14:paraId="2EFBBAF2" w14:textId="77777777" w:rsidR="00F561C5" w:rsidRPr="00F561C5" w:rsidRDefault="00F561C5" w:rsidP="00F561C5"/>
        </w:tc>
        <w:tc>
          <w:tcPr>
            <w:tcW w:w="252" w:type="pct"/>
            <w:tcBorders>
              <w:top w:val="nil"/>
              <w:left w:val="nil"/>
              <w:bottom w:val="nil"/>
              <w:right w:val="nil"/>
            </w:tcBorders>
            <w:shd w:val="clear" w:color="auto" w:fill="auto"/>
            <w:noWrap/>
            <w:hideMark/>
          </w:tcPr>
          <w:p w14:paraId="0A3FA15F" w14:textId="77777777" w:rsidR="00F561C5" w:rsidRPr="00F561C5" w:rsidRDefault="00F561C5" w:rsidP="00F561C5"/>
        </w:tc>
      </w:tr>
      <w:tr w:rsidR="00F561C5" w:rsidRPr="00F561C5" w14:paraId="41A9B7D0" w14:textId="77777777" w:rsidTr="00F561C5">
        <w:trPr>
          <w:trHeight w:val="255"/>
        </w:trPr>
        <w:tc>
          <w:tcPr>
            <w:tcW w:w="116" w:type="pct"/>
            <w:tcBorders>
              <w:top w:val="nil"/>
              <w:left w:val="nil"/>
              <w:bottom w:val="nil"/>
              <w:right w:val="nil"/>
            </w:tcBorders>
            <w:shd w:val="clear" w:color="auto" w:fill="auto"/>
            <w:hideMark/>
          </w:tcPr>
          <w:p w14:paraId="17C69D6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9914B7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607EB6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DF38A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8CE470"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56247600" w14:textId="77777777" w:rsidR="00F561C5" w:rsidRPr="00F561C5" w:rsidRDefault="00F561C5" w:rsidP="00F561C5"/>
        </w:tc>
        <w:tc>
          <w:tcPr>
            <w:tcW w:w="1165" w:type="pct"/>
            <w:tcBorders>
              <w:top w:val="nil"/>
              <w:left w:val="nil"/>
              <w:bottom w:val="nil"/>
              <w:right w:val="nil"/>
            </w:tcBorders>
            <w:shd w:val="clear" w:color="auto" w:fill="auto"/>
            <w:hideMark/>
          </w:tcPr>
          <w:p w14:paraId="4FCFCB9F" w14:textId="77777777" w:rsidR="00F561C5" w:rsidRPr="00F561C5" w:rsidRDefault="00F561C5" w:rsidP="00F561C5">
            <w:r w:rsidRPr="00F561C5">
              <w:t>Подршка удружењима у области борачко-инвалидске заштите</w:t>
            </w:r>
          </w:p>
        </w:tc>
        <w:tc>
          <w:tcPr>
            <w:tcW w:w="384" w:type="pct"/>
            <w:tcBorders>
              <w:top w:val="nil"/>
              <w:left w:val="nil"/>
              <w:bottom w:val="nil"/>
              <w:right w:val="nil"/>
            </w:tcBorders>
            <w:shd w:val="clear" w:color="auto" w:fill="auto"/>
            <w:noWrap/>
            <w:vAlign w:val="bottom"/>
            <w:hideMark/>
          </w:tcPr>
          <w:p w14:paraId="71C362A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ABD2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C3806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21DF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E8B541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268F1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4D166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60BF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EEAFC" w14:textId="77777777" w:rsidR="00F561C5" w:rsidRPr="00F561C5" w:rsidRDefault="00F561C5" w:rsidP="00F561C5"/>
        </w:tc>
      </w:tr>
      <w:tr w:rsidR="00F561C5" w:rsidRPr="00F561C5" w14:paraId="5301E49A" w14:textId="77777777" w:rsidTr="00F561C5">
        <w:trPr>
          <w:trHeight w:val="255"/>
        </w:trPr>
        <w:tc>
          <w:tcPr>
            <w:tcW w:w="116" w:type="pct"/>
            <w:tcBorders>
              <w:top w:val="nil"/>
              <w:left w:val="nil"/>
              <w:bottom w:val="nil"/>
              <w:right w:val="nil"/>
            </w:tcBorders>
            <w:shd w:val="clear" w:color="auto" w:fill="auto"/>
            <w:hideMark/>
          </w:tcPr>
          <w:p w14:paraId="26FD80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36A0F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8C9D2A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1A285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2F46B28"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BB44"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hideMark/>
          </w:tcPr>
          <w:p w14:paraId="37800276"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44EB2BC7" w14:textId="77777777" w:rsidR="00F561C5" w:rsidRPr="00F561C5" w:rsidRDefault="00F561C5" w:rsidP="00F561C5">
            <w:r w:rsidRPr="00F561C5">
              <w:t>48.000.000,00</w:t>
            </w:r>
          </w:p>
        </w:tc>
        <w:tc>
          <w:tcPr>
            <w:tcW w:w="357" w:type="pct"/>
            <w:tcBorders>
              <w:top w:val="single" w:sz="4" w:space="0" w:color="auto"/>
              <w:left w:val="nil"/>
              <w:bottom w:val="nil"/>
              <w:right w:val="single" w:sz="4" w:space="0" w:color="auto"/>
            </w:tcBorders>
            <w:shd w:val="clear" w:color="auto" w:fill="auto"/>
            <w:noWrap/>
            <w:vAlign w:val="bottom"/>
            <w:hideMark/>
          </w:tcPr>
          <w:p w14:paraId="0CFB5301"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20ABFB72" w14:textId="77777777" w:rsidR="00F561C5" w:rsidRPr="00F561C5" w:rsidRDefault="00F561C5" w:rsidP="00F561C5">
            <w:r w:rsidRPr="00F561C5">
              <w:t>48.000.000,00</w:t>
            </w:r>
          </w:p>
        </w:tc>
        <w:tc>
          <w:tcPr>
            <w:tcW w:w="376" w:type="pct"/>
            <w:tcBorders>
              <w:top w:val="single" w:sz="4" w:space="0" w:color="auto"/>
              <w:left w:val="nil"/>
              <w:bottom w:val="nil"/>
              <w:right w:val="single" w:sz="4" w:space="0" w:color="auto"/>
            </w:tcBorders>
            <w:shd w:val="clear" w:color="auto" w:fill="auto"/>
            <w:noWrap/>
            <w:vAlign w:val="bottom"/>
            <w:hideMark/>
          </w:tcPr>
          <w:p w14:paraId="00DA1318" w14:textId="77777777" w:rsidR="00F561C5" w:rsidRPr="00F561C5" w:rsidRDefault="00F561C5" w:rsidP="00F561C5">
            <w:r w:rsidRPr="00F561C5">
              <w:t>47.895.357,84</w:t>
            </w:r>
          </w:p>
        </w:tc>
        <w:tc>
          <w:tcPr>
            <w:tcW w:w="357" w:type="pct"/>
            <w:tcBorders>
              <w:top w:val="single" w:sz="4" w:space="0" w:color="auto"/>
              <w:left w:val="nil"/>
              <w:bottom w:val="nil"/>
              <w:right w:val="single" w:sz="4" w:space="0" w:color="auto"/>
            </w:tcBorders>
            <w:shd w:val="clear" w:color="auto" w:fill="auto"/>
            <w:noWrap/>
            <w:vAlign w:val="bottom"/>
            <w:hideMark/>
          </w:tcPr>
          <w:p w14:paraId="491B288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1EFA934" w14:textId="77777777" w:rsidR="00F561C5" w:rsidRPr="00F561C5" w:rsidRDefault="00F561C5" w:rsidP="00F561C5">
            <w:r w:rsidRPr="00F561C5">
              <w:t>47.895.357,84</w:t>
            </w:r>
          </w:p>
        </w:tc>
        <w:tc>
          <w:tcPr>
            <w:tcW w:w="252" w:type="pct"/>
            <w:tcBorders>
              <w:top w:val="single" w:sz="4" w:space="0" w:color="auto"/>
              <w:left w:val="nil"/>
              <w:bottom w:val="nil"/>
              <w:right w:val="nil"/>
            </w:tcBorders>
            <w:shd w:val="clear" w:color="auto" w:fill="auto"/>
            <w:noWrap/>
            <w:vAlign w:val="bottom"/>
            <w:hideMark/>
          </w:tcPr>
          <w:p w14:paraId="523AF81F" w14:textId="77777777" w:rsidR="00F561C5" w:rsidRPr="00F561C5" w:rsidRDefault="00F561C5" w:rsidP="00F561C5">
            <w:r w:rsidRPr="00F561C5">
              <w:t>99,78</w:t>
            </w:r>
          </w:p>
        </w:tc>
        <w:tc>
          <w:tcPr>
            <w:tcW w:w="252" w:type="pct"/>
            <w:tcBorders>
              <w:top w:val="single" w:sz="4" w:space="0" w:color="auto"/>
              <w:left w:val="single" w:sz="4" w:space="0" w:color="auto"/>
              <w:bottom w:val="nil"/>
              <w:right w:val="nil"/>
            </w:tcBorders>
            <w:shd w:val="clear" w:color="auto" w:fill="auto"/>
            <w:noWrap/>
            <w:vAlign w:val="bottom"/>
            <w:hideMark/>
          </w:tcPr>
          <w:p w14:paraId="3B4D9AF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400B65" w14:textId="77777777" w:rsidR="00F561C5" w:rsidRPr="00F561C5" w:rsidRDefault="00F561C5" w:rsidP="00F561C5">
            <w:r w:rsidRPr="00F561C5">
              <w:t>99,78</w:t>
            </w:r>
          </w:p>
        </w:tc>
      </w:tr>
      <w:tr w:rsidR="00F561C5" w:rsidRPr="00F561C5" w14:paraId="06D56EA7" w14:textId="77777777" w:rsidTr="00F561C5">
        <w:trPr>
          <w:trHeight w:val="255"/>
        </w:trPr>
        <w:tc>
          <w:tcPr>
            <w:tcW w:w="116" w:type="pct"/>
            <w:tcBorders>
              <w:top w:val="nil"/>
              <w:left w:val="nil"/>
              <w:bottom w:val="nil"/>
              <w:right w:val="nil"/>
            </w:tcBorders>
            <w:shd w:val="clear" w:color="auto" w:fill="auto"/>
            <w:hideMark/>
          </w:tcPr>
          <w:p w14:paraId="0AABC9A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B63E01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199873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9E4F1F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2378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CA3D0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F94B58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703B58F" w14:textId="77777777" w:rsidR="00F561C5" w:rsidRPr="00F561C5" w:rsidRDefault="00F561C5" w:rsidP="00F561C5">
            <w:r w:rsidRPr="00F561C5">
              <w:t>48.000.000,00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459026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5BEAA0B" w14:textId="77777777" w:rsidR="00F561C5" w:rsidRPr="00F561C5" w:rsidRDefault="00F561C5" w:rsidP="00F561C5">
            <w:r w:rsidRPr="00F561C5">
              <w:t>48.000.000,00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E8E6CC5" w14:textId="77777777" w:rsidR="00F561C5" w:rsidRPr="00F561C5" w:rsidRDefault="00F561C5" w:rsidP="00F561C5">
            <w:r w:rsidRPr="00F561C5">
              <w:t>47.895.357,84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EF9650"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0A663F40" w14:textId="77777777" w:rsidR="00F561C5" w:rsidRPr="00F561C5" w:rsidRDefault="00F561C5" w:rsidP="00F561C5">
            <w:r w:rsidRPr="00F561C5">
              <w:t>47.895.357,84</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F9538F8" w14:textId="77777777" w:rsidR="00F561C5" w:rsidRPr="00F561C5" w:rsidRDefault="00F561C5" w:rsidP="00F561C5">
            <w:r w:rsidRPr="00F561C5">
              <w:t>99,78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AB736D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BFD184" w14:textId="77777777" w:rsidR="00F561C5" w:rsidRPr="00F561C5" w:rsidRDefault="00F561C5" w:rsidP="00F561C5">
            <w:r w:rsidRPr="00F561C5">
              <w:t>99,78</w:t>
            </w:r>
          </w:p>
        </w:tc>
      </w:tr>
      <w:tr w:rsidR="00F561C5" w:rsidRPr="00F561C5" w14:paraId="2E7B9FFD" w14:textId="77777777" w:rsidTr="00F561C5">
        <w:trPr>
          <w:trHeight w:val="255"/>
        </w:trPr>
        <w:tc>
          <w:tcPr>
            <w:tcW w:w="116" w:type="pct"/>
            <w:tcBorders>
              <w:top w:val="nil"/>
              <w:left w:val="nil"/>
              <w:bottom w:val="nil"/>
              <w:right w:val="nil"/>
            </w:tcBorders>
            <w:shd w:val="clear" w:color="auto" w:fill="auto"/>
            <w:hideMark/>
          </w:tcPr>
          <w:p w14:paraId="4502AAE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63162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56369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78A62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B8A1C3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C69A78D" w14:textId="77777777" w:rsidR="00F561C5" w:rsidRPr="00F561C5" w:rsidRDefault="00F561C5" w:rsidP="00F561C5"/>
        </w:tc>
        <w:tc>
          <w:tcPr>
            <w:tcW w:w="1165" w:type="pct"/>
            <w:tcBorders>
              <w:top w:val="nil"/>
              <w:left w:val="nil"/>
              <w:bottom w:val="nil"/>
              <w:right w:val="nil"/>
            </w:tcBorders>
            <w:shd w:val="clear" w:color="auto" w:fill="auto"/>
            <w:hideMark/>
          </w:tcPr>
          <w:p w14:paraId="4C4D94D4" w14:textId="77777777" w:rsidR="00F561C5" w:rsidRPr="00F561C5" w:rsidRDefault="00F561C5" w:rsidP="00F561C5"/>
        </w:tc>
        <w:tc>
          <w:tcPr>
            <w:tcW w:w="384" w:type="pct"/>
            <w:tcBorders>
              <w:top w:val="nil"/>
              <w:left w:val="nil"/>
              <w:bottom w:val="nil"/>
              <w:right w:val="nil"/>
            </w:tcBorders>
            <w:shd w:val="clear" w:color="auto" w:fill="auto"/>
            <w:noWrap/>
            <w:hideMark/>
          </w:tcPr>
          <w:p w14:paraId="5753633A" w14:textId="77777777" w:rsidR="00F561C5" w:rsidRPr="00F561C5" w:rsidRDefault="00F561C5" w:rsidP="00F561C5"/>
        </w:tc>
        <w:tc>
          <w:tcPr>
            <w:tcW w:w="357" w:type="pct"/>
            <w:tcBorders>
              <w:top w:val="nil"/>
              <w:left w:val="nil"/>
              <w:bottom w:val="nil"/>
              <w:right w:val="nil"/>
            </w:tcBorders>
            <w:shd w:val="clear" w:color="auto" w:fill="auto"/>
            <w:noWrap/>
            <w:hideMark/>
          </w:tcPr>
          <w:p w14:paraId="35129C96" w14:textId="77777777" w:rsidR="00F561C5" w:rsidRPr="00F561C5" w:rsidRDefault="00F561C5" w:rsidP="00F561C5"/>
        </w:tc>
        <w:tc>
          <w:tcPr>
            <w:tcW w:w="376" w:type="pct"/>
            <w:tcBorders>
              <w:top w:val="nil"/>
              <w:left w:val="nil"/>
              <w:bottom w:val="nil"/>
              <w:right w:val="nil"/>
            </w:tcBorders>
            <w:shd w:val="clear" w:color="auto" w:fill="auto"/>
            <w:noWrap/>
            <w:hideMark/>
          </w:tcPr>
          <w:p w14:paraId="260DEB47" w14:textId="77777777" w:rsidR="00F561C5" w:rsidRPr="00F561C5" w:rsidRDefault="00F561C5" w:rsidP="00F561C5"/>
        </w:tc>
        <w:tc>
          <w:tcPr>
            <w:tcW w:w="376" w:type="pct"/>
            <w:tcBorders>
              <w:top w:val="nil"/>
              <w:left w:val="nil"/>
              <w:bottom w:val="nil"/>
              <w:right w:val="nil"/>
            </w:tcBorders>
            <w:shd w:val="clear" w:color="auto" w:fill="auto"/>
            <w:noWrap/>
            <w:hideMark/>
          </w:tcPr>
          <w:p w14:paraId="7F07D2E3" w14:textId="77777777" w:rsidR="00F561C5" w:rsidRPr="00F561C5" w:rsidRDefault="00F561C5" w:rsidP="00F561C5"/>
        </w:tc>
        <w:tc>
          <w:tcPr>
            <w:tcW w:w="357" w:type="pct"/>
            <w:tcBorders>
              <w:top w:val="nil"/>
              <w:left w:val="nil"/>
              <w:bottom w:val="nil"/>
              <w:right w:val="nil"/>
            </w:tcBorders>
            <w:shd w:val="clear" w:color="auto" w:fill="auto"/>
            <w:noWrap/>
            <w:hideMark/>
          </w:tcPr>
          <w:p w14:paraId="6A325555" w14:textId="77777777" w:rsidR="00F561C5" w:rsidRPr="00F561C5" w:rsidRDefault="00F561C5" w:rsidP="00F561C5"/>
        </w:tc>
        <w:tc>
          <w:tcPr>
            <w:tcW w:w="376" w:type="pct"/>
            <w:tcBorders>
              <w:top w:val="nil"/>
              <w:left w:val="nil"/>
              <w:bottom w:val="nil"/>
              <w:right w:val="nil"/>
            </w:tcBorders>
            <w:shd w:val="clear" w:color="auto" w:fill="auto"/>
            <w:noWrap/>
            <w:hideMark/>
          </w:tcPr>
          <w:p w14:paraId="28009C49" w14:textId="77777777" w:rsidR="00F561C5" w:rsidRPr="00F561C5" w:rsidRDefault="00F561C5" w:rsidP="00F561C5"/>
        </w:tc>
        <w:tc>
          <w:tcPr>
            <w:tcW w:w="252" w:type="pct"/>
            <w:tcBorders>
              <w:top w:val="nil"/>
              <w:left w:val="nil"/>
              <w:bottom w:val="nil"/>
              <w:right w:val="nil"/>
            </w:tcBorders>
            <w:shd w:val="clear" w:color="auto" w:fill="auto"/>
            <w:noWrap/>
            <w:hideMark/>
          </w:tcPr>
          <w:p w14:paraId="3A786068" w14:textId="77777777" w:rsidR="00F561C5" w:rsidRPr="00F561C5" w:rsidRDefault="00F561C5" w:rsidP="00F561C5"/>
        </w:tc>
        <w:tc>
          <w:tcPr>
            <w:tcW w:w="252" w:type="pct"/>
            <w:tcBorders>
              <w:top w:val="nil"/>
              <w:left w:val="nil"/>
              <w:bottom w:val="nil"/>
              <w:right w:val="nil"/>
            </w:tcBorders>
            <w:shd w:val="clear" w:color="auto" w:fill="auto"/>
            <w:noWrap/>
            <w:hideMark/>
          </w:tcPr>
          <w:p w14:paraId="37173EFD" w14:textId="77777777" w:rsidR="00F561C5" w:rsidRPr="00F561C5" w:rsidRDefault="00F561C5" w:rsidP="00F561C5"/>
        </w:tc>
        <w:tc>
          <w:tcPr>
            <w:tcW w:w="252" w:type="pct"/>
            <w:tcBorders>
              <w:top w:val="nil"/>
              <w:left w:val="nil"/>
              <w:bottom w:val="nil"/>
              <w:right w:val="nil"/>
            </w:tcBorders>
            <w:shd w:val="clear" w:color="auto" w:fill="auto"/>
            <w:noWrap/>
            <w:hideMark/>
          </w:tcPr>
          <w:p w14:paraId="11D83526" w14:textId="77777777" w:rsidR="00F561C5" w:rsidRPr="00F561C5" w:rsidRDefault="00F561C5" w:rsidP="00F561C5"/>
        </w:tc>
      </w:tr>
      <w:tr w:rsidR="00F561C5" w:rsidRPr="00F561C5" w14:paraId="6C9F08C5" w14:textId="77777777" w:rsidTr="00F561C5">
        <w:trPr>
          <w:trHeight w:val="255"/>
        </w:trPr>
        <w:tc>
          <w:tcPr>
            <w:tcW w:w="116" w:type="pct"/>
            <w:tcBorders>
              <w:top w:val="nil"/>
              <w:left w:val="nil"/>
              <w:bottom w:val="nil"/>
              <w:right w:val="nil"/>
            </w:tcBorders>
            <w:shd w:val="clear" w:color="auto" w:fill="auto"/>
            <w:hideMark/>
          </w:tcPr>
          <w:p w14:paraId="57B574B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4A84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0CD69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3675C7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F53D18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D99B84E" w14:textId="77777777" w:rsidR="00F561C5" w:rsidRPr="00F561C5" w:rsidRDefault="00F561C5" w:rsidP="00F561C5"/>
        </w:tc>
        <w:tc>
          <w:tcPr>
            <w:tcW w:w="1165" w:type="pct"/>
            <w:tcBorders>
              <w:top w:val="nil"/>
              <w:left w:val="nil"/>
              <w:bottom w:val="nil"/>
              <w:right w:val="nil"/>
            </w:tcBorders>
            <w:shd w:val="clear" w:color="auto" w:fill="auto"/>
            <w:hideMark/>
          </w:tcPr>
          <w:p w14:paraId="5D404BC5" w14:textId="77777777" w:rsidR="00F561C5" w:rsidRPr="00F561C5" w:rsidRDefault="00F561C5" w:rsidP="00F561C5"/>
        </w:tc>
        <w:tc>
          <w:tcPr>
            <w:tcW w:w="384" w:type="pct"/>
            <w:tcBorders>
              <w:top w:val="nil"/>
              <w:left w:val="nil"/>
              <w:bottom w:val="nil"/>
              <w:right w:val="nil"/>
            </w:tcBorders>
            <w:shd w:val="clear" w:color="auto" w:fill="auto"/>
            <w:noWrap/>
            <w:hideMark/>
          </w:tcPr>
          <w:p w14:paraId="06A7B0B1" w14:textId="77777777" w:rsidR="00F561C5" w:rsidRPr="00F561C5" w:rsidRDefault="00F561C5" w:rsidP="00F561C5"/>
        </w:tc>
        <w:tc>
          <w:tcPr>
            <w:tcW w:w="357" w:type="pct"/>
            <w:tcBorders>
              <w:top w:val="nil"/>
              <w:left w:val="nil"/>
              <w:bottom w:val="nil"/>
              <w:right w:val="nil"/>
            </w:tcBorders>
            <w:shd w:val="clear" w:color="auto" w:fill="auto"/>
            <w:noWrap/>
            <w:hideMark/>
          </w:tcPr>
          <w:p w14:paraId="6A322DE5" w14:textId="77777777" w:rsidR="00F561C5" w:rsidRPr="00F561C5" w:rsidRDefault="00F561C5" w:rsidP="00F561C5"/>
        </w:tc>
        <w:tc>
          <w:tcPr>
            <w:tcW w:w="376" w:type="pct"/>
            <w:tcBorders>
              <w:top w:val="nil"/>
              <w:left w:val="nil"/>
              <w:bottom w:val="nil"/>
              <w:right w:val="nil"/>
            </w:tcBorders>
            <w:shd w:val="clear" w:color="auto" w:fill="auto"/>
            <w:noWrap/>
            <w:hideMark/>
          </w:tcPr>
          <w:p w14:paraId="2217A1DB" w14:textId="77777777" w:rsidR="00F561C5" w:rsidRPr="00F561C5" w:rsidRDefault="00F561C5" w:rsidP="00F561C5"/>
        </w:tc>
        <w:tc>
          <w:tcPr>
            <w:tcW w:w="376" w:type="pct"/>
            <w:tcBorders>
              <w:top w:val="nil"/>
              <w:left w:val="nil"/>
              <w:bottom w:val="nil"/>
              <w:right w:val="nil"/>
            </w:tcBorders>
            <w:shd w:val="clear" w:color="auto" w:fill="auto"/>
            <w:noWrap/>
            <w:hideMark/>
          </w:tcPr>
          <w:p w14:paraId="7FA9051A" w14:textId="77777777" w:rsidR="00F561C5" w:rsidRPr="00F561C5" w:rsidRDefault="00F561C5" w:rsidP="00F561C5"/>
        </w:tc>
        <w:tc>
          <w:tcPr>
            <w:tcW w:w="357" w:type="pct"/>
            <w:tcBorders>
              <w:top w:val="nil"/>
              <w:left w:val="nil"/>
              <w:bottom w:val="nil"/>
              <w:right w:val="nil"/>
            </w:tcBorders>
            <w:shd w:val="clear" w:color="auto" w:fill="auto"/>
            <w:noWrap/>
            <w:hideMark/>
          </w:tcPr>
          <w:p w14:paraId="1235BFA4" w14:textId="77777777" w:rsidR="00F561C5" w:rsidRPr="00F561C5" w:rsidRDefault="00F561C5" w:rsidP="00F561C5"/>
        </w:tc>
        <w:tc>
          <w:tcPr>
            <w:tcW w:w="376" w:type="pct"/>
            <w:tcBorders>
              <w:top w:val="nil"/>
              <w:left w:val="nil"/>
              <w:bottom w:val="nil"/>
              <w:right w:val="nil"/>
            </w:tcBorders>
            <w:shd w:val="clear" w:color="auto" w:fill="auto"/>
            <w:noWrap/>
            <w:hideMark/>
          </w:tcPr>
          <w:p w14:paraId="3305C089" w14:textId="77777777" w:rsidR="00F561C5" w:rsidRPr="00F561C5" w:rsidRDefault="00F561C5" w:rsidP="00F561C5"/>
        </w:tc>
        <w:tc>
          <w:tcPr>
            <w:tcW w:w="252" w:type="pct"/>
            <w:tcBorders>
              <w:top w:val="nil"/>
              <w:left w:val="nil"/>
              <w:bottom w:val="nil"/>
              <w:right w:val="nil"/>
            </w:tcBorders>
            <w:shd w:val="clear" w:color="auto" w:fill="auto"/>
            <w:noWrap/>
            <w:hideMark/>
          </w:tcPr>
          <w:p w14:paraId="7EB805F5" w14:textId="77777777" w:rsidR="00F561C5" w:rsidRPr="00F561C5" w:rsidRDefault="00F561C5" w:rsidP="00F561C5"/>
        </w:tc>
        <w:tc>
          <w:tcPr>
            <w:tcW w:w="252" w:type="pct"/>
            <w:tcBorders>
              <w:top w:val="nil"/>
              <w:left w:val="nil"/>
              <w:bottom w:val="nil"/>
              <w:right w:val="nil"/>
            </w:tcBorders>
            <w:shd w:val="clear" w:color="auto" w:fill="auto"/>
            <w:noWrap/>
            <w:hideMark/>
          </w:tcPr>
          <w:p w14:paraId="74C97F10" w14:textId="77777777" w:rsidR="00F561C5" w:rsidRPr="00F561C5" w:rsidRDefault="00F561C5" w:rsidP="00F561C5"/>
        </w:tc>
        <w:tc>
          <w:tcPr>
            <w:tcW w:w="252" w:type="pct"/>
            <w:tcBorders>
              <w:top w:val="nil"/>
              <w:left w:val="nil"/>
              <w:bottom w:val="nil"/>
              <w:right w:val="nil"/>
            </w:tcBorders>
            <w:shd w:val="clear" w:color="auto" w:fill="auto"/>
            <w:noWrap/>
            <w:hideMark/>
          </w:tcPr>
          <w:p w14:paraId="711C7AC7" w14:textId="77777777" w:rsidR="00F561C5" w:rsidRPr="00F561C5" w:rsidRDefault="00F561C5" w:rsidP="00F561C5"/>
        </w:tc>
      </w:tr>
      <w:tr w:rsidR="00F561C5" w:rsidRPr="00F561C5" w14:paraId="66260B26" w14:textId="77777777" w:rsidTr="00F561C5">
        <w:trPr>
          <w:trHeight w:val="315"/>
        </w:trPr>
        <w:tc>
          <w:tcPr>
            <w:tcW w:w="116" w:type="pct"/>
            <w:tcBorders>
              <w:top w:val="nil"/>
              <w:left w:val="nil"/>
              <w:bottom w:val="nil"/>
              <w:right w:val="nil"/>
            </w:tcBorders>
            <w:shd w:val="clear" w:color="auto" w:fill="auto"/>
            <w:hideMark/>
          </w:tcPr>
          <w:p w14:paraId="2C205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0B8CB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C7688D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6BA6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F076D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0C09A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ADADC3B" w14:textId="77777777" w:rsidR="00F561C5" w:rsidRPr="00F561C5" w:rsidRDefault="00F561C5" w:rsidP="00F561C5">
            <w:r w:rsidRPr="00F561C5">
              <w:t>Укупно  програм 0904</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93F7C61" w14:textId="77777777" w:rsidR="00F561C5" w:rsidRPr="00F561C5" w:rsidRDefault="00F561C5" w:rsidP="00F561C5">
            <w:r w:rsidRPr="00F561C5">
              <w:t>14.763.930.000,00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370E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A5E20D5" w14:textId="77777777" w:rsidR="00F561C5" w:rsidRPr="00F561C5" w:rsidRDefault="00F561C5" w:rsidP="00F561C5">
            <w:r w:rsidRPr="00F561C5">
              <w:t>14.763.930.000,00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81E74F5" w14:textId="77777777" w:rsidR="00F561C5" w:rsidRPr="00F561C5" w:rsidRDefault="00F561C5" w:rsidP="00F561C5">
            <w:r w:rsidRPr="00F561C5">
              <w:t>14.547.595.575,78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798BD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8F73AE2" w14:textId="77777777" w:rsidR="00F561C5" w:rsidRPr="00F561C5" w:rsidRDefault="00F561C5" w:rsidP="00F561C5">
            <w:r w:rsidRPr="00F561C5">
              <w:t>14.547.595.575,78</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4F9AC046" w14:textId="77777777" w:rsidR="00F561C5" w:rsidRPr="00F561C5" w:rsidRDefault="00F561C5" w:rsidP="00F561C5">
            <w:r w:rsidRPr="00F561C5">
              <w:t>98,53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CF24E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BC7AC33" w14:textId="77777777" w:rsidR="00F561C5" w:rsidRPr="00F561C5" w:rsidRDefault="00F561C5" w:rsidP="00F561C5">
            <w:r w:rsidRPr="00F561C5">
              <w:t>98,53</w:t>
            </w:r>
          </w:p>
        </w:tc>
      </w:tr>
      <w:tr w:rsidR="00F561C5" w:rsidRPr="00F561C5" w14:paraId="1C601434" w14:textId="77777777" w:rsidTr="00F561C5">
        <w:trPr>
          <w:trHeight w:val="255"/>
        </w:trPr>
        <w:tc>
          <w:tcPr>
            <w:tcW w:w="116" w:type="pct"/>
            <w:tcBorders>
              <w:top w:val="nil"/>
              <w:left w:val="nil"/>
              <w:bottom w:val="nil"/>
              <w:right w:val="nil"/>
            </w:tcBorders>
            <w:shd w:val="clear" w:color="auto" w:fill="auto"/>
            <w:hideMark/>
          </w:tcPr>
          <w:p w14:paraId="5C869C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F0E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50B26C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7DA4A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C61287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65940ED" w14:textId="77777777" w:rsidR="00F561C5" w:rsidRPr="00F561C5" w:rsidRDefault="00F561C5" w:rsidP="00F561C5"/>
        </w:tc>
        <w:tc>
          <w:tcPr>
            <w:tcW w:w="1165" w:type="pct"/>
            <w:tcBorders>
              <w:top w:val="nil"/>
              <w:left w:val="nil"/>
              <w:bottom w:val="nil"/>
              <w:right w:val="nil"/>
            </w:tcBorders>
            <w:shd w:val="clear" w:color="auto" w:fill="auto"/>
            <w:hideMark/>
          </w:tcPr>
          <w:p w14:paraId="591CC80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033494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8E14B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BE4D2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A1ED3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11624F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958E6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98491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BCBFA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D11BBD8" w14:textId="77777777" w:rsidR="00F561C5" w:rsidRPr="00F561C5" w:rsidRDefault="00F561C5" w:rsidP="00F561C5"/>
        </w:tc>
      </w:tr>
      <w:tr w:rsidR="00F561C5" w:rsidRPr="00F561C5" w14:paraId="17644465" w14:textId="77777777" w:rsidTr="00F561C5">
        <w:trPr>
          <w:trHeight w:val="255"/>
        </w:trPr>
        <w:tc>
          <w:tcPr>
            <w:tcW w:w="116" w:type="pct"/>
            <w:tcBorders>
              <w:top w:val="nil"/>
              <w:left w:val="nil"/>
              <w:bottom w:val="nil"/>
              <w:right w:val="nil"/>
            </w:tcBorders>
            <w:shd w:val="clear" w:color="auto" w:fill="auto"/>
            <w:hideMark/>
          </w:tcPr>
          <w:p w14:paraId="2CF3D45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2642C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DCD47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9CEA8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13B7F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786A793" w14:textId="77777777" w:rsidR="00F561C5" w:rsidRPr="00F561C5" w:rsidRDefault="00F561C5" w:rsidP="00F561C5"/>
        </w:tc>
        <w:tc>
          <w:tcPr>
            <w:tcW w:w="1165" w:type="pct"/>
            <w:tcBorders>
              <w:top w:val="nil"/>
              <w:left w:val="nil"/>
              <w:bottom w:val="nil"/>
              <w:right w:val="nil"/>
            </w:tcBorders>
            <w:shd w:val="clear" w:color="auto" w:fill="auto"/>
            <w:hideMark/>
          </w:tcPr>
          <w:p w14:paraId="63D788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9C3EA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B1CC1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25BE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10AED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11411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7FA929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2D60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577C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512779" w14:textId="77777777" w:rsidR="00F561C5" w:rsidRPr="00F561C5" w:rsidRDefault="00F561C5" w:rsidP="00F561C5"/>
        </w:tc>
      </w:tr>
      <w:tr w:rsidR="00F561C5" w:rsidRPr="00F561C5" w14:paraId="50D4C552" w14:textId="77777777" w:rsidTr="00F561C5">
        <w:trPr>
          <w:trHeight w:val="255"/>
        </w:trPr>
        <w:tc>
          <w:tcPr>
            <w:tcW w:w="116" w:type="pct"/>
            <w:tcBorders>
              <w:top w:val="nil"/>
              <w:left w:val="nil"/>
              <w:bottom w:val="nil"/>
              <w:right w:val="nil"/>
            </w:tcBorders>
            <w:shd w:val="clear" w:color="auto" w:fill="auto"/>
            <w:hideMark/>
          </w:tcPr>
          <w:p w14:paraId="7CA09ED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8FAC19A"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06E1F19D" w14:textId="77777777" w:rsidR="00F561C5" w:rsidRPr="00F561C5" w:rsidRDefault="00F561C5" w:rsidP="00F561C5">
            <w:r w:rsidRPr="00F561C5">
              <w:t>1 0 0 1</w:t>
            </w:r>
          </w:p>
        </w:tc>
        <w:tc>
          <w:tcPr>
            <w:tcW w:w="147" w:type="pct"/>
            <w:tcBorders>
              <w:top w:val="nil"/>
              <w:left w:val="nil"/>
              <w:bottom w:val="nil"/>
              <w:right w:val="nil"/>
            </w:tcBorders>
            <w:shd w:val="clear" w:color="000000" w:fill="B1A0C7"/>
            <w:vAlign w:val="center"/>
            <w:hideMark/>
          </w:tcPr>
          <w:p w14:paraId="24FEBE2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BD16E6D"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0C863566"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3BB4FD1" w14:textId="77777777" w:rsidR="00F561C5" w:rsidRPr="00F561C5" w:rsidRDefault="00F561C5" w:rsidP="00F561C5">
            <w:r w:rsidRPr="00F561C5">
              <w:t xml:space="preserve">Унапређење и заштита људских и мањинских права и слобода  </w:t>
            </w:r>
          </w:p>
        </w:tc>
        <w:tc>
          <w:tcPr>
            <w:tcW w:w="384" w:type="pct"/>
            <w:tcBorders>
              <w:top w:val="nil"/>
              <w:left w:val="nil"/>
              <w:bottom w:val="nil"/>
              <w:right w:val="nil"/>
            </w:tcBorders>
            <w:shd w:val="clear" w:color="auto" w:fill="auto"/>
            <w:noWrap/>
            <w:vAlign w:val="bottom"/>
            <w:hideMark/>
          </w:tcPr>
          <w:p w14:paraId="13F1B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DA31F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BC20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4088C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CB91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89B0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3A02E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8D1D7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B16DF9" w14:textId="77777777" w:rsidR="00F561C5" w:rsidRPr="00F561C5" w:rsidRDefault="00F561C5" w:rsidP="00F561C5"/>
        </w:tc>
      </w:tr>
      <w:tr w:rsidR="00F561C5" w:rsidRPr="00F561C5" w14:paraId="0EED0791" w14:textId="77777777" w:rsidTr="00F561C5">
        <w:trPr>
          <w:trHeight w:val="255"/>
        </w:trPr>
        <w:tc>
          <w:tcPr>
            <w:tcW w:w="116" w:type="pct"/>
            <w:tcBorders>
              <w:top w:val="nil"/>
              <w:left w:val="nil"/>
              <w:bottom w:val="nil"/>
              <w:right w:val="nil"/>
            </w:tcBorders>
            <w:shd w:val="clear" w:color="auto" w:fill="auto"/>
            <w:hideMark/>
          </w:tcPr>
          <w:p w14:paraId="0DA2A8C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322A9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0398E1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1B120AB6"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1E31A0D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0F41ED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04FE390"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dashed" w:sz="4" w:space="0" w:color="auto"/>
            </w:tcBorders>
            <w:shd w:val="clear" w:color="auto" w:fill="auto"/>
            <w:noWrap/>
            <w:vAlign w:val="bottom"/>
            <w:hideMark/>
          </w:tcPr>
          <w:p w14:paraId="73D9F3D6" w14:textId="77777777" w:rsidR="00F561C5" w:rsidRPr="00F561C5" w:rsidRDefault="00F561C5" w:rsidP="00F561C5">
            <w:r w:rsidRPr="00F561C5">
              <w:t> </w:t>
            </w:r>
          </w:p>
        </w:tc>
        <w:tc>
          <w:tcPr>
            <w:tcW w:w="357" w:type="pct"/>
            <w:tcBorders>
              <w:top w:val="nil"/>
              <w:left w:val="nil"/>
              <w:bottom w:val="nil"/>
              <w:right w:val="nil"/>
            </w:tcBorders>
            <w:shd w:val="clear" w:color="auto" w:fill="auto"/>
            <w:noWrap/>
            <w:vAlign w:val="bottom"/>
            <w:hideMark/>
          </w:tcPr>
          <w:p w14:paraId="0B6C417F"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531956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0D54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7CCC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C398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E6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3D3ED5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453AC9" w14:textId="77777777" w:rsidR="00F561C5" w:rsidRPr="00F561C5" w:rsidRDefault="00F561C5" w:rsidP="00F561C5"/>
        </w:tc>
      </w:tr>
      <w:tr w:rsidR="00F561C5" w:rsidRPr="00F561C5" w14:paraId="68620CD6" w14:textId="77777777" w:rsidTr="00F561C5">
        <w:trPr>
          <w:trHeight w:val="255"/>
        </w:trPr>
        <w:tc>
          <w:tcPr>
            <w:tcW w:w="116" w:type="pct"/>
            <w:tcBorders>
              <w:top w:val="nil"/>
              <w:left w:val="nil"/>
              <w:bottom w:val="nil"/>
              <w:right w:val="nil"/>
            </w:tcBorders>
            <w:shd w:val="clear" w:color="auto" w:fill="auto"/>
            <w:hideMark/>
          </w:tcPr>
          <w:p w14:paraId="3647F14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004C6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38088F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513AC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BD1E4B"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bottom"/>
            <w:hideMark/>
          </w:tcPr>
          <w:p w14:paraId="083FDF1E"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155F3A6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01500C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70B0BE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DD544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A0EB6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D73ED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37085F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D0495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999A8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CA927A" w14:textId="77777777" w:rsidR="00F561C5" w:rsidRPr="00F561C5" w:rsidRDefault="00F561C5" w:rsidP="00F561C5"/>
        </w:tc>
      </w:tr>
      <w:tr w:rsidR="00F561C5" w:rsidRPr="00F561C5" w14:paraId="491E1F41" w14:textId="77777777" w:rsidTr="00F561C5">
        <w:trPr>
          <w:trHeight w:val="255"/>
        </w:trPr>
        <w:tc>
          <w:tcPr>
            <w:tcW w:w="116" w:type="pct"/>
            <w:tcBorders>
              <w:top w:val="nil"/>
              <w:left w:val="nil"/>
              <w:bottom w:val="nil"/>
              <w:right w:val="nil"/>
            </w:tcBorders>
            <w:shd w:val="clear" w:color="auto" w:fill="auto"/>
            <w:hideMark/>
          </w:tcPr>
          <w:p w14:paraId="14936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62197C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C82BA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73F3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9773D0"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D28C"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hideMark/>
          </w:tcPr>
          <w:p w14:paraId="5594127C"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2C95FFC8"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1182623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51FF9C0B" w14:textId="77777777" w:rsidR="00F561C5" w:rsidRPr="00F561C5" w:rsidRDefault="00F561C5" w:rsidP="00F561C5">
            <w:r w:rsidRPr="00F561C5">
              <w:t>2.016.100,00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61242B0"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953A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041E8D" w14:textId="77777777" w:rsidR="00F561C5" w:rsidRPr="00F561C5" w:rsidRDefault="00F561C5" w:rsidP="00F561C5">
            <w:r w:rsidRPr="00F561C5">
              <w:t>2.016.100,00</w:t>
            </w:r>
          </w:p>
        </w:tc>
        <w:tc>
          <w:tcPr>
            <w:tcW w:w="252" w:type="pct"/>
            <w:tcBorders>
              <w:top w:val="single" w:sz="4" w:space="0" w:color="auto"/>
              <w:left w:val="nil"/>
              <w:bottom w:val="single" w:sz="4" w:space="0" w:color="auto"/>
              <w:right w:val="nil"/>
            </w:tcBorders>
            <w:shd w:val="clear" w:color="auto" w:fill="auto"/>
            <w:noWrap/>
            <w:vAlign w:val="bottom"/>
            <w:hideMark/>
          </w:tcPr>
          <w:p w14:paraId="4E14D4A0" w14:textId="77777777" w:rsidR="00F561C5" w:rsidRPr="00F561C5" w:rsidRDefault="00F561C5" w:rsidP="00F561C5">
            <w:r w:rsidRPr="00F561C5">
              <w:t>100,00</w:t>
            </w:r>
          </w:p>
        </w:tc>
        <w:tc>
          <w:tcPr>
            <w:tcW w:w="252" w:type="pct"/>
            <w:tcBorders>
              <w:top w:val="single" w:sz="4" w:space="0" w:color="auto"/>
              <w:left w:val="single" w:sz="4" w:space="0" w:color="auto"/>
              <w:bottom w:val="nil"/>
              <w:right w:val="nil"/>
            </w:tcBorders>
            <w:shd w:val="clear" w:color="auto" w:fill="auto"/>
            <w:noWrap/>
            <w:vAlign w:val="bottom"/>
            <w:hideMark/>
          </w:tcPr>
          <w:p w14:paraId="102DC9F5"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A96896" w14:textId="77777777" w:rsidR="00F561C5" w:rsidRPr="00F561C5" w:rsidRDefault="00F561C5" w:rsidP="00F561C5">
            <w:r w:rsidRPr="00F561C5">
              <w:t>100,00</w:t>
            </w:r>
          </w:p>
        </w:tc>
      </w:tr>
      <w:tr w:rsidR="00F561C5" w:rsidRPr="00F561C5" w14:paraId="1608467A" w14:textId="77777777" w:rsidTr="00F561C5">
        <w:trPr>
          <w:trHeight w:val="255"/>
        </w:trPr>
        <w:tc>
          <w:tcPr>
            <w:tcW w:w="116" w:type="pct"/>
            <w:tcBorders>
              <w:top w:val="nil"/>
              <w:left w:val="nil"/>
              <w:bottom w:val="nil"/>
              <w:right w:val="nil"/>
            </w:tcBorders>
            <w:shd w:val="clear" w:color="auto" w:fill="auto"/>
            <w:hideMark/>
          </w:tcPr>
          <w:p w14:paraId="23A1D58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88AE5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095692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EF072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64CD0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1B2291"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B0A1361"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2C965013"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1D8AA89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7291D4" w14:textId="77777777" w:rsidR="00F561C5" w:rsidRPr="00F561C5" w:rsidRDefault="00F561C5" w:rsidP="00F561C5">
            <w:r w:rsidRPr="00F561C5">
              <w:t>2.016.100,00</w:t>
            </w:r>
          </w:p>
        </w:tc>
        <w:tc>
          <w:tcPr>
            <w:tcW w:w="376" w:type="pct"/>
            <w:tcBorders>
              <w:top w:val="nil"/>
              <w:left w:val="nil"/>
              <w:bottom w:val="single" w:sz="4" w:space="0" w:color="auto"/>
              <w:right w:val="single" w:sz="4" w:space="0" w:color="auto"/>
            </w:tcBorders>
            <w:shd w:val="clear" w:color="000000" w:fill="B1A0C7"/>
            <w:noWrap/>
            <w:hideMark/>
          </w:tcPr>
          <w:p w14:paraId="25515E37"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3D98228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1072220A" w14:textId="77777777" w:rsidR="00F561C5" w:rsidRPr="00F561C5" w:rsidRDefault="00F561C5" w:rsidP="00F561C5">
            <w:r w:rsidRPr="00F561C5">
              <w:t>2.016.100,00</w:t>
            </w:r>
          </w:p>
        </w:tc>
        <w:tc>
          <w:tcPr>
            <w:tcW w:w="252" w:type="pct"/>
            <w:tcBorders>
              <w:top w:val="nil"/>
              <w:left w:val="nil"/>
              <w:bottom w:val="single" w:sz="4" w:space="0" w:color="auto"/>
              <w:right w:val="nil"/>
            </w:tcBorders>
            <w:shd w:val="clear" w:color="000000" w:fill="B1A0C7"/>
            <w:noWrap/>
            <w:hideMark/>
          </w:tcPr>
          <w:p w14:paraId="0590908F" w14:textId="77777777" w:rsidR="00F561C5" w:rsidRPr="00F561C5" w:rsidRDefault="00F561C5" w:rsidP="00F561C5">
            <w:r w:rsidRPr="00F561C5">
              <w:t>100,00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60676E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0C0AD5" w14:textId="77777777" w:rsidR="00F561C5" w:rsidRPr="00F561C5" w:rsidRDefault="00F561C5" w:rsidP="00F561C5">
            <w:r w:rsidRPr="00F561C5">
              <w:t>100,00</w:t>
            </w:r>
          </w:p>
        </w:tc>
      </w:tr>
      <w:tr w:rsidR="00F561C5" w:rsidRPr="00F561C5" w14:paraId="5AE8F5A9" w14:textId="77777777" w:rsidTr="00F561C5">
        <w:trPr>
          <w:trHeight w:val="255"/>
        </w:trPr>
        <w:tc>
          <w:tcPr>
            <w:tcW w:w="116" w:type="pct"/>
            <w:tcBorders>
              <w:top w:val="nil"/>
              <w:left w:val="nil"/>
              <w:bottom w:val="nil"/>
              <w:right w:val="nil"/>
            </w:tcBorders>
            <w:shd w:val="clear" w:color="auto" w:fill="auto"/>
            <w:hideMark/>
          </w:tcPr>
          <w:p w14:paraId="5684798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72DA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6DE171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128772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8706D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2E994B" w14:textId="77777777" w:rsidR="00F561C5" w:rsidRPr="00F561C5" w:rsidRDefault="00F561C5" w:rsidP="00F561C5"/>
        </w:tc>
        <w:tc>
          <w:tcPr>
            <w:tcW w:w="1165" w:type="pct"/>
            <w:tcBorders>
              <w:top w:val="nil"/>
              <w:left w:val="nil"/>
              <w:bottom w:val="nil"/>
              <w:right w:val="nil"/>
            </w:tcBorders>
            <w:shd w:val="clear" w:color="000000" w:fill="FFFFFF"/>
            <w:hideMark/>
          </w:tcPr>
          <w:p w14:paraId="32BB9D7A"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629512E1"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C023F79"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9B07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F0499B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E89769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A98584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17F5D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E2783B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CF3AAB6" w14:textId="77777777" w:rsidR="00F561C5" w:rsidRPr="00F561C5" w:rsidRDefault="00F561C5" w:rsidP="00F561C5">
            <w:r w:rsidRPr="00F561C5">
              <w:t> </w:t>
            </w:r>
          </w:p>
        </w:tc>
      </w:tr>
      <w:tr w:rsidR="00F561C5" w:rsidRPr="00F561C5" w14:paraId="17686F1F" w14:textId="77777777" w:rsidTr="00F561C5">
        <w:trPr>
          <w:trHeight w:val="255"/>
        </w:trPr>
        <w:tc>
          <w:tcPr>
            <w:tcW w:w="116" w:type="pct"/>
            <w:tcBorders>
              <w:top w:val="nil"/>
              <w:left w:val="nil"/>
              <w:bottom w:val="nil"/>
              <w:right w:val="nil"/>
            </w:tcBorders>
            <w:shd w:val="clear" w:color="auto" w:fill="auto"/>
            <w:hideMark/>
          </w:tcPr>
          <w:p w14:paraId="362543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EA7603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23467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2543D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BB7BF4" w14:textId="77777777" w:rsidR="00F561C5" w:rsidRPr="00F561C5" w:rsidRDefault="00F561C5" w:rsidP="00F561C5">
            <w:r w:rsidRPr="00F561C5">
              <w:t>0016</w:t>
            </w:r>
          </w:p>
        </w:tc>
        <w:tc>
          <w:tcPr>
            <w:tcW w:w="128" w:type="pct"/>
            <w:tcBorders>
              <w:top w:val="nil"/>
              <w:left w:val="nil"/>
              <w:bottom w:val="nil"/>
              <w:right w:val="nil"/>
            </w:tcBorders>
            <w:shd w:val="clear" w:color="auto" w:fill="auto"/>
            <w:noWrap/>
            <w:vAlign w:val="bottom"/>
            <w:hideMark/>
          </w:tcPr>
          <w:p w14:paraId="678F179B"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7789789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6FE406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9CDFDF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9390F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2D371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A71B4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0CEA6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DAF9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9718C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D8E49" w14:textId="77777777" w:rsidR="00F561C5" w:rsidRPr="00F561C5" w:rsidRDefault="00F561C5" w:rsidP="00F561C5"/>
        </w:tc>
      </w:tr>
      <w:tr w:rsidR="00F561C5" w:rsidRPr="00F561C5" w14:paraId="38F95B79" w14:textId="77777777" w:rsidTr="00F561C5">
        <w:trPr>
          <w:trHeight w:val="255"/>
        </w:trPr>
        <w:tc>
          <w:tcPr>
            <w:tcW w:w="116" w:type="pct"/>
            <w:tcBorders>
              <w:top w:val="nil"/>
              <w:left w:val="nil"/>
              <w:bottom w:val="nil"/>
              <w:right w:val="nil"/>
            </w:tcBorders>
            <w:shd w:val="clear" w:color="auto" w:fill="auto"/>
            <w:hideMark/>
          </w:tcPr>
          <w:p w14:paraId="1C7BC19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2BF9D9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C0CB5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95B9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FA36BF"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5A130FA8" w14:textId="77777777" w:rsidR="00F561C5" w:rsidRPr="00F561C5" w:rsidRDefault="00F561C5" w:rsidP="00F561C5">
            <w:r w:rsidRPr="00F561C5">
              <w:t>423</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284C8ACE"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B75D47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2645B42"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2F0DA2C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92AA826"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4819D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7CC1EE" w14:textId="77777777" w:rsidR="00F561C5" w:rsidRPr="00F561C5" w:rsidRDefault="00F561C5" w:rsidP="00F561C5">
            <w:r w:rsidRPr="00F561C5">
              <w:t> </w:t>
            </w:r>
          </w:p>
        </w:tc>
        <w:tc>
          <w:tcPr>
            <w:tcW w:w="252" w:type="pct"/>
            <w:tcBorders>
              <w:top w:val="single" w:sz="4" w:space="0" w:color="auto"/>
              <w:left w:val="nil"/>
              <w:bottom w:val="single" w:sz="4" w:space="0" w:color="auto"/>
              <w:right w:val="nil"/>
            </w:tcBorders>
            <w:shd w:val="clear" w:color="auto" w:fill="auto"/>
            <w:noWrap/>
            <w:vAlign w:val="bottom"/>
            <w:hideMark/>
          </w:tcPr>
          <w:p w14:paraId="2C28A65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E81702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36B781BF" w14:textId="77777777" w:rsidR="00F561C5" w:rsidRPr="00F561C5" w:rsidRDefault="00F561C5" w:rsidP="00F561C5">
            <w:r w:rsidRPr="00F561C5">
              <w:t> </w:t>
            </w:r>
          </w:p>
        </w:tc>
      </w:tr>
      <w:tr w:rsidR="00F561C5" w:rsidRPr="00F561C5" w14:paraId="68D5F8B0" w14:textId="77777777" w:rsidTr="00F561C5">
        <w:trPr>
          <w:trHeight w:val="255"/>
        </w:trPr>
        <w:tc>
          <w:tcPr>
            <w:tcW w:w="116" w:type="pct"/>
            <w:tcBorders>
              <w:top w:val="nil"/>
              <w:left w:val="nil"/>
              <w:bottom w:val="nil"/>
              <w:right w:val="nil"/>
            </w:tcBorders>
            <w:shd w:val="clear" w:color="auto" w:fill="auto"/>
            <w:hideMark/>
          </w:tcPr>
          <w:p w14:paraId="5136F7B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C906C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F1528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CFED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E5AC3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FE97"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538FD8AC"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000000" w:fill="FFFFFF"/>
            <w:noWrap/>
            <w:vAlign w:val="bottom"/>
            <w:hideMark/>
          </w:tcPr>
          <w:p w14:paraId="50781507"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FFFFFF"/>
            <w:noWrap/>
            <w:vAlign w:val="bottom"/>
            <w:hideMark/>
          </w:tcPr>
          <w:p w14:paraId="29CB7F8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FFFFFF"/>
            <w:noWrap/>
            <w:vAlign w:val="bottom"/>
            <w:hideMark/>
          </w:tcPr>
          <w:p w14:paraId="7EE7B9D9"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auto" w:fill="auto"/>
            <w:noWrap/>
            <w:vAlign w:val="bottom"/>
            <w:hideMark/>
          </w:tcPr>
          <w:p w14:paraId="1AD1C44D"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auto" w:fill="auto"/>
            <w:noWrap/>
            <w:vAlign w:val="bottom"/>
            <w:hideMark/>
          </w:tcPr>
          <w:p w14:paraId="7C648B3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83DEDF6" w14:textId="77777777" w:rsidR="00F561C5" w:rsidRPr="00F561C5" w:rsidRDefault="00F561C5" w:rsidP="00F561C5">
            <w:r w:rsidRPr="00F561C5">
              <w:t>19.161.227,39</w:t>
            </w:r>
          </w:p>
        </w:tc>
        <w:tc>
          <w:tcPr>
            <w:tcW w:w="252" w:type="pct"/>
            <w:tcBorders>
              <w:top w:val="nil"/>
              <w:left w:val="nil"/>
              <w:bottom w:val="single" w:sz="4" w:space="0" w:color="auto"/>
              <w:right w:val="nil"/>
            </w:tcBorders>
            <w:shd w:val="clear" w:color="auto" w:fill="auto"/>
            <w:noWrap/>
            <w:vAlign w:val="bottom"/>
            <w:hideMark/>
          </w:tcPr>
          <w:p w14:paraId="3ADED1B5" w14:textId="77777777" w:rsidR="00F561C5" w:rsidRPr="00F561C5" w:rsidRDefault="00F561C5" w:rsidP="00F561C5">
            <w:r w:rsidRPr="00F561C5">
              <w:t>100,00</w:t>
            </w:r>
          </w:p>
        </w:tc>
        <w:tc>
          <w:tcPr>
            <w:tcW w:w="252" w:type="pct"/>
            <w:tcBorders>
              <w:top w:val="nil"/>
              <w:left w:val="single" w:sz="4" w:space="0" w:color="auto"/>
              <w:bottom w:val="nil"/>
              <w:right w:val="nil"/>
            </w:tcBorders>
            <w:shd w:val="clear" w:color="auto" w:fill="auto"/>
            <w:noWrap/>
            <w:vAlign w:val="bottom"/>
            <w:hideMark/>
          </w:tcPr>
          <w:p w14:paraId="111FD05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886D4E" w14:textId="77777777" w:rsidR="00F561C5" w:rsidRPr="00F561C5" w:rsidRDefault="00F561C5" w:rsidP="00F561C5">
            <w:r w:rsidRPr="00F561C5">
              <w:t>100,00</w:t>
            </w:r>
          </w:p>
        </w:tc>
      </w:tr>
      <w:tr w:rsidR="00F561C5" w:rsidRPr="00F561C5" w14:paraId="499E1874" w14:textId="77777777" w:rsidTr="00F561C5">
        <w:trPr>
          <w:trHeight w:val="255"/>
        </w:trPr>
        <w:tc>
          <w:tcPr>
            <w:tcW w:w="116" w:type="pct"/>
            <w:tcBorders>
              <w:top w:val="nil"/>
              <w:left w:val="nil"/>
              <w:bottom w:val="nil"/>
              <w:right w:val="nil"/>
            </w:tcBorders>
            <w:shd w:val="clear" w:color="auto" w:fill="auto"/>
            <w:hideMark/>
          </w:tcPr>
          <w:p w14:paraId="73B2705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F8CDC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9E870A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36DEF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1435A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5AD035"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7DF27637" w14:textId="77777777" w:rsidR="00F561C5" w:rsidRPr="00F561C5" w:rsidRDefault="00F561C5" w:rsidP="00F561C5">
            <w:r w:rsidRPr="00F561C5">
              <w:t>Укупно програмска активност 0016:</w:t>
            </w:r>
          </w:p>
        </w:tc>
        <w:tc>
          <w:tcPr>
            <w:tcW w:w="384" w:type="pct"/>
            <w:tcBorders>
              <w:top w:val="nil"/>
              <w:left w:val="nil"/>
              <w:bottom w:val="single" w:sz="4" w:space="0" w:color="auto"/>
              <w:right w:val="single" w:sz="4" w:space="0" w:color="auto"/>
            </w:tcBorders>
            <w:shd w:val="clear" w:color="000000" w:fill="B1A0C7"/>
            <w:noWrap/>
            <w:hideMark/>
          </w:tcPr>
          <w:p w14:paraId="59AE0AA6"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B1A0C7"/>
            <w:noWrap/>
            <w:hideMark/>
          </w:tcPr>
          <w:p w14:paraId="04DB6716"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700E763B"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000000" w:fill="B1A0C7"/>
            <w:noWrap/>
            <w:hideMark/>
          </w:tcPr>
          <w:p w14:paraId="75DA9AF5"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000000" w:fill="B1A0C7"/>
            <w:noWrap/>
            <w:hideMark/>
          </w:tcPr>
          <w:p w14:paraId="5E77AE0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305B1FBA" w14:textId="77777777" w:rsidR="00F561C5" w:rsidRPr="00F561C5" w:rsidRDefault="00F561C5" w:rsidP="00F561C5">
            <w:r w:rsidRPr="00F561C5">
              <w:t>19.161.227,39</w:t>
            </w:r>
          </w:p>
        </w:tc>
        <w:tc>
          <w:tcPr>
            <w:tcW w:w="252" w:type="pct"/>
            <w:tcBorders>
              <w:top w:val="nil"/>
              <w:left w:val="nil"/>
              <w:bottom w:val="single" w:sz="4" w:space="0" w:color="auto"/>
              <w:right w:val="single" w:sz="4" w:space="0" w:color="auto"/>
            </w:tcBorders>
            <w:shd w:val="clear" w:color="000000" w:fill="B1A0C7"/>
            <w:noWrap/>
            <w:hideMark/>
          </w:tcPr>
          <w:p w14:paraId="32DCE15D"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BE68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BBEDC9" w14:textId="77777777" w:rsidR="00F561C5" w:rsidRPr="00F561C5" w:rsidRDefault="00F561C5" w:rsidP="00F561C5">
            <w:r w:rsidRPr="00F561C5">
              <w:t>100,00</w:t>
            </w:r>
          </w:p>
        </w:tc>
      </w:tr>
      <w:tr w:rsidR="00F561C5" w:rsidRPr="00F561C5" w14:paraId="0A5A7443" w14:textId="77777777" w:rsidTr="00F561C5">
        <w:trPr>
          <w:trHeight w:val="255"/>
        </w:trPr>
        <w:tc>
          <w:tcPr>
            <w:tcW w:w="116" w:type="pct"/>
            <w:tcBorders>
              <w:top w:val="nil"/>
              <w:left w:val="nil"/>
              <w:bottom w:val="nil"/>
              <w:right w:val="nil"/>
            </w:tcBorders>
            <w:shd w:val="clear" w:color="auto" w:fill="auto"/>
            <w:hideMark/>
          </w:tcPr>
          <w:p w14:paraId="511CEB3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7864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EC706B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45A6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7F0D84"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1367432" w14:textId="77777777" w:rsidR="00F561C5" w:rsidRPr="00F561C5" w:rsidRDefault="00F561C5" w:rsidP="00F561C5"/>
        </w:tc>
        <w:tc>
          <w:tcPr>
            <w:tcW w:w="1165" w:type="pct"/>
            <w:tcBorders>
              <w:top w:val="nil"/>
              <w:left w:val="nil"/>
              <w:bottom w:val="nil"/>
              <w:right w:val="nil"/>
            </w:tcBorders>
            <w:shd w:val="clear" w:color="000000" w:fill="FFFFFF"/>
            <w:hideMark/>
          </w:tcPr>
          <w:p w14:paraId="111463B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642ADF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717A215"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0B1EDE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015EF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0A4D03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D5C24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C8BCD6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3C28E"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BAF21" w14:textId="77777777" w:rsidR="00F561C5" w:rsidRPr="00F561C5" w:rsidRDefault="00F561C5" w:rsidP="00F561C5">
            <w:r w:rsidRPr="00F561C5">
              <w:t> </w:t>
            </w:r>
          </w:p>
        </w:tc>
      </w:tr>
      <w:tr w:rsidR="00F561C5" w:rsidRPr="00F561C5" w14:paraId="7EE3ADDE" w14:textId="77777777" w:rsidTr="00F561C5">
        <w:trPr>
          <w:trHeight w:val="255"/>
        </w:trPr>
        <w:tc>
          <w:tcPr>
            <w:tcW w:w="116" w:type="pct"/>
            <w:tcBorders>
              <w:top w:val="nil"/>
              <w:left w:val="nil"/>
              <w:bottom w:val="nil"/>
              <w:right w:val="nil"/>
            </w:tcBorders>
            <w:shd w:val="clear" w:color="auto" w:fill="auto"/>
            <w:hideMark/>
          </w:tcPr>
          <w:p w14:paraId="4B2AD7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A1D20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044FB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C73A1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002E95" w14:textId="77777777" w:rsidR="00F561C5" w:rsidRPr="00F561C5" w:rsidRDefault="00F561C5" w:rsidP="00F561C5">
            <w:r w:rsidRPr="00F561C5">
              <w:t>4004</w:t>
            </w:r>
          </w:p>
        </w:tc>
        <w:tc>
          <w:tcPr>
            <w:tcW w:w="128" w:type="pct"/>
            <w:tcBorders>
              <w:top w:val="nil"/>
              <w:left w:val="nil"/>
              <w:bottom w:val="nil"/>
              <w:right w:val="nil"/>
            </w:tcBorders>
            <w:shd w:val="clear" w:color="auto" w:fill="auto"/>
            <w:noWrap/>
            <w:vAlign w:val="center"/>
            <w:hideMark/>
          </w:tcPr>
          <w:p w14:paraId="5108171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3E69DAA4" w14:textId="77777777" w:rsidR="00F561C5" w:rsidRPr="00F561C5" w:rsidRDefault="00F561C5" w:rsidP="00F561C5">
            <w:r w:rsidRPr="00F561C5">
              <w:t>Систем сталне помоћи мигрантској популацији у Србији</w:t>
            </w:r>
          </w:p>
        </w:tc>
        <w:tc>
          <w:tcPr>
            <w:tcW w:w="384" w:type="pct"/>
            <w:tcBorders>
              <w:top w:val="nil"/>
              <w:left w:val="nil"/>
              <w:bottom w:val="nil"/>
              <w:right w:val="nil"/>
            </w:tcBorders>
            <w:shd w:val="clear" w:color="auto" w:fill="auto"/>
            <w:noWrap/>
            <w:vAlign w:val="bottom"/>
            <w:hideMark/>
          </w:tcPr>
          <w:p w14:paraId="7DF59BE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6A8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48461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6170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9E619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1326B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EC1F9A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94339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8C2E94" w14:textId="77777777" w:rsidR="00F561C5" w:rsidRPr="00F561C5" w:rsidRDefault="00F561C5" w:rsidP="00F561C5"/>
        </w:tc>
      </w:tr>
      <w:tr w:rsidR="00F561C5" w:rsidRPr="00F561C5" w14:paraId="27633680" w14:textId="77777777" w:rsidTr="00F561C5">
        <w:trPr>
          <w:trHeight w:val="255"/>
        </w:trPr>
        <w:tc>
          <w:tcPr>
            <w:tcW w:w="116" w:type="pct"/>
            <w:tcBorders>
              <w:top w:val="nil"/>
              <w:left w:val="nil"/>
              <w:bottom w:val="nil"/>
              <w:right w:val="nil"/>
            </w:tcBorders>
            <w:shd w:val="clear" w:color="auto" w:fill="auto"/>
            <w:hideMark/>
          </w:tcPr>
          <w:p w14:paraId="7F92102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81FD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2E83D2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27DA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DD90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BEC2C3A" w14:textId="77777777" w:rsidR="00F561C5" w:rsidRPr="00F561C5" w:rsidRDefault="00F561C5" w:rsidP="00F561C5">
            <w:r w:rsidRPr="00F561C5">
              <w:t>411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1E696D83" w14:textId="77777777" w:rsidR="00F561C5" w:rsidRPr="00F561C5" w:rsidRDefault="00F561C5" w:rsidP="00F561C5">
            <w:r w:rsidRPr="00F561C5">
              <w:t>Плате, додаци и накнаде запослених (зараде)</w:t>
            </w:r>
          </w:p>
        </w:tc>
        <w:tc>
          <w:tcPr>
            <w:tcW w:w="384" w:type="pct"/>
            <w:tcBorders>
              <w:top w:val="nil"/>
              <w:left w:val="nil"/>
              <w:bottom w:val="nil"/>
              <w:right w:val="nil"/>
            </w:tcBorders>
            <w:shd w:val="clear" w:color="auto" w:fill="auto"/>
            <w:noWrap/>
            <w:vAlign w:val="bottom"/>
            <w:hideMark/>
          </w:tcPr>
          <w:p w14:paraId="4D9AF6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E245E1" w14:textId="77777777" w:rsidR="00F561C5" w:rsidRPr="00F561C5" w:rsidRDefault="00F561C5" w:rsidP="00F561C5">
            <w:r w:rsidRPr="00F561C5">
              <w:t>3.258.543,00</w:t>
            </w:r>
          </w:p>
        </w:tc>
        <w:tc>
          <w:tcPr>
            <w:tcW w:w="376"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F9FB16A" w14:textId="77777777" w:rsidR="00F561C5" w:rsidRPr="00F561C5" w:rsidRDefault="00F561C5" w:rsidP="00F561C5">
            <w:r w:rsidRPr="00F561C5">
              <w:t>3.258.543,00</w:t>
            </w:r>
          </w:p>
        </w:tc>
        <w:tc>
          <w:tcPr>
            <w:tcW w:w="376" w:type="pct"/>
            <w:tcBorders>
              <w:top w:val="nil"/>
              <w:left w:val="nil"/>
              <w:bottom w:val="nil"/>
              <w:right w:val="nil"/>
            </w:tcBorders>
            <w:shd w:val="clear" w:color="auto" w:fill="auto"/>
            <w:noWrap/>
            <w:vAlign w:val="bottom"/>
            <w:hideMark/>
          </w:tcPr>
          <w:p w14:paraId="4C65FFD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0145D6F" w14:textId="77777777" w:rsidR="00F561C5" w:rsidRPr="00F561C5" w:rsidRDefault="00F561C5" w:rsidP="00F561C5">
            <w:r w:rsidRPr="00F561C5">
              <w:t>3.257.722,52</w:t>
            </w:r>
          </w:p>
        </w:tc>
        <w:tc>
          <w:tcPr>
            <w:tcW w:w="376" w:type="pct"/>
            <w:tcBorders>
              <w:top w:val="single" w:sz="4" w:space="0" w:color="auto"/>
              <w:left w:val="nil"/>
              <w:bottom w:val="single" w:sz="4" w:space="0" w:color="auto"/>
              <w:right w:val="dotted" w:sz="4" w:space="0" w:color="auto"/>
            </w:tcBorders>
            <w:shd w:val="clear" w:color="auto" w:fill="auto"/>
            <w:noWrap/>
            <w:vAlign w:val="bottom"/>
            <w:hideMark/>
          </w:tcPr>
          <w:p w14:paraId="285110A4" w14:textId="77777777" w:rsidR="00F561C5" w:rsidRPr="00F561C5" w:rsidRDefault="00F561C5" w:rsidP="00F561C5">
            <w:r w:rsidRPr="00F561C5">
              <w:t>3.257.722,52</w:t>
            </w:r>
          </w:p>
        </w:tc>
        <w:tc>
          <w:tcPr>
            <w:tcW w:w="252" w:type="pct"/>
            <w:tcBorders>
              <w:top w:val="nil"/>
              <w:left w:val="nil"/>
              <w:bottom w:val="nil"/>
              <w:right w:val="nil"/>
            </w:tcBorders>
            <w:shd w:val="clear" w:color="auto" w:fill="auto"/>
            <w:noWrap/>
            <w:vAlign w:val="bottom"/>
            <w:hideMark/>
          </w:tcPr>
          <w:p w14:paraId="48F82897" w14:textId="77777777" w:rsidR="00F561C5" w:rsidRPr="00F561C5" w:rsidRDefault="00F561C5" w:rsidP="00F561C5"/>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339F521"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17DEFBF" w14:textId="77777777" w:rsidR="00F561C5" w:rsidRPr="00F561C5" w:rsidRDefault="00F561C5" w:rsidP="00F561C5">
            <w:r w:rsidRPr="00F561C5">
              <w:t>99,97</w:t>
            </w:r>
          </w:p>
        </w:tc>
      </w:tr>
      <w:tr w:rsidR="00F561C5" w:rsidRPr="00F561C5" w14:paraId="68B7F511" w14:textId="77777777" w:rsidTr="00F561C5">
        <w:trPr>
          <w:trHeight w:val="255"/>
        </w:trPr>
        <w:tc>
          <w:tcPr>
            <w:tcW w:w="116" w:type="pct"/>
            <w:tcBorders>
              <w:top w:val="nil"/>
              <w:left w:val="nil"/>
              <w:bottom w:val="nil"/>
              <w:right w:val="nil"/>
            </w:tcBorders>
            <w:shd w:val="clear" w:color="auto" w:fill="auto"/>
            <w:hideMark/>
          </w:tcPr>
          <w:p w14:paraId="242E844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794441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062D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E1CE7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D853E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717CCFE" w14:textId="77777777" w:rsidR="00F561C5" w:rsidRPr="00F561C5" w:rsidRDefault="00F561C5" w:rsidP="00F561C5">
            <w:r w:rsidRPr="00F561C5">
              <w:t>412</w:t>
            </w:r>
          </w:p>
        </w:tc>
        <w:tc>
          <w:tcPr>
            <w:tcW w:w="1165" w:type="pct"/>
            <w:tcBorders>
              <w:top w:val="nil"/>
              <w:left w:val="single" w:sz="4" w:space="0" w:color="auto"/>
              <w:bottom w:val="single" w:sz="4" w:space="0" w:color="auto"/>
              <w:right w:val="nil"/>
            </w:tcBorders>
            <w:shd w:val="clear" w:color="auto" w:fill="auto"/>
            <w:hideMark/>
          </w:tcPr>
          <w:p w14:paraId="071FDA5C" w14:textId="77777777" w:rsidR="00F561C5" w:rsidRPr="00F561C5" w:rsidRDefault="00F561C5" w:rsidP="00F561C5">
            <w:r w:rsidRPr="00F561C5">
              <w:t>Социјални доприноси на терет послодавца</w:t>
            </w:r>
          </w:p>
        </w:tc>
        <w:tc>
          <w:tcPr>
            <w:tcW w:w="384" w:type="pct"/>
            <w:tcBorders>
              <w:top w:val="nil"/>
              <w:left w:val="nil"/>
              <w:bottom w:val="nil"/>
              <w:right w:val="nil"/>
            </w:tcBorders>
            <w:shd w:val="clear" w:color="auto" w:fill="auto"/>
            <w:noWrap/>
            <w:vAlign w:val="bottom"/>
            <w:hideMark/>
          </w:tcPr>
          <w:p w14:paraId="6C08A3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27E3280" w14:textId="77777777" w:rsidR="00F561C5" w:rsidRPr="00F561C5" w:rsidRDefault="00F561C5" w:rsidP="00F561C5">
            <w:r w:rsidRPr="00F561C5">
              <w:t>543.228,00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5E640BD3" w14:textId="77777777" w:rsidR="00F561C5" w:rsidRPr="00F561C5" w:rsidRDefault="00F561C5" w:rsidP="00F561C5">
            <w:r w:rsidRPr="00F561C5">
              <w:t>543.228,00</w:t>
            </w:r>
          </w:p>
        </w:tc>
        <w:tc>
          <w:tcPr>
            <w:tcW w:w="376" w:type="pct"/>
            <w:tcBorders>
              <w:top w:val="nil"/>
              <w:left w:val="nil"/>
              <w:bottom w:val="nil"/>
              <w:right w:val="nil"/>
            </w:tcBorders>
            <w:shd w:val="clear" w:color="auto" w:fill="auto"/>
            <w:noWrap/>
            <w:vAlign w:val="bottom"/>
            <w:hideMark/>
          </w:tcPr>
          <w:p w14:paraId="3F2687C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32B262" w14:textId="77777777" w:rsidR="00F561C5" w:rsidRPr="00F561C5" w:rsidRDefault="00F561C5" w:rsidP="00F561C5">
            <w:r w:rsidRPr="00F561C5">
              <w:t>542.409,32</w:t>
            </w:r>
          </w:p>
        </w:tc>
        <w:tc>
          <w:tcPr>
            <w:tcW w:w="376" w:type="pct"/>
            <w:tcBorders>
              <w:top w:val="nil"/>
              <w:left w:val="nil"/>
              <w:bottom w:val="single" w:sz="4" w:space="0" w:color="auto"/>
              <w:right w:val="dotted" w:sz="4" w:space="0" w:color="auto"/>
            </w:tcBorders>
            <w:shd w:val="clear" w:color="auto" w:fill="auto"/>
            <w:noWrap/>
            <w:vAlign w:val="bottom"/>
            <w:hideMark/>
          </w:tcPr>
          <w:p w14:paraId="67F22713" w14:textId="77777777" w:rsidR="00F561C5" w:rsidRPr="00F561C5" w:rsidRDefault="00F561C5" w:rsidP="00F561C5">
            <w:r w:rsidRPr="00F561C5">
              <w:t>542.409,32</w:t>
            </w:r>
          </w:p>
        </w:tc>
        <w:tc>
          <w:tcPr>
            <w:tcW w:w="252" w:type="pct"/>
            <w:tcBorders>
              <w:top w:val="nil"/>
              <w:left w:val="nil"/>
              <w:bottom w:val="nil"/>
              <w:right w:val="nil"/>
            </w:tcBorders>
            <w:shd w:val="clear" w:color="auto" w:fill="auto"/>
            <w:noWrap/>
            <w:vAlign w:val="bottom"/>
            <w:hideMark/>
          </w:tcPr>
          <w:p w14:paraId="4FD1FD1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5E61DA3" w14:textId="77777777" w:rsidR="00F561C5" w:rsidRPr="00F561C5" w:rsidRDefault="00F561C5" w:rsidP="00F561C5">
            <w:r w:rsidRPr="00F561C5">
              <w:t>99,85</w:t>
            </w:r>
          </w:p>
        </w:tc>
        <w:tc>
          <w:tcPr>
            <w:tcW w:w="252" w:type="pct"/>
            <w:tcBorders>
              <w:top w:val="nil"/>
              <w:left w:val="single" w:sz="4" w:space="0" w:color="auto"/>
              <w:bottom w:val="single" w:sz="4" w:space="0" w:color="auto"/>
              <w:right w:val="nil"/>
            </w:tcBorders>
            <w:shd w:val="clear" w:color="auto" w:fill="auto"/>
            <w:noWrap/>
            <w:vAlign w:val="bottom"/>
            <w:hideMark/>
          </w:tcPr>
          <w:p w14:paraId="280BD35A" w14:textId="77777777" w:rsidR="00F561C5" w:rsidRPr="00F561C5" w:rsidRDefault="00F561C5" w:rsidP="00F561C5">
            <w:r w:rsidRPr="00F561C5">
              <w:t>99,85</w:t>
            </w:r>
          </w:p>
        </w:tc>
      </w:tr>
      <w:tr w:rsidR="00F561C5" w:rsidRPr="00F561C5" w14:paraId="1191AF9F" w14:textId="77777777" w:rsidTr="00F561C5">
        <w:trPr>
          <w:trHeight w:val="255"/>
        </w:trPr>
        <w:tc>
          <w:tcPr>
            <w:tcW w:w="116" w:type="pct"/>
            <w:tcBorders>
              <w:top w:val="nil"/>
              <w:left w:val="nil"/>
              <w:bottom w:val="nil"/>
              <w:right w:val="nil"/>
            </w:tcBorders>
            <w:shd w:val="clear" w:color="auto" w:fill="auto"/>
            <w:hideMark/>
          </w:tcPr>
          <w:p w14:paraId="744171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9B04C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F13D0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2D59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DCC06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CE492B" w14:textId="77777777" w:rsidR="00F561C5" w:rsidRPr="00F561C5" w:rsidRDefault="00F561C5" w:rsidP="00F561C5">
            <w:r w:rsidRPr="00F561C5">
              <w:t>415</w:t>
            </w:r>
          </w:p>
        </w:tc>
        <w:tc>
          <w:tcPr>
            <w:tcW w:w="1165" w:type="pct"/>
            <w:tcBorders>
              <w:top w:val="nil"/>
              <w:left w:val="single" w:sz="4" w:space="0" w:color="auto"/>
              <w:bottom w:val="single" w:sz="4" w:space="0" w:color="auto"/>
              <w:right w:val="nil"/>
            </w:tcBorders>
            <w:shd w:val="clear" w:color="auto" w:fill="auto"/>
            <w:hideMark/>
          </w:tcPr>
          <w:p w14:paraId="4BD9EC55" w14:textId="77777777" w:rsidR="00F561C5" w:rsidRPr="00F561C5" w:rsidRDefault="00F561C5" w:rsidP="00F561C5">
            <w:r w:rsidRPr="00F561C5">
              <w:t>Накнаде трошкова за запослене</w:t>
            </w:r>
          </w:p>
        </w:tc>
        <w:tc>
          <w:tcPr>
            <w:tcW w:w="384" w:type="pct"/>
            <w:tcBorders>
              <w:top w:val="nil"/>
              <w:left w:val="nil"/>
              <w:bottom w:val="nil"/>
              <w:right w:val="nil"/>
            </w:tcBorders>
            <w:shd w:val="clear" w:color="auto" w:fill="auto"/>
            <w:noWrap/>
            <w:vAlign w:val="bottom"/>
            <w:hideMark/>
          </w:tcPr>
          <w:p w14:paraId="024C60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1F16B8" w14:textId="77777777" w:rsidR="00F561C5" w:rsidRPr="00F561C5" w:rsidRDefault="00F561C5" w:rsidP="00F561C5">
            <w:r w:rsidRPr="00F561C5">
              <w:t>152.865,00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B7733B" w14:textId="77777777" w:rsidR="00F561C5" w:rsidRPr="00F561C5" w:rsidRDefault="00F561C5" w:rsidP="00F561C5">
            <w:r w:rsidRPr="00F561C5">
              <w:t>152.865,00</w:t>
            </w:r>
          </w:p>
        </w:tc>
        <w:tc>
          <w:tcPr>
            <w:tcW w:w="376" w:type="pct"/>
            <w:tcBorders>
              <w:top w:val="nil"/>
              <w:left w:val="nil"/>
              <w:bottom w:val="nil"/>
              <w:right w:val="nil"/>
            </w:tcBorders>
            <w:shd w:val="clear" w:color="auto" w:fill="auto"/>
            <w:noWrap/>
            <w:vAlign w:val="bottom"/>
            <w:hideMark/>
          </w:tcPr>
          <w:p w14:paraId="2ECC55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F9231B" w14:textId="77777777" w:rsidR="00F561C5" w:rsidRPr="00F561C5" w:rsidRDefault="00F561C5" w:rsidP="00F561C5">
            <w:r w:rsidRPr="00F561C5">
              <w:t>152.864,65</w:t>
            </w:r>
          </w:p>
        </w:tc>
        <w:tc>
          <w:tcPr>
            <w:tcW w:w="376" w:type="pct"/>
            <w:tcBorders>
              <w:top w:val="nil"/>
              <w:left w:val="nil"/>
              <w:bottom w:val="single" w:sz="4" w:space="0" w:color="auto"/>
              <w:right w:val="dotted" w:sz="4" w:space="0" w:color="auto"/>
            </w:tcBorders>
            <w:shd w:val="clear" w:color="auto" w:fill="auto"/>
            <w:noWrap/>
            <w:vAlign w:val="bottom"/>
            <w:hideMark/>
          </w:tcPr>
          <w:p w14:paraId="43C4BC91" w14:textId="77777777" w:rsidR="00F561C5" w:rsidRPr="00F561C5" w:rsidRDefault="00F561C5" w:rsidP="00F561C5">
            <w:r w:rsidRPr="00F561C5">
              <w:t>152.864,65</w:t>
            </w:r>
          </w:p>
        </w:tc>
        <w:tc>
          <w:tcPr>
            <w:tcW w:w="252" w:type="pct"/>
            <w:tcBorders>
              <w:top w:val="nil"/>
              <w:left w:val="nil"/>
              <w:bottom w:val="nil"/>
              <w:right w:val="nil"/>
            </w:tcBorders>
            <w:shd w:val="clear" w:color="auto" w:fill="auto"/>
            <w:noWrap/>
            <w:vAlign w:val="bottom"/>
            <w:hideMark/>
          </w:tcPr>
          <w:p w14:paraId="6D82E6F5"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51E32E81"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137BDB1D" w14:textId="77777777" w:rsidR="00F561C5" w:rsidRPr="00F561C5" w:rsidRDefault="00F561C5" w:rsidP="00F561C5">
            <w:r w:rsidRPr="00F561C5">
              <w:t>100,00</w:t>
            </w:r>
          </w:p>
        </w:tc>
      </w:tr>
      <w:tr w:rsidR="00F561C5" w:rsidRPr="00F561C5" w14:paraId="1F9F5935" w14:textId="77777777" w:rsidTr="00F561C5">
        <w:trPr>
          <w:trHeight w:val="255"/>
        </w:trPr>
        <w:tc>
          <w:tcPr>
            <w:tcW w:w="116" w:type="pct"/>
            <w:tcBorders>
              <w:top w:val="nil"/>
              <w:left w:val="nil"/>
              <w:bottom w:val="nil"/>
              <w:right w:val="nil"/>
            </w:tcBorders>
            <w:shd w:val="clear" w:color="auto" w:fill="auto"/>
            <w:hideMark/>
          </w:tcPr>
          <w:p w14:paraId="1D0B10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79392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192C26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6396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E28A0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0603"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0E9381" w14:textId="77777777" w:rsidR="00F561C5" w:rsidRPr="00F561C5" w:rsidRDefault="00F561C5" w:rsidP="00F561C5">
            <w:r w:rsidRPr="00F561C5">
              <w:t xml:space="preserve">Стални трошкови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23DA3B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1BE73E1" w14:textId="77777777" w:rsidR="00F561C5" w:rsidRPr="00F561C5" w:rsidRDefault="00F561C5" w:rsidP="00F561C5">
            <w:r w:rsidRPr="00F561C5">
              <w:t>4.226.006,00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127054C2" w14:textId="77777777" w:rsidR="00F561C5" w:rsidRPr="00F561C5" w:rsidRDefault="00F561C5" w:rsidP="00F561C5">
            <w:r w:rsidRPr="00F561C5">
              <w:t>4.226.006,00</w:t>
            </w:r>
          </w:p>
        </w:tc>
        <w:tc>
          <w:tcPr>
            <w:tcW w:w="376" w:type="pct"/>
            <w:tcBorders>
              <w:top w:val="single" w:sz="4" w:space="0" w:color="auto"/>
              <w:left w:val="nil"/>
              <w:bottom w:val="single" w:sz="4" w:space="0" w:color="auto"/>
              <w:right w:val="nil"/>
            </w:tcBorders>
            <w:shd w:val="clear" w:color="auto" w:fill="auto"/>
            <w:noWrap/>
            <w:vAlign w:val="bottom"/>
            <w:hideMark/>
          </w:tcPr>
          <w:p w14:paraId="7A705E08" w14:textId="77777777" w:rsidR="00F561C5" w:rsidRPr="00F561C5" w:rsidRDefault="00F561C5" w:rsidP="00F561C5">
            <w:r w:rsidRPr="00F561C5">
              <w:t> </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44A7" w14:textId="77777777" w:rsidR="00F561C5" w:rsidRPr="00F561C5" w:rsidRDefault="00F561C5" w:rsidP="00F561C5">
            <w:r w:rsidRPr="00F561C5">
              <w:t>4.226.005,06</w:t>
            </w:r>
          </w:p>
        </w:tc>
        <w:tc>
          <w:tcPr>
            <w:tcW w:w="376" w:type="pct"/>
            <w:tcBorders>
              <w:top w:val="nil"/>
              <w:left w:val="nil"/>
              <w:bottom w:val="single" w:sz="4" w:space="0" w:color="auto"/>
              <w:right w:val="dotted" w:sz="4" w:space="0" w:color="auto"/>
            </w:tcBorders>
            <w:shd w:val="clear" w:color="auto" w:fill="auto"/>
            <w:noWrap/>
            <w:vAlign w:val="bottom"/>
            <w:hideMark/>
          </w:tcPr>
          <w:p w14:paraId="415A9C4D" w14:textId="77777777" w:rsidR="00F561C5" w:rsidRPr="00F561C5" w:rsidRDefault="00F561C5" w:rsidP="00F561C5">
            <w:r w:rsidRPr="00F561C5">
              <w:t>4.226.005,06</w:t>
            </w:r>
          </w:p>
        </w:tc>
        <w:tc>
          <w:tcPr>
            <w:tcW w:w="252" w:type="pct"/>
            <w:tcBorders>
              <w:top w:val="nil"/>
              <w:left w:val="nil"/>
              <w:bottom w:val="nil"/>
              <w:right w:val="nil"/>
            </w:tcBorders>
            <w:shd w:val="clear" w:color="auto" w:fill="auto"/>
            <w:noWrap/>
            <w:vAlign w:val="bottom"/>
            <w:hideMark/>
          </w:tcPr>
          <w:p w14:paraId="4C2B0373"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9302593"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71E473A" w14:textId="77777777" w:rsidR="00F561C5" w:rsidRPr="00F561C5" w:rsidRDefault="00F561C5" w:rsidP="00F561C5">
            <w:r w:rsidRPr="00F561C5">
              <w:t>100,00</w:t>
            </w:r>
          </w:p>
        </w:tc>
      </w:tr>
      <w:tr w:rsidR="00F561C5" w:rsidRPr="00F561C5" w14:paraId="4989A7D3" w14:textId="77777777" w:rsidTr="00F561C5">
        <w:trPr>
          <w:trHeight w:val="255"/>
        </w:trPr>
        <w:tc>
          <w:tcPr>
            <w:tcW w:w="116" w:type="pct"/>
            <w:tcBorders>
              <w:top w:val="nil"/>
              <w:left w:val="nil"/>
              <w:bottom w:val="nil"/>
              <w:right w:val="nil"/>
            </w:tcBorders>
            <w:shd w:val="clear" w:color="auto" w:fill="auto"/>
            <w:hideMark/>
          </w:tcPr>
          <w:p w14:paraId="3F2E17A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4D390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B90BA1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3F35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E7199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CDC2CC"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49B6D923"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6B4E3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477C45D"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1B4FEAC"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79AF2F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E6899F9"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5DE792A3"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17F1655D"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2CA54B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7209F3C" w14:textId="77777777" w:rsidR="00F561C5" w:rsidRPr="00F561C5" w:rsidRDefault="00F561C5" w:rsidP="00F561C5">
            <w:r w:rsidRPr="00F561C5">
              <w:t> </w:t>
            </w:r>
          </w:p>
        </w:tc>
      </w:tr>
      <w:tr w:rsidR="00F561C5" w:rsidRPr="00F561C5" w14:paraId="03A284A2" w14:textId="77777777" w:rsidTr="00F561C5">
        <w:trPr>
          <w:trHeight w:val="255"/>
        </w:trPr>
        <w:tc>
          <w:tcPr>
            <w:tcW w:w="116" w:type="pct"/>
            <w:tcBorders>
              <w:top w:val="nil"/>
              <w:left w:val="nil"/>
              <w:bottom w:val="nil"/>
              <w:right w:val="nil"/>
            </w:tcBorders>
            <w:shd w:val="clear" w:color="auto" w:fill="auto"/>
            <w:hideMark/>
          </w:tcPr>
          <w:p w14:paraId="40F81A2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0F1A9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37CBC7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35733B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67D17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DAAD5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0390C3E"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797895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B7D3D67" w14:textId="77777777" w:rsidR="00F561C5" w:rsidRPr="00F561C5" w:rsidRDefault="00F561C5" w:rsidP="00F561C5">
            <w:r w:rsidRPr="00F561C5">
              <w:t>5.439.911,00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EA96DFC" w14:textId="77777777" w:rsidR="00F561C5" w:rsidRPr="00F561C5" w:rsidRDefault="00F561C5" w:rsidP="00F561C5">
            <w:r w:rsidRPr="00F561C5">
              <w:t>5.439.911,00</w:t>
            </w:r>
          </w:p>
        </w:tc>
        <w:tc>
          <w:tcPr>
            <w:tcW w:w="376" w:type="pct"/>
            <w:tcBorders>
              <w:top w:val="nil"/>
              <w:left w:val="nil"/>
              <w:bottom w:val="single" w:sz="4" w:space="0" w:color="auto"/>
              <w:right w:val="nil"/>
            </w:tcBorders>
            <w:shd w:val="clear" w:color="auto" w:fill="auto"/>
            <w:noWrap/>
            <w:vAlign w:val="bottom"/>
            <w:hideMark/>
          </w:tcPr>
          <w:p w14:paraId="74ED4704"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DCA6900" w14:textId="77777777" w:rsidR="00F561C5" w:rsidRPr="00F561C5" w:rsidRDefault="00F561C5" w:rsidP="00F561C5">
            <w:r w:rsidRPr="00F561C5">
              <w:t>5.439.910,55</w:t>
            </w:r>
          </w:p>
        </w:tc>
        <w:tc>
          <w:tcPr>
            <w:tcW w:w="376" w:type="pct"/>
            <w:tcBorders>
              <w:top w:val="nil"/>
              <w:left w:val="nil"/>
              <w:bottom w:val="single" w:sz="4" w:space="0" w:color="auto"/>
              <w:right w:val="dotted" w:sz="4" w:space="0" w:color="auto"/>
            </w:tcBorders>
            <w:shd w:val="clear" w:color="auto" w:fill="auto"/>
            <w:noWrap/>
            <w:vAlign w:val="bottom"/>
            <w:hideMark/>
          </w:tcPr>
          <w:p w14:paraId="692B0B46" w14:textId="77777777" w:rsidR="00F561C5" w:rsidRPr="00F561C5" w:rsidRDefault="00F561C5" w:rsidP="00F561C5">
            <w:r w:rsidRPr="00F561C5">
              <w:t>5.439.910,55</w:t>
            </w:r>
          </w:p>
        </w:tc>
        <w:tc>
          <w:tcPr>
            <w:tcW w:w="252" w:type="pct"/>
            <w:tcBorders>
              <w:top w:val="nil"/>
              <w:left w:val="nil"/>
              <w:bottom w:val="nil"/>
              <w:right w:val="nil"/>
            </w:tcBorders>
            <w:shd w:val="clear" w:color="auto" w:fill="auto"/>
            <w:noWrap/>
            <w:vAlign w:val="bottom"/>
            <w:hideMark/>
          </w:tcPr>
          <w:p w14:paraId="335C7A4F"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DCD0887"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DCD2F76" w14:textId="77777777" w:rsidR="00F561C5" w:rsidRPr="00F561C5" w:rsidRDefault="00F561C5" w:rsidP="00F561C5">
            <w:r w:rsidRPr="00F561C5">
              <w:t>100,00</w:t>
            </w:r>
          </w:p>
        </w:tc>
      </w:tr>
      <w:tr w:rsidR="00F561C5" w:rsidRPr="00F561C5" w14:paraId="7A335001" w14:textId="77777777" w:rsidTr="00F561C5">
        <w:trPr>
          <w:trHeight w:val="255"/>
        </w:trPr>
        <w:tc>
          <w:tcPr>
            <w:tcW w:w="116" w:type="pct"/>
            <w:tcBorders>
              <w:top w:val="nil"/>
              <w:left w:val="nil"/>
              <w:bottom w:val="nil"/>
              <w:right w:val="nil"/>
            </w:tcBorders>
            <w:shd w:val="clear" w:color="auto" w:fill="auto"/>
            <w:hideMark/>
          </w:tcPr>
          <w:p w14:paraId="0CC6E8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C908A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C5E2FA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5822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C88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491D5A"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CF7C1F0"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7D7EF8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20CD1A1"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0D2E12E"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15159DC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95346CA"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0ACFAF9E"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5C90FA2B"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0DA1F2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AEB2691" w14:textId="77777777" w:rsidR="00F561C5" w:rsidRPr="00F561C5" w:rsidRDefault="00F561C5" w:rsidP="00F561C5">
            <w:r w:rsidRPr="00F561C5">
              <w:t> </w:t>
            </w:r>
          </w:p>
        </w:tc>
      </w:tr>
      <w:tr w:rsidR="00F561C5" w:rsidRPr="00F561C5" w14:paraId="4BE477F5" w14:textId="77777777" w:rsidTr="00F561C5">
        <w:trPr>
          <w:trHeight w:val="255"/>
        </w:trPr>
        <w:tc>
          <w:tcPr>
            <w:tcW w:w="116" w:type="pct"/>
            <w:tcBorders>
              <w:top w:val="nil"/>
              <w:left w:val="nil"/>
              <w:bottom w:val="nil"/>
              <w:right w:val="nil"/>
            </w:tcBorders>
            <w:shd w:val="clear" w:color="auto" w:fill="auto"/>
            <w:hideMark/>
          </w:tcPr>
          <w:p w14:paraId="1D91339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742F98"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52C5F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0C81763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DA0DB8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12585A"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7DD46921"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58D221A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062F272" w14:textId="77777777" w:rsidR="00F561C5" w:rsidRPr="00F561C5" w:rsidRDefault="00F561C5" w:rsidP="00F561C5">
            <w:r w:rsidRPr="00F561C5">
              <w:t>6.042.142,00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3EFBB7E9" w14:textId="77777777" w:rsidR="00F561C5" w:rsidRPr="00F561C5" w:rsidRDefault="00F561C5" w:rsidP="00F561C5">
            <w:r w:rsidRPr="00F561C5">
              <w:t>6.042.142,00</w:t>
            </w:r>
          </w:p>
        </w:tc>
        <w:tc>
          <w:tcPr>
            <w:tcW w:w="376" w:type="pct"/>
            <w:tcBorders>
              <w:top w:val="nil"/>
              <w:left w:val="nil"/>
              <w:bottom w:val="single" w:sz="4" w:space="0" w:color="auto"/>
              <w:right w:val="nil"/>
            </w:tcBorders>
            <w:shd w:val="clear" w:color="auto" w:fill="auto"/>
            <w:noWrap/>
            <w:vAlign w:val="bottom"/>
            <w:hideMark/>
          </w:tcPr>
          <w:p w14:paraId="59CB3DD5"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5100C90" w14:textId="77777777" w:rsidR="00F561C5" w:rsidRPr="00F561C5" w:rsidRDefault="00F561C5" w:rsidP="00F561C5">
            <w:r w:rsidRPr="00F561C5">
              <w:t>6.042.140,72</w:t>
            </w:r>
          </w:p>
        </w:tc>
        <w:tc>
          <w:tcPr>
            <w:tcW w:w="376" w:type="pct"/>
            <w:tcBorders>
              <w:top w:val="nil"/>
              <w:left w:val="nil"/>
              <w:bottom w:val="single" w:sz="4" w:space="0" w:color="auto"/>
              <w:right w:val="dotted" w:sz="4" w:space="0" w:color="auto"/>
            </w:tcBorders>
            <w:shd w:val="clear" w:color="auto" w:fill="auto"/>
            <w:noWrap/>
            <w:vAlign w:val="bottom"/>
            <w:hideMark/>
          </w:tcPr>
          <w:p w14:paraId="33BED7A4" w14:textId="77777777" w:rsidR="00F561C5" w:rsidRPr="00F561C5" w:rsidRDefault="00F561C5" w:rsidP="00F561C5">
            <w:r w:rsidRPr="00F561C5">
              <w:t>6.042.140,72</w:t>
            </w:r>
          </w:p>
        </w:tc>
        <w:tc>
          <w:tcPr>
            <w:tcW w:w="252" w:type="pct"/>
            <w:tcBorders>
              <w:top w:val="nil"/>
              <w:left w:val="nil"/>
              <w:bottom w:val="nil"/>
              <w:right w:val="nil"/>
            </w:tcBorders>
            <w:shd w:val="clear" w:color="auto" w:fill="auto"/>
            <w:noWrap/>
            <w:vAlign w:val="bottom"/>
            <w:hideMark/>
          </w:tcPr>
          <w:p w14:paraId="3B63749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17B84D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2AA30ADD" w14:textId="77777777" w:rsidR="00F561C5" w:rsidRPr="00F561C5" w:rsidRDefault="00F561C5" w:rsidP="00F561C5">
            <w:r w:rsidRPr="00F561C5">
              <w:t>100,00</w:t>
            </w:r>
          </w:p>
        </w:tc>
      </w:tr>
      <w:tr w:rsidR="00F561C5" w:rsidRPr="00F561C5" w14:paraId="2881F437" w14:textId="77777777" w:rsidTr="00F561C5">
        <w:trPr>
          <w:trHeight w:val="255"/>
        </w:trPr>
        <w:tc>
          <w:tcPr>
            <w:tcW w:w="116" w:type="pct"/>
            <w:tcBorders>
              <w:top w:val="nil"/>
              <w:left w:val="nil"/>
              <w:bottom w:val="nil"/>
              <w:right w:val="nil"/>
            </w:tcBorders>
            <w:shd w:val="clear" w:color="auto" w:fill="auto"/>
            <w:hideMark/>
          </w:tcPr>
          <w:p w14:paraId="16DACA4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8E91DB"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7E61C4"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579629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CC6F7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809CEF1" w14:textId="77777777" w:rsidR="00F561C5" w:rsidRPr="00F561C5" w:rsidRDefault="00F561C5" w:rsidP="00F561C5">
            <w:r w:rsidRPr="00F561C5">
              <w:t>465</w:t>
            </w:r>
          </w:p>
        </w:tc>
        <w:tc>
          <w:tcPr>
            <w:tcW w:w="1165" w:type="pct"/>
            <w:tcBorders>
              <w:top w:val="nil"/>
              <w:left w:val="single" w:sz="4" w:space="0" w:color="auto"/>
              <w:bottom w:val="single" w:sz="4" w:space="0" w:color="auto"/>
              <w:right w:val="nil"/>
            </w:tcBorders>
            <w:shd w:val="clear" w:color="auto" w:fill="auto"/>
            <w:hideMark/>
          </w:tcPr>
          <w:p w14:paraId="1B54AD2C" w14:textId="77777777" w:rsidR="00F561C5" w:rsidRPr="00F561C5" w:rsidRDefault="00F561C5" w:rsidP="00F561C5">
            <w:r w:rsidRPr="00F561C5">
              <w:t xml:space="preserve">Остале дотације и трансфери </w:t>
            </w:r>
          </w:p>
        </w:tc>
        <w:tc>
          <w:tcPr>
            <w:tcW w:w="384" w:type="pct"/>
            <w:tcBorders>
              <w:top w:val="nil"/>
              <w:left w:val="nil"/>
              <w:bottom w:val="nil"/>
              <w:right w:val="nil"/>
            </w:tcBorders>
            <w:shd w:val="clear" w:color="auto" w:fill="auto"/>
            <w:noWrap/>
            <w:vAlign w:val="bottom"/>
            <w:hideMark/>
          </w:tcPr>
          <w:p w14:paraId="1A843E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62C767" w14:textId="77777777" w:rsidR="00F561C5" w:rsidRPr="00F561C5" w:rsidRDefault="00F561C5" w:rsidP="00F561C5">
            <w:r w:rsidRPr="00F561C5">
              <w:t>500,00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88A75E"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2B8978AC" w14:textId="77777777" w:rsidR="00F561C5" w:rsidRPr="00F561C5" w:rsidRDefault="00F561C5" w:rsidP="00F561C5"/>
        </w:tc>
        <w:tc>
          <w:tcPr>
            <w:tcW w:w="357" w:type="pct"/>
            <w:tcBorders>
              <w:top w:val="nil"/>
              <w:left w:val="nil"/>
              <w:bottom w:val="single" w:sz="4" w:space="0" w:color="auto"/>
              <w:right w:val="nil"/>
            </w:tcBorders>
            <w:shd w:val="clear" w:color="auto" w:fill="auto"/>
            <w:noWrap/>
            <w:vAlign w:val="bottom"/>
            <w:hideMark/>
          </w:tcPr>
          <w:p w14:paraId="53E728D0"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66159498" w14:textId="77777777" w:rsidR="00F561C5" w:rsidRPr="00F561C5" w:rsidRDefault="00F561C5" w:rsidP="00F561C5">
            <w:r w:rsidRPr="00F561C5">
              <w:t>500,00</w:t>
            </w:r>
          </w:p>
        </w:tc>
        <w:tc>
          <w:tcPr>
            <w:tcW w:w="252" w:type="pct"/>
            <w:tcBorders>
              <w:top w:val="nil"/>
              <w:left w:val="nil"/>
              <w:bottom w:val="nil"/>
              <w:right w:val="nil"/>
            </w:tcBorders>
            <w:shd w:val="clear" w:color="auto" w:fill="auto"/>
            <w:noWrap/>
            <w:vAlign w:val="bottom"/>
            <w:hideMark/>
          </w:tcPr>
          <w:p w14:paraId="64F26DA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66534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47948A14" w14:textId="77777777" w:rsidR="00F561C5" w:rsidRPr="00F561C5" w:rsidRDefault="00F561C5" w:rsidP="00F561C5">
            <w:r w:rsidRPr="00F561C5">
              <w:t>100,00</w:t>
            </w:r>
          </w:p>
        </w:tc>
      </w:tr>
      <w:tr w:rsidR="00F561C5" w:rsidRPr="00F561C5" w14:paraId="3D618628" w14:textId="77777777" w:rsidTr="00F561C5">
        <w:trPr>
          <w:trHeight w:val="255"/>
        </w:trPr>
        <w:tc>
          <w:tcPr>
            <w:tcW w:w="116" w:type="pct"/>
            <w:tcBorders>
              <w:top w:val="nil"/>
              <w:left w:val="nil"/>
              <w:bottom w:val="nil"/>
              <w:right w:val="nil"/>
            </w:tcBorders>
            <w:shd w:val="clear" w:color="auto" w:fill="auto"/>
            <w:noWrap/>
            <w:hideMark/>
          </w:tcPr>
          <w:p w14:paraId="1C8298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1C962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8687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8CC6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B3359B"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7A1C6FAB"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FF4F6B2" w14:textId="77777777" w:rsidR="00F561C5" w:rsidRPr="00F561C5" w:rsidRDefault="00F561C5" w:rsidP="00F561C5">
            <w:r w:rsidRPr="00F561C5">
              <w:t>Укупно програмска активност 4004: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63A8E30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197D1F"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E1ED59"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B5B361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5535EFA2"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nil"/>
            </w:tcBorders>
            <w:shd w:val="clear" w:color="000000" w:fill="B1A0C7"/>
            <w:noWrap/>
            <w:hideMark/>
          </w:tcPr>
          <w:p w14:paraId="1137024E" w14:textId="77777777" w:rsidR="00F561C5" w:rsidRPr="00F561C5" w:rsidRDefault="00F561C5" w:rsidP="00F561C5">
            <w:r w:rsidRPr="00F561C5">
              <w:t>19.661.552,82</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66025C2"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1953887"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4A65D99" w14:textId="77777777" w:rsidR="00F561C5" w:rsidRPr="00F561C5" w:rsidRDefault="00F561C5" w:rsidP="00F561C5">
            <w:r w:rsidRPr="00F561C5">
              <w:t>99,99</w:t>
            </w:r>
          </w:p>
        </w:tc>
      </w:tr>
      <w:tr w:rsidR="00F561C5" w:rsidRPr="00F561C5" w14:paraId="208BB2A0" w14:textId="77777777" w:rsidTr="00F561C5">
        <w:trPr>
          <w:trHeight w:val="255"/>
        </w:trPr>
        <w:tc>
          <w:tcPr>
            <w:tcW w:w="116" w:type="pct"/>
            <w:tcBorders>
              <w:top w:val="nil"/>
              <w:left w:val="nil"/>
              <w:bottom w:val="nil"/>
              <w:right w:val="nil"/>
            </w:tcBorders>
            <w:shd w:val="clear" w:color="auto" w:fill="auto"/>
            <w:noWrap/>
            <w:hideMark/>
          </w:tcPr>
          <w:p w14:paraId="6164829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F402A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1681E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83695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6C2AC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9B30DA2" w14:textId="77777777" w:rsidR="00F561C5" w:rsidRPr="00F561C5" w:rsidRDefault="00F561C5" w:rsidP="00F561C5"/>
        </w:tc>
        <w:tc>
          <w:tcPr>
            <w:tcW w:w="1165" w:type="pct"/>
            <w:tcBorders>
              <w:top w:val="nil"/>
              <w:left w:val="nil"/>
              <w:bottom w:val="nil"/>
              <w:right w:val="nil"/>
            </w:tcBorders>
            <w:shd w:val="clear" w:color="auto" w:fill="auto"/>
            <w:hideMark/>
          </w:tcPr>
          <w:p w14:paraId="551ECFCD"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A16BE0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5858C4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63694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CB32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5CFA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F8062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8107E1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BC187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75495A" w14:textId="77777777" w:rsidR="00F561C5" w:rsidRPr="00F561C5" w:rsidRDefault="00F561C5" w:rsidP="00F561C5"/>
        </w:tc>
      </w:tr>
      <w:tr w:rsidR="00F561C5" w:rsidRPr="00F561C5" w14:paraId="3F48E016" w14:textId="77777777" w:rsidTr="00F561C5">
        <w:trPr>
          <w:trHeight w:val="255"/>
        </w:trPr>
        <w:tc>
          <w:tcPr>
            <w:tcW w:w="116" w:type="pct"/>
            <w:tcBorders>
              <w:top w:val="nil"/>
              <w:left w:val="nil"/>
              <w:bottom w:val="nil"/>
              <w:right w:val="nil"/>
            </w:tcBorders>
            <w:shd w:val="clear" w:color="auto" w:fill="auto"/>
            <w:noWrap/>
            <w:hideMark/>
          </w:tcPr>
          <w:p w14:paraId="2A506F0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AC138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1937E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B51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121BEB"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3C5F44B" w14:textId="77777777" w:rsidR="00F561C5" w:rsidRPr="00F561C5" w:rsidRDefault="00F561C5" w:rsidP="00F561C5"/>
        </w:tc>
        <w:tc>
          <w:tcPr>
            <w:tcW w:w="1165" w:type="pct"/>
            <w:tcBorders>
              <w:top w:val="nil"/>
              <w:left w:val="nil"/>
              <w:bottom w:val="nil"/>
              <w:right w:val="nil"/>
            </w:tcBorders>
            <w:shd w:val="clear" w:color="auto" w:fill="auto"/>
            <w:hideMark/>
          </w:tcPr>
          <w:p w14:paraId="4C39A6A1"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ABA4FF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9AC2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378B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F639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18F6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C543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0F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3B66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E76CE1" w14:textId="77777777" w:rsidR="00F561C5" w:rsidRPr="00F561C5" w:rsidRDefault="00F561C5" w:rsidP="00F561C5"/>
        </w:tc>
      </w:tr>
      <w:tr w:rsidR="00F561C5" w:rsidRPr="00F561C5" w14:paraId="50FA5F3C" w14:textId="77777777" w:rsidTr="00F561C5">
        <w:trPr>
          <w:trHeight w:val="315"/>
        </w:trPr>
        <w:tc>
          <w:tcPr>
            <w:tcW w:w="116" w:type="pct"/>
            <w:tcBorders>
              <w:top w:val="nil"/>
              <w:left w:val="nil"/>
              <w:bottom w:val="nil"/>
              <w:right w:val="nil"/>
            </w:tcBorders>
            <w:shd w:val="clear" w:color="auto" w:fill="auto"/>
            <w:noWrap/>
            <w:hideMark/>
          </w:tcPr>
          <w:p w14:paraId="69C978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2624C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5F15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C31D2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421386"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EF3B18D"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5EF5F10" w14:textId="77777777" w:rsidR="00F561C5" w:rsidRPr="00F561C5" w:rsidRDefault="00F561C5" w:rsidP="00F561C5">
            <w:r w:rsidRPr="00F561C5">
              <w:t>Укупно  програм 1001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B1ED7EF" w14:textId="77777777" w:rsidR="00F561C5" w:rsidRPr="00F561C5" w:rsidRDefault="00F561C5" w:rsidP="00F561C5">
            <w:r w:rsidRPr="00F561C5">
              <w:t>21.177.328,00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94EAD9C"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6725F2" w14:textId="77777777" w:rsidR="00F561C5" w:rsidRPr="00F561C5" w:rsidRDefault="00F561C5" w:rsidP="00F561C5">
            <w:r w:rsidRPr="00F561C5">
              <w:t>40.840.523,00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2277A73" w14:textId="77777777" w:rsidR="00F561C5" w:rsidRPr="00F561C5" w:rsidRDefault="00F561C5" w:rsidP="00F561C5">
            <w:r w:rsidRPr="00F561C5">
              <w:t>21.177.327,39</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F9156D5"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5BD070A" w14:textId="77777777" w:rsidR="00F561C5" w:rsidRPr="00F561C5" w:rsidRDefault="00F561C5" w:rsidP="00F561C5">
            <w:r w:rsidRPr="00F561C5">
              <w:t>40.838.880,21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1FC3E66C"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6B8444"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CBE0608" w14:textId="77777777" w:rsidR="00F561C5" w:rsidRPr="00F561C5" w:rsidRDefault="00F561C5" w:rsidP="00F561C5">
            <w:r w:rsidRPr="00F561C5">
              <w:t>100,00</w:t>
            </w:r>
          </w:p>
        </w:tc>
      </w:tr>
      <w:tr w:rsidR="00F561C5" w:rsidRPr="00F561C5" w14:paraId="45AE8D14" w14:textId="77777777" w:rsidTr="00F561C5">
        <w:trPr>
          <w:trHeight w:val="315"/>
        </w:trPr>
        <w:tc>
          <w:tcPr>
            <w:tcW w:w="116" w:type="pct"/>
            <w:tcBorders>
              <w:top w:val="nil"/>
              <w:left w:val="nil"/>
              <w:bottom w:val="nil"/>
              <w:right w:val="nil"/>
            </w:tcBorders>
            <w:shd w:val="clear" w:color="auto" w:fill="auto"/>
            <w:noWrap/>
            <w:hideMark/>
          </w:tcPr>
          <w:p w14:paraId="30246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25E0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1BFF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3372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C871F3"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0C84FB1" w14:textId="77777777" w:rsidR="00F561C5" w:rsidRPr="00F561C5" w:rsidRDefault="00F561C5" w:rsidP="00F561C5"/>
        </w:tc>
        <w:tc>
          <w:tcPr>
            <w:tcW w:w="1165" w:type="pct"/>
            <w:tcBorders>
              <w:top w:val="nil"/>
              <w:left w:val="nil"/>
              <w:bottom w:val="nil"/>
              <w:right w:val="nil"/>
            </w:tcBorders>
            <w:shd w:val="clear" w:color="000000" w:fill="FFFFFF"/>
            <w:hideMark/>
          </w:tcPr>
          <w:p w14:paraId="5FA6200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03278783"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E864D5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1519E2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2E358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2EC9898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04AE3DC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B84386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A73D99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96EAB4E" w14:textId="77777777" w:rsidR="00F561C5" w:rsidRPr="00F561C5" w:rsidRDefault="00F561C5" w:rsidP="00F561C5">
            <w:r w:rsidRPr="00F561C5">
              <w:t> </w:t>
            </w:r>
          </w:p>
        </w:tc>
      </w:tr>
      <w:tr w:rsidR="00F561C5" w:rsidRPr="00F561C5" w14:paraId="12831DD1" w14:textId="77777777" w:rsidTr="00F561C5">
        <w:trPr>
          <w:trHeight w:val="315"/>
        </w:trPr>
        <w:tc>
          <w:tcPr>
            <w:tcW w:w="116" w:type="pct"/>
            <w:tcBorders>
              <w:top w:val="nil"/>
              <w:left w:val="nil"/>
              <w:bottom w:val="nil"/>
              <w:right w:val="nil"/>
            </w:tcBorders>
            <w:shd w:val="clear" w:color="auto" w:fill="auto"/>
            <w:noWrap/>
            <w:hideMark/>
          </w:tcPr>
          <w:p w14:paraId="5467058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4B7D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E0F35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820C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0159DC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851A3B8" w14:textId="77777777" w:rsidR="00F561C5" w:rsidRPr="00F561C5" w:rsidRDefault="00F561C5" w:rsidP="00F561C5"/>
        </w:tc>
        <w:tc>
          <w:tcPr>
            <w:tcW w:w="1165" w:type="pct"/>
            <w:tcBorders>
              <w:top w:val="nil"/>
              <w:left w:val="nil"/>
              <w:bottom w:val="nil"/>
              <w:right w:val="nil"/>
            </w:tcBorders>
            <w:shd w:val="clear" w:color="000000" w:fill="FFFFFF"/>
            <w:hideMark/>
          </w:tcPr>
          <w:p w14:paraId="4F02A2EF"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331912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F9B49D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6C4C1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CAFF4C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54E82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FE243E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654366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37B7274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86B2BFC" w14:textId="77777777" w:rsidR="00F561C5" w:rsidRPr="00F561C5" w:rsidRDefault="00F561C5" w:rsidP="00F561C5">
            <w:r w:rsidRPr="00F561C5">
              <w:t> </w:t>
            </w:r>
          </w:p>
        </w:tc>
      </w:tr>
      <w:tr w:rsidR="00F561C5" w:rsidRPr="00F561C5" w14:paraId="5E13938A" w14:textId="77777777" w:rsidTr="00F561C5">
        <w:trPr>
          <w:trHeight w:val="255"/>
        </w:trPr>
        <w:tc>
          <w:tcPr>
            <w:tcW w:w="116" w:type="pct"/>
            <w:tcBorders>
              <w:top w:val="nil"/>
              <w:left w:val="nil"/>
              <w:bottom w:val="nil"/>
              <w:right w:val="nil"/>
            </w:tcBorders>
            <w:shd w:val="clear" w:color="auto" w:fill="auto"/>
            <w:noWrap/>
            <w:hideMark/>
          </w:tcPr>
          <w:p w14:paraId="4B1BA8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84A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E3EE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4D31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C82EED5"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6111EE6" w14:textId="77777777" w:rsidR="00F561C5" w:rsidRPr="00F561C5" w:rsidRDefault="00F561C5" w:rsidP="00F561C5"/>
        </w:tc>
        <w:tc>
          <w:tcPr>
            <w:tcW w:w="1165" w:type="pct"/>
            <w:tcBorders>
              <w:top w:val="nil"/>
              <w:left w:val="nil"/>
              <w:bottom w:val="nil"/>
              <w:right w:val="nil"/>
            </w:tcBorders>
            <w:shd w:val="clear" w:color="auto" w:fill="auto"/>
            <w:hideMark/>
          </w:tcPr>
          <w:p w14:paraId="49DB244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70BF05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01022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F755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C8563C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52982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A3BA2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2853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0672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5C2C13" w14:textId="77777777" w:rsidR="00F561C5" w:rsidRPr="00F561C5" w:rsidRDefault="00F561C5" w:rsidP="00F561C5"/>
        </w:tc>
      </w:tr>
      <w:tr w:rsidR="00F561C5" w:rsidRPr="00F561C5" w14:paraId="4EF05820" w14:textId="77777777" w:rsidTr="00F561C5">
        <w:trPr>
          <w:trHeight w:val="270"/>
        </w:trPr>
        <w:tc>
          <w:tcPr>
            <w:tcW w:w="116" w:type="pct"/>
            <w:tcBorders>
              <w:top w:val="nil"/>
              <w:left w:val="nil"/>
              <w:bottom w:val="nil"/>
              <w:right w:val="nil"/>
            </w:tcBorders>
            <w:shd w:val="clear" w:color="auto" w:fill="auto"/>
            <w:noWrap/>
            <w:hideMark/>
          </w:tcPr>
          <w:p w14:paraId="30100F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34DFB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785B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6306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0E43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2496A9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58C421D" w14:textId="77777777" w:rsidR="00F561C5" w:rsidRPr="00F561C5" w:rsidRDefault="00F561C5" w:rsidP="00F561C5">
            <w:r w:rsidRPr="00F561C5">
              <w:t>У К У П Н О                      1 3 4 0 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D0F8D2" w14:textId="77777777" w:rsidR="00F561C5" w:rsidRPr="00F561C5" w:rsidRDefault="00F561C5" w:rsidP="00F561C5">
            <w:r w:rsidRPr="00F561C5">
              <w:t>116.626.500.328,00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BE68987"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636AF9F" w14:textId="77777777" w:rsidR="00F561C5" w:rsidRPr="00F561C5" w:rsidRDefault="00F561C5" w:rsidP="00F561C5">
            <w:r w:rsidRPr="00F561C5">
              <w:t>130.188.525.064,48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FC4DB7" w14:textId="77777777" w:rsidR="00F561C5" w:rsidRPr="00F561C5" w:rsidRDefault="00F561C5" w:rsidP="00F561C5">
            <w:r w:rsidRPr="00F561C5">
              <w:t>115.370.162.102,83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C3E2F23"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8A31A65" w14:textId="77777777" w:rsidR="00F561C5" w:rsidRPr="00F561C5" w:rsidRDefault="00F561C5" w:rsidP="00F561C5">
            <w:r w:rsidRPr="00F561C5">
              <w:t>126.747.403.972,55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43875DF" w14:textId="77777777" w:rsidR="00F561C5" w:rsidRPr="00F561C5" w:rsidRDefault="00F561C5" w:rsidP="00F561C5">
            <w:r w:rsidRPr="00F561C5">
              <w:t>98,92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50EDC68"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A46F0" w14:textId="77777777" w:rsidR="00F561C5" w:rsidRPr="00F561C5" w:rsidRDefault="00F561C5" w:rsidP="00F561C5">
            <w:r w:rsidRPr="00F561C5">
              <w:t>97,36</w:t>
            </w:r>
          </w:p>
        </w:tc>
      </w:tr>
      <w:tr w:rsidR="00F561C5" w:rsidRPr="00F561C5" w14:paraId="12DA047D" w14:textId="77777777" w:rsidTr="00F561C5">
        <w:trPr>
          <w:trHeight w:val="270"/>
        </w:trPr>
        <w:tc>
          <w:tcPr>
            <w:tcW w:w="116" w:type="pct"/>
            <w:tcBorders>
              <w:top w:val="nil"/>
              <w:left w:val="nil"/>
              <w:bottom w:val="nil"/>
              <w:right w:val="nil"/>
            </w:tcBorders>
            <w:shd w:val="clear" w:color="auto" w:fill="auto"/>
            <w:noWrap/>
            <w:hideMark/>
          </w:tcPr>
          <w:p w14:paraId="7571B60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6185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4AB69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B4BC92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7182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AE79F8"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689DA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01824FA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F3672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6D20CE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346F9C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4E90FAC"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C0B252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29D4A1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73151E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A1F6E5F" w14:textId="77777777" w:rsidR="00F561C5" w:rsidRPr="00F561C5" w:rsidRDefault="00F561C5" w:rsidP="00F561C5"/>
        </w:tc>
      </w:tr>
      <w:tr w:rsidR="00F561C5" w:rsidRPr="00F561C5" w14:paraId="13E029D0" w14:textId="77777777" w:rsidTr="00F561C5">
        <w:trPr>
          <w:trHeight w:val="255"/>
        </w:trPr>
        <w:tc>
          <w:tcPr>
            <w:tcW w:w="116" w:type="pct"/>
            <w:tcBorders>
              <w:top w:val="nil"/>
              <w:left w:val="nil"/>
              <w:bottom w:val="nil"/>
              <w:right w:val="nil"/>
            </w:tcBorders>
            <w:shd w:val="clear" w:color="auto" w:fill="auto"/>
            <w:noWrap/>
            <w:hideMark/>
          </w:tcPr>
          <w:p w14:paraId="50EAD7F2"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5C6B4304" w14:textId="77777777" w:rsidR="00F561C5" w:rsidRPr="00F561C5" w:rsidRDefault="00F561C5" w:rsidP="00F561C5">
            <w:r w:rsidRPr="00F561C5">
              <w:t>30.1</w:t>
            </w:r>
          </w:p>
        </w:tc>
        <w:tc>
          <w:tcPr>
            <w:tcW w:w="176" w:type="pct"/>
            <w:tcBorders>
              <w:top w:val="nil"/>
              <w:left w:val="nil"/>
              <w:bottom w:val="nil"/>
              <w:right w:val="nil"/>
            </w:tcBorders>
            <w:shd w:val="clear" w:color="auto" w:fill="auto"/>
            <w:vAlign w:val="center"/>
            <w:hideMark/>
          </w:tcPr>
          <w:p w14:paraId="19F6E4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F98446E" w14:textId="77777777" w:rsidR="00F561C5" w:rsidRPr="00F561C5" w:rsidRDefault="00F561C5" w:rsidP="00F561C5"/>
        </w:tc>
        <w:tc>
          <w:tcPr>
            <w:tcW w:w="147" w:type="pct"/>
            <w:tcBorders>
              <w:top w:val="nil"/>
              <w:left w:val="nil"/>
              <w:bottom w:val="nil"/>
              <w:right w:val="nil"/>
            </w:tcBorders>
            <w:shd w:val="clear" w:color="auto" w:fill="auto"/>
            <w:noWrap/>
            <w:hideMark/>
          </w:tcPr>
          <w:p w14:paraId="7F860B25" w14:textId="77777777" w:rsidR="00F561C5" w:rsidRPr="00F561C5" w:rsidRDefault="00F561C5" w:rsidP="00F561C5"/>
        </w:tc>
        <w:tc>
          <w:tcPr>
            <w:tcW w:w="128" w:type="pct"/>
            <w:tcBorders>
              <w:top w:val="nil"/>
              <w:left w:val="nil"/>
              <w:bottom w:val="nil"/>
              <w:right w:val="nil"/>
            </w:tcBorders>
            <w:shd w:val="clear" w:color="auto" w:fill="auto"/>
            <w:noWrap/>
            <w:hideMark/>
          </w:tcPr>
          <w:p w14:paraId="54668CD1" w14:textId="77777777" w:rsidR="00F561C5" w:rsidRPr="00F561C5" w:rsidRDefault="00F561C5" w:rsidP="00F561C5"/>
        </w:tc>
        <w:tc>
          <w:tcPr>
            <w:tcW w:w="1165" w:type="pct"/>
            <w:tcBorders>
              <w:top w:val="nil"/>
              <w:left w:val="nil"/>
              <w:bottom w:val="nil"/>
              <w:right w:val="nil"/>
            </w:tcBorders>
            <w:shd w:val="clear" w:color="000000" w:fill="B1A0C7"/>
            <w:hideMark/>
          </w:tcPr>
          <w:p w14:paraId="7D3509DC" w14:textId="77777777" w:rsidR="00F561C5" w:rsidRPr="00F561C5" w:rsidRDefault="00F561C5" w:rsidP="00F561C5">
            <w:r w:rsidRPr="00F561C5">
              <w:t>ИНСПЕКТОРАТ ЗА РАД</w:t>
            </w:r>
          </w:p>
        </w:tc>
        <w:tc>
          <w:tcPr>
            <w:tcW w:w="384" w:type="pct"/>
            <w:tcBorders>
              <w:top w:val="nil"/>
              <w:left w:val="nil"/>
              <w:bottom w:val="nil"/>
              <w:right w:val="nil"/>
            </w:tcBorders>
            <w:shd w:val="clear" w:color="auto" w:fill="auto"/>
            <w:noWrap/>
            <w:hideMark/>
          </w:tcPr>
          <w:p w14:paraId="76C83840" w14:textId="77777777" w:rsidR="00F561C5" w:rsidRPr="00F561C5" w:rsidRDefault="00F561C5" w:rsidP="00F561C5"/>
        </w:tc>
        <w:tc>
          <w:tcPr>
            <w:tcW w:w="357" w:type="pct"/>
            <w:tcBorders>
              <w:top w:val="nil"/>
              <w:left w:val="nil"/>
              <w:bottom w:val="nil"/>
              <w:right w:val="nil"/>
            </w:tcBorders>
            <w:shd w:val="clear" w:color="auto" w:fill="auto"/>
            <w:noWrap/>
            <w:hideMark/>
          </w:tcPr>
          <w:p w14:paraId="7A22EEDA" w14:textId="77777777" w:rsidR="00F561C5" w:rsidRPr="00F561C5" w:rsidRDefault="00F561C5" w:rsidP="00F561C5"/>
        </w:tc>
        <w:tc>
          <w:tcPr>
            <w:tcW w:w="376" w:type="pct"/>
            <w:tcBorders>
              <w:top w:val="nil"/>
              <w:left w:val="nil"/>
              <w:bottom w:val="nil"/>
              <w:right w:val="nil"/>
            </w:tcBorders>
            <w:shd w:val="clear" w:color="auto" w:fill="auto"/>
            <w:noWrap/>
            <w:hideMark/>
          </w:tcPr>
          <w:p w14:paraId="293207EC" w14:textId="77777777" w:rsidR="00F561C5" w:rsidRPr="00F561C5" w:rsidRDefault="00F561C5" w:rsidP="00F561C5"/>
        </w:tc>
        <w:tc>
          <w:tcPr>
            <w:tcW w:w="376" w:type="pct"/>
            <w:tcBorders>
              <w:top w:val="nil"/>
              <w:left w:val="nil"/>
              <w:bottom w:val="nil"/>
              <w:right w:val="nil"/>
            </w:tcBorders>
            <w:shd w:val="clear" w:color="auto" w:fill="auto"/>
            <w:noWrap/>
            <w:hideMark/>
          </w:tcPr>
          <w:p w14:paraId="7F66C3C5" w14:textId="77777777" w:rsidR="00F561C5" w:rsidRPr="00F561C5" w:rsidRDefault="00F561C5" w:rsidP="00F561C5"/>
        </w:tc>
        <w:tc>
          <w:tcPr>
            <w:tcW w:w="357" w:type="pct"/>
            <w:tcBorders>
              <w:top w:val="nil"/>
              <w:left w:val="nil"/>
              <w:bottom w:val="nil"/>
              <w:right w:val="nil"/>
            </w:tcBorders>
            <w:shd w:val="clear" w:color="auto" w:fill="auto"/>
            <w:noWrap/>
            <w:hideMark/>
          </w:tcPr>
          <w:p w14:paraId="24715102" w14:textId="77777777" w:rsidR="00F561C5" w:rsidRPr="00F561C5" w:rsidRDefault="00F561C5" w:rsidP="00F561C5"/>
        </w:tc>
        <w:tc>
          <w:tcPr>
            <w:tcW w:w="376" w:type="pct"/>
            <w:tcBorders>
              <w:top w:val="nil"/>
              <w:left w:val="nil"/>
              <w:bottom w:val="nil"/>
              <w:right w:val="nil"/>
            </w:tcBorders>
            <w:shd w:val="clear" w:color="auto" w:fill="auto"/>
            <w:noWrap/>
            <w:hideMark/>
          </w:tcPr>
          <w:p w14:paraId="2A3D77B2" w14:textId="77777777" w:rsidR="00F561C5" w:rsidRPr="00F561C5" w:rsidRDefault="00F561C5" w:rsidP="00F561C5"/>
        </w:tc>
        <w:tc>
          <w:tcPr>
            <w:tcW w:w="252" w:type="pct"/>
            <w:tcBorders>
              <w:top w:val="nil"/>
              <w:left w:val="nil"/>
              <w:bottom w:val="nil"/>
              <w:right w:val="nil"/>
            </w:tcBorders>
            <w:shd w:val="clear" w:color="auto" w:fill="auto"/>
            <w:noWrap/>
            <w:hideMark/>
          </w:tcPr>
          <w:p w14:paraId="1325A376" w14:textId="77777777" w:rsidR="00F561C5" w:rsidRPr="00F561C5" w:rsidRDefault="00F561C5" w:rsidP="00F561C5"/>
        </w:tc>
        <w:tc>
          <w:tcPr>
            <w:tcW w:w="252" w:type="pct"/>
            <w:tcBorders>
              <w:top w:val="nil"/>
              <w:left w:val="nil"/>
              <w:bottom w:val="nil"/>
              <w:right w:val="nil"/>
            </w:tcBorders>
            <w:shd w:val="clear" w:color="auto" w:fill="auto"/>
            <w:noWrap/>
            <w:hideMark/>
          </w:tcPr>
          <w:p w14:paraId="25FC9766" w14:textId="77777777" w:rsidR="00F561C5" w:rsidRPr="00F561C5" w:rsidRDefault="00F561C5" w:rsidP="00F561C5"/>
        </w:tc>
        <w:tc>
          <w:tcPr>
            <w:tcW w:w="252" w:type="pct"/>
            <w:tcBorders>
              <w:top w:val="nil"/>
              <w:left w:val="nil"/>
              <w:bottom w:val="nil"/>
              <w:right w:val="nil"/>
            </w:tcBorders>
            <w:shd w:val="clear" w:color="auto" w:fill="auto"/>
            <w:noWrap/>
            <w:hideMark/>
          </w:tcPr>
          <w:p w14:paraId="6648DA00" w14:textId="77777777" w:rsidR="00F561C5" w:rsidRPr="00F561C5" w:rsidRDefault="00F561C5" w:rsidP="00F561C5"/>
        </w:tc>
      </w:tr>
      <w:tr w:rsidR="00F561C5" w:rsidRPr="00F561C5" w14:paraId="34C3EB4D" w14:textId="77777777" w:rsidTr="00F561C5">
        <w:trPr>
          <w:trHeight w:val="255"/>
        </w:trPr>
        <w:tc>
          <w:tcPr>
            <w:tcW w:w="116" w:type="pct"/>
            <w:tcBorders>
              <w:top w:val="nil"/>
              <w:left w:val="nil"/>
              <w:bottom w:val="nil"/>
              <w:right w:val="nil"/>
            </w:tcBorders>
            <w:shd w:val="clear" w:color="auto" w:fill="auto"/>
            <w:hideMark/>
          </w:tcPr>
          <w:p w14:paraId="19B0D5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FEA07F3"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403FBFE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vAlign w:val="center"/>
            <w:hideMark/>
          </w:tcPr>
          <w:p w14:paraId="68B1FDD2"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0F6359A1"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1721E0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1F6B049" w14:textId="77777777" w:rsidR="00F561C5" w:rsidRPr="00F561C5" w:rsidRDefault="00F561C5" w:rsidP="00F561C5">
            <w:r w:rsidRPr="00F561C5">
              <w:t>Уређење система рада и радно-правних односа</w:t>
            </w:r>
          </w:p>
        </w:tc>
        <w:tc>
          <w:tcPr>
            <w:tcW w:w="384" w:type="pct"/>
            <w:tcBorders>
              <w:top w:val="nil"/>
              <w:left w:val="nil"/>
              <w:bottom w:val="nil"/>
              <w:right w:val="nil"/>
            </w:tcBorders>
            <w:shd w:val="clear" w:color="auto" w:fill="auto"/>
            <w:noWrap/>
            <w:vAlign w:val="bottom"/>
            <w:hideMark/>
          </w:tcPr>
          <w:p w14:paraId="2FD5ADC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7842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84D7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11D5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BBF21D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E812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4DC1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0FAA9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4A8458" w14:textId="77777777" w:rsidR="00F561C5" w:rsidRPr="00F561C5" w:rsidRDefault="00F561C5" w:rsidP="00F561C5"/>
        </w:tc>
      </w:tr>
      <w:tr w:rsidR="00F561C5" w:rsidRPr="00F561C5" w14:paraId="10D0D626" w14:textId="77777777" w:rsidTr="00F561C5">
        <w:trPr>
          <w:trHeight w:val="255"/>
        </w:trPr>
        <w:tc>
          <w:tcPr>
            <w:tcW w:w="116" w:type="pct"/>
            <w:tcBorders>
              <w:top w:val="nil"/>
              <w:left w:val="nil"/>
              <w:bottom w:val="nil"/>
              <w:right w:val="nil"/>
            </w:tcBorders>
            <w:shd w:val="clear" w:color="auto" w:fill="auto"/>
            <w:hideMark/>
          </w:tcPr>
          <w:p w14:paraId="5B26BF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8997C67"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334686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3A501A1" w14:textId="77777777" w:rsidR="00F561C5" w:rsidRPr="00F561C5" w:rsidRDefault="00F561C5" w:rsidP="00F561C5">
            <w:r w:rsidRPr="00F561C5">
              <w:t>4 1 0</w:t>
            </w:r>
          </w:p>
        </w:tc>
        <w:tc>
          <w:tcPr>
            <w:tcW w:w="147" w:type="pct"/>
            <w:tcBorders>
              <w:top w:val="nil"/>
              <w:left w:val="nil"/>
              <w:bottom w:val="nil"/>
              <w:right w:val="nil"/>
            </w:tcBorders>
            <w:shd w:val="clear" w:color="000000" w:fill="B1A0C7"/>
            <w:noWrap/>
            <w:vAlign w:val="center"/>
            <w:hideMark/>
          </w:tcPr>
          <w:p w14:paraId="5C3C439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EFB0534"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F035895" w14:textId="77777777" w:rsidR="00F561C5" w:rsidRPr="00F561C5" w:rsidRDefault="00F561C5" w:rsidP="00F561C5">
            <w:r w:rsidRPr="00F561C5">
              <w:t>Општи ек. 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E6A2A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FD24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63C16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6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BB9C8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707B6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3BC7A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6767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201240D" w14:textId="77777777" w:rsidR="00F561C5" w:rsidRPr="00F561C5" w:rsidRDefault="00F561C5" w:rsidP="00F561C5"/>
        </w:tc>
      </w:tr>
      <w:tr w:rsidR="00F561C5" w:rsidRPr="00F561C5" w14:paraId="7125FE06" w14:textId="77777777" w:rsidTr="00F561C5">
        <w:trPr>
          <w:trHeight w:val="255"/>
        </w:trPr>
        <w:tc>
          <w:tcPr>
            <w:tcW w:w="116" w:type="pct"/>
            <w:tcBorders>
              <w:top w:val="nil"/>
              <w:left w:val="nil"/>
              <w:bottom w:val="nil"/>
              <w:right w:val="nil"/>
            </w:tcBorders>
            <w:shd w:val="clear" w:color="auto" w:fill="auto"/>
            <w:hideMark/>
          </w:tcPr>
          <w:p w14:paraId="36B437F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AD3AF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5F2923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5E0A3F9" w14:textId="77777777" w:rsidR="00F561C5" w:rsidRPr="00F561C5" w:rsidRDefault="00F561C5" w:rsidP="00F561C5"/>
        </w:tc>
        <w:tc>
          <w:tcPr>
            <w:tcW w:w="147" w:type="pct"/>
            <w:tcBorders>
              <w:top w:val="nil"/>
              <w:left w:val="nil"/>
              <w:bottom w:val="nil"/>
              <w:right w:val="nil"/>
            </w:tcBorders>
            <w:shd w:val="clear" w:color="000000" w:fill="B1A0C7"/>
            <w:noWrap/>
            <w:vAlign w:val="center"/>
            <w:hideMark/>
          </w:tcPr>
          <w:p w14:paraId="35FF4653"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1D39A0D7" w14:textId="77777777" w:rsidR="00F561C5" w:rsidRPr="00F561C5" w:rsidRDefault="00F561C5" w:rsidP="00F561C5">
            <w:r w:rsidRPr="00F561C5">
              <w:t> </w:t>
            </w:r>
          </w:p>
        </w:tc>
        <w:tc>
          <w:tcPr>
            <w:tcW w:w="1165" w:type="pct"/>
            <w:tcBorders>
              <w:top w:val="nil"/>
              <w:left w:val="nil"/>
              <w:bottom w:val="nil"/>
              <w:right w:val="nil"/>
            </w:tcBorders>
            <w:shd w:val="clear" w:color="000000" w:fill="B1A0C7"/>
            <w:noWrap/>
            <w:vAlign w:val="bottom"/>
            <w:hideMark/>
          </w:tcPr>
          <w:p w14:paraId="46DC24E8" w14:textId="77777777" w:rsidR="00F561C5" w:rsidRPr="00F561C5" w:rsidRDefault="00F561C5" w:rsidP="00F561C5">
            <w:r w:rsidRPr="00F561C5">
              <w:t>питању рада</w:t>
            </w:r>
          </w:p>
        </w:tc>
        <w:tc>
          <w:tcPr>
            <w:tcW w:w="384" w:type="pct"/>
            <w:tcBorders>
              <w:top w:val="nil"/>
              <w:left w:val="nil"/>
              <w:bottom w:val="nil"/>
              <w:right w:val="nil"/>
            </w:tcBorders>
            <w:shd w:val="clear" w:color="auto" w:fill="auto"/>
            <w:noWrap/>
            <w:vAlign w:val="bottom"/>
            <w:hideMark/>
          </w:tcPr>
          <w:p w14:paraId="0680B9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4974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16C20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81F110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DE705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87EE0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3C26B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4A82C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CB6D1F" w14:textId="77777777" w:rsidR="00F561C5" w:rsidRPr="00F561C5" w:rsidRDefault="00F561C5" w:rsidP="00F561C5"/>
        </w:tc>
      </w:tr>
      <w:tr w:rsidR="00F561C5" w:rsidRPr="00F561C5" w14:paraId="2DF0B37A" w14:textId="77777777" w:rsidTr="00F561C5">
        <w:trPr>
          <w:trHeight w:val="255"/>
        </w:trPr>
        <w:tc>
          <w:tcPr>
            <w:tcW w:w="116" w:type="pct"/>
            <w:tcBorders>
              <w:top w:val="nil"/>
              <w:left w:val="nil"/>
              <w:bottom w:val="nil"/>
              <w:right w:val="nil"/>
            </w:tcBorders>
            <w:shd w:val="clear" w:color="auto" w:fill="auto"/>
            <w:hideMark/>
          </w:tcPr>
          <w:p w14:paraId="598F1C1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36B9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876BD4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48814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950A0A"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26AEFBC6"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1FDA21D" w14:textId="77777777" w:rsidR="00F561C5" w:rsidRPr="00F561C5" w:rsidRDefault="00F561C5" w:rsidP="00F561C5">
            <w:r w:rsidRPr="00F561C5">
              <w:t>Инспекција рада</w:t>
            </w:r>
          </w:p>
        </w:tc>
        <w:tc>
          <w:tcPr>
            <w:tcW w:w="384" w:type="pct"/>
            <w:tcBorders>
              <w:top w:val="nil"/>
              <w:left w:val="nil"/>
              <w:bottom w:val="nil"/>
              <w:right w:val="nil"/>
            </w:tcBorders>
            <w:shd w:val="clear" w:color="auto" w:fill="auto"/>
            <w:noWrap/>
            <w:vAlign w:val="bottom"/>
            <w:hideMark/>
          </w:tcPr>
          <w:p w14:paraId="1A40FB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FAED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0A8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4DEAB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D6BE7A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A3D91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CC7A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8792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0DFEB1" w14:textId="77777777" w:rsidR="00F561C5" w:rsidRPr="00F561C5" w:rsidRDefault="00F561C5" w:rsidP="00F561C5"/>
        </w:tc>
      </w:tr>
      <w:tr w:rsidR="00F561C5" w:rsidRPr="00F561C5" w14:paraId="5E0591EC" w14:textId="77777777" w:rsidTr="00F561C5">
        <w:trPr>
          <w:trHeight w:val="255"/>
        </w:trPr>
        <w:tc>
          <w:tcPr>
            <w:tcW w:w="116" w:type="pct"/>
            <w:tcBorders>
              <w:top w:val="nil"/>
              <w:left w:val="nil"/>
              <w:bottom w:val="nil"/>
              <w:right w:val="nil"/>
            </w:tcBorders>
            <w:shd w:val="clear" w:color="auto" w:fill="auto"/>
            <w:hideMark/>
          </w:tcPr>
          <w:p w14:paraId="06222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84133A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8685E6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FA2D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BAB9AF"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1D4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68D926A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DAD6913" w14:textId="77777777" w:rsidR="00F561C5" w:rsidRPr="00F561C5" w:rsidRDefault="00F561C5" w:rsidP="00F561C5">
            <w:r w:rsidRPr="00F561C5">
              <w:t>279.822.000,00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A500E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51F7EB2" w14:textId="77777777" w:rsidR="00F561C5" w:rsidRPr="00F561C5" w:rsidRDefault="00F561C5" w:rsidP="00F561C5">
            <w:r w:rsidRPr="00F561C5">
              <w:t>279.822.000,00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44C4D07" w14:textId="77777777" w:rsidR="00F561C5" w:rsidRPr="00F561C5" w:rsidRDefault="00F561C5" w:rsidP="00F561C5">
            <w:r w:rsidRPr="00F561C5">
              <w:t>267.372.453,73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33E1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63C066" w14:textId="77777777" w:rsidR="00F561C5" w:rsidRPr="00F561C5" w:rsidRDefault="00F561C5" w:rsidP="00F561C5">
            <w:r w:rsidRPr="00F561C5">
              <w:t>267.372.453,73</w:t>
            </w:r>
          </w:p>
        </w:tc>
        <w:tc>
          <w:tcPr>
            <w:tcW w:w="252" w:type="pct"/>
            <w:tcBorders>
              <w:top w:val="single" w:sz="4" w:space="0" w:color="auto"/>
              <w:left w:val="nil"/>
              <w:bottom w:val="single" w:sz="4" w:space="0" w:color="auto"/>
              <w:right w:val="nil"/>
            </w:tcBorders>
            <w:shd w:val="clear" w:color="auto" w:fill="auto"/>
            <w:noWrap/>
            <w:vAlign w:val="bottom"/>
            <w:hideMark/>
          </w:tcPr>
          <w:p w14:paraId="18D8B38B" w14:textId="77777777" w:rsidR="00F561C5" w:rsidRPr="00F561C5" w:rsidRDefault="00F561C5" w:rsidP="00F561C5">
            <w:r w:rsidRPr="00F561C5">
              <w:t>95,55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C6C8E9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BA758C6" w14:textId="77777777" w:rsidR="00F561C5" w:rsidRPr="00F561C5" w:rsidRDefault="00F561C5" w:rsidP="00F561C5">
            <w:r w:rsidRPr="00F561C5">
              <w:t>95,55</w:t>
            </w:r>
          </w:p>
        </w:tc>
      </w:tr>
      <w:tr w:rsidR="00F561C5" w:rsidRPr="00F561C5" w14:paraId="78154BB5" w14:textId="77777777" w:rsidTr="00F561C5">
        <w:trPr>
          <w:trHeight w:val="255"/>
        </w:trPr>
        <w:tc>
          <w:tcPr>
            <w:tcW w:w="116" w:type="pct"/>
            <w:tcBorders>
              <w:top w:val="nil"/>
              <w:left w:val="nil"/>
              <w:bottom w:val="nil"/>
              <w:right w:val="nil"/>
            </w:tcBorders>
            <w:shd w:val="clear" w:color="auto" w:fill="auto"/>
            <w:hideMark/>
          </w:tcPr>
          <w:p w14:paraId="16BBFD7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F702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19DE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8C8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85E3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B34A08"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12BFDE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FB78D02" w14:textId="77777777" w:rsidR="00F561C5" w:rsidRPr="00F561C5" w:rsidRDefault="00F561C5" w:rsidP="00F561C5">
            <w:r w:rsidRPr="00F561C5">
              <w:t>47.866.000,00</w:t>
            </w:r>
          </w:p>
        </w:tc>
        <w:tc>
          <w:tcPr>
            <w:tcW w:w="357" w:type="pct"/>
            <w:tcBorders>
              <w:top w:val="nil"/>
              <w:left w:val="nil"/>
              <w:bottom w:val="single" w:sz="4" w:space="0" w:color="auto"/>
              <w:right w:val="single" w:sz="4" w:space="0" w:color="auto"/>
            </w:tcBorders>
            <w:shd w:val="clear" w:color="auto" w:fill="auto"/>
            <w:noWrap/>
            <w:vAlign w:val="bottom"/>
            <w:hideMark/>
          </w:tcPr>
          <w:p w14:paraId="1FA971A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78D02E" w14:textId="77777777" w:rsidR="00F561C5" w:rsidRPr="00F561C5" w:rsidRDefault="00F561C5" w:rsidP="00F561C5">
            <w:r w:rsidRPr="00F561C5">
              <w:t>47.866.000,00</w:t>
            </w:r>
          </w:p>
        </w:tc>
        <w:tc>
          <w:tcPr>
            <w:tcW w:w="376" w:type="pct"/>
            <w:tcBorders>
              <w:top w:val="nil"/>
              <w:left w:val="nil"/>
              <w:bottom w:val="single" w:sz="4" w:space="0" w:color="auto"/>
              <w:right w:val="single" w:sz="4" w:space="0" w:color="auto"/>
            </w:tcBorders>
            <w:shd w:val="clear" w:color="auto" w:fill="auto"/>
            <w:noWrap/>
            <w:vAlign w:val="bottom"/>
            <w:hideMark/>
          </w:tcPr>
          <w:p w14:paraId="2FD7525F" w14:textId="77777777" w:rsidR="00F561C5" w:rsidRPr="00F561C5" w:rsidRDefault="00F561C5" w:rsidP="00F561C5">
            <w:r w:rsidRPr="00F561C5">
              <w:t>44.525.695,29</w:t>
            </w:r>
          </w:p>
        </w:tc>
        <w:tc>
          <w:tcPr>
            <w:tcW w:w="357" w:type="pct"/>
            <w:tcBorders>
              <w:top w:val="nil"/>
              <w:left w:val="nil"/>
              <w:bottom w:val="single" w:sz="4" w:space="0" w:color="auto"/>
              <w:right w:val="single" w:sz="4" w:space="0" w:color="auto"/>
            </w:tcBorders>
            <w:shd w:val="clear" w:color="auto" w:fill="auto"/>
            <w:noWrap/>
            <w:vAlign w:val="bottom"/>
            <w:hideMark/>
          </w:tcPr>
          <w:p w14:paraId="727FE24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196B02" w14:textId="77777777" w:rsidR="00F561C5" w:rsidRPr="00F561C5" w:rsidRDefault="00F561C5" w:rsidP="00F561C5">
            <w:r w:rsidRPr="00F561C5">
              <w:t>44.525.695,29</w:t>
            </w:r>
          </w:p>
        </w:tc>
        <w:tc>
          <w:tcPr>
            <w:tcW w:w="252" w:type="pct"/>
            <w:tcBorders>
              <w:top w:val="nil"/>
              <w:left w:val="nil"/>
              <w:bottom w:val="single" w:sz="4" w:space="0" w:color="auto"/>
              <w:right w:val="nil"/>
            </w:tcBorders>
            <w:shd w:val="clear" w:color="auto" w:fill="auto"/>
            <w:noWrap/>
            <w:vAlign w:val="bottom"/>
            <w:hideMark/>
          </w:tcPr>
          <w:p w14:paraId="7D2AE6B1" w14:textId="77777777" w:rsidR="00F561C5" w:rsidRPr="00F561C5" w:rsidRDefault="00F561C5" w:rsidP="00F561C5">
            <w:r w:rsidRPr="00F561C5">
              <w:t>93,02</w:t>
            </w:r>
          </w:p>
        </w:tc>
        <w:tc>
          <w:tcPr>
            <w:tcW w:w="252" w:type="pct"/>
            <w:tcBorders>
              <w:top w:val="nil"/>
              <w:left w:val="single" w:sz="4" w:space="0" w:color="auto"/>
              <w:bottom w:val="single" w:sz="4" w:space="0" w:color="auto"/>
              <w:right w:val="nil"/>
            </w:tcBorders>
            <w:shd w:val="clear" w:color="auto" w:fill="auto"/>
            <w:noWrap/>
            <w:vAlign w:val="bottom"/>
            <w:hideMark/>
          </w:tcPr>
          <w:p w14:paraId="71E112A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2948DEB" w14:textId="77777777" w:rsidR="00F561C5" w:rsidRPr="00F561C5" w:rsidRDefault="00F561C5" w:rsidP="00F561C5">
            <w:r w:rsidRPr="00F561C5">
              <w:t>93,02</w:t>
            </w:r>
          </w:p>
        </w:tc>
      </w:tr>
      <w:tr w:rsidR="00F561C5" w:rsidRPr="00F561C5" w14:paraId="32EF32A9" w14:textId="77777777" w:rsidTr="00F561C5">
        <w:trPr>
          <w:trHeight w:val="255"/>
        </w:trPr>
        <w:tc>
          <w:tcPr>
            <w:tcW w:w="116" w:type="pct"/>
            <w:tcBorders>
              <w:top w:val="nil"/>
              <w:left w:val="nil"/>
              <w:bottom w:val="nil"/>
              <w:right w:val="nil"/>
            </w:tcBorders>
            <w:shd w:val="clear" w:color="auto" w:fill="auto"/>
            <w:hideMark/>
          </w:tcPr>
          <w:p w14:paraId="640648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01FF53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50FE27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D6F45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B2B8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321D958"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749BF61C"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1E3D8031"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86BA0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FB4FBD" w14:textId="77777777" w:rsidR="00F561C5" w:rsidRPr="00F561C5" w:rsidRDefault="00F561C5" w:rsidP="00F561C5">
            <w:r w:rsidRPr="00F561C5">
              <w:t>273.000,00</w:t>
            </w:r>
          </w:p>
        </w:tc>
        <w:tc>
          <w:tcPr>
            <w:tcW w:w="376" w:type="pct"/>
            <w:tcBorders>
              <w:top w:val="nil"/>
              <w:left w:val="nil"/>
              <w:bottom w:val="single" w:sz="4" w:space="0" w:color="auto"/>
              <w:right w:val="single" w:sz="4" w:space="0" w:color="auto"/>
            </w:tcBorders>
            <w:shd w:val="clear" w:color="auto" w:fill="auto"/>
            <w:noWrap/>
            <w:vAlign w:val="bottom"/>
            <w:hideMark/>
          </w:tcPr>
          <w:p w14:paraId="2B2ECB92"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D44659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F98176" w14:textId="77777777" w:rsidR="00F561C5" w:rsidRPr="00F561C5" w:rsidRDefault="00F561C5" w:rsidP="00F561C5">
            <w:r w:rsidRPr="00F561C5">
              <w:t>273.000,00</w:t>
            </w:r>
          </w:p>
        </w:tc>
        <w:tc>
          <w:tcPr>
            <w:tcW w:w="252" w:type="pct"/>
            <w:tcBorders>
              <w:top w:val="nil"/>
              <w:left w:val="nil"/>
              <w:bottom w:val="single" w:sz="4" w:space="0" w:color="auto"/>
              <w:right w:val="nil"/>
            </w:tcBorders>
            <w:shd w:val="clear" w:color="auto" w:fill="auto"/>
            <w:noWrap/>
            <w:vAlign w:val="bottom"/>
            <w:hideMark/>
          </w:tcPr>
          <w:p w14:paraId="15E8432B"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A657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2A15963" w14:textId="77777777" w:rsidR="00F561C5" w:rsidRPr="00F561C5" w:rsidRDefault="00F561C5" w:rsidP="00F561C5">
            <w:r w:rsidRPr="00F561C5">
              <w:t>100,00</w:t>
            </w:r>
          </w:p>
        </w:tc>
      </w:tr>
      <w:tr w:rsidR="00F561C5" w:rsidRPr="00F561C5" w14:paraId="7479DC2C" w14:textId="77777777" w:rsidTr="00F561C5">
        <w:trPr>
          <w:trHeight w:val="270"/>
        </w:trPr>
        <w:tc>
          <w:tcPr>
            <w:tcW w:w="116" w:type="pct"/>
            <w:tcBorders>
              <w:top w:val="nil"/>
              <w:left w:val="nil"/>
              <w:bottom w:val="nil"/>
              <w:right w:val="nil"/>
            </w:tcBorders>
            <w:shd w:val="clear" w:color="auto" w:fill="auto"/>
            <w:hideMark/>
          </w:tcPr>
          <w:p w14:paraId="1D77557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6156D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1969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F54A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4779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81CD"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B954967"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492DA32C" w14:textId="77777777" w:rsidR="00F561C5" w:rsidRPr="00F561C5" w:rsidRDefault="00F561C5" w:rsidP="00F561C5">
            <w:r w:rsidRPr="00F561C5">
              <w:t>4.014.000,00</w:t>
            </w:r>
          </w:p>
        </w:tc>
        <w:tc>
          <w:tcPr>
            <w:tcW w:w="357" w:type="pct"/>
            <w:tcBorders>
              <w:top w:val="nil"/>
              <w:left w:val="nil"/>
              <w:bottom w:val="single" w:sz="4" w:space="0" w:color="auto"/>
              <w:right w:val="single" w:sz="4" w:space="0" w:color="auto"/>
            </w:tcBorders>
            <w:shd w:val="clear" w:color="auto" w:fill="auto"/>
            <w:noWrap/>
            <w:vAlign w:val="bottom"/>
            <w:hideMark/>
          </w:tcPr>
          <w:p w14:paraId="76D9B60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286191" w14:textId="77777777" w:rsidR="00F561C5" w:rsidRPr="00F561C5" w:rsidRDefault="00F561C5" w:rsidP="00F561C5">
            <w:r w:rsidRPr="00F561C5">
              <w:t>4.014.000,00</w:t>
            </w:r>
          </w:p>
        </w:tc>
        <w:tc>
          <w:tcPr>
            <w:tcW w:w="376" w:type="pct"/>
            <w:tcBorders>
              <w:top w:val="nil"/>
              <w:left w:val="nil"/>
              <w:bottom w:val="single" w:sz="4" w:space="0" w:color="auto"/>
              <w:right w:val="single" w:sz="4" w:space="0" w:color="auto"/>
            </w:tcBorders>
            <w:shd w:val="clear" w:color="auto" w:fill="auto"/>
            <w:noWrap/>
            <w:vAlign w:val="bottom"/>
            <w:hideMark/>
          </w:tcPr>
          <w:p w14:paraId="3D33AE73" w14:textId="77777777" w:rsidR="00F561C5" w:rsidRPr="00F561C5" w:rsidRDefault="00F561C5" w:rsidP="00F561C5">
            <w:r w:rsidRPr="00F561C5">
              <w:t>3.733.353,53</w:t>
            </w:r>
          </w:p>
        </w:tc>
        <w:tc>
          <w:tcPr>
            <w:tcW w:w="357" w:type="pct"/>
            <w:tcBorders>
              <w:top w:val="nil"/>
              <w:left w:val="nil"/>
              <w:bottom w:val="single" w:sz="4" w:space="0" w:color="auto"/>
              <w:right w:val="single" w:sz="4" w:space="0" w:color="auto"/>
            </w:tcBorders>
            <w:shd w:val="clear" w:color="auto" w:fill="auto"/>
            <w:noWrap/>
            <w:vAlign w:val="bottom"/>
            <w:hideMark/>
          </w:tcPr>
          <w:p w14:paraId="02B843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1F4ECAE" w14:textId="77777777" w:rsidR="00F561C5" w:rsidRPr="00F561C5" w:rsidRDefault="00F561C5" w:rsidP="00F561C5">
            <w:r w:rsidRPr="00F561C5">
              <w:t>3.733.353,53</w:t>
            </w:r>
          </w:p>
        </w:tc>
        <w:tc>
          <w:tcPr>
            <w:tcW w:w="252" w:type="pct"/>
            <w:tcBorders>
              <w:top w:val="nil"/>
              <w:left w:val="nil"/>
              <w:bottom w:val="single" w:sz="4" w:space="0" w:color="auto"/>
              <w:right w:val="nil"/>
            </w:tcBorders>
            <w:shd w:val="clear" w:color="auto" w:fill="auto"/>
            <w:noWrap/>
            <w:vAlign w:val="bottom"/>
            <w:hideMark/>
          </w:tcPr>
          <w:p w14:paraId="5C28D449" w14:textId="77777777" w:rsidR="00F561C5" w:rsidRPr="00F561C5" w:rsidRDefault="00F561C5" w:rsidP="00F561C5">
            <w:r w:rsidRPr="00F561C5">
              <w:t>93,01</w:t>
            </w:r>
          </w:p>
        </w:tc>
        <w:tc>
          <w:tcPr>
            <w:tcW w:w="252" w:type="pct"/>
            <w:tcBorders>
              <w:top w:val="nil"/>
              <w:left w:val="single" w:sz="4" w:space="0" w:color="auto"/>
              <w:bottom w:val="single" w:sz="4" w:space="0" w:color="auto"/>
              <w:right w:val="nil"/>
            </w:tcBorders>
            <w:shd w:val="clear" w:color="auto" w:fill="auto"/>
            <w:noWrap/>
            <w:vAlign w:val="bottom"/>
            <w:hideMark/>
          </w:tcPr>
          <w:p w14:paraId="2564D5D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6CE42A" w14:textId="77777777" w:rsidR="00F561C5" w:rsidRPr="00F561C5" w:rsidRDefault="00F561C5" w:rsidP="00F561C5">
            <w:r w:rsidRPr="00F561C5">
              <w:t>93,01</w:t>
            </w:r>
          </w:p>
        </w:tc>
      </w:tr>
      <w:tr w:rsidR="00F561C5" w:rsidRPr="00F561C5" w14:paraId="42F1F288" w14:textId="77777777" w:rsidTr="00F561C5">
        <w:trPr>
          <w:trHeight w:val="270"/>
        </w:trPr>
        <w:tc>
          <w:tcPr>
            <w:tcW w:w="116" w:type="pct"/>
            <w:tcBorders>
              <w:top w:val="nil"/>
              <w:left w:val="nil"/>
              <w:bottom w:val="nil"/>
              <w:right w:val="nil"/>
            </w:tcBorders>
            <w:shd w:val="clear" w:color="auto" w:fill="auto"/>
            <w:hideMark/>
          </w:tcPr>
          <w:p w14:paraId="020077A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FBECB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B4B2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D15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5838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44EC81"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6031C563"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706E4D77" w14:textId="77777777" w:rsidR="00F561C5" w:rsidRPr="00F561C5" w:rsidRDefault="00F561C5" w:rsidP="00F561C5">
            <w:r w:rsidRPr="00F561C5">
              <w:t>12.300.000,00</w:t>
            </w:r>
          </w:p>
        </w:tc>
        <w:tc>
          <w:tcPr>
            <w:tcW w:w="357" w:type="pct"/>
            <w:tcBorders>
              <w:top w:val="nil"/>
              <w:left w:val="nil"/>
              <w:bottom w:val="single" w:sz="4" w:space="0" w:color="auto"/>
              <w:right w:val="single" w:sz="4" w:space="0" w:color="auto"/>
            </w:tcBorders>
            <w:shd w:val="clear" w:color="auto" w:fill="auto"/>
            <w:noWrap/>
            <w:vAlign w:val="bottom"/>
            <w:hideMark/>
          </w:tcPr>
          <w:p w14:paraId="529EBAA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E6B6C37" w14:textId="77777777" w:rsidR="00F561C5" w:rsidRPr="00F561C5" w:rsidRDefault="00F561C5" w:rsidP="00F561C5">
            <w:r w:rsidRPr="00F561C5">
              <w:t>12.300.000,00</w:t>
            </w:r>
          </w:p>
        </w:tc>
        <w:tc>
          <w:tcPr>
            <w:tcW w:w="376" w:type="pct"/>
            <w:tcBorders>
              <w:top w:val="nil"/>
              <w:left w:val="nil"/>
              <w:bottom w:val="single" w:sz="4" w:space="0" w:color="auto"/>
              <w:right w:val="single" w:sz="4" w:space="0" w:color="auto"/>
            </w:tcBorders>
            <w:shd w:val="clear" w:color="auto" w:fill="auto"/>
            <w:noWrap/>
            <w:vAlign w:val="bottom"/>
            <w:hideMark/>
          </w:tcPr>
          <w:p w14:paraId="6A2341C2" w14:textId="77777777" w:rsidR="00F561C5" w:rsidRPr="00F561C5" w:rsidRDefault="00F561C5" w:rsidP="00F561C5">
            <w:r w:rsidRPr="00F561C5">
              <w:t>9.924.785,70</w:t>
            </w:r>
          </w:p>
        </w:tc>
        <w:tc>
          <w:tcPr>
            <w:tcW w:w="357" w:type="pct"/>
            <w:tcBorders>
              <w:top w:val="nil"/>
              <w:left w:val="nil"/>
              <w:bottom w:val="single" w:sz="4" w:space="0" w:color="auto"/>
              <w:right w:val="single" w:sz="4" w:space="0" w:color="auto"/>
            </w:tcBorders>
            <w:shd w:val="clear" w:color="auto" w:fill="auto"/>
            <w:noWrap/>
            <w:vAlign w:val="bottom"/>
            <w:hideMark/>
          </w:tcPr>
          <w:p w14:paraId="659EB02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D7B71C" w14:textId="77777777" w:rsidR="00F561C5" w:rsidRPr="00F561C5" w:rsidRDefault="00F561C5" w:rsidP="00F561C5">
            <w:r w:rsidRPr="00F561C5">
              <w:t>9.924.785,70</w:t>
            </w:r>
          </w:p>
        </w:tc>
        <w:tc>
          <w:tcPr>
            <w:tcW w:w="252" w:type="pct"/>
            <w:tcBorders>
              <w:top w:val="nil"/>
              <w:left w:val="nil"/>
              <w:bottom w:val="single" w:sz="4" w:space="0" w:color="auto"/>
              <w:right w:val="nil"/>
            </w:tcBorders>
            <w:shd w:val="clear" w:color="auto" w:fill="auto"/>
            <w:noWrap/>
            <w:vAlign w:val="bottom"/>
            <w:hideMark/>
          </w:tcPr>
          <w:p w14:paraId="55986DD6" w14:textId="77777777" w:rsidR="00F561C5" w:rsidRPr="00F561C5" w:rsidRDefault="00F561C5" w:rsidP="00F561C5">
            <w:r w:rsidRPr="00F561C5">
              <w:t>80,69</w:t>
            </w:r>
          </w:p>
        </w:tc>
        <w:tc>
          <w:tcPr>
            <w:tcW w:w="252" w:type="pct"/>
            <w:tcBorders>
              <w:top w:val="nil"/>
              <w:left w:val="single" w:sz="4" w:space="0" w:color="auto"/>
              <w:bottom w:val="single" w:sz="4" w:space="0" w:color="auto"/>
              <w:right w:val="nil"/>
            </w:tcBorders>
            <w:shd w:val="clear" w:color="auto" w:fill="auto"/>
            <w:noWrap/>
            <w:vAlign w:val="bottom"/>
            <w:hideMark/>
          </w:tcPr>
          <w:p w14:paraId="53BA7B3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15C9F8" w14:textId="77777777" w:rsidR="00F561C5" w:rsidRPr="00F561C5" w:rsidRDefault="00F561C5" w:rsidP="00F561C5">
            <w:r w:rsidRPr="00F561C5">
              <w:t>80,69</w:t>
            </w:r>
          </w:p>
        </w:tc>
      </w:tr>
      <w:tr w:rsidR="00F561C5" w:rsidRPr="00F561C5" w14:paraId="5C4346AB" w14:textId="77777777" w:rsidTr="00F561C5">
        <w:trPr>
          <w:trHeight w:val="270"/>
        </w:trPr>
        <w:tc>
          <w:tcPr>
            <w:tcW w:w="116" w:type="pct"/>
            <w:tcBorders>
              <w:top w:val="nil"/>
              <w:left w:val="nil"/>
              <w:bottom w:val="nil"/>
              <w:right w:val="nil"/>
            </w:tcBorders>
            <w:shd w:val="clear" w:color="auto" w:fill="auto"/>
            <w:noWrap/>
            <w:vAlign w:val="center"/>
            <w:hideMark/>
          </w:tcPr>
          <w:p w14:paraId="56F2112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895638" w14:textId="77777777" w:rsidR="00F561C5" w:rsidRPr="00F561C5" w:rsidRDefault="00F561C5" w:rsidP="00F561C5"/>
        </w:tc>
        <w:tc>
          <w:tcPr>
            <w:tcW w:w="176" w:type="pct"/>
            <w:tcBorders>
              <w:top w:val="nil"/>
              <w:left w:val="nil"/>
              <w:bottom w:val="nil"/>
              <w:right w:val="nil"/>
            </w:tcBorders>
            <w:shd w:val="clear" w:color="auto" w:fill="auto"/>
            <w:noWrap/>
            <w:hideMark/>
          </w:tcPr>
          <w:p w14:paraId="72BD73A3" w14:textId="77777777" w:rsidR="00F561C5" w:rsidRPr="00F561C5" w:rsidRDefault="00F561C5" w:rsidP="00F561C5"/>
        </w:tc>
        <w:tc>
          <w:tcPr>
            <w:tcW w:w="147" w:type="pct"/>
            <w:tcBorders>
              <w:top w:val="nil"/>
              <w:left w:val="nil"/>
              <w:bottom w:val="nil"/>
              <w:right w:val="nil"/>
            </w:tcBorders>
            <w:shd w:val="clear" w:color="auto" w:fill="auto"/>
            <w:noWrap/>
            <w:hideMark/>
          </w:tcPr>
          <w:p w14:paraId="690A37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FF993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3A6A967"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1BBDB202"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762A52E" w14:textId="77777777" w:rsidR="00F561C5" w:rsidRPr="00F561C5" w:rsidRDefault="00F561C5" w:rsidP="00F561C5">
            <w:r w:rsidRPr="00F561C5">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7E67C73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E52DD06" w14:textId="77777777" w:rsidR="00F561C5" w:rsidRPr="00F561C5" w:rsidRDefault="00F561C5" w:rsidP="00F561C5">
            <w:r w:rsidRPr="00F561C5">
              <w:t>2.435.000,00</w:t>
            </w:r>
          </w:p>
        </w:tc>
        <w:tc>
          <w:tcPr>
            <w:tcW w:w="376" w:type="pct"/>
            <w:tcBorders>
              <w:top w:val="nil"/>
              <w:left w:val="nil"/>
              <w:bottom w:val="single" w:sz="4" w:space="0" w:color="auto"/>
              <w:right w:val="single" w:sz="4" w:space="0" w:color="auto"/>
            </w:tcBorders>
            <w:shd w:val="clear" w:color="auto" w:fill="auto"/>
            <w:noWrap/>
            <w:vAlign w:val="bottom"/>
            <w:hideMark/>
          </w:tcPr>
          <w:p w14:paraId="7BF6312D" w14:textId="77777777" w:rsidR="00F561C5" w:rsidRPr="00F561C5" w:rsidRDefault="00F561C5" w:rsidP="00F561C5">
            <w:r w:rsidRPr="00F561C5">
              <w:t>1.097.640,75</w:t>
            </w:r>
          </w:p>
        </w:tc>
        <w:tc>
          <w:tcPr>
            <w:tcW w:w="357" w:type="pct"/>
            <w:tcBorders>
              <w:top w:val="nil"/>
              <w:left w:val="nil"/>
              <w:bottom w:val="single" w:sz="4" w:space="0" w:color="auto"/>
              <w:right w:val="single" w:sz="4" w:space="0" w:color="auto"/>
            </w:tcBorders>
            <w:shd w:val="clear" w:color="auto" w:fill="auto"/>
            <w:noWrap/>
            <w:vAlign w:val="bottom"/>
            <w:hideMark/>
          </w:tcPr>
          <w:p w14:paraId="2EC9913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D5E825" w14:textId="77777777" w:rsidR="00F561C5" w:rsidRPr="00F561C5" w:rsidRDefault="00F561C5" w:rsidP="00F561C5">
            <w:r w:rsidRPr="00F561C5">
              <w:t>1.097.640,75</w:t>
            </w:r>
          </w:p>
        </w:tc>
        <w:tc>
          <w:tcPr>
            <w:tcW w:w="252" w:type="pct"/>
            <w:tcBorders>
              <w:top w:val="nil"/>
              <w:left w:val="nil"/>
              <w:bottom w:val="single" w:sz="4" w:space="0" w:color="auto"/>
              <w:right w:val="nil"/>
            </w:tcBorders>
            <w:shd w:val="clear" w:color="auto" w:fill="auto"/>
            <w:noWrap/>
            <w:vAlign w:val="bottom"/>
            <w:hideMark/>
          </w:tcPr>
          <w:p w14:paraId="7A378724" w14:textId="77777777" w:rsidR="00F561C5" w:rsidRPr="00F561C5" w:rsidRDefault="00F561C5" w:rsidP="00F561C5">
            <w:r w:rsidRPr="00F561C5">
              <w:t>45,08</w:t>
            </w:r>
          </w:p>
        </w:tc>
        <w:tc>
          <w:tcPr>
            <w:tcW w:w="252" w:type="pct"/>
            <w:tcBorders>
              <w:top w:val="nil"/>
              <w:left w:val="single" w:sz="4" w:space="0" w:color="auto"/>
              <w:bottom w:val="single" w:sz="4" w:space="0" w:color="auto"/>
              <w:right w:val="nil"/>
            </w:tcBorders>
            <w:shd w:val="clear" w:color="auto" w:fill="auto"/>
            <w:noWrap/>
            <w:vAlign w:val="bottom"/>
            <w:hideMark/>
          </w:tcPr>
          <w:p w14:paraId="3F4856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5313822" w14:textId="77777777" w:rsidR="00F561C5" w:rsidRPr="00F561C5" w:rsidRDefault="00F561C5" w:rsidP="00F561C5">
            <w:r w:rsidRPr="00F561C5">
              <w:t>45,08</w:t>
            </w:r>
          </w:p>
        </w:tc>
      </w:tr>
      <w:tr w:rsidR="00F561C5" w:rsidRPr="00F561C5" w14:paraId="611C7D0E" w14:textId="77777777" w:rsidTr="00F561C5">
        <w:trPr>
          <w:trHeight w:val="315"/>
        </w:trPr>
        <w:tc>
          <w:tcPr>
            <w:tcW w:w="116" w:type="pct"/>
            <w:tcBorders>
              <w:top w:val="nil"/>
              <w:left w:val="nil"/>
              <w:bottom w:val="nil"/>
              <w:right w:val="nil"/>
            </w:tcBorders>
            <w:shd w:val="clear" w:color="auto" w:fill="auto"/>
            <w:noWrap/>
            <w:vAlign w:val="center"/>
            <w:hideMark/>
          </w:tcPr>
          <w:p w14:paraId="1BFAF1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511897D"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CD43D0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5360D5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5AB57C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52CFC5"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F9A30A"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7BF094BD" w14:textId="77777777" w:rsidR="00F561C5" w:rsidRPr="00F561C5" w:rsidRDefault="00F561C5" w:rsidP="00F561C5">
            <w:r w:rsidRPr="00F561C5">
              <w:t>7.256.000,00</w:t>
            </w:r>
          </w:p>
        </w:tc>
        <w:tc>
          <w:tcPr>
            <w:tcW w:w="357" w:type="pct"/>
            <w:tcBorders>
              <w:top w:val="nil"/>
              <w:left w:val="nil"/>
              <w:bottom w:val="single" w:sz="4" w:space="0" w:color="auto"/>
              <w:right w:val="single" w:sz="4" w:space="0" w:color="auto"/>
            </w:tcBorders>
            <w:shd w:val="clear" w:color="auto" w:fill="auto"/>
            <w:noWrap/>
            <w:vAlign w:val="bottom"/>
            <w:hideMark/>
          </w:tcPr>
          <w:p w14:paraId="57871C4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53E4B8" w14:textId="77777777" w:rsidR="00F561C5" w:rsidRPr="00F561C5" w:rsidRDefault="00F561C5" w:rsidP="00F561C5">
            <w:r w:rsidRPr="00F561C5">
              <w:t>7.256.000,00</w:t>
            </w:r>
          </w:p>
        </w:tc>
        <w:tc>
          <w:tcPr>
            <w:tcW w:w="376" w:type="pct"/>
            <w:tcBorders>
              <w:top w:val="nil"/>
              <w:left w:val="nil"/>
              <w:bottom w:val="single" w:sz="4" w:space="0" w:color="auto"/>
              <w:right w:val="single" w:sz="4" w:space="0" w:color="auto"/>
            </w:tcBorders>
            <w:shd w:val="clear" w:color="auto" w:fill="auto"/>
            <w:noWrap/>
            <w:vAlign w:val="bottom"/>
            <w:hideMark/>
          </w:tcPr>
          <w:p w14:paraId="2E7A5165" w14:textId="77777777" w:rsidR="00F561C5" w:rsidRPr="00F561C5" w:rsidRDefault="00F561C5" w:rsidP="00F561C5">
            <w:r w:rsidRPr="00F561C5">
              <w:t>7.066.351,34</w:t>
            </w:r>
          </w:p>
        </w:tc>
        <w:tc>
          <w:tcPr>
            <w:tcW w:w="357" w:type="pct"/>
            <w:tcBorders>
              <w:top w:val="nil"/>
              <w:left w:val="nil"/>
              <w:bottom w:val="single" w:sz="4" w:space="0" w:color="auto"/>
              <w:right w:val="single" w:sz="4" w:space="0" w:color="auto"/>
            </w:tcBorders>
            <w:shd w:val="clear" w:color="auto" w:fill="auto"/>
            <w:noWrap/>
            <w:vAlign w:val="bottom"/>
            <w:hideMark/>
          </w:tcPr>
          <w:p w14:paraId="25914E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27F86A2" w14:textId="77777777" w:rsidR="00F561C5" w:rsidRPr="00F561C5" w:rsidRDefault="00F561C5" w:rsidP="00F561C5">
            <w:r w:rsidRPr="00F561C5">
              <w:t>7.066.351,34</w:t>
            </w:r>
          </w:p>
        </w:tc>
        <w:tc>
          <w:tcPr>
            <w:tcW w:w="252" w:type="pct"/>
            <w:tcBorders>
              <w:top w:val="nil"/>
              <w:left w:val="nil"/>
              <w:bottom w:val="single" w:sz="4" w:space="0" w:color="auto"/>
              <w:right w:val="nil"/>
            </w:tcBorders>
            <w:shd w:val="clear" w:color="auto" w:fill="auto"/>
            <w:noWrap/>
            <w:vAlign w:val="bottom"/>
            <w:hideMark/>
          </w:tcPr>
          <w:p w14:paraId="015CE805" w14:textId="77777777" w:rsidR="00F561C5" w:rsidRPr="00F561C5" w:rsidRDefault="00F561C5" w:rsidP="00F561C5">
            <w:r w:rsidRPr="00F561C5">
              <w:t>97,39</w:t>
            </w:r>
          </w:p>
        </w:tc>
        <w:tc>
          <w:tcPr>
            <w:tcW w:w="252" w:type="pct"/>
            <w:tcBorders>
              <w:top w:val="nil"/>
              <w:left w:val="single" w:sz="4" w:space="0" w:color="auto"/>
              <w:bottom w:val="single" w:sz="4" w:space="0" w:color="auto"/>
              <w:right w:val="nil"/>
            </w:tcBorders>
            <w:shd w:val="clear" w:color="auto" w:fill="auto"/>
            <w:noWrap/>
            <w:vAlign w:val="bottom"/>
            <w:hideMark/>
          </w:tcPr>
          <w:p w14:paraId="643DC24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05251E5" w14:textId="77777777" w:rsidR="00F561C5" w:rsidRPr="00F561C5" w:rsidRDefault="00F561C5" w:rsidP="00F561C5">
            <w:r w:rsidRPr="00F561C5">
              <w:t>97,39</w:t>
            </w:r>
          </w:p>
        </w:tc>
      </w:tr>
      <w:tr w:rsidR="00F561C5" w:rsidRPr="00F561C5" w14:paraId="7230C315" w14:textId="77777777" w:rsidTr="00F561C5">
        <w:trPr>
          <w:trHeight w:val="255"/>
        </w:trPr>
        <w:tc>
          <w:tcPr>
            <w:tcW w:w="116" w:type="pct"/>
            <w:tcBorders>
              <w:top w:val="nil"/>
              <w:left w:val="nil"/>
              <w:bottom w:val="nil"/>
              <w:right w:val="nil"/>
            </w:tcBorders>
            <w:shd w:val="clear" w:color="auto" w:fill="auto"/>
            <w:noWrap/>
            <w:hideMark/>
          </w:tcPr>
          <w:p w14:paraId="1CF66B23" w14:textId="77777777" w:rsidR="00F561C5" w:rsidRPr="00F561C5" w:rsidRDefault="00F561C5" w:rsidP="00F561C5"/>
        </w:tc>
        <w:tc>
          <w:tcPr>
            <w:tcW w:w="138" w:type="pct"/>
            <w:tcBorders>
              <w:top w:val="nil"/>
              <w:left w:val="nil"/>
              <w:bottom w:val="nil"/>
              <w:right w:val="nil"/>
            </w:tcBorders>
            <w:shd w:val="clear" w:color="auto" w:fill="auto"/>
            <w:noWrap/>
            <w:hideMark/>
          </w:tcPr>
          <w:p w14:paraId="3478EA84"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DC9AAC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CA8C86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21C7E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A1E296D"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227F1BE"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3171FA3D"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7C99C56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3813E8" w14:textId="77777777" w:rsidR="00F561C5" w:rsidRPr="00F561C5" w:rsidRDefault="00F561C5" w:rsidP="00F561C5">
            <w:r w:rsidRPr="00F561C5">
              <w:t>1.000.000,00</w:t>
            </w:r>
          </w:p>
        </w:tc>
        <w:tc>
          <w:tcPr>
            <w:tcW w:w="376" w:type="pct"/>
            <w:tcBorders>
              <w:top w:val="nil"/>
              <w:left w:val="nil"/>
              <w:bottom w:val="single" w:sz="4" w:space="0" w:color="auto"/>
              <w:right w:val="single" w:sz="4" w:space="0" w:color="auto"/>
            </w:tcBorders>
            <w:shd w:val="clear" w:color="auto" w:fill="auto"/>
            <w:noWrap/>
            <w:vAlign w:val="bottom"/>
            <w:hideMark/>
          </w:tcPr>
          <w:p w14:paraId="2C608A5E" w14:textId="77777777" w:rsidR="00F561C5" w:rsidRPr="00F561C5" w:rsidRDefault="00F561C5" w:rsidP="00F561C5">
            <w:r w:rsidRPr="00F561C5">
              <w:t>484.491,50</w:t>
            </w:r>
          </w:p>
        </w:tc>
        <w:tc>
          <w:tcPr>
            <w:tcW w:w="357" w:type="pct"/>
            <w:tcBorders>
              <w:top w:val="nil"/>
              <w:left w:val="nil"/>
              <w:bottom w:val="single" w:sz="4" w:space="0" w:color="auto"/>
              <w:right w:val="single" w:sz="4" w:space="0" w:color="auto"/>
            </w:tcBorders>
            <w:shd w:val="clear" w:color="auto" w:fill="auto"/>
            <w:noWrap/>
            <w:vAlign w:val="bottom"/>
            <w:hideMark/>
          </w:tcPr>
          <w:p w14:paraId="0EA8F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446E990" w14:textId="77777777" w:rsidR="00F561C5" w:rsidRPr="00F561C5" w:rsidRDefault="00F561C5" w:rsidP="00F561C5">
            <w:r w:rsidRPr="00F561C5">
              <w:t>484.491,50</w:t>
            </w:r>
          </w:p>
        </w:tc>
        <w:tc>
          <w:tcPr>
            <w:tcW w:w="252" w:type="pct"/>
            <w:tcBorders>
              <w:top w:val="nil"/>
              <w:left w:val="nil"/>
              <w:bottom w:val="single" w:sz="4" w:space="0" w:color="auto"/>
              <w:right w:val="nil"/>
            </w:tcBorders>
            <w:shd w:val="clear" w:color="auto" w:fill="auto"/>
            <w:noWrap/>
            <w:vAlign w:val="bottom"/>
            <w:hideMark/>
          </w:tcPr>
          <w:p w14:paraId="2F7AFB67" w14:textId="77777777" w:rsidR="00F561C5" w:rsidRPr="00F561C5" w:rsidRDefault="00F561C5" w:rsidP="00F561C5">
            <w:r w:rsidRPr="00F561C5">
              <w:t>48,45</w:t>
            </w:r>
          </w:p>
        </w:tc>
        <w:tc>
          <w:tcPr>
            <w:tcW w:w="252" w:type="pct"/>
            <w:tcBorders>
              <w:top w:val="nil"/>
              <w:left w:val="single" w:sz="4" w:space="0" w:color="auto"/>
              <w:bottom w:val="single" w:sz="4" w:space="0" w:color="auto"/>
              <w:right w:val="nil"/>
            </w:tcBorders>
            <w:shd w:val="clear" w:color="auto" w:fill="auto"/>
            <w:noWrap/>
            <w:vAlign w:val="bottom"/>
            <w:hideMark/>
          </w:tcPr>
          <w:p w14:paraId="1C0B59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824227" w14:textId="77777777" w:rsidR="00F561C5" w:rsidRPr="00F561C5" w:rsidRDefault="00F561C5" w:rsidP="00F561C5">
            <w:r w:rsidRPr="00F561C5">
              <w:t>48,45</w:t>
            </w:r>
          </w:p>
        </w:tc>
      </w:tr>
      <w:tr w:rsidR="00F561C5" w:rsidRPr="00F561C5" w14:paraId="0F7A5471" w14:textId="77777777" w:rsidTr="00F561C5">
        <w:trPr>
          <w:trHeight w:val="255"/>
        </w:trPr>
        <w:tc>
          <w:tcPr>
            <w:tcW w:w="116" w:type="pct"/>
            <w:tcBorders>
              <w:top w:val="nil"/>
              <w:left w:val="nil"/>
              <w:bottom w:val="nil"/>
              <w:right w:val="nil"/>
            </w:tcBorders>
            <w:shd w:val="clear" w:color="auto" w:fill="auto"/>
            <w:noWrap/>
            <w:hideMark/>
          </w:tcPr>
          <w:p w14:paraId="53B8F2A4"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9415AB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5B41EFD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0B9B623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1411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3EA9213"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28F2975B"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DA5373A" w14:textId="77777777" w:rsidR="00F561C5" w:rsidRPr="00F561C5" w:rsidRDefault="00F561C5" w:rsidP="00F561C5">
            <w:r w:rsidRPr="00F561C5">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6449C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1390648" w14:textId="77777777" w:rsidR="00F561C5" w:rsidRPr="00F561C5" w:rsidRDefault="00F561C5" w:rsidP="00F561C5">
            <w:r w:rsidRPr="00F561C5">
              <w:t>1.936.000,00</w:t>
            </w:r>
          </w:p>
        </w:tc>
        <w:tc>
          <w:tcPr>
            <w:tcW w:w="376" w:type="pct"/>
            <w:tcBorders>
              <w:top w:val="nil"/>
              <w:left w:val="nil"/>
              <w:bottom w:val="single" w:sz="4" w:space="0" w:color="auto"/>
              <w:right w:val="single" w:sz="4" w:space="0" w:color="auto"/>
            </w:tcBorders>
            <w:shd w:val="clear" w:color="auto" w:fill="auto"/>
            <w:noWrap/>
            <w:vAlign w:val="bottom"/>
            <w:hideMark/>
          </w:tcPr>
          <w:p w14:paraId="13B2CA6E" w14:textId="77777777" w:rsidR="00F561C5" w:rsidRPr="00F561C5" w:rsidRDefault="00F561C5" w:rsidP="00F561C5">
            <w:r w:rsidRPr="00F561C5">
              <w:t>512.418,00</w:t>
            </w:r>
          </w:p>
        </w:tc>
        <w:tc>
          <w:tcPr>
            <w:tcW w:w="357" w:type="pct"/>
            <w:tcBorders>
              <w:top w:val="nil"/>
              <w:left w:val="nil"/>
              <w:bottom w:val="single" w:sz="4" w:space="0" w:color="auto"/>
              <w:right w:val="single" w:sz="4" w:space="0" w:color="auto"/>
            </w:tcBorders>
            <w:shd w:val="clear" w:color="auto" w:fill="auto"/>
            <w:noWrap/>
            <w:vAlign w:val="bottom"/>
            <w:hideMark/>
          </w:tcPr>
          <w:p w14:paraId="4D0CA2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8BDEA21" w14:textId="77777777" w:rsidR="00F561C5" w:rsidRPr="00F561C5" w:rsidRDefault="00F561C5" w:rsidP="00F561C5">
            <w:r w:rsidRPr="00F561C5">
              <w:t>512.418,00</w:t>
            </w:r>
          </w:p>
        </w:tc>
        <w:tc>
          <w:tcPr>
            <w:tcW w:w="252" w:type="pct"/>
            <w:tcBorders>
              <w:top w:val="nil"/>
              <w:left w:val="nil"/>
              <w:bottom w:val="single" w:sz="4" w:space="0" w:color="auto"/>
              <w:right w:val="nil"/>
            </w:tcBorders>
            <w:shd w:val="clear" w:color="auto" w:fill="auto"/>
            <w:noWrap/>
            <w:vAlign w:val="bottom"/>
            <w:hideMark/>
          </w:tcPr>
          <w:p w14:paraId="28CBE91A" w14:textId="77777777" w:rsidR="00F561C5" w:rsidRPr="00F561C5" w:rsidRDefault="00F561C5" w:rsidP="00F561C5">
            <w:r w:rsidRPr="00F561C5">
              <w:t>26,47</w:t>
            </w:r>
          </w:p>
        </w:tc>
        <w:tc>
          <w:tcPr>
            <w:tcW w:w="252" w:type="pct"/>
            <w:tcBorders>
              <w:top w:val="nil"/>
              <w:left w:val="single" w:sz="4" w:space="0" w:color="auto"/>
              <w:bottom w:val="single" w:sz="4" w:space="0" w:color="auto"/>
              <w:right w:val="nil"/>
            </w:tcBorders>
            <w:shd w:val="clear" w:color="auto" w:fill="auto"/>
            <w:noWrap/>
            <w:vAlign w:val="bottom"/>
            <w:hideMark/>
          </w:tcPr>
          <w:p w14:paraId="31BA60B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61C1C66" w14:textId="77777777" w:rsidR="00F561C5" w:rsidRPr="00F561C5" w:rsidRDefault="00F561C5" w:rsidP="00F561C5">
            <w:r w:rsidRPr="00F561C5">
              <w:t>26,47</w:t>
            </w:r>
          </w:p>
        </w:tc>
      </w:tr>
      <w:tr w:rsidR="00F561C5" w:rsidRPr="00F561C5" w14:paraId="51B9911B" w14:textId="77777777" w:rsidTr="00F561C5">
        <w:trPr>
          <w:trHeight w:val="255"/>
        </w:trPr>
        <w:tc>
          <w:tcPr>
            <w:tcW w:w="116" w:type="pct"/>
            <w:tcBorders>
              <w:top w:val="nil"/>
              <w:left w:val="nil"/>
              <w:bottom w:val="nil"/>
              <w:right w:val="nil"/>
            </w:tcBorders>
            <w:shd w:val="clear" w:color="auto" w:fill="auto"/>
            <w:noWrap/>
            <w:hideMark/>
          </w:tcPr>
          <w:p w14:paraId="63062F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512B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01DD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8B1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C241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78642BD1"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35F1EDE8"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D40B639" w14:textId="77777777" w:rsidR="00F561C5" w:rsidRPr="00F561C5" w:rsidRDefault="00F561C5" w:rsidP="00F561C5">
            <w:r w:rsidRPr="00F561C5">
              <w:t>4.200.000,00</w:t>
            </w:r>
          </w:p>
        </w:tc>
        <w:tc>
          <w:tcPr>
            <w:tcW w:w="357" w:type="pct"/>
            <w:tcBorders>
              <w:top w:val="nil"/>
              <w:left w:val="nil"/>
              <w:bottom w:val="single" w:sz="4" w:space="0" w:color="auto"/>
              <w:right w:val="single" w:sz="4" w:space="0" w:color="auto"/>
            </w:tcBorders>
            <w:shd w:val="clear" w:color="auto" w:fill="auto"/>
            <w:noWrap/>
            <w:vAlign w:val="bottom"/>
            <w:hideMark/>
          </w:tcPr>
          <w:p w14:paraId="569B737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4AA4087" w14:textId="77777777" w:rsidR="00F561C5" w:rsidRPr="00F561C5" w:rsidRDefault="00F561C5" w:rsidP="00F561C5">
            <w:r w:rsidRPr="00F561C5">
              <w:t>4.200.000,00</w:t>
            </w:r>
          </w:p>
        </w:tc>
        <w:tc>
          <w:tcPr>
            <w:tcW w:w="376" w:type="pct"/>
            <w:tcBorders>
              <w:top w:val="nil"/>
              <w:left w:val="nil"/>
              <w:bottom w:val="single" w:sz="4" w:space="0" w:color="auto"/>
              <w:right w:val="single" w:sz="4" w:space="0" w:color="auto"/>
            </w:tcBorders>
            <w:shd w:val="clear" w:color="auto" w:fill="auto"/>
            <w:noWrap/>
            <w:vAlign w:val="bottom"/>
            <w:hideMark/>
          </w:tcPr>
          <w:p w14:paraId="327A44C6" w14:textId="77777777" w:rsidR="00F561C5" w:rsidRPr="00F561C5" w:rsidRDefault="00F561C5" w:rsidP="00F561C5">
            <w:r w:rsidRPr="00F561C5">
              <w:t>2.530.713,44</w:t>
            </w:r>
          </w:p>
        </w:tc>
        <w:tc>
          <w:tcPr>
            <w:tcW w:w="357" w:type="pct"/>
            <w:tcBorders>
              <w:top w:val="nil"/>
              <w:left w:val="nil"/>
              <w:bottom w:val="single" w:sz="4" w:space="0" w:color="auto"/>
              <w:right w:val="single" w:sz="4" w:space="0" w:color="auto"/>
            </w:tcBorders>
            <w:shd w:val="clear" w:color="auto" w:fill="auto"/>
            <w:noWrap/>
            <w:vAlign w:val="bottom"/>
            <w:hideMark/>
          </w:tcPr>
          <w:p w14:paraId="17AD2F9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A071DD3" w14:textId="77777777" w:rsidR="00F561C5" w:rsidRPr="00F561C5" w:rsidRDefault="00F561C5" w:rsidP="00F561C5">
            <w:r w:rsidRPr="00F561C5">
              <w:t>2.530.713,44</w:t>
            </w:r>
          </w:p>
        </w:tc>
        <w:tc>
          <w:tcPr>
            <w:tcW w:w="252" w:type="pct"/>
            <w:tcBorders>
              <w:top w:val="nil"/>
              <w:left w:val="nil"/>
              <w:bottom w:val="single" w:sz="4" w:space="0" w:color="auto"/>
              <w:right w:val="nil"/>
            </w:tcBorders>
            <w:shd w:val="clear" w:color="auto" w:fill="auto"/>
            <w:noWrap/>
            <w:vAlign w:val="bottom"/>
            <w:hideMark/>
          </w:tcPr>
          <w:p w14:paraId="2E10186C" w14:textId="77777777" w:rsidR="00F561C5" w:rsidRPr="00F561C5" w:rsidRDefault="00F561C5" w:rsidP="00F561C5">
            <w:r w:rsidRPr="00F561C5">
              <w:t>60,26</w:t>
            </w:r>
          </w:p>
        </w:tc>
        <w:tc>
          <w:tcPr>
            <w:tcW w:w="252" w:type="pct"/>
            <w:tcBorders>
              <w:top w:val="nil"/>
              <w:left w:val="single" w:sz="4" w:space="0" w:color="auto"/>
              <w:bottom w:val="single" w:sz="4" w:space="0" w:color="auto"/>
              <w:right w:val="nil"/>
            </w:tcBorders>
            <w:shd w:val="clear" w:color="auto" w:fill="auto"/>
            <w:noWrap/>
            <w:vAlign w:val="bottom"/>
            <w:hideMark/>
          </w:tcPr>
          <w:p w14:paraId="3A85A8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AC5159" w14:textId="77777777" w:rsidR="00F561C5" w:rsidRPr="00F561C5" w:rsidRDefault="00F561C5" w:rsidP="00F561C5">
            <w:r w:rsidRPr="00F561C5">
              <w:t>60,26</w:t>
            </w:r>
          </w:p>
        </w:tc>
      </w:tr>
      <w:tr w:rsidR="00F561C5" w:rsidRPr="00F561C5" w14:paraId="7BD4D60B" w14:textId="77777777" w:rsidTr="00F561C5">
        <w:trPr>
          <w:trHeight w:val="465"/>
        </w:trPr>
        <w:tc>
          <w:tcPr>
            <w:tcW w:w="116" w:type="pct"/>
            <w:tcBorders>
              <w:top w:val="nil"/>
              <w:left w:val="nil"/>
              <w:bottom w:val="nil"/>
              <w:right w:val="nil"/>
            </w:tcBorders>
            <w:shd w:val="clear" w:color="auto" w:fill="auto"/>
            <w:noWrap/>
            <w:hideMark/>
          </w:tcPr>
          <w:p w14:paraId="5700A77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25D80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DD3C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72E1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36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7C086B"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F5BB92E"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CDBD80E" w14:textId="77777777" w:rsidR="00F561C5" w:rsidRPr="00F561C5" w:rsidRDefault="00F561C5" w:rsidP="00F561C5">
            <w:r w:rsidRPr="00F561C5">
              <w:t>12.400.000,00</w:t>
            </w:r>
          </w:p>
        </w:tc>
        <w:tc>
          <w:tcPr>
            <w:tcW w:w="357" w:type="pct"/>
            <w:tcBorders>
              <w:top w:val="nil"/>
              <w:left w:val="nil"/>
              <w:bottom w:val="single" w:sz="4" w:space="0" w:color="auto"/>
              <w:right w:val="single" w:sz="4" w:space="0" w:color="auto"/>
            </w:tcBorders>
            <w:shd w:val="clear" w:color="auto" w:fill="auto"/>
            <w:noWrap/>
            <w:vAlign w:val="bottom"/>
            <w:hideMark/>
          </w:tcPr>
          <w:p w14:paraId="38FC495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9711B5" w14:textId="77777777" w:rsidR="00F561C5" w:rsidRPr="00F561C5" w:rsidRDefault="00F561C5" w:rsidP="00F561C5">
            <w:r w:rsidRPr="00F561C5">
              <w:t>12.400.000,00</w:t>
            </w:r>
          </w:p>
        </w:tc>
        <w:tc>
          <w:tcPr>
            <w:tcW w:w="376" w:type="pct"/>
            <w:tcBorders>
              <w:top w:val="nil"/>
              <w:left w:val="nil"/>
              <w:bottom w:val="single" w:sz="4" w:space="0" w:color="auto"/>
              <w:right w:val="single" w:sz="4" w:space="0" w:color="auto"/>
            </w:tcBorders>
            <w:shd w:val="clear" w:color="auto" w:fill="auto"/>
            <w:noWrap/>
            <w:vAlign w:val="bottom"/>
            <w:hideMark/>
          </w:tcPr>
          <w:p w14:paraId="5B8F2AF0" w14:textId="77777777" w:rsidR="00F561C5" w:rsidRPr="00F561C5" w:rsidRDefault="00F561C5" w:rsidP="00F561C5">
            <w:r w:rsidRPr="00F561C5">
              <w:t>10.448.955,12</w:t>
            </w:r>
          </w:p>
        </w:tc>
        <w:tc>
          <w:tcPr>
            <w:tcW w:w="357" w:type="pct"/>
            <w:tcBorders>
              <w:top w:val="nil"/>
              <w:left w:val="nil"/>
              <w:bottom w:val="single" w:sz="4" w:space="0" w:color="auto"/>
              <w:right w:val="single" w:sz="4" w:space="0" w:color="auto"/>
            </w:tcBorders>
            <w:shd w:val="clear" w:color="auto" w:fill="auto"/>
            <w:noWrap/>
            <w:vAlign w:val="bottom"/>
            <w:hideMark/>
          </w:tcPr>
          <w:p w14:paraId="1E6F1F6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140FE1" w14:textId="77777777" w:rsidR="00F561C5" w:rsidRPr="00F561C5" w:rsidRDefault="00F561C5" w:rsidP="00F561C5">
            <w:r w:rsidRPr="00F561C5">
              <w:t>10.448.955,12</w:t>
            </w:r>
          </w:p>
        </w:tc>
        <w:tc>
          <w:tcPr>
            <w:tcW w:w="252" w:type="pct"/>
            <w:tcBorders>
              <w:top w:val="nil"/>
              <w:left w:val="nil"/>
              <w:bottom w:val="single" w:sz="4" w:space="0" w:color="auto"/>
              <w:right w:val="nil"/>
            </w:tcBorders>
            <w:shd w:val="clear" w:color="auto" w:fill="auto"/>
            <w:noWrap/>
            <w:vAlign w:val="bottom"/>
            <w:hideMark/>
          </w:tcPr>
          <w:p w14:paraId="24B1E855" w14:textId="77777777" w:rsidR="00F561C5" w:rsidRPr="00F561C5" w:rsidRDefault="00F561C5" w:rsidP="00F561C5">
            <w:r w:rsidRPr="00F561C5">
              <w:t>84,27</w:t>
            </w:r>
          </w:p>
        </w:tc>
        <w:tc>
          <w:tcPr>
            <w:tcW w:w="252" w:type="pct"/>
            <w:tcBorders>
              <w:top w:val="nil"/>
              <w:left w:val="single" w:sz="4" w:space="0" w:color="auto"/>
              <w:bottom w:val="single" w:sz="4" w:space="0" w:color="auto"/>
              <w:right w:val="nil"/>
            </w:tcBorders>
            <w:shd w:val="clear" w:color="auto" w:fill="auto"/>
            <w:noWrap/>
            <w:vAlign w:val="bottom"/>
            <w:hideMark/>
          </w:tcPr>
          <w:p w14:paraId="582AC43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5784B" w14:textId="77777777" w:rsidR="00F561C5" w:rsidRPr="00F561C5" w:rsidRDefault="00F561C5" w:rsidP="00F561C5">
            <w:r w:rsidRPr="00F561C5">
              <w:t>84,27</w:t>
            </w:r>
          </w:p>
        </w:tc>
      </w:tr>
      <w:tr w:rsidR="00F561C5" w:rsidRPr="00F561C5" w14:paraId="352AFF72" w14:textId="77777777" w:rsidTr="00F561C5">
        <w:trPr>
          <w:trHeight w:val="255"/>
        </w:trPr>
        <w:tc>
          <w:tcPr>
            <w:tcW w:w="116" w:type="pct"/>
            <w:tcBorders>
              <w:top w:val="nil"/>
              <w:left w:val="nil"/>
              <w:bottom w:val="nil"/>
              <w:right w:val="nil"/>
            </w:tcBorders>
            <w:shd w:val="clear" w:color="auto" w:fill="auto"/>
            <w:noWrap/>
            <w:hideMark/>
          </w:tcPr>
          <w:p w14:paraId="2F246D7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93A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8C0A3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14B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F434A"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1756BFC"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70BC9748"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0E04A536"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6342CC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95A33"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3FF61FE2"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6031F44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774ECB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BAAB0D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4E884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CE449C" w14:textId="77777777" w:rsidR="00F561C5" w:rsidRPr="00F561C5" w:rsidRDefault="00F561C5" w:rsidP="00F561C5">
            <w:r w:rsidRPr="00F561C5">
              <w:t>0,00</w:t>
            </w:r>
          </w:p>
        </w:tc>
      </w:tr>
      <w:tr w:rsidR="00F561C5" w:rsidRPr="00F561C5" w14:paraId="01AB534C" w14:textId="77777777" w:rsidTr="00F561C5">
        <w:trPr>
          <w:trHeight w:val="255"/>
        </w:trPr>
        <w:tc>
          <w:tcPr>
            <w:tcW w:w="116" w:type="pct"/>
            <w:tcBorders>
              <w:top w:val="nil"/>
              <w:left w:val="nil"/>
              <w:bottom w:val="nil"/>
              <w:right w:val="nil"/>
            </w:tcBorders>
            <w:shd w:val="clear" w:color="auto" w:fill="auto"/>
            <w:noWrap/>
            <w:hideMark/>
          </w:tcPr>
          <w:p w14:paraId="4D968C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704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B209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35DE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940923"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52F65F3" w14:textId="77777777" w:rsidR="00F561C5" w:rsidRPr="00F561C5" w:rsidRDefault="00F561C5" w:rsidP="00F561C5">
            <w:r w:rsidRPr="00F561C5">
              <w:t>482</w:t>
            </w:r>
          </w:p>
        </w:tc>
        <w:tc>
          <w:tcPr>
            <w:tcW w:w="1165" w:type="pct"/>
            <w:tcBorders>
              <w:top w:val="single" w:sz="4" w:space="0" w:color="auto"/>
              <w:left w:val="nil"/>
              <w:bottom w:val="nil"/>
              <w:right w:val="single" w:sz="4" w:space="0" w:color="auto"/>
            </w:tcBorders>
            <w:shd w:val="clear" w:color="auto" w:fill="auto"/>
            <w:hideMark/>
          </w:tcPr>
          <w:p w14:paraId="7666EAC6" w14:textId="77777777" w:rsidR="00F561C5" w:rsidRPr="00F561C5" w:rsidRDefault="00F561C5" w:rsidP="00F561C5">
            <w:r w:rsidRPr="00F561C5">
              <w:t>Порези, обавезне таксе, казне и пенали</w:t>
            </w:r>
          </w:p>
        </w:tc>
        <w:tc>
          <w:tcPr>
            <w:tcW w:w="384" w:type="pct"/>
            <w:tcBorders>
              <w:top w:val="nil"/>
              <w:left w:val="nil"/>
              <w:bottom w:val="nil"/>
              <w:right w:val="single" w:sz="4" w:space="0" w:color="auto"/>
            </w:tcBorders>
            <w:shd w:val="clear" w:color="auto" w:fill="auto"/>
            <w:noWrap/>
            <w:vAlign w:val="bottom"/>
            <w:hideMark/>
          </w:tcPr>
          <w:p w14:paraId="6549A36A" w14:textId="77777777" w:rsidR="00F561C5" w:rsidRPr="00F561C5" w:rsidRDefault="00F561C5" w:rsidP="00F561C5">
            <w:r w:rsidRPr="00F561C5">
              <w:t>900.000,00</w:t>
            </w:r>
          </w:p>
        </w:tc>
        <w:tc>
          <w:tcPr>
            <w:tcW w:w="357" w:type="pct"/>
            <w:tcBorders>
              <w:top w:val="nil"/>
              <w:left w:val="nil"/>
              <w:bottom w:val="nil"/>
              <w:right w:val="single" w:sz="4" w:space="0" w:color="auto"/>
            </w:tcBorders>
            <w:shd w:val="clear" w:color="auto" w:fill="auto"/>
            <w:noWrap/>
            <w:vAlign w:val="bottom"/>
            <w:hideMark/>
          </w:tcPr>
          <w:p w14:paraId="550F128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E463934" w14:textId="77777777" w:rsidR="00F561C5" w:rsidRPr="00F561C5" w:rsidRDefault="00F561C5" w:rsidP="00F561C5">
            <w:r w:rsidRPr="00F561C5">
              <w:t>900.000,00</w:t>
            </w:r>
          </w:p>
        </w:tc>
        <w:tc>
          <w:tcPr>
            <w:tcW w:w="376" w:type="pct"/>
            <w:tcBorders>
              <w:top w:val="nil"/>
              <w:left w:val="nil"/>
              <w:bottom w:val="single" w:sz="4" w:space="0" w:color="auto"/>
              <w:right w:val="single" w:sz="4" w:space="0" w:color="auto"/>
            </w:tcBorders>
            <w:shd w:val="clear" w:color="auto" w:fill="auto"/>
            <w:noWrap/>
            <w:vAlign w:val="bottom"/>
            <w:hideMark/>
          </w:tcPr>
          <w:p w14:paraId="270D6545" w14:textId="77777777" w:rsidR="00F561C5" w:rsidRPr="00F561C5" w:rsidRDefault="00F561C5" w:rsidP="00F561C5">
            <w:r w:rsidRPr="00F561C5">
              <w:t>441.144,00</w:t>
            </w:r>
          </w:p>
        </w:tc>
        <w:tc>
          <w:tcPr>
            <w:tcW w:w="357" w:type="pct"/>
            <w:tcBorders>
              <w:top w:val="nil"/>
              <w:left w:val="nil"/>
              <w:bottom w:val="nil"/>
              <w:right w:val="single" w:sz="4" w:space="0" w:color="auto"/>
            </w:tcBorders>
            <w:shd w:val="clear" w:color="auto" w:fill="auto"/>
            <w:noWrap/>
            <w:vAlign w:val="bottom"/>
            <w:hideMark/>
          </w:tcPr>
          <w:p w14:paraId="47F2D8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A6FC2DC" w14:textId="77777777" w:rsidR="00F561C5" w:rsidRPr="00F561C5" w:rsidRDefault="00F561C5" w:rsidP="00F561C5">
            <w:r w:rsidRPr="00F561C5">
              <w:t>441.144,00</w:t>
            </w:r>
          </w:p>
        </w:tc>
        <w:tc>
          <w:tcPr>
            <w:tcW w:w="252" w:type="pct"/>
            <w:tcBorders>
              <w:top w:val="nil"/>
              <w:left w:val="nil"/>
              <w:bottom w:val="single" w:sz="4" w:space="0" w:color="auto"/>
              <w:right w:val="nil"/>
            </w:tcBorders>
            <w:shd w:val="clear" w:color="auto" w:fill="auto"/>
            <w:noWrap/>
            <w:vAlign w:val="bottom"/>
            <w:hideMark/>
          </w:tcPr>
          <w:p w14:paraId="3C93537B" w14:textId="77777777" w:rsidR="00F561C5" w:rsidRPr="00F561C5" w:rsidRDefault="00F561C5" w:rsidP="00F561C5">
            <w:r w:rsidRPr="00F561C5">
              <w:t>49,02</w:t>
            </w:r>
          </w:p>
        </w:tc>
        <w:tc>
          <w:tcPr>
            <w:tcW w:w="252" w:type="pct"/>
            <w:tcBorders>
              <w:top w:val="nil"/>
              <w:left w:val="single" w:sz="4" w:space="0" w:color="auto"/>
              <w:bottom w:val="single" w:sz="4" w:space="0" w:color="auto"/>
              <w:right w:val="nil"/>
            </w:tcBorders>
            <w:shd w:val="clear" w:color="auto" w:fill="auto"/>
            <w:noWrap/>
            <w:vAlign w:val="bottom"/>
            <w:hideMark/>
          </w:tcPr>
          <w:p w14:paraId="7AF65C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3B9AB7" w14:textId="77777777" w:rsidR="00F561C5" w:rsidRPr="00F561C5" w:rsidRDefault="00F561C5" w:rsidP="00F561C5">
            <w:r w:rsidRPr="00F561C5">
              <w:t>49,02</w:t>
            </w:r>
          </w:p>
        </w:tc>
      </w:tr>
      <w:tr w:rsidR="00F561C5" w:rsidRPr="00F561C5" w14:paraId="63D9D952" w14:textId="77777777" w:rsidTr="00F561C5">
        <w:trPr>
          <w:trHeight w:val="255"/>
        </w:trPr>
        <w:tc>
          <w:tcPr>
            <w:tcW w:w="116" w:type="pct"/>
            <w:tcBorders>
              <w:top w:val="nil"/>
              <w:left w:val="nil"/>
              <w:bottom w:val="nil"/>
              <w:right w:val="nil"/>
            </w:tcBorders>
            <w:shd w:val="clear" w:color="auto" w:fill="auto"/>
            <w:noWrap/>
            <w:hideMark/>
          </w:tcPr>
          <w:p w14:paraId="24A74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00B37E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6C45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A79C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3663AC"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8E1C" w14:textId="77777777" w:rsidR="00F561C5" w:rsidRPr="00F561C5" w:rsidRDefault="00F561C5" w:rsidP="00F561C5">
            <w:r w:rsidRPr="00F561C5">
              <w:t>512</w:t>
            </w:r>
          </w:p>
        </w:tc>
        <w:tc>
          <w:tcPr>
            <w:tcW w:w="1165" w:type="pct"/>
            <w:tcBorders>
              <w:top w:val="single" w:sz="4" w:space="0" w:color="auto"/>
              <w:left w:val="nil"/>
              <w:bottom w:val="nil"/>
              <w:right w:val="single" w:sz="4" w:space="0" w:color="auto"/>
            </w:tcBorders>
            <w:shd w:val="clear" w:color="auto" w:fill="auto"/>
            <w:hideMark/>
          </w:tcPr>
          <w:p w14:paraId="1F4A8CBC"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A05C37E" w14:textId="77777777" w:rsidR="00F561C5" w:rsidRPr="00F561C5" w:rsidRDefault="00F561C5" w:rsidP="00F561C5">
            <w:r w:rsidRPr="00F561C5">
              <w:t>41.141.000,00</w:t>
            </w:r>
          </w:p>
        </w:tc>
        <w:tc>
          <w:tcPr>
            <w:tcW w:w="357" w:type="pct"/>
            <w:tcBorders>
              <w:top w:val="nil"/>
              <w:left w:val="nil"/>
              <w:bottom w:val="nil"/>
              <w:right w:val="single" w:sz="4" w:space="0" w:color="auto"/>
            </w:tcBorders>
            <w:shd w:val="clear" w:color="auto" w:fill="auto"/>
            <w:noWrap/>
            <w:vAlign w:val="bottom"/>
            <w:hideMark/>
          </w:tcPr>
          <w:p w14:paraId="1A297F4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504C413" w14:textId="77777777" w:rsidR="00F561C5" w:rsidRPr="00F561C5" w:rsidRDefault="00F561C5" w:rsidP="00F561C5">
            <w:r w:rsidRPr="00F561C5">
              <w:t>41.141.000,00</w:t>
            </w:r>
          </w:p>
        </w:tc>
        <w:tc>
          <w:tcPr>
            <w:tcW w:w="376" w:type="pct"/>
            <w:tcBorders>
              <w:top w:val="nil"/>
              <w:left w:val="nil"/>
              <w:bottom w:val="nil"/>
              <w:right w:val="single" w:sz="4" w:space="0" w:color="auto"/>
            </w:tcBorders>
            <w:shd w:val="clear" w:color="auto" w:fill="auto"/>
            <w:noWrap/>
            <w:vAlign w:val="bottom"/>
            <w:hideMark/>
          </w:tcPr>
          <w:p w14:paraId="62E2DB5A" w14:textId="77777777" w:rsidR="00F561C5" w:rsidRPr="00F561C5" w:rsidRDefault="00F561C5" w:rsidP="00F561C5">
            <w:r w:rsidRPr="00F561C5">
              <w:t>10.137.960,00</w:t>
            </w:r>
          </w:p>
        </w:tc>
        <w:tc>
          <w:tcPr>
            <w:tcW w:w="357" w:type="pct"/>
            <w:tcBorders>
              <w:top w:val="single" w:sz="4" w:space="0" w:color="auto"/>
              <w:left w:val="nil"/>
              <w:bottom w:val="nil"/>
              <w:right w:val="single" w:sz="4" w:space="0" w:color="auto"/>
            </w:tcBorders>
            <w:shd w:val="clear" w:color="auto" w:fill="auto"/>
            <w:noWrap/>
            <w:vAlign w:val="bottom"/>
            <w:hideMark/>
          </w:tcPr>
          <w:p w14:paraId="3405EC5B"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491EAC" w14:textId="77777777" w:rsidR="00F561C5" w:rsidRPr="00F561C5" w:rsidRDefault="00F561C5" w:rsidP="00F561C5">
            <w:r w:rsidRPr="00F561C5">
              <w:t>10.137.960,00</w:t>
            </w:r>
          </w:p>
        </w:tc>
        <w:tc>
          <w:tcPr>
            <w:tcW w:w="252" w:type="pct"/>
            <w:tcBorders>
              <w:top w:val="nil"/>
              <w:left w:val="nil"/>
              <w:bottom w:val="nil"/>
              <w:right w:val="nil"/>
            </w:tcBorders>
            <w:shd w:val="clear" w:color="auto" w:fill="auto"/>
            <w:noWrap/>
            <w:vAlign w:val="bottom"/>
            <w:hideMark/>
          </w:tcPr>
          <w:p w14:paraId="2A2A8E7E" w14:textId="77777777" w:rsidR="00F561C5" w:rsidRPr="00F561C5" w:rsidRDefault="00F561C5" w:rsidP="00F561C5">
            <w:r w:rsidRPr="00F561C5">
              <w:t>24,64</w:t>
            </w:r>
          </w:p>
        </w:tc>
        <w:tc>
          <w:tcPr>
            <w:tcW w:w="252" w:type="pct"/>
            <w:tcBorders>
              <w:top w:val="nil"/>
              <w:left w:val="single" w:sz="4" w:space="0" w:color="auto"/>
              <w:bottom w:val="nil"/>
              <w:right w:val="nil"/>
            </w:tcBorders>
            <w:shd w:val="clear" w:color="auto" w:fill="auto"/>
            <w:noWrap/>
            <w:vAlign w:val="bottom"/>
            <w:hideMark/>
          </w:tcPr>
          <w:p w14:paraId="3DA941B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4B6120" w14:textId="77777777" w:rsidR="00F561C5" w:rsidRPr="00F561C5" w:rsidRDefault="00F561C5" w:rsidP="00F561C5">
            <w:r w:rsidRPr="00F561C5">
              <w:t>24,64</w:t>
            </w:r>
          </w:p>
        </w:tc>
      </w:tr>
      <w:tr w:rsidR="00F561C5" w:rsidRPr="00F561C5" w14:paraId="78BDB56C" w14:textId="77777777" w:rsidTr="00F561C5">
        <w:trPr>
          <w:trHeight w:val="270"/>
        </w:trPr>
        <w:tc>
          <w:tcPr>
            <w:tcW w:w="116" w:type="pct"/>
            <w:tcBorders>
              <w:top w:val="nil"/>
              <w:left w:val="nil"/>
              <w:bottom w:val="nil"/>
              <w:right w:val="nil"/>
            </w:tcBorders>
            <w:shd w:val="clear" w:color="auto" w:fill="auto"/>
            <w:noWrap/>
            <w:hideMark/>
          </w:tcPr>
          <w:p w14:paraId="377310A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53C0A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C1267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0D6FD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881E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80A430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4CBA11A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942F5C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8DC88A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F740818"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1678A37"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C2E1F7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0792C7C"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3AC633F"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768255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16CDF41" w14:textId="77777777" w:rsidR="00F561C5" w:rsidRPr="00F561C5" w:rsidRDefault="00F561C5" w:rsidP="00F561C5">
            <w:r w:rsidRPr="00F561C5">
              <w:t>86,22</w:t>
            </w:r>
          </w:p>
        </w:tc>
      </w:tr>
      <w:tr w:rsidR="00F561C5" w:rsidRPr="00F561C5" w14:paraId="6BAB2038" w14:textId="77777777" w:rsidTr="00F561C5">
        <w:trPr>
          <w:trHeight w:val="255"/>
        </w:trPr>
        <w:tc>
          <w:tcPr>
            <w:tcW w:w="116" w:type="pct"/>
            <w:tcBorders>
              <w:top w:val="nil"/>
              <w:left w:val="nil"/>
              <w:bottom w:val="nil"/>
              <w:right w:val="nil"/>
            </w:tcBorders>
            <w:shd w:val="clear" w:color="auto" w:fill="auto"/>
            <w:noWrap/>
            <w:hideMark/>
          </w:tcPr>
          <w:p w14:paraId="20E5F75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4E3E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C1F2A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5AA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E460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64EAF75" w14:textId="77777777" w:rsidR="00F561C5" w:rsidRPr="00F561C5" w:rsidRDefault="00F561C5" w:rsidP="00F561C5"/>
        </w:tc>
        <w:tc>
          <w:tcPr>
            <w:tcW w:w="1165" w:type="pct"/>
            <w:tcBorders>
              <w:top w:val="nil"/>
              <w:left w:val="nil"/>
              <w:bottom w:val="nil"/>
              <w:right w:val="nil"/>
            </w:tcBorders>
            <w:shd w:val="clear" w:color="auto" w:fill="auto"/>
            <w:hideMark/>
          </w:tcPr>
          <w:p w14:paraId="63ADD44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EB65BA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4E7BD2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519CE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FD01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3B75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2079B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EA92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0473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E022FE" w14:textId="77777777" w:rsidR="00F561C5" w:rsidRPr="00F561C5" w:rsidRDefault="00F561C5" w:rsidP="00F561C5"/>
        </w:tc>
      </w:tr>
      <w:tr w:rsidR="00F561C5" w:rsidRPr="00F561C5" w14:paraId="32716F8F" w14:textId="77777777" w:rsidTr="00F561C5">
        <w:trPr>
          <w:trHeight w:val="270"/>
        </w:trPr>
        <w:tc>
          <w:tcPr>
            <w:tcW w:w="116" w:type="pct"/>
            <w:tcBorders>
              <w:top w:val="nil"/>
              <w:left w:val="nil"/>
              <w:bottom w:val="nil"/>
              <w:right w:val="nil"/>
            </w:tcBorders>
            <w:shd w:val="clear" w:color="auto" w:fill="auto"/>
            <w:noWrap/>
            <w:hideMark/>
          </w:tcPr>
          <w:p w14:paraId="1EFFFC2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D7966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4B9F5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2C98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24DE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D03FB5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CCF64F9" w14:textId="77777777" w:rsidR="00F561C5" w:rsidRPr="00F561C5" w:rsidRDefault="00F561C5" w:rsidP="00F561C5">
            <w:r w:rsidRPr="00F561C5">
              <w:t>УКУПНО ЗА ИНСПЕКТОРАТ ЗА РАД - 50010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B6168D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00E04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3A885D2"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227918"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C8C63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0C6F21F"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B43717D"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565CDA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D8E9832" w14:textId="77777777" w:rsidR="00F561C5" w:rsidRPr="00F561C5" w:rsidRDefault="00F561C5" w:rsidP="00F561C5">
            <w:r w:rsidRPr="00F561C5">
              <w:t>86,22</w:t>
            </w:r>
          </w:p>
        </w:tc>
      </w:tr>
      <w:tr w:rsidR="00F561C5" w:rsidRPr="00F561C5" w14:paraId="3B2D98DD" w14:textId="77777777" w:rsidTr="00F561C5">
        <w:trPr>
          <w:trHeight w:val="270"/>
        </w:trPr>
        <w:tc>
          <w:tcPr>
            <w:tcW w:w="116" w:type="pct"/>
            <w:tcBorders>
              <w:top w:val="nil"/>
              <w:left w:val="nil"/>
              <w:bottom w:val="nil"/>
              <w:right w:val="nil"/>
            </w:tcBorders>
            <w:shd w:val="clear" w:color="auto" w:fill="auto"/>
            <w:noWrap/>
            <w:hideMark/>
          </w:tcPr>
          <w:p w14:paraId="44D1A0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8F540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A52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8EFFB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F5D77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56E576" w14:textId="77777777" w:rsidR="00F561C5" w:rsidRPr="00F561C5" w:rsidRDefault="00F561C5" w:rsidP="00F561C5"/>
        </w:tc>
        <w:tc>
          <w:tcPr>
            <w:tcW w:w="1165" w:type="pct"/>
            <w:tcBorders>
              <w:top w:val="nil"/>
              <w:left w:val="nil"/>
              <w:bottom w:val="nil"/>
              <w:right w:val="nil"/>
            </w:tcBorders>
            <w:shd w:val="clear" w:color="000000" w:fill="FFFFFF"/>
            <w:hideMark/>
          </w:tcPr>
          <w:p w14:paraId="3CADD0C9"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bottom"/>
            <w:hideMark/>
          </w:tcPr>
          <w:p w14:paraId="732F7E9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001863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42A6C2A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286BBFE"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55E6C44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104E32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38B700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5608CD"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A9C59CB" w14:textId="77777777" w:rsidR="00F561C5" w:rsidRPr="00F561C5" w:rsidRDefault="00F561C5" w:rsidP="00F561C5">
            <w:r w:rsidRPr="00F561C5">
              <w:t> </w:t>
            </w:r>
          </w:p>
        </w:tc>
      </w:tr>
      <w:tr w:rsidR="00F561C5" w:rsidRPr="00F561C5" w14:paraId="4AED62C7" w14:textId="77777777" w:rsidTr="00F561C5">
        <w:trPr>
          <w:trHeight w:val="255"/>
        </w:trPr>
        <w:tc>
          <w:tcPr>
            <w:tcW w:w="116" w:type="pct"/>
            <w:tcBorders>
              <w:top w:val="nil"/>
              <w:left w:val="nil"/>
              <w:bottom w:val="nil"/>
              <w:right w:val="nil"/>
            </w:tcBorders>
            <w:shd w:val="clear" w:color="auto" w:fill="auto"/>
            <w:noWrap/>
            <w:hideMark/>
          </w:tcPr>
          <w:p w14:paraId="5F4E21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35A27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9D3BD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0E83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E37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F1BD57" w14:textId="77777777" w:rsidR="00F561C5" w:rsidRPr="00F561C5" w:rsidRDefault="00F561C5" w:rsidP="00F561C5"/>
        </w:tc>
        <w:tc>
          <w:tcPr>
            <w:tcW w:w="1165" w:type="pct"/>
            <w:tcBorders>
              <w:top w:val="nil"/>
              <w:left w:val="nil"/>
              <w:bottom w:val="nil"/>
              <w:right w:val="nil"/>
            </w:tcBorders>
            <w:shd w:val="clear" w:color="auto" w:fill="auto"/>
            <w:hideMark/>
          </w:tcPr>
          <w:p w14:paraId="59F99C7A"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F4E7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95E80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8715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45DE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7EA08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E100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DA6E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C660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7E8628" w14:textId="77777777" w:rsidR="00F561C5" w:rsidRPr="00F561C5" w:rsidRDefault="00F561C5" w:rsidP="00F561C5"/>
        </w:tc>
      </w:tr>
      <w:tr w:rsidR="00F561C5" w:rsidRPr="00F561C5" w14:paraId="26F1C0F3" w14:textId="77777777" w:rsidTr="00F561C5">
        <w:trPr>
          <w:trHeight w:val="480"/>
        </w:trPr>
        <w:tc>
          <w:tcPr>
            <w:tcW w:w="116" w:type="pct"/>
            <w:tcBorders>
              <w:top w:val="nil"/>
              <w:left w:val="nil"/>
              <w:bottom w:val="nil"/>
              <w:right w:val="nil"/>
            </w:tcBorders>
            <w:shd w:val="clear" w:color="auto" w:fill="auto"/>
            <w:noWrap/>
            <w:hideMark/>
          </w:tcPr>
          <w:p w14:paraId="0FF3599E"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05C1CD68" w14:textId="77777777" w:rsidR="00F561C5" w:rsidRPr="00F561C5" w:rsidRDefault="00F561C5" w:rsidP="00F561C5">
            <w:r w:rsidRPr="00F561C5">
              <w:t>30.2</w:t>
            </w:r>
          </w:p>
        </w:tc>
        <w:tc>
          <w:tcPr>
            <w:tcW w:w="176" w:type="pct"/>
            <w:tcBorders>
              <w:top w:val="nil"/>
              <w:left w:val="nil"/>
              <w:bottom w:val="nil"/>
              <w:right w:val="nil"/>
            </w:tcBorders>
            <w:shd w:val="clear" w:color="auto" w:fill="auto"/>
            <w:noWrap/>
            <w:vAlign w:val="center"/>
            <w:hideMark/>
          </w:tcPr>
          <w:p w14:paraId="76F1BB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B09B6B"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3C4728B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F1F450"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2D364FE5" w14:textId="77777777" w:rsidR="00F561C5" w:rsidRPr="00F561C5" w:rsidRDefault="00F561C5" w:rsidP="00F561C5">
            <w:r w:rsidRPr="00F561C5">
              <w:t>БУЏЕТСКИ ФОНД ЗА ПРОГРАМЕ ЗАШТИТЕ И УНАПРЕЂЕЊА ПОЛОЖАЈА ОСОБА СА ИНВАЛИДИТЕТОМ</w:t>
            </w:r>
          </w:p>
        </w:tc>
        <w:tc>
          <w:tcPr>
            <w:tcW w:w="384" w:type="pct"/>
            <w:tcBorders>
              <w:top w:val="nil"/>
              <w:left w:val="nil"/>
              <w:bottom w:val="nil"/>
              <w:right w:val="nil"/>
            </w:tcBorders>
            <w:shd w:val="clear" w:color="auto" w:fill="auto"/>
            <w:noWrap/>
            <w:vAlign w:val="bottom"/>
            <w:hideMark/>
          </w:tcPr>
          <w:p w14:paraId="17A3CBD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CF2A0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38B45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B07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5C5738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EEFC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585C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9E8292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804C08" w14:textId="77777777" w:rsidR="00F561C5" w:rsidRPr="00F561C5" w:rsidRDefault="00F561C5" w:rsidP="00F561C5"/>
        </w:tc>
      </w:tr>
      <w:tr w:rsidR="00F561C5" w:rsidRPr="00F561C5" w14:paraId="08D63EAA" w14:textId="77777777" w:rsidTr="00F561C5">
        <w:trPr>
          <w:trHeight w:val="510"/>
        </w:trPr>
        <w:tc>
          <w:tcPr>
            <w:tcW w:w="116" w:type="pct"/>
            <w:tcBorders>
              <w:top w:val="nil"/>
              <w:left w:val="nil"/>
              <w:bottom w:val="nil"/>
              <w:right w:val="nil"/>
            </w:tcBorders>
            <w:shd w:val="clear" w:color="auto" w:fill="auto"/>
            <w:noWrap/>
            <w:hideMark/>
          </w:tcPr>
          <w:p w14:paraId="2383EF7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856844"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3FDC49A" w14:textId="77777777" w:rsidR="00F561C5" w:rsidRPr="00F561C5" w:rsidRDefault="00F561C5" w:rsidP="00F561C5">
            <w:r w:rsidRPr="00F561C5">
              <w:t>0 9 0 2</w:t>
            </w:r>
          </w:p>
        </w:tc>
        <w:tc>
          <w:tcPr>
            <w:tcW w:w="147" w:type="pct"/>
            <w:tcBorders>
              <w:top w:val="nil"/>
              <w:left w:val="nil"/>
              <w:bottom w:val="nil"/>
              <w:right w:val="nil"/>
            </w:tcBorders>
            <w:shd w:val="clear" w:color="auto" w:fill="auto"/>
            <w:noWrap/>
            <w:vAlign w:val="center"/>
            <w:hideMark/>
          </w:tcPr>
          <w:p w14:paraId="696C4838"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7A1B8B5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DBDAA9B"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046A4B2"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71291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5DBE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7054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6A0E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AA09D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47BC4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0F5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3A9BC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1B35BD0" w14:textId="77777777" w:rsidR="00F561C5" w:rsidRPr="00F561C5" w:rsidRDefault="00F561C5" w:rsidP="00F561C5"/>
        </w:tc>
      </w:tr>
      <w:tr w:rsidR="00F561C5" w:rsidRPr="00F561C5" w14:paraId="7327C38E" w14:textId="77777777" w:rsidTr="00F561C5">
        <w:trPr>
          <w:trHeight w:val="255"/>
        </w:trPr>
        <w:tc>
          <w:tcPr>
            <w:tcW w:w="116" w:type="pct"/>
            <w:tcBorders>
              <w:top w:val="nil"/>
              <w:left w:val="nil"/>
              <w:bottom w:val="nil"/>
              <w:right w:val="nil"/>
            </w:tcBorders>
            <w:shd w:val="clear" w:color="auto" w:fill="auto"/>
            <w:noWrap/>
            <w:hideMark/>
          </w:tcPr>
          <w:p w14:paraId="1E2EBC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F7C6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9835DE"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7F57341A" w14:textId="77777777" w:rsidR="00F561C5" w:rsidRPr="00F561C5" w:rsidRDefault="00F561C5" w:rsidP="00F561C5">
            <w:r w:rsidRPr="00F561C5">
              <w:t>0 9 0</w:t>
            </w:r>
          </w:p>
        </w:tc>
        <w:tc>
          <w:tcPr>
            <w:tcW w:w="147" w:type="pct"/>
            <w:tcBorders>
              <w:top w:val="nil"/>
              <w:left w:val="nil"/>
              <w:bottom w:val="nil"/>
              <w:right w:val="nil"/>
            </w:tcBorders>
            <w:shd w:val="clear" w:color="000000" w:fill="B1A0C7"/>
            <w:vAlign w:val="center"/>
            <w:hideMark/>
          </w:tcPr>
          <w:p w14:paraId="4F76D1F7"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C61C8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E6017D0" w14:textId="77777777" w:rsidR="00F561C5" w:rsidRPr="00F561C5" w:rsidRDefault="00F561C5" w:rsidP="00F561C5">
            <w:r w:rsidRPr="00F561C5">
              <w:t>Социјална заштита некласификована на другом месту</w:t>
            </w:r>
          </w:p>
        </w:tc>
        <w:tc>
          <w:tcPr>
            <w:tcW w:w="384" w:type="pct"/>
            <w:tcBorders>
              <w:top w:val="nil"/>
              <w:left w:val="nil"/>
              <w:bottom w:val="nil"/>
              <w:right w:val="nil"/>
            </w:tcBorders>
            <w:shd w:val="clear" w:color="auto" w:fill="auto"/>
            <w:noWrap/>
            <w:vAlign w:val="bottom"/>
            <w:hideMark/>
          </w:tcPr>
          <w:p w14:paraId="777E762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86BB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DA1C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96BA2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37126E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6EDCA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89E9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CAC59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20C0BA7" w14:textId="77777777" w:rsidR="00F561C5" w:rsidRPr="00F561C5" w:rsidRDefault="00F561C5" w:rsidP="00F561C5"/>
        </w:tc>
      </w:tr>
      <w:tr w:rsidR="00F561C5" w:rsidRPr="00F561C5" w14:paraId="11D01024" w14:textId="77777777" w:rsidTr="00F561C5">
        <w:trPr>
          <w:trHeight w:val="255"/>
        </w:trPr>
        <w:tc>
          <w:tcPr>
            <w:tcW w:w="116" w:type="pct"/>
            <w:tcBorders>
              <w:top w:val="nil"/>
              <w:left w:val="nil"/>
              <w:bottom w:val="nil"/>
              <w:right w:val="nil"/>
            </w:tcBorders>
            <w:shd w:val="clear" w:color="auto" w:fill="auto"/>
            <w:noWrap/>
            <w:hideMark/>
          </w:tcPr>
          <w:p w14:paraId="578620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8BBAC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8A2D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BB31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4122C75" w14:textId="77777777" w:rsidR="00F561C5" w:rsidRPr="00F561C5" w:rsidRDefault="00F561C5" w:rsidP="00F561C5">
            <w:r w:rsidRPr="00F561C5">
              <w:t>0006</w:t>
            </w:r>
          </w:p>
        </w:tc>
        <w:tc>
          <w:tcPr>
            <w:tcW w:w="128" w:type="pct"/>
            <w:tcBorders>
              <w:top w:val="nil"/>
              <w:left w:val="nil"/>
              <w:bottom w:val="single" w:sz="4" w:space="0" w:color="auto"/>
              <w:right w:val="nil"/>
            </w:tcBorders>
            <w:shd w:val="clear" w:color="auto" w:fill="auto"/>
            <w:vAlign w:val="center"/>
            <w:hideMark/>
          </w:tcPr>
          <w:p w14:paraId="384059B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7BDEFA9" w14:textId="77777777" w:rsidR="00F561C5" w:rsidRPr="00F561C5" w:rsidRDefault="00F561C5" w:rsidP="00F561C5">
            <w:r w:rsidRPr="00F561C5">
              <w:t>Заштита положаја особа са инвалидитетом</w:t>
            </w:r>
          </w:p>
        </w:tc>
        <w:tc>
          <w:tcPr>
            <w:tcW w:w="384" w:type="pct"/>
            <w:tcBorders>
              <w:top w:val="nil"/>
              <w:left w:val="nil"/>
              <w:bottom w:val="nil"/>
              <w:right w:val="nil"/>
            </w:tcBorders>
            <w:shd w:val="clear" w:color="auto" w:fill="auto"/>
            <w:noWrap/>
            <w:vAlign w:val="bottom"/>
            <w:hideMark/>
          </w:tcPr>
          <w:p w14:paraId="6C9FF2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F3066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E293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4D780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802090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121D1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7A61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E9A6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9456BA" w14:textId="77777777" w:rsidR="00F561C5" w:rsidRPr="00F561C5" w:rsidRDefault="00F561C5" w:rsidP="00F561C5"/>
        </w:tc>
      </w:tr>
      <w:tr w:rsidR="00F561C5" w:rsidRPr="00F561C5" w14:paraId="31CC5F4C" w14:textId="77777777" w:rsidTr="00F561C5">
        <w:trPr>
          <w:trHeight w:val="255"/>
        </w:trPr>
        <w:tc>
          <w:tcPr>
            <w:tcW w:w="116" w:type="pct"/>
            <w:tcBorders>
              <w:top w:val="nil"/>
              <w:left w:val="nil"/>
              <w:bottom w:val="nil"/>
              <w:right w:val="nil"/>
            </w:tcBorders>
            <w:shd w:val="clear" w:color="auto" w:fill="auto"/>
            <w:noWrap/>
            <w:vAlign w:val="bottom"/>
            <w:hideMark/>
          </w:tcPr>
          <w:p w14:paraId="7607DE3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E4B3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B7E5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EA7A6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633B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DA776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402288CC"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7E6DBAB" w14:textId="77777777" w:rsidR="00F561C5" w:rsidRPr="00F561C5" w:rsidRDefault="00F561C5" w:rsidP="00F561C5">
            <w:r w:rsidRPr="00F561C5">
              <w:t>200.000,00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85F5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42CF868" w14:textId="77777777" w:rsidR="00F561C5" w:rsidRPr="00F561C5" w:rsidRDefault="00F561C5" w:rsidP="00F561C5">
            <w:r w:rsidRPr="00F561C5">
              <w:t>200.000,00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C427C3B" w14:textId="77777777" w:rsidR="00F561C5" w:rsidRPr="00F561C5" w:rsidRDefault="00F561C5" w:rsidP="00F561C5">
            <w:r w:rsidRPr="00F561C5">
              <w:t>50.411,16</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DA4C417"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5038C56" w14:textId="77777777" w:rsidR="00F561C5" w:rsidRPr="00F561C5" w:rsidRDefault="00F561C5" w:rsidP="00F561C5">
            <w:r w:rsidRPr="00F561C5">
              <w:t>50.411,16</w:t>
            </w:r>
          </w:p>
        </w:tc>
        <w:tc>
          <w:tcPr>
            <w:tcW w:w="252" w:type="pct"/>
            <w:tcBorders>
              <w:top w:val="single" w:sz="4" w:space="0" w:color="auto"/>
              <w:left w:val="nil"/>
              <w:bottom w:val="single" w:sz="4" w:space="0" w:color="auto"/>
              <w:right w:val="nil"/>
            </w:tcBorders>
            <w:shd w:val="clear" w:color="auto" w:fill="auto"/>
            <w:noWrap/>
            <w:vAlign w:val="bottom"/>
            <w:hideMark/>
          </w:tcPr>
          <w:p w14:paraId="442B7AE3" w14:textId="77777777" w:rsidR="00F561C5" w:rsidRPr="00F561C5" w:rsidRDefault="00F561C5" w:rsidP="00F561C5">
            <w:r w:rsidRPr="00F561C5">
              <w:t>25,21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316206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2E68D6E" w14:textId="77777777" w:rsidR="00F561C5" w:rsidRPr="00F561C5" w:rsidRDefault="00F561C5" w:rsidP="00F561C5">
            <w:r w:rsidRPr="00F561C5">
              <w:t>25,21</w:t>
            </w:r>
          </w:p>
        </w:tc>
      </w:tr>
      <w:tr w:rsidR="00F561C5" w:rsidRPr="00F561C5" w14:paraId="3D35F0A1" w14:textId="77777777" w:rsidTr="00F561C5">
        <w:trPr>
          <w:trHeight w:val="720"/>
        </w:trPr>
        <w:tc>
          <w:tcPr>
            <w:tcW w:w="116" w:type="pct"/>
            <w:tcBorders>
              <w:top w:val="nil"/>
              <w:left w:val="nil"/>
              <w:bottom w:val="nil"/>
              <w:right w:val="nil"/>
            </w:tcBorders>
            <w:shd w:val="clear" w:color="auto" w:fill="auto"/>
            <w:noWrap/>
            <w:vAlign w:val="bottom"/>
            <w:hideMark/>
          </w:tcPr>
          <w:p w14:paraId="0870B22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6EC62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B48D0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93FF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F021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7F0A856"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6676E60C" w14:textId="77777777" w:rsidR="00F561C5" w:rsidRPr="00F561C5" w:rsidRDefault="00F561C5" w:rsidP="00F561C5">
            <w:r w:rsidRPr="00F561C5">
              <w:t xml:space="preserve">Накнаде за социјалну заштиту из буџета  (рефундација плаћеног ПДВа за увоз </w:t>
            </w:r>
            <w:r w:rsidRPr="00F561C5">
              <w:lastRenderedPageBreak/>
              <w:t>моторних возила за ОСИ и повлашћени превоз за ОСИ)</w:t>
            </w:r>
          </w:p>
        </w:tc>
        <w:tc>
          <w:tcPr>
            <w:tcW w:w="384" w:type="pct"/>
            <w:tcBorders>
              <w:top w:val="nil"/>
              <w:left w:val="nil"/>
              <w:bottom w:val="single" w:sz="4" w:space="0" w:color="auto"/>
              <w:right w:val="single" w:sz="4" w:space="0" w:color="auto"/>
            </w:tcBorders>
            <w:shd w:val="clear" w:color="auto" w:fill="auto"/>
            <w:noWrap/>
            <w:vAlign w:val="bottom"/>
            <w:hideMark/>
          </w:tcPr>
          <w:p w14:paraId="7A644F78" w14:textId="77777777" w:rsidR="00F561C5" w:rsidRPr="00F561C5" w:rsidRDefault="00F561C5" w:rsidP="00F561C5">
            <w:r w:rsidRPr="00F561C5">
              <w:lastRenderedPageBreak/>
              <w:t>23.886.000,00</w:t>
            </w:r>
          </w:p>
        </w:tc>
        <w:tc>
          <w:tcPr>
            <w:tcW w:w="357" w:type="pct"/>
            <w:tcBorders>
              <w:top w:val="nil"/>
              <w:left w:val="nil"/>
              <w:bottom w:val="single" w:sz="4" w:space="0" w:color="auto"/>
              <w:right w:val="single" w:sz="4" w:space="0" w:color="auto"/>
            </w:tcBorders>
            <w:shd w:val="clear" w:color="auto" w:fill="auto"/>
            <w:noWrap/>
            <w:vAlign w:val="bottom"/>
            <w:hideMark/>
          </w:tcPr>
          <w:p w14:paraId="7549AB1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636C045" w14:textId="77777777" w:rsidR="00F561C5" w:rsidRPr="00F561C5" w:rsidRDefault="00F561C5" w:rsidP="00F561C5">
            <w:r w:rsidRPr="00F561C5">
              <w:t>23.886.000,00</w:t>
            </w:r>
          </w:p>
        </w:tc>
        <w:tc>
          <w:tcPr>
            <w:tcW w:w="376" w:type="pct"/>
            <w:tcBorders>
              <w:top w:val="nil"/>
              <w:left w:val="nil"/>
              <w:bottom w:val="single" w:sz="4" w:space="0" w:color="auto"/>
              <w:right w:val="single" w:sz="4" w:space="0" w:color="auto"/>
            </w:tcBorders>
            <w:shd w:val="clear" w:color="auto" w:fill="auto"/>
            <w:noWrap/>
            <w:vAlign w:val="bottom"/>
            <w:hideMark/>
          </w:tcPr>
          <w:p w14:paraId="1D7AE239" w14:textId="77777777" w:rsidR="00F561C5" w:rsidRPr="00F561C5" w:rsidRDefault="00F561C5" w:rsidP="00F561C5">
            <w:r w:rsidRPr="00F561C5">
              <w:t>15.331.929,57</w:t>
            </w:r>
          </w:p>
        </w:tc>
        <w:tc>
          <w:tcPr>
            <w:tcW w:w="357" w:type="pct"/>
            <w:tcBorders>
              <w:top w:val="nil"/>
              <w:left w:val="nil"/>
              <w:bottom w:val="single" w:sz="4" w:space="0" w:color="auto"/>
              <w:right w:val="single" w:sz="4" w:space="0" w:color="auto"/>
            </w:tcBorders>
            <w:shd w:val="clear" w:color="auto" w:fill="auto"/>
            <w:noWrap/>
            <w:vAlign w:val="bottom"/>
            <w:hideMark/>
          </w:tcPr>
          <w:p w14:paraId="0E455F4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665E877" w14:textId="77777777" w:rsidR="00F561C5" w:rsidRPr="00F561C5" w:rsidRDefault="00F561C5" w:rsidP="00F561C5">
            <w:r w:rsidRPr="00F561C5">
              <w:t>15.331.929,57</w:t>
            </w:r>
          </w:p>
        </w:tc>
        <w:tc>
          <w:tcPr>
            <w:tcW w:w="252" w:type="pct"/>
            <w:tcBorders>
              <w:top w:val="nil"/>
              <w:left w:val="nil"/>
              <w:bottom w:val="single" w:sz="4" w:space="0" w:color="auto"/>
              <w:right w:val="nil"/>
            </w:tcBorders>
            <w:shd w:val="clear" w:color="auto" w:fill="auto"/>
            <w:noWrap/>
            <w:vAlign w:val="bottom"/>
            <w:hideMark/>
          </w:tcPr>
          <w:p w14:paraId="5E93C863" w14:textId="77777777" w:rsidR="00F561C5" w:rsidRPr="00F561C5" w:rsidRDefault="00F561C5" w:rsidP="00F561C5">
            <w:r w:rsidRPr="00F561C5">
              <w:t>64,19</w:t>
            </w:r>
          </w:p>
        </w:tc>
        <w:tc>
          <w:tcPr>
            <w:tcW w:w="252" w:type="pct"/>
            <w:tcBorders>
              <w:top w:val="nil"/>
              <w:left w:val="single" w:sz="4" w:space="0" w:color="auto"/>
              <w:bottom w:val="single" w:sz="4" w:space="0" w:color="auto"/>
              <w:right w:val="nil"/>
            </w:tcBorders>
            <w:shd w:val="clear" w:color="auto" w:fill="auto"/>
            <w:noWrap/>
            <w:vAlign w:val="bottom"/>
            <w:hideMark/>
          </w:tcPr>
          <w:p w14:paraId="667B6FC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7C2220" w14:textId="77777777" w:rsidR="00F561C5" w:rsidRPr="00F561C5" w:rsidRDefault="00F561C5" w:rsidP="00F561C5">
            <w:r w:rsidRPr="00F561C5">
              <w:t>64,19</w:t>
            </w:r>
          </w:p>
        </w:tc>
      </w:tr>
      <w:tr w:rsidR="00F561C5" w:rsidRPr="00F561C5" w14:paraId="2ED7DCE9" w14:textId="77777777" w:rsidTr="00F561C5">
        <w:trPr>
          <w:trHeight w:val="255"/>
        </w:trPr>
        <w:tc>
          <w:tcPr>
            <w:tcW w:w="116" w:type="pct"/>
            <w:tcBorders>
              <w:top w:val="nil"/>
              <w:left w:val="nil"/>
              <w:bottom w:val="nil"/>
              <w:right w:val="nil"/>
            </w:tcBorders>
            <w:shd w:val="clear" w:color="auto" w:fill="auto"/>
            <w:noWrap/>
            <w:vAlign w:val="bottom"/>
            <w:hideMark/>
          </w:tcPr>
          <w:p w14:paraId="595D238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2815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DF28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C2C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BF1A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700C48" w14:textId="77777777" w:rsidR="00F561C5" w:rsidRPr="00F561C5" w:rsidRDefault="00F561C5" w:rsidP="00F561C5">
            <w:r w:rsidRPr="00F561C5">
              <w:t>481</w:t>
            </w:r>
          </w:p>
        </w:tc>
        <w:tc>
          <w:tcPr>
            <w:tcW w:w="1165" w:type="pct"/>
            <w:tcBorders>
              <w:top w:val="nil"/>
              <w:left w:val="nil"/>
              <w:bottom w:val="single" w:sz="4" w:space="0" w:color="auto"/>
              <w:right w:val="single" w:sz="4" w:space="0" w:color="auto"/>
            </w:tcBorders>
            <w:shd w:val="clear" w:color="auto" w:fill="auto"/>
            <w:hideMark/>
          </w:tcPr>
          <w:p w14:paraId="45941C65" w14:textId="77777777" w:rsidR="00F561C5" w:rsidRPr="00F561C5" w:rsidRDefault="00F561C5" w:rsidP="00F561C5">
            <w:r w:rsidRPr="00F561C5">
              <w:t>Дотације невладиним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5E121A4B" w14:textId="77777777" w:rsidR="00F561C5" w:rsidRPr="00F561C5" w:rsidRDefault="00F561C5" w:rsidP="00F561C5">
            <w:r w:rsidRPr="00F561C5">
              <w:t>336.016.000,00</w:t>
            </w:r>
          </w:p>
        </w:tc>
        <w:tc>
          <w:tcPr>
            <w:tcW w:w="357" w:type="pct"/>
            <w:tcBorders>
              <w:top w:val="nil"/>
              <w:left w:val="nil"/>
              <w:bottom w:val="single" w:sz="4" w:space="0" w:color="auto"/>
              <w:right w:val="single" w:sz="4" w:space="0" w:color="auto"/>
            </w:tcBorders>
            <w:shd w:val="clear" w:color="auto" w:fill="auto"/>
            <w:noWrap/>
            <w:vAlign w:val="bottom"/>
            <w:hideMark/>
          </w:tcPr>
          <w:p w14:paraId="778793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738306E" w14:textId="77777777" w:rsidR="00F561C5" w:rsidRPr="00F561C5" w:rsidRDefault="00F561C5" w:rsidP="00F561C5">
            <w:r w:rsidRPr="00F561C5">
              <w:t>336.016.000,00</w:t>
            </w:r>
          </w:p>
        </w:tc>
        <w:tc>
          <w:tcPr>
            <w:tcW w:w="376" w:type="pct"/>
            <w:tcBorders>
              <w:top w:val="nil"/>
              <w:left w:val="nil"/>
              <w:bottom w:val="single" w:sz="4" w:space="0" w:color="auto"/>
              <w:right w:val="single" w:sz="4" w:space="0" w:color="auto"/>
            </w:tcBorders>
            <w:shd w:val="clear" w:color="auto" w:fill="auto"/>
            <w:noWrap/>
            <w:vAlign w:val="bottom"/>
            <w:hideMark/>
          </w:tcPr>
          <w:p w14:paraId="31A6BFCF" w14:textId="77777777" w:rsidR="00F561C5" w:rsidRPr="00F561C5" w:rsidRDefault="00F561C5" w:rsidP="00F561C5">
            <w:r w:rsidRPr="00F561C5">
              <w:t>335.175.270,42</w:t>
            </w:r>
          </w:p>
        </w:tc>
        <w:tc>
          <w:tcPr>
            <w:tcW w:w="357" w:type="pct"/>
            <w:tcBorders>
              <w:top w:val="nil"/>
              <w:left w:val="nil"/>
              <w:bottom w:val="single" w:sz="4" w:space="0" w:color="auto"/>
              <w:right w:val="single" w:sz="4" w:space="0" w:color="auto"/>
            </w:tcBorders>
            <w:shd w:val="clear" w:color="auto" w:fill="auto"/>
            <w:noWrap/>
            <w:vAlign w:val="bottom"/>
            <w:hideMark/>
          </w:tcPr>
          <w:p w14:paraId="6519257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0C01C95" w14:textId="77777777" w:rsidR="00F561C5" w:rsidRPr="00F561C5" w:rsidRDefault="00F561C5" w:rsidP="00F561C5">
            <w:r w:rsidRPr="00F561C5">
              <w:t>335.175.270,42</w:t>
            </w:r>
          </w:p>
        </w:tc>
        <w:tc>
          <w:tcPr>
            <w:tcW w:w="252" w:type="pct"/>
            <w:tcBorders>
              <w:top w:val="nil"/>
              <w:left w:val="nil"/>
              <w:bottom w:val="nil"/>
              <w:right w:val="nil"/>
            </w:tcBorders>
            <w:shd w:val="clear" w:color="auto" w:fill="auto"/>
            <w:noWrap/>
            <w:vAlign w:val="bottom"/>
            <w:hideMark/>
          </w:tcPr>
          <w:p w14:paraId="35153062" w14:textId="77777777" w:rsidR="00F561C5" w:rsidRPr="00F561C5" w:rsidRDefault="00F561C5" w:rsidP="00F561C5">
            <w:r w:rsidRPr="00F561C5">
              <w:t>99,75</w:t>
            </w:r>
          </w:p>
        </w:tc>
        <w:tc>
          <w:tcPr>
            <w:tcW w:w="252" w:type="pct"/>
            <w:tcBorders>
              <w:top w:val="nil"/>
              <w:left w:val="single" w:sz="4" w:space="0" w:color="auto"/>
              <w:bottom w:val="nil"/>
              <w:right w:val="nil"/>
            </w:tcBorders>
            <w:shd w:val="clear" w:color="auto" w:fill="auto"/>
            <w:noWrap/>
            <w:vAlign w:val="bottom"/>
            <w:hideMark/>
          </w:tcPr>
          <w:p w14:paraId="08EDF88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64B747" w14:textId="77777777" w:rsidR="00F561C5" w:rsidRPr="00F561C5" w:rsidRDefault="00F561C5" w:rsidP="00F561C5">
            <w:r w:rsidRPr="00F561C5">
              <w:t>99,75</w:t>
            </w:r>
          </w:p>
        </w:tc>
      </w:tr>
      <w:tr w:rsidR="00F561C5" w:rsidRPr="00F561C5" w14:paraId="45B28ABA" w14:textId="77777777" w:rsidTr="00F561C5">
        <w:trPr>
          <w:trHeight w:val="270"/>
        </w:trPr>
        <w:tc>
          <w:tcPr>
            <w:tcW w:w="116" w:type="pct"/>
            <w:tcBorders>
              <w:top w:val="nil"/>
              <w:left w:val="nil"/>
              <w:bottom w:val="nil"/>
              <w:right w:val="nil"/>
            </w:tcBorders>
            <w:shd w:val="clear" w:color="auto" w:fill="auto"/>
            <w:noWrap/>
            <w:vAlign w:val="bottom"/>
            <w:hideMark/>
          </w:tcPr>
          <w:p w14:paraId="2A42A06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0F528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DDBBB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7832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336799" w14:textId="77777777" w:rsidR="00F561C5" w:rsidRPr="00F561C5" w:rsidRDefault="00F561C5" w:rsidP="00F561C5"/>
        </w:tc>
        <w:tc>
          <w:tcPr>
            <w:tcW w:w="128" w:type="pct"/>
            <w:tcBorders>
              <w:top w:val="nil"/>
              <w:left w:val="nil"/>
              <w:bottom w:val="single" w:sz="4" w:space="0" w:color="auto"/>
              <w:right w:val="nil"/>
            </w:tcBorders>
            <w:shd w:val="clear" w:color="auto" w:fill="auto"/>
            <w:noWrap/>
            <w:vAlign w:val="center"/>
            <w:hideMark/>
          </w:tcPr>
          <w:p w14:paraId="191A36EB" w14:textId="77777777" w:rsidR="00F561C5" w:rsidRPr="00F561C5" w:rsidRDefault="00F561C5" w:rsidP="00F561C5">
            <w:r w:rsidRPr="00F561C5">
              <w:t> </w:t>
            </w:r>
          </w:p>
        </w:tc>
        <w:tc>
          <w:tcPr>
            <w:tcW w:w="1165" w:type="pct"/>
            <w:tcBorders>
              <w:top w:val="nil"/>
              <w:left w:val="single" w:sz="4" w:space="0" w:color="auto"/>
              <w:bottom w:val="single" w:sz="4" w:space="0" w:color="auto"/>
              <w:right w:val="single" w:sz="4" w:space="0" w:color="auto"/>
            </w:tcBorders>
            <w:shd w:val="clear" w:color="000000" w:fill="B1A0C7"/>
            <w:hideMark/>
          </w:tcPr>
          <w:p w14:paraId="1DB9A326" w14:textId="77777777" w:rsidR="00F561C5" w:rsidRPr="00F561C5" w:rsidRDefault="00F561C5" w:rsidP="00F561C5">
            <w:r w:rsidRPr="00F561C5">
              <w:t>Укупно програмска актиности 0006:</w:t>
            </w:r>
          </w:p>
        </w:tc>
        <w:tc>
          <w:tcPr>
            <w:tcW w:w="384" w:type="pct"/>
            <w:tcBorders>
              <w:top w:val="nil"/>
              <w:left w:val="nil"/>
              <w:bottom w:val="single" w:sz="4" w:space="0" w:color="auto"/>
              <w:right w:val="single" w:sz="4" w:space="0" w:color="auto"/>
            </w:tcBorders>
            <w:shd w:val="clear" w:color="000000" w:fill="B1A0C7"/>
            <w:noWrap/>
            <w:vAlign w:val="bottom"/>
            <w:hideMark/>
          </w:tcPr>
          <w:p w14:paraId="75B4B11C" w14:textId="77777777" w:rsidR="00F561C5" w:rsidRPr="00F561C5" w:rsidRDefault="00F561C5" w:rsidP="00F561C5">
            <w:r w:rsidRPr="00F561C5">
              <w:t>360.102.000,00</w:t>
            </w:r>
          </w:p>
        </w:tc>
        <w:tc>
          <w:tcPr>
            <w:tcW w:w="357" w:type="pct"/>
            <w:tcBorders>
              <w:top w:val="nil"/>
              <w:left w:val="nil"/>
              <w:bottom w:val="single" w:sz="4" w:space="0" w:color="auto"/>
              <w:right w:val="single" w:sz="4" w:space="0" w:color="auto"/>
            </w:tcBorders>
            <w:shd w:val="clear" w:color="000000" w:fill="B1A0C7"/>
            <w:noWrap/>
            <w:vAlign w:val="bottom"/>
            <w:hideMark/>
          </w:tcPr>
          <w:p w14:paraId="2FFB63E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bottom"/>
            <w:hideMark/>
          </w:tcPr>
          <w:p w14:paraId="5A336702" w14:textId="77777777" w:rsidR="00F561C5" w:rsidRPr="00F561C5" w:rsidRDefault="00F561C5" w:rsidP="00F561C5">
            <w:r w:rsidRPr="00F561C5">
              <w:t>360.102.000,00</w:t>
            </w:r>
          </w:p>
        </w:tc>
        <w:tc>
          <w:tcPr>
            <w:tcW w:w="376" w:type="pct"/>
            <w:tcBorders>
              <w:top w:val="nil"/>
              <w:left w:val="nil"/>
              <w:bottom w:val="single" w:sz="4" w:space="0" w:color="auto"/>
              <w:right w:val="single" w:sz="4" w:space="0" w:color="auto"/>
            </w:tcBorders>
            <w:shd w:val="clear" w:color="000000" w:fill="B1A0C7"/>
            <w:noWrap/>
            <w:vAlign w:val="bottom"/>
            <w:hideMark/>
          </w:tcPr>
          <w:p w14:paraId="0103A161" w14:textId="77777777" w:rsidR="00F561C5" w:rsidRPr="00F561C5" w:rsidRDefault="00F561C5" w:rsidP="00F561C5">
            <w:r w:rsidRPr="00F561C5">
              <w:t>350.557.611,15</w:t>
            </w:r>
          </w:p>
        </w:tc>
        <w:tc>
          <w:tcPr>
            <w:tcW w:w="357" w:type="pct"/>
            <w:tcBorders>
              <w:top w:val="nil"/>
              <w:left w:val="nil"/>
              <w:bottom w:val="single" w:sz="4" w:space="0" w:color="auto"/>
              <w:right w:val="single" w:sz="4" w:space="0" w:color="auto"/>
            </w:tcBorders>
            <w:shd w:val="clear" w:color="000000" w:fill="B1A0C7"/>
            <w:noWrap/>
            <w:vAlign w:val="bottom"/>
            <w:hideMark/>
          </w:tcPr>
          <w:p w14:paraId="0352BE1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000000" w:fill="B1A0C7"/>
            <w:noWrap/>
            <w:vAlign w:val="bottom"/>
            <w:hideMark/>
          </w:tcPr>
          <w:p w14:paraId="18522BA8" w14:textId="77777777" w:rsidR="00F561C5" w:rsidRPr="00F561C5" w:rsidRDefault="00F561C5" w:rsidP="00F561C5">
            <w:r w:rsidRPr="00F561C5">
              <w:t>350.557.611,15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6181B8"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EBA251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D5F6B" w14:textId="77777777" w:rsidR="00F561C5" w:rsidRPr="00F561C5" w:rsidRDefault="00F561C5" w:rsidP="00F561C5">
            <w:r w:rsidRPr="00F561C5">
              <w:t>97,35</w:t>
            </w:r>
          </w:p>
        </w:tc>
      </w:tr>
      <w:tr w:rsidR="00F561C5" w:rsidRPr="00F561C5" w14:paraId="657BC399" w14:textId="77777777" w:rsidTr="00F561C5">
        <w:trPr>
          <w:trHeight w:val="255"/>
        </w:trPr>
        <w:tc>
          <w:tcPr>
            <w:tcW w:w="116" w:type="pct"/>
            <w:tcBorders>
              <w:top w:val="nil"/>
              <w:left w:val="nil"/>
              <w:bottom w:val="nil"/>
              <w:right w:val="nil"/>
            </w:tcBorders>
            <w:shd w:val="clear" w:color="auto" w:fill="auto"/>
            <w:noWrap/>
            <w:vAlign w:val="bottom"/>
            <w:hideMark/>
          </w:tcPr>
          <w:p w14:paraId="6D80C8F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AAFC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AAA96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517A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DFC5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899B271" w14:textId="77777777" w:rsidR="00F561C5" w:rsidRPr="00F561C5" w:rsidRDefault="00F561C5" w:rsidP="00F561C5"/>
        </w:tc>
        <w:tc>
          <w:tcPr>
            <w:tcW w:w="1165" w:type="pct"/>
            <w:tcBorders>
              <w:top w:val="nil"/>
              <w:left w:val="nil"/>
              <w:bottom w:val="nil"/>
              <w:right w:val="nil"/>
            </w:tcBorders>
            <w:shd w:val="clear" w:color="auto" w:fill="auto"/>
            <w:hideMark/>
          </w:tcPr>
          <w:p w14:paraId="5B5F68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4637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D8A88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C69EF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CCFB5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0D3066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A8A5E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F199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AD37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AC95C" w14:textId="77777777" w:rsidR="00F561C5" w:rsidRPr="00F561C5" w:rsidRDefault="00F561C5" w:rsidP="00F561C5"/>
        </w:tc>
      </w:tr>
      <w:tr w:rsidR="00F561C5" w:rsidRPr="00F561C5" w14:paraId="32DB0C39" w14:textId="77777777" w:rsidTr="00F561C5">
        <w:trPr>
          <w:trHeight w:val="270"/>
        </w:trPr>
        <w:tc>
          <w:tcPr>
            <w:tcW w:w="116" w:type="pct"/>
            <w:tcBorders>
              <w:top w:val="nil"/>
              <w:left w:val="nil"/>
              <w:bottom w:val="nil"/>
              <w:right w:val="nil"/>
            </w:tcBorders>
            <w:shd w:val="clear" w:color="auto" w:fill="auto"/>
            <w:noWrap/>
            <w:vAlign w:val="center"/>
            <w:hideMark/>
          </w:tcPr>
          <w:p w14:paraId="580BB8C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4BD396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7A4F45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E1DFB1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F363AC1"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78EE0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051774F" w14:textId="77777777" w:rsidR="00F561C5" w:rsidRPr="00F561C5" w:rsidRDefault="00F561C5" w:rsidP="00F561C5">
            <w:r w:rsidRPr="00F561C5">
              <w:t>УКУПНО БУЏЕТСКИ ФОНД ОСИ - 0 9 0 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05B04F0" w14:textId="77777777" w:rsidR="00F561C5" w:rsidRPr="00F561C5" w:rsidRDefault="00F561C5" w:rsidP="00F561C5">
            <w:r w:rsidRPr="00F561C5">
              <w:t>360.102.000,00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ED952F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250972A" w14:textId="77777777" w:rsidR="00F561C5" w:rsidRPr="00F561C5" w:rsidRDefault="00F561C5" w:rsidP="00F561C5">
            <w:r w:rsidRPr="00F561C5">
              <w:t>360.102.000,00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8C3DA09" w14:textId="77777777" w:rsidR="00F561C5" w:rsidRPr="00F561C5" w:rsidRDefault="00F561C5" w:rsidP="00F561C5">
            <w:r w:rsidRPr="00F561C5">
              <w:t>350.557.611,15</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C90527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7B7F50B" w14:textId="77777777" w:rsidR="00F561C5" w:rsidRPr="00F561C5" w:rsidRDefault="00F561C5" w:rsidP="00F561C5">
            <w:r w:rsidRPr="00F561C5">
              <w:t>350.557.611,15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7409D15"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D712A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9F3A3AE" w14:textId="77777777" w:rsidR="00F561C5" w:rsidRPr="00F561C5" w:rsidRDefault="00F561C5" w:rsidP="00F561C5">
            <w:r w:rsidRPr="00F561C5">
              <w:t>97,35</w:t>
            </w:r>
          </w:p>
        </w:tc>
      </w:tr>
      <w:tr w:rsidR="00F561C5" w:rsidRPr="00F561C5" w14:paraId="52274031" w14:textId="77777777" w:rsidTr="00F561C5">
        <w:trPr>
          <w:trHeight w:val="270"/>
        </w:trPr>
        <w:tc>
          <w:tcPr>
            <w:tcW w:w="116" w:type="pct"/>
            <w:tcBorders>
              <w:top w:val="nil"/>
              <w:left w:val="nil"/>
              <w:bottom w:val="nil"/>
              <w:right w:val="nil"/>
            </w:tcBorders>
            <w:shd w:val="clear" w:color="auto" w:fill="auto"/>
            <w:noWrap/>
            <w:vAlign w:val="bottom"/>
            <w:hideMark/>
          </w:tcPr>
          <w:p w14:paraId="1870C186"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38BCEADA"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28A776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51270F8"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F84C4C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37E6C6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41157E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2866F4E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0CDA7D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CACDB37"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E62AD5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3AA0ACB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10E8E3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73CF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3E62F4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0AF5A48" w14:textId="77777777" w:rsidR="00F561C5" w:rsidRPr="00F561C5" w:rsidRDefault="00F561C5" w:rsidP="00F561C5"/>
        </w:tc>
      </w:tr>
      <w:tr w:rsidR="00F561C5" w:rsidRPr="00F561C5" w14:paraId="163300D9" w14:textId="77777777" w:rsidTr="00F561C5">
        <w:trPr>
          <w:trHeight w:val="255"/>
        </w:trPr>
        <w:tc>
          <w:tcPr>
            <w:tcW w:w="116" w:type="pct"/>
            <w:tcBorders>
              <w:top w:val="nil"/>
              <w:left w:val="nil"/>
              <w:bottom w:val="nil"/>
              <w:right w:val="nil"/>
            </w:tcBorders>
            <w:shd w:val="clear" w:color="auto" w:fill="auto"/>
            <w:noWrap/>
            <w:vAlign w:val="bottom"/>
            <w:hideMark/>
          </w:tcPr>
          <w:p w14:paraId="46D66EF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B6AF6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8EF69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964C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01C84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06E3134" w14:textId="77777777" w:rsidR="00F561C5" w:rsidRPr="00F561C5" w:rsidRDefault="00F561C5" w:rsidP="00F561C5"/>
        </w:tc>
        <w:tc>
          <w:tcPr>
            <w:tcW w:w="1165" w:type="pct"/>
            <w:tcBorders>
              <w:top w:val="nil"/>
              <w:left w:val="nil"/>
              <w:bottom w:val="nil"/>
              <w:right w:val="nil"/>
            </w:tcBorders>
            <w:shd w:val="clear" w:color="auto" w:fill="auto"/>
            <w:hideMark/>
          </w:tcPr>
          <w:p w14:paraId="3E625B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64CAA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BBE4B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7070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9E0EE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CADBC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2A661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9B9F5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3D2A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931FAD" w14:textId="77777777" w:rsidR="00F561C5" w:rsidRPr="00F561C5" w:rsidRDefault="00F561C5" w:rsidP="00F561C5"/>
        </w:tc>
      </w:tr>
      <w:tr w:rsidR="00F561C5" w:rsidRPr="00F561C5" w14:paraId="560F3ABF" w14:textId="77777777" w:rsidTr="00F561C5">
        <w:trPr>
          <w:trHeight w:val="255"/>
        </w:trPr>
        <w:tc>
          <w:tcPr>
            <w:tcW w:w="116" w:type="pct"/>
            <w:tcBorders>
              <w:top w:val="nil"/>
              <w:left w:val="nil"/>
              <w:bottom w:val="nil"/>
              <w:right w:val="nil"/>
            </w:tcBorders>
            <w:shd w:val="clear" w:color="auto" w:fill="auto"/>
            <w:noWrap/>
            <w:vAlign w:val="bottom"/>
            <w:hideMark/>
          </w:tcPr>
          <w:p w14:paraId="3DB445DF"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47E948F7" w14:textId="77777777" w:rsidR="00F561C5" w:rsidRPr="00F561C5" w:rsidRDefault="00F561C5" w:rsidP="00F561C5">
            <w:r w:rsidRPr="00F561C5">
              <w:t>30.3</w:t>
            </w:r>
          </w:p>
        </w:tc>
        <w:tc>
          <w:tcPr>
            <w:tcW w:w="176" w:type="pct"/>
            <w:tcBorders>
              <w:top w:val="nil"/>
              <w:left w:val="nil"/>
              <w:bottom w:val="nil"/>
              <w:right w:val="nil"/>
            </w:tcBorders>
            <w:shd w:val="clear" w:color="000000" w:fill="B1A0C7"/>
            <w:noWrap/>
            <w:vAlign w:val="center"/>
            <w:hideMark/>
          </w:tcPr>
          <w:p w14:paraId="5BA0F41C"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8C1C1D8"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C3655FB"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5B8D6835"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bottom"/>
            <w:hideMark/>
          </w:tcPr>
          <w:p w14:paraId="5AE393EA" w14:textId="77777777" w:rsidR="00F561C5" w:rsidRPr="00F561C5" w:rsidRDefault="00F561C5" w:rsidP="00F561C5">
            <w:r w:rsidRPr="00F561C5">
              <w:t>УПРАВА ЗА БЕЗБЕДНОСТ И ЗДРАВЉЕ НА РАДУ</w:t>
            </w:r>
          </w:p>
        </w:tc>
        <w:tc>
          <w:tcPr>
            <w:tcW w:w="384" w:type="pct"/>
            <w:tcBorders>
              <w:top w:val="nil"/>
              <w:left w:val="nil"/>
              <w:bottom w:val="nil"/>
              <w:right w:val="nil"/>
            </w:tcBorders>
            <w:shd w:val="clear" w:color="auto" w:fill="auto"/>
            <w:noWrap/>
            <w:vAlign w:val="bottom"/>
            <w:hideMark/>
          </w:tcPr>
          <w:p w14:paraId="67AE6F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0A4F8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99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374E5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C5A23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EC274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AC14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9C66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0D30A0" w14:textId="77777777" w:rsidR="00F561C5" w:rsidRPr="00F561C5" w:rsidRDefault="00F561C5" w:rsidP="00F561C5"/>
        </w:tc>
      </w:tr>
      <w:tr w:rsidR="00F561C5" w:rsidRPr="00F561C5" w14:paraId="52ED25E5" w14:textId="77777777" w:rsidTr="00F561C5">
        <w:trPr>
          <w:trHeight w:val="255"/>
        </w:trPr>
        <w:tc>
          <w:tcPr>
            <w:tcW w:w="116" w:type="pct"/>
            <w:tcBorders>
              <w:top w:val="nil"/>
              <w:left w:val="nil"/>
              <w:bottom w:val="nil"/>
              <w:right w:val="nil"/>
            </w:tcBorders>
            <w:shd w:val="clear" w:color="auto" w:fill="auto"/>
            <w:noWrap/>
            <w:vAlign w:val="bottom"/>
            <w:hideMark/>
          </w:tcPr>
          <w:p w14:paraId="214D9C50"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39726442"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747CFE7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7A3BB1F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F271F2E"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AE40871"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1924C400"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327FEB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80FD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93878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C39C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0545BD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53E59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9C1C0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EB7B7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ECCFCF" w14:textId="77777777" w:rsidR="00F561C5" w:rsidRPr="00F561C5" w:rsidRDefault="00F561C5" w:rsidP="00F561C5"/>
        </w:tc>
      </w:tr>
      <w:tr w:rsidR="00F561C5" w:rsidRPr="00F561C5" w14:paraId="2FED8B87" w14:textId="77777777" w:rsidTr="00F561C5">
        <w:trPr>
          <w:trHeight w:val="255"/>
        </w:trPr>
        <w:tc>
          <w:tcPr>
            <w:tcW w:w="116" w:type="pct"/>
            <w:tcBorders>
              <w:top w:val="nil"/>
              <w:left w:val="nil"/>
              <w:bottom w:val="nil"/>
              <w:right w:val="nil"/>
            </w:tcBorders>
            <w:shd w:val="clear" w:color="auto" w:fill="auto"/>
            <w:noWrap/>
            <w:vAlign w:val="bottom"/>
            <w:hideMark/>
          </w:tcPr>
          <w:p w14:paraId="6ED39908"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6A2B5C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6B236BAD"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E6BF63"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57491666"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29ED344D"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BFC415F"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6764935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75EC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02313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2745C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ACB6B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E95E2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D9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B28B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AB0BBA" w14:textId="77777777" w:rsidR="00F561C5" w:rsidRPr="00F561C5" w:rsidRDefault="00F561C5" w:rsidP="00F561C5"/>
        </w:tc>
      </w:tr>
      <w:tr w:rsidR="00F561C5" w:rsidRPr="00F561C5" w14:paraId="5AFC7F58" w14:textId="77777777" w:rsidTr="00F561C5">
        <w:trPr>
          <w:trHeight w:val="255"/>
        </w:trPr>
        <w:tc>
          <w:tcPr>
            <w:tcW w:w="116" w:type="pct"/>
            <w:tcBorders>
              <w:top w:val="nil"/>
              <w:left w:val="nil"/>
              <w:bottom w:val="nil"/>
              <w:right w:val="nil"/>
            </w:tcBorders>
            <w:shd w:val="clear" w:color="auto" w:fill="auto"/>
            <w:noWrap/>
            <w:vAlign w:val="bottom"/>
            <w:hideMark/>
          </w:tcPr>
          <w:p w14:paraId="470E93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351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0DF34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2D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F43D40"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7CDEBE0D"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082DF7F4" w14:textId="77777777" w:rsidR="00F561C5" w:rsidRPr="00F561C5" w:rsidRDefault="00F561C5" w:rsidP="00F561C5">
            <w:r w:rsidRPr="00F561C5">
              <w:t>Уређење у области безбедности и  здравља на раду</w:t>
            </w:r>
          </w:p>
        </w:tc>
        <w:tc>
          <w:tcPr>
            <w:tcW w:w="384" w:type="pct"/>
            <w:tcBorders>
              <w:top w:val="nil"/>
              <w:left w:val="nil"/>
              <w:bottom w:val="nil"/>
              <w:right w:val="nil"/>
            </w:tcBorders>
            <w:shd w:val="clear" w:color="auto" w:fill="auto"/>
            <w:noWrap/>
            <w:vAlign w:val="bottom"/>
            <w:hideMark/>
          </w:tcPr>
          <w:p w14:paraId="668E0F9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2F9571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9001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9193D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E29D3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B7151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0C46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6CAF3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89AE9D" w14:textId="77777777" w:rsidR="00F561C5" w:rsidRPr="00F561C5" w:rsidRDefault="00F561C5" w:rsidP="00F561C5"/>
        </w:tc>
      </w:tr>
      <w:tr w:rsidR="00F561C5" w:rsidRPr="00F561C5" w14:paraId="58DD9048" w14:textId="77777777" w:rsidTr="00F561C5">
        <w:trPr>
          <w:trHeight w:val="255"/>
        </w:trPr>
        <w:tc>
          <w:tcPr>
            <w:tcW w:w="116" w:type="pct"/>
            <w:tcBorders>
              <w:top w:val="nil"/>
              <w:left w:val="nil"/>
              <w:bottom w:val="nil"/>
              <w:right w:val="nil"/>
            </w:tcBorders>
            <w:shd w:val="clear" w:color="auto" w:fill="auto"/>
            <w:noWrap/>
            <w:vAlign w:val="bottom"/>
            <w:hideMark/>
          </w:tcPr>
          <w:p w14:paraId="23AE49A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4C811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00CE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771D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7D1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08CE768"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0896345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5627986" w14:textId="77777777" w:rsidR="00F561C5" w:rsidRPr="00F561C5" w:rsidRDefault="00F561C5" w:rsidP="00F561C5">
            <w:r w:rsidRPr="00F561C5">
              <w:t>10.085.000,00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DDC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A22119" w14:textId="77777777" w:rsidR="00F561C5" w:rsidRPr="00F561C5" w:rsidRDefault="00F561C5" w:rsidP="00F561C5">
            <w:r w:rsidRPr="00F561C5">
              <w:t>10.085.000,00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1DC5DF2" w14:textId="77777777" w:rsidR="00F561C5" w:rsidRPr="00F561C5" w:rsidRDefault="00F561C5" w:rsidP="00F561C5">
            <w:r w:rsidRPr="00F561C5">
              <w:t>9.820.589,07</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E0D110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5282EC" w14:textId="77777777" w:rsidR="00F561C5" w:rsidRPr="00F561C5" w:rsidRDefault="00F561C5" w:rsidP="00F561C5">
            <w:r w:rsidRPr="00F561C5">
              <w:t>9.820.589,07</w:t>
            </w:r>
          </w:p>
        </w:tc>
        <w:tc>
          <w:tcPr>
            <w:tcW w:w="252" w:type="pct"/>
            <w:tcBorders>
              <w:top w:val="single" w:sz="4" w:space="0" w:color="auto"/>
              <w:left w:val="nil"/>
              <w:bottom w:val="single" w:sz="4" w:space="0" w:color="auto"/>
              <w:right w:val="nil"/>
            </w:tcBorders>
            <w:shd w:val="clear" w:color="auto" w:fill="auto"/>
            <w:noWrap/>
            <w:vAlign w:val="bottom"/>
            <w:hideMark/>
          </w:tcPr>
          <w:p w14:paraId="6675619D" w14:textId="77777777" w:rsidR="00F561C5" w:rsidRPr="00F561C5" w:rsidRDefault="00F561C5" w:rsidP="00F561C5">
            <w:r w:rsidRPr="00F561C5">
              <w:t>97,38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02EA19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FB2594" w14:textId="77777777" w:rsidR="00F561C5" w:rsidRPr="00F561C5" w:rsidRDefault="00F561C5" w:rsidP="00F561C5">
            <w:r w:rsidRPr="00F561C5">
              <w:t>97,38</w:t>
            </w:r>
          </w:p>
        </w:tc>
      </w:tr>
      <w:tr w:rsidR="00F561C5" w:rsidRPr="00F561C5" w14:paraId="2BE86579" w14:textId="77777777" w:rsidTr="00F561C5">
        <w:trPr>
          <w:trHeight w:val="255"/>
        </w:trPr>
        <w:tc>
          <w:tcPr>
            <w:tcW w:w="116" w:type="pct"/>
            <w:tcBorders>
              <w:top w:val="nil"/>
              <w:left w:val="nil"/>
              <w:bottom w:val="nil"/>
              <w:right w:val="nil"/>
            </w:tcBorders>
            <w:shd w:val="clear" w:color="auto" w:fill="auto"/>
            <w:noWrap/>
            <w:vAlign w:val="bottom"/>
            <w:hideMark/>
          </w:tcPr>
          <w:p w14:paraId="46F4FB1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526306" w14:textId="77777777" w:rsidR="00F561C5" w:rsidRPr="00F561C5" w:rsidRDefault="00F561C5" w:rsidP="00F561C5"/>
        </w:tc>
        <w:tc>
          <w:tcPr>
            <w:tcW w:w="176" w:type="pct"/>
            <w:tcBorders>
              <w:top w:val="nil"/>
              <w:left w:val="nil"/>
              <w:bottom w:val="nil"/>
              <w:right w:val="nil"/>
            </w:tcBorders>
            <w:shd w:val="clear" w:color="auto" w:fill="auto"/>
            <w:noWrap/>
            <w:hideMark/>
          </w:tcPr>
          <w:p w14:paraId="56ADAEB3" w14:textId="77777777" w:rsidR="00F561C5" w:rsidRPr="00F561C5" w:rsidRDefault="00F561C5" w:rsidP="00F561C5"/>
        </w:tc>
        <w:tc>
          <w:tcPr>
            <w:tcW w:w="147" w:type="pct"/>
            <w:tcBorders>
              <w:top w:val="nil"/>
              <w:left w:val="nil"/>
              <w:bottom w:val="nil"/>
              <w:right w:val="nil"/>
            </w:tcBorders>
            <w:shd w:val="clear" w:color="auto" w:fill="auto"/>
            <w:noWrap/>
            <w:hideMark/>
          </w:tcPr>
          <w:p w14:paraId="6013FAD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98B06E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95F030"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442C5AE5"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74A7EDE3" w14:textId="77777777" w:rsidR="00F561C5" w:rsidRPr="00F561C5" w:rsidRDefault="00F561C5" w:rsidP="00F561C5">
            <w:r w:rsidRPr="00F561C5">
              <w:t>1.706.000,00</w:t>
            </w:r>
          </w:p>
        </w:tc>
        <w:tc>
          <w:tcPr>
            <w:tcW w:w="357" w:type="pct"/>
            <w:tcBorders>
              <w:top w:val="nil"/>
              <w:left w:val="nil"/>
              <w:bottom w:val="single" w:sz="4" w:space="0" w:color="auto"/>
              <w:right w:val="single" w:sz="4" w:space="0" w:color="auto"/>
            </w:tcBorders>
            <w:shd w:val="clear" w:color="auto" w:fill="auto"/>
            <w:noWrap/>
            <w:vAlign w:val="bottom"/>
            <w:hideMark/>
          </w:tcPr>
          <w:p w14:paraId="695E107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AB11A1" w14:textId="77777777" w:rsidR="00F561C5" w:rsidRPr="00F561C5" w:rsidRDefault="00F561C5" w:rsidP="00F561C5">
            <w:r w:rsidRPr="00F561C5">
              <w:t>1.706.000,00</w:t>
            </w:r>
          </w:p>
        </w:tc>
        <w:tc>
          <w:tcPr>
            <w:tcW w:w="376" w:type="pct"/>
            <w:tcBorders>
              <w:top w:val="nil"/>
              <w:left w:val="nil"/>
              <w:bottom w:val="single" w:sz="4" w:space="0" w:color="auto"/>
              <w:right w:val="single" w:sz="4" w:space="0" w:color="auto"/>
            </w:tcBorders>
            <w:shd w:val="clear" w:color="auto" w:fill="auto"/>
            <w:noWrap/>
            <w:vAlign w:val="bottom"/>
            <w:hideMark/>
          </w:tcPr>
          <w:p w14:paraId="35D02A40" w14:textId="77777777" w:rsidR="00F561C5" w:rsidRPr="00F561C5" w:rsidRDefault="00F561C5" w:rsidP="00F561C5">
            <w:r w:rsidRPr="00F561C5">
              <w:t>1.635.128,16</w:t>
            </w:r>
          </w:p>
        </w:tc>
        <w:tc>
          <w:tcPr>
            <w:tcW w:w="357" w:type="pct"/>
            <w:tcBorders>
              <w:top w:val="nil"/>
              <w:left w:val="nil"/>
              <w:bottom w:val="single" w:sz="4" w:space="0" w:color="auto"/>
              <w:right w:val="single" w:sz="4" w:space="0" w:color="auto"/>
            </w:tcBorders>
            <w:shd w:val="clear" w:color="auto" w:fill="auto"/>
            <w:noWrap/>
            <w:vAlign w:val="bottom"/>
            <w:hideMark/>
          </w:tcPr>
          <w:p w14:paraId="0DF1AE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B29391" w14:textId="77777777" w:rsidR="00F561C5" w:rsidRPr="00F561C5" w:rsidRDefault="00F561C5" w:rsidP="00F561C5">
            <w:r w:rsidRPr="00F561C5">
              <w:t>1.635.128,16</w:t>
            </w:r>
          </w:p>
        </w:tc>
        <w:tc>
          <w:tcPr>
            <w:tcW w:w="252" w:type="pct"/>
            <w:tcBorders>
              <w:top w:val="nil"/>
              <w:left w:val="nil"/>
              <w:bottom w:val="single" w:sz="4" w:space="0" w:color="auto"/>
              <w:right w:val="nil"/>
            </w:tcBorders>
            <w:shd w:val="clear" w:color="auto" w:fill="auto"/>
            <w:noWrap/>
            <w:vAlign w:val="bottom"/>
            <w:hideMark/>
          </w:tcPr>
          <w:p w14:paraId="5CD3D826" w14:textId="77777777" w:rsidR="00F561C5" w:rsidRPr="00F561C5" w:rsidRDefault="00F561C5" w:rsidP="00F561C5">
            <w:r w:rsidRPr="00F561C5">
              <w:t>95,85</w:t>
            </w:r>
          </w:p>
        </w:tc>
        <w:tc>
          <w:tcPr>
            <w:tcW w:w="252" w:type="pct"/>
            <w:tcBorders>
              <w:top w:val="nil"/>
              <w:left w:val="single" w:sz="4" w:space="0" w:color="auto"/>
              <w:bottom w:val="single" w:sz="4" w:space="0" w:color="auto"/>
              <w:right w:val="nil"/>
            </w:tcBorders>
            <w:shd w:val="clear" w:color="auto" w:fill="auto"/>
            <w:noWrap/>
            <w:vAlign w:val="bottom"/>
            <w:hideMark/>
          </w:tcPr>
          <w:p w14:paraId="461805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9E3F20" w14:textId="77777777" w:rsidR="00F561C5" w:rsidRPr="00F561C5" w:rsidRDefault="00F561C5" w:rsidP="00F561C5">
            <w:r w:rsidRPr="00F561C5">
              <w:t>95,85</w:t>
            </w:r>
          </w:p>
        </w:tc>
      </w:tr>
      <w:tr w:rsidR="00F561C5" w:rsidRPr="00F561C5" w14:paraId="71E988D3" w14:textId="77777777" w:rsidTr="00F561C5">
        <w:trPr>
          <w:trHeight w:val="255"/>
        </w:trPr>
        <w:tc>
          <w:tcPr>
            <w:tcW w:w="116" w:type="pct"/>
            <w:tcBorders>
              <w:top w:val="nil"/>
              <w:left w:val="nil"/>
              <w:bottom w:val="nil"/>
              <w:right w:val="nil"/>
            </w:tcBorders>
            <w:shd w:val="clear" w:color="auto" w:fill="auto"/>
            <w:noWrap/>
            <w:vAlign w:val="bottom"/>
            <w:hideMark/>
          </w:tcPr>
          <w:p w14:paraId="0D89AB4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57D625D" w14:textId="77777777" w:rsidR="00F561C5" w:rsidRPr="00F561C5" w:rsidRDefault="00F561C5" w:rsidP="00F561C5"/>
        </w:tc>
        <w:tc>
          <w:tcPr>
            <w:tcW w:w="176" w:type="pct"/>
            <w:tcBorders>
              <w:top w:val="nil"/>
              <w:left w:val="nil"/>
              <w:bottom w:val="nil"/>
              <w:right w:val="nil"/>
            </w:tcBorders>
            <w:shd w:val="clear" w:color="auto" w:fill="auto"/>
            <w:noWrap/>
            <w:hideMark/>
          </w:tcPr>
          <w:p w14:paraId="66338F3B" w14:textId="77777777" w:rsidR="00F561C5" w:rsidRPr="00F561C5" w:rsidRDefault="00F561C5" w:rsidP="00F561C5"/>
        </w:tc>
        <w:tc>
          <w:tcPr>
            <w:tcW w:w="147" w:type="pct"/>
            <w:tcBorders>
              <w:top w:val="nil"/>
              <w:left w:val="nil"/>
              <w:bottom w:val="nil"/>
              <w:right w:val="nil"/>
            </w:tcBorders>
            <w:shd w:val="clear" w:color="auto" w:fill="auto"/>
            <w:noWrap/>
            <w:hideMark/>
          </w:tcPr>
          <w:p w14:paraId="630AB79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D3281B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5A7EDA1"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1653F549"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2DF5A30C"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437CDFA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9D9AEF" w14:textId="77777777" w:rsidR="00F561C5" w:rsidRPr="00F561C5" w:rsidRDefault="00F561C5" w:rsidP="00F561C5">
            <w:r w:rsidRPr="00F561C5">
              <w:t>1.000,00</w:t>
            </w:r>
          </w:p>
        </w:tc>
        <w:tc>
          <w:tcPr>
            <w:tcW w:w="376" w:type="pct"/>
            <w:tcBorders>
              <w:top w:val="nil"/>
              <w:left w:val="nil"/>
              <w:bottom w:val="single" w:sz="4" w:space="0" w:color="auto"/>
              <w:right w:val="single" w:sz="4" w:space="0" w:color="auto"/>
            </w:tcBorders>
            <w:shd w:val="clear" w:color="auto" w:fill="auto"/>
            <w:noWrap/>
            <w:vAlign w:val="bottom"/>
            <w:hideMark/>
          </w:tcPr>
          <w:p w14:paraId="414D874F"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564CBC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E02D8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3ED12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E9D75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F65A0D" w14:textId="77777777" w:rsidR="00F561C5" w:rsidRPr="00F561C5" w:rsidRDefault="00F561C5" w:rsidP="00F561C5">
            <w:r w:rsidRPr="00F561C5">
              <w:t>0,00</w:t>
            </w:r>
          </w:p>
        </w:tc>
      </w:tr>
      <w:tr w:rsidR="00F561C5" w:rsidRPr="00F561C5" w14:paraId="654C003C" w14:textId="77777777" w:rsidTr="00F561C5">
        <w:trPr>
          <w:trHeight w:val="255"/>
        </w:trPr>
        <w:tc>
          <w:tcPr>
            <w:tcW w:w="116" w:type="pct"/>
            <w:tcBorders>
              <w:top w:val="nil"/>
              <w:left w:val="nil"/>
              <w:bottom w:val="nil"/>
              <w:right w:val="nil"/>
            </w:tcBorders>
            <w:shd w:val="clear" w:color="auto" w:fill="auto"/>
            <w:noWrap/>
            <w:vAlign w:val="bottom"/>
            <w:hideMark/>
          </w:tcPr>
          <w:p w14:paraId="2732FA4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9B7E7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2700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3A3DB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35DFEB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0110D6"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0BEFCC98"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09889773" w14:textId="77777777" w:rsidR="00F561C5" w:rsidRPr="00F561C5" w:rsidRDefault="00F561C5" w:rsidP="00F561C5">
            <w:r w:rsidRPr="00F561C5">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826BB0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0E26B89" w14:textId="77777777" w:rsidR="00F561C5" w:rsidRPr="00F561C5" w:rsidRDefault="00F561C5" w:rsidP="00F561C5">
            <w:r w:rsidRPr="00F561C5">
              <w:t>400.000,00</w:t>
            </w:r>
          </w:p>
        </w:tc>
        <w:tc>
          <w:tcPr>
            <w:tcW w:w="376" w:type="pct"/>
            <w:tcBorders>
              <w:top w:val="nil"/>
              <w:left w:val="nil"/>
              <w:bottom w:val="single" w:sz="4" w:space="0" w:color="auto"/>
              <w:right w:val="single" w:sz="4" w:space="0" w:color="auto"/>
            </w:tcBorders>
            <w:shd w:val="clear" w:color="auto" w:fill="auto"/>
            <w:noWrap/>
            <w:vAlign w:val="bottom"/>
            <w:hideMark/>
          </w:tcPr>
          <w:p w14:paraId="69445F1A" w14:textId="77777777" w:rsidR="00F561C5" w:rsidRPr="00F561C5" w:rsidRDefault="00F561C5" w:rsidP="00F561C5">
            <w:r w:rsidRPr="00F561C5">
              <w:t>202.928,00</w:t>
            </w:r>
          </w:p>
        </w:tc>
        <w:tc>
          <w:tcPr>
            <w:tcW w:w="357" w:type="pct"/>
            <w:tcBorders>
              <w:top w:val="nil"/>
              <w:left w:val="nil"/>
              <w:bottom w:val="single" w:sz="4" w:space="0" w:color="auto"/>
              <w:right w:val="single" w:sz="4" w:space="0" w:color="auto"/>
            </w:tcBorders>
            <w:shd w:val="clear" w:color="auto" w:fill="auto"/>
            <w:noWrap/>
            <w:vAlign w:val="bottom"/>
            <w:hideMark/>
          </w:tcPr>
          <w:p w14:paraId="7F015D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74CCDB" w14:textId="77777777" w:rsidR="00F561C5" w:rsidRPr="00F561C5" w:rsidRDefault="00F561C5" w:rsidP="00F561C5">
            <w:r w:rsidRPr="00F561C5">
              <w:t>202.928,00</w:t>
            </w:r>
          </w:p>
        </w:tc>
        <w:tc>
          <w:tcPr>
            <w:tcW w:w="252" w:type="pct"/>
            <w:tcBorders>
              <w:top w:val="nil"/>
              <w:left w:val="nil"/>
              <w:bottom w:val="single" w:sz="4" w:space="0" w:color="auto"/>
              <w:right w:val="nil"/>
            </w:tcBorders>
            <w:shd w:val="clear" w:color="auto" w:fill="auto"/>
            <w:noWrap/>
            <w:vAlign w:val="bottom"/>
            <w:hideMark/>
          </w:tcPr>
          <w:p w14:paraId="05E3E12D" w14:textId="77777777" w:rsidR="00F561C5" w:rsidRPr="00F561C5" w:rsidRDefault="00F561C5" w:rsidP="00F561C5">
            <w:r w:rsidRPr="00F561C5">
              <w:t>50,73</w:t>
            </w:r>
          </w:p>
        </w:tc>
        <w:tc>
          <w:tcPr>
            <w:tcW w:w="252" w:type="pct"/>
            <w:tcBorders>
              <w:top w:val="nil"/>
              <w:left w:val="single" w:sz="4" w:space="0" w:color="auto"/>
              <w:bottom w:val="single" w:sz="4" w:space="0" w:color="auto"/>
              <w:right w:val="nil"/>
            </w:tcBorders>
            <w:shd w:val="clear" w:color="auto" w:fill="auto"/>
            <w:noWrap/>
            <w:vAlign w:val="bottom"/>
            <w:hideMark/>
          </w:tcPr>
          <w:p w14:paraId="1242395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D9439" w14:textId="77777777" w:rsidR="00F561C5" w:rsidRPr="00F561C5" w:rsidRDefault="00F561C5" w:rsidP="00F561C5">
            <w:r w:rsidRPr="00F561C5">
              <w:t>50,73</w:t>
            </w:r>
          </w:p>
        </w:tc>
      </w:tr>
      <w:tr w:rsidR="00F561C5" w:rsidRPr="00F561C5" w14:paraId="0F3E5927" w14:textId="77777777" w:rsidTr="00F561C5">
        <w:trPr>
          <w:trHeight w:val="255"/>
        </w:trPr>
        <w:tc>
          <w:tcPr>
            <w:tcW w:w="116" w:type="pct"/>
            <w:tcBorders>
              <w:top w:val="nil"/>
              <w:left w:val="nil"/>
              <w:bottom w:val="nil"/>
              <w:right w:val="nil"/>
            </w:tcBorders>
            <w:shd w:val="clear" w:color="auto" w:fill="auto"/>
            <w:noWrap/>
            <w:hideMark/>
          </w:tcPr>
          <w:p w14:paraId="2FB1DA1C" w14:textId="77777777" w:rsidR="00F561C5" w:rsidRPr="00F561C5" w:rsidRDefault="00F561C5" w:rsidP="00F561C5"/>
        </w:tc>
        <w:tc>
          <w:tcPr>
            <w:tcW w:w="138" w:type="pct"/>
            <w:tcBorders>
              <w:top w:val="nil"/>
              <w:left w:val="nil"/>
              <w:bottom w:val="nil"/>
              <w:right w:val="nil"/>
            </w:tcBorders>
            <w:shd w:val="clear" w:color="auto" w:fill="auto"/>
            <w:noWrap/>
            <w:hideMark/>
          </w:tcPr>
          <w:p w14:paraId="5509359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5AD9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4D207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E3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4EAD2"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1CC157C4"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4050B15A" w14:textId="77777777" w:rsidR="00F561C5" w:rsidRPr="00F561C5" w:rsidRDefault="00F561C5" w:rsidP="00F561C5">
            <w:r w:rsidRPr="00F561C5">
              <w:t>343.000,00</w:t>
            </w:r>
          </w:p>
        </w:tc>
        <w:tc>
          <w:tcPr>
            <w:tcW w:w="357" w:type="pct"/>
            <w:tcBorders>
              <w:top w:val="nil"/>
              <w:left w:val="nil"/>
              <w:bottom w:val="single" w:sz="4" w:space="0" w:color="auto"/>
              <w:right w:val="single" w:sz="4" w:space="0" w:color="auto"/>
            </w:tcBorders>
            <w:shd w:val="clear" w:color="auto" w:fill="auto"/>
            <w:noWrap/>
            <w:vAlign w:val="bottom"/>
            <w:hideMark/>
          </w:tcPr>
          <w:p w14:paraId="72B097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BB2A521" w14:textId="77777777" w:rsidR="00F561C5" w:rsidRPr="00F561C5" w:rsidRDefault="00F561C5" w:rsidP="00F561C5">
            <w:r w:rsidRPr="00F561C5">
              <w:t>343.000,00</w:t>
            </w:r>
          </w:p>
        </w:tc>
        <w:tc>
          <w:tcPr>
            <w:tcW w:w="376" w:type="pct"/>
            <w:tcBorders>
              <w:top w:val="nil"/>
              <w:left w:val="nil"/>
              <w:bottom w:val="single" w:sz="4" w:space="0" w:color="auto"/>
              <w:right w:val="single" w:sz="4" w:space="0" w:color="auto"/>
            </w:tcBorders>
            <w:shd w:val="clear" w:color="auto" w:fill="auto"/>
            <w:noWrap/>
            <w:vAlign w:val="bottom"/>
            <w:hideMark/>
          </w:tcPr>
          <w:p w14:paraId="0F75EA16" w14:textId="77777777" w:rsidR="00F561C5" w:rsidRPr="00F561C5" w:rsidRDefault="00F561C5" w:rsidP="00F561C5">
            <w:r w:rsidRPr="00F561C5">
              <w:t>218.966,56</w:t>
            </w:r>
          </w:p>
        </w:tc>
        <w:tc>
          <w:tcPr>
            <w:tcW w:w="357" w:type="pct"/>
            <w:tcBorders>
              <w:top w:val="nil"/>
              <w:left w:val="nil"/>
              <w:bottom w:val="single" w:sz="4" w:space="0" w:color="auto"/>
              <w:right w:val="single" w:sz="4" w:space="0" w:color="auto"/>
            </w:tcBorders>
            <w:shd w:val="clear" w:color="auto" w:fill="auto"/>
            <w:noWrap/>
            <w:vAlign w:val="bottom"/>
            <w:hideMark/>
          </w:tcPr>
          <w:p w14:paraId="39A214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FF0929" w14:textId="77777777" w:rsidR="00F561C5" w:rsidRPr="00F561C5" w:rsidRDefault="00F561C5" w:rsidP="00F561C5">
            <w:r w:rsidRPr="00F561C5">
              <w:t>218.966,56</w:t>
            </w:r>
          </w:p>
        </w:tc>
        <w:tc>
          <w:tcPr>
            <w:tcW w:w="252" w:type="pct"/>
            <w:tcBorders>
              <w:top w:val="nil"/>
              <w:left w:val="nil"/>
              <w:bottom w:val="single" w:sz="4" w:space="0" w:color="auto"/>
              <w:right w:val="nil"/>
            </w:tcBorders>
            <w:shd w:val="clear" w:color="auto" w:fill="auto"/>
            <w:noWrap/>
            <w:vAlign w:val="bottom"/>
            <w:hideMark/>
          </w:tcPr>
          <w:p w14:paraId="680F301A" w14:textId="77777777" w:rsidR="00F561C5" w:rsidRPr="00F561C5" w:rsidRDefault="00F561C5" w:rsidP="00F561C5">
            <w:r w:rsidRPr="00F561C5">
              <w:t>63,84</w:t>
            </w:r>
          </w:p>
        </w:tc>
        <w:tc>
          <w:tcPr>
            <w:tcW w:w="252" w:type="pct"/>
            <w:tcBorders>
              <w:top w:val="nil"/>
              <w:left w:val="single" w:sz="4" w:space="0" w:color="auto"/>
              <w:bottom w:val="single" w:sz="4" w:space="0" w:color="auto"/>
              <w:right w:val="nil"/>
            </w:tcBorders>
            <w:shd w:val="clear" w:color="auto" w:fill="auto"/>
            <w:noWrap/>
            <w:vAlign w:val="bottom"/>
            <w:hideMark/>
          </w:tcPr>
          <w:p w14:paraId="29B536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062822" w14:textId="77777777" w:rsidR="00F561C5" w:rsidRPr="00F561C5" w:rsidRDefault="00F561C5" w:rsidP="00F561C5">
            <w:r w:rsidRPr="00F561C5">
              <w:t>63,84</w:t>
            </w:r>
          </w:p>
        </w:tc>
      </w:tr>
      <w:tr w:rsidR="00F561C5" w:rsidRPr="00F561C5" w14:paraId="0BD3F38C" w14:textId="77777777" w:rsidTr="00F561C5">
        <w:trPr>
          <w:trHeight w:val="255"/>
        </w:trPr>
        <w:tc>
          <w:tcPr>
            <w:tcW w:w="116" w:type="pct"/>
            <w:tcBorders>
              <w:top w:val="nil"/>
              <w:left w:val="nil"/>
              <w:bottom w:val="nil"/>
              <w:right w:val="nil"/>
            </w:tcBorders>
            <w:shd w:val="clear" w:color="auto" w:fill="auto"/>
            <w:noWrap/>
            <w:vAlign w:val="bottom"/>
            <w:hideMark/>
          </w:tcPr>
          <w:p w14:paraId="65EED4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5B409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C8BD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0CC5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13CEA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CEAC2EA"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05446F57"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D70187A" w14:textId="77777777" w:rsidR="00F561C5" w:rsidRPr="00F561C5" w:rsidRDefault="00F561C5" w:rsidP="00F561C5">
            <w:r w:rsidRPr="00F561C5">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4067B8D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62A021D" w14:textId="77777777" w:rsidR="00F561C5" w:rsidRPr="00F561C5" w:rsidRDefault="00F561C5" w:rsidP="00F561C5">
            <w:r w:rsidRPr="00F561C5">
              <w:t>2.516.000,00</w:t>
            </w:r>
          </w:p>
        </w:tc>
        <w:tc>
          <w:tcPr>
            <w:tcW w:w="376" w:type="pct"/>
            <w:tcBorders>
              <w:top w:val="nil"/>
              <w:left w:val="nil"/>
              <w:bottom w:val="single" w:sz="4" w:space="0" w:color="auto"/>
              <w:right w:val="single" w:sz="4" w:space="0" w:color="auto"/>
            </w:tcBorders>
            <w:shd w:val="clear" w:color="auto" w:fill="auto"/>
            <w:noWrap/>
            <w:vAlign w:val="bottom"/>
            <w:hideMark/>
          </w:tcPr>
          <w:p w14:paraId="74A00AB8" w14:textId="77777777" w:rsidR="00F561C5" w:rsidRPr="00F561C5" w:rsidRDefault="00F561C5" w:rsidP="00F561C5">
            <w:r w:rsidRPr="00F561C5">
              <w:t>2.225.786,19</w:t>
            </w:r>
          </w:p>
        </w:tc>
        <w:tc>
          <w:tcPr>
            <w:tcW w:w="357" w:type="pct"/>
            <w:tcBorders>
              <w:top w:val="nil"/>
              <w:left w:val="nil"/>
              <w:bottom w:val="single" w:sz="4" w:space="0" w:color="auto"/>
              <w:right w:val="single" w:sz="4" w:space="0" w:color="auto"/>
            </w:tcBorders>
            <w:shd w:val="clear" w:color="auto" w:fill="auto"/>
            <w:noWrap/>
            <w:vAlign w:val="bottom"/>
            <w:hideMark/>
          </w:tcPr>
          <w:p w14:paraId="3AC81C2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9ED8A0B" w14:textId="77777777" w:rsidR="00F561C5" w:rsidRPr="00F561C5" w:rsidRDefault="00F561C5" w:rsidP="00F561C5">
            <w:r w:rsidRPr="00F561C5">
              <w:t>2.225.786,19</w:t>
            </w:r>
          </w:p>
        </w:tc>
        <w:tc>
          <w:tcPr>
            <w:tcW w:w="252" w:type="pct"/>
            <w:tcBorders>
              <w:top w:val="nil"/>
              <w:left w:val="nil"/>
              <w:bottom w:val="single" w:sz="4" w:space="0" w:color="auto"/>
              <w:right w:val="nil"/>
            </w:tcBorders>
            <w:shd w:val="clear" w:color="auto" w:fill="auto"/>
            <w:noWrap/>
            <w:vAlign w:val="bottom"/>
            <w:hideMark/>
          </w:tcPr>
          <w:p w14:paraId="18D59B78" w14:textId="77777777" w:rsidR="00F561C5" w:rsidRPr="00F561C5" w:rsidRDefault="00F561C5" w:rsidP="00F561C5">
            <w:r w:rsidRPr="00F561C5">
              <w:t>88,47</w:t>
            </w:r>
          </w:p>
        </w:tc>
        <w:tc>
          <w:tcPr>
            <w:tcW w:w="252" w:type="pct"/>
            <w:tcBorders>
              <w:top w:val="nil"/>
              <w:left w:val="single" w:sz="4" w:space="0" w:color="auto"/>
              <w:bottom w:val="single" w:sz="4" w:space="0" w:color="auto"/>
              <w:right w:val="nil"/>
            </w:tcBorders>
            <w:shd w:val="clear" w:color="auto" w:fill="auto"/>
            <w:noWrap/>
            <w:vAlign w:val="bottom"/>
            <w:hideMark/>
          </w:tcPr>
          <w:p w14:paraId="55BA0B6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547330" w14:textId="77777777" w:rsidR="00F561C5" w:rsidRPr="00F561C5" w:rsidRDefault="00F561C5" w:rsidP="00F561C5">
            <w:r w:rsidRPr="00F561C5">
              <w:t>88,47</w:t>
            </w:r>
          </w:p>
        </w:tc>
      </w:tr>
      <w:tr w:rsidR="00F561C5" w:rsidRPr="00F561C5" w14:paraId="1E0CF171" w14:textId="77777777" w:rsidTr="00F561C5">
        <w:trPr>
          <w:trHeight w:val="255"/>
        </w:trPr>
        <w:tc>
          <w:tcPr>
            <w:tcW w:w="116" w:type="pct"/>
            <w:tcBorders>
              <w:top w:val="nil"/>
              <w:left w:val="nil"/>
              <w:bottom w:val="nil"/>
              <w:right w:val="nil"/>
            </w:tcBorders>
            <w:shd w:val="clear" w:color="auto" w:fill="auto"/>
            <w:noWrap/>
            <w:vAlign w:val="center"/>
            <w:hideMark/>
          </w:tcPr>
          <w:p w14:paraId="5D33060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97BB914"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A77E903"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533138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7FCF3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93C85C2"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1E44016"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0C7B7951" w14:textId="77777777" w:rsidR="00F561C5" w:rsidRPr="00F561C5" w:rsidRDefault="00F561C5" w:rsidP="00F561C5">
            <w:r w:rsidRPr="00F561C5">
              <w:t>209.000,00</w:t>
            </w:r>
          </w:p>
        </w:tc>
        <w:tc>
          <w:tcPr>
            <w:tcW w:w="357" w:type="pct"/>
            <w:tcBorders>
              <w:top w:val="nil"/>
              <w:left w:val="nil"/>
              <w:bottom w:val="single" w:sz="4" w:space="0" w:color="auto"/>
              <w:right w:val="single" w:sz="4" w:space="0" w:color="auto"/>
            </w:tcBorders>
            <w:shd w:val="clear" w:color="auto" w:fill="auto"/>
            <w:noWrap/>
            <w:vAlign w:val="bottom"/>
            <w:hideMark/>
          </w:tcPr>
          <w:p w14:paraId="77E9CC6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F544DAF" w14:textId="77777777" w:rsidR="00F561C5" w:rsidRPr="00F561C5" w:rsidRDefault="00F561C5" w:rsidP="00F561C5">
            <w:r w:rsidRPr="00F561C5">
              <w:t>209.000,00</w:t>
            </w:r>
          </w:p>
        </w:tc>
        <w:tc>
          <w:tcPr>
            <w:tcW w:w="376" w:type="pct"/>
            <w:tcBorders>
              <w:top w:val="nil"/>
              <w:left w:val="nil"/>
              <w:bottom w:val="single" w:sz="4" w:space="0" w:color="auto"/>
              <w:right w:val="single" w:sz="4" w:space="0" w:color="auto"/>
            </w:tcBorders>
            <w:shd w:val="clear" w:color="auto" w:fill="auto"/>
            <w:noWrap/>
            <w:vAlign w:val="bottom"/>
            <w:hideMark/>
          </w:tcPr>
          <w:p w14:paraId="4035158E" w14:textId="77777777" w:rsidR="00F561C5" w:rsidRPr="00F561C5" w:rsidRDefault="00F561C5" w:rsidP="00F561C5">
            <w:r w:rsidRPr="00F561C5">
              <w:t>208.775,00</w:t>
            </w:r>
          </w:p>
        </w:tc>
        <w:tc>
          <w:tcPr>
            <w:tcW w:w="357" w:type="pct"/>
            <w:tcBorders>
              <w:top w:val="nil"/>
              <w:left w:val="nil"/>
              <w:bottom w:val="single" w:sz="4" w:space="0" w:color="auto"/>
              <w:right w:val="single" w:sz="4" w:space="0" w:color="auto"/>
            </w:tcBorders>
            <w:shd w:val="clear" w:color="auto" w:fill="auto"/>
            <w:noWrap/>
            <w:vAlign w:val="bottom"/>
            <w:hideMark/>
          </w:tcPr>
          <w:p w14:paraId="4F88C06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A04C3" w14:textId="77777777" w:rsidR="00F561C5" w:rsidRPr="00F561C5" w:rsidRDefault="00F561C5" w:rsidP="00F561C5">
            <w:r w:rsidRPr="00F561C5">
              <w:t>208.775,00</w:t>
            </w:r>
          </w:p>
        </w:tc>
        <w:tc>
          <w:tcPr>
            <w:tcW w:w="252" w:type="pct"/>
            <w:tcBorders>
              <w:top w:val="nil"/>
              <w:left w:val="nil"/>
              <w:bottom w:val="single" w:sz="4" w:space="0" w:color="auto"/>
              <w:right w:val="nil"/>
            </w:tcBorders>
            <w:shd w:val="clear" w:color="auto" w:fill="auto"/>
            <w:noWrap/>
            <w:vAlign w:val="bottom"/>
            <w:hideMark/>
          </w:tcPr>
          <w:p w14:paraId="4EA58268"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3E88BA4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5E2DBA" w14:textId="77777777" w:rsidR="00F561C5" w:rsidRPr="00F561C5" w:rsidRDefault="00F561C5" w:rsidP="00F561C5">
            <w:r w:rsidRPr="00F561C5">
              <w:t>99,89</w:t>
            </w:r>
          </w:p>
        </w:tc>
      </w:tr>
      <w:tr w:rsidR="00F561C5" w:rsidRPr="00F561C5" w14:paraId="2C62BE81" w14:textId="77777777" w:rsidTr="00F561C5">
        <w:trPr>
          <w:trHeight w:val="255"/>
        </w:trPr>
        <w:tc>
          <w:tcPr>
            <w:tcW w:w="116" w:type="pct"/>
            <w:tcBorders>
              <w:top w:val="nil"/>
              <w:left w:val="nil"/>
              <w:bottom w:val="nil"/>
              <w:right w:val="nil"/>
            </w:tcBorders>
            <w:shd w:val="clear" w:color="auto" w:fill="auto"/>
            <w:noWrap/>
            <w:vAlign w:val="bottom"/>
            <w:hideMark/>
          </w:tcPr>
          <w:p w14:paraId="719750B8"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500866C"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1031C68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0994AE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DC874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E3E30BD"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E0B85F"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620DFC23" w14:textId="77777777" w:rsidR="00F561C5" w:rsidRPr="00F561C5" w:rsidRDefault="00F561C5" w:rsidP="00F561C5">
            <w:r w:rsidRPr="00F561C5">
              <w:t>1.901.000,00</w:t>
            </w:r>
          </w:p>
        </w:tc>
        <w:tc>
          <w:tcPr>
            <w:tcW w:w="357" w:type="pct"/>
            <w:tcBorders>
              <w:top w:val="nil"/>
              <w:left w:val="nil"/>
              <w:bottom w:val="single" w:sz="4" w:space="0" w:color="auto"/>
              <w:right w:val="single" w:sz="4" w:space="0" w:color="auto"/>
            </w:tcBorders>
            <w:shd w:val="clear" w:color="auto" w:fill="auto"/>
            <w:noWrap/>
            <w:vAlign w:val="bottom"/>
            <w:hideMark/>
          </w:tcPr>
          <w:p w14:paraId="4D8EAC9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7F3F6B" w14:textId="77777777" w:rsidR="00F561C5" w:rsidRPr="00F561C5" w:rsidRDefault="00F561C5" w:rsidP="00F561C5">
            <w:r w:rsidRPr="00F561C5">
              <w:t>1.901.000,00</w:t>
            </w:r>
          </w:p>
        </w:tc>
        <w:tc>
          <w:tcPr>
            <w:tcW w:w="376" w:type="pct"/>
            <w:tcBorders>
              <w:top w:val="nil"/>
              <w:left w:val="nil"/>
              <w:bottom w:val="single" w:sz="4" w:space="0" w:color="auto"/>
              <w:right w:val="single" w:sz="4" w:space="0" w:color="auto"/>
            </w:tcBorders>
            <w:shd w:val="clear" w:color="auto" w:fill="auto"/>
            <w:noWrap/>
            <w:vAlign w:val="bottom"/>
            <w:hideMark/>
          </w:tcPr>
          <w:p w14:paraId="2DB0D8AB" w14:textId="77777777" w:rsidR="00F561C5" w:rsidRPr="00F561C5" w:rsidRDefault="00F561C5" w:rsidP="00F561C5">
            <w:r w:rsidRPr="00F561C5">
              <w:t>1.323.584,86</w:t>
            </w:r>
          </w:p>
        </w:tc>
        <w:tc>
          <w:tcPr>
            <w:tcW w:w="357" w:type="pct"/>
            <w:tcBorders>
              <w:top w:val="nil"/>
              <w:left w:val="nil"/>
              <w:bottom w:val="single" w:sz="4" w:space="0" w:color="auto"/>
              <w:right w:val="single" w:sz="4" w:space="0" w:color="auto"/>
            </w:tcBorders>
            <w:shd w:val="clear" w:color="auto" w:fill="auto"/>
            <w:noWrap/>
            <w:vAlign w:val="bottom"/>
            <w:hideMark/>
          </w:tcPr>
          <w:p w14:paraId="7474E8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3F7CD1C" w14:textId="77777777" w:rsidR="00F561C5" w:rsidRPr="00F561C5" w:rsidRDefault="00F561C5" w:rsidP="00F561C5">
            <w:r w:rsidRPr="00F561C5">
              <w:t>1.323.584,86</w:t>
            </w:r>
          </w:p>
        </w:tc>
        <w:tc>
          <w:tcPr>
            <w:tcW w:w="252" w:type="pct"/>
            <w:tcBorders>
              <w:top w:val="nil"/>
              <w:left w:val="nil"/>
              <w:bottom w:val="single" w:sz="4" w:space="0" w:color="auto"/>
              <w:right w:val="nil"/>
            </w:tcBorders>
            <w:shd w:val="clear" w:color="auto" w:fill="auto"/>
            <w:noWrap/>
            <w:vAlign w:val="bottom"/>
            <w:hideMark/>
          </w:tcPr>
          <w:p w14:paraId="14848B9C" w14:textId="77777777" w:rsidR="00F561C5" w:rsidRPr="00F561C5" w:rsidRDefault="00F561C5" w:rsidP="00F561C5">
            <w:r w:rsidRPr="00F561C5">
              <w:t>69,63</w:t>
            </w:r>
          </w:p>
        </w:tc>
        <w:tc>
          <w:tcPr>
            <w:tcW w:w="252" w:type="pct"/>
            <w:tcBorders>
              <w:top w:val="nil"/>
              <w:left w:val="single" w:sz="4" w:space="0" w:color="auto"/>
              <w:bottom w:val="single" w:sz="4" w:space="0" w:color="auto"/>
              <w:right w:val="nil"/>
            </w:tcBorders>
            <w:shd w:val="clear" w:color="auto" w:fill="auto"/>
            <w:noWrap/>
            <w:vAlign w:val="bottom"/>
            <w:hideMark/>
          </w:tcPr>
          <w:p w14:paraId="3BEC8A6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85999B" w14:textId="77777777" w:rsidR="00F561C5" w:rsidRPr="00F561C5" w:rsidRDefault="00F561C5" w:rsidP="00F561C5">
            <w:r w:rsidRPr="00F561C5">
              <w:t>69,63</w:t>
            </w:r>
          </w:p>
        </w:tc>
      </w:tr>
      <w:tr w:rsidR="00F561C5" w:rsidRPr="00F561C5" w14:paraId="1136509B" w14:textId="77777777" w:rsidTr="00F561C5">
        <w:trPr>
          <w:trHeight w:val="255"/>
        </w:trPr>
        <w:tc>
          <w:tcPr>
            <w:tcW w:w="116" w:type="pct"/>
            <w:tcBorders>
              <w:top w:val="nil"/>
              <w:left w:val="nil"/>
              <w:bottom w:val="nil"/>
              <w:right w:val="nil"/>
            </w:tcBorders>
            <w:shd w:val="clear" w:color="auto" w:fill="auto"/>
            <w:noWrap/>
            <w:hideMark/>
          </w:tcPr>
          <w:p w14:paraId="6333239E"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BEA4C8D"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2687832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7BE74E3"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096F186"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59BC58FA" w14:textId="77777777" w:rsidR="00F561C5" w:rsidRPr="00F561C5" w:rsidRDefault="00F561C5" w:rsidP="00F561C5">
            <w:r w:rsidRPr="00F561C5">
              <w:t>426</w:t>
            </w:r>
          </w:p>
        </w:tc>
        <w:tc>
          <w:tcPr>
            <w:tcW w:w="1165" w:type="pct"/>
            <w:tcBorders>
              <w:top w:val="nil"/>
              <w:left w:val="nil"/>
              <w:bottom w:val="nil"/>
              <w:right w:val="single" w:sz="4" w:space="0" w:color="auto"/>
            </w:tcBorders>
            <w:shd w:val="clear" w:color="auto" w:fill="auto"/>
            <w:hideMark/>
          </w:tcPr>
          <w:p w14:paraId="29AE4A9C"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E7109B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18E1F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463D42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4CF7F6A"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757E0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159A86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079EE49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5B364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E1F48BC" w14:textId="77777777" w:rsidR="00F561C5" w:rsidRPr="00F561C5" w:rsidRDefault="00F561C5" w:rsidP="00F561C5">
            <w:r w:rsidRPr="00F561C5">
              <w:t> </w:t>
            </w:r>
          </w:p>
        </w:tc>
      </w:tr>
      <w:tr w:rsidR="00F561C5" w:rsidRPr="00F561C5" w14:paraId="24A8FF1C" w14:textId="77777777" w:rsidTr="00F561C5">
        <w:trPr>
          <w:trHeight w:val="255"/>
        </w:trPr>
        <w:tc>
          <w:tcPr>
            <w:tcW w:w="116" w:type="pct"/>
            <w:tcBorders>
              <w:top w:val="nil"/>
              <w:left w:val="nil"/>
              <w:bottom w:val="nil"/>
              <w:right w:val="nil"/>
            </w:tcBorders>
            <w:shd w:val="clear" w:color="auto" w:fill="auto"/>
            <w:noWrap/>
            <w:hideMark/>
          </w:tcPr>
          <w:p w14:paraId="6BBF0AF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1B14C2EF"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687019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4551BF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01E4385"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4112407" w14:textId="77777777" w:rsidR="00F561C5" w:rsidRPr="00F561C5" w:rsidRDefault="00F561C5" w:rsidP="00F561C5">
            <w:r w:rsidRPr="00F561C5">
              <w:t>515</w:t>
            </w:r>
          </w:p>
        </w:tc>
        <w:tc>
          <w:tcPr>
            <w:tcW w:w="1165" w:type="pct"/>
            <w:tcBorders>
              <w:top w:val="single" w:sz="4" w:space="0" w:color="auto"/>
              <w:left w:val="nil"/>
              <w:bottom w:val="nil"/>
              <w:right w:val="single" w:sz="4" w:space="0" w:color="auto"/>
            </w:tcBorders>
            <w:shd w:val="clear" w:color="auto" w:fill="auto"/>
            <w:vAlign w:val="bottom"/>
            <w:hideMark/>
          </w:tcPr>
          <w:p w14:paraId="109FEAC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61FF6E2C" w14:textId="77777777" w:rsidR="00F561C5" w:rsidRPr="00F561C5" w:rsidRDefault="00F561C5" w:rsidP="00F561C5">
            <w:r w:rsidRPr="00F561C5">
              <w:t>6.000.000,00</w:t>
            </w:r>
          </w:p>
        </w:tc>
        <w:tc>
          <w:tcPr>
            <w:tcW w:w="357" w:type="pct"/>
            <w:tcBorders>
              <w:top w:val="nil"/>
              <w:left w:val="nil"/>
              <w:bottom w:val="nil"/>
              <w:right w:val="nil"/>
            </w:tcBorders>
            <w:shd w:val="clear" w:color="auto" w:fill="auto"/>
            <w:noWrap/>
            <w:vAlign w:val="bottom"/>
            <w:hideMark/>
          </w:tcPr>
          <w:p w14:paraId="1F32749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AE8556" w14:textId="77777777" w:rsidR="00F561C5" w:rsidRPr="00F561C5" w:rsidRDefault="00F561C5" w:rsidP="00F561C5">
            <w:r w:rsidRPr="00F561C5">
              <w:t>6.000.000,00</w:t>
            </w:r>
          </w:p>
        </w:tc>
        <w:tc>
          <w:tcPr>
            <w:tcW w:w="376" w:type="pct"/>
            <w:tcBorders>
              <w:top w:val="nil"/>
              <w:left w:val="nil"/>
              <w:bottom w:val="nil"/>
              <w:right w:val="nil"/>
            </w:tcBorders>
            <w:shd w:val="clear" w:color="auto" w:fill="auto"/>
            <w:noWrap/>
            <w:vAlign w:val="bottom"/>
            <w:hideMark/>
          </w:tcPr>
          <w:p w14:paraId="5B3E29F4" w14:textId="77777777" w:rsidR="00F561C5" w:rsidRPr="00F561C5" w:rsidRDefault="00F561C5" w:rsidP="00F561C5">
            <w:r w:rsidRPr="00F561C5">
              <w:t>5.940.000,00</w:t>
            </w:r>
          </w:p>
        </w:tc>
        <w:tc>
          <w:tcPr>
            <w:tcW w:w="357" w:type="pct"/>
            <w:tcBorders>
              <w:top w:val="nil"/>
              <w:left w:val="nil"/>
              <w:bottom w:val="nil"/>
              <w:right w:val="nil"/>
            </w:tcBorders>
            <w:shd w:val="clear" w:color="auto" w:fill="auto"/>
            <w:noWrap/>
            <w:vAlign w:val="bottom"/>
            <w:hideMark/>
          </w:tcPr>
          <w:p w14:paraId="7ADC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F2DB8F" w14:textId="77777777" w:rsidR="00F561C5" w:rsidRPr="00F561C5" w:rsidRDefault="00F561C5" w:rsidP="00F561C5">
            <w:r w:rsidRPr="00F561C5">
              <w:t>5.940.000,00</w:t>
            </w:r>
          </w:p>
        </w:tc>
        <w:tc>
          <w:tcPr>
            <w:tcW w:w="252" w:type="pct"/>
            <w:tcBorders>
              <w:top w:val="nil"/>
              <w:left w:val="nil"/>
              <w:bottom w:val="nil"/>
              <w:right w:val="nil"/>
            </w:tcBorders>
            <w:shd w:val="clear" w:color="auto" w:fill="auto"/>
            <w:noWrap/>
            <w:vAlign w:val="bottom"/>
            <w:hideMark/>
          </w:tcPr>
          <w:p w14:paraId="69DDDF7A" w14:textId="77777777" w:rsidR="00F561C5" w:rsidRPr="00F561C5" w:rsidRDefault="00F561C5" w:rsidP="00F561C5">
            <w:r w:rsidRPr="00F561C5">
              <w:t>99,00</w:t>
            </w:r>
          </w:p>
        </w:tc>
        <w:tc>
          <w:tcPr>
            <w:tcW w:w="252" w:type="pct"/>
            <w:tcBorders>
              <w:top w:val="nil"/>
              <w:left w:val="nil"/>
              <w:bottom w:val="nil"/>
              <w:right w:val="nil"/>
            </w:tcBorders>
            <w:shd w:val="clear" w:color="auto" w:fill="auto"/>
            <w:noWrap/>
            <w:vAlign w:val="bottom"/>
            <w:hideMark/>
          </w:tcPr>
          <w:p w14:paraId="7FD3462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67362EA9" w14:textId="77777777" w:rsidR="00F561C5" w:rsidRPr="00F561C5" w:rsidRDefault="00F561C5" w:rsidP="00F561C5">
            <w:r w:rsidRPr="00F561C5">
              <w:t>99,00</w:t>
            </w:r>
          </w:p>
        </w:tc>
      </w:tr>
      <w:tr w:rsidR="00F561C5" w:rsidRPr="00F561C5" w14:paraId="136C29B9" w14:textId="77777777" w:rsidTr="00F561C5">
        <w:trPr>
          <w:trHeight w:val="255"/>
        </w:trPr>
        <w:tc>
          <w:tcPr>
            <w:tcW w:w="116" w:type="pct"/>
            <w:tcBorders>
              <w:top w:val="nil"/>
              <w:left w:val="nil"/>
              <w:bottom w:val="nil"/>
              <w:right w:val="nil"/>
            </w:tcBorders>
            <w:shd w:val="clear" w:color="auto" w:fill="auto"/>
            <w:noWrap/>
            <w:hideMark/>
          </w:tcPr>
          <w:p w14:paraId="024F965D"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4248224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591734"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8DC02F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B6A150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6FB62EFE"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3B35CAF9"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19B8804F"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1F25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400A20B"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5538A5"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B6AD1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BFBD656"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5A62F5"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930FF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D78092" w14:textId="77777777" w:rsidR="00F561C5" w:rsidRPr="00F561C5" w:rsidRDefault="00F561C5" w:rsidP="00F561C5">
            <w:r w:rsidRPr="00F561C5">
              <w:t>93,16</w:t>
            </w:r>
          </w:p>
        </w:tc>
      </w:tr>
      <w:tr w:rsidR="00F561C5" w:rsidRPr="00F561C5" w14:paraId="47EA689A" w14:textId="77777777" w:rsidTr="00F561C5">
        <w:trPr>
          <w:trHeight w:val="255"/>
        </w:trPr>
        <w:tc>
          <w:tcPr>
            <w:tcW w:w="116" w:type="pct"/>
            <w:tcBorders>
              <w:top w:val="nil"/>
              <w:left w:val="nil"/>
              <w:bottom w:val="nil"/>
              <w:right w:val="nil"/>
            </w:tcBorders>
            <w:shd w:val="clear" w:color="auto" w:fill="auto"/>
            <w:noWrap/>
            <w:hideMark/>
          </w:tcPr>
          <w:p w14:paraId="37895907"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2B292B93" w14:textId="77777777" w:rsidR="00F561C5" w:rsidRPr="00F561C5" w:rsidRDefault="00F561C5" w:rsidP="00F561C5">
            <w:r w:rsidRPr="00F561C5">
              <w:t> </w:t>
            </w:r>
          </w:p>
        </w:tc>
        <w:tc>
          <w:tcPr>
            <w:tcW w:w="176" w:type="pct"/>
            <w:tcBorders>
              <w:top w:val="nil"/>
              <w:left w:val="nil"/>
              <w:bottom w:val="nil"/>
              <w:right w:val="nil"/>
            </w:tcBorders>
            <w:shd w:val="clear" w:color="auto" w:fill="auto"/>
            <w:vAlign w:val="center"/>
            <w:hideMark/>
          </w:tcPr>
          <w:p w14:paraId="65796B8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203FE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3FD9B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A90B4EC" w14:textId="77777777" w:rsidR="00F561C5" w:rsidRPr="00F561C5" w:rsidRDefault="00F561C5" w:rsidP="00F561C5"/>
        </w:tc>
        <w:tc>
          <w:tcPr>
            <w:tcW w:w="1165" w:type="pct"/>
            <w:tcBorders>
              <w:top w:val="nil"/>
              <w:left w:val="nil"/>
              <w:bottom w:val="nil"/>
              <w:right w:val="nil"/>
            </w:tcBorders>
            <w:shd w:val="clear" w:color="auto" w:fill="auto"/>
            <w:hideMark/>
          </w:tcPr>
          <w:p w14:paraId="2C79A15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12F7E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60613E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353D1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753E1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FDD0FE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B7757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350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8D5C24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C140E" w14:textId="77777777" w:rsidR="00F561C5" w:rsidRPr="00F561C5" w:rsidRDefault="00F561C5" w:rsidP="00F561C5"/>
        </w:tc>
      </w:tr>
      <w:tr w:rsidR="00F561C5" w:rsidRPr="00F561C5" w14:paraId="35D3883B" w14:textId="77777777" w:rsidTr="00F561C5">
        <w:trPr>
          <w:trHeight w:val="270"/>
        </w:trPr>
        <w:tc>
          <w:tcPr>
            <w:tcW w:w="116" w:type="pct"/>
            <w:tcBorders>
              <w:top w:val="nil"/>
              <w:left w:val="nil"/>
              <w:bottom w:val="nil"/>
              <w:right w:val="nil"/>
            </w:tcBorders>
            <w:shd w:val="clear" w:color="auto" w:fill="auto"/>
            <w:noWrap/>
            <w:hideMark/>
          </w:tcPr>
          <w:p w14:paraId="06BBBE2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7BA3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3100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FEAE7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B8B00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54496F7"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604697" w14:textId="77777777" w:rsidR="00F561C5" w:rsidRPr="00F561C5" w:rsidRDefault="00F561C5" w:rsidP="00F561C5">
            <w:r w:rsidRPr="00F561C5">
              <w:t>УКУПНО УПРАВА ЗА БЗР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F80FCED"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273E36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2E8591D"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6AF6DD4"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1522A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DF22D5"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574807C4"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5EC1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B31F011" w14:textId="77777777" w:rsidR="00F561C5" w:rsidRPr="00F561C5" w:rsidRDefault="00F561C5" w:rsidP="00F561C5">
            <w:r w:rsidRPr="00F561C5">
              <w:t>93,16</w:t>
            </w:r>
          </w:p>
        </w:tc>
      </w:tr>
      <w:tr w:rsidR="00F561C5" w:rsidRPr="00F561C5" w14:paraId="5C0C98D0" w14:textId="77777777" w:rsidTr="00F561C5">
        <w:trPr>
          <w:trHeight w:val="270"/>
        </w:trPr>
        <w:tc>
          <w:tcPr>
            <w:tcW w:w="116" w:type="pct"/>
            <w:tcBorders>
              <w:top w:val="nil"/>
              <w:left w:val="nil"/>
              <w:bottom w:val="nil"/>
              <w:right w:val="nil"/>
            </w:tcBorders>
            <w:shd w:val="clear" w:color="auto" w:fill="auto"/>
            <w:noWrap/>
            <w:hideMark/>
          </w:tcPr>
          <w:p w14:paraId="0F1E0C6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ECF6A3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62BB2A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5717A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6BAAF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68A84A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6B1084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73AA21C1"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0DDF0C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D6C0D3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544C768"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AA2D05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031FD20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6C84AE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CED5D6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92503B9" w14:textId="77777777" w:rsidR="00F561C5" w:rsidRPr="00F561C5" w:rsidRDefault="00F561C5" w:rsidP="00F561C5"/>
        </w:tc>
      </w:tr>
      <w:tr w:rsidR="00F561C5" w:rsidRPr="00F561C5" w14:paraId="11E2CF83" w14:textId="77777777" w:rsidTr="00F561C5">
        <w:trPr>
          <w:trHeight w:val="270"/>
        </w:trPr>
        <w:tc>
          <w:tcPr>
            <w:tcW w:w="116" w:type="pct"/>
            <w:tcBorders>
              <w:top w:val="nil"/>
              <w:left w:val="nil"/>
              <w:bottom w:val="nil"/>
              <w:right w:val="nil"/>
            </w:tcBorders>
            <w:shd w:val="clear" w:color="auto" w:fill="auto"/>
            <w:noWrap/>
            <w:hideMark/>
          </w:tcPr>
          <w:p w14:paraId="6A4F3DC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D01C97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899DF3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21477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43D55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35D93A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F7188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3D75EF1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061B6E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FB246D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5552D7B"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FBE8D2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5C3986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5EACAD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B73DC11"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CE42BA" w14:textId="77777777" w:rsidR="00F561C5" w:rsidRPr="00F561C5" w:rsidRDefault="00F561C5" w:rsidP="00F561C5"/>
        </w:tc>
      </w:tr>
      <w:tr w:rsidR="00F561C5" w:rsidRPr="00F561C5" w14:paraId="04B4AF84" w14:textId="77777777" w:rsidTr="00F561C5">
        <w:trPr>
          <w:trHeight w:val="255"/>
        </w:trPr>
        <w:tc>
          <w:tcPr>
            <w:tcW w:w="116" w:type="pct"/>
            <w:tcBorders>
              <w:top w:val="nil"/>
              <w:left w:val="nil"/>
              <w:bottom w:val="nil"/>
              <w:right w:val="nil"/>
            </w:tcBorders>
            <w:shd w:val="clear" w:color="auto" w:fill="auto"/>
            <w:noWrap/>
            <w:hideMark/>
          </w:tcPr>
          <w:p w14:paraId="453F845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0C40C5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1940B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D381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272B4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B41729" w14:textId="77777777" w:rsidR="00F561C5" w:rsidRPr="00F561C5" w:rsidRDefault="00F561C5" w:rsidP="00F561C5"/>
        </w:tc>
        <w:tc>
          <w:tcPr>
            <w:tcW w:w="1165" w:type="pct"/>
            <w:tcBorders>
              <w:top w:val="nil"/>
              <w:left w:val="nil"/>
              <w:bottom w:val="nil"/>
              <w:right w:val="nil"/>
            </w:tcBorders>
            <w:shd w:val="clear" w:color="auto" w:fill="auto"/>
            <w:hideMark/>
          </w:tcPr>
          <w:p w14:paraId="1CE96DF7"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2C70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DD37B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547730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145AC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ECA8D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1715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458F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25814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DD4534" w14:textId="77777777" w:rsidR="00F561C5" w:rsidRPr="00F561C5" w:rsidRDefault="00F561C5" w:rsidP="00F561C5"/>
        </w:tc>
      </w:tr>
      <w:tr w:rsidR="00F561C5" w:rsidRPr="00F561C5" w14:paraId="7BDF69E8" w14:textId="77777777" w:rsidTr="00F561C5">
        <w:trPr>
          <w:trHeight w:val="720"/>
        </w:trPr>
        <w:tc>
          <w:tcPr>
            <w:tcW w:w="116" w:type="pct"/>
            <w:tcBorders>
              <w:top w:val="nil"/>
              <w:left w:val="nil"/>
              <w:bottom w:val="nil"/>
              <w:right w:val="nil"/>
            </w:tcBorders>
            <w:shd w:val="clear" w:color="auto" w:fill="auto"/>
            <w:noWrap/>
            <w:hideMark/>
          </w:tcPr>
          <w:p w14:paraId="22BE0357"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6E92F6C5" w14:textId="77777777" w:rsidR="00F561C5" w:rsidRPr="00F561C5" w:rsidRDefault="00F561C5" w:rsidP="00F561C5">
            <w:r w:rsidRPr="00F561C5">
              <w:t>30.4</w:t>
            </w:r>
          </w:p>
        </w:tc>
        <w:tc>
          <w:tcPr>
            <w:tcW w:w="176" w:type="pct"/>
            <w:tcBorders>
              <w:top w:val="nil"/>
              <w:left w:val="nil"/>
              <w:bottom w:val="nil"/>
              <w:right w:val="nil"/>
            </w:tcBorders>
            <w:shd w:val="clear" w:color="000000" w:fill="B1A0C7"/>
            <w:noWrap/>
            <w:vAlign w:val="center"/>
            <w:hideMark/>
          </w:tcPr>
          <w:p w14:paraId="1711DF6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3B515D1"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512B5C2"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69D3D493"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E8F0A67" w14:textId="77777777" w:rsidR="00F561C5" w:rsidRPr="00F561C5" w:rsidRDefault="00F561C5" w:rsidP="00F561C5">
            <w:r w:rsidRPr="00F561C5">
              <w:t xml:space="preserve">УСТАНОВЕ ЗА  ОСТВАРИВАЊЕ ПРАВА ЗАПОСЛЕНИХ ИЗ РАДНОГ ОДНОСА И САВЕТА ЗА </w:t>
            </w:r>
            <w:r w:rsidRPr="00F561C5">
              <w:lastRenderedPageBreak/>
              <w:t>РАЗВОЈ СОЦИЈАЛНОГ ДИЈАЛОГА</w:t>
            </w:r>
          </w:p>
        </w:tc>
        <w:tc>
          <w:tcPr>
            <w:tcW w:w="384" w:type="pct"/>
            <w:tcBorders>
              <w:top w:val="nil"/>
              <w:left w:val="nil"/>
              <w:bottom w:val="nil"/>
              <w:right w:val="nil"/>
            </w:tcBorders>
            <w:shd w:val="clear" w:color="auto" w:fill="auto"/>
            <w:noWrap/>
            <w:vAlign w:val="bottom"/>
            <w:hideMark/>
          </w:tcPr>
          <w:p w14:paraId="508F0D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47A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00B4A2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2783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DDF96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8B5C6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2AD2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09FC7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8269999" w14:textId="77777777" w:rsidR="00F561C5" w:rsidRPr="00F561C5" w:rsidRDefault="00F561C5" w:rsidP="00F561C5"/>
        </w:tc>
      </w:tr>
      <w:tr w:rsidR="00F561C5" w:rsidRPr="00F561C5" w14:paraId="52A87A48" w14:textId="77777777" w:rsidTr="00F561C5">
        <w:trPr>
          <w:trHeight w:val="255"/>
        </w:trPr>
        <w:tc>
          <w:tcPr>
            <w:tcW w:w="116" w:type="pct"/>
            <w:tcBorders>
              <w:top w:val="nil"/>
              <w:left w:val="nil"/>
              <w:bottom w:val="nil"/>
              <w:right w:val="nil"/>
            </w:tcBorders>
            <w:shd w:val="clear" w:color="auto" w:fill="auto"/>
            <w:noWrap/>
            <w:hideMark/>
          </w:tcPr>
          <w:p w14:paraId="44EED5B4"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19892DF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3EB417F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1E085F6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24007B8"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2D7504DF"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D48AF7B"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6881050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AAEDC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70DE6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102F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F8D3B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CDF399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B170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4180F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FCDC9E" w14:textId="77777777" w:rsidR="00F561C5" w:rsidRPr="00F561C5" w:rsidRDefault="00F561C5" w:rsidP="00F561C5"/>
        </w:tc>
      </w:tr>
      <w:tr w:rsidR="00F561C5" w:rsidRPr="00F561C5" w14:paraId="5A01980D" w14:textId="77777777" w:rsidTr="00F561C5">
        <w:trPr>
          <w:trHeight w:val="255"/>
        </w:trPr>
        <w:tc>
          <w:tcPr>
            <w:tcW w:w="116" w:type="pct"/>
            <w:tcBorders>
              <w:top w:val="nil"/>
              <w:left w:val="nil"/>
              <w:bottom w:val="nil"/>
              <w:right w:val="nil"/>
            </w:tcBorders>
            <w:shd w:val="clear" w:color="auto" w:fill="auto"/>
            <w:noWrap/>
            <w:vAlign w:val="bottom"/>
            <w:hideMark/>
          </w:tcPr>
          <w:p w14:paraId="2467F0C1"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28BD25D"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091200BF"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12B35364"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0492D90E"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9DAAA2"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0BA7B357"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3B97C3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83BCBF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0BF0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A25E7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1BA1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2299E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777D8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175D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6B50A5" w14:textId="77777777" w:rsidR="00F561C5" w:rsidRPr="00F561C5" w:rsidRDefault="00F561C5" w:rsidP="00F561C5"/>
        </w:tc>
      </w:tr>
      <w:tr w:rsidR="00F561C5" w:rsidRPr="00F561C5" w14:paraId="4047E63F" w14:textId="77777777" w:rsidTr="00F561C5">
        <w:trPr>
          <w:trHeight w:val="255"/>
        </w:trPr>
        <w:tc>
          <w:tcPr>
            <w:tcW w:w="116" w:type="pct"/>
            <w:tcBorders>
              <w:top w:val="nil"/>
              <w:left w:val="nil"/>
              <w:bottom w:val="nil"/>
              <w:right w:val="nil"/>
            </w:tcBorders>
            <w:shd w:val="clear" w:color="auto" w:fill="auto"/>
            <w:noWrap/>
            <w:vAlign w:val="bottom"/>
            <w:hideMark/>
          </w:tcPr>
          <w:p w14:paraId="0A330E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C298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6B1A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BDA6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B577020" w14:textId="77777777" w:rsidR="00F561C5" w:rsidRPr="00F561C5" w:rsidRDefault="00F561C5" w:rsidP="00F561C5">
            <w:r w:rsidRPr="00F561C5">
              <w:t>0005</w:t>
            </w:r>
          </w:p>
        </w:tc>
        <w:tc>
          <w:tcPr>
            <w:tcW w:w="128" w:type="pct"/>
            <w:tcBorders>
              <w:top w:val="nil"/>
              <w:left w:val="nil"/>
              <w:bottom w:val="single" w:sz="4" w:space="0" w:color="auto"/>
              <w:right w:val="nil"/>
            </w:tcBorders>
            <w:shd w:val="clear" w:color="auto" w:fill="auto"/>
            <w:vAlign w:val="center"/>
            <w:hideMark/>
          </w:tcPr>
          <w:p w14:paraId="34753E0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0D8D062" w14:textId="77777777" w:rsidR="00F561C5" w:rsidRPr="00F561C5" w:rsidRDefault="00F561C5" w:rsidP="00F561C5">
            <w:r w:rsidRPr="00F561C5">
              <w:t xml:space="preserve"> Права запослених у случају стечаја послодавца</w:t>
            </w:r>
          </w:p>
        </w:tc>
        <w:tc>
          <w:tcPr>
            <w:tcW w:w="384" w:type="pct"/>
            <w:tcBorders>
              <w:top w:val="nil"/>
              <w:left w:val="nil"/>
              <w:bottom w:val="nil"/>
              <w:right w:val="nil"/>
            </w:tcBorders>
            <w:shd w:val="clear" w:color="auto" w:fill="auto"/>
            <w:noWrap/>
            <w:vAlign w:val="center"/>
            <w:hideMark/>
          </w:tcPr>
          <w:p w14:paraId="68BF0A8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0403CF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13AA35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99AA7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F2D208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457C3C"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1BBF58B"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2C7B6FA"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2C37ABA" w14:textId="77777777" w:rsidR="00F561C5" w:rsidRPr="00F561C5" w:rsidRDefault="00F561C5" w:rsidP="00F561C5"/>
        </w:tc>
      </w:tr>
      <w:tr w:rsidR="00F561C5" w:rsidRPr="00F561C5" w14:paraId="0E88F935" w14:textId="77777777" w:rsidTr="00F561C5">
        <w:trPr>
          <w:trHeight w:val="255"/>
        </w:trPr>
        <w:tc>
          <w:tcPr>
            <w:tcW w:w="116" w:type="pct"/>
            <w:tcBorders>
              <w:top w:val="nil"/>
              <w:left w:val="nil"/>
              <w:bottom w:val="nil"/>
              <w:right w:val="nil"/>
            </w:tcBorders>
            <w:shd w:val="clear" w:color="auto" w:fill="auto"/>
            <w:noWrap/>
            <w:vAlign w:val="bottom"/>
            <w:hideMark/>
          </w:tcPr>
          <w:p w14:paraId="2158CCF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BBDD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2F18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BB97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ABFF9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D7A28E4"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vAlign w:val="bottom"/>
            <w:hideMark/>
          </w:tcPr>
          <w:p w14:paraId="727F7A3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F812D9C" w14:textId="77777777" w:rsidR="00F561C5" w:rsidRPr="00F561C5" w:rsidRDefault="00F561C5" w:rsidP="00F561C5">
            <w:r w:rsidRPr="00F561C5">
              <w:t>22.748.000,00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9BF7D08"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22C8110" w14:textId="77777777" w:rsidR="00F561C5" w:rsidRPr="00F561C5" w:rsidRDefault="00F561C5" w:rsidP="00F561C5">
            <w:r w:rsidRPr="00F561C5">
              <w:t>22.748.000,00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05FFE89" w14:textId="77777777" w:rsidR="00F561C5" w:rsidRPr="00F561C5" w:rsidRDefault="00F561C5" w:rsidP="00F561C5">
            <w:r w:rsidRPr="00F561C5">
              <w:t>22.576.715,81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DB4785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F7925F3" w14:textId="77777777" w:rsidR="00F561C5" w:rsidRPr="00F561C5" w:rsidRDefault="00F561C5" w:rsidP="00F561C5">
            <w:r w:rsidRPr="00F561C5">
              <w:t>22.576.715,81</w:t>
            </w:r>
          </w:p>
        </w:tc>
        <w:tc>
          <w:tcPr>
            <w:tcW w:w="252" w:type="pct"/>
            <w:tcBorders>
              <w:top w:val="single" w:sz="4" w:space="0" w:color="auto"/>
              <w:left w:val="nil"/>
              <w:bottom w:val="single" w:sz="4" w:space="0" w:color="auto"/>
              <w:right w:val="nil"/>
            </w:tcBorders>
            <w:shd w:val="clear" w:color="auto" w:fill="auto"/>
            <w:noWrap/>
            <w:vAlign w:val="bottom"/>
            <w:hideMark/>
          </w:tcPr>
          <w:p w14:paraId="35B1931A" w14:textId="77777777" w:rsidR="00F561C5" w:rsidRPr="00F561C5" w:rsidRDefault="00F561C5" w:rsidP="00F561C5">
            <w:r w:rsidRPr="00F561C5">
              <w:t>99,25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8650C4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951D11" w14:textId="77777777" w:rsidR="00F561C5" w:rsidRPr="00F561C5" w:rsidRDefault="00F561C5" w:rsidP="00F561C5">
            <w:r w:rsidRPr="00F561C5">
              <w:t>99,25</w:t>
            </w:r>
          </w:p>
        </w:tc>
      </w:tr>
      <w:tr w:rsidR="00F561C5" w:rsidRPr="00F561C5" w14:paraId="4513FB2E" w14:textId="77777777" w:rsidTr="00F561C5">
        <w:trPr>
          <w:trHeight w:val="255"/>
        </w:trPr>
        <w:tc>
          <w:tcPr>
            <w:tcW w:w="116" w:type="pct"/>
            <w:tcBorders>
              <w:top w:val="nil"/>
              <w:left w:val="nil"/>
              <w:bottom w:val="nil"/>
              <w:right w:val="nil"/>
            </w:tcBorders>
            <w:shd w:val="clear" w:color="auto" w:fill="auto"/>
            <w:noWrap/>
            <w:vAlign w:val="bottom"/>
            <w:hideMark/>
          </w:tcPr>
          <w:p w14:paraId="37CD2C8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26C2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6BA2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3C77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B3B6F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7FB4A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5341E246"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21928A72" w14:textId="77777777" w:rsidR="00F561C5" w:rsidRPr="00F561C5" w:rsidRDefault="00F561C5" w:rsidP="00F561C5">
            <w:r w:rsidRPr="00F561C5">
              <w:t>3.851.000,00</w:t>
            </w:r>
          </w:p>
        </w:tc>
        <w:tc>
          <w:tcPr>
            <w:tcW w:w="357" w:type="pct"/>
            <w:tcBorders>
              <w:top w:val="nil"/>
              <w:left w:val="nil"/>
              <w:bottom w:val="single" w:sz="4" w:space="0" w:color="auto"/>
              <w:right w:val="single" w:sz="4" w:space="0" w:color="auto"/>
            </w:tcBorders>
            <w:shd w:val="clear" w:color="auto" w:fill="auto"/>
            <w:noWrap/>
            <w:vAlign w:val="bottom"/>
            <w:hideMark/>
          </w:tcPr>
          <w:p w14:paraId="0DD60A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755684F" w14:textId="77777777" w:rsidR="00F561C5" w:rsidRPr="00F561C5" w:rsidRDefault="00F561C5" w:rsidP="00F561C5">
            <w:r w:rsidRPr="00F561C5">
              <w:t>3.851.000,00</w:t>
            </w:r>
          </w:p>
        </w:tc>
        <w:tc>
          <w:tcPr>
            <w:tcW w:w="376" w:type="pct"/>
            <w:tcBorders>
              <w:top w:val="nil"/>
              <w:left w:val="nil"/>
              <w:bottom w:val="nil"/>
              <w:right w:val="single" w:sz="4" w:space="0" w:color="auto"/>
            </w:tcBorders>
            <w:shd w:val="clear" w:color="auto" w:fill="auto"/>
            <w:noWrap/>
            <w:vAlign w:val="bottom"/>
            <w:hideMark/>
          </w:tcPr>
          <w:p w14:paraId="528F9E14" w14:textId="77777777" w:rsidR="00F561C5" w:rsidRPr="00F561C5" w:rsidRDefault="00F561C5" w:rsidP="00F561C5">
            <w:r w:rsidRPr="00F561C5">
              <w:t>3.759.023,24</w:t>
            </w:r>
          </w:p>
        </w:tc>
        <w:tc>
          <w:tcPr>
            <w:tcW w:w="357" w:type="pct"/>
            <w:tcBorders>
              <w:top w:val="nil"/>
              <w:left w:val="nil"/>
              <w:bottom w:val="single" w:sz="4" w:space="0" w:color="auto"/>
              <w:right w:val="single" w:sz="4" w:space="0" w:color="auto"/>
            </w:tcBorders>
            <w:shd w:val="clear" w:color="auto" w:fill="auto"/>
            <w:noWrap/>
            <w:vAlign w:val="bottom"/>
            <w:hideMark/>
          </w:tcPr>
          <w:p w14:paraId="6AB0370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3B4E74" w14:textId="77777777" w:rsidR="00F561C5" w:rsidRPr="00F561C5" w:rsidRDefault="00F561C5" w:rsidP="00F561C5">
            <w:r w:rsidRPr="00F561C5">
              <w:t>3.759.023,24</w:t>
            </w:r>
          </w:p>
        </w:tc>
        <w:tc>
          <w:tcPr>
            <w:tcW w:w="252" w:type="pct"/>
            <w:tcBorders>
              <w:top w:val="nil"/>
              <w:left w:val="nil"/>
              <w:bottom w:val="single" w:sz="4" w:space="0" w:color="auto"/>
              <w:right w:val="nil"/>
            </w:tcBorders>
            <w:shd w:val="clear" w:color="auto" w:fill="auto"/>
            <w:noWrap/>
            <w:vAlign w:val="bottom"/>
            <w:hideMark/>
          </w:tcPr>
          <w:p w14:paraId="4F3D5BE1" w14:textId="77777777" w:rsidR="00F561C5" w:rsidRPr="00F561C5" w:rsidRDefault="00F561C5" w:rsidP="00F561C5">
            <w:r w:rsidRPr="00F561C5">
              <w:t>97,61</w:t>
            </w:r>
          </w:p>
        </w:tc>
        <w:tc>
          <w:tcPr>
            <w:tcW w:w="252" w:type="pct"/>
            <w:tcBorders>
              <w:top w:val="nil"/>
              <w:left w:val="single" w:sz="4" w:space="0" w:color="auto"/>
              <w:bottom w:val="single" w:sz="4" w:space="0" w:color="auto"/>
              <w:right w:val="nil"/>
            </w:tcBorders>
            <w:shd w:val="clear" w:color="auto" w:fill="auto"/>
            <w:noWrap/>
            <w:vAlign w:val="bottom"/>
            <w:hideMark/>
          </w:tcPr>
          <w:p w14:paraId="7FFAB9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0A0D4E3" w14:textId="77777777" w:rsidR="00F561C5" w:rsidRPr="00F561C5" w:rsidRDefault="00F561C5" w:rsidP="00F561C5">
            <w:r w:rsidRPr="00F561C5">
              <w:t>97,61</w:t>
            </w:r>
          </w:p>
        </w:tc>
      </w:tr>
      <w:tr w:rsidR="00F561C5" w:rsidRPr="00F561C5" w14:paraId="64E1AA45" w14:textId="77777777" w:rsidTr="00F561C5">
        <w:trPr>
          <w:trHeight w:val="255"/>
        </w:trPr>
        <w:tc>
          <w:tcPr>
            <w:tcW w:w="116" w:type="pct"/>
            <w:tcBorders>
              <w:top w:val="nil"/>
              <w:left w:val="nil"/>
              <w:bottom w:val="nil"/>
              <w:right w:val="nil"/>
            </w:tcBorders>
            <w:shd w:val="clear" w:color="auto" w:fill="auto"/>
            <w:noWrap/>
            <w:vAlign w:val="bottom"/>
            <w:hideMark/>
          </w:tcPr>
          <w:p w14:paraId="2A97F11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0825D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9F9A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4C0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8842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C12B524"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24BC125A"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5E18CC4D" w14:textId="77777777" w:rsidR="00F561C5" w:rsidRPr="00F561C5" w:rsidRDefault="00F561C5" w:rsidP="00F561C5">
            <w:r w:rsidRPr="00F561C5">
              <w:t>70.000,00</w:t>
            </w:r>
          </w:p>
        </w:tc>
        <w:tc>
          <w:tcPr>
            <w:tcW w:w="357" w:type="pct"/>
            <w:tcBorders>
              <w:top w:val="nil"/>
              <w:left w:val="nil"/>
              <w:bottom w:val="single" w:sz="4" w:space="0" w:color="auto"/>
              <w:right w:val="single" w:sz="4" w:space="0" w:color="auto"/>
            </w:tcBorders>
            <w:shd w:val="clear" w:color="auto" w:fill="auto"/>
            <w:noWrap/>
            <w:vAlign w:val="bottom"/>
            <w:hideMark/>
          </w:tcPr>
          <w:p w14:paraId="78629C5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A154EF5" w14:textId="77777777" w:rsidR="00F561C5" w:rsidRPr="00F561C5" w:rsidRDefault="00F561C5" w:rsidP="00F561C5">
            <w:r w:rsidRPr="00F561C5">
              <w:t>70.000,00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0F9B" w14:textId="77777777" w:rsidR="00F561C5" w:rsidRPr="00F561C5" w:rsidRDefault="00F561C5" w:rsidP="00F561C5">
            <w:r w:rsidRPr="00F561C5">
              <w:t>63.000,00</w:t>
            </w:r>
          </w:p>
        </w:tc>
        <w:tc>
          <w:tcPr>
            <w:tcW w:w="357" w:type="pct"/>
            <w:tcBorders>
              <w:top w:val="nil"/>
              <w:left w:val="nil"/>
              <w:bottom w:val="single" w:sz="4" w:space="0" w:color="auto"/>
              <w:right w:val="single" w:sz="4" w:space="0" w:color="auto"/>
            </w:tcBorders>
            <w:shd w:val="clear" w:color="auto" w:fill="auto"/>
            <w:noWrap/>
            <w:vAlign w:val="bottom"/>
            <w:hideMark/>
          </w:tcPr>
          <w:p w14:paraId="24FA77D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D528DC" w14:textId="77777777" w:rsidR="00F561C5" w:rsidRPr="00F561C5" w:rsidRDefault="00F561C5" w:rsidP="00F561C5">
            <w:r w:rsidRPr="00F561C5">
              <w:t>63.000,00</w:t>
            </w:r>
          </w:p>
        </w:tc>
        <w:tc>
          <w:tcPr>
            <w:tcW w:w="252" w:type="pct"/>
            <w:tcBorders>
              <w:top w:val="nil"/>
              <w:left w:val="nil"/>
              <w:bottom w:val="single" w:sz="4" w:space="0" w:color="auto"/>
              <w:right w:val="nil"/>
            </w:tcBorders>
            <w:shd w:val="clear" w:color="auto" w:fill="auto"/>
            <w:noWrap/>
            <w:vAlign w:val="bottom"/>
            <w:hideMark/>
          </w:tcPr>
          <w:p w14:paraId="078D5605" w14:textId="77777777" w:rsidR="00F561C5" w:rsidRPr="00F561C5" w:rsidRDefault="00F561C5" w:rsidP="00F561C5">
            <w:r w:rsidRPr="00F561C5">
              <w:t>90,00</w:t>
            </w:r>
          </w:p>
        </w:tc>
        <w:tc>
          <w:tcPr>
            <w:tcW w:w="252" w:type="pct"/>
            <w:tcBorders>
              <w:top w:val="nil"/>
              <w:left w:val="single" w:sz="4" w:space="0" w:color="auto"/>
              <w:bottom w:val="single" w:sz="4" w:space="0" w:color="auto"/>
              <w:right w:val="nil"/>
            </w:tcBorders>
            <w:shd w:val="clear" w:color="auto" w:fill="auto"/>
            <w:noWrap/>
            <w:vAlign w:val="bottom"/>
            <w:hideMark/>
          </w:tcPr>
          <w:p w14:paraId="5429A5F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D14F72" w14:textId="77777777" w:rsidR="00F561C5" w:rsidRPr="00F561C5" w:rsidRDefault="00F561C5" w:rsidP="00F561C5">
            <w:r w:rsidRPr="00F561C5">
              <w:t>90,00</w:t>
            </w:r>
          </w:p>
        </w:tc>
      </w:tr>
      <w:tr w:rsidR="00F561C5" w:rsidRPr="00F561C5" w14:paraId="536639BC" w14:textId="77777777" w:rsidTr="00F561C5">
        <w:trPr>
          <w:trHeight w:val="255"/>
        </w:trPr>
        <w:tc>
          <w:tcPr>
            <w:tcW w:w="116" w:type="pct"/>
            <w:tcBorders>
              <w:top w:val="nil"/>
              <w:left w:val="nil"/>
              <w:bottom w:val="nil"/>
              <w:right w:val="nil"/>
            </w:tcBorders>
            <w:shd w:val="clear" w:color="auto" w:fill="auto"/>
            <w:noWrap/>
            <w:vAlign w:val="bottom"/>
            <w:hideMark/>
          </w:tcPr>
          <w:p w14:paraId="404DFB7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AB431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D0B4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ABF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52DE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322011E"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2A91D283"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3745BF23" w14:textId="77777777" w:rsidR="00F561C5" w:rsidRPr="00F561C5" w:rsidRDefault="00F561C5" w:rsidP="00F561C5">
            <w:r w:rsidRPr="00F561C5">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09C2698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256076E" w14:textId="77777777" w:rsidR="00F561C5" w:rsidRPr="00F561C5" w:rsidRDefault="00F561C5" w:rsidP="00F561C5">
            <w:r w:rsidRPr="00F561C5">
              <w:t>1.185.000,00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67B5B8" w14:textId="77777777" w:rsidR="00F561C5" w:rsidRPr="00F561C5" w:rsidRDefault="00F561C5" w:rsidP="00F561C5">
            <w:r w:rsidRPr="00F561C5">
              <w:t>594.672,06</w:t>
            </w:r>
          </w:p>
        </w:tc>
        <w:tc>
          <w:tcPr>
            <w:tcW w:w="357" w:type="pct"/>
            <w:tcBorders>
              <w:top w:val="nil"/>
              <w:left w:val="nil"/>
              <w:bottom w:val="single" w:sz="4" w:space="0" w:color="auto"/>
              <w:right w:val="single" w:sz="4" w:space="0" w:color="auto"/>
            </w:tcBorders>
            <w:shd w:val="clear" w:color="auto" w:fill="auto"/>
            <w:noWrap/>
            <w:vAlign w:val="bottom"/>
            <w:hideMark/>
          </w:tcPr>
          <w:p w14:paraId="5AB314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26A6B4" w14:textId="77777777" w:rsidR="00F561C5" w:rsidRPr="00F561C5" w:rsidRDefault="00F561C5" w:rsidP="00F561C5">
            <w:r w:rsidRPr="00F561C5">
              <w:t>594.672,06</w:t>
            </w:r>
          </w:p>
        </w:tc>
        <w:tc>
          <w:tcPr>
            <w:tcW w:w="252" w:type="pct"/>
            <w:tcBorders>
              <w:top w:val="nil"/>
              <w:left w:val="nil"/>
              <w:bottom w:val="single" w:sz="4" w:space="0" w:color="auto"/>
              <w:right w:val="nil"/>
            </w:tcBorders>
            <w:shd w:val="clear" w:color="auto" w:fill="auto"/>
            <w:noWrap/>
            <w:vAlign w:val="bottom"/>
            <w:hideMark/>
          </w:tcPr>
          <w:p w14:paraId="1CD61B50" w14:textId="77777777" w:rsidR="00F561C5" w:rsidRPr="00F561C5" w:rsidRDefault="00F561C5" w:rsidP="00F561C5">
            <w:r w:rsidRPr="00F561C5">
              <w:t>50,18</w:t>
            </w:r>
          </w:p>
        </w:tc>
        <w:tc>
          <w:tcPr>
            <w:tcW w:w="252" w:type="pct"/>
            <w:tcBorders>
              <w:top w:val="nil"/>
              <w:left w:val="single" w:sz="4" w:space="0" w:color="auto"/>
              <w:bottom w:val="single" w:sz="4" w:space="0" w:color="auto"/>
              <w:right w:val="nil"/>
            </w:tcBorders>
            <w:shd w:val="clear" w:color="auto" w:fill="auto"/>
            <w:noWrap/>
            <w:vAlign w:val="bottom"/>
            <w:hideMark/>
          </w:tcPr>
          <w:p w14:paraId="5CE290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785D5" w14:textId="77777777" w:rsidR="00F561C5" w:rsidRPr="00F561C5" w:rsidRDefault="00F561C5" w:rsidP="00F561C5">
            <w:r w:rsidRPr="00F561C5">
              <w:t>50,18</w:t>
            </w:r>
          </w:p>
        </w:tc>
      </w:tr>
      <w:tr w:rsidR="00F561C5" w:rsidRPr="00F561C5" w14:paraId="720133D5" w14:textId="77777777" w:rsidTr="00F561C5">
        <w:trPr>
          <w:trHeight w:val="255"/>
        </w:trPr>
        <w:tc>
          <w:tcPr>
            <w:tcW w:w="116" w:type="pct"/>
            <w:tcBorders>
              <w:top w:val="nil"/>
              <w:left w:val="nil"/>
              <w:bottom w:val="nil"/>
              <w:right w:val="nil"/>
            </w:tcBorders>
            <w:shd w:val="clear" w:color="auto" w:fill="auto"/>
            <w:noWrap/>
            <w:vAlign w:val="center"/>
            <w:hideMark/>
          </w:tcPr>
          <w:p w14:paraId="13C1B6C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8E46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4254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B80F8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85F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C2BFD6"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3C4635B5"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C8726BC" w14:textId="77777777" w:rsidR="00F561C5" w:rsidRPr="00F561C5" w:rsidRDefault="00F561C5" w:rsidP="00F561C5">
            <w:r w:rsidRPr="00F561C5">
              <w:t>831.000,00</w:t>
            </w:r>
          </w:p>
        </w:tc>
        <w:tc>
          <w:tcPr>
            <w:tcW w:w="357" w:type="pct"/>
            <w:tcBorders>
              <w:top w:val="nil"/>
              <w:left w:val="nil"/>
              <w:bottom w:val="single" w:sz="4" w:space="0" w:color="auto"/>
              <w:right w:val="single" w:sz="4" w:space="0" w:color="auto"/>
            </w:tcBorders>
            <w:shd w:val="clear" w:color="auto" w:fill="auto"/>
            <w:noWrap/>
            <w:vAlign w:val="bottom"/>
            <w:hideMark/>
          </w:tcPr>
          <w:p w14:paraId="17E5ED2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AC82944" w14:textId="77777777" w:rsidR="00F561C5" w:rsidRPr="00F561C5" w:rsidRDefault="00F561C5" w:rsidP="00F561C5">
            <w:r w:rsidRPr="00F561C5">
              <w:t>831.000,00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BE3FAB6" w14:textId="77777777" w:rsidR="00F561C5" w:rsidRPr="00F561C5" w:rsidRDefault="00F561C5" w:rsidP="00F561C5">
            <w:r w:rsidRPr="00F561C5">
              <w:t>496.932,00</w:t>
            </w:r>
          </w:p>
        </w:tc>
        <w:tc>
          <w:tcPr>
            <w:tcW w:w="357" w:type="pct"/>
            <w:tcBorders>
              <w:top w:val="nil"/>
              <w:left w:val="nil"/>
              <w:bottom w:val="single" w:sz="4" w:space="0" w:color="auto"/>
              <w:right w:val="single" w:sz="4" w:space="0" w:color="auto"/>
            </w:tcBorders>
            <w:shd w:val="clear" w:color="auto" w:fill="auto"/>
            <w:noWrap/>
            <w:vAlign w:val="bottom"/>
            <w:hideMark/>
          </w:tcPr>
          <w:p w14:paraId="1415C5E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255E1B9" w14:textId="77777777" w:rsidR="00F561C5" w:rsidRPr="00F561C5" w:rsidRDefault="00F561C5" w:rsidP="00F561C5">
            <w:r w:rsidRPr="00F561C5">
              <w:t>496.932,00</w:t>
            </w:r>
          </w:p>
        </w:tc>
        <w:tc>
          <w:tcPr>
            <w:tcW w:w="252" w:type="pct"/>
            <w:tcBorders>
              <w:top w:val="nil"/>
              <w:left w:val="nil"/>
              <w:bottom w:val="single" w:sz="4" w:space="0" w:color="auto"/>
              <w:right w:val="nil"/>
            </w:tcBorders>
            <w:shd w:val="clear" w:color="auto" w:fill="auto"/>
            <w:noWrap/>
            <w:vAlign w:val="bottom"/>
            <w:hideMark/>
          </w:tcPr>
          <w:p w14:paraId="53C12F87" w14:textId="77777777" w:rsidR="00F561C5" w:rsidRPr="00F561C5" w:rsidRDefault="00F561C5" w:rsidP="00F561C5">
            <w:r w:rsidRPr="00F561C5">
              <w:t>59,80</w:t>
            </w:r>
          </w:p>
        </w:tc>
        <w:tc>
          <w:tcPr>
            <w:tcW w:w="252" w:type="pct"/>
            <w:tcBorders>
              <w:top w:val="nil"/>
              <w:left w:val="single" w:sz="4" w:space="0" w:color="auto"/>
              <w:bottom w:val="single" w:sz="4" w:space="0" w:color="auto"/>
              <w:right w:val="nil"/>
            </w:tcBorders>
            <w:shd w:val="clear" w:color="auto" w:fill="auto"/>
            <w:noWrap/>
            <w:vAlign w:val="bottom"/>
            <w:hideMark/>
          </w:tcPr>
          <w:p w14:paraId="3549262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49BDBF" w14:textId="77777777" w:rsidR="00F561C5" w:rsidRPr="00F561C5" w:rsidRDefault="00F561C5" w:rsidP="00F561C5">
            <w:r w:rsidRPr="00F561C5">
              <w:t>59,80</w:t>
            </w:r>
          </w:p>
        </w:tc>
      </w:tr>
      <w:tr w:rsidR="00F561C5" w:rsidRPr="00F561C5" w14:paraId="35F03026" w14:textId="77777777" w:rsidTr="00F561C5">
        <w:trPr>
          <w:trHeight w:val="255"/>
        </w:trPr>
        <w:tc>
          <w:tcPr>
            <w:tcW w:w="116" w:type="pct"/>
            <w:tcBorders>
              <w:top w:val="nil"/>
              <w:left w:val="nil"/>
              <w:bottom w:val="nil"/>
              <w:right w:val="nil"/>
            </w:tcBorders>
            <w:shd w:val="clear" w:color="auto" w:fill="auto"/>
            <w:noWrap/>
            <w:vAlign w:val="center"/>
            <w:hideMark/>
          </w:tcPr>
          <w:p w14:paraId="332E5E5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E672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CEB6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32B3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22F7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C8DBB94"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2461F063"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C4FD4B7"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7DA046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8C323CD" w14:textId="77777777" w:rsidR="00F561C5" w:rsidRPr="00F561C5" w:rsidRDefault="00F561C5" w:rsidP="00F561C5">
            <w:r w:rsidRPr="00F561C5">
              <w:t>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412CB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C5C452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D52A7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ECA7CC7"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1921DA0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2B50791" w14:textId="77777777" w:rsidR="00F561C5" w:rsidRPr="00F561C5" w:rsidRDefault="00F561C5" w:rsidP="00F561C5">
            <w:r w:rsidRPr="00F561C5">
              <w:t>0,00</w:t>
            </w:r>
          </w:p>
        </w:tc>
      </w:tr>
      <w:tr w:rsidR="00F561C5" w:rsidRPr="00F561C5" w14:paraId="51808BA0" w14:textId="77777777" w:rsidTr="00F561C5">
        <w:trPr>
          <w:trHeight w:val="255"/>
        </w:trPr>
        <w:tc>
          <w:tcPr>
            <w:tcW w:w="116" w:type="pct"/>
            <w:tcBorders>
              <w:top w:val="nil"/>
              <w:left w:val="nil"/>
              <w:bottom w:val="nil"/>
              <w:right w:val="nil"/>
            </w:tcBorders>
            <w:shd w:val="clear" w:color="auto" w:fill="auto"/>
            <w:noWrap/>
            <w:vAlign w:val="center"/>
            <w:hideMark/>
          </w:tcPr>
          <w:p w14:paraId="5A73FFEA"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2F2D933E"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276863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806E96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C34177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74156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166EC75"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448A39FE" w14:textId="77777777" w:rsidR="00F561C5" w:rsidRPr="00F561C5" w:rsidRDefault="00F561C5" w:rsidP="00F561C5">
            <w:r w:rsidRPr="00F561C5">
              <w:t>1.580.000,00</w:t>
            </w:r>
          </w:p>
        </w:tc>
        <w:tc>
          <w:tcPr>
            <w:tcW w:w="357" w:type="pct"/>
            <w:tcBorders>
              <w:top w:val="nil"/>
              <w:left w:val="nil"/>
              <w:bottom w:val="single" w:sz="4" w:space="0" w:color="auto"/>
              <w:right w:val="single" w:sz="4" w:space="0" w:color="auto"/>
            </w:tcBorders>
            <w:shd w:val="clear" w:color="auto" w:fill="auto"/>
            <w:noWrap/>
            <w:vAlign w:val="bottom"/>
            <w:hideMark/>
          </w:tcPr>
          <w:p w14:paraId="05DF97E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DD3F99F" w14:textId="77777777" w:rsidR="00F561C5" w:rsidRPr="00F561C5" w:rsidRDefault="00F561C5" w:rsidP="00F561C5">
            <w:r w:rsidRPr="00F561C5">
              <w:t>1.580.000,00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81C2E23" w14:textId="77777777" w:rsidR="00F561C5" w:rsidRPr="00F561C5" w:rsidRDefault="00F561C5" w:rsidP="00F561C5">
            <w:r w:rsidRPr="00F561C5">
              <w:t>1.290.807,68</w:t>
            </w:r>
          </w:p>
        </w:tc>
        <w:tc>
          <w:tcPr>
            <w:tcW w:w="357" w:type="pct"/>
            <w:tcBorders>
              <w:top w:val="nil"/>
              <w:left w:val="nil"/>
              <w:bottom w:val="single" w:sz="4" w:space="0" w:color="auto"/>
              <w:right w:val="single" w:sz="4" w:space="0" w:color="auto"/>
            </w:tcBorders>
            <w:shd w:val="clear" w:color="auto" w:fill="auto"/>
            <w:noWrap/>
            <w:vAlign w:val="bottom"/>
            <w:hideMark/>
          </w:tcPr>
          <w:p w14:paraId="6C22EBC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2BBFCE6" w14:textId="77777777" w:rsidR="00F561C5" w:rsidRPr="00F561C5" w:rsidRDefault="00F561C5" w:rsidP="00F561C5">
            <w:r w:rsidRPr="00F561C5">
              <w:t>1.290.807,68</w:t>
            </w:r>
          </w:p>
        </w:tc>
        <w:tc>
          <w:tcPr>
            <w:tcW w:w="252" w:type="pct"/>
            <w:tcBorders>
              <w:top w:val="nil"/>
              <w:left w:val="nil"/>
              <w:bottom w:val="single" w:sz="4" w:space="0" w:color="auto"/>
              <w:right w:val="nil"/>
            </w:tcBorders>
            <w:shd w:val="clear" w:color="auto" w:fill="auto"/>
            <w:noWrap/>
            <w:vAlign w:val="bottom"/>
            <w:hideMark/>
          </w:tcPr>
          <w:p w14:paraId="50E1C1AB" w14:textId="77777777" w:rsidR="00F561C5" w:rsidRPr="00F561C5" w:rsidRDefault="00F561C5" w:rsidP="00F561C5">
            <w:r w:rsidRPr="00F561C5">
              <w:t>81,70</w:t>
            </w:r>
          </w:p>
        </w:tc>
        <w:tc>
          <w:tcPr>
            <w:tcW w:w="252" w:type="pct"/>
            <w:tcBorders>
              <w:top w:val="nil"/>
              <w:left w:val="single" w:sz="4" w:space="0" w:color="auto"/>
              <w:bottom w:val="single" w:sz="4" w:space="0" w:color="auto"/>
              <w:right w:val="nil"/>
            </w:tcBorders>
            <w:shd w:val="clear" w:color="auto" w:fill="auto"/>
            <w:noWrap/>
            <w:vAlign w:val="bottom"/>
            <w:hideMark/>
          </w:tcPr>
          <w:p w14:paraId="7FCFAD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34E6A1" w14:textId="77777777" w:rsidR="00F561C5" w:rsidRPr="00F561C5" w:rsidRDefault="00F561C5" w:rsidP="00F561C5">
            <w:r w:rsidRPr="00F561C5">
              <w:t>81,70</w:t>
            </w:r>
          </w:p>
        </w:tc>
      </w:tr>
      <w:tr w:rsidR="00F561C5" w:rsidRPr="00F561C5" w14:paraId="3199050B" w14:textId="77777777" w:rsidTr="00F561C5">
        <w:trPr>
          <w:trHeight w:val="255"/>
        </w:trPr>
        <w:tc>
          <w:tcPr>
            <w:tcW w:w="116" w:type="pct"/>
            <w:tcBorders>
              <w:top w:val="nil"/>
              <w:left w:val="nil"/>
              <w:bottom w:val="nil"/>
              <w:right w:val="nil"/>
            </w:tcBorders>
            <w:shd w:val="clear" w:color="auto" w:fill="auto"/>
            <w:noWrap/>
            <w:vAlign w:val="bottom"/>
            <w:hideMark/>
          </w:tcPr>
          <w:p w14:paraId="4B794A7F"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72BCE05"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368B4E2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9426B8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4235AA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B599F3E"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83F00EA"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412E05B" w14:textId="77777777" w:rsidR="00F561C5" w:rsidRPr="00F561C5" w:rsidRDefault="00F561C5" w:rsidP="00F561C5">
            <w:r w:rsidRPr="00F561C5">
              <w:t>211.000,00</w:t>
            </w:r>
          </w:p>
        </w:tc>
        <w:tc>
          <w:tcPr>
            <w:tcW w:w="357" w:type="pct"/>
            <w:tcBorders>
              <w:top w:val="nil"/>
              <w:left w:val="nil"/>
              <w:bottom w:val="single" w:sz="4" w:space="0" w:color="auto"/>
              <w:right w:val="single" w:sz="4" w:space="0" w:color="auto"/>
            </w:tcBorders>
            <w:shd w:val="clear" w:color="auto" w:fill="auto"/>
            <w:noWrap/>
            <w:vAlign w:val="bottom"/>
            <w:hideMark/>
          </w:tcPr>
          <w:p w14:paraId="4335EA9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6763D90" w14:textId="77777777" w:rsidR="00F561C5" w:rsidRPr="00F561C5" w:rsidRDefault="00F561C5" w:rsidP="00F561C5">
            <w:r w:rsidRPr="00F561C5">
              <w:t>211.000,00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1247D75" w14:textId="77777777" w:rsidR="00F561C5" w:rsidRPr="00F561C5" w:rsidRDefault="00F561C5" w:rsidP="00F561C5">
            <w:r w:rsidRPr="00F561C5">
              <w:t>164.446,29</w:t>
            </w:r>
          </w:p>
        </w:tc>
        <w:tc>
          <w:tcPr>
            <w:tcW w:w="357" w:type="pct"/>
            <w:tcBorders>
              <w:top w:val="nil"/>
              <w:left w:val="nil"/>
              <w:bottom w:val="single" w:sz="4" w:space="0" w:color="auto"/>
              <w:right w:val="single" w:sz="4" w:space="0" w:color="auto"/>
            </w:tcBorders>
            <w:shd w:val="clear" w:color="auto" w:fill="auto"/>
            <w:noWrap/>
            <w:vAlign w:val="bottom"/>
            <w:hideMark/>
          </w:tcPr>
          <w:p w14:paraId="6FED91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7E82501" w14:textId="77777777" w:rsidR="00F561C5" w:rsidRPr="00F561C5" w:rsidRDefault="00F561C5" w:rsidP="00F561C5">
            <w:r w:rsidRPr="00F561C5">
              <w:t>164.446,29</w:t>
            </w:r>
          </w:p>
        </w:tc>
        <w:tc>
          <w:tcPr>
            <w:tcW w:w="252" w:type="pct"/>
            <w:tcBorders>
              <w:top w:val="nil"/>
              <w:left w:val="nil"/>
              <w:bottom w:val="single" w:sz="4" w:space="0" w:color="auto"/>
              <w:right w:val="nil"/>
            </w:tcBorders>
            <w:shd w:val="clear" w:color="auto" w:fill="auto"/>
            <w:noWrap/>
            <w:vAlign w:val="bottom"/>
            <w:hideMark/>
          </w:tcPr>
          <w:p w14:paraId="6FE03D59" w14:textId="77777777" w:rsidR="00F561C5" w:rsidRPr="00F561C5" w:rsidRDefault="00F561C5" w:rsidP="00F561C5">
            <w:r w:rsidRPr="00F561C5">
              <w:t>77,94</w:t>
            </w:r>
          </w:p>
        </w:tc>
        <w:tc>
          <w:tcPr>
            <w:tcW w:w="252" w:type="pct"/>
            <w:tcBorders>
              <w:top w:val="nil"/>
              <w:left w:val="single" w:sz="4" w:space="0" w:color="auto"/>
              <w:bottom w:val="single" w:sz="4" w:space="0" w:color="auto"/>
              <w:right w:val="nil"/>
            </w:tcBorders>
            <w:shd w:val="clear" w:color="auto" w:fill="auto"/>
            <w:noWrap/>
            <w:vAlign w:val="bottom"/>
            <w:hideMark/>
          </w:tcPr>
          <w:p w14:paraId="089E8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169683" w14:textId="77777777" w:rsidR="00F561C5" w:rsidRPr="00F561C5" w:rsidRDefault="00F561C5" w:rsidP="00F561C5">
            <w:r w:rsidRPr="00F561C5">
              <w:t>77,94</w:t>
            </w:r>
          </w:p>
        </w:tc>
      </w:tr>
      <w:tr w:rsidR="00F561C5" w:rsidRPr="00F561C5" w14:paraId="1995D39C" w14:textId="77777777" w:rsidTr="00F561C5">
        <w:trPr>
          <w:trHeight w:val="255"/>
        </w:trPr>
        <w:tc>
          <w:tcPr>
            <w:tcW w:w="116" w:type="pct"/>
            <w:tcBorders>
              <w:top w:val="nil"/>
              <w:left w:val="nil"/>
              <w:bottom w:val="nil"/>
              <w:right w:val="nil"/>
            </w:tcBorders>
            <w:shd w:val="clear" w:color="auto" w:fill="auto"/>
            <w:noWrap/>
            <w:hideMark/>
          </w:tcPr>
          <w:p w14:paraId="56634E96"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ACAB74B"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DE69A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62B599B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BD62A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2231BEF"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7F34882"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B319544" w14:textId="77777777" w:rsidR="00F561C5" w:rsidRPr="00F561C5" w:rsidRDefault="00F561C5" w:rsidP="00F561C5">
            <w:r w:rsidRPr="00F561C5">
              <w:t>3.810.000,00</w:t>
            </w:r>
          </w:p>
        </w:tc>
        <w:tc>
          <w:tcPr>
            <w:tcW w:w="357" w:type="pct"/>
            <w:tcBorders>
              <w:top w:val="nil"/>
              <w:left w:val="nil"/>
              <w:bottom w:val="single" w:sz="4" w:space="0" w:color="auto"/>
              <w:right w:val="single" w:sz="4" w:space="0" w:color="auto"/>
            </w:tcBorders>
            <w:shd w:val="clear" w:color="auto" w:fill="auto"/>
            <w:noWrap/>
            <w:vAlign w:val="bottom"/>
            <w:hideMark/>
          </w:tcPr>
          <w:p w14:paraId="38383D14"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08BE6FB" w14:textId="77777777" w:rsidR="00F561C5" w:rsidRPr="00F561C5" w:rsidRDefault="00F561C5" w:rsidP="00F561C5">
            <w:r w:rsidRPr="00F561C5">
              <w:t>3.810.000,00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229064B" w14:textId="77777777" w:rsidR="00F561C5" w:rsidRPr="00F561C5" w:rsidRDefault="00F561C5" w:rsidP="00F561C5">
            <w:r w:rsidRPr="00F561C5">
              <w:t>3.666.535,12</w:t>
            </w:r>
          </w:p>
        </w:tc>
        <w:tc>
          <w:tcPr>
            <w:tcW w:w="357" w:type="pct"/>
            <w:tcBorders>
              <w:top w:val="nil"/>
              <w:left w:val="nil"/>
              <w:bottom w:val="single" w:sz="4" w:space="0" w:color="auto"/>
              <w:right w:val="single" w:sz="4" w:space="0" w:color="auto"/>
            </w:tcBorders>
            <w:shd w:val="clear" w:color="auto" w:fill="auto"/>
            <w:noWrap/>
            <w:vAlign w:val="bottom"/>
            <w:hideMark/>
          </w:tcPr>
          <w:p w14:paraId="2AE366A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5F4CC" w14:textId="77777777" w:rsidR="00F561C5" w:rsidRPr="00F561C5" w:rsidRDefault="00F561C5" w:rsidP="00F561C5">
            <w:r w:rsidRPr="00F561C5">
              <w:t>3.666.535,12</w:t>
            </w:r>
          </w:p>
        </w:tc>
        <w:tc>
          <w:tcPr>
            <w:tcW w:w="252" w:type="pct"/>
            <w:tcBorders>
              <w:top w:val="nil"/>
              <w:left w:val="nil"/>
              <w:bottom w:val="single" w:sz="4" w:space="0" w:color="auto"/>
              <w:right w:val="nil"/>
            </w:tcBorders>
            <w:shd w:val="clear" w:color="auto" w:fill="auto"/>
            <w:noWrap/>
            <w:vAlign w:val="bottom"/>
            <w:hideMark/>
          </w:tcPr>
          <w:p w14:paraId="40ED3809" w14:textId="77777777" w:rsidR="00F561C5" w:rsidRPr="00F561C5" w:rsidRDefault="00F561C5" w:rsidP="00F561C5">
            <w:r w:rsidRPr="00F561C5">
              <w:t>96,23</w:t>
            </w:r>
          </w:p>
        </w:tc>
        <w:tc>
          <w:tcPr>
            <w:tcW w:w="252" w:type="pct"/>
            <w:tcBorders>
              <w:top w:val="nil"/>
              <w:left w:val="single" w:sz="4" w:space="0" w:color="auto"/>
              <w:bottom w:val="single" w:sz="4" w:space="0" w:color="auto"/>
              <w:right w:val="nil"/>
            </w:tcBorders>
            <w:shd w:val="clear" w:color="auto" w:fill="auto"/>
            <w:noWrap/>
            <w:vAlign w:val="bottom"/>
            <w:hideMark/>
          </w:tcPr>
          <w:p w14:paraId="678B89E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F3684E9" w14:textId="77777777" w:rsidR="00F561C5" w:rsidRPr="00F561C5" w:rsidRDefault="00F561C5" w:rsidP="00F561C5">
            <w:r w:rsidRPr="00F561C5">
              <w:t>96,23</w:t>
            </w:r>
          </w:p>
        </w:tc>
      </w:tr>
      <w:tr w:rsidR="00F561C5" w:rsidRPr="00F561C5" w14:paraId="54A8A3BF" w14:textId="77777777" w:rsidTr="00F561C5">
        <w:trPr>
          <w:trHeight w:val="255"/>
        </w:trPr>
        <w:tc>
          <w:tcPr>
            <w:tcW w:w="116" w:type="pct"/>
            <w:tcBorders>
              <w:top w:val="nil"/>
              <w:left w:val="nil"/>
              <w:bottom w:val="nil"/>
              <w:right w:val="nil"/>
            </w:tcBorders>
            <w:shd w:val="clear" w:color="auto" w:fill="auto"/>
            <w:noWrap/>
            <w:hideMark/>
          </w:tcPr>
          <w:p w14:paraId="23E3CFFB"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5AE8E85"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49E895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106ABC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7F923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BC73111"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vAlign w:val="bottom"/>
            <w:hideMark/>
          </w:tcPr>
          <w:p w14:paraId="63B22A19"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4505E184" w14:textId="77777777" w:rsidR="00F561C5" w:rsidRPr="00F561C5" w:rsidRDefault="00F561C5" w:rsidP="00F561C5">
            <w:r w:rsidRPr="00F561C5">
              <w:t>107.000,00</w:t>
            </w:r>
          </w:p>
        </w:tc>
        <w:tc>
          <w:tcPr>
            <w:tcW w:w="357" w:type="pct"/>
            <w:tcBorders>
              <w:top w:val="nil"/>
              <w:left w:val="nil"/>
              <w:bottom w:val="single" w:sz="4" w:space="0" w:color="auto"/>
              <w:right w:val="single" w:sz="4" w:space="0" w:color="auto"/>
            </w:tcBorders>
            <w:shd w:val="clear" w:color="auto" w:fill="auto"/>
            <w:noWrap/>
            <w:vAlign w:val="bottom"/>
            <w:hideMark/>
          </w:tcPr>
          <w:p w14:paraId="0DA95607"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3456128D" w14:textId="77777777" w:rsidR="00F561C5" w:rsidRPr="00F561C5" w:rsidRDefault="00F561C5" w:rsidP="00F561C5">
            <w:r w:rsidRPr="00F561C5">
              <w:t>107.000,00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512740D" w14:textId="77777777" w:rsidR="00F561C5" w:rsidRPr="00F561C5" w:rsidRDefault="00F561C5" w:rsidP="00F561C5">
            <w:r w:rsidRPr="00F561C5">
              <w:t>92.800,00</w:t>
            </w:r>
          </w:p>
        </w:tc>
        <w:tc>
          <w:tcPr>
            <w:tcW w:w="357" w:type="pct"/>
            <w:tcBorders>
              <w:top w:val="nil"/>
              <w:left w:val="nil"/>
              <w:bottom w:val="single" w:sz="4" w:space="0" w:color="auto"/>
              <w:right w:val="single" w:sz="4" w:space="0" w:color="auto"/>
            </w:tcBorders>
            <w:shd w:val="clear" w:color="auto" w:fill="auto"/>
            <w:noWrap/>
            <w:vAlign w:val="bottom"/>
            <w:hideMark/>
          </w:tcPr>
          <w:p w14:paraId="0FFB05D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C1BF142" w14:textId="77777777" w:rsidR="00F561C5" w:rsidRPr="00F561C5" w:rsidRDefault="00F561C5" w:rsidP="00F561C5">
            <w:r w:rsidRPr="00F561C5">
              <w:t>92.800,00</w:t>
            </w:r>
          </w:p>
        </w:tc>
        <w:tc>
          <w:tcPr>
            <w:tcW w:w="252" w:type="pct"/>
            <w:tcBorders>
              <w:top w:val="nil"/>
              <w:left w:val="nil"/>
              <w:bottom w:val="single" w:sz="4" w:space="0" w:color="auto"/>
              <w:right w:val="nil"/>
            </w:tcBorders>
            <w:shd w:val="clear" w:color="auto" w:fill="auto"/>
            <w:noWrap/>
            <w:vAlign w:val="bottom"/>
            <w:hideMark/>
          </w:tcPr>
          <w:p w14:paraId="470336E2" w14:textId="77777777" w:rsidR="00F561C5" w:rsidRPr="00F561C5" w:rsidRDefault="00F561C5" w:rsidP="00F561C5">
            <w:r w:rsidRPr="00F561C5">
              <w:t>86,73</w:t>
            </w:r>
          </w:p>
        </w:tc>
        <w:tc>
          <w:tcPr>
            <w:tcW w:w="252" w:type="pct"/>
            <w:tcBorders>
              <w:top w:val="nil"/>
              <w:left w:val="single" w:sz="4" w:space="0" w:color="auto"/>
              <w:bottom w:val="single" w:sz="4" w:space="0" w:color="auto"/>
              <w:right w:val="nil"/>
            </w:tcBorders>
            <w:shd w:val="clear" w:color="auto" w:fill="auto"/>
            <w:noWrap/>
            <w:vAlign w:val="bottom"/>
            <w:hideMark/>
          </w:tcPr>
          <w:p w14:paraId="615D67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76B910E" w14:textId="77777777" w:rsidR="00F561C5" w:rsidRPr="00F561C5" w:rsidRDefault="00F561C5" w:rsidP="00F561C5">
            <w:r w:rsidRPr="00F561C5">
              <w:t>86,73</w:t>
            </w:r>
          </w:p>
        </w:tc>
      </w:tr>
      <w:tr w:rsidR="00F561C5" w:rsidRPr="00F561C5" w14:paraId="5BAA36C6" w14:textId="77777777" w:rsidTr="00F561C5">
        <w:trPr>
          <w:trHeight w:val="255"/>
        </w:trPr>
        <w:tc>
          <w:tcPr>
            <w:tcW w:w="116" w:type="pct"/>
            <w:tcBorders>
              <w:top w:val="nil"/>
              <w:left w:val="nil"/>
              <w:bottom w:val="nil"/>
              <w:right w:val="nil"/>
            </w:tcBorders>
            <w:shd w:val="clear" w:color="auto" w:fill="auto"/>
            <w:noWrap/>
            <w:hideMark/>
          </w:tcPr>
          <w:p w14:paraId="649EB22C"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7262F61"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EF47D92"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1482220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F5F63A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97E7E44"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4BEE1E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9EE182B"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5E21DF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48D955B" w14:textId="77777777" w:rsidR="00F561C5" w:rsidRPr="00F561C5" w:rsidRDefault="00F561C5" w:rsidP="00F561C5">
            <w:r w:rsidRPr="00F561C5">
              <w:t>350.000,00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6A7AAC9" w14:textId="77777777" w:rsidR="00F561C5" w:rsidRPr="00F561C5" w:rsidRDefault="00F561C5" w:rsidP="00F561C5">
            <w:r w:rsidRPr="00F561C5">
              <w:t>346.996,09</w:t>
            </w:r>
          </w:p>
        </w:tc>
        <w:tc>
          <w:tcPr>
            <w:tcW w:w="357" w:type="pct"/>
            <w:tcBorders>
              <w:top w:val="nil"/>
              <w:left w:val="nil"/>
              <w:bottom w:val="single" w:sz="4" w:space="0" w:color="auto"/>
              <w:right w:val="single" w:sz="4" w:space="0" w:color="auto"/>
            </w:tcBorders>
            <w:shd w:val="clear" w:color="auto" w:fill="auto"/>
            <w:noWrap/>
            <w:vAlign w:val="bottom"/>
            <w:hideMark/>
          </w:tcPr>
          <w:p w14:paraId="794FBBF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2EB79A8" w14:textId="77777777" w:rsidR="00F561C5" w:rsidRPr="00F561C5" w:rsidRDefault="00F561C5" w:rsidP="00F561C5">
            <w:r w:rsidRPr="00F561C5">
              <w:t>346.996,09</w:t>
            </w:r>
          </w:p>
        </w:tc>
        <w:tc>
          <w:tcPr>
            <w:tcW w:w="252" w:type="pct"/>
            <w:tcBorders>
              <w:top w:val="nil"/>
              <w:left w:val="nil"/>
              <w:bottom w:val="single" w:sz="4" w:space="0" w:color="auto"/>
              <w:right w:val="nil"/>
            </w:tcBorders>
            <w:shd w:val="clear" w:color="auto" w:fill="auto"/>
            <w:noWrap/>
            <w:vAlign w:val="bottom"/>
            <w:hideMark/>
          </w:tcPr>
          <w:p w14:paraId="1EA6E40C" w14:textId="77777777" w:rsidR="00F561C5" w:rsidRPr="00F561C5" w:rsidRDefault="00F561C5" w:rsidP="00F561C5">
            <w:r w:rsidRPr="00F561C5">
              <w:t>99,14</w:t>
            </w:r>
          </w:p>
        </w:tc>
        <w:tc>
          <w:tcPr>
            <w:tcW w:w="252" w:type="pct"/>
            <w:tcBorders>
              <w:top w:val="nil"/>
              <w:left w:val="single" w:sz="4" w:space="0" w:color="auto"/>
              <w:bottom w:val="single" w:sz="4" w:space="0" w:color="auto"/>
              <w:right w:val="nil"/>
            </w:tcBorders>
            <w:shd w:val="clear" w:color="auto" w:fill="auto"/>
            <w:noWrap/>
            <w:vAlign w:val="bottom"/>
            <w:hideMark/>
          </w:tcPr>
          <w:p w14:paraId="038754D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9CD7FBC" w14:textId="77777777" w:rsidR="00F561C5" w:rsidRPr="00F561C5" w:rsidRDefault="00F561C5" w:rsidP="00F561C5">
            <w:r w:rsidRPr="00F561C5">
              <w:t>99,14</w:t>
            </w:r>
          </w:p>
        </w:tc>
      </w:tr>
      <w:tr w:rsidR="00F561C5" w:rsidRPr="00F561C5" w14:paraId="135B9A41" w14:textId="77777777" w:rsidTr="00F561C5">
        <w:trPr>
          <w:trHeight w:val="255"/>
        </w:trPr>
        <w:tc>
          <w:tcPr>
            <w:tcW w:w="116" w:type="pct"/>
            <w:tcBorders>
              <w:top w:val="nil"/>
              <w:left w:val="nil"/>
              <w:bottom w:val="nil"/>
              <w:right w:val="nil"/>
            </w:tcBorders>
            <w:shd w:val="clear" w:color="auto" w:fill="auto"/>
            <w:noWrap/>
            <w:vAlign w:val="center"/>
            <w:hideMark/>
          </w:tcPr>
          <w:p w14:paraId="2C041D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FCD8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03D0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266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3826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D335BA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6510A6F"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4E0A37A3" w14:textId="77777777" w:rsidR="00F561C5" w:rsidRPr="00F561C5" w:rsidRDefault="00F561C5" w:rsidP="00F561C5">
            <w:r w:rsidRPr="00F561C5">
              <w:t>780.000,00</w:t>
            </w:r>
          </w:p>
        </w:tc>
        <w:tc>
          <w:tcPr>
            <w:tcW w:w="357" w:type="pct"/>
            <w:tcBorders>
              <w:top w:val="nil"/>
              <w:left w:val="nil"/>
              <w:bottom w:val="single" w:sz="4" w:space="0" w:color="auto"/>
              <w:right w:val="single" w:sz="4" w:space="0" w:color="auto"/>
            </w:tcBorders>
            <w:shd w:val="clear" w:color="auto" w:fill="auto"/>
            <w:noWrap/>
            <w:vAlign w:val="bottom"/>
            <w:hideMark/>
          </w:tcPr>
          <w:p w14:paraId="790556F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CE5E0AD" w14:textId="77777777" w:rsidR="00F561C5" w:rsidRPr="00F561C5" w:rsidRDefault="00F561C5" w:rsidP="00F561C5">
            <w:r w:rsidRPr="00F561C5">
              <w:t>780.000,00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9E9276F" w14:textId="77777777" w:rsidR="00F561C5" w:rsidRPr="00F561C5" w:rsidRDefault="00F561C5" w:rsidP="00F561C5">
            <w:r w:rsidRPr="00F561C5">
              <w:t>708.113,29</w:t>
            </w:r>
          </w:p>
        </w:tc>
        <w:tc>
          <w:tcPr>
            <w:tcW w:w="357" w:type="pct"/>
            <w:tcBorders>
              <w:top w:val="nil"/>
              <w:left w:val="nil"/>
              <w:bottom w:val="single" w:sz="4" w:space="0" w:color="auto"/>
              <w:right w:val="single" w:sz="4" w:space="0" w:color="auto"/>
            </w:tcBorders>
            <w:shd w:val="clear" w:color="auto" w:fill="auto"/>
            <w:noWrap/>
            <w:vAlign w:val="bottom"/>
            <w:hideMark/>
          </w:tcPr>
          <w:p w14:paraId="009ABE5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83FFF8" w14:textId="77777777" w:rsidR="00F561C5" w:rsidRPr="00F561C5" w:rsidRDefault="00F561C5" w:rsidP="00F561C5">
            <w:r w:rsidRPr="00F561C5">
              <w:t>708.113,29</w:t>
            </w:r>
          </w:p>
        </w:tc>
        <w:tc>
          <w:tcPr>
            <w:tcW w:w="252" w:type="pct"/>
            <w:tcBorders>
              <w:top w:val="nil"/>
              <w:left w:val="nil"/>
              <w:bottom w:val="single" w:sz="4" w:space="0" w:color="auto"/>
              <w:right w:val="nil"/>
            </w:tcBorders>
            <w:shd w:val="clear" w:color="auto" w:fill="auto"/>
            <w:noWrap/>
            <w:vAlign w:val="bottom"/>
            <w:hideMark/>
          </w:tcPr>
          <w:p w14:paraId="21FF9F12" w14:textId="77777777" w:rsidR="00F561C5" w:rsidRPr="00F561C5" w:rsidRDefault="00F561C5" w:rsidP="00F561C5">
            <w:r w:rsidRPr="00F561C5">
              <w:t>90,78</w:t>
            </w:r>
          </w:p>
        </w:tc>
        <w:tc>
          <w:tcPr>
            <w:tcW w:w="252" w:type="pct"/>
            <w:tcBorders>
              <w:top w:val="nil"/>
              <w:left w:val="single" w:sz="4" w:space="0" w:color="auto"/>
              <w:bottom w:val="single" w:sz="4" w:space="0" w:color="auto"/>
              <w:right w:val="nil"/>
            </w:tcBorders>
            <w:shd w:val="clear" w:color="auto" w:fill="auto"/>
            <w:noWrap/>
            <w:vAlign w:val="bottom"/>
            <w:hideMark/>
          </w:tcPr>
          <w:p w14:paraId="668629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F46F38" w14:textId="77777777" w:rsidR="00F561C5" w:rsidRPr="00F561C5" w:rsidRDefault="00F561C5" w:rsidP="00F561C5">
            <w:r w:rsidRPr="00F561C5">
              <w:t>90,78</w:t>
            </w:r>
          </w:p>
        </w:tc>
      </w:tr>
      <w:tr w:rsidR="00F561C5" w:rsidRPr="00F561C5" w14:paraId="03707D58" w14:textId="77777777" w:rsidTr="00F561C5">
        <w:trPr>
          <w:trHeight w:val="255"/>
        </w:trPr>
        <w:tc>
          <w:tcPr>
            <w:tcW w:w="116" w:type="pct"/>
            <w:tcBorders>
              <w:top w:val="nil"/>
              <w:left w:val="nil"/>
              <w:bottom w:val="nil"/>
              <w:right w:val="nil"/>
            </w:tcBorders>
            <w:shd w:val="clear" w:color="auto" w:fill="auto"/>
            <w:noWrap/>
            <w:hideMark/>
          </w:tcPr>
          <w:p w14:paraId="3C395A1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424A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32B2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E58A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0A611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3AA26A"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4E75A329"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1201300B" w14:textId="77777777" w:rsidR="00F561C5" w:rsidRPr="00F561C5" w:rsidRDefault="00F561C5" w:rsidP="00F561C5">
            <w:r w:rsidRPr="00F561C5">
              <w:t>414.753.000,00</w:t>
            </w:r>
          </w:p>
        </w:tc>
        <w:tc>
          <w:tcPr>
            <w:tcW w:w="357" w:type="pct"/>
            <w:tcBorders>
              <w:top w:val="nil"/>
              <w:left w:val="nil"/>
              <w:bottom w:val="single" w:sz="4" w:space="0" w:color="auto"/>
              <w:right w:val="single" w:sz="4" w:space="0" w:color="auto"/>
            </w:tcBorders>
            <w:shd w:val="clear" w:color="auto" w:fill="auto"/>
            <w:noWrap/>
            <w:vAlign w:val="bottom"/>
            <w:hideMark/>
          </w:tcPr>
          <w:p w14:paraId="529CC8C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3D019CA" w14:textId="77777777" w:rsidR="00F561C5" w:rsidRPr="00F561C5" w:rsidRDefault="00F561C5" w:rsidP="00F561C5">
            <w:r w:rsidRPr="00F561C5">
              <w:t>414.753.000,00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7A58DD" w14:textId="77777777" w:rsidR="00F561C5" w:rsidRPr="00F561C5" w:rsidRDefault="00F561C5" w:rsidP="00F561C5">
            <w:r w:rsidRPr="00F561C5">
              <w:t>398.103.622,06</w:t>
            </w:r>
          </w:p>
        </w:tc>
        <w:tc>
          <w:tcPr>
            <w:tcW w:w="357" w:type="pct"/>
            <w:tcBorders>
              <w:top w:val="nil"/>
              <w:left w:val="nil"/>
              <w:bottom w:val="single" w:sz="4" w:space="0" w:color="auto"/>
              <w:right w:val="single" w:sz="4" w:space="0" w:color="auto"/>
            </w:tcBorders>
            <w:shd w:val="clear" w:color="auto" w:fill="auto"/>
            <w:noWrap/>
            <w:vAlign w:val="bottom"/>
            <w:hideMark/>
          </w:tcPr>
          <w:p w14:paraId="0DAFE12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5CE72A" w14:textId="77777777" w:rsidR="00F561C5" w:rsidRPr="00F561C5" w:rsidRDefault="00F561C5" w:rsidP="00F561C5">
            <w:r w:rsidRPr="00F561C5">
              <w:t>398.103.622,06</w:t>
            </w:r>
          </w:p>
        </w:tc>
        <w:tc>
          <w:tcPr>
            <w:tcW w:w="252" w:type="pct"/>
            <w:tcBorders>
              <w:top w:val="nil"/>
              <w:left w:val="nil"/>
              <w:bottom w:val="single" w:sz="4" w:space="0" w:color="auto"/>
              <w:right w:val="nil"/>
            </w:tcBorders>
            <w:shd w:val="clear" w:color="auto" w:fill="auto"/>
            <w:noWrap/>
            <w:vAlign w:val="bottom"/>
            <w:hideMark/>
          </w:tcPr>
          <w:p w14:paraId="1A1CFBDE" w14:textId="77777777" w:rsidR="00F561C5" w:rsidRPr="00F561C5" w:rsidRDefault="00F561C5" w:rsidP="00F561C5">
            <w:r w:rsidRPr="00F561C5">
              <w:t>95,99</w:t>
            </w:r>
          </w:p>
        </w:tc>
        <w:tc>
          <w:tcPr>
            <w:tcW w:w="252" w:type="pct"/>
            <w:tcBorders>
              <w:top w:val="nil"/>
              <w:left w:val="single" w:sz="4" w:space="0" w:color="auto"/>
              <w:bottom w:val="single" w:sz="4" w:space="0" w:color="auto"/>
              <w:right w:val="nil"/>
            </w:tcBorders>
            <w:shd w:val="clear" w:color="auto" w:fill="auto"/>
            <w:noWrap/>
            <w:vAlign w:val="bottom"/>
            <w:hideMark/>
          </w:tcPr>
          <w:p w14:paraId="64F743A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EBF705" w14:textId="77777777" w:rsidR="00F561C5" w:rsidRPr="00F561C5" w:rsidRDefault="00F561C5" w:rsidP="00F561C5">
            <w:r w:rsidRPr="00F561C5">
              <w:t>95,99</w:t>
            </w:r>
          </w:p>
        </w:tc>
      </w:tr>
      <w:tr w:rsidR="00F561C5" w:rsidRPr="00F561C5" w14:paraId="3793C4B2" w14:textId="77777777" w:rsidTr="00F561C5">
        <w:trPr>
          <w:trHeight w:val="255"/>
        </w:trPr>
        <w:tc>
          <w:tcPr>
            <w:tcW w:w="116" w:type="pct"/>
            <w:tcBorders>
              <w:top w:val="nil"/>
              <w:left w:val="nil"/>
              <w:bottom w:val="nil"/>
              <w:right w:val="nil"/>
            </w:tcBorders>
            <w:shd w:val="clear" w:color="auto" w:fill="auto"/>
            <w:noWrap/>
            <w:vAlign w:val="bottom"/>
            <w:hideMark/>
          </w:tcPr>
          <w:p w14:paraId="0D855C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3F672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6514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DA75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DF4D7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ABE656"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34B040BE"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8B08825" w14:textId="77777777" w:rsidR="00F561C5" w:rsidRPr="00F561C5" w:rsidRDefault="00F561C5" w:rsidP="00F561C5">
            <w:r w:rsidRPr="00F561C5">
              <w:t>45.000,00</w:t>
            </w:r>
          </w:p>
        </w:tc>
        <w:tc>
          <w:tcPr>
            <w:tcW w:w="357" w:type="pct"/>
            <w:tcBorders>
              <w:top w:val="nil"/>
              <w:left w:val="nil"/>
              <w:bottom w:val="single" w:sz="4" w:space="0" w:color="auto"/>
              <w:right w:val="single" w:sz="4" w:space="0" w:color="auto"/>
            </w:tcBorders>
            <w:shd w:val="clear" w:color="auto" w:fill="auto"/>
            <w:noWrap/>
            <w:vAlign w:val="bottom"/>
            <w:hideMark/>
          </w:tcPr>
          <w:p w14:paraId="5763EC7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2F72DF08" w14:textId="77777777" w:rsidR="00F561C5" w:rsidRPr="00F561C5" w:rsidRDefault="00F561C5" w:rsidP="00F561C5">
            <w:r w:rsidRPr="00F561C5">
              <w:t>45.000,00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4E2F4EB" w14:textId="77777777" w:rsidR="00F561C5" w:rsidRPr="00F561C5" w:rsidRDefault="00F561C5" w:rsidP="00F561C5">
            <w:r w:rsidRPr="00F561C5">
              <w:t>16.378,00</w:t>
            </w:r>
          </w:p>
        </w:tc>
        <w:tc>
          <w:tcPr>
            <w:tcW w:w="357" w:type="pct"/>
            <w:tcBorders>
              <w:top w:val="nil"/>
              <w:left w:val="nil"/>
              <w:bottom w:val="single" w:sz="4" w:space="0" w:color="auto"/>
              <w:right w:val="single" w:sz="4" w:space="0" w:color="auto"/>
            </w:tcBorders>
            <w:shd w:val="clear" w:color="auto" w:fill="auto"/>
            <w:noWrap/>
            <w:vAlign w:val="bottom"/>
            <w:hideMark/>
          </w:tcPr>
          <w:p w14:paraId="71DAD2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C4D7FA" w14:textId="77777777" w:rsidR="00F561C5" w:rsidRPr="00F561C5" w:rsidRDefault="00F561C5" w:rsidP="00F561C5">
            <w:r w:rsidRPr="00F561C5">
              <w:t>16.378,00</w:t>
            </w:r>
          </w:p>
        </w:tc>
        <w:tc>
          <w:tcPr>
            <w:tcW w:w="252" w:type="pct"/>
            <w:tcBorders>
              <w:top w:val="nil"/>
              <w:left w:val="nil"/>
              <w:bottom w:val="single" w:sz="4" w:space="0" w:color="auto"/>
              <w:right w:val="nil"/>
            </w:tcBorders>
            <w:shd w:val="clear" w:color="auto" w:fill="auto"/>
            <w:noWrap/>
            <w:vAlign w:val="bottom"/>
            <w:hideMark/>
          </w:tcPr>
          <w:p w14:paraId="049E99D2" w14:textId="77777777" w:rsidR="00F561C5" w:rsidRPr="00F561C5" w:rsidRDefault="00F561C5" w:rsidP="00F561C5">
            <w:r w:rsidRPr="00F561C5">
              <w:t>36,40</w:t>
            </w:r>
          </w:p>
        </w:tc>
        <w:tc>
          <w:tcPr>
            <w:tcW w:w="252" w:type="pct"/>
            <w:tcBorders>
              <w:top w:val="nil"/>
              <w:left w:val="single" w:sz="4" w:space="0" w:color="auto"/>
              <w:bottom w:val="single" w:sz="4" w:space="0" w:color="auto"/>
              <w:right w:val="nil"/>
            </w:tcBorders>
            <w:shd w:val="clear" w:color="auto" w:fill="auto"/>
            <w:noWrap/>
            <w:vAlign w:val="bottom"/>
            <w:hideMark/>
          </w:tcPr>
          <w:p w14:paraId="537FB4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3B8615" w14:textId="77777777" w:rsidR="00F561C5" w:rsidRPr="00F561C5" w:rsidRDefault="00F561C5" w:rsidP="00F561C5">
            <w:r w:rsidRPr="00F561C5">
              <w:t>36,40</w:t>
            </w:r>
          </w:p>
        </w:tc>
      </w:tr>
      <w:tr w:rsidR="00F561C5" w:rsidRPr="00F561C5" w14:paraId="46A0B90D" w14:textId="77777777" w:rsidTr="00F561C5">
        <w:trPr>
          <w:trHeight w:val="255"/>
        </w:trPr>
        <w:tc>
          <w:tcPr>
            <w:tcW w:w="116" w:type="pct"/>
            <w:tcBorders>
              <w:top w:val="nil"/>
              <w:left w:val="nil"/>
              <w:bottom w:val="nil"/>
              <w:right w:val="nil"/>
            </w:tcBorders>
            <w:shd w:val="clear" w:color="auto" w:fill="auto"/>
            <w:noWrap/>
            <w:vAlign w:val="bottom"/>
            <w:hideMark/>
          </w:tcPr>
          <w:p w14:paraId="3AEDBE2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5923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E67DC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7502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DCB21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A928D8"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5490D669"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537E6238" w14:textId="77777777" w:rsidR="00F561C5" w:rsidRPr="00F561C5" w:rsidRDefault="00F561C5" w:rsidP="00F561C5">
            <w:r w:rsidRPr="00F561C5">
              <w:t>20.000,00</w:t>
            </w:r>
          </w:p>
        </w:tc>
        <w:tc>
          <w:tcPr>
            <w:tcW w:w="357" w:type="pct"/>
            <w:tcBorders>
              <w:top w:val="nil"/>
              <w:left w:val="nil"/>
              <w:bottom w:val="single" w:sz="4" w:space="0" w:color="auto"/>
              <w:right w:val="single" w:sz="4" w:space="0" w:color="auto"/>
            </w:tcBorders>
            <w:shd w:val="clear" w:color="auto" w:fill="auto"/>
            <w:noWrap/>
            <w:vAlign w:val="bottom"/>
            <w:hideMark/>
          </w:tcPr>
          <w:p w14:paraId="328AE3A6"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54C20F6" w14:textId="77777777" w:rsidR="00F561C5" w:rsidRPr="00F561C5" w:rsidRDefault="00F561C5" w:rsidP="00F561C5">
            <w:r w:rsidRPr="00F561C5">
              <w:t>20.000,00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99460D"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27211B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C2A6D87"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2B89934"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DA2C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E8C37F" w14:textId="77777777" w:rsidR="00F561C5" w:rsidRPr="00F561C5" w:rsidRDefault="00F561C5" w:rsidP="00F561C5">
            <w:r w:rsidRPr="00F561C5">
              <w:t>0,00</w:t>
            </w:r>
          </w:p>
        </w:tc>
      </w:tr>
      <w:tr w:rsidR="00F561C5" w:rsidRPr="00F561C5" w14:paraId="75D18AD2" w14:textId="77777777" w:rsidTr="00F561C5">
        <w:trPr>
          <w:trHeight w:val="255"/>
        </w:trPr>
        <w:tc>
          <w:tcPr>
            <w:tcW w:w="116" w:type="pct"/>
            <w:tcBorders>
              <w:top w:val="nil"/>
              <w:left w:val="nil"/>
              <w:bottom w:val="nil"/>
              <w:right w:val="nil"/>
            </w:tcBorders>
            <w:shd w:val="clear" w:color="auto" w:fill="auto"/>
            <w:noWrap/>
            <w:vAlign w:val="bottom"/>
            <w:hideMark/>
          </w:tcPr>
          <w:p w14:paraId="1EE8005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562C5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2E78A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C0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510F5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C6F8D0"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vAlign w:val="bottom"/>
            <w:hideMark/>
          </w:tcPr>
          <w:p w14:paraId="10442CD7"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278EF87" w14:textId="77777777" w:rsidR="00F561C5" w:rsidRPr="00F561C5" w:rsidRDefault="00F561C5" w:rsidP="00F561C5">
            <w:r w:rsidRPr="00F561C5">
              <w:t>100.000,00</w:t>
            </w:r>
          </w:p>
        </w:tc>
        <w:tc>
          <w:tcPr>
            <w:tcW w:w="357" w:type="pct"/>
            <w:tcBorders>
              <w:top w:val="nil"/>
              <w:left w:val="nil"/>
              <w:bottom w:val="single" w:sz="4" w:space="0" w:color="auto"/>
              <w:right w:val="single" w:sz="4" w:space="0" w:color="auto"/>
            </w:tcBorders>
            <w:shd w:val="clear" w:color="auto" w:fill="auto"/>
            <w:noWrap/>
            <w:vAlign w:val="bottom"/>
            <w:hideMark/>
          </w:tcPr>
          <w:p w14:paraId="1489C318"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40E3A47" w14:textId="77777777" w:rsidR="00F561C5" w:rsidRPr="00F561C5" w:rsidRDefault="00F561C5" w:rsidP="00F561C5">
            <w:r w:rsidRPr="00F561C5">
              <w:t>100.000,00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0DE5F01" w14:textId="77777777" w:rsidR="00F561C5" w:rsidRPr="00F561C5" w:rsidRDefault="00F561C5" w:rsidP="00F561C5">
            <w:r w:rsidRPr="00F561C5">
              <w:t>99.762,00</w:t>
            </w:r>
          </w:p>
        </w:tc>
        <w:tc>
          <w:tcPr>
            <w:tcW w:w="357" w:type="pct"/>
            <w:tcBorders>
              <w:top w:val="nil"/>
              <w:left w:val="nil"/>
              <w:bottom w:val="single" w:sz="4" w:space="0" w:color="auto"/>
              <w:right w:val="single" w:sz="4" w:space="0" w:color="auto"/>
            </w:tcBorders>
            <w:shd w:val="clear" w:color="auto" w:fill="auto"/>
            <w:noWrap/>
            <w:vAlign w:val="bottom"/>
            <w:hideMark/>
          </w:tcPr>
          <w:p w14:paraId="5DEF7F7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7F97A07" w14:textId="77777777" w:rsidR="00F561C5" w:rsidRPr="00F561C5" w:rsidRDefault="00F561C5" w:rsidP="00F561C5">
            <w:r w:rsidRPr="00F561C5">
              <w:t>99.762,00</w:t>
            </w:r>
          </w:p>
        </w:tc>
        <w:tc>
          <w:tcPr>
            <w:tcW w:w="252" w:type="pct"/>
            <w:tcBorders>
              <w:top w:val="nil"/>
              <w:left w:val="nil"/>
              <w:bottom w:val="single" w:sz="4" w:space="0" w:color="auto"/>
              <w:right w:val="nil"/>
            </w:tcBorders>
            <w:shd w:val="clear" w:color="auto" w:fill="auto"/>
            <w:noWrap/>
            <w:vAlign w:val="bottom"/>
            <w:hideMark/>
          </w:tcPr>
          <w:p w14:paraId="48CB462B" w14:textId="77777777" w:rsidR="00F561C5" w:rsidRPr="00F561C5" w:rsidRDefault="00F561C5" w:rsidP="00F561C5">
            <w:r w:rsidRPr="00F561C5">
              <w:t>99,76</w:t>
            </w:r>
          </w:p>
        </w:tc>
        <w:tc>
          <w:tcPr>
            <w:tcW w:w="252" w:type="pct"/>
            <w:tcBorders>
              <w:top w:val="nil"/>
              <w:left w:val="single" w:sz="4" w:space="0" w:color="auto"/>
              <w:bottom w:val="single" w:sz="4" w:space="0" w:color="auto"/>
              <w:right w:val="nil"/>
            </w:tcBorders>
            <w:shd w:val="clear" w:color="auto" w:fill="auto"/>
            <w:noWrap/>
            <w:vAlign w:val="bottom"/>
            <w:hideMark/>
          </w:tcPr>
          <w:p w14:paraId="394FC1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BE47B4" w14:textId="77777777" w:rsidR="00F561C5" w:rsidRPr="00F561C5" w:rsidRDefault="00F561C5" w:rsidP="00F561C5">
            <w:r w:rsidRPr="00F561C5">
              <w:t>99,76</w:t>
            </w:r>
          </w:p>
        </w:tc>
      </w:tr>
      <w:tr w:rsidR="00F561C5" w:rsidRPr="00F561C5" w14:paraId="541496F8" w14:textId="77777777" w:rsidTr="00F561C5">
        <w:trPr>
          <w:trHeight w:val="255"/>
        </w:trPr>
        <w:tc>
          <w:tcPr>
            <w:tcW w:w="116" w:type="pct"/>
            <w:tcBorders>
              <w:top w:val="nil"/>
              <w:left w:val="nil"/>
              <w:bottom w:val="nil"/>
              <w:right w:val="nil"/>
            </w:tcBorders>
            <w:shd w:val="clear" w:color="auto" w:fill="auto"/>
            <w:noWrap/>
            <w:vAlign w:val="bottom"/>
            <w:hideMark/>
          </w:tcPr>
          <w:p w14:paraId="02C7909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D03369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F52261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8CD6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01DD5C"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7595D7CD"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vAlign w:val="bottom"/>
            <w:hideMark/>
          </w:tcPr>
          <w:p w14:paraId="1084DB52" w14:textId="77777777" w:rsidR="00F561C5" w:rsidRPr="00F561C5" w:rsidRDefault="00F561C5" w:rsidP="00F561C5">
            <w:r w:rsidRPr="00F561C5">
              <w:t>Нематеријална имовина</w:t>
            </w:r>
          </w:p>
        </w:tc>
        <w:tc>
          <w:tcPr>
            <w:tcW w:w="384" w:type="pct"/>
            <w:tcBorders>
              <w:top w:val="nil"/>
              <w:left w:val="nil"/>
              <w:bottom w:val="nil"/>
              <w:right w:val="single" w:sz="4" w:space="0" w:color="auto"/>
            </w:tcBorders>
            <w:shd w:val="clear" w:color="auto" w:fill="auto"/>
            <w:noWrap/>
            <w:vAlign w:val="bottom"/>
            <w:hideMark/>
          </w:tcPr>
          <w:p w14:paraId="53DE9867" w14:textId="77777777" w:rsidR="00F561C5" w:rsidRPr="00F561C5" w:rsidRDefault="00F561C5" w:rsidP="00F561C5">
            <w:r w:rsidRPr="00F561C5">
              <w:t>210.000,00</w:t>
            </w:r>
          </w:p>
        </w:tc>
        <w:tc>
          <w:tcPr>
            <w:tcW w:w="357" w:type="pct"/>
            <w:tcBorders>
              <w:top w:val="nil"/>
              <w:left w:val="nil"/>
              <w:bottom w:val="nil"/>
              <w:right w:val="single" w:sz="4" w:space="0" w:color="auto"/>
            </w:tcBorders>
            <w:shd w:val="clear" w:color="auto" w:fill="auto"/>
            <w:noWrap/>
            <w:vAlign w:val="bottom"/>
            <w:hideMark/>
          </w:tcPr>
          <w:p w14:paraId="1D89896D"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4069E48D" w14:textId="77777777" w:rsidR="00F561C5" w:rsidRPr="00F561C5" w:rsidRDefault="00F561C5" w:rsidP="00F561C5">
            <w:r w:rsidRPr="00F561C5">
              <w:t>210.000,00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71D9C7" w14:textId="77777777" w:rsidR="00F561C5" w:rsidRPr="00F561C5" w:rsidRDefault="00F561C5" w:rsidP="00F561C5">
            <w:r w:rsidRPr="00F561C5">
              <w:t>191.522,86</w:t>
            </w:r>
          </w:p>
        </w:tc>
        <w:tc>
          <w:tcPr>
            <w:tcW w:w="357" w:type="pct"/>
            <w:tcBorders>
              <w:top w:val="nil"/>
              <w:left w:val="nil"/>
              <w:bottom w:val="nil"/>
              <w:right w:val="single" w:sz="4" w:space="0" w:color="auto"/>
            </w:tcBorders>
            <w:shd w:val="clear" w:color="auto" w:fill="auto"/>
            <w:noWrap/>
            <w:vAlign w:val="bottom"/>
            <w:hideMark/>
          </w:tcPr>
          <w:p w14:paraId="5FBC77F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C5416CD" w14:textId="77777777" w:rsidR="00F561C5" w:rsidRPr="00F561C5" w:rsidRDefault="00F561C5" w:rsidP="00F561C5">
            <w:r w:rsidRPr="00F561C5">
              <w:t>191.522,86</w:t>
            </w:r>
          </w:p>
        </w:tc>
        <w:tc>
          <w:tcPr>
            <w:tcW w:w="252" w:type="pct"/>
            <w:tcBorders>
              <w:top w:val="nil"/>
              <w:left w:val="nil"/>
              <w:bottom w:val="nil"/>
              <w:right w:val="nil"/>
            </w:tcBorders>
            <w:shd w:val="clear" w:color="auto" w:fill="auto"/>
            <w:noWrap/>
            <w:vAlign w:val="bottom"/>
            <w:hideMark/>
          </w:tcPr>
          <w:p w14:paraId="20FB93E9" w14:textId="77777777" w:rsidR="00F561C5" w:rsidRPr="00F561C5" w:rsidRDefault="00F561C5" w:rsidP="00F561C5">
            <w:r w:rsidRPr="00F561C5">
              <w:t>91,20</w:t>
            </w:r>
          </w:p>
        </w:tc>
        <w:tc>
          <w:tcPr>
            <w:tcW w:w="252" w:type="pct"/>
            <w:tcBorders>
              <w:top w:val="nil"/>
              <w:left w:val="single" w:sz="4" w:space="0" w:color="auto"/>
              <w:bottom w:val="nil"/>
              <w:right w:val="nil"/>
            </w:tcBorders>
            <w:shd w:val="clear" w:color="auto" w:fill="auto"/>
            <w:noWrap/>
            <w:vAlign w:val="bottom"/>
            <w:hideMark/>
          </w:tcPr>
          <w:p w14:paraId="6E6618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C7C670" w14:textId="77777777" w:rsidR="00F561C5" w:rsidRPr="00F561C5" w:rsidRDefault="00F561C5" w:rsidP="00F561C5">
            <w:r w:rsidRPr="00F561C5">
              <w:t>91,20</w:t>
            </w:r>
          </w:p>
        </w:tc>
      </w:tr>
      <w:tr w:rsidR="00F561C5" w:rsidRPr="00F561C5" w14:paraId="3A9A4F8C" w14:textId="77777777" w:rsidTr="00F561C5">
        <w:trPr>
          <w:trHeight w:val="255"/>
        </w:trPr>
        <w:tc>
          <w:tcPr>
            <w:tcW w:w="116" w:type="pct"/>
            <w:tcBorders>
              <w:top w:val="nil"/>
              <w:left w:val="nil"/>
              <w:bottom w:val="nil"/>
              <w:right w:val="nil"/>
            </w:tcBorders>
            <w:shd w:val="clear" w:color="auto" w:fill="auto"/>
            <w:noWrap/>
            <w:vAlign w:val="bottom"/>
            <w:hideMark/>
          </w:tcPr>
          <w:p w14:paraId="34F091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E44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6577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ACF7A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A55FF1"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1A5E62B7"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31FDC8DE"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0FC3F0" w14:textId="77777777" w:rsidR="00F561C5" w:rsidRPr="00F561C5" w:rsidRDefault="00F561C5" w:rsidP="00F561C5">
            <w:r w:rsidRPr="00F561C5">
              <w:t>450.652.000,00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DCBF7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AAA9DBC" w14:textId="77777777" w:rsidR="00F561C5" w:rsidRPr="00F561C5" w:rsidRDefault="00F561C5" w:rsidP="00F561C5">
            <w:r w:rsidRPr="00F561C5">
              <w:t>450.652.000,00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E721D25" w14:textId="77777777" w:rsidR="00F561C5" w:rsidRPr="00F561C5" w:rsidRDefault="00F561C5" w:rsidP="00F561C5">
            <w:r w:rsidRPr="00F561C5">
              <w:t>432.171.326,50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D50B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A1B9FE9" w14:textId="77777777" w:rsidR="00F561C5" w:rsidRPr="00F561C5" w:rsidRDefault="00F561C5" w:rsidP="00F561C5">
            <w:r w:rsidRPr="00F561C5">
              <w:t>432.171.326,50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D27533" w14:textId="77777777" w:rsidR="00F561C5" w:rsidRPr="00F561C5" w:rsidRDefault="00F561C5" w:rsidP="00F561C5">
            <w:r w:rsidRPr="00F561C5">
              <w:t>95,90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4E7114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8E8BEA" w14:textId="77777777" w:rsidR="00F561C5" w:rsidRPr="00F561C5" w:rsidRDefault="00F561C5" w:rsidP="00F561C5">
            <w:r w:rsidRPr="00F561C5">
              <w:t>95,90</w:t>
            </w:r>
          </w:p>
        </w:tc>
      </w:tr>
      <w:tr w:rsidR="00F561C5" w:rsidRPr="00F561C5" w14:paraId="21284DA3" w14:textId="77777777" w:rsidTr="00F561C5">
        <w:trPr>
          <w:trHeight w:val="255"/>
        </w:trPr>
        <w:tc>
          <w:tcPr>
            <w:tcW w:w="116" w:type="pct"/>
            <w:tcBorders>
              <w:top w:val="nil"/>
              <w:left w:val="nil"/>
              <w:bottom w:val="nil"/>
              <w:right w:val="nil"/>
            </w:tcBorders>
            <w:shd w:val="clear" w:color="auto" w:fill="auto"/>
            <w:noWrap/>
            <w:vAlign w:val="bottom"/>
            <w:hideMark/>
          </w:tcPr>
          <w:p w14:paraId="4CEA88E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C92ADA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1BD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3BD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5392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3314F3A"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15B905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1466B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B4CD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2F08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72F85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EAF2D4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69C6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E4991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D110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739502" w14:textId="77777777" w:rsidR="00F561C5" w:rsidRPr="00F561C5" w:rsidRDefault="00F561C5" w:rsidP="00F561C5"/>
        </w:tc>
      </w:tr>
      <w:tr w:rsidR="00F561C5" w:rsidRPr="00F561C5" w14:paraId="6673C404" w14:textId="77777777" w:rsidTr="00F561C5">
        <w:trPr>
          <w:trHeight w:val="255"/>
        </w:trPr>
        <w:tc>
          <w:tcPr>
            <w:tcW w:w="116" w:type="pct"/>
            <w:tcBorders>
              <w:top w:val="nil"/>
              <w:left w:val="nil"/>
              <w:bottom w:val="nil"/>
              <w:right w:val="nil"/>
            </w:tcBorders>
            <w:shd w:val="clear" w:color="auto" w:fill="auto"/>
            <w:noWrap/>
            <w:vAlign w:val="bottom"/>
            <w:hideMark/>
          </w:tcPr>
          <w:p w14:paraId="22372C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9C14B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8849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8637F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DDDAB"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center"/>
            <w:hideMark/>
          </w:tcPr>
          <w:p w14:paraId="4ECDA1E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1C98213" w14:textId="77777777" w:rsidR="00F561C5" w:rsidRPr="00F561C5" w:rsidRDefault="00F561C5" w:rsidP="00F561C5">
            <w:r w:rsidRPr="00F561C5">
              <w:t>Социјално партнерство</w:t>
            </w:r>
          </w:p>
        </w:tc>
        <w:tc>
          <w:tcPr>
            <w:tcW w:w="384" w:type="pct"/>
            <w:tcBorders>
              <w:top w:val="nil"/>
              <w:left w:val="nil"/>
              <w:bottom w:val="nil"/>
              <w:right w:val="nil"/>
            </w:tcBorders>
            <w:shd w:val="clear" w:color="auto" w:fill="auto"/>
            <w:noWrap/>
            <w:vAlign w:val="center"/>
            <w:hideMark/>
          </w:tcPr>
          <w:p w14:paraId="6A8FEB3E"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E408948"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CDF6E3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2950742"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A44346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59C6EC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D5283B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93B8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B1B03F6" w14:textId="77777777" w:rsidR="00F561C5" w:rsidRPr="00F561C5" w:rsidRDefault="00F561C5" w:rsidP="00F561C5"/>
        </w:tc>
      </w:tr>
      <w:tr w:rsidR="00F561C5" w:rsidRPr="00F561C5" w14:paraId="1B36197A" w14:textId="77777777" w:rsidTr="00F561C5">
        <w:trPr>
          <w:trHeight w:val="255"/>
        </w:trPr>
        <w:tc>
          <w:tcPr>
            <w:tcW w:w="116" w:type="pct"/>
            <w:tcBorders>
              <w:top w:val="nil"/>
              <w:left w:val="nil"/>
              <w:bottom w:val="nil"/>
              <w:right w:val="nil"/>
            </w:tcBorders>
            <w:shd w:val="clear" w:color="auto" w:fill="auto"/>
            <w:noWrap/>
            <w:vAlign w:val="bottom"/>
            <w:hideMark/>
          </w:tcPr>
          <w:p w14:paraId="0233AA8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32154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AE0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4A7C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5B5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E59"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vAlign w:val="bottom"/>
            <w:hideMark/>
          </w:tcPr>
          <w:p w14:paraId="2B7BFFA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F0B4BC2" w14:textId="77777777" w:rsidR="00F561C5" w:rsidRPr="00F561C5" w:rsidRDefault="00F561C5" w:rsidP="00F561C5">
            <w:r w:rsidRPr="00F561C5">
              <w:t>5.074.000,00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6441D" w14:textId="77777777" w:rsidR="00F561C5" w:rsidRPr="00F561C5" w:rsidRDefault="00F561C5" w:rsidP="00F561C5">
            <w:r w:rsidRPr="00F561C5">
              <w:t> </w:t>
            </w:r>
          </w:p>
        </w:tc>
        <w:tc>
          <w:tcPr>
            <w:tcW w:w="376" w:type="pct"/>
            <w:tcBorders>
              <w:top w:val="single" w:sz="4" w:space="0" w:color="auto"/>
              <w:left w:val="nil"/>
              <w:bottom w:val="single" w:sz="4" w:space="0" w:color="auto"/>
              <w:right w:val="nil"/>
            </w:tcBorders>
            <w:shd w:val="clear" w:color="auto" w:fill="auto"/>
            <w:noWrap/>
            <w:vAlign w:val="bottom"/>
            <w:hideMark/>
          </w:tcPr>
          <w:p w14:paraId="1150094B" w14:textId="77777777" w:rsidR="00F561C5" w:rsidRPr="00F561C5" w:rsidRDefault="00F561C5" w:rsidP="00F561C5">
            <w:r w:rsidRPr="00F561C5">
              <w:t>5.074.000,00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81465B" w14:textId="77777777" w:rsidR="00F561C5" w:rsidRPr="00F561C5" w:rsidRDefault="00F561C5" w:rsidP="00F561C5">
            <w:r w:rsidRPr="00F561C5">
              <w:t>5.055.915,03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874EF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0823DA" w14:textId="77777777" w:rsidR="00F561C5" w:rsidRPr="00F561C5" w:rsidRDefault="00F561C5" w:rsidP="00F561C5">
            <w:r w:rsidRPr="00F561C5">
              <w:t>5.055.915,03</w:t>
            </w:r>
          </w:p>
        </w:tc>
        <w:tc>
          <w:tcPr>
            <w:tcW w:w="252" w:type="pct"/>
            <w:tcBorders>
              <w:top w:val="single" w:sz="4" w:space="0" w:color="auto"/>
              <w:left w:val="nil"/>
              <w:bottom w:val="single" w:sz="4" w:space="0" w:color="auto"/>
              <w:right w:val="nil"/>
            </w:tcBorders>
            <w:shd w:val="clear" w:color="auto" w:fill="auto"/>
            <w:noWrap/>
            <w:vAlign w:val="bottom"/>
            <w:hideMark/>
          </w:tcPr>
          <w:p w14:paraId="78545D39" w14:textId="77777777" w:rsidR="00F561C5" w:rsidRPr="00F561C5" w:rsidRDefault="00F561C5" w:rsidP="00F561C5">
            <w:r w:rsidRPr="00F561C5">
              <w:t>99,64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895DA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BDA9294" w14:textId="77777777" w:rsidR="00F561C5" w:rsidRPr="00F561C5" w:rsidRDefault="00F561C5" w:rsidP="00F561C5">
            <w:r w:rsidRPr="00F561C5">
              <w:t>99,64</w:t>
            </w:r>
          </w:p>
        </w:tc>
      </w:tr>
      <w:tr w:rsidR="00F561C5" w:rsidRPr="00F561C5" w14:paraId="0DF0A697" w14:textId="77777777" w:rsidTr="00F561C5">
        <w:trPr>
          <w:trHeight w:val="255"/>
        </w:trPr>
        <w:tc>
          <w:tcPr>
            <w:tcW w:w="116" w:type="pct"/>
            <w:tcBorders>
              <w:top w:val="nil"/>
              <w:left w:val="nil"/>
              <w:bottom w:val="nil"/>
              <w:right w:val="nil"/>
            </w:tcBorders>
            <w:shd w:val="clear" w:color="auto" w:fill="auto"/>
            <w:noWrap/>
            <w:vAlign w:val="bottom"/>
            <w:hideMark/>
          </w:tcPr>
          <w:p w14:paraId="057C0B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CE3D1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0A90E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666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A39DA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E4F8E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6D2D5D7A"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00680DEE" w14:textId="77777777" w:rsidR="00F561C5" w:rsidRPr="00F561C5" w:rsidRDefault="00F561C5" w:rsidP="00F561C5">
            <w:r w:rsidRPr="00F561C5">
              <w:t>862.000,00</w:t>
            </w:r>
          </w:p>
        </w:tc>
        <w:tc>
          <w:tcPr>
            <w:tcW w:w="357" w:type="pct"/>
            <w:tcBorders>
              <w:top w:val="nil"/>
              <w:left w:val="nil"/>
              <w:bottom w:val="single" w:sz="4" w:space="0" w:color="auto"/>
              <w:right w:val="single" w:sz="4" w:space="0" w:color="auto"/>
            </w:tcBorders>
            <w:shd w:val="clear" w:color="auto" w:fill="auto"/>
            <w:noWrap/>
            <w:vAlign w:val="bottom"/>
            <w:hideMark/>
          </w:tcPr>
          <w:p w14:paraId="32EB19A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0434236" w14:textId="77777777" w:rsidR="00F561C5" w:rsidRPr="00F561C5" w:rsidRDefault="00F561C5" w:rsidP="00F561C5">
            <w:r w:rsidRPr="00F561C5">
              <w:t>862.000,00</w:t>
            </w:r>
          </w:p>
        </w:tc>
        <w:tc>
          <w:tcPr>
            <w:tcW w:w="376" w:type="pct"/>
            <w:tcBorders>
              <w:top w:val="nil"/>
              <w:left w:val="nil"/>
              <w:bottom w:val="single" w:sz="4" w:space="0" w:color="auto"/>
              <w:right w:val="single" w:sz="4" w:space="0" w:color="auto"/>
            </w:tcBorders>
            <w:shd w:val="clear" w:color="auto" w:fill="auto"/>
            <w:noWrap/>
            <w:vAlign w:val="bottom"/>
            <w:hideMark/>
          </w:tcPr>
          <w:p w14:paraId="2F4FB1C3" w14:textId="77777777" w:rsidR="00F561C5" w:rsidRPr="00F561C5" w:rsidRDefault="00F561C5" w:rsidP="00F561C5">
            <w:r w:rsidRPr="00F561C5">
              <w:t>841.809,78</w:t>
            </w:r>
          </w:p>
        </w:tc>
        <w:tc>
          <w:tcPr>
            <w:tcW w:w="357" w:type="pct"/>
            <w:tcBorders>
              <w:top w:val="nil"/>
              <w:left w:val="nil"/>
              <w:bottom w:val="single" w:sz="4" w:space="0" w:color="auto"/>
              <w:right w:val="single" w:sz="4" w:space="0" w:color="auto"/>
            </w:tcBorders>
            <w:shd w:val="clear" w:color="auto" w:fill="auto"/>
            <w:noWrap/>
            <w:vAlign w:val="bottom"/>
            <w:hideMark/>
          </w:tcPr>
          <w:p w14:paraId="1F635C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EA5B50" w14:textId="77777777" w:rsidR="00F561C5" w:rsidRPr="00F561C5" w:rsidRDefault="00F561C5" w:rsidP="00F561C5">
            <w:r w:rsidRPr="00F561C5">
              <w:t>841.809,78</w:t>
            </w:r>
          </w:p>
        </w:tc>
        <w:tc>
          <w:tcPr>
            <w:tcW w:w="252" w:type="pct"/>
            <w:tcBorders>
              <w:top w:val="nil"/>
              <w:left w:val="nil"/>
              <w:bottom w:val="single" w:sz="4" w:space="0" w:color="auto"/>
              <w:right w:val="nil"/>
            </w:tcBorders>
            <w:shd w:val="clear" w:color="auto" w:fill="auto"/>
            <w:noWrap/>
            <w:vAlign w:val="bottom"/>
            <w:hideMark/>
          </w:tcPr>
          <w:p w14:paraId="56BDE7EC" w14:textId="77777777" w:rsidR="00F561C5" w:rsidRPr="00F561C5" w:rsidRDefault="00F561C5" w:rsidP="00F561C5">
            <w:r w:rsidRPr="00F561C5">
              <w:t>97,66</w:t>
            </w:r>
          </w:p>
        </w:tc>
        <w:tc>
          <w:tcPr>
            <w:tcW w:w="252" w:type="pct"/>
            <w:tcBorders>
              <w:top w:val="nil"/>
              <w:left w:val="single" w:sz="4" w:space="0" w:color="auto"/>
              <w:bottom w:val="single" w:sz="4" w:space="0" w:color="auto"/>
              <w:right w:val="nil"/>
            </w:tcBorders>
            <w:shd w:val="clear" w:color="auto" w:fill="auto"/>
            <w:noWrap/>
            <w:vAlign w:val="bottom"/>
            <w:hideMark/>
          </w:tcPr>
          <w:p w14:paraId="4E773D1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F6FC54B" w14:textId="77777777" w:rsidR="00F561C5" w:rsidRPr="00F561C5" w:rsidRDefault="00F561C5" w:rsidP="00F561C5">
            <w:r w:rsidRPr="00F561C5">
              <w:t>97,66</w:t>
            </w:r>
          </w:p>
        </w:tc>
      </w:tr>
      <w:tr w:rsidR="00F561C5" w:rsidRPr="00F561C5" w14:paraId="205887E0" w14:textId="77777777" w:rsidTr="00F561C5">
        <w:trPr>
          <w:trHeight w:val="255"/>
        </w:trPr>
        <w:tc>
          <w:tcPr>
            <w:tcW w:w="116" w:type="pct"/>
            <w:tcBorders>
              <w:top w:val="nil"/>
              <w:left w:val="nil"/>
              <w:bottom w:val="nil"/>
              <w:right w:val="nil"/>
            </w:tcBorders>
            <w:shd w:val="clear" w:color="auto" w:fill="auto"/>
            <w:noWrap/>
            <w:vAlign w:val="bottom"/>
            <w:hideMark/>
          </w:tcPr>
          <w:p w14:paraId="6433A8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CA7E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F5D6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D8F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8E7F5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B72F40"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649C8882"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642DD065"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CA0A57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9F94403" w14:textId="77777777" w:rsidR="00F561C5" w:rsidRPr="00F561C5" w:rsidRDefault="00F561C5" w:rsidP="00F561C5">
            <w:r w:rsidRPr="00F561C5">
              <w:t>6.000,00</w:t>
            </w:r>
          </w:p>
        </w:tc>
        <w:tc>
          <w:tcPr>
            <w:tcW w:w="376" w:type="pct"/>
            <w:tcBorders>
              <w:top w:val="nil"/>
              <w:left w:val="nil"/>
              <w:bottom w:val="single" w:sz="4" w:space="0" w:color="auto"/>
              <w:right w:val="single" w:sz="4" w:space="0" w:color="auto"/>
            </w:tcBorders>
            <w:shd w:val="clear" w:color="auto" w:fill="auto"/>
            <w:noWrap/>
            <w:vAlign w:val="bottom"/>
            <w:hideMark/>
          </w:tcPr>
          <w:p w14:paraId="7AB3093E"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1768DC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C29E7AD" w14:textId="77777777" w:rsidR="00F561C5" w:rsidRPr="00F561C5" w:rsidRDefault="00F561C5" w:rsidP="00F561C5">
            <w:r w:rsidRPr="00F561C5">
              <w:t>6.000,00</w:t>
            </w:r>
          </w:p>
        </w:tc>
        <w:tc>
          <w:tcPr>
            <w:tcW w:w="252" w:type="pct"/>
            <w:tcBorders>
              <w:top w:val="nil"/>
              <w:left w:val="nil"/>
              <w:bottom w:val="single" w:sz="4" w:space="0" w:color="auto"/>
              <w:right w:val="nil"/>
            </w:tcBorders>
            <w:shd w:val="clear" w:color="auto" w:fill="auto"/>
            <w:noWrap/>
            <w:vAlign w:val="bottom"/>
            <w:hideMark/>
          </w:tcPr>
          <w:p w14:paraId="6EA9D6A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49B9E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29EC3B" w14:textId="77777777" w:rsidR="00F561C5" w:rsidRPr="00F561C5" w:rsidRDefault="00F561C5" w:rsidP="00F561C5">
            <w:r w:rsidRPr="00F561C5">
              <w:t>100,00</w:t>
            </w:r>
          </w:p>
        </w:tc>
      </w:tr>
      <w:tr w:rsidR="00F561C5" w:rsidRPr="00F561C5" w14:paraId="58C054B0" w14:textId="77777777" w:rsidTr="00F561C5">
        <w:trPr>
          <w:trHeight w:val="255"/>
        </w:trPr>
        <w:tc>
          <w:tcPr>
            <w:tcW w:w="116" w:type="pct"/>
            <w:tcBorders>
              <w:top w:val="nil"/>
              <w:left w:val="nil"/>
              <w:bottom w:val="nil"/>
              <w:right w:val="nil"/>
            </w:tcBorders>
            <w:shd w:val="clear" w:color="auto" w:fill="auto"/>
            <w:noWrap/>
            <w:vAlign w:val="bottom"/>
            <w:hideMark/>
          </w:tcPr>
          <w:p w14:paraId="7F615A3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CDDE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CB45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4756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B4EB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68CAA7"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17335DA2"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89BD816" w14:textId="77777777" w:rsidR="00F561C5" w:rsidRPr="00F561C5" w:rsidRDefault="00F561C5" w:rsidP="00F561C5">
            <w:r w:rsidRPr="00F561C5">
              <w:t>138.000,00</w:t>
            </w:r>
          </w:p>
        </w:tc>
        <w:tc>
          <w:tcPr>
            <w:tcW w:w="357" w:type="pct"/>
            <w:tcBorders>
              <w:top w:val="nil"/>
              <w:left w:val="nil"/>
              <w:bottom w:val="single" w:sz="4" w:space="0" w:color="auto"/>
              <w:right w:val="single" w:sz="4" w:space="0" w:color="auto"/>
            </w:tcBorders>
            <w:shd w:val="clear" w:color="auto" w:fill="auto"/>
            <w:noWrap/>
            <w:vAlign w:val="bottom"/>
            <w:hideMark/>
          </w:tcPr>
          <w:p w14:paraId="7DBD7B5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932818A" w14:textId="77777777" w:rsidR="00F561C5" w:rsidRPr="00F561C5" w:rsidRDefault="00F561C5" w:rsidP="00F561C5">
            <w:r w:rsidRPr="00F561C5">
              <w:t>138.000,00</w:t>
            </w:r>
          </w:p>
        </w:tc>
        <w:tc>
          <w:tcPr>
            <w:tcW w:w="376" w:type="pct"/>
            <w:tcBorders>
              <w:top w:val="nil"/>
              <w:left w:val="nil"/>
              <w:bottom w:val="single" w:sz="4" w:space="0" w:color="auto"/>
              <w:right w:val="single" w:sz="4" w:space="0" w:color="auto"/>
            </w:tcBorders>
            <w:shd w:val="clear" w:color="auto" w:fill="auto"/>
            <w:noWrap/>
            <w:vAlign w:val="bottom"/>
            <w:hideMark/>
          </w:tcPr>
          <w:p w14:paraId="51A0748E"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3A45B3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4CB2A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06DE6A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35E9B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654A810" w14:textId="77777777" w:rsidR="00F561C5" w:rsidRPr="00F561C5" w:rsidRDefault="00F561C5" w:rsidP="00F561C5">
            <w:r w:rsidRPr="00F561C5">
              <w:t>0,00</w:t>
            </w:r>
          </w:p>
        </w:tc>
      </w:tr>
      <w:tr w:rsidR="00F561C5" w:rsidRPr="00F561C5" w14:paraId="32EE93EA" w14:textId="77777777" w:rsidTr="00F561C5">
        <w:trPr>
          <w:trHeight w:val="255"/>
        </w:trPr>
        <w:tc>
          <w:tcPr>
            <w:tcW w:w="116" w:type="pct"/>
            <w:tcBorders>
              <w:top w:val="nil"/>
              <w:left w:val="nil"/>
              <w:bottom w:val="nil"/>
              <w:right w:val="nil"/>
            </w:tcBorders>
            <w:shd w:val="clear" w:color="auto" w:fill="auto"/>
            <w:noWrap/>
            <w:vAlign w:val="bottom"/>
            <w:hideMark/>
          </w:tcPr>
          <w:p w14:paraId="657DCCD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2812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6C9D2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D561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068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AF526F"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0EFA1FBA"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2C9FED46" w14:textId="77777777" w:rsidR="00F561C5" w:rsidRPr="00F561C5" w:rsidRDefault="00F561C5" w:rsidP="00F561C5">
            <w:r w:rsidRPr="00F561C5">
              <w:t>123.000,00</w:t>
            </w:r>
          </w:p>
        </w:tc>
        <w:tc>
          <w:tcPr>
            <w:tcW w:w="357" w:type="pct"/>
            <w:tcBorders>
              <w:top w:val="nil"/>
              <w:left w:val="nil"/>
              <w:bottom w:val="single" w:sz="4" w:space="0" w:color="auto"/>
              <w:right w:val="single" w:sz="4" w:space="0" w:color="auto"/>
            </w:tcBorders>
            <w:shd w:val="clear" w:color="auto" w:fill="auto"/>
            <w:noWrap/>
            <w:vAlign w:val="bottom"/>
            <w:hideMark/>
          </w:tcPr>
          <w:p w14:paraId="0E5E73F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892B266" w14:textId="77777777" w:rsidR="00F561C5" w:rsidRPr="00F561C5" w:rsidRDefault="00F561C5" w:rsidP="00F561C5">
            <w:r w:rsidRPr="00F561C5">
              <w:t>123.000,00</w:t>
            </w:r>
          </w:p>
        </w:tc>
        <w:tc>
          <w:tcPr>
            <w:tcW w:w="376" w:type="pct"/>
            <w:tcBorders>
              <w:top w:val="nil"/>
              <w:left w:val="nil"/>
              <w:bottom w:val="single" w:sz="4" w:space="0" w:color="auto"/>
              <w:right w:val="single" w:sz="4" w:space="0" w:color="auto"/>
            </w:tcBorders>
            <w:shd w:val="clear" w:color="auto" w:fill="auto"/>
            <w:noWrap/>
            <w:vAlign w:val="bottom"/>
            <w:hideMark/>
          </w:tcPr>
          <w:p w14:paraId="0ED2E8B2" w14:textId="77777777" w:rsidR="00F561C5" w:rsidRPr="00F561C5" w:rsidRDefault="00F561C5" w:rsidP="00F561C5">
            <w:r w:rsidRPr="00F561C5">
              <w:t>119.777,45</w:t>
            </w:r>
          </w:p>
        </w:tc>
        <w:tc>
          <w:tcPr>
            <w:tcW w:w="357" w:type="pct"/>
            <w:tcBorders>
              <w:top w:val="nil"/>
              <w:left w:val="nil"/>
              <w:bottom w:val="single" w:sz="4" w:space="0" w:color="auto"/>
              <w:right w:val="single" w:sz="4" w:space="0" w:color="auto"/>
            </w:tcBorders>
            <w:shd w:val="clear" w:color="auto" w:fill="auto"/>
            <w:noWrap/>
            <w:vAlign w:val="bottom"/>
            <w:hideMark/>
          </w:tcPr>
          <w:p w14:paraId="4C35A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82F31C" w14:textId="77777777" w:rsidR="00F561C5" w:rsidRPr="00F561C5" w:rsidRDefault="00F561C5" w:rsidP="00F561C5">
            <w:r w:rsidRPr="00F561C5">
              <w:t>119.777,45</w:t>
            </w:r>
          </w:p>
        </w:tc>
        <w:tc>
          <w:tcPr>
            <w:tcW w:w="252" w:type="pct"/>
            <w:tcBorders>
              <w:top w:val="nil"/>
              <w:left w:val="nil"/>
              <w:bottom w:val="single" w:sz="4" w:space="0" w:color="auto"/>
              <w:right w:val="nil"/>
            </w:tcBorders>
            <w:shd w:val="clear" w:color="auto" w:fill="auto"/>
            <w:noWrap/>
            <w:vAlign w:val="bottom"/>
            <w:hideMark/>
          </w:tcPr>
          <w:p w14:paraId="34B55F4D" w14:textId="77777777" w:rsidR="00F561C5" w:rsidRPr="00F561C5" w:rsidRDefault="00F561C5" w:rsidP="00F561C5">
            <w:r w:rsidRPr="00F561C5">
              <w:t>97,38</w:t>
            </w:r>
          </w:p>
        </w:tc>
        <w:tc>
          <w:tcPr>
            <w:tcW w:w="252" w:type="pct"/>
            <w:tcBorders>
              <w:top w:val="nil"/>
              <w:left w:val="single" w:sz="4" w:space="0" w:color="auto"/>
              <w:bottom w:val="single" w:sz="4" w:space="0" w:color="auto"/>
              <w:right w:val="nil"/>
            </w:tcBorders>
            <w:shd w:val="clear" w:color="auto" w:fill="auto"/>
            <w:noWrap/>
            <w:vAlign w:val="bottom"/>
            <w:hideMark/>
          </w:tcPr>
          <w:p w14:paraId="2D15D68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D4C74C" w14:textId="77777777" w:rsidR="00F561C5" w:rsidRPr="00F561C5" w:rsidRDefault="00F561C5" w:rsidP="00F561C5">
            <w:r w:rsidRPr="00F561C5">
              <w:t>97,38</w:t>
            </w:r>
          </w:p>
        </w:tc>
      </w:tr>
      <w:tr w:rsidR="00F561C5" w:rsidRPr="00F561C5" w14:paraId="2B94D9BC" w14:textId="77777777" w:rsidTr="00F561C5">
        <w:trPr>
          <w:trHeight w:val="255"/>
        </w:trPr>
        <w:tc>
          <w:tcPr>
            <w:tcW w:w="116" w:type="pct"/>
            <w:tcBorders>
              <w:top w:val="nil"/>
              <w:left w:val="nil"/>
              <w:bottom w:val="nil"/>
              <w:right w:val="nil"/>
            </w:tcBorders>
            <w:shd w:val="clear" w:color="auto" w:fill="auto"/>
            <w:noWrap/>
            <w:vAlign w:val="bottom"/>
            <w:hideMark/>
          </w:tcPr>
          <w:p w14:paraId="05AD41A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BCDF7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D4ACE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8B1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ACB82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1BA1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27EDAD5F"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420F03F"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5EAD9FD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5D8E33A"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2C91FACB" w14:textId="77777777" w:rsidR="00F561C5" w:rsidRPr="00F561C5" w:rsidRDefault="00F561C5" w:rsidP="00F561C5">
            <w:r w:rsidRPr="00F561C5">
              <w:t>237.039,49</w:t>
            </w:r>
          </w:p>
        </w:tc>
        <w:tc>
          <w:tcPr>
            <w:tcW w:w="357" w:type="pct"/>
            <w:tcBorders>
              <w:top w:val="nil"/>
              <w:left w:val="nil"/>
              <w:bottom w:val="single" w:sz="4" w:space="0" w:color="auto"/>
              <w:right w:val="single" w:sz="4" w:space="0" w:color="auto"/>
            </w:tcBorders>
            <w:shd w:val="clear" w:color="auto" w:fill="auto"/>
            <w:noWrap/>
            <w:vAlign w:val="bottom"/>
            <w:hideMark/>
          </w:tcPr>
          <w:p w14:paraId="774F059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D96C634" w14:textId="77777777" w:rsidR="00F561C5" w:rsidRPr="00F561C5" w:rsidRDefault="00F561C5" w:rsidP="00F561C5">
            <w:r w:rsidRPr="00F561C5">
              <w:t>237.039,49</w:t>
            </w:r>
          </w:p>
        </w:tc>
        <w:tc>
          <w:tcPr>
            <w:tcW w:w="252" w:type="pct"/>
            <w:tcBorders>
              <w:top w:val="nil"/>
              <w:left w:val="nil"/>
              <w:bottom w:val="single" w:sz="4" w:space="0" w:color="auto"/>
              <w:right w:val="nil"/>
            </w:tcBorders>
            <w:shd w:val="clear" w:color="auto" w:fill="auto"/>
            <w:noWrap/>
            <w:vAlign w:val="bottom"/>
            <w:hideMark/>
          </w:tcPr>
          <w:p w14:paraId="0C3E8A0B" w14:textId="77777777" w:rsidR="00F561C5" w:rsidRPr="00F561C5" w:rsidRDefault="00F561C5" w:rsidP="00F561C5">
            <w:r w:rsidRPr="00F561C5">
              <w:t>79,01</w:t>
            </w:r>
          </w:p>
        </w:tc>
        <w:tc>
          <w:tcPr>
            <w:tcW w:w="252" w:type="pct"/>
            <w:tcBorders>
              <w:top w:val="nil"/>
              <w:left w:val="single" w:sz="4" w:space="0" w:color="auto"/>
              <w:bottom w:val="single" w:sz="4" w:space="0" w:color="auto"/>
              <w:right w:val="nil"/>
            </w:tcBorders>
            <w:shd w:val="clear" w:color="auto" w:fill="auto"/>
            <w:noWrap/>
            <w:vAlign w:val="bottom"/>
            <w:hideMark/>
          </w:tcPr>
          <w:p w14:paraId="5642709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E6D561" w14:textId="77777777" w:rsidR="00F561C5" w:rsidRPr="00F561C5" w:rsidRDefault="00F561C5" w:rsidP="00F561C5">
            <w:r w:rsidRPr="00F561C5">
              <w:t>79,01</w:t>
            </w:r>
          </w:p>
        </w:tc>
      </w:tr>
      <w:tr w:rsidR="00F561C5" w:rsidRPr="00F561C5" w14:paraId="4E638920" w14:textId="77777777" w:rsidTr="00F561C5">
        <w:trPr>
          <w:trHeight w:val="255"/>
        </w:trPr>
        <w:tc>
          <w:tcPr>
            <w:tcW w:w="116" w:type="pct"/>
            <w:tcBorders>
              <w:top w:val="nil"/>
              <w:left w:val="nil"/>
              <w:bottom w:val="nil"/>
              <w:right w:val="nil"/>
            </w:tcBorders>
            <w:shd w:val="clear" w:color="auto" w:fill="auto"/>
            <w:noWrap/>
            <w:vAlign w:val="bottom"/>
            <w:hideMark/>
          </w:tcPr>
          <w:p w14:paraId="0871BF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ECECEF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E73A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F90A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DB37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7B5AEA"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505B85B1"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224CA77" w14:textId="77777777" w:rsidR="00F561C5" w:rsidRPr="00F561C5" w:rsidRDefault="00F561C5" w:rsidP="00F561C5">
            <w:r w:rsidRPr="00F561C5">
              <w:t>1.540.000,00</w:t>
            </w:r>
          </w:p>
        </w:tc>
        <w:tc>
          <w:tcPr>
            <w:tcW w:w="357" w:type="pct"/>
            <w:tcBorders>
              <w:top w:val="nil"/>
              <w:left w:val="nil"/>
              <w:bottom w:val="single" w:sz="4" w:space="0" w:color="auto"/>
              <w:right w:val="single" w:sz="4" w:space="0" w:color="auto"/>
            </w:tcBorders>
            <w:shd w:val="clear" w:color="auto" w:fill="auto"/>
            <w:noWrap/>
            <w:vAlign w:val="bottom"/>
            <w:hideMark/>
          </w:tcPr>
          <w:p w14:paraId="3878180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23F052E" w14:textId="77777777" w:rsidR="00F561C5" w:rsidRPr="00F561C5" w:rsidRDefault="00F561C5" w:rsidP="00F561C5">
            <w:r w:rsidRPr="00F561C5">
              <w:t>1.540.000,00</w:t>
            </w:r>
          </w:p>
        </w:tc>
        <w:tc>
          <w:tcPr>
            <w:tcW w:w="376" w:type="pct"/>
            <w:tcBorders>
              <w:top w:val="nil"/>
              <w:left w:val="nil"/>
              <w:bottom w:val="single" w:sz="4" w:space="0" w:color="auto"/>
              <w:right w:val="single" w:sz="4" w:space="0" w:color="auto"/>
            </w:tcBorders>
            <w:shd w:val="clear" w:color="auto" w:fill="auto"/>
            <w:noWrap/>
            <w:vAlign w:val="bottom"/>
            <w:hideMark/>
          </w:tcPr>
          <w:p w14:paraId="76B6B5D6" w14:textId="77777777" w:rsidR="00F561C5" w:rsidRPr="00F561C5" w:rsidRDefault="00F561C5" w:rsidP="00F561C5">
            <w:r w:rsidRPr="00F561C5">
              <w:t>80.373,10</w:t>
            </w:r>
          </w:p>
        </w:tc>
        <w:tc>
          <w:tcPr>
            <w:tcW w:w="357" w:type="pct"/>
            <w:tcBorders>
              <w:top w:val="nil"/>
              <w:left w:val="nil"/>
              <w:bottom w:val="single" w:sz="4" w:space="0" w:color="auto"/>
              <w:right w:val="single" w:sz="4" w:space="0" w:color="auto"/>
            </w:tcBorders>
            <w:shd w:val="clear" w:color="auto" w:fill="auto"/>
            <w:noWrap/>
            <w:vAlign w:val="bottom"/>
            <w:hideMark/>
          </w:tcPr>
          <w:p w14:paraId="5A6AC3F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EC7987" w14:textId="77777777" w:rsidR="00F561C5" w:rsidRPr="00F561C5" w:rsidRDefault="00F561C5" w:rsidP="00F561C5">
            <w:r w:rsidRPr="00F561C5">
              <w:t>80.373,10</w:t>
            </w:r>
          </w:p>
        </w:tc>
        <w:tc>
          <w:tcPr>
            <w:tcW w:w="252" w:type="pct"/>
            <w:tcBorders>
              <w:top w:val="nil"/>
              <w:left w:val="nil"/>
              <w:bottom w:val="single" w:sz="4" w:space="0" w:color="auto"/>
              <w:right w:val="nil"/>
            </w:tcBorders>
            <w:shd w:val="clear" w:color="auto" w:fill="auto"/>
            <w:noWrap/>
            <w:vAlign w:val="bottom"/>
            <w:hideMark/>
          </w:tcPr>
          <w:p w14:paraId="26FEFC9F" w14:textId="77777777" w:rsidR="00F561C5" w:rsidRPr="00F561C5" w:rsidRDefault="00F561C5" w:rsidP="00F561C5">
            <w:r w:rsidRPr="00F561C5">
              <w:t>5,22</w:t>
            </w:r>
          </w:p>
        </w:tc>
        <w:tc>
          <w:tcPr>
            <w:tcW w:w="252" w:type="pct"/>
            <w:tcBorders>
              <w:top w:val="nil"/>
              <w:left w:val="single" w:sz="4" w:space="0" w:color="auto"/>
              <w:bottom w:val="single" w:sz="4" w:space="0" w:color="auto"/>
              <w:right w:val="nil"/>
            </w:tcBorders>
            <w:shd w:val="clear" w:color="auto" w:fill="auto"/>
            <w:noWrap/>
            <w:vAlign w:val="bottom"/>
            <w:hideMark/>
          </w:tcPr>
          <w:p w14:paraId="1F2E2B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94DF2AC" w14:textId="77777777" w:rsidR="00F561C5" w:rsidRPr="00F561C5" w:rsidRDefault="00F561C5" w:rsidP="00F561C5">
            <w:r w:rsidRPr="00F561C5">
              <w:t>5,22</w:t>
            </w:r>
          </w:p>
        </w:tc>
      </w:tr>
      <w:tr w:rsidR="00F561C5" w:rsidRPr="00F561C5" w14:paraId="138C5C2B" w14:textId="77777777" w:rsidTr="00F561C5">
        <w:trPr>
          <w:trHeight w:val="255"/>
        </w:trPr>
        <w:tc>
          <w:tcPr>
            <w:tcW w:w="116" w:type="pct"/>
            <w:tcBorders>
              <w:top w:val="nil"/>
              <w:left w:val="nil"/>
              <w:bottom w:val="nil"/>
              <w:right w:val="nil"/>
            </w:tcBorders>
            <w:shd w:val="clear" w:color="auto" w:fill="auto"/>
            <w:noWrap/>
            <w:vAlign w:val="bottom"/>
            <w:hideMark/>
          </w:tcPr>
          <w:p w14:paraId="5B9065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1D0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D3C3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122B8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1DC95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3C1F80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3551430"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F441A4" w14:textId="77777777" w:rsidR="00F561C5" w:rsidRPr="00F561C5" w:rsidRDefault="00F561C5" w:rsidP="00F561C5">
            <w:r w:rsidRPr="00F561C5">
              <w:t>11.247.000,00</w:t>
            </w:r>
          </w:p>
        </w:tc>
        <w:tc>
          <w:tcPr>
            <w:tcW w:w="357" w:type="pct"/>
            <w:tcBorders>
              <w:top w:val="nil"/>
              <w:left w:val="nil"/>
              <w:bottom w:val="single" w:sz="4" w:space="0" w:color="auto"/>
              <w:right w:val="single" w:sz="4" w:space="0" w:color="auto"/>
            </w:tcBorders>
            <w:shd w:val="clear" w:color="auto" w:fill="auto"/>
            <w:noWrap/>
            <w:vAlign w:val="bottom"/>
            <w:hideMark/>
          </w:tcPr>
          <w:p w14:paraId="0287000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017EE86" w14:textId="77777777" w:rsidR="00F561C5" w:rsidRPr="00F561C5" w:rsidRDefault="00F561C5" w:rsidP="00F561C5">
            <w:r w:rsidRPr="00F561C5">
              <w:t>11.247.000,00</w:t>
            </w:r>
          </w:p>
        </w:tc>
        <w:tc>
          <w:tcPr>
            <w:tcW w:w="376" w:type="pct"/>
            <w:tcBorders>
              <w:top w:val="nil"/>
              <w:left w:val="nil"/>
              <w:bottom w:val="single" w:sz="4" w:space="0" w:color="auto"/>
              <w:right w:val="single" w:sz="4" w:space="0" w:color="auto"/>
            </w:tcBorders>
            <w:shd w:val="clear" w:color="auto" w:fill="auto"/>
            <w:noWrap/>
            <w:vAlign w:val="bottom"/>
            <w:hideMark/>
          </w:tcPr>
          <w:p w14:paraId="01263B17" w14:textId="77777777" w:rsidR="00F561C5" w:rsidRPr="00F561C5" w:rsidRDefault="00F561C5" w:rsidP="00F561C5">
            <w:r w:rsidRPr="00F561C5">
              <w:t>10.012.536,63</w:t>
            </w:r>
          </w:p>
        </w:tc>
        <w:tc>
          <w:tcPr>
            <w:tcW w:w="357" w:type="pct"/>
            <w:tcBorders>
              <w:top w:val="nil"/>
              <w:left w:val="nil"/>
              <w:bottom w:val="single" w:sz="4" w:space="0" w:color="auto"/>
              <w:right w:val="single" w:sz="4" w:space="0" w:color="auto"/>
            </w:tcBorders>
            <w:shd w:val="clear" w:color="auto" w:fill="auto"/>
            <w:noWrap/>
            <w:vAlign w:val="bottom"/>
            <w:hideMark/>
          </w:tcPr>
          <w:p w14:paraId="32B592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2650F" w14:textId="77777777" w:rsidR="00F561C5" w:rsidRPr="00F561C5" w:rsidRDefault="00F561C5" w:rsidP="00F561C5">
            <w:r w:rsidRPr="00F561C5">
              <w:t>10.012.536,63</w:t>
            </w:r>
          </w:p>
        </w:tc>
        <w:tc>
          <w:tcPr>
            <w:tcW w:w="252" w:type="pct"/>
            <w:tcBorders>
              <w:top w:val="nil"/>
              <w:left w:val="nil"/>
              <w:bottom w:val="single" w:sz="4" w:space="0" w:color="auto"/>
              <w:right w:val="nil"/>
            </w:tcBorders>
            <w:shd w:val="clear" w:color="auto" w:fill="auto"/>
            <w:noWrap/>
            <w:vAlign w:val="bottom"/>
            <w:hideMark/>
          </w:tcPr>
          <w:p w14:paraId="0EABE202" w14:textId="77777777" w:rsidR="00F561C5" w:rsidRPr="00F561C5" w:rsidRDefault="00F561C5" w:rsidP="00F561C5">
            <w:r w:rsidRPr="00F561C5">
              <w:t>89,02</w:t>
            </w:r>
          </w:p>
        </w:tc>
        <w:tc>
          <w:tcPr>
            <w:tcW w:w="252" w:type="pct"/>
            <w:tcBorders>
              <w:top w:val="nil"/>
              <w:left w:val="single" w:sz="4" w:space="0" w:color="auto"/>
              <w:bottom w:val="single" w:sz="4" w:space="0" w:color="auto"/>
              <w:right w:val="nil"/>
            </w:tcBorders>
            <w:shd w:val="clear" w:color="auto" w:fill="auto"/>
            <w:noWrap/>
            <w:vAlign w:val="bottom"/>
            <w:hideMark/>
          </w:tcPr>
          <w:p w14:paraId="730A11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4545D4E" w14:textId="77777777" w:rsidR="00F561C5" w:rsidRPr="00F561C5" w:rsidRDefault="00F561C5" w:rsidP="00F561C5">
            <w:r w:rsidRPr="00F561C5">
              <w:t>89,02</w:t>
            </w:r>
          </w:p>
        </w:tc>
      </w:tr>
      <w:tr w:rsidR="00F561C5" w:rsidRPr="00F561C5" w14:paraId="1D8A2720" w14:textId="77777777" w:rsidTr="00F561C5">
        <w:trPr>
          <w:trHeight w:val="255"/>
        </w:trPr>
        <w:tc>
          <w:tcPr>
            <w:tcW w:w="116" w:type="pct"/>
            <w:tcBorders>
              <w:top w:val="nil"/>
              <w:left w:val="nil"/>
              <w:bottom w:val="nil"/>
              <w:right w:val="nil"/>
            </w:tcBorders>
            <w:shd w:val="clear" w:color="auto" w:fill="auto"/>
            <w:noWrap/>
            <w:vAlign w:val="bottom"/>
            <w:hideMark/>
          </w:tcPr>
          <w:p w14:paraId="0AB8A7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FEB71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C29B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E045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DF5E6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5C36CA2C"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CF6F1DF"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68A9C376" w14:textId="77777777" w:rsidR="00F561C5" w:rsidRPr="00F561C5" w:rsidRDefault="00F561C5" w:rsidP="00F561C5">
            <w:r w:rsidRPr="00F561C5">
              <w:t>50.000,00</w:t>
            </w:r>
          </w:p>
        </w:tc>
        <w:tc>
          <w:tcPr>
            <w:tcW w:w="357" w:type="pct"/>
            <w:tcBorders>
              <w:top w:val="nil"/>
              <w:left w:val="nil"/>
              <w:bottom w:val="single" w:sz="4" w:space="0" w:color="auto"/>
              <w:right w:val="single" w:sz="4" w:space="0" w:color="auto"/>
            </w:tcBorders>
            <w:shd w:val="clear" w:color="auto" w:fill="auto"/>
            <w:noWrap/>
            <w:vAlign w:val="bottom"/>
            <w:hideMark/>
          </w:tcPr>
          <w:p w14:paraId="53BC82B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1EED809" w14:textId="77777777" w:rsidR="00F561C5" w:rsidRPr="00F561C5" w:rsidRDefault="00F561C5" w:rsidP="00F561C5">
            <w:r w:rsidRPr="00F561C5">
              <w:t>50.000,00</w:t>
            </w:r>
          </w:p>
        </w:tc>
        <w:tc>
          <w:tcPr>
            <w:tcW w:w="376" w:type="pct"/>
            <w:tcBorders>
              <w:top w:val="nil"/>
              <w:left w:val="nil"/>
              <w:bottom w:val="single" w:sz="4" w:space="0" w:color="auto"/>
              <w:right w:val="single" w:sz="4" w:space="0" w:color="auto"/>
            </w:tcBorders>
            <w:shd w:val="clear" w:color="auto" w:fill="auto"/>
            <w:noWrap/>
            <w:vAlign w:val="bottom"/>
            <w:hideMark/>
          </w:tcPr>
          <w:p w14:paraId="42E27DED" w14:textId="77777777" w:rsidR="00F561C5" w:rsidRPr="00F561C5" w:rsidRDefault="00F561C5" w:rsidP="00F561C5">
            <w:r w:rsidRPr="00F561C5">
              <w:t>19.792,00</w:t>
            </w:r>
          </w:p>
        </w:tc>
        <w:tc>
          <w:tcPr>
            <w:tcW w:w="357" w:type="pct"/>
            <w:tcBorders>
              <w:top w:val="nil"/>
              <w:left w:val="nil"/>
              <w:bottom w:val="single" w:sz="4" w:space="0" w:color="auto"/>
              <w:right w:val="single" w:sz="4" w:space="0" w:color="auto"/>
            </w:tcBorders>
            <w:shd w:val="clear" w:color="auto" w:fill="auto"/>
            <w:noWrap/>
            <w:vAlign w:val="bottom"/>
            <w:hideMark/>
          </w:tcPr>
          <w:p w14:paraId="0605D0D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293CCB" w14:textId="77777777" w:rsidR="00F561C5" w:rsidRPr="00F561C5" w:rsidRDefault="00F561C5" w:rsidP="00F561C5">
            <w:r w:rsidRPr="00F561C5">
              <w:t>19.792,00</w:t>
            </w:r>
          </w:p>
        </w:tc>
        <w:tc>
          <w:tcPr>
            <w:tcW w:w="252" w:type="pct"/>
            <w:tcBorders>
              <w:top w:val="nil"/>
              <w:left w:val="nil"/>
              <w:bottom w:val="single" w:sz="4" w:space="0" w:color="auto"/>
              <w:right w:val="nil"/>
            </w:tcBorders>
            <w:shd w:val="clear" w:color="auto" w:fill="auto"/>
            <w:noWrap/>
            <w:vAlign w:val="bottom"/>
            <w:hideMark/>
          </w:tcPr>
          <w:p w14:paraId="510E012D" w14:textId="77777777" w:rsidR="00F561C5" w:rsidRPr="00F561C5" w:rsidRDefault="00F561C5" w:rsidP="00F561C5">
            <w:r w:rsidRPr="00F561C5">
              <w:t>39,58</w:t>
            </w:r>
          </w:p>
        </w:tc>
        <w:tc>
          <w:tcPr>
            <w:tcW w:w="252" w:type="pct"/>
            <w:tcBorders>
              <w:top w:val="nil"/>
              <w:left w:val="single" w:sz="4" w:space="0" w:color="auto"/>
              <w:bottom w:val="single" w:sz="4" w:space="0" w:color="auto"/>
              <w:right w:val="nil"/>
            </w:tcBorders>
            <w:shd w:val="clear" w:color="auto" w:fill="auto"/>
            <w:noWrap/>
            <w:vAlign w:val="bottom"/>
            <w:hideMark/>
          </w:tcPr>
          <w:p w14:paraId="214FF57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3898398" w14:textId="77777777" w:rsidR="00F561C5" w:rsidRPr="00F561C5" w:rsidRDefault="00F561C5" w:rsidP="00F561C5">
            <w:r w:rsidRPr="00F561C5">
              <w:t>39,58</w:t>
            </w:r>
          </w:p>
        </w:tc>
      </w:tr>
      <w:tr w:rsidR="00F561C5" w:rsidRPr="00F561C5" w14:paraId="668E9C82" w14:textId="77777777" w:rsidTr="00F561C5">
        <w:trPr>
          <w:trHeight w:val="255"/>
        </w:trPr>
        <w:tc>
          <w:tcPr>
            <w:tcW w:w="116" w:type="pct"/>
            <w:tcBorders>
              <w:top w:val="nil"/>
              <w:left w:val="nil"/>
              <w:bottom w:val="nil"/>
              <w:right w:val="nil"/>
            </w:tcBorders>
            <w:shd w:val="clear" w:color="auto" w:fill="auto"/>
            <w:noWrap/>
            <w:vAlign w:val="bottom"/>
            <w:hideMark/>
          </w:tcPr>
          <w:p w14:paraId="580BC65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6C528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4AA3E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1BFA8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67CE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580E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83CBF05"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6D78CF8C"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4EBF188F"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41DF29B" w14:textId="77777777" w:rsidR="00F561C5" w:rsidRPr="00F561C5" w:rsidRDefault="00F561C5" w:rsidP="00F561C5">
            <w:r w:rsidRPr="00F561C5">
              <w:t>350.000,00</w:t>
            </w:r>
          </w:p>
        </w:tc>
        <w:tc>
          <w:tcPr>
            <w:tcW w:w="376" w:type="pct"/>
            <w:tcBorders>
              <w:top w:val="nil"/>
              <w:left w:val="nil"/>
              <w:bottom w:val="single" w:sz="4" w:space="0" w:color="auto"/>
              <w:right w:val="single" w:sz="4" w:space="0" w:color="auto"/>
            </w:tcBorders>
            <w:shd w:val="clear" w:color="auto" w:fill="auto"/>
            <w:noWrap/>
            <w:vAlign w:val="bottom"/>
            <w:hideMark/>
          </w:tcPr>
          <w:p w14:paraId="5BF0D0D1" w14:textId="77777777" w:rsidR="00F561C5" w:rsidRPr="00F561C5" w:rsidRDefault="00F561C5" w:rsidP="00F561C5">
            <w:r w:rsidRPr="00F561C5">
              <w:t>177.737,08</w:t>
            </w:r>
          </w:p>
        </w:tc>
        <w:tc>
          <w:tcPr>
            <w:tcW w:w="357" w:type="pct"/>
            <w:tcBorders>
              <w:top w:val="nil"/>
              <w:left w:val="nil"/>
              <w:bottom w:val="single" w:sz="4" w:space="0" w:color="auto"/>
              <w:right w:val="single" w:sz="4" w:space="0" w:color="auto"/>
            </w:tcBorders>
            <w:shd w:val="clear" w:color="auto" w:fill="auto"/>
            <w:noWrap/>
            <w:vAlign w:val="bottom"/>
            <w:hideMark/>
          </w:tcPr>
          <w:p w14:paraId="4087B7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9FE6DC" w14:textId="77777777" w:rsidR="00F561C5" w:rsidRPr="00F561C5" w:rsidRDefault="00F561C5" w:rsidP="00F561C5">
            <w:r w:rsidRPr="00F561C5">
              <w:t>177.737,08</w:t>
            </w:r>
          </w:p>
        </w:tc>
        <w:tc>
          <w:tcPr>
            <w:tcW w:w="252" w:type="pct"/>
            <w:tcBorders>
              <w:top w:val="nil"/>
              <w:left w:val="nil"/>
              <w:bottom w:val="single" w:sz="4" w:space="0" w:color="auto"/>
              <w:right w:val="nil"/>
            </w:tcBorders>
            <w:shd w:val="clear" w:color="auto" w:fill="auto"/>
            <w:noWrap/>
            <w:vAlign w:val="bottom"/>
            <w:hideMark/>
          </w:tcPr>
          <w:p w14:paraId="5E6857AB" w14:textId="77777777" w:rsidR="00F561C5" w:rsidRPr="00F561C5" w:rsidRDefault="00F561C5" w:rsidP="00F561C5">
            <w:r w:rsidRPr="00F561C5">
              <w:t>50,78</w:t>
            </w:r>
          </w:p>
        </w:tc>
        <w:tc>
          <w:tcPr>
            <w:tcW w:w="252" w:type="pct"/>
            <w:tcBorders>
              <w:top w:val="nil"/>
              <w:left w:val="single" w:sz="4" w:space="0" w:color="auto"/>
              <w:bottom w:val="single" w:sz="4" w:space="0" w:color="auto"/>
              <w:right w:val="nil"/>
            </w:tcBorders>
            <w:shd w:val="clear" w:color="auto" w:fill="auto"/>
            <w:noWrap/>
            <w:vAlign w:val="bottom"/>
            <w:hideMark/>
          </w:tcPr>
          <w:p w14:paraId="63F81B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4307CA" w14:textId="77777777" w:rsidR="00F561C5" w:rsidRPr="00F561C5" w:rsidRDefault="00F561C5" w:rsidP="00F561C5">
            <w:r w:rsidRPr="00F561C5">
              <w:t>50,78</w:t>
            </w:r>
          </w:p>
        </w:tc>
      </w:tr>
      <w:tr w:rsidR="00F561C5" w:rsidRPr="00F561C5" w14:paraId="66ABB214" w14:textId="77777777" w:rsidTr="00F561C5">
        <w:trPr>
          <w:trHeight w:val="255"/>
        </w:trPr>
        <w:tc>
          <w:tcPr>
            <w:tcW w:w="116" w:type="pct"/>
            <w:tcBorders>
              <w:top w:val="nil"/>
              <w:left w:val="nil"/>
              <w:bottom w:val="nil"/>
              <w:right w:val="nil"/>
            </w:tcBorders>
            <w:shd w:val="clear" w:color="auto" w:fill="auto"/>
            <w:noWrap/>
            <w:vAlign w:val="bottom"/>
            <w:hideMark/>
          </w:tcPr>
          <w:p w14:paraId="0817160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B596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60C1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F04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1873C3"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81E056F"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62C36E6E"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single" w:sz="4" w:space="0" w:color="auto"/>
            </w:tcBorders>
            <w:shd w:val="clear" w:color="auto" w:fill="auto"/>
            <w:noWrap/>
            <w:vAlign w:val="bottom"/>
            <w:hideMark/>
          </w:tcPr>
          <w:p w14:paraId="7E705C81" w14:textId="77777777" w:rsidR="00F561C5" w:rsidRPr="00F561C5" w:rsidRDefault="00F561C5" w:rsidP="00F561C5">
            <w:r w:rsidRPr="00F561C5">
              <w:t>300.000,00</w:t>
            </w:r>
          </w:p>
        </w:tc>
        <w:tc>
          <w:tcPr>
            <w:tcW w:w="357" w:type="pct"/>
            <w:tcBorders>
              <w:top w:val="nil"/>
              <w:left w:val="nil"/>
              <w:bottom w:val="nil"/>
              <w:right w:val="single" w:sz="4" w:space="0" w:color="auto"/>
            </w:tcBorders>
            <w:shd w:val="clear" w:color="auto" w:fill="auto"/>
            <w:noWrap/>
            <w:vAlign w:val="bottom"/>
            <w:hideMark/>
          </w:tcPr>
          <w:p w14:paraId="3799CC4E"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223FA787"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7F0A9BB0" w14:textId="77777777" w:rsidR="00F561C5" w:rsidRPr="00F561C5" w:rsidRDefault="00F561C5" w:rsidP="00F561C5">
            <w:r w:rsidRPr="00F561C5">
              <w:t>295.892,91</w:t>
            </w:r>
          </w:p>
        </w:tc>
        <w:tc>
          <w:tcPr>
            <w:tcW w:w="357" w:type="pct"/>
            <w:tcBorders>
              <w:top w:val="nil"/>
              <w:left w:val="nil"/>
              <w:bottom w:val="nil"/>
              <w:right w:val="single" w:sz="4" w:space="0" w:color="auto"/>
            </w:tcBorders>
            <w:shd w:val="clear" w:color="auto" w:fill="auto"/>
            <w:noWrap/>
            <w:vAlign w:val="bottom"/>
            <w:hideMark/>
          </w:tcPr>
          <w:p w14:paraId="5503B13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9B34635" w14:textId="77777777" w:rsidR="00F561C5" w:rsidRPr="00F561C5" w:rsidRDefault="00F561C5" w:rsidP="00F561C5">
            <w:r w:rsidRPr="00F561C5">
              <w:t>295.892,91</w:t>
            </w:r>
          </w:p>
        </w:tc>
        <w:tc>
          <w:tcPr>
            <w:tcW w:w="252" w:type="pct"/>
            <w:tcBorders>
              <w:top w:val="nil"/>
              <w:left w:val="nil"/>
              <w:bottom w:val="single" w:sz="4" w:space="0" w:color="auto"/>
              <w:right w:val="nil"/>
            </w:tcBorders>
            <w:shd w:val="clear" w:color="auto" w:fill="auto"/>
            <w:noWrap/>
            <w:vAlign w:val="bottom"/>
            <w:hideMark/>
          </w:tcPr>
          <w:p w14:paraId="3D9918F3" w14:textId="77777777" w:rsidR="00F561C5" w:rsidRPr="00F561C5" w:rsidRDefault="00F561C5" w:rsidP="00F561C5">
            <w:r w:rsidRPr="00F561C5">
              <w:t>98,63</w:t>
            </w:r>
          </w:p>
        </w:tc>
        <w:tc>
          <w:tcPr>
            <w:tcW w:w="252" w:type="pct"/>
            <w:tcBorders>
              <w:top w:val="nil"/>
              <w:left w:val="single" w:sz="4" w:space="0" w:color="auto"/>
              <w:bottom w:val="single" w:sz="4" w:space="0" w:color="auto"/>
              <w:right w:val="nil"/>
            </w:tcBorders>
            <w:shd w:val="clear" w:color="auto" w:fill="auto"/>
            <w:noWrap/>
            <w:vAlign w:val="bottom"/>
            <w:hideMark/>
          </w:tcPr>
          <w:p w14:paraId="355EF6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31A5A0" w14:textId="77777777" w:rsidR="00F561C5" w:rsidRPr="00F561C5" w:rsidRDefault="00F561C5" w:rsidP="00F561C5">
            <w:r w:rsidRPr="00F561C5">
              <w:t>98,63</w:t>
            </w:r>
          </w:p>
        </w:tc>
      </w:tr>
      <w:tr w:rsidR="00F561C5" w:rsidRPr="00F561C5" w14:paraId="55AA83B6" w14:textId="77777777" w:rsidTr="00F561C5">
        <w:trPr>
          <w:trHeight w:val="255"/>
        </w:trPr>
        <w:tc>
          <w:tcPr>
            <w:tcW w:w="116" w:type="pct"/>
            <w:tcBorders>
              <w:top w:val="nil"/>
              <w:left w:val="nil"/>
              <w:bottom w:val="nil"/>
              <w:right w:val="nil"/>
            </w:tcBorders>
            <w:shd w:val="clear" w:color="auto" w:fill="auto"/>
            <w:noWrap/>
            <w:vAlign w:val="bottom"/>
            <w:hideMark/>
          </w:tcPr>
          <w:p w14:paraId="63DBA9F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15515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5DF195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B7C5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3ED53F"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4287CD72"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vAlign w:val="center"/>
            <w:hideMark/>
          </w:tcPr>
          <w:p w14:paraId="6EE1560B"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55AED6B6"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2F6FE18E"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22CCB77" w14:textId="77777777" w:rsidR="00F561C5" w:rsidRPr="00F561C5" w:rsidRDefault="00F561C5" w:rsidP="00F561C5">
            <w:r w:rsidRPr="00F561C5">
              <w:t>30.000.000,00</w:t>
            </w:r>
          </w:p>
        </w:tc>
        <w:tc>
          <w:tcPr>
            <w:tcW w:w="376" w:type="pct"/>
            <w:tcBorders>
              <w:top w:val="nil"/>
              <w:left w:val="nil"/>
              <w:bottom w:val="single" w:sz="4" w:space="0" w:color="auto"/>
              <w:right w:val="single" w:sz="4" w:space="0" w:color="auto"/>
            </w:tcBorders>
            <w:shd w:val="clear" w:color="auto" w:fill="auto"/>
            <w:noWrap/>
            <w:vAlign w:val="bottom"/>
            <w:hideMark/>
          </w:tcPr>
          <w:p w14:paraId="3B868DFD"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340203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1584D" w14:textId="77777777" w:rsidR="00F561C5" w:rsidRPr="00F561C5" w:rsidRDefault="00F561C5" w:rsidP="00F561C5">
            <w:r w:rsidRPr="00F561C5">
              <w:t>30.000.000,00</w:t>
            </w:r>
          </w:p>
        </w:tc>
        <w:tc>
          <w:tcPr>
            <w:tcW w:w="252" w:type="pct"/>
            <w:tcBorders>
              <w:top w:val="nil"/>
              <w:left w:val="nil"/>
              <w:bottom w:val="single" w:sz="4" w:space="0" w:color="auto"/>
              <w:right w:val="nil"/>
            </w:tcBorders>
            <w:shd w:val="clear" w:color="auto" w:fill="auto"/>
            <w:noWrap/>
            <w:vAlign w:val="bottom"/>
            <w:hideMark/>
          </w:tcPr>
          <w:p w14:paraId="01E5523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5901CC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AD4130" w14:textId="77777777" w:rsidR="00F561C5" w:rsidRPr="00F561C5" w:rsidRDefault="00F561C5" w:rsidP="00F561C5">
            <w:r w:rsidRPr="00F561C5">
              <w:t>100,00</w:t>
            </w:r>
          </w:p>
        </w:tc>
      </w:tr>
      <w:tr w:rsidR="00F561C5" w:rsidRPr="00F561C5" w14:paraId="1203BBA6" w14:textId="77777777" w:rsidTr="00F561C5">
        <w:trPr>
          <w:trHeight w:val="255"/>
        </w:trPr>
        <w:tc>
          <w:tcPr>
            <w:tcW w:w="116" w:type="pct"/>
            <w:tcBorders>
              <w:top w:val="nil"/>
              <w:left w:val="nil"/>
              <w:bottom w:val="nil"/>
              <w:right w:val="nil"/>
            </w:tcBorders>
            <w:shd w:val="clear" w:color="auto" w:fill="auto"/>
            <w:noWrap/>
            <w:vAlign w:val="center"/>
            <w:hideMark/>
          </w:tcPr>
          <w:p w14:paraId="098BBC9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CE3CF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3061A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1B5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405864"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38BDBF5" w14:textId="77777777" w:rsidR="00F561C5" w:rsidRPr="00F561C5" w:rsidRDefault="00F561C5" w:rsidP="00F561C5">
            <w:r w:rsidRPr="00F561C5">
              <w:t>482</w:t>
            </w:r>
          </w:p>
        </w:tc>
        <w:tc>
          <w:tcPr>
            <w:tcW w:w="1165" w:type="pct"/>
            <w:tcBorders>
              <w:top w:val="nil"/>
              <w:left w:val="nil"/>
              <w:bottom w:val="nil"/>
              <w:right w:val="nil"/>
            </w:tcBorders>
            <w:shd w:val="clear" w:color="auto" w:fill="auto"/>
            <w:hideMark/>
          </w:tcPr>
          <w:p w14:paraId="7782017E" w14:textId="77777777" w:rsidR="00F561C5" w:rsidRPr="00F561C5" w:rsidRDefault="00F561C5" w:rsidP="00F561C5">
            <w:r w:rsidRPr="00F561C5">
              <w:t xml:space="preserve">Порези, обавезне таксе и казне и пенали </w:t>
            </w:r>
          </w:p>
        </w:tc>
        <w:tc>
          <w:tcPr>
            <w:tcW w:w="384" w:type="pct"/>
            <w:tcBorders>
              <w:top w:val="single" w:sz="4" w:space="0" w:color="auto"/>
              <w:left w:val="nil"/>
              <w:bottom w:val="nil"/>
              <w:right w:val="single" w:sz="4" w:space="0" w:color="auto"/>
            </w:tcBorders>
            <w:shd w:val="clear" w:color="auto" w:fill="auto"/>
            <w:noWrap/>
            <w:vAlign w:val="bottom"/>
            <w:hideMark/>
          </w:tcPr>
          <w:p w14:paraId="51804784" w14:textId="77777777" w:rsidR="00F561C5" w:rsidRPr="00F561C5" w:rsidRDefault="00F561C5" w:rsidP="00F561C5">
            <w:r w:rsidRPr="00F561C5">
              <w:t>100.000,00</w:t>
            </w:r>
          </w:p>
        </w:tc>
        <w:tc>
          <w:tcPr>
            <w:tcW w:w="357" w:type="pct"/>
            <w:tcBorders>
              <w:top w:val="single" w:sz="4" w:space="0" w:color="auto"/>
              <w:left w:val="nil"/>
              <w:bottom w:val="nil"/>
              <w:right w:val="single" w:sz="4" w:space="0" w:color="auto"/>
            </w:tcBorders>
            <w:shd w:val="clear" w:color="auto" w:fill="auto"/>
            <w:noWrap/>
            <w:vAlign w:val="bottom"/>
            <w:hideMark/>
          </w:tcPr>
          <w:p w14:paraId="41447FD3"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BE89891" w14:textId="77777777" w:rsidR="00F561C5" w:rsidRPr="00F561C5" w:rsidRDefault="00F561C5" w:rsidP="00F561C5">
            <w:r w:rsidRPr="00F561C5">
              <w:t>100.000,00</w:t>
            </w:r>
          </w:p>
        </w:tc>
        <w:tc>
          <w:tcPr>
            <w:tcW w:w="376" w:type="pct"/>
            <w:tcBorders>
              <w:top w:val="nil"/>
              <w:left w:val="nil"/>
              <w:bottom w:val="single" w:sz="4" w:space="0" w:color="auto"/>
              <w:right w:val="single" w:sz="4" w:space="0" w:color="auto"/>
            </w:tcBorders>
            <w:shd w:val="clear" w:color="auto" w:fill="auto"/>
            <w:noWrap/>
            <w:vAlign w:val="bottom"/>
            <w:hideMark/>
          </w:tcPr>
          <w:p w14:paraId="2531E77E" w14:textId="77777777" w:rsidR="00F561C5" w:rsidRPr="00F561C5" w:rsidRDefault="00F561C5" w:rsidP="00F561C5">
            <w:r w:rsidRPr="00F561C5">
              <w:t>8.069,34</w:t>
            </w:r>
          </w:p>
        </w:tc>
        <w:tc>
          <w:tcPr>
            <w:tcW w:w="357" w:type="pct"/>
            <w:tcBorders>
              <w:top w:val="single" w:sz="4" w:space="0" w:color="auto"/>
              <w:left w:val="nil"/>
              <w:bottom w:val="nil"/>
              <w:right w:val="single" w:sz="4" w:space="0" w:color="auto"/>
            </w:tcBorders>
            <w:shd w:val="clear" w:color="auto" w:fill="auto"/>
            <w:noWrap/>
            <w:vAlign w:val="bottom"/>
            <w:hideMark/>
          </w:tcPr>
          <w:p w14:paraId="068A872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6F5D07" w14:textId="77777777" w:rsidR="00F561C5" w:rsidRPr="00F561C5" w:rsidRDefault="00F561C5" w:rsidP="00F561C5">
            <w:r w:rsidRPr="00F561C5">
              <w:t>8.069,34</w:t>
            </w:r>
          </w:p>
        </w:tc>
        <w:tc>
          <w:tcPr>
            <w:tcW w:w="252" w:type="pct"/>
            <w:tcBorders>
              <w:top w:val="nil"/>
              <w:left w:val="nil"/>
              <w:bottom w:val="single" w:sz="4" w:space="0" w:color="auto"/>
              <w:right w:val="nil"/>
            </w:tcBorders>
            <w:shd w:val="clear" w:color="auto" w:fill="auto"/>
            <w:noWrap/>
            <w:vAlign w:val="bottom"/>
            <w:hideMark/>
          </w:tcPr>
          <w:p w14:paraId="4A508D11" w14:textId="77777777" w:rsidR="00F561C5" w:rsidRPr="00F561C5" w:rsidRDefault="00F561C5" w:rsidP="00F561C5">
            <w:r w:rsidRPr="00F561C5">
              <w:t>8,07</w:t>
            </w:r>
          </w:p>
        </w:tc>
        <w:tc>
          <w:tcPr>
            <w:tcW w:w="252" w:type="pct"/>
            <w:tcBorders>
              <w:top w:val="nil"/>
              <w:left w:val="single" w:sz="4" w:space="0" w:color="auto"/>
              <w:bottom w:val="single" w:sz="4" w:space="0" w:color="auto"/>
              <w:right w:val="nil"/>
            </w:tcBorders>
            <w:shd w:val="clear" w:color="auto" w:fill="auto"/>
            <w:noWrap/>
            <w:vAlign w:val="bottom"/>
            <w:hideMark/>
          </w:tcPr>
          <w:p w14:paraId="0F408F8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ACE28E5" w14:textId="77777777" w:rsidR="00F561C5" w:rsidRPr="00F561C5" w:rsidRDefault="00F561C5" w:rsidP="00F561C5">
            <w:r w:rsidRPr="00F561C5">
              <w:t>8,07</w:t>
            </w:r>
          </w:p>
        </w:tc>
      </w:tr>
      <w:tr w:rsidR="00F561C5" w:rsidRPr="00F561C5" w14:paraId="74555A41" w14:textId="77777777" w:rsidTr="00F561C5">
        <w:trPr>
          <w:trHeight w:val="255"/>
        </w:trPr>
        <w:tc>
          <w:tcPr>
            <w:tcW w:w="116" w:type="pct"/>
            <w:tcBorders>
              <w:top w:val="nil"/>
              <w:left w:val="nil"/>
              <w:bottom w:val="nil"/>
              <w:right w:val="nil"/>
            </w:tcBorders>
            <w:shd w:val="clear" w:color="auto" w:fill="auto"/>
            <w:noWrap/>
            <w:vAlign w:val="bottom"/>
            <w:hideMark/>
          </w:tcPr>
          <w:p w14:paraId="34429CB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A8297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FE02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A26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58198"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B699FA1" w14:textId="77777777" w:rsidR="00F561C5" w:rsidRPr="00F561C5" w:rsidRDefault="00F561C5" w:rsidP="00F561C5">
            <w:r w:rsidRPr="00F561C5">
              <w:t>512</w:t>
            </w:r>
          </w:p>
        </w:tc>
        <w:tc>
          <w:tcPr>
            <w:tcW w:w="1165" w:type="pct"/>
            <w:tcBorders>
              <w:top w:val="nil"/>
              <w:left w:val="nil"/>
              <w:bottom w:val="nil"/>
              <w:right w:val="single" w:sz="4" w:space="0" w:color="auto"/>
            </w:tcBorders>
            <w:shd w:val="clear" w:color="auto" w:fill="auto"/>
            <w:vAlign w:val="bottom"/>
            <w:hideMark/>
          </w:tcPr>
          <w:p w14:paraId="6E1D9D41"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126C88B" w14:textId="77777777" w:rsidR="00F561C5" w:rsidRPr="00F561C5" w:rsidRDefault="00F561C5" w:rsidP="00F561C5">
            <w:r w:rsidRPr="00F561C5">
              <w:t>300.000,00</w:t>
            </w:r>
          </w:p>
        </w:tc>
        <w:tc>
          <w:tcPr>
            <w:tcW w:w="357" w:type="pct"/>
            <w:tcBorders>
              <w:top w:val="single" w:sz="4" w:space="0" w:color="auto"/>
              <w:left w:val="nil"/>
              <w:bottom w:val="nil"/>
              <w:right w:val="single" w:sz="4" w:space="0" w:color="auto"/>
            </w:tcBorders>
            <w:shd w:val="clear" w:color="auto" w:fill="auto"/>
            <w:noWrap/>
            <w:vAlign w:val="bottom"/>
            <w:hideMark/>
          </w:tcPr>
          <w:p w14:paraId="47E82EC6"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31573733" w14:textId="77777777" w:rsidR="00F561C5" w:rsidRPr="00F561C5" w:rsidRDefault="00F561C5" w:rsidP="00F561C5">
            <w:r w:rsidRPr="00F561C5">
              <w:t>300.000,00</w:t>
            </w:r>
          </w:p>
        </w:tc>
        <w:tc>
          <w:tcPr>
            <w:tcW w:w="376" w:type="pct"/>
            <w:tcBorders>
              <w:top w:val="nil"/>
              <w:left w:val="nil"/>
              <w:bottom w:val="nil"/>
              <w:right w:val="single" w:sz="4" w:space="0" w:color="auto"/>
            </w:tcBorders>
            <w:shd w:val="clear" w:color="auto" w:fill="auto"/>
            <w:noWrap/>
            <w:vAlign w:val="bottom"/>
            <w:hideMark/>
          </w:tcPr>
          <w:p w14:paraId="79ED7997" w14:textId="77777777" w:rsidR="00F561C5" w:rsidRPr="00F561C5" w:rsidRDefault="00F561C5" w:rsidP="00F561C5">
            <w:r w:rsidRPr="00F561C5">
              <w:t>284.988,00</w:t>
            </w:r>
          </w:p>
        </w:tc>
        <w:tc>
          <w:tcPr>
            <w:tcW w:w="357" w:type="pct"/>
            <w:tcBorders>
              <w:top w:val="single" w:sz="4" w:space="0" w:color="auto"/>
              <w:left w:val="nil"/>
              <w:bottom w:val="nil"/>
              <w:right w:val="single" w:sz="4" w:space="0" w:color="auto"/>
            </w:tcBorders>
            <w:shd w:val="clear" w:color="auto" w:fill="auto"/>
            <w:noWrap/>
            <w:vAlign w:val="bottom"/>
            <w:hideMark/>
          </w:tcPr>
          <w:p w14:paraId="265E7C6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11D87B6E" w14:textId="77777777" w:rsidR="00F561C5" w:rsidRPr="00F561C5" w:rsidRDefault="00F561C5" w:rsidP="00F561C5">
            <w:r w:rsidRPr="00F561C5">
              <w:t>284.988,00</w:t>
            </w:r>
          </w:p>
        </w:tc>
        <w:tc>
          <w:tcPr>
            <w:tcW w:w="252" w:type="pct"/>
            <w:tcBorders>
              <w:top w:val="nil"/>
              <w:left w:val="nil"/>
              <w:bottom w:val="nil"/>
              <w:right w:val="nil"/>
            </w:tcBorders>
            <w:shd w:val="clear" w:color="auto" w:fill="auto"/>
            <w:noWrap/>
            <w:vAlign w:val="bottom"/>
            <w:hideMark/>
          </w:tcPr>
          <w:p w14:paraId="3903DAEA" w14:textId="77777777" w:rsidR="00F561C5" w:rsidRPr="00F561C5" w:rsidRDefault="00F561C5" w:rsidP="00F561C5">
            <w:r w:rsidRPr="00F561C5">
              <w:t>95,00</w:t>
            </w:r>
          </w:p>
        </w:tc>
        <w:tc>
          <w:tcPr>
            <w:tcW w:w="252" w:type="pct"/>
            <w:tcBorders>
              <w:top w:val="nil"/>
              <w:left w:val="single" w:sz="4" w:space="0" w:color="auto"/>
              <w:bottom w:val="nil"/>
              <w:right w:val="nil"/>
            </w:tcBorders>
            <w:shd w:val="clear" w:color="auto" w:fill="auto"/>
            <w:noWrap/>
            <w:vAlign w:val="bottom"/>
            <w:hideMark/>
          </w:tcPr>
          <w:p w14:paraId="63F226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BB971F3" w14:textId="77777777" w:rsidR="00F561C5" w:rsidRPr="00F561C5" w:rsidRDefault="00F561C5" w:rsidP="00F561C5">
            <w:r w:rsidRPr="00F561C5">
              <w:t>95,00</w:t>
            </w:r>
          </w:p>
        </w:tc>
      </w:tr>
      <w:tr w:rsidR="00F561C5" w:rsidRPr="00F561C5" w14:paraId="2B133611" w14:textId="77777777" w:rsidTr="00F561C5">
        <w:trPr>
          <w:trHeight w:val="255"/>
        </w:trPr>
        <w:tc>
          <w:tcPr>
            <w:tcW w:w="116" w:type="pct"/>
            <w:tcBorders>
              <w:top w:val="nil"/>
              <w:left w:val="nil"/>
              <w:bottom w:val="nil"/>
              <w:right w:val="nil"/>
            </w:tcBorders>
            <w:shd w:val="clear" w:color="auto" w:fill="auto"/>
            <w:noWrap/>
            <w:vAlign w:val="bottom"/>
            <w:hideMark/>
          </w:tcPr>
          <w:p w14:paraId="09746DC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A4DA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4F7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053D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09F85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0E89E70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5B707F8F"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5DA7B80" w14:textId="77777777" w:rsidR="00F561C5" w:rsidRPr="00F561C5" w:rsidRDefault="00F561C5" w:rsidP="00F561C5">
            <w:r w:rsidRPr="00F561C5">
              <w:t>50.390.000,00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9C09C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D35C518" w14:textId="77777777" w:rsidR="00F561C5" w:rsidRPr="00F561C5" w:rsidRDefault="00F561C5" w:rsidP="00F561C5">
            <w:r w:rsidRPr="00F561C5">
              <w:t>50.390.000,00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2D6FEC2" w14:textId="77777777" w:rsidR="00F561C5" w:rsidRPr="00F561C5" w:rsidRDefault="00F561C5" w:rsidP="00F561C5">
            <w:r w:rsidRPr="00F561C5">
              <w:t>47.139.930,81</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F85EE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F5D724D" w14:textId="77777777" w:rsidR="00F561C5" w:rsidRPr="00F561C5" w:rsidRDefault="00F561C5" w:rsidP="00F561C5">
            <w:r w:rsidRPr="00F561C5">
              <w:t>47.139.930,81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F6B828" w14:textId="77777777" w:rsidR="00F561C5" w:rsidRPr="00F561C5" w:rsidRDefault="00F561C5" w:rsidP="00F561C5">
            <w:r w:rsidRPr="00F561C5">
              <w:t>93,55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03BB9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412AC9" w14:textId="77777777" w:rsidR="00F561C5" w:rsidRPr="00F561C5" w:rsidRDefault="00F561C5" w:rsidP="00F561C5">
            <w:r w:rsidRPr="00F561C5">
              <w:t>93,55</w:t>
            </w:r>
          </w:p>
        </w:tc>
      </w:tr>
      <w:tr w:rsidR="00F561C5" w:rsidRPr="00F561C5" w14:paraId="41C282FB" w14:textId="77777777" w:rsidTr="00F561C5">
        <w:trPr>
          <w:trHeight w:val="255"/>
        </w:trPr>
        <w:tc>
          <w:tcPr>
            <w:tcW w:w="116" w:type="pct"/>
            <w:tcBorders>
              <w:top w:val="nil"/>
              <w:left w:val="nil"/>
              <w:bottom w:val="nil"/>
              <w:right w:val="nil"/>
            </w:tcBorders>
            <w:shd w:val="clear" w:color="auto" w:fill="auto"/>
            <w:noWrap/>
            <w:vAlign w:val="bottom"/>
            <w:hideMark/>
          </w:tcPr>
          <w:p w14:paraId="1B0DE3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EBB69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C934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0008B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5A48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FA27DD9"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37C2AA60"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0EF5B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F593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22F02A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8694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608EE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BECB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59785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EC7C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76A5C6" w14:textId="77777777" w:rsidR="00F561C5" w:rsidRPr="00F561C5" w:rsidRDefault="00F561C5" w:rsidP="00F561C5"/>
        </w:tc>
      </w:tr>
      <w:tr w:rsidR="00F561C5" w:rsidRPr="00F561C5" w14:paraId="706765BF" w14:textId="77777777" w:rsidTr="00F561C5">
        <w:trPr>
          <w:trHeight w:val="270"/>
        </w:trPr>
        <w:tc>
          <w:tcPr>
            <w:tcW w:w="116" w:type="pct"/>
            <w:tcBorders>
              <w:top w:val="nil"/>
              <w:left w:val="nil"/>
              <w:bottom w:val="nil"/>
              <w:right w:val="nil"/>
            </w:tcBorders>
            <w:shd w:val="clear" w:color="auto" w:fill="auto"/>
            <w:noWrap/>
            <w:vAlign w:val="bottom"/>
            <w:hideMark/>
          </w:tcPr>
          <w:p w14:paraId="5E27C04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6096A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2465A4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024A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E0DDD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7AC907A"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2F5F46" w14:textId="77777777" w:rsidR="00F561C5" w:rsidRPr="00F561C5" w:rsidRDefault="00F561C5" w:rsidP="00F561C5">
            <w:r w:rsidRPr="00F561C5">
              <w:t>УКУПНО  УСТАНОВЕ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E670129" w14:textId="77777777" w:rsidR="00F561C5" w:rsidRPr="00F561C5" w:rsidRDefault="00F561C5" w:rsidP="00F561C5">
            <w:r w:rsidRPr="00F561C5">
              <w:t>501.042.000,00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0A437C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6FC4B0B" w14:textId="77777777" w:rsidR="00F561C5" w:rsidRPr="00F561C5" w:rsidRDefault="00F561C5" w:rsidP="00F561C5">
            <w:r w:rsidRPr="00F561C5">
              <w:t>501.042.000,00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7D7D41D" w14:textId="77777777" w:rsidR="00F561C5" w:rsidRPr="00F561C5" w:rsidRDefault="00F561C5" w:rsidP="00F561C5">
            <w:r w:rsidRPr="00F561C5">
              <w:t>479.311.257,31</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2DF144B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BE4D9FF" w14:textId="77777777" w:rsidR="00F561C5" w:rsidRPr="00F561C5" w:rsidRDefault="00F561C5" w:rsidP="00F561C5">
            <w:r w:rsidRPr="00F561C5">
              <w:t>479.311.257,31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58BDF1C" w14:textId="77777777" w:rsidR="00F561C5" w:rsidRPr="00F561C5" w:rsidRDefault="00F561C5" w:rsidP="00F561C5">
            <w:r w:rsidRPr="00F561C5">
              <w:t>95,66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FAF5F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BBA2F5" w14:textId="77777777" w:rsidR="00F561C5" w:rsidRPr="00F561C5" w:rsidRDefault="00F561C5" w:rsidP="00F561C5">
            <w:r w:rsidRPr="00F561C5">
              <w:t>95,66</w:t>
            </w:r>
          </w:p>
        </w:tc>
      </w:tr>
      <w:tr w:rsidR="00F561C5" w:rsidRPr="00F561C5" w14:paraId="14EABCD6" w14:textId="77777777" w:rsidTr="00F561C5">
        <w:trPr>
          <w:trHeight w:val="255"/>
        </w:trPr>
        <w:tc>
          <w:tcPr>
            <w:tcW w:w="116" w:type="pct"/>
            <w:tcBorders>
              <w:top w:val="nil"/>
              <w:left w:val="nil"/>
              <w:bottom w:val="nil"/>
              <w:right w:val="nil"/>
            </w:tcBorders>
            <w:shd w:val="clear" w:color="auto" w:fill="auto"/>
            <w:noWrap/>
            <w:vAlign w:val="bottom"/>
            <w:hideMark/>
          </w:tcPr>
          <w:p w14:paraId="49B73AE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5CC8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7383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930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CF59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B29B93" w14:textId="77777777" w:rsidR="00F561C5" w:rsidRPr="00F561C5" w:rsidRDefault="00F561C5" w:rsidP="00F561C5"/>
        </w:tc>
        <w:tc>
          <w:tcPr>
            <w:tcW w:w="1165" w:type="pct"/>
            <w:tcBorders>
              <w:top w:val="nil"/>
              <w:left w:val="nil"/>
              <w:bottom w:val="nil"/>
              <w:right w:val="nil"/>
            </w:tcBorders>
            <w:shd w:val="clear" w:color="auto" w:fill="auto"/>
            <w:hideMark/>
          </w:tcPr>
          <w:p w14:paraId="2107302B"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2BCFAC5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12C9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CF4C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BACB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82EE37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DA5E3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5D77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BECF6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26A091" w14:textId="77777777" w:rsidR="00F561C5" w:rsidRPr="00F561C5" w:rsidRDefault="00F561C5" w:rsidP="00F561C5"/>
        </w:tc>
      </w:tr>
      <w:tr w:rsidR="00F561C5" w:rsidRPr="00F561C5" w14:paraId="75451D0C" w14:textId="77777777" w:rsidTr="00F561C5">
        <w:trPr>
          <w:trHeight w:val="720"/>
        </w:trPr>
        <w:tc>
          <w:tcPr>
            <w:tcW w:w="116" w:type="pct"/>
            <w:tcBorders>
              <w:top w:val="nil"/>
              <w:left w:val="nil"/>
              <w:bottom w:val="nil"/>
              <w:right w:val="nil"/>
            </w:tcBorders>
            <w:shd w:val="clear" w:color="auto" w:fill="auto"/>
            <w:noWrap/>
            <w:vAlign w:val="bottom"/>
            <w:hideMark/>
          </w:tcPr>
          <w:p w14:paraId="0C5B0F6C"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1C6B661F" w14:textId="77777777" w:rsidR="00F561C5" w:rsidRPr="00F561C5" w:rsidRDefault="00F561C5" w:rsidP="00F561C5">
            <w:r w:rsidRPr="00F561C5">
              <w:t>30.5</w:t>
            </w:r>
          </w:p>
        </w:tc>
        <w:tc>
          <w:tcPr>
            <w:tcW w:w="176" w:type="pct"/>
            <w:tcBorders>
              <w:top w:val="nil"/>
              <w:left w:val="nil"/>
              <w:bottom w:val="nil"/>
              <w:right w:val="nil"/>
            </w:tcBorders>
            <w:shd w:val="clear" w:color="auto" w:fill="auto"/>
            <w:noWrap/>
            <w:vAlign w:val="center"/>
            <w:hideMark/>
          </w:tcPr>
          <w:p w14:paraId="5F397C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68CCD4"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3E86B490"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50C9C018"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66DB3301" w14:textId="77777777" w:rsidR="00F561C5" w:rsidRPr="00F561C5" w:rsidRDefault="00F561C5" w:rsidP="00F561C5">
            <w:r w:rsidRPr="00F561C5">
              <w:t>БУЏЕТСКИ ФОНД ЗА ПРОФЕСИОНАЛНУ РЕХАБИЛИТАЦИЈУ И ПОДСТИЦАЊЕ ЗАПОШЉАВАЊА ОСОБА СА ИНВАЛИДИТЕТОМ</w:t>
            </w:r>
          </w:p>
        </w:tc>
        <w:tc>
          <w:tcPr>
            <w:tcW w:w="384" w:type="pct"/>
            <w:tcBorders>
              <w:top w:val="nil"/>
              <w:left w:val="nil"/>
              <w:bottom w:val="nil"/>
              <w:right w:val="nil"/>
            </w:tcBorders>
            <w:shd w:val="clear" w:color="auto" w:fill="auto"/>
            <w:noWrap/>
            <w:vAlign w:val="bottom"/>
            <w:hideMark/>
          </w:tcPr>
          <w:p w14:paraId="0240A8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59A4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B9BD19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C541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174752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ED85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7E81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4C73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AFC1F2F" w14:textId="77777777" w:rsidR="00F561C5" w:rsidRPr="00F561C5" w:rsidRDefault="00F561C5" w:rsidP="00F561C5"/>
        </w:tc>
      </w:tr>
      <w:tr w:rsidR="00F561C5" w:rsidRPr="00F561C5" w14:paraId="6ADF1176" w14:textId="77777777" w:rsidTr="00F561C5">
        <w:trPr>
          <w:trHeight w:val="255"/>
        </w:trPr>
        <w:tc>
          <w:tcPr>
            <w:tcW w:w="116" w:type="pct"/>
            <w:tcBorders>
              <w:top w:val="nil"/>
              <w:left w:val="nil"/>
              <w:bottom w:val="nil"/>
              <w:right w:val="nil"/>
            </w:tcBorders>
            <w:shd w:val="clear" w:color="auto" w:fill="auto"/>
            <w:noWrap/>
            <w:vAlign w:val="bottom"/>
            <w:hideMark/>
          </w:tcPr>
          <w:p w14:paraId="7778406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B4CAB87"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275D45B7" w14:textId="77777777" w:rsidR="00F561C5" w:rsidRPr="00F561C5" w:rsidRDefault="00F561C5" w:rsidP="00F561C5">
            <w:r w:rsidRPr="00F561C5">
              <w:t>0 8 0 3</w:t>
            </w:r>
          </w:p>
        </w:tc>
        <w:tc>
          <w:tcPr>
            <w:tcW w:w="147" w:type="pct"/>
            <w:tcBorders>
              <w:top w:val="nil"/>
              <w:left w:val="nil"/>
              <w:bottom w:val="nil"/>
              <w:right w:val="nil"/>
            </w:tcBorders>
            <w:shd w:val="clear" w:color="auto" w:fill="auto"/>
            <w:noWrap/>
            <w:vAlign w:val="center"/>
            <w:hideMark/>
          </w:tcPr>
          <w:p w14:paraId="404857FF" w14:textId="77777777" w:rsidR="00F561C5" w:rsidRPr="00F561C5" w:rsidRDefault="00F561C5" w:rsidP="00F561C5"/>
        </w:tc>
        <w:tc>
          <w:tcPr>
            <w:tcW w:w="147" w:type="pct"/>
            <w:tcBorders>
              <w:top w:val="nil"/>
              <w:left w:val="nil"/>
              <w:bottom w:val="nil"/>
              <w:right w:val="nil"/>
            </w:tcBorders>
            <w:shd w:val="clear" w:color="000000" w:fill="CCC0DA"/>
            <w:noWrap/>
            <w:vAlign w:val="center"/>
            <w:hideMark/>
          </w:tcPr>
          <w:p w14:paraId="3264954C" w14:textId="77777777" w:rsidR="00F561C5" w:rsidRPr="00F561C5" w:rsidRDefault="00F561C5" w:rsidP="00F561C5">
            <w:r w:rsidRPr="00F561C5">
              <w:t> </w:t>
            </w:r>
          </w:p>
        </w:tc>
        <w:tc>
          <w:tcPr>
            <w:tcW w:w="128" w:type="pct"/>
            <w:tcBorders>
              <w:top w:val="nil"/>
              <w:left w:val="nil"/>
              <w:bottom w:val="nil"/>
              <w:right w:val="nil"/>
            </w:tcBorders>
            <w:shd w:val="clear" w:color="000000" w:fill="CCC0DA"/>
            <w:noWrap/>
            <w:vAlign w:val="center"/>
            <w:hideMark/>
          </w:tcPr>
          <w:p w14:paraId="57C05F4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0A13D208"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356D28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C95E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2AF0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5EB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9FCF3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09D7F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B012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C384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AE0412" w14:textId="77777777" w:rsidR="00F561C5" w:rsidRPr="00F561C5" w:rsidRDefault="00F561C5" w:rsidP="00F561C5"/>
        </w:tc>
      </w:tr>
      <w:tr w:rsidR="00F561C5" w:rsidRPr="00F561C5" w14:paraId="08406BA9" w14:textId="77777777" w:rsidTr="00F561C5">
        <w:trPr>
          <w:trHeight w:val="255"/>
        </w:trPr>
        <w:tc>
          <w:tcPr>
            <w:tcW w:w="116" w:type="pct"/>
            <w:tcBorders>
              <w:top w:val="nil"/>
              <w:left w:val="nil"/>
              <w:bottom w:val="nil"/>
              <w:right w:val="nil"/>
            </w:tcBorders>
            <w:shd w:val="clear" w:color="auto" w:fill="auto"/>
            <w:noWrap/>
            <w:vAlign w:val="bottom"/>
            <w:hideMark/>
          </w:tcPr>
          <w:p w14:paraId="0AADBD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4BA5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07BD7C"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46FD2F1D" w14:textId="77777777" w:rsidR="00F561C5" w:rsidRPr="00F561C5" w:rsidRDefault="00F561C5" w:rsidP="00F561C5">
            <w:r w:rsidRPr="00F561C5">
              <w:t>4 1 2</w:t>
            </w:r>
          </w:p>
        </w:tc>
        <w:tc>
          <w:tcPr>
            <w:tcW w:w="147" w:type="pct"/>
            <w:tcBorders>
              <w:top w:val="nil"/>
              <w:left w:val="nil"/>
              <w:bottom w:val="nil"/>
              <w:right w:val="nil"/>
            </w:tcBorders>
            <w:shd w:val="clear" w:color="000000" w:fill="CCC0DA"/>
            <w:vAlign w:val="center"/>
            <w:hideMark/>
          </w:tcPr>
          <w:p w14:paraId="7A05490B"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37D01F36"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464A29F7"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2638D04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9B350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4EC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2E6D8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2DDA6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2122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9C48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64A2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AB4345" w14:textId="77777777" w:rsidR="00F561C5" w:rsidRPr="00F561C5" w:rsidRDefault="00F561C5" w:rsidP="00F561C5"/>
        </w:tc>
      </w:tr>
      <w:tr w:rsidR="00F561C5" w:rsidRPr="00F561C5" w14:paraId="148167C0" w14:textId="77777777" w:rsidTr="00F561C5">
        <w:trPr>
          <w:trHeight w:val="480"/>
        </w:trPr>
        <w:tc>
          <w:tcPr>
            <w:tcW w:w="116" w:type="pct"/>
            <w:tcBorders>
              <w:top w:val="nil"/>
              <w:left w:val="nil"/>
              <w:bottom w:val="nil"/>
              <w:right w:val="nil"/>
            </w:tcBorders>
            <w:shd w:val="clear" w:color="auto" w:fill="auto"/>
            <w:noWrap/>
            <w:vAlign w:val="bottom"/>
            <w:hideMark/>
          </w:tcPr>
          <w:p w14:paraId="2A6EF1B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3B99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27306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D471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E027F02"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10CF1D70"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hideMark/>
          </w:tcPr>
          <w:p w14:paraId="74A8FD85" w14:textId="77777777" w:rsidR="00F561C5" w:rsidRPr="00F561C5" w:rsidRDefault="00F561C5" w:rsidP="00F561C5">
            <w:r w:rsidRPr="00F561C5">
              <w:t xml:space="preserve">Подршка предузећима за професионалну рехабилитацију особа са инвалидитетом </w:t>
            </w:r>
          </w:p>
        </w:tc>
        <w:tc>
          <w:tcPr>
            <w:tcW w:w="384" w:type="pct"/>
            <w:tcBorders>
              <w:top w:val="nil"/>
              <w:left w:val="nil"/>
              <w:bottom w:val="nil"/>
              <w:right w:val="nil"/>
            </w:tcBorders>
            <w:shd w:val="clear" w:color="auto" w:fill="auto"/>
            <w:noWrap/>
            <w:vAlign w:val="bottom"/>
            <w:hideMark/>
          </w:tcPr>
          <w:p w14:paraId="1212BB2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3A16C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B930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58F9C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73AC2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DA0ED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1BF4A1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8A933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3DD782" w14:textId="77777777" w:rsidR="00F561C5" w:rsidRPr="00F561C5" w:rsidRDefault="00F561C5" w:rsidP="00F561C5"/>
        </w:tc>
      </w:tr>
      <w:tr w:rsidR="00F561C5" w:rsidRPr="00F561C5" w14:paraId="4C32F6D3" w14:textId="77777777" w:rsidTr="00F561C5">
        <w:trPr>
          <w:trHeight w:val="720"/>
        </w:trPr>
        <w:tc>
          <w:tcPr>
            <w:tcW w:w="116" w:type="pct"/>
            <w:tcBorders>
              <w:top w:val="nil"/>
              <w:left w:val="nil"/>
              <w:bottom w:val="nil"/>
              <w:right w:val="nil"/>
            </w:tcBorders>
            <w:shd w:val="clear" w:color="auto" w:fill="auto"/>
            <w:noWrap/>
            <w:vAlign w:val="bottom"/>
            <w:hideMark/>
          </w:tcPr>
          <w:p w14:paraId="4375FC3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0592D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2DED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FA41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B42E2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3E5A78C3" w14:textId="77777777" w:rsidR="00F561C5" w:rsidRPr="00F561C5" w:rsidRDefault="00F561C5" w:rsidP="00F561C5">
            <w:r w:rsidRPr="00F561C5">
              <w:t>451</w:t>
            </w:r>
          </w:p>
        </w:tc>
        <w:tc>
          <w:tcPr>
            <w:tcW w:w="1165" w:type="pct"/>
            <w:tcBorders>
              <w:top w:val="nil"/>
              <w:left w:val="nil"/>
              <w:bottom w:val="nil"/>
              <w:right w:val="single" w:sz="4" w:space="0" w:color="auto"/>
            </w:tcBorders>
            <w:shd w:val="clear" w:color="auto" w:fill="auto"/>
            <w:hideMark/>
          </w:tcPr>
          <w:p w14:paraId="2FD7A37D" w14:textId="77777777" w:rsidR="00F561C5" w:rsidRPr="00F561C5" w:rsidRDefault="00F561C5" w:rsidP="00F561C5">
            <w:r w:rsidRPr="00F561C5">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84" w:type="pct"/>
            <w:tcBorders>
              <w:top w:val="single" w:sz="4" w:space="0" w:color="auto"/>
              <w:left w:val="nil"/>
              <w:bottom w:val="nil"/>
              <w:right w:val="single" w:sz="4" w:space="0" w:color="auto"/>
            </w:tcBorders>
            <w:shd w:val="clear" w:color="auto" w:fill="auto"/>
            <w:noWrap/>
            <w:vAlign w:val="center"/>
            <w:hideMark/>
          </w:tcPr>
          <w:p w14:paraId="7EA7B34B" w14:textId="77777777" w:rsidR="00F561C5" w:rsidRPr="00F561C5" w:rsidRDefault="00F561C5" w:rsidP="00F561C5">
            <w:r w:rsidRPr="00F561C5">
              <w:t>450.000.000,00</w:t>
            </w:r>
          </w:p>
        </w:tc>
        <w:tc>
          <w:tcPr>
            <w:tcW w:w="357" w:type="pct"/>
            <w:tcBorders>
              <w:top w:val="single" w:sz="4" w:space="0" w:color="auto"/>
              <w:left w:val="nil"/>
              <w:bottom w:val="nil"/>
              <w:right w:val="single" w:sz="4" w:space="0" w:color="auto"/>
            </w:tcBorders>
            <w:shd w:val="clear" w:color="auto" w:fill="auto"/>
            <w:noWrap/>
            <w:vAlign w:val="center"/>
            <w:hideMark/>
          </w:tcPr>
          <w:p w14:paraId="02964FF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5B876D9B" w14:textId="77777777" w:rsidR="00F561C5" w:rsidRPr="00F561C5" w:rsidRDefault="00F561C5" w:rsidP="00F561C5">
            <w:r w:rsidRPr="00F561C5">
              <w:t>450.000.000,00</w:t>
            </w:r>
          </w:p>
        </w:tc>
        <w:tc>
          <w:tcPr>
            <w:tcW w:w="376" w:type="pct"/>
            <w:tcBorders>
              <w:top w:val="single" w:sz="4" w:space="0" w:color="auto"/>
              <w:left w:val="nil"/>
              <w:bottom w:val="nil"/>
              <w:right w:val="single" w:sz="4" w:space="0" w:color="auto"/>
            </w:tcBorders>
            <w:shd w:val="clear" w:color="auto" w:fill="auto"/>
            <w:noWrap/>
            <w:vAlign w:val="center"/>
            <w:hideMark/>
          </w:tcPr>
          <w:p w14:paraId="7584C533" w14:textId="77777777" w:rsidR="00F561C5" w:rsidRPr="00F561C5" w:rsidRDefault="00F561C5" w:rsidP="00F561C5">
            <w:r w:rsidRPr="00F561C5">
              <w:t>449.972.384,69</w:t>
            </w:r>
          </w:p>
        </w:tc>
        <w:tc>
          <w:tcPr>
            <w:tcW w:w="357" w:type="pct"/>
            <w:tcBorders>
              <w:top w:val="single" w:sz="4" w:space="0" w:color="auto"/>
              <w:left w:val="nil"/>
              <w:bottom w:val="nil"/>
              <w:right w:val="single" w:sz="4" w:space="0" w:color="auto"/>
            </w:tcBorders>
            <w:shd w:val="clear" w:color="auto" w:fill="auto"/>
            <w:noWrap/>
            <w:vAlign w:val="center"/>
            <w:hideMark/>
          </w:tcPr>
          <w:p w14:paraId="018E29F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45ECCD0F" w14:textId="77777777" w:rsidR="00F561C5" w:rsidRPr="00F561C5" w:rsidRDefault="00F561C5" w:rsidP="00F561C5">
            <w:r w:rsidRPr="00F561C5">
              <w:t>449.972.384,69</w:t>
            </w:r>
          </w:p>
        </w:tc>
        <w:tc>
          <w:tcPr>
            <w:tcW w:w="252" w:type="pct"/>
            <w:tcBorders>
              <w:top w:val="single" w:sz="4" w:space="0" w:color="auto"/>
              <w:left w:val="nil"/>
              <w:bottom w:val="nil"/>
              <w:right w:val="nil"/>
            </w:tcBorders>
            <w:shd w:val="clear" w:color="auto" w:fill="auto"/>
            <w:noWrap/>
            <w:vAlign w:val="center"/>
            <w:hideMark/>
          </w:tcPr>
          <w:p w14:paraId="28839A9C" w14:textId="77777777" w:rsidR="00F561C5" w:rsidRPr="00F561C5" w:rsidRDefault="00F561C5" w:rsidP="00F561C5">
            <w:r w:rsidRPr="00F561C5">
              <w:t>99,99</w:t>
            </w:r>
          </w:p>
        </w:tc>
        <w:tc>
          <w:tcPr>
            <w:tcW w:w="252" w:type="pct"/>
            <w:tcBorders>
              <w:top w:val="single" w:sz="4" w:space="0" w:color="auto"/>
              <w:left w:val="single" w:sz="4" w:space="0" w:color="auto"/>
              <w:bottom w:val="nil"/>
              <w:right w:val="nil"/>
            </w:tcBorders>
            <w:shd w:val="clear" w:color="auto" w:fill="auto"/>
            <w:noWrap/>
            <w:vAlign w:val="bottom"/>
            <w:hideMark/>
          </w:tcPr>
          <w:p w14:paraId="5BCF0FA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3198C10E" w14:textId="77777777" w:rsidR="00F561C5" w:rsidRPr="00F561C5" w:rsidRDefault="00F561C5" w:rsidP="00F561C5">
            <w:r w:rsidRPr="00F561C5">
              <w:t>99,99</w:t>
            </w:r>
          </w:p>
        </w:tc>
      </w:tr>
      <w:tr w:rsidR="00F561C5" w:rsidRPr="00F561C5" w14:paraId="55C909D2" w14:textId="77777777" w:rsidTr="00F561C5">
        <w:trPr>
          <w:trHeight w:val="255"/>
        </w:trPr>
        <w:tc>
          <w:tcPr>
            <w:tcW w:w="116" w:type="pct"/>
            <w:tcBorders>
              <w:top w:val="nil"/>
              <w:left w:val="nil"/>
              <w:bottom w:val="nil"/>
              <w:right w:val="nil"/>
            </w:tcBorders>
            <w:shd w:val="clear" w:color="auto" w:fill="auto"/>
            <w:noWrap/>
            <w:vAlign w:val="bottom"/>
            <w:hideMark/>
          </w:tcPr>
          <w:p w14:paraId="5A33D41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15C759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17BF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12D592" w14:textId="77777777" w:rsidR="00F561C5" w:rsidRPr="00F561C5" w:rsidRDefault="00F561C5" w:rsidP="00F561C5"/>
        </w:tc>
        <w:tc>
          <w:tcPr>
            <w:tcW w:w="147" w:type="pct"/>
            <w:tcBorders>
              <w:top w:val="nil"/>
              <w:left w:val="nil"/>
              <w:bottom w:val="nil"/>
              <w:right w:val="nil"/>
            </w:tcBorders>
            <w:shd w:val="clear" w:color="auto" w:fill="auto"/>
            <w:noWrap/>
            <w:hideMark/>
          </w:tcPr>
          <w:p w14:paraId="2A9831C2"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2BB9B2A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07559C"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6C0A34" w14:textId="77777777" w:rsidR="00F561C5" w:rsidRPr="00F561C5" w:rsidRDefault="00F561C5" w:rsidP="00F561C5">
            <w:r w:rsidRPr="00F561C5">
              <w:t>450.000.000,00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0402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3950FD" w14:textId="77777777" w:rsidR="00F561C5" w:rsidRPr="00F561C5" w:rsidRDefault="00F561C5" w:rsidP="00F561C5">
            <w:r w:rsidRPr="00F561C5">
              <w:t>450.000.000,00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6E4BE53" w14:textId="77777777" w:rsidR="00F561C5" w:rsidRPr="00F561C5" w:rsidRDefault="00F561C5" w:rsidP="00F561C5">
            <w:r w:rsidRPr="00F561C5">
              <w:t>449.972.384,69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066236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96941E5" w14:textId="77777777" w:rsidR="00F561C5" w:rsidRPr="00F561C5" w:rsidRDefault="00F561C5" w:rsidP="00F561C5">
            <w:r w:rsidRPr="00F561C5">
              <w:t>449.972.384,69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6611C45B"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A6D2EA"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F63E83" w14:textId="77777777" w:rsidR="00F561C5" w:rsidRPr="00F561C5" w:rsidRDefault="00F561C5" w:rsidP="00F561C5">
            <w:r w:rsidRPr="00F561C5">
              <w:t>99,99</w:t>
            </w:r>
          </w:p>
        </w:tc>
      </w:tr>
      <w:tr w:rsidR="00F561C5" w:rsidRPr="00F561C5" w14:paraId="0FF4D652" w14:textId="77777777" w:rsidTr="00F561C5">
        <w:trPr>
          <w:trHeight w:val="480"/>
        </w:trPr>
        <w:tc>
          <w:tcPr>
            <w:tcW w:w="116" w:type="pct"/>
            <w:tcBorders>
              <w:top w:val="nil"/>
              <w:left w:val="nil"/>
              <w:bottom w:val="nil"/>
              <w:right w:val="nil"/>
            </w:tcBorders>
            <w:shd w:val="clear" w:color="auto" w:fill="auto"/>
            <w:noWrap/>
            <w:vAlign w:val="bottom"/>
            <w:hideMark/>
          </w:tcPr>
          <w:p w14:paraId="1C8A9C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95360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4549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1FF4D5" w14:textId="77777777" w:rsidR="00F561C5" w:rsidRPr="00F561C5" w:rsidRDefault="00F561C5" w:rsidP="00F561C5"/>
        </w:tc>
        <w:tc>
          <w:tcPr>
            <w:tcW w:w="147" w:type="pct"/>
            <w:tcBorders>
              <w:top w:val="nil"/>
              <w:left w:val="nil"/>
              <w:bottom w:val="nil"/>
              <w:right w:val="nil"/>
            </w:tcBorders>
            <w:shd w:val="clear" w:color="auto" w:fill="auto"/>
            <w:noWrap/>
            <w:hideMark/>
          </w:tcPr>
          <w:p w14:paraId="7900555C"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hideMark/>
          </w:tcPr>
          <w:p w14:paraId="1CD79D4A" w14:textId="77777777" w:rsidR="00F561C5" w:rsidRPr="00F561C5" w:rsidRDefault="00F561C5" w:rsidP="00F561C5"/>
        </w:tc>
        <w:tc>
          <w:tcPr>
            <w:tcW w:w="1165" w:type="pct"/>
            <w:tcBorders>
              <w:top w:val="nil"/>
              <w:left w:val="nil"/>
              <w:bottom w:val="nil"/>
              <w:right w:val="nil"/>
            </w:tcBorders>
            <w:shd w:val="clear" w:color="auto" w:fill="auto"/>
            <w:hideMark/>
          </w:tcPr>
          <w:p w14:paraId="16B9E4E5" w14:textId="77777777" w:rsidR="00F561C5" w:rsidRPr="00F561C5" w:rsidRDefault="00F561C5" w:rsidP="00F561C5">
            <w:r w:rsidRPr="00F561C5">
              <w:t>Подстицање запошљавања особа са инвалидитетом путем Националне службе за запошљавање</w:t>
            </w:r>
          </w:p>
        </w:tc>
        <w:tc>
          <w:tcPr>
            <w:tcW w:w="384" w:type="pct"/>
            <w:tcBorders>
              <w:top w:val="nil"/>
              <w:left w:val="nil"/>
              <w:bottom w:val="nil"/>
              <w:right w:val="nil"/>
            </w:tcBorders>
            <w:shd w:val="clear" w:color="auto" w:fill="auto"/>
            <w:noWrap/>
            <w:hideMark/>
          </w:tcPr>
          <w:p w14:paraId="748EE3D4" w14:textId="77777777" w:rsidR="00F561C5" w:rsidRPr="00F561C5" w:rsidRDefault="00F561C5" w:rsidP="00F561C5"/>
        </w:tc>
        <w:tc>
          <w:tcPr>
            <w:tcW w:w="357" w:type="pct"/>
            <w:tcBorders>
              <w:top w:val="nil"/>
              <w:left w:val="nil"/>
              <w:bottom w:val="nil"/>
              <w:right w:val="nil"/>
            </w:tcBorders>
            <w:shd w:val="clear" w:color="auto" w:fill="auto"/>
            <w:noWrap/>
            <w:hideMark/>
          </w:tcPr>
          <w:p w14:paraId="28C73686" w14:textId="77777777" w:rsidR="00F561C5" w:rsidRPr="00F561C5" w:rsidRDefault="00F561C5" w:rsidP="00F561C5"/>
        </w:tc>
        <w:tc>
          <w:tcPr>
            <w:tcW w:w="376" w:type="pct"/>
            <w:tcBorders>
              <w:top w:val="nil"/>
              <w:left w:val="nil"/>
              <w:bottom w:val="nil"/>
              <w:right w:val="nil"/>
            </w:tcBorders>
            <w:shd w:val="clear" w:color="auto" w:fill="auto"/>
            <w:noWrap/>
            <w:hideMark/>
          </w:tcPr>
          <w:p w14:paraId="7D838BEA" w14:textId="77777777" w:rsidR="00F561C5" w:rsidRPr="00F561C5" w:rsidRDefault="00F561C5" w:rsidP="00F561C5"/>
        </w:tc>
        <w:tc>
          <w:tcPr>
            <w:tcW w:w="376" w:type="pct"/>
            <w:tcBorders>
              <w:top w:val="nil"/>
              <w:left w:val="nil"/>
              <w:bottom w:val="nil"/>
              <w:right w:val="nil"/>
            </w:tcBorders>
            <w:shd w:val="clear" w:color="auto" w:fill="auto"/>
            <w:noWrap/>
            <w:hideMark/>
          </w:tcPr>
          <w:p w14:paraId="3A9B9D06" w14:textId="77777777" w:rsidR="00F561C5" w:rsidRPr="00F561C5" w:rsidRDefault="00F561C5" w:rsidP="00F561C5"/>
        </w:tc>
        <w:tc>
          <w:tcPr>
            <w:tcW w:w="357" w:type="pct"/>
            <w:tcBorders>
              <w:top w:val="nil"/>
              <w:left w:val="nil"/>
              <w:bottom w:val="nil"/>
              <w:right w:val="nil"/>
            </w:tcBorders>
            <w:shd w:val="clear" w:color="auto" w:fill="auto"/>
            <w:noWrap/>
            <w:hideMark/>
          </w:tcPr>
          <w:p w14:paraId="7EE3C352" w14:textId="77777777" w:rsidR="00F561C5" w:rsidRPr="00F561C5" w:rsidRDefault="00F561C5" w:rsidP="00F561C5"/>
        </w:tc>
        <w:tc>
          <w:tcPr>
            <w:tcW w:w="376" w:type="pct"/>
            <w:tcBorders>
              <w:top w:val="nil"/>
              <w:left w:val="nil"/>
              <w:bottom w:val="nil"/>
              <w:right w:val="nil"/>
            </w:tcBorders>
            <w:shd w:val="clear" w:color="auto" w:fill="auto"/>
            <w:noWrap/>
            <w:hideMark/>
          </w:tcPr>
          <w:p w14:paraId="02C92052" w14:textId="77777777" w:rsidR="00F561C5" w:rsidRPr="00F561C5" w:rsidRDefault="00F561C5" w:rsidP="00F561C5"/>
        </w:tc>
        <w:tc>
          <w:tcPr>
            <w:tcW w:w="252" w:type="pct"/>
            <w:tcBorders>
              <w:top w:val="nil"/>
              <w:left w:val="nil"/>
              <w:bottom w:val="nil"/>
              <w:right w:val="nil"/>
            </w:tcBorders>
            <w:shd w:val="clear" w:color="auto" w:fill="auto"/>
            <w:noWrap/>
            <w:hideMark/>
          </w:tcPr>
          <w:p w14:paraId="78E9A342" w14:textId="77777777" w:rsidR="00F561C5" w:rsidRPr="00F561C5" w:rsidRDefault="00F561C5" w:rsidP="00F561C5"/>
        </w:tc>
        <w:tc>
          <w:tcPr>
            <w:tcW w:w="252" w:type="pct"/>
            <w:tcBorders>
              <w:top w:val="nil"/>
              <w:left w:val="nil"/>
              <w:bottom w:val="nil"/>
              <w:right w:val="nil"/>
            </w:tcBorders>
            <w:shd w:val="clear" w:color="auto" w:fill="auto"/>
            <w:noWrap/>
            <w:hideMark/>
          </w:tcPr>
          <w:p w14:paraId="36290108" w14:textId="77777777" w:rsidR="00F561C5" w:rsidRPr="00F561C5" w:rsidRDefault="00F561C5" w:rsidP="00F561C5"/>
        </w:tc>
        <w:tc>
          <w:tcPr>
            <w:tcW w:w="252" w:type="pct"/>
            <w:tcBorders>
              <w:top w:val="nil"/>
              <w:left w:val="nil"/>
              <w:bottom w:val="nil"/>
              <w:right w:val="nil"/>
            </w:tcBorders>
            <w:shd w:val="clear" w:color="auto" w:fill="auto"/>
            <w:noWrap/>
            <w:hideMark/>
          </w:tcPr>
          <w:p w14:paraId="5E196998" w14:textId="77777777" w:rsidR="00F561C5" w:rsidRPr="00F561C5" w:rsidRDefault="00F561C5" w:rsidP="00F561C5"/>
        </w:tc>
      </w:tr>
      <w:tr w:rsidR="00F561C5" w:rsidRPr="00F561C5" w14:paraId="7366E8F9" w14:textId="77777777" w:rsidTr="00F561C5">
        <w:trPr>
          <w:trHeight w:val="720"/>
        </w:trPr>
        <w:tc>
          <w:tcPr>
            <w:tcW w:w="116" w:type="pct"/>
            <w:tcBorders>
              <w:top w:val="nil"/>
              <w:left w:val="nil"/>
              <w:bottom w:val="nil"/>
              <w:right w:val="nil"/>
            </w:tcBorders>
            <w:shd w:val="clear" w:color="auto" w:fill="auto"/>
            <w:noWrap/>
            <w:vAlign w:val="bottom"/>
            <w:hideMark/>
          </w:tcPr>
          <w:p w14:paraId="3ECEC30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D1DE3E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EBDCDE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09903" w14:textId="77777777" w:rsidR="00F561C5" w:rsidRPr="00F561C5" w:rsidRDefault="00F561C5" w:rsidP="00F561C5"/>
        </w:tc>
        <w:tc>
          <w:tcPr>
            <w:tcW w:w="147" w:type="pct"/>
            <w:tcBorders>
              <w:top w:val="nil"/>
              <w:left w:val="nil"/>
              <w:bottom w:val="nil"/>
              <w:right w:val="nil"/>
            </w:tcBorders>
            <w:shd w:val="clear" w:color="auto" w:fill="auto"/>
            <w:noWrap/>
            <w:hideMark/>
          </w:tcPr>
          <w:p w14:paraId="304B0B97"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hideMark/>
          </w:tcPr>
          <w:p w14:paraId="4A08714D" w14:textId="77777777" w:rsidR="00F561C5" w:rsidRPr="00F561C5" w:rsidRDefault="00F561C5" w:rsidP="00F561C5">
            <w:r w:rsidRPr="00F561C5">
              <w:t>464</w:t>
            </w:r>
          </w:p>
        </w:tc>
        <w:tc>
          <w:tcPr>
            <w:tcW w:w="1165" w:type="pct"/>
            <w:tcBorders>
              <w:top w:val="single" w:sz="4" w:space="0" w:color="auto"/>
              <w:left w:val="nil"/>
              <w:bottom w:val="nil"/>
              <w:right w:val="single" w:sz="4" w:space="0" w:color="auto"/>
            </w:tcBorders>
            <w:shd w:val="clear" w:color="auto" w:fill="auto"/>
            <w:hideMark/>
          </w:tcPr>
          <w:p w14:paraId="40EF81D2" w14:textId="77777777" w:rsidR="00F561C5" w:rsidRPr="00F561C5" w:rsidRDefault="00F561C5" w:rsidP="00F561C5">
            <w:r w:rsidRPr="00F561C5">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3F542FE1" w14:textId="77777777" w:rsidR="00F561C5" w:rsidRPr="00F561C5" w:rsidRDefault="00F561C5" w:rsidP="00F561C5">
            <w:r w:rsidRPr="00F561C5">
              <w:t>550.000.000,00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BBD955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3180DB1" w14:textId="77777777" w:rsidR="00F561C5" w:rsidRPr="00F561C5" w:rsidRDefault="00F561C5" w:rsidP="00F561C5">
            <w:r w:rsidRPr="00F561C5">
              <w:t>550.000.000,00</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CD21145" w14:textId="77777777" w:rsidR="00F561C5" w:rsidRPr="00F561C5" w:rsidRDefault="00F561C5" w:rsidP="00F561C5">
            <w:r w:rsidRPr="00F561C5">
              <w:t>515.000.000,00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01ED795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E546FA0" w14:textId="77777777" w:rsidR="00F561C5" w:rsidRPr="00F561C5" w:rsidRDefault="00F561C5" w:rsidP="00F561C5">
            <w:r w:rsidRPr="00F561C5">
              <w:t>515.000.000,00</w:t>
            </w:r>
          </w:p>
        </w:tc>
        <w:tc>
          <w:tcPr>
            <w:tcW w:w="252" w:type="pct"/>
            <w:tcBorders>
              <w:top w:val="single" w:sz="4" w:space="0" w:color="auto"/>
              <w:left w:val="nil"/>
              <w:bottom w:val="single" w:sz="4" w:space="0" w:color="auto"/>
              <w:right w:val="nil"/>
            </w:tcBorders>
            <w:shd w:val="clear" w:color="auto" w:fill="auto"/>
            <w:noWrap/>
            <w:vAlign w:val="bottom"/>
            <w:hideMark/>
          </w:tcPr>
          <w:p w14:paraId="584AF404" w14:textId="77777777" w:rsidR="00F561C5" w:rsidRPr="00F561C5" w:rsidRDefault="00F561C5" w:rsidP="00F561C5">
            <w:r w:rsidRPr="00F561C5">
              <w:t>93,64</w:t>
            </w:r>
          </w:p>
        </w:tc>
        <w:tc>
          <w:tcPr>
            <w:tcW w:w="252" w:type="pct"/>
            <w:tcBorders>
              <w:top w:val="single" w:sz="4" w:space="0" w:color="auto"/>
              <w:left w:val="single" w:sz="4" w:space="0" w:color="auto"/>
              <w:bottom w:val="nil"/>
              <w:right w:val="nil"/>
            </w:tcBorders>
            <w:shd w:val="clear" w:color="auto" w:fill="auto"/>
            <w:noWrap/>
            <w:vAlign w:val="bottom"/>
            <w:hideMark/>
          </w:tcPr>
          <w:p w14:paraId="4E80125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224CB275" w14:textId="77777777" w:rsidR="00F561C5" w:rsidRPr="00F561C5" w:rsidRDefault="00F561C5" w:rsidP="00F561C5">
            <w:r w:rsidRPr="00F561C5">
              <w:t>93,64</w:t>
            </w:r>
          </w:p>
        </w:tc>
      </w:tr>
      <w:tr w:rsidR="00F561C5" w:rsidRPr="00F561C5" w14:paraId="59B3E439" w14:textId="77777777" w:rsidTr="00F561C5">
        <w:trPr>
          <w:trHeight w:val="255"/>
        </w:trPr>
        <w:tc>
          <w:tcPr>
            <w:tcW w:w="116" w:type="pct"/>
            <w:tcBorders>
              <w:top w:val="nil"/>
              <w:left w:val="nil"/>
              <w:bottom w:val="nil"/>
              <w:right w:val="nil"/>
            </w:tcBorders>
            <w:shd w:val="clear" w:color="auto" w:fill="auto"/>
            <w:noWrap/>
            <w:vAlign w:val="bottom"/>
            <w:hideMark/>
          </w:tcPr>
          <w:p w14:paraId="4E049AA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AEF9B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AF19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6C8828" w14:textId="77777777" w:rsidR="00F561C5" w:rsidRPr="00F561C5" w:rsidRDefault="00F561C5" w:rsidP="00F561C5"/>
        </w:tc>
        <w:tc>
          <w:tcPr>
            <w:tcW w:w="147" w:type="pct"/>
            <w:tcBorders>
              <w:top w:val="nil"/>
              <w:left w:val="nil"/>
              <w:bottom w:val="nil"/>
              <w:right w:val="nil"/>
            </w:tcBorders>
            <w:shd w:val="clear" w:color="auto" w:fill="auto"/>
            <w:noWrap/>
            <w:hideMark/>
          </w:tcPr>
          <w:p w14:paraId="26B0470A"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53A222AC"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190ABC"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71BD9780" w14:textId="77777777" w:rsidR="00F561C5" w:rsidRPr="00F561C5" w:rsidRDefault="00F561C5" w:rsidP="00F561C5">
            <w:r w:rsidRPr="00F561C5">
              <w:t>550.000.000,00</w:t>
            </w:r>
          </w:p>
        </w:tc>
        <w:tc>
          <w:tcPr>
            <w:tcW w:w="357" w:type="pct"/>
            <w:tcBorders>
              <w:top w:val="nil"/>
              <w:left w:val="nil"/>
              <w:bottom w:val="single" w:sz="4" w:space="0" w:color="auto"/>
              <w:right w:val="single" w:sz="4" w:space="0" w:color="auto"/>
            </w:tcBorders>
            <w:shd w:val="clear" w:color="000000" w:fill="B1A0C7"/>
            <w:noWrap/>
            <w:hideMark/>
          </w:tcPr>
          <w:p w14:paraId="1169F51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28EC93A1" w14:textId="77777777" w:rsidR="00F561C5" w:rsidRPr="00F561C5" w:rsidRDefault="00F561C5" w:rsidP="00F561C5">
            <w:r w:rsidRPr="00F561C5">
              <w:t>550.000.000,00</w:t>
            </w:r>
          </w:p>
        </w:tc>
        <w:tc>
          <w:tcPr>
            <w:tcW w:w="376" w:type="pct"/>
            <w:tcBorders>
              <w:top w:val="nil"/>
              <w:left w:val="nil"/>
              <w:bottom w:val="single" w:sz="4" w:space="0" w:color="auto"/>
              <w:right w:val="single" w:sz="4" w:space="0" w:color="auto"/>
            </w:tcBorders>
            <w:shd w:val="clear" w:color="000000" w:fill="B1A0C7"/>
            <w:noWrap/>
            <w:hideMark/>
          </w:tcPr>
          <w:p w14:paraId="16E84F46" w14:textId="77777777" w:rsidR="00F561C5" w:rsidRPr="00F561C5" w:rsidRDefault="00F561C5" w:rsidP="00F561C5">
            <w:r w:rsidRPr="00F561C5">
              <w:t>515.000.000,00</w:t>
            </w:r>
          </w:p>
        </w:tc>
        <w:tc>
          <w:tcPr>
            <w:tcW w:w="357" w:type="pct"/>
            <w:tcBorders>
              <w:top w:val="nil"/>
              <w:left w:val="nil"/>
              <w:bottom w:val="single" w:sz="4" w:space="0" w:color="auto"/>
              <w:right w:val="single" w:sz="4" w:space="0" w:color="auto"/>
            </w:tcBorders>
            <w:shd w:val="clear" w:color="000000" w:fill="B1A0C7"/>
            <w:noWrap/>
            <w:hideMark/>
          </w:tcPr>
          <w:p w14:paraId="6935E45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53864C2D" w14:textId="77777777" w:rsidR="00F561C5" w:rsidRPr="00F561C5" w:rsidRDefault="00F561C5" w:rsidP="00F561C5">
            <w:r w:rsidRPr="00F561C5">
              <w:t>515.000.000,00</w:t>
            </w:r>
          </w:p>
        </w:tc>
        <w:tc>
          <w:tcPr>
            <w:tcW w:w="252" w:type="pct"/>
            <w:tcBorders>
              <w:top w:val="nil"/>
              <w:left w:val="nil"/>
              <w:bottom w:val="single" w:sz="4" w:space="0" w:color="auto"/>
              <w:right w:val="single" w:sz="4" w:space="0" w:color="auto"/>
            </w:tcBorders>
            <w:shd w:val="clear" w:color="000000" w:fill="B1A0C7"/>
            <w:noWrap/>
            <w:vAlign w:val="center"/>
            <w:hideMark/>
          </w:tcPr>
          <w:p w14:paraId="6225415F" w14:textId="77777777" w:rsidR="00F561C5" w:rsidRPr="00F561C5" w:rsidRDefault="00F561C5" w:rsidP="00F561C5">
            <w:r w:rsidRPr="00F561C5">
              <w:t>93,64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A49D05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CCAC352" w14:textId="77777777" w:rsidR="00F561C5" w:rsidRPr="00F561C5" w:rsidRDefault="00F561C5" w:rsidP="00F561C5">
            <w:r w:rsidRPr="00F561C5">
              <w:t>93,64</w:t>
            </w:r>
          </w:p>
        </w:tc>
      </w:tr>
      <w:tr w:rsidR="00F561C5" w:rsidRPr="00F561C5" w14:paraId="19D8AC5A" w14:textId="77777777" w:rsidTr="00F561C5">
        <w:trPr>
          <w:trHeight w:val="255"/>
        </w:trPr>
        <w:tc>
          <w:tcPr>
            <w:tcW w:w="116" w:type="pct"/>
            <w:tcBorders>
              <w:top w:val="nil"/>
              <w:left w:val="nil"/>
              <w:bottom w:val="nil"/>
              <w:right w:val="nil"/>
            </w:tcBorders>
            <w:shd w:val="clear" w:color="auto" w:fill="auto"/>
            <w:noWrap/>
            <w:vAlign w:val="bottom"/>
            <w:hideMark/>
          </w:tcPr>
          <w:p w14:paraId="65474AD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0E84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7103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DF27E2" w14:textId="77777777" w:rsidR="00F561C5" w:rsidRPr="00F561C5" w:rsidRDefault="00F561C5" w:rsidP="00F561C5"/>
        </w:tc>
        <w:tc>
          <w:tcPr>
            <w:tcW w:w="147" w:type="pct"/>
            <w:tcBorders>
              <w:top w:val="nil"/>
              <w:left w:val="nil"/>
              <w:bottom w:val="nil"/>
              <w:right w:val="nil"/>
            </w:tcBorders>
            <w:shd w:val="clear" w:color="auto" w:fill="auto"/>
            <w:noWrap/>
            <w:hideMark/>
          </w:tcPr>
          <w:p w14:paraId="4009F2FA" w14:textId="77777777" w:rsidR="00F561C5" w:rsidRPr="00F561C5" w:rsidRDefault="00F561C5" w:rsidP="00F561C5"/>
        </w:tc>
        <w:tc>
          <w:tcPr>
            <w:tcW w:w="128" w:type="pct"/>
            <w:tcBorders>
              <w:top w:val="nil"/>
              <w:left w:val="nil"/>
              <w:bottom w:val="nil"/>
              <w:right w:val="nil"/>
            </w:tcBorders>
            <w:shd w:val="clear" w:color="auto" w:fill="auto"/>
            <w:noWrap/>
            <w:hideMark/>
          </w:tcPr>
          <w:p w14:paraId="58BB2D8C" w14:textId="77777777" w:rsidR="00F561C5" w:rsidRPr="00F561C5" w:rsidRDefault="00F561C5" w:rsidP="00F561C5"/>
        </w:tc>
        <w:tc>
          <w:tcPr>
            <w:tcW w:w="1165" w:type="pct"/>
            <w:tcBorders>
              <w:top w:val="nil"/>
              <w:left w:val="nil"/>
              <w:bottom w:val="nil"/>
              <w:right w:val="nil"/>
            </w:tcBorders>
            <w:shd w:val="clear" w:color="auto" w:fill="auto"/>
            <w:hideMark/>
          </w:tcPr>
          <w:p w14:paraId="1FCF2DB3" w14:textId="77777777" w:rsidR="00F561C5" w:rsidRPr="00F561C5" w:rsidRDefault="00F561C5" w:rsidP="00F561C5"/>
        </w:tc>
        <w:tc>
          <w:tcPr>
            <w:tcW w:w="384" w:type="pct"/>
            <w:tcBorders>
              <w:top w:val="nil"/>
              <w:left w:val="nil"/>
              <w:bottom w:val="nil"/>
              <w:right w:val="nil"/>
            </w:tcBorders>
            <w:shd w:val="clear" w:color="auto" w:fill="auto"/>
            <w:noWrap/>
            <w:hideMark/>
          </w:tcPr>
          <w:p w14:paraId="6A18FDB2" w14:textId="77777777" w:rsidR="00F561C5" w:rsidRPr="00F561C5" w:rsidRDefault="00F561C5" w:rsidP="00F561C5"/>
        </w:tc>
        <w:tc>
          <w:tcPr>
            <w:tcW w:w="357" w:type="pct"/>
            <w:tcBorders>
              <w:top w:val="nil"/>
              <w:left w:val="nil"/>
              <w:bottom w:val="nil"/>
              <w:right w:val="nil"/>
            </w:tcBorders>
            <w:shd w:val="clear" w:color="auto" w:fill="auto"/>
            <w:noWrap/>
            <w:hideMark/>
          </w:tcPr>
          <w:p w14:paraId="5BC9956A" w14:textId="77777777" w:rsidR="00F561C5" w:rsidRPr="00F561C5" w:rsidRDefault="00F561C5" w:rsidP="00F561C5"/>
        </w:tc>
        <w:tc>
          <w:tcPr>
            <w:tcW w:w="376" w:type="pct"/>
            <w:tcBorders>
              <w:top w:val="nil"/>
              <w:left w:val="nil"/>
              <w:bottom w:val="nil"/>
              <w:right w:val="nil"/>
            </w:tcBorders>
            <w:shd w:val="clear" w:color="auto" w:fill="auto"/>
            <w:noWrap/>
            <w:hideMark/>
          </w:tcPr>
          <w:p w14:paraId="5F75F818" w14:textId="77777777" w:rsidR="00F561C5" w:rsidRPr="00F561C5" w:rsidRDefault="00F561C5" w:rsidP="00F561C5"/>
        </w:tc>
        <w:tc>
          <w:tcPr>
            <w:tcW w:w="376" w:type="pct"/>
            <w:tcBorders>
              <w:top w:val="nil"/>
              <w:left w:val="nil"/>
              <w:bottom w:val="nil"/>
              <w:right w:val="nil"/>
            </w:tcBorders>
            <w:shd w:val="clear" w:color="auto" w:fill="auto"/>
            <w:noWrap/>
            <w:hideMark/>
          </w:tcPr>
          <w:p w14:paraId="4BBBA2D6" w14:textId="77777777" w:rsidR="00F561C5" w:rsidRPr="00F561C5" w:rsidRDefault="00F561C5" w:rsidP="00F561C5"/>
        </w:tc>
        <w:tc>
          <w:tcPr>
            <w:tcW w:w="357" w:type="pct"/>
            <w:tcBorders>
              <w:top w:val="nil"/>
              <w:left w:val="nil"/>
              <w:bottom w:val="nil"/>
              <w:right w:val="nil"/>
            </w:tcBorders>
            <w:shd w:val="clear" w:color="auto" w:fill="auto"/>
            <w:noWrap/>
            <w:hideMark/>
          </w:tcPr>
          <w:p w14:paraId="7862B7B7" w14:textId="77777777" w:rsidR="00F561C5" w:rsidRPr="00F561C5" w:rsidRDefault="00F561C5" w:rsidP="00F561C5"/>
        </w:tc>
        <w:tc>
          <w:tcPr>
            <w:tcW w:w="376" w:type="pct"/>
            <w:tcBorders>
              <w:top w:val="nil"/>
              <w:left w:val="nil"/>
              <w:bottom w:val="nil"/>
              <w:right w:val="nil"/>
            </w:tcBorders>
            <w:shd w:val="clear" w:color="auto" w:fill="auto"/>
            <w:noWrap/>
            <w:hideMark/>
          </w:tcPr>
          <w:p w14:paraId="7E2EEEB9" w14:textId="77777777" w:rsidR="00F561C5" w:rsidRPr="00F561C5" w:rsidRDefault="00F561C5" w:rsidP="00F561C5"/>
        </w:tc>
        <w:tc>
          <w:tcPr>
            <w:tcW w:w="252" w:type="pct"/>
            <w:tcBorders>
              <w:top w:val="nil"/>
              <w:left w:val="nil"/>
              <w:bottom w:val="nil"/>
              <w:right w:val="nil"/>
            </w:tcBorders>
            <w:shd w:val="clear" w:color="auto" w:fill="auto"/>
            <w:noWrap/>
            <w:hideMark/>
          </w:tcPr>
          <w:p w14:paraId="69892A2A" w14:textId="77777777" w:rsidR="00F561C5" w:rsidRPr="00F561C5" w:rsidRDefault="00F561C5" w:rsidP="00F561C5"/>
        </w:tc>
        <w:tc>
          <w:tcPr>
            <w:tcW w:w="252" w:type="pct"/>
            <w:tcBorders>
              <w:top w:val="nil"/>
              <w:left w:val="nil"/>
              <w:bottom w:val="nil"/>
              <w:right w:val="nil"/>
            </w:tcBorders>
            <w:shd w:val="clear" w:color="auto" w:fill="auto"/>
            <w:noWrap/>
            <w:hideMark/>
          </w:tcPr>
          <w:p w14:paraId="4E2369F2" w14:textId="77777777" w:rsidR="00F561C5" w:rsidRPr="00F561C5" w:rsidRDefault="00F561C5" w:rsidP="00F561C5"/>
        </w:tc>
        <w:tc>
          <w:tcPr>
            <w:tcW w:w="252" w:type="pct"/>
            <w:tcBorders>
              <w:top w:val="nil"/>
              <w:left w:val="nil"/>
              <w:bottom w:val="nil"/>
              <w:right w:val="nil"/>
            </w:tcBorders>
            <w:shd w:val="clear" w:color="auto" w:fill="auto"/>
            <w:noWrap/>
            <w:hideMark/>
          </w:tcPr>
          <w:p w14:paraId="3FA436D7" w14:textId="77777777" w:rsidR="00F561C5" w:rsidRPr="00F561C5" w:rsidRDefault="00F561C5" w:rsidP="00F561C5"/>
        </w:tc>
      </w:tr>
      <w:tr w:rsidR="00F561C5" w:rsidRPr="00F561C5" w14:paraId="06AFB612" w14:textId="77777777" w:rsidTr="00F561C5">
        <w:trPr>
          <w:trHeight w:val="270"/>
        </w:trPr>
        <w:tc>
          <w:tcPr>
            <w:tcW w:w="116" w:type="pct"/>
            <w:tcBorders>
              <w:top w:val="nil"/>
              <w:left w:val="nil"/>
              <w:bottom w:val="nil"/>
              <w:right w:val="nil"/>
            </w:tcBorders>
            <w:shd w:val="clear" w:color="auto" w:fill="auto"/>
            <w:noWrap/>
            <w:vAlign w:val="bottom"/>
            <w:hideMark/>
          </w:tcPr>
          <w:p w14:paraId="2858AECC"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6D36812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5F04B19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21DEF8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17C048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DC6CF7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F11DDF2" w14:textId="77777777" w:rsidR="00F561C5" w:rsidRPr="00F561C5" w:rsidRDefault="00F561C5" w:rsidP="00F561C5">
            <w:r w:rsidRPr="00F561C5">
              <w:t>УКУНО  БУЏЕТСКИ ФОНД - 0 8 0 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B7C8552" w14:textId="77777777" w:rsidR="00F561C5" w:rsidRPr="00F561C5" w:rsidRDefault="00F561C5" w:rsidP="00F561C5">
            <w:r w:rsidRPr="00F561C5">
              <w:t>1.000.000.000,00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313971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1985ABF" w14:textId="77777777" w:rsidR="00F561C5" w:rsidRPr="00F561C5" w:rsidRDefault="00F561C5" w:rsidP="00F561C5">
            <w:r w:rsidRPr="00F561C5">
              <w:t>1.000.000.000,00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CDE21DD" w14:textId="77777777" w:rsidR="00F561C5" w:rsidRPr="00F561C5" w:rsidRDefault="00F561C5" w:rsidP="00F561C5">
            <w:r w:rsidRPr="00F561C5">
              <w:t>964.972.384,69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0C5D1E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129B16" w14:textId="77777777" w:rsidR="00F561C5" w:rsidRPr="00F561C5" w:rsidRDefault="00F561C5" w:rsidP="00F561C5">
            <w:r w:rsidRPr="00F561C5">
              <w:t>964.972.384,69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D43A63" w14:textId="77777777" w:rsidR="00F561C5" w:rsidRPr="00F561C5" w:rsidRDefault="00F561C5" w:rsidP="00F561C5">
            <w:r w:rsidRPr="00F561C5">
              <w:t>96,50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D0C5ED"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45F408" w14:textId="77777777" w:rsidR="00F561C5" w:rsidRPr="00F561C5" w:rsidRDefault="00F561C5" w:rsidP="00F561C5">
            <w:r w:rsidRPr="00F561C5">
              <w:t>96,50</w:t>
            </w:r>
          </w:p>
        </w:tc>
      </w:tr>
      <w:tr w:rsidR="00F561C5" w:rsidRPr="00F561C5" w14:paraId="754D6F70" w14:textId="77777777" w:rsidTr="00F561C5">
        <w:trPr>
          <w:trHeight w:val="255"/>
        </w:trPr>
        <w:tc>
          <w:tcPr>
            <w:tcW w:w="116" w:type="pct"/>
            <w:tcBorders>
              <w:top w:val="nil"/>
              <w:left w:val="nil"/>
              <w:bottom w:val="nil"/>
              <w:right w:val="nil"/>
            </w:tcBorders>
            <w:shd w:val="clear" w:color="auto" w:fill="auto"/>
            <w:noWrap/>
            <w:vAlign w:val="bottom"/>
            <w:hideMark/>
          </w:tcPr>
          <w:p w14:paraId="1DE877E1"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7A4BB413"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54825B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7BDC2EE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900480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D92FE8"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690FA38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8027B5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242A3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17434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0F1C3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BA64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B3A8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4D02D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73D78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1FA6C3" w14:textId="77777777" w:rsidR="00F561C5" w:rsidRPr="00F561C5" w:rsidRDefault="00F561C5" w:rsidP="00F561C5"/>
        </w:tc>
      </w:tr>
      <w:tr w:rsidR="00F561C5" w:rsidRPr="00F561C5" w14:paraId="3E9B8A5B" w14:textId="77777777" w:rsidTr="00F561C5">
        <w:trPr>
          <w:trHeight w:val="270"/>
        </w:trPr>
        <w:tc>
          <w:tcPr>
            <w:tcW w:w="116" w:type="pct"/>
            <w:tcBorders>
              <w:top w:val="nil"/>
              <w:left w:val="nil"/>
              <w:bottom w:val="nil"/>
              <w:right w:val="nil"/>
            </w:tcBorders>
            <w:shd w:val="clear" w:color="auto" w:fill="auto"/>
            <w:noWrap/>
            <w:hideMark/>
          </w:tcPr>
          <w:p w14:paraId="36B90B6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3F7680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755EA6D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B32647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745CAA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7D42A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F742CBD" w14:textId="77777777" w:rsidR="00F561C5" w:rsidRPr="00F561C5" w:rsidRDefault="00F561C5" w:rsidP="00F561C5">
            <w:r w:rsidRPr="00F561C5">
              <w:t>У К У П Н О    Р А З Д Е О    М И Н И С Т А Р С Т В А</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6E4F731" w14:textId="77777777" w:rsidR="00F561C5" w:rsidRPr="00F561C5" w:rsidRDefault="00F561C5" w:rsidP="00F561C5">
            <w:r w:rsidRPr="00F561C5">
              <w:t>118.926.648.328,00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8EC1D45"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52BAD52" w14:textId="77777777" w:rsidR="00F561C5" w:rsidRPr="00F561C5" w:rsidRDefault="00F561C5" w:rsidP="00F561C5">
            <w:r w:rsidRPr="00F561C5">
              <w:t>132.488.673.064,48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7A4E0AF" w14:textId="77777777" w:rsidR="00F561C5" w:rsidRPr="00F561C5" w:rsidRDefault="00F561C5" w:rsidP="00F561C5">
            <w:r w:rsidRPr="00F561C5">
              <w:t>117.545.128.076,22</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B4C4E66"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9687B11" w14:textId="77777777" w:rsidR="00F561C5" w:rsidRPr="00F561C5" w:rsidRDefault="00F561C5" w:rsidP="00F561C5">
            <w:r w:rsidRPr="00F561C5">
              <w:t>128.922.369.945,94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46171D" w14:textId="77777777" w:rsidR="00F561C5" w:rsidRPr="00F561C5" w:rsidRDefault="00F561C5" w:rsidP="00F561C5">
            <w:r w:rsidRPr="00F561C5">
              <w:t>98,84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F18882"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40E95F5" w14:textId="77777777" w:rsidR="00F561C5" w:rsidRPr="00F561C5" w:rsidRDefault="00F561C5" w:rsidP="00F561C5">
            <w:r w:rsidRPr="00F561C5">
              <w:t>97,31</w:t>
            </w:r>
          </w:p>
        </w:tc>
      </w:tr>
    </w:tbl>
    <w:p w14:paraId="7017A14B" w14:textId="30AE9CC7" w:rsidR="00F561C5" w:rsidRDefault="00F561C5" w:rsidP="00F561C5"/>
    <w:p w14:paraId="35C138AA" w14:textId="20E16BF8" w:rsidR="00BC015A" w:rsidRDefault="00BC015A" w:rsidP="00F561C5"/>
    <w:p w14:paraId="02F7C03F" w14:textId="77777777" w:rsidR="00BC015A" w:rsidRPr="00F561C5" w:rsidRDefault="00BC015A" w:rsidP="00F561C5"/>
    <w:p w14:paraId="60784B4F" w14:textId="7F32FDD4" w:rsidR="00203551" w:rsidRDefault="00203551" w:rsidP="00203551"/>
    <w:p w14:paraId="6240B4BC" w14:textId="676280E9" w:rsidR="00F80E19" w:rsidRDefault="00F80E19" w:rsidP="00203551"/>
    <w:p w14:paraId="48F86B12" w14:textId="7D30781D" w:rsidR="00F80E19" w:rsidRDefault="00F80E19" w:rsidP="00203551"/>
    <w:p w14:paraId="477CE3ED" w14:textId="1D40CA73" w:rsidR="00F80E19" w:rsidRDefault="00F80E19" w:rsidP="00203551"/>
    <w:tbl>
      <w:tblPr>
        <w:tblW w:w="5000" w:type="pct"/>
        <w:tblLook w:val="04A0" w:firstRow="1" w:lastRow="0" w:firstColumn="1" w:lastColumn="0" w:noHBand="0" w:noVBand="1"/>
      </w:tblPr>
      <w:tblGrid>
        <w:gridCol w:w="459"/>
        <w:gridCol w:w="566"/>
        <w:gridCol w:w="766"/>
        <w:gridCol w:w="616"/>
        <w:gridCol w:w="616"/>
        <w:gridCol w:w="516"/>
        <w:gridCol w:w="4566"/>
        <w:gridCol w:w="1955"/>
        <w:gridCol w:w="3346"/>
        <w:gridCol w:w="1761"/>
      </w:tblGrid>
      <w:tr w:rsidR="00AE0D8F" w:rsidRPr="00AE0D8F" w14:paraId="15DACA1B" w14:textId="77777777" w:rsidTr="00AE0D8F">
        <w:trPr>
          <w:trHeight w:val="525"/>
        </w:trPr>
        <w:tc>
          <w:tcPr>
            <w:tcW w:w="5000" w:type="pct"/>
            <w:gridSpan w:val="10"/>
            <w:vMerge w:val="restart"/>
            <w:tcBorders>
              <w:top w:val="nil"/>
              <w:left w:val="nil"/>
              <w:bottom w:val="nil"/>
              <w:right w:val="nil"/>
            </w:tcBorders>
            <w:shd w:val="clear" w:color="000000" w:fill="FFFFFF"/>
            <w:vAlign w:val="center"/>
            <w:hideMark/>
          </w:tcPr>
          <w:p w14:paraId="23A897F8"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ПОДАЦИ О ПЛАНИРАНИМ ПРИХОДИМА  У 2021. ГОДИНИ И ИЗВРШЕНИМ РАСХОДИМА У ПЕРИОДУ 01.01.- 31.12.2021.ГОДИНE</w:t>
            </w:r>
          </w:p>
        </w:tc>
      </w:tr>
      <w:tr w:rsidR="00AE0D8F" w:rsidRPr="00AE0D8F" w14:paraId="541E0BEC" w14:textId="77777777" w:rsidTr="00AE0D8F">
        <w:trPr>
          <w:trHeight w:val="360"/>
        </w:trPr>
        <w:tc>
          <w:tcPr>
            <w:tcW w:w="5000" w:type="pct"/>
            <w:gridSpan w:val="10"/>
            <w:vMerge/>
            <w:tcBorders>
              <w:top w:val="nil"/>
              <w:left w:val="nil"/>
              <w:bottom w:val="nil"/>
              <w:right w:val="nil"/>
            </w:tcBorders>
            <w:vAlign w:val="center"/>
            <w:hideMark/>
          </w:tcPr>
          <w:p w14:paraId="05882C74" w14:textId="77777777" w:rsidR="00AE0D8F" w:rsidRPr="00AE0D8F" w:rsidRDefault="00AE0D8F" w:rsidP="00AE0D8F">
            <w:pPr>
              <w:rPr>
                <w:b/>
                <w:bCs/>
                <w:sz w:val="20"/>
                <w:szCs w:val="20"/>
                <w:lang w:val="sr-Latn-RS" w:eastAsia="sr-Latn-RS"/>
              </w:rPr>
            </w:pPr>
          </w:p>
        </w:tc>
      </w:tr>
      <w:tr w:rsidR="00AE0D8F" w:rsidRPr="00AE0D8F" w14:paraId="2C7383F8" w14:textId="77777777" w:rsidTr="00AE0D8F">
        <w:trPr>
          <w:trHeight w:val="2325"/>
        </w:trPr>
        <w:tc>
          <w:tcPr>
            <w:tcW w:w="20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FBC35E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Раздео</w:t>
            </w:r>
          </w:p>
        </w:tc>
        <w:tc>
          <w:tcPr>
            <w:tcW w:w="249"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26C983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xml:space="preserve"> Глава</w:t>
            </w:r>
          </w:p>
        </w:tc>
        <w:tc>
          <w:tcPr>
            <w:tcW w:w="20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B19344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Програм</w:t>
            </w:r>
          </w:p>
        </w:tc>
        <w:tc>
          <w:tcPr>
            <w:tcW w:w="22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0F752A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Функција</w:t>
            </w:r>
          </w:p>
        </w:tc>
        <w:tc>
          <w:tcPr>
            <w:tcW w:w="27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B2A6F7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Програмска активност / Пројекат</w:t>
            </w:r>
          </w:p>
        </w:tc>
        <w:tc>
          <w:tcPr>
            <w:tcW w:w="22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602F4C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Екон.класификација</w:t>
            </w:r>
          </w:p>
        </w:tc>
        <w:tc>
          <w:tcPr>
            <w:tcW w:w="86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4A76754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Опис</w:t>
            </w:r>
          </w:p>
        </w:tc>
        <w:tc>
          <w:tcPr>
            <w:tcW w:w="834" w:type="pct"/>
            <w:tcBorders>
              <w:top w:val="single" w:sz="4" w:space="0" w:color="auto"/>
              <w:left w:val="nil"/>
              <w:bottom w:val="single" w:sz="4" w:space="0" w:color="auto"/>
              <w:right w:val="nil"/>
            </w:tcBorders>
            <w:shd w:val="clear" w:color="000000" w:fill="B1A0C7"/>
            <w:vAlign w:val="center"/>
            <w:hideMark/>
          </w:tcPr>
          <w:p w14:paraId="3D7D001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Одобрена средства у складу са Законом o изменама закона о буџету РС за 2021.годину ("Службени гласник РС", бр. 100/2021 )</w:t>
            </w:r>
          </w:p>
        </w:tc>
        <w:tc>
          <w:tcPr>
            <w:tcW w:w="1257" w:type="pct"/>
            <w:tcBorders>
              <w:top w:val="single" w:sz="4" w:space="0" w:color="auto"/>
              <w:left w:val="single" w:sz="4" w:space="0" w:color="auto"/>
              <w:bottom w:val="single" w:sz="4" w:space="0" w:color="auto"/>
              <w:right w:val="nil"/>
            </w:tcBorders>
            <w:shd w:val="clear" w:color="000000" w:fill="B1A0C7"/>
            <w:vAlign w:val="center"/>
            <w:hideMark/>
          </w:tcPr>
          <w:p w14:paraId="7F79B5D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Извршење буџета за период 01.01.-31.12.2021.</w:t>
            </w:r>
          </w:p>
        </w:tc>
        <w:tc>
          <w:tcPr>
            <w:tcW w:w="668"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B41F57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Проценат извршења средстава из буџета за период 01.01.-31.12.2021.</w:t>
            </w:r>
          </w:p>
        </w:tc>
      </w:tr>
      <w:tr w:rsidR="00AE0D8F" w:rsidRPr="00AE0D8F" w14:paraId="550CBC28" w14:textId="77777777" w:rsidTr="00AE0D8F">
        <w:trPr>
          <w:trHeight w:val="330"/>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669A868D" w14:textId="77777777" w:rsidR="00AE0D8F" w:rsidRPr="00AE0D8F" w:rsidRDefault="00AE0D8F" w:rsidP="00AE0D8F">
            <w:pPr>
              <w:rPr>
                <w:b/>
                <w:bCs/>
                <w:sz w:val="20"/>
                <w:szCs w:val="20"/>
                <w:lang w:val="sr-Latn-RS" w:eastAsia="sr-Latn-RS"/>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14:paraId="5128B7AC" w14:textId="77777777" w:rsidR="00AE0D8F" w:rsidRPr="00AE0D8F" w:rsidRDefault="00AE0D8F" w:rsidP="00AE0D8F">
            <w:pPr>
              <w:rPr>
                <w:b/>
                <w:bCs/>
                <w:sz w:val="20"/>
                <w:szCs w:val="20"/>
                <w:lang w:val="sr-Latn-RS" w:eastAsia="sr-Latn-RS"/>
              </w:rPr>
            </w:pPr>
          </w:p>
        </w:tc>
        <w:tc>
          <w:tcPr>
            <w:tcW w:w="202" w:type="pct"/>
            <w:vMerge/>
            <w:tcBorders>
              <w:top w:val="single" w:sz="4" w:space="0" w:color="auto"/>
              <w:left w:val="single" w:sz="4" w:space="0" w:color="auto"/>
              <w:bottom w:val="single" w:sz="4" w:space="0" w:color="000000"/>
              <w:right w:val="single" w:sz="4" w:space="0" w:color="auto"/>
            </w:tcBorders>
            <w:vAlign w:val="center"/>
            <w:hideMark/>
          </w:tcPr>
          <w:p w14:paraId="221B2345"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0624C31F" w14:textId="77777777" w:rsidR="00AE0D8F" w:rsidRPr="00AE0D8F" w:rsidRDefault="00AE0D8F" w:rsidP="00AE0D8F">
            <w:pPr>
              <w:rPr>
                <w:b/>
                <w:bCs/>
                <w:sz w:val="20"/>
                <w:szCs w:val="20"/>
                <w:lang w:val="sr-Latn-RS" w:eastAsia="sr-Latn-RS"/>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14:paraId="4B5E2074"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750FD1B6" w14:textId="77777777" w:rsidR="00AE0D8F" w:rsidRPr="00AE0D8F" w:rsidRDefault="00AE0D8F" w:rsidP="00AE0D8F">
            <w:pPr>
              <w:rPr>
                <w:b/>
                <w:bCs/>
                <w:sz w:val="20"/>
                <w:szCs w:val="20"/>
                <w:lang w:val="sr-Latn-RS" w:eastAsia="sr-Latn-RS"/>
              </w:rPr>
            </w:pPr>
          </w:p>
        </w:tc>
        <w:tc>
          <w:tcPr>
            <w:tcW w:w="864" w:type="pct"/>
            <w:vMerge/>
            <w:tcBorders>
              <w:top w:val="single" w:sz="4" w:space="0" w:color="auto"/>
              <w:left w:val="single" w:sz="4" w:space="0" w:color="auto"/>
              <w:bottom w:val="single" w:sz="4" w:space="0" w:color="000000"/>
              <w:right w:val="single" w:sz="4" w:space="0" w:color="auto"/>
            </w:tcBorders>
            <w:vAlign w:val="center"/>
            <w:hideMark/>
          </w:tcPr>
          <w:p w14:paraId="7AED2F92" w14:textId="77777777" w:rsidR="00AE0D8F" w:rsidRPr="00AE0D8F" w:rsidRDefault="00AE0D8F" w:rsidP="00AE0D8F">
            <w:pPr>
              <w:rPr>
                <w:b/>
                <w:bCs/>
                <w:sz w:val="20"/>
                <w:szCs w:val="20"/>
                <w:lang w:val="sr-Latn-RS" w:eastAsia="sr-Latn-RS"/>
              </w:rPr>
            </w:pPr>
          </w:p>
        </w:tc>
        <w:tc>
          <w:tcPr>
            <w:tcW w:w="83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846E90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Средства из буџета</w:t>
            </w:r>
          </w:p>
        </w:tc>
        <w:tc>
          <w:tcPr>
            <w:tcW w:w="1257"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536593A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Средства из буџета</w:t>
            </w:r>
          </w:p>
        </w:tc>
        <w:tc>
          <w:tcPr>
            <w:tcW w:w="668" w:type="pct"/>
            <w:vMerge/>
            <w:tcBorders>
              <w:top w:val="single" w:sz="4" w:space="0" w:color="auto"/>
              <w:left w:val="single" w:sz="4" w:space="0" w:color="auto"/>
              <w:bottom w:val="single" w:sz="4" w:space="0" w:color="000000"/>
              <w:right w:val="single" w:sz="4" w:space="0" w:color="auto"/>
            </w:tcBorders>
            <w:vAlign w:val="center"/>
            <w:hideMark/>
          </w:tcPr>
          <w:p w14:paraId="7ADEEBE5" w14:textId="77777777" w:rsidR="00AE0D8F" w:rsidRPr="00AE0D8F" w:rsidRDefault="00AE0D8F" w:rsidP="00AE0D8F">
            <w:pPr>
              <w:rPr>
                <w:b/>
                <w:bCs/>
                <w:sz w:val="20"/>
                <w:szCs w:val="20"/>
                <w:lang w:val="sr-Latn-RS" w:eastAsia="sr-Latn-RS"/>
              </w:rPr>
            </w:pPr>
          </w:p>
        </w:tc>
      </w:tr>
      <w:tr w:rsidR="00AE0D8F" w:rsidRPr="00AE0D8F" w14:paraId="10E3E2AB" w14:textId="77777777" w:rsidTr="00AE0D8F">
        <w:trPr>
          <w:trHeight w:val="495"/>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649B300F" w14:textId="77777777" w:rsidR="00AE0D8F" w:rsidRPr="00AE0D8F" w:rsidRDefault="00AE0D8F" w:rsidP="00AE0D8F">
            <w:pPr>
              <w:rPr>
                <w:b/>
                <w:bCs/>
                <w:sz w:val="20"/>
                <w:szCs w:val="20"/>
                <w:lang w:val="sr-Latn-RS" w:eastAsia="sr-Latn-RS"/>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14:paraId="308F8E03" w14:textId="77777777" w:rsidR="00AE0D8F" w:rsidRPr="00AE0D8F" w:rsidRDefault="00AE0D8F" w:rsidP="00AE0D8F">
            <w:pPr>
              <w:rPr>
                <w:b/>
                <w:bCs/>
                <w:sz w:val="20"/>
                <w:szCs w:val="20"/>
                <w:lang w:val="sr-Latn-RS" w:eastAsia="sr-Latn-RS"/>
              </w:rPr>
            </w:pPr>
          </w:p>
        </w:tc>
        <w:tc>
          <w:tcPr>
            <w:tcW w:w="202" w:type="pct"/>
            <w:vMerge/>
            <w:tcBorders>
              <w:top w:val="single" w:sz="4" w:space="0" w:color="auto"/>
              <w:left w:val="single" w:sz="4" w:space="0" w:color="auto"/>
              <w:bottom w:val="single" w:sz="4" w:space="0" w:color="000000"/>
              <w:right w:val="single" w:sz="4" w:space="0" w:color="auto"/>
            </w:tcBorders>
            <w:vAlign w:val="center"/>
            <w:hideMark/>
          </w:tcPr>
          <w:p w14:paraId="0E47C569"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726D0916" w14:textId="77777777" w:rsidR="00AE0D8F" w:rsidRPr="00AE0D8F" w:rsidRDefault="00AE0D8F" w:rsidP="00AE0D8F">
            <w:pPr>
              <w:rPr>
                <w:b/>
                <w:bCs/>
                <w:sz w:val="20"/>
                <w:szCs w:val="20"/>
                <w:lang w:val="sr-Latn-RS" w:eastAsia="sr-Latn-RS"/>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14:paraId="5C0276D1"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65952A6E" w14:textId="77777777" w:rsidR="00AE0D8F" w:rsidRPr="00AE0D8F" w:rsidRDefault="00AE0D8F" w:rsidP="00AE0D8F">
            <w:pPr>
              <w:rPr>
                <w:b/>
                <w:bCs/>
                <w:sz w:val="20"/>
                <w:szCs w:val="20"/>
                <w:lang w:val="sr-Latn-RS" w:eastAsia="sr-Latn-RS"/>
              </w:rPr>
            </w:pPr>
          </w:p>
        </w:tc>
        <w:tc>
          <w:tcPr>
            <w:tcW w:w="864" w:type="pct"/>
            <w:vMerge/>
            <w:tcBorders>
              <w:top w:val="single" w:sz="4" w:space="0" w:color="auto"/>
              <w:left w:val="single" w:sz="4" w:space="0" w:color="auto"/>
              <w:bottom w:val="single" w:sz="4" w:space="0" w:color="000000"/>
              <w:right w:val="single" w:sz="4" w:space="0" w:color="auto"/>
            </w:tcBorders>
            <w:vAlign w:val="center"/>
            <w:hideMark/>
          </w:tcPr>
          <w:p w14:paraId="2689BD7E" w14:textId="77777777" w:rsidR="00AE0D8F" w:rsidRPr="00AE0D8F" w:rsidRDefault="00AE0D8F" w:rsidP="00AE0D8F">
            <w:pPr>
              <w:rPr>
                <w:b/>
                <w:bCs/>
                <w:sz w:val="20"/>
                <w:szCs w:val="20"/>
                <w:lang w:val="sr-Latn-RS" w:eastAsia="sr-Latn-RS"/>
              </w:rPr>
            </w:pPr>
          </w:p>
        </w:tc>
        <w:tc>
          <w:tcPr>
            <w:tcW w:w="834" w:type="pct"/>
            <w:vMerge/>
            <w:tcBorders>
              <w:top w:val="nil"/>
              <w:left w:val="single" w:sz="4" w:space="0" w:color="auto"/>
              <w:bottom w:val="single" w:sz="4" w:space="0" w:color="000000"/>
              <w:right w:val="single" w:sz="4" w:space="0" w:color="auto"/>
            </w:tcBorders>
            <w:vAlign w:val="center"/>
            <w:hideMark/>
          </w:tcPr>
          <w:p w14:paraId="0D374419" w14:textId="77777777" w:rsidR="00AE0D8F" w:rsidRPr="00AE0D8F" w:rsidRDefault="00AE0D8F" w:rsidP="00AE0D8F">
            <w:pPr>
              <w:rPr>
                <w:b/>
                <w:bCs/>
                <w:sz w:val="20"/>
                <w:szCs w:val="20"/>
                <w:lang w:val="sr-Latn-RS" w:eastAsia="sr-Latn-RS"/>
              </w:rPr>
            </w:pPr>
          </w:p>
        </w:tc>
        <w:tc>
          <w:tcPr>
            <w:tcW w:w="1257" w:type="pct"/>
            <w:vMerge/>
            <w:tcBorders>
              <w:top w:val="nil"/>
              <w:left w:val="single" w:sz="4" w:space="0" w:color="auto"/>
              <w:bottom w:val="single" w:sz="4" w:space="0" w:color="000000"/>
              <w:right w:val="single" w:sz="4" w:space="0" w:color="auto"/>
            </w:tcBorders>
            <w:vAlign w:val="center"/>
            <w:hideMark/>
          </w:tcPr>
          <w:p w14:paraId="1C3C24D6" w14:textId="77777777" w:rsidR="00AE0D8F" w:rsidRPr="00AE0D8F" w:rsidRDefault="00AE0D8F" w:rsidP="00AE0D8F">
            <w:pPr>
              <w:rPr>
                <w:b/>
                <w:bCs/>
                <w:sz w:val="20"/>
                <w:szCs w:val="20"/>
                <w:lang w:val="sr-Latn-RS" w:eastAsia="sr-Latn-RS"/>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14:paraId="4A5DF098" w14:textId="77777777" w:rsidR="00AE0D8F" w:rsidRPr="00AE0D8F" w:rsidRDefault="00AE0D8F" w:rsidP="00AE0D8F">
            <w:pPr>
              <w:rPr>
                <w:b/>
                <w:bCs/>
                <w:sz w:val="20"/>
                <w:szCs w:val="20"/>
                <w:lang w:val="sr-Latn-RS" w:eastAsia="sr-Latn-RS"/>
              </w:rPr>
            </w:pPr>
          </w:p>
        </w:tc>
      </w:tr>
      <w:tr w:rsidR="00AE0D8F" w:rsidRPr="00AE0D8F" w14:paraId="34F9ED48" w14:textId="77777777" w:rsidTr="00AE0D8F">
        <w:trPr>
          <w:trHeight w:val="276"/>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117B7FBC" w14:textId="77777777" w:rsidR="00AE0D8F" w:rsidRPr="00AE0D8F" w:rsidRDefault="00AE0D8F" w:rsidP="00AE0D8F">
            <w:pPr>
              <w:rPr>
                <w:b/>
                <w:bCs/>
                <w:sz w:val="20"/>
                <w:szCs w:val="20"/>
                <w:lang w:val="sr-Latn-RS" w:eastAsia="sr-Latn-RS"/>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14:paraId="49DFF8F5" w14:textId="77777777" w:rsidR="00AE0D8F" w:rsidRPr="00AE0D8F" w:rsidRDefault="00AE0D8F" w:rsidP="00AE0D8F">
            <w:pPr>
              <w:rPr>
                <w:b/>
                <w:bCs/>
                <w:sz w:val="20"/>
                <w:szCs w:val="20"/>
                <w:lang w:val="sr-Latn-RS" w:eastAsia="sr-Latn-RS"/>
              </w:rPr>
            </w:pPr>
          </w:p>
        </w:tc>
        <w:tc>
          <w:tcPr>
            <w:tcW w:w="202" w:type="pct"/>
            <w:vMerge/>
            <w:tcBorders>
              <w:top w:val="single" w:sz="4" w:space="0" w:color="auto"/>
              <w:left w:val="single" w:sz="4" w:space="0" w:color="auto"/>
              <w:bottom w:val="single" w:sz="4" w:space="0" w:color="000000"/>
              <w:right w:val="single" w:sz="4" w:space="0" w:color="auto"/>
            </w:tcBorders>
            <w:vAlign w:val="center"/>
            <w:hideMark/>
          </w:tcPr>
          <w:p w14:paraId="305EA88B"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3A74B8A9" w14:textId="77777777" w:rsidR="00AE0D8F" w:rsidRPr="00AE0D8F" w:rsidRDefault="00AE0D8F" w:rsidP="00AE0D8F">
            <w:pPr>
              <w:rPr>
                <w:b/>
                <w:bCs/>
                <w:sz w:val="20"/>
                <w:szCs w:val="20"/>
                <w:lang w:val="sr-Latn-RS" w:eastAsia="sr-Latn-RS"/>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14:paraId="2ADCEEE8"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78C60701" w14:textId="77777777" w:rsidR="00AE0D8F" w:rsidRPr="00AE0D8F" w:rsidRDefault="00AE0D8F" w:rsidP="00AE0D8F">
            <w:pPr>
              <w:rPr>
                <w:b/>
                <w:bCs/>
                <w:sz w:val="20"/>
                <w:szCs w:val="20"/>
                <w:lang w:val="sr-Latn-RS" w:eastAsia="sr-Latn-RS"/>
              </w:rPr>
            </w:pPr>
          </w:p>
        </w:tc>
        <w:tc>
          <w:tcPr>
            <w:tcW w:w="864" w:type="pct"/>
            <w:vMerge/>
            <w:tcBorders>
              <w:top w:val="single" w:sz="4" w:space="0" w:color="auto"/>
              <w:left w:val="single" w:sz="4" w:space="0" w:color="auto"/>
              <w:bottom w:val="single" w:sz="4" w:space="0" w:color="000000"/>
              <w:right w:val="single" w:sz="4" w:space="0" w:color="auto"/>
            </w:tcBorders>
            <w:vAlign w:val="center"/>
            <w:hideMark/>
          </w:tcPr>
          <w:p w14:paraId="6007B190" w14:textId="77777777" w:rsidR="00AE0D8F" w:rsidRPr="00AE0D8F" w:rsidRDefault="00AE0D8F" w:rsidP="00AE0D8F">
            <w:pPr>
              <w:rPr>
                <w:b/>
                <w:bCs/>
                <w:sz w:val="20"/>
                <w:szCs w:val="20"/>
                <w:lang w:val="sr-Latn-RS" w:eastAsia="sr-Latn-RS"/>
              </w:rPr>
            </w:pPr>
          </w:p>
        </w:tc>
        <w:tc>
          <w:tcPr>
            <w:tcW w:w="834" w:type="pct"/>
            <w:vMerge/>
            <w:tcBorders>
              <w:top w:val="nil"/>
              <w:left w:val="single" w:sz="4" w:space="0" w:color="auto"/>
              <w:bottom w:val="single" w:sz="4" w:space="0" w:color="000000"/>
              <w:right w:val="single" w:sz="4" w:space="0" w:color="auto"/>
            </w:tcBorders>
            <w:vAlign w:val="center"/>
            <w:hideMark/>
          </w:tcPr>
          <w:p w14:paraId="2233D96D" w14:textId="77777777" w:rsidR="00AE0D8F" w:rsidRPr="00AE0D8F" w:rsidRDefault="00AE0D8F" w:rsidP="00AE0D8F">
            <w:pPr>
              <w:rPr>
                <w:b/>
                <w:bCs/>
                <w:sz w:val="20"/>
                <w:szCs w:val="20"/>
                <w:lang w:val="sr-Latn-RS" w:eastAsia="sr-Latn-RS"/>
              </w:rPr>
            </w:pPr>
          </w:p>
        </w:tc>
        <w:tc>
          <w:tcPr>
            <w:tcW w:w="1257" w:type="pct"/>
            <w:vMerge/>
            <w:tcBorders>
              <w:top w:val="nil"/>
              <w:left w:val="single" w:sz="4" w:space="0" w:color="auto"/>
              <w:bottom w:val="single" w:sz="4" w:space="0" w:color="000000"/>
              <w:right w:val="single" w:sz="4" w:space="0" w:color="auto"/>
            </w:tcBorders>
            <w:vAlign w:val="center"/>
            <w:hideMark/>
          </w:tcPr>
          <w:p w14:paraId="3A28E498" w14:textId="77777777" w:rsidR="00AE0D8F" w:rsidRPr="00AE0D8F" w:rsidRDefault="00AE0D8F" w:rsidP="00AE0D8F">
            <w:pPr>
              <w:rPr>
                <w:b/>
                <w:bCs/>
                <w:sz w:val="20"/>
                <w:szCs w:val="20"/>
                <w:lang w:val="sr-Latn-RS" w:eastAsia="sr-Latn-RS"/>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14:paraId="4DD66553" w14:textId="77777777" w:rsidR="00AE0D8F" w:rsidRPr="00AE0D8F" w:rsidRDefault="00AE0D8F" w:rsidP="00AE0D8F">
            <w:pPr>
              <w:rPr>
                <w:b/>
                <w:bCs/>
                <w:sz w:val="20"/>
                <w:szCs w:val="20"/>
                <w:lang w:val="sr-Latn-RS" w:eastAsia="sr-Latn-RS"/>
              </w:rPr>
            </w:pPr>
          </w:p>
        </w:tc>
      </w:tr>
      <w:tr w:rsidR="00AE0D8F" w:rsidRPr="00AE0D8F" w14:paraId="1C7FFE9A" w14:textId="77777777" w:rsidTr="00AE0D8F">
        <w:trPr>
          <w:trHeight w:val="276"/>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7310AB9C" w14:textId="77777777" w:rsidR="00AE0D8F" w:rsidRPr="00AE0D8F" w:rsidRDefault="00AE0D8F" w:rsidP="00AE0D8F">
            <w:pPr>
              <w:rPr>
                <w:b/>
                <w:bCs/>
                <w:sz w:val="20"/>
                <w:szCs w:val="20"/>
                <w:lang w:val="sr-Latn-RS" w:eastAsia="sr-Latn-RS"/>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14:paraId="6194724F" w14:textId="77777777" w:rsidR="00AE0D8F" w:rsidRPr="00AE0D8F" w:rsidRDefault="00AE0D8F" w:rsidP="00AE0D8F">
            <w:pPr>
              <w:rPr>
                <w:b/>
                <w:bCs/>
                <w:sz w:val="20"/>
                <w:szCs w:val="20"/>
                <w:lang w:val="sr-Latn-RS" w:eastAsia="sr-Latn-RS"/>
              </w:rPr>
            </w:pPr>
          </w:p>
        </w:tc>
        <w:tc>
          <w:tcPr>
            <w:tcW w:w="202" w:type="pct"/>
            <w:vMerge/>
            <w:tcBorders>
              <w:top w:val="single" w:sz="4" w:space="0" w:color="auto"/>
              <w:left w:val="single" w:sz="4" w:space="0" w:color="auto"/>
              <w:bottom w:val="single" w:sz="4" w:space="0" w:color="000000"/>
              <w:right w:val="single" w:sz="4" w:space="0" w:color="auto"/>
            </w:tcBorders>
            <w:vAlign w:val="center"/>
            <w:hideMark/>
          </w:tcPr>
          <w:p w14:paraId="16F23D9C"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66323547" w14:textId="77777777" w:rsidR="00AE0D8F" w:rsidRPr="00AE0D8F" w:rsidRDefault="00AE0D8F" w:rsidP="00AE0D8F">
            <w:pPr>
              <w:rPr>
                <w:b/>
                <w:bCs/>
                <w:sz w:val="20"/>
                <w:szCs w:val="20"/>
                <w:lang w:val="sr-Latn-RS" w:eastAsia="sr-Latn-RS"/>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14:paraId="2F32DA0F" w14:textId="77777777" w:rsidR="00AE0D8F" w:rsidRPr="00AE0D8F" w:rsidRDefault="00AE0D8F" w:rsidP="00AE0D8F">
            <w:pPr>
              <w:rPr>
                <w:b/>
                <w:bCs/>
                <w:sz w:val="20"/>
                <w:szCs w:val="20"/>
                <w:lang w:val="sr-Latn-RS" w:eastAsia="sr-Latn-RS"/>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4CE42F31" w14:textId="77777777" w:rsidR="00AE0D8F" w:rsidRPr="00AE0D8F" w:rsidRDefault="00AE0D8F" w:rsidP="00AE0D8F">
            <w:pPr>
              <w:rPr>
                <w:b/>
                <w:bCs/>
                <w:sz w:val="20"/>
                <w:szCs w:val="20"/>
                <w:lang w:val="sr-Latn-RS" w:eastAsia="sr-Latn-RS"/>
              </w:rPr>
            </w:pPr>
          </w:p>
        </w:tc>
        <w:tc>
          <w:tcPr>
            <w:tcW w:w="864" w:type="pct"/>
            <w:vMerge/>
            <w:tcBorders>
              <w:top w:val="single" w:sz="4" w:space="0" w:color="auto"/>
              <w:left w:val="single" w:sz="4" w:space="0" w:color="auto"/>
              <w:bottom w:val="single" w:sz="4" w:space="0" w:color="000000"/>
              <w:right w:val="single" w:sz="4" w:space="0" w:color="auto"/>
            </w:tcBorders>
            <w:vAlign w:val="center"/>
            <w:hideMark/>
          </w:tcPr>
          <w:p w14:paraId="68F3380D" w14:textId="77777777" w:rsidR="00AE0D8F" w:rsidRPr="00AE0D8F" w:rsidRDefault="00AE0D8F" w:rsidP="00AE0D8F">
            <w:pPr>
              <w:rPr>
                <w:b/>
                <w:bCs/>
                <w:sz w:val="20"/>
                <w:szCs w:val="20"/>
                <w:lang w:val="sr-Latn-RS" w:eastAsia="sr-Latn-RS"/>
              </w:rPr>
            </w:pPr>
          </w:p>
        </w:tc>
        <w:tc>
          <w:tcPr>
            <w:tcW w:w="834" w:type="pct"/>
            <w:vMerge/>
            <w:tcBorders>
              <w:top w:val="nil"/>
              <w:left w:val="single" w:sz="4" w:space="0" w:color="auto"/>
              <w:bottom w:val="single" w:sz="4" w:space="0" w:color="000000"/>
              <w:right w:val="single" w:sz="4" w:space="0" w:color="auto"/>
            </w:tcBorders>
            <w:vAlign w:val="center"/>
            <w:hideMark/>
          </w:tcPr>
          <w:p w14:paraId="55BA2EFA" w14:textId="77777777" w:rsidR="00AE0D8F" w:rsidRPr="00AE0D8F" w:rsidRDefault="00AE0D8F" w:rsidP="00AE0D8F">
            <w:pPr>
              <w:rPr>
                <w:b/>
                <w:bCs/>
                <w:sz w:val="20"/>
                <w:szCs w:val="20"/>
                <w:lang w:val="sr-Latn-RS" w:eastAsia="sr-Latn-RS"/>
              </w:rPr>
            </w:pPr>
          </w:p>
        </w:tc>
        <w:tc>
          <w:tcPr>
            <w:tcW w:w="1257" w:type="pct"/>
            <w:vMerge/>
            <w:tcBorders>
              <w:top w:val="nil"/>
              <w:left w:val="single" w:sz="4" w:space="0" w:color="auto"/>
              <w:bottom w:val="single" w:sz="4" w:space="0" w:color="000000"/>
              <w:right w:val="single" w:sz="4" w:space="0" w:color="auto"/>
            </w:tcBorders>
            <w:vAlign w:val="center"/>
            <w:hideMark/>
          </w:tcPr>
          <w:p w14:paraId="62A90802" w14:textId="77777777" w:rsidR="00AE0D8F" w:rsidRPr="00AE0D8F" w:rsidRDefault="00AE0D8F" w:rsidP="00AE0D8F">
            <w:pPr>
              <w:rPr>
                <w:b/>
                <w:bCs/>
                <w:sz w:val="20"/>
                <w:szCs w:val="20"/>
                <w:lang w:val="sr-Latn-RS" w:eastAsia="sr-Latn-RS"/>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14:paraId="09A510BE" w14:textId="77777777" w:rsidR="00AE0D8F" w:rsidRPr="00AE0D8F" w:rsidRDefault="00AE0D8F" w:rsidP="00AE0D8F">
            <w:pPr>
              <w:rPr>
                <w:b/>
                <w:bCs/>
                <w:sz w:val="20"/>
                <w:szCs w:val="20"/>
                <w:lang w:val="sr-Latn-RS" w:eastAsia="sr-Latn-RS"/>
              </w:rPr>
            </w:pPr>
          </w:p>
        </w:tc>
      </w:tr>
      <w:tr w:rsidR="00AE0D8F" w:rsidRPr="00AE0D8F" w14:paraId="37EEEAE7" w14:textId="77777777" w:rsidTr="00AE0D8F">
        <w:trPr>
          <w:trHeight w:val="255"/>
        </w:trPr>
        <w:tc>
          <w:tcPr>
            <w:tcW w:w="202" w:type="pct"/>
            <w:tcBorders>
              <w:top w:val="nil"/>
              <w:left w:val="single" w:sz="4" w:space="0" w:color="auto"/>
              <w:bottom w:val="single" w:sz="4" w:space="0" w:color="auto"/>
              <w:right w:val="single" w:sz="4" w:space="0" w:color="auto"/>
            </w:tcBorders>
            <w:shd w:val="clear" w:color="auto" w:fill="auto"/>
            <w:vAlign w:val="center"/>
            <w:hideMark/>
          </w:tcPr>
          <w:p w14:paraId="7557088C" w14:textId="77777777" w:rsidR="00AE0D8F" w:rsidRPr="00AE0D8F" w:rsidRDefault="00AE0D8F" w:rsidP="00AE0D8F">
            <w:pPr>
              <w:jc w:val="center"/>
              <w:rPr>
                <w:sz w:val="20"/>
                <w:szCs w:val="20"/>
                <w:lang w:val="sr-Latn-RS" w:eastAsia="sr-Latn-RS"/>
              </w:rPr>
            </w:pPr>
            <w:r w:rsidRPr="00AE0D8F">
              <w:rPr>
                <w:sz w:val="20"/>
                <w:szCs w:val="20"/>
                <w:lang w:val="sr-Latn-RS" w:eastAsia="sr-Latn-RS"/>
              </w:rPr>
              <w:t>1</w:t>
            </w:r>
          </w:p>
        </w:tc>
        <w:tc>
          <w:tcPr>
            <w:tcW w:w="249" w:type="pct"/>
            <w:tcBorders>
              <w:top w:val="nil"/>
              <w:left w:val="nil"/>
              <w:bottom w:val="single" w:sz="4" w:space="0" w:color="auto"/>
              <w:right w:val="single" w:sz="4" w:space="0" w:color="auto"/>
            </w:tcBorders>
            <w:shd w:val="clear" w:color="auto" w:fill="auto"/>
            <w:vAlign w:val="center"/>
            <w:hideMark/>
          </w:tcPr>
          <w:p w14:paraId="26EFE250" w14:textId="77777777" w:rsidR="00AE0D8F" w:rsidRPr="00AE0D8F" w:rsidRDefault="00AE0D8F" w:rsidP="00AE0D8F">
            <w:pPr>
              <w:jc w:val="center"/>
              <w:rPr>
                <w:sz w:val="20"/>
                <w:szCs w:val="20"/>
                <w:lang w:val="sr-Latn-RS" w:eastAsia="sr-Latn-RS"/>
              </w:rPr>
            </w:pPr>
            <w:r w:rsidRPr="00AE0D8F">
              <w:rPr>
                <w:sz w:val="20"/>
                <w:szCs w:val="20"/>
                <w:lang w:val="sr-Latn-RS" w:eastAsia="sr-Latn-RS"/>
              </w:rPr>
              <w:t>2</w:t>
            </w:r>
          </w:p>
        </w:tc>
        <w:tc>
          <w:tcPr>
            <w:tcW w:w="202" w:type="pct"/>
            <w:tcBorders>
              <w:top w:val="nil"/>
              <w:left w:val="nil"/>
              <w:bottom w:val="single" w:sz="4" w:space="0" w:color="auto"/>
              <w:right w:val="single" w:sz="4" w:space="0" w:color="auto"/>
            </w:tcBorders>
            <w:shd w:val="clear" w:color="auto" w:fill="auto"/>
            <w:vAlign w:val="center"/>
            <w:hideMark/>
          </w:tcPr>
          <w:p w14:paraId="5BC9EFDA" w14:textId="77777777" w:rsidR="00AE0D8F" w:rsidRPr="00AE0D8F" w:rsidRDefault="00AE0D8F" w:rsidP="00AE0D8F">
            <w:pPr>
              <w:jc w:val="center"/>
              <w:rPr>
                <w:sz w:val="20"/>
                <w:szCs w:val="20"/>
                <w:lang w:val="sr-Latn-RS" w:eastAsia="sr-Latn-RS"/>
              </w:rPr>
            </w:pPr>
            <w:r w:rsidRPr="00AE0D8F">
              <w:rPr>
                <w:sz w:val="20"/>
                <w:szCs w:val="20"/>
                <w:lang w:val="sr-Latn-RS" w:eastAsia="sr-Latn-RS"/>
              </w:rPr>
              <w:t>3</w:t>
            </w:r>
          </w:p>
        </w:tc>
        <w:tc>
          <w:tcPr>
            <w:tcW w:w="227" w:type="pct"/>
            <w:tcBorders>
              <w:top w:val="nil"/>
              <w:left w:val="nil"/>
              <w:bottom w:val="single" w:sz="4" w:space="0" w:color="auto"/>
              <w:right w:val="single" w:sz="4" w:space="0" w:color="auto"/>
            </w:tcBorders>
            <w:shd w:val="clear" w:color="auto" w:fill="auto"/>
            <w:vAlign w:val="center"/>
            <w:hideMark/>
          </w:tcPr>
          <w:p w14:paraId="6D036166" w14:textId="77777777" w:rsidR="00AE0D8F" w:rsidRPr="00AE0D8F" w:rsidRDefault="00AE0D8F" w:rsidP="00AE0D8F">
            <w:pPr>
              <w:jc w:val="center"/>
              <w:rPr>
                <w:sz w:val="20"/>
                <w:szCs w:val="20"/>
                <w:lang w:val="sr-Latn-RS" w:eastAsia="sr-Latn-RS"/>
              </w:rPr>
            </w:pPr>
            <w:r w:rsidRPr="00AE0D8F">
              <w:rPr>
                <w:sz w:val="20"/>
                <w:szCs w:val="20"/>
                <w:lang w:val="sr-Latn-RS" w:eastAsia="sr-Latn-RS"/>
              </w:rPr>
              <w:t>4</w:t>
            </w:r>
          </w:p>
        </w:tc>
        <w:tc>
          <w:tcPr>
            <w:tcW w:w="271" w:type="pct"/>
            <w:tcBorders>
              <w:top w:val="nil"/>
              <w:left w:val="nil"/>
              <w:bottom w:val="single" w:sz="4" w:space="0" w:color="auto"/>
              <w:right w:val="single" w:sz="4" w:space="0" w:color="auto"/>
            </w:tcBorders>
            <w:shd w:val="clear" w:color="auto" w:fill="auto"/>
            <w:vAlign w:val="center"/>
            <w:hideMark/>
          </w:tcPr>
          <w:p w14:paraId="35BC72C7" w14:textId="77777777" w:rsidR="00AE0D8F" w:rsidRPr="00AE0D8F" w:rsidRDefault="00AE0D8F" w:rsidP="00AE0D8F">
            <w:pPr>
              <w:jc w:val="center"/>
              <w:rPr>
                <w:sz w:val="20"/>
                <w:szCs w:val="20"/>
                <w:lang w:val="sr-Latn-RS" w:eastAsia="sr-Latn-RS"/>
              </w:rPr>
            </w:pPr>
            <w:r w:rsidRPr="00AE0D8F">
              <w:rPr>
                <w:sz w:val="20"/>
                <w:szCs w:val="20"/>
                <w:lang w:val="sr-Latn-RS" w:eastAsia="sr-Latn-RS"/>
              </w:rPr>
              <w:t>5</w:t>
            </w:r>
          </w:p>
        </w:tc>
        <w:tc>
          <w:tcPr>
            <w:tcW w:w="227" w:type="pct"/>
            <w:tcBorders>
              <w:top w:val="nil"/>
              <w:left w:val="nil"/>
              <w:bottom w:val="single" w:sz="4" w:space="0" w:color="auto"/>
              <w:right w:val="single" w:sz="4" w:space="0" w:color="auto"/>
            </w:tcBorders>
            <w:shd w:val="clear" w:color="auto" w:fill="auto"/>
            <w:vAlign w:val="center"/>
            <w:hideMark/>
          </w:tcPr>
          <w:p w14:paraId="198C055A" w14:textId="77777777" w:rsidR="00AE0D8F" w:rsidRPr="00AE0D8F" w:rsidRDefault="00AE0D8F" w:rsidP="00AE0D8F">
            <w:pPr>
              <w:jc w:val="center"/>
              <w:rPr>
                <w:sz w:val="20"/>
                <w:szCs w:val="20"/>
                <w:lang w:val="sr-Latn-RS" w:eastAsia="sr-Latn-RS"/>
              </w:rPr>
            </w:pPr>
            <w:r w:rsidRPr="00AE0D8F">
              <w:rPr>
                <w:sz w:val="20"/>
                <w:szCs w:val="20"/>
                <w:lang w:val="sr-Latn-RS" w:eastAsia="sr-Latn-RS"/>
              </w:rPr>
              <w:t>6</w:t>
            </w:r>
          </w:p>
        </w:tc>
        <w:tc>
          <w:tcPr>
            <w:tcW w:w="864" w:type="pct"/>
            <w:tcBorders>
              <w:top w:val="nil"/>
              <w:left w:val="nil"/>
              <w:bottom w:val="single" w:sz="4" w:space="0" w:color="auto"/>
              <w:right w:val="single" w:sz="4" w:space="0" w:color="auto"/>
            </w:tcBorders>
            <w:shd w:val="clear" w:color="auto" w:fill="auto"/>
            <w:vAlign w:val="center"/>
            <w:hideMark/>
          </w:tcPr>
          <w:p w14:paraId="2BB604FE" w14:textId="77777777" w:rsidR="00AE0D8F" w:rsidRPr="00AE0D8F" w:rsidRDefault="00AE0D8F" w:rsidP="00AE0D8F">
            <w:pPr>
              <w:jc w:val="center"/>
              <w:rPr>
                <w:sz w:val="20"/>
                <w:szCs w:val="20"/>
                <w:lang w:val="sr-Latn-RS" w:eastAsia="sr-Latn-RS"/>
              </w:rPr>
            </w:pPr>
            <w:r w:rsidRPr="00AE0D8F">
              <w:rPr>
                <w:sz w:val="20"/>
                <w:szCs w:val="20"/>
                <w:lang w:val="sr-Latn-RS" w:eastAsia="sr-Latn-RS"/>
              </w:rPr>
              <w:t>7</w:t>
            </w:r>
          </w:p>
        </w:tc>
        <w:tc>
          <w:tcPr>
            <w:tcW w:w="834" w:type="pct"/>
            <w:tcBorders>
              <w:top w:val="nil"/>
              <w:left w:val="nil"/>
              <w:bottom w:val="single" w:sz="4" w:space="0" w:color="auto"/>
              <w:right w:val="single" w:sz="4" w:space="0" w:color="auto"/>
            </w:tcBorders>
            <w:shd w:val="clear" w:color="auto" w:fill="auto"/>
            <w:noWrap/>
            <w:vAlign w:val="center"/>
            <w:hideMark/>
          </w:tcPr>
          <w:p w14:paraId="00EA6011" w14:textId="77777777" w:rsidR="00AE0D8F" w:rsidRPr="00AE0D8F" w:rsidRDefault="00AE0D8F" w:rsidP="00AE0D8F">
            <w:pPr>
              <w:jc w:val="center"/>
              <w:rPr>
                <w:sz w:val="20"/>
                <w:szCs w:val="20"/>
                <w:lang w:val="sr-Latn-RS" w:eastAsia="sr-Latn-RS"/>
              </w:rPr>
            </w:pPr>
            <w:r w:rsidRPr="00AE0D8F">
              <w:rPr>
                <w:sz w:val="20"/>
                <w:szCs w:val="20"/>
                <w:lang w:val="sr-Latn-RS" w:eastAsia="sr-Latn-RS"/>
              </w:rPr>
              <w:t>8</w:t>
            </w:r>
          </w:p>
        </w:tc>
        <w:tc>
          <w:tcPr>
            <w:tcW w:w="1257" w:type="pct"/>
            <w:tcBorders>
              <w:top w:val="nil"/>
              <w:left w:val="nil"/>
              <w:bottom w:val="single" w:sz="4" w:space="0" w:color="auto"/>
              <w:right w:val="single" w:sz="4" w:space="0" w:color="auto"/>
            </w:tcBorders>
            <w:shd w:val="clear" w:color="auto" w:fill="auto"/>
            <w:noWrap/>
            <w:vAlign w:val="center"/>
            <w:hideMark/>
          </w:tcPr>
          <w:p w14:paraId="3A740CD8" w14:textId="77777777" w:rsidR="00AE0D8F" w:rsidRPr="00AE0D8F" w:rsidRDefault="00AE0D8F" w:rsidP="00AE0D8F">
            <w:pPr>
              <w:jc w:val="center"/>
              <w:rPr>
                <w:sz w:val="20"/>
                <w:szCs w:val="20"/>
                <w:lang w:val="sr-Latn-RS" w:eastAsia="sr-Latn-RS"/>
              </w:rPr>
            </w:pPr>
            <w:r w:rsidRPr="00AE0D8F">
              <w:rPr>
                <w:sz w:val="20"/>
                <w:szCs w:val="20"/>
                <w:lang w:val="sr-Latn-RS" w:eastAsia="sr-Latn-RS"/>
              </w:rPr>
              <w:t>9</w:t>
            </w:r>
          </w:p>
        </w:tc>
        <w:tc>
          <w:tcPr>
            <w:tcW w:w="668" w:type="pct"/>
            <w:tcBorders>
              <w:top w:val="nil"/>
              <w:left w:val="dashed" w:sz="4" w:space="0" w:color="auto"/>
              <w:bottom w:val="dashed" w:sz="4" w:space="0" w:color="auto"/>
              <w:right w:val="single" w:sz="4" w:space="0" w:color="auto"/>
            </w:tcBorders>
            <w:shd w:val="clear" w:color="auto" w:fill="auto"/>
            <w:noWrap/>
            <w:vAlign w:val="center"/>
            <w:hideMark/>
          </w:tcPr>
          <w:p w14:paraId="111D9BCE" w14:textId="77777777" w:rsidR="00AE0D8F" w:rsidRPr="00AE0D8F" w:rsidRDefault="00AE0D8F" w:rsidP="00AE0D8F">
            <w:pPr>
              <w:jc w:val="center"/>
              <w:rPr>
                <w:sz w:val="20"/>
                <w:szCs w:val="20"/>
                <w:lang w:val="sr-Latn-RS" w:eastAsia="sr-Latn-RS"/>
              </w:rPr>
            </w:pPr>
            <w:r w:rsidRPr="00AE0D8F">
              <w:rPr>
                <w:sz w:val="20"/>
                <w:szCs w:val="20"/>
                <w:lang w:val="sr-Latn-RS" w:eastAsia="sr-Latn-RS"/>
              </w:rPr>
              <w:t>10</w:t>
            </w:r>
          </w:p>
        </w:tc>
      </w:tr>
      <w:tr w:rsidR="00AE0D8F" w:rsidRPr="00AE0D8F" w14:paraId="5A0DFC86" w14:textId="77777777" w:rsidTr="00AE0D8F">
        <w:trPr>
          <w:trHeight w:val="345"/>
        </w:trPr>
        <w:tc>
          <w:tcPr>
            <w:tcW w:w="202" w:type="pct"/>
            <w:tcBorders>
              <w:top w:val="nil"/>
              <w:left w:val="nil"/>
              <w:bottom w:val="nil"/>
              <w:right w:val="nil"/>
            </w:tcBorders>
            <w:shd w:val="clear" w:color="auto" w:fill="auto"/>
            <w:hideMark/>
          </w:tcPr>
          <w:p w14:paraId="63B67B2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30</w:t>
            </w:r>
          </w:p>
        </w:tc>
        <w:tc>
          <w:tcPr>
            <w:tcW w:w="249" w:type="pct"/>
            <w:tcBorders>
              <w:top w:val="nil"/>
              <w:left w:val="nil"/>
              <w:bottom w:val="nil"/>
              <w:right w:val="nil"/>
            </w:tcBorders>
            <w:shd w:val="clear" w:color="auto" w:fill="auto"/>
            <w:vAlign w:val="center"/>
            <w:hideMark/>
          </w:tcPr>
          <w:p w14:paraId="6AA076B0" w14:textId="77777777" w:rsidR="00AE0D8F" w:rsidRPr="00AE0D8F" w:rsidRDefault="00AE0D8F" w:rsidP="00AE0D8F">
            <w:pPr>
              <w:jc w:val="center"/>
              <w:rPr>
                <w:b/>
                <w:bCs/>
                <w:sz w:val="20"/>
                <w:szCs w:val="20"/>
                <w:lang w:val="sr-Latn-RS" w:eastAsia="sr-Latn-RS"/>
              </w:rPr>
            </w:pPr>
          </w:p>
        </w:tc>
        <w:tc>
          <w:tcPr>
            <w:tcW w:w="202" w:type="pct"/>
            <w:tcBorders>
              <w:top w:val="nil"/>
              <w:left w:val="nil"/>
              <w:bottom w:val="nil"/>
              <w:right w:val="nil"/>
            </w:tcBorders>
            <w:shd w:val="clear" w:color="auto" w:fill="auto"/>
            <w:vAlign w:val="center"/>
            <w:hideMark/>
          </w:tcPr>
          <w:p w14:paraId="28F63C1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96D203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A7AC01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2281CD5"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7E6CF21"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5CA4DDDC"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3BE01597"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1EA92570" w14:textId="77777777" w:rsidR="00AE0D8F" w:rsidRPr="00AE0D8F" w:rsidRDefault="00AE0D8F" w:rsidP="00AE0D8F">
            <w:pPr>
              <w:rPr>
                <w:sz w:val="20"/>
                <w:szCs w:val="20"/>
                <w:lang w:val="sr-Latn-RS" w:eastAsia="sr-Latn-RS"/>
              </w:rPr>
            </w:pPr>
          </w:p>
        </w:tc>
      </w:tr>
      <w:tr w:rsidR="00AE0D8F" w:rsidRPr="00AE0D8F" w14:paraId="2DE6F676" w14:textId="77777777" w:rsidTr="00AE0D8F">
        <w:trPr>
          <w:trHeight w:val="345"/>
        </w:trPr>
        <w:tc>
          <w:tcPr>
            <w:tcW w:w="202" w:type="pct"/>
            <w:tcBorders>
              <w:top w:val="nil"/>
              <w:left w:val="nil"/>
              <w:bottom w:val="nil"/>
              <w:right w:val="nil"/>
            </w:tcBorders>
            <w:shd w:val="clear" w:color="auto" w:fill="auto"/>
            <w:noWrap/>
            <w:hideMark/>
          </w:tcPr>
          <w:p w14:paraId="659D7B6A"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594906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center"/>
            <w:hideMark/>
          </w:tcPr>
          <w:p w14:paraId="0F75E6F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0 8 0 2</w:t>
            </w:r>
          </w:p>
        </w:tc>
        <w:tc>
          <w:tcPr>
            <w:tcW w:w="227" w:type="pct"/>
            <w:tcBorders>
              <w:top w:val="nil"/>
              <w:left w:val="nil"/>
              <w:bottom w:val="nil"/>
              <w:right w:val="nil"/>
            </w:tcBorders>
            <w:shd w:val="clear" w:color="000000" w:fill="B1A0C7"/>
            <w:noWrap/>
            <w:vAlign w:val="bottom"/>
            <w:hideMark/>
          </w:tcPr>
          <w:p w14:paraId="392B4AA2"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000000" w:fill="B1A0C7"/>
            <w:noWrap/>
            <w:vAlign w:val="center"/>
            <w:hideMark/>
          </w:tcPr>
          <w:p w14:paraId="4CDAF0B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0651310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73D2111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 Уређење система рада и радно правних односа</w:t>
            </w:r>
          </w:p>
        </w:tc>
        <w:tc>
          <w:tcPr>
            <w:tcW w:w="834" w:type="pct"/>
            <w:tcBorders>
              <w:top w:val="nil"/>
              <w:left w:val="nil"/>
              <w:bottom w:val="nil"/>
              <w:right w:val="nil"/>
            </w:tcBorders>
            <w:shd w:val="clear" w:color="auto" w:fill="auto"/>
            <w:noWrap/>
            <w:vAlign w:val="bottom"/>
            <w:hideMark/>
          </w:tcPr>
          <w:p w14:paraId="5CE66064"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D0CCFA5"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3F86B553" w14:textId="77777777" w:rsidR="00AE0D8F" w:rsidRPr="00AE0D8F" w:rsidRDefault="00AE0D8F" w:rsidP="00AE0D8F">
            <w:pPr>
              <w:rPr>
                <w:sz w:val="20"/>
                <w:szCs w:val="20"/>
                <w:lang w:val="sr-Latn-RS" w:eastAsia="sr-Latn-RS"/>
              </w:rPr>
            </w:pPr>
          </w:p>
        </w:tc>
      </w:tr>
      <w:tr w:rsidR="00AE0D8F" w:rsidRPr="00AE0D8F" w14:paraId="4312CA27" w14:textId="77777777" w:rsidTr="00AE0D8F">
        <w:trPr>
          <w:trHeight w:val="345"/>
        </w:trPr>
        <w:tc>
          <w:tcPr>
            <w:tcW w:w="202" w:type="pct"/>
            <w:tcBorders>
              <w:top w:val="nil"/>
              <w:left w:val="nil"/>
              <w:bottom w:val="nil"/>
              <w:right w:val="nil"/>
            </w:tcBorders>
            <w:shd w:val="clear" w:color="auto" w:fill="auto"/>
            <w:noWrap/>
            <w:hideMark/>
          </w:tcPr>
          <w:p w14:paraId="1089E762"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57E5E4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center"/>
            <w:hideMark/>
          </w:tcPr>
          <w:p w14:paraId="2BF30B0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bottom"/>
            <w:hideMark/>
          </w:tcPr>
          <w:p w14:paraId="25F9F6F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410</w:t>
            </w:r>
          </w:p>
        </w:tc>
        <w:tc>
          <w:tcPr>
            <w:tcW w:w="271" w:type="pct"/>
            <w:tcBorders>
              <w:top w:val="nil"/>
              <w:left w:val="nil"/>
              <w:bottom w:val="nil"/>
              <w:right w:val="nil"/>
            </w:tcBorders>
            <w:shd w:val="clear" w:color="000000" w:fill="B1A0C7"/>
            <w:noWrap/>
            <w:vAlign w:val="center"/>
            <w:hideMark/>
          </w:tcPr>
          <w:p w14:paraId="01840DC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4211D0B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nil"/>
              <w:left w:val="nil"/>
              <w:bottom w:val="nil"/>
              <w:right w:val="nil"/>
            </w:tcBorders>
            <w:shd w:val="clear" w:color="000000" w:fill="B1A0C7"/>
            <w:hideMark/>
          </w:tcPr>
          <w:p w14:paraId="40816150"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Општи ек.и комерцијални послови и послови по питању рада</w:t>
            </w:r>
          </w:p>
        </w:tc>
        <w:tc>
          <w:tcPr>
            <w:tcW w:w="834" w:type="pct"/>
            <w:tcBorders>
              <w:top w:val="nil"/>
              <w:left w:val="nil"/>
              <w:bottom w:val="nil"/>
              <w:right w:val="nil"/>
            </w:tcBorders>
            <w:shd w:val="clear" w:color="auto" w:fill="auto"/>
            <w:noWrap/>
            <w:vAlign w:val="bottom"/>
            <w:hideMark/>
          </w:tcPr>
          <w:p w14:paraId="3E7F1507"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2C5674A7"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0BC5EC9C" w14:textId="77777777" w:rsidR="00AE0D8F" w:rsidRPr="00AE0D8F" w:rsidRDefault="00AE0D8F" w:rsidP="00AE0D8F">
            <w:pPr>
              <w:rPr>
                <w:sz w:val="20"/>
                <w:szCs w:val="20"/>
                <w:lang w:val="sr-Latn-RS" w:eastAsia="sr-Latn-RS"/>
              </w:rPr>
            </w:pPr>
          </w:p>
        </w:tc>
      </w:tr>
      <w:tr w:rsidR="00AE0D8F" w:rsidRPr="00AE0D8F" w14:paraId="42D1F176" w14:textId="77777777" w:rsidTr="00AE0D8F">
        <w:trPr>
          <w:trHeight w:val="420"/>
        </w:trPr>
        <w:tc>
          <w:tcPr>
            <w:tcW w:w="202" w:type="pct"/>
            <w:tcBorders>
              <w:top w:val="nil"/>
              <w:left w:val="nil"/>
              <w:bottom w:val="nil"/>
              <w:right w:val="nil"/>
            </w:tcBorders>
            <w:shd w:val="clear" w:color="auto" w:fill="auto"/>
            <w:noWrap/>
            <w:hideMark/>
          </w:tcPr>
          <w:p w14:paraId="42E21DD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79EF17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7A1EC1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09EC3A3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681A7A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0002</w:t>
            </w:r>
          </w:p>
        </w:tc>
        <w:tc>
          <w:tcPr>
            <w:tcW w:w="227" w:type="pct"/>
            <w:tcBorders>
              <w:top w:val="nil"/>
              <w:left w:val="nil"/>
              <w:bottom w:val="nil"/>
              <w:right w:val="nil"/>
            </w:tcBorders>
            <w:shd w:val="clear" w:color="auto" w:fill="auto"/>
            <w:noWrap/>
            <w:vAlign w:val="center"/>
            <w:hideMark/>
          </w:tcPr>
          <w:p w14:paraId="770A2F99"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5CD0F0A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Администрација и управљање</w:t>
            </w:r>
          </w:p>
        </w:tc>
        <w:tc>
          <w:tcPr>
            <w:tcW w:w="834" w:type="pct"/>
            <w:tcBorders>
              <w:top w:val="nil"/>
              <w:left w:val="nil"/>
              <w:bottom w:val="nil"/>
              <w:right w:val="nil"/>
            </w:tcBorders>
            <w:shd w:val="clear" w:color="auto" w:fill="auto"/>
            <w:noWrap/>
            <w:vAlign w:val="bottom"/>
            <w:hideMark/>
          </w:tcPr>
          <w:p w14:paraId="56ADEC7F"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956A132"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3B72EBEF" w14:textId="77777777" w:rsidR="00AE0D8F" w:rsidRPr="00AE0D8F" w:rsidRDefault="00AE0D8F" w:rsidP="00AE0D8F">
            <w:pPr>
              <w:rPr>
                <w:sz w:val="20"/>
                <w:szCs w:val="20"/>
                <w:lang w:val="sr-Latn-RS" w:eastAsia="sr-Latn-RS"/>
              </w:rPr>
            </w:pPr>
          </w:p>
        </w:tc>
      </w:tr>
      <w:tr w:rsidR="00AE0D8F" w:rsidRPr="00AE0D8F" w14:paraId="2F29526D" w14:textId="77777777" w:rsidTr="00AE0D8F">
        <w:trPr>
          <w:trHeight w:val="255"/>
        </w:trPr>
        <w:tc>
          <w:tcPr>
            <w:tcW w:w="202" w:type="pct"/>
            <w:tcBorders>
              <w:top w:val="nil"/>
              <w:left w:val="nil"/>
              <w:bottom w:val="nil"/>
              <w:right w:val="nil"/>
            </w:tcBorders>
            <w:shd w:val="clear" w:color="auto" w:fill="auto"/>
            <w:noWrap/>
            <w:hideMark/>
          </w:tcPr>
          <w:p w14:paraId="0B291A3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2DF0AA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1A90A6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D01DC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B6D549B"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B36D" w14:textId="77777777" w:rsidR="00AE0D8F" w:rsidRPr="00AE0D8F" w:rsidRDefault="00AE0D8F" w:rsidP="00AE0D8F">
            <w:pPr>
              <w:jc w:val="center"/>
              <w:rPr>
                <w:sz w:val="20"/>
                <w:szCs w:val="20"/>
                <w:lang w:val="sr-Latn-RS" w:eastAsia="sr-Latn-RS"/>
              </w:rPr>
            </w:pPr>
            <w:r w:rsidRPr="00AE0D8F">
              <w:rPr>
                <w:sz w:val="20"/>
                <w:szCs w:val="20"/>
                <w:lang w:val="sr-Latn-RS" w:eastAsia="sr-Latn-RS"/>
              </w:rPr>
              <w:t>411</w:t>
            </w:r>
          </w:p>
        </w:tc>
        <w:tc>
          <w:tcPr>
            <w:tcW w:w="864" w:type="pct"/>
            <w:tcBorders>
              <w:top w:val="single" w:sz="4" w:space="0" w:color="auto"/>
              <w:left w:val="nil"/>
              <w:bottom w:val="single" w:sz="4" w:space="0" w:color="auto"/>
              <w:right w:val="single" w:sz="4" w:space="0" w:color="auto"/>
            </w:tcBorders>
            <w:shd w:val="clear" w:color="auto" w:fill="auto"/>
            <w:hideMark/>
          </w:tcPr>
          <w:p w14:paraId="02170C68"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4943A0E9" w14:textId="77777777" w:rsidR="00AE0D8F" w:rsidRPr="00AE0D8F" w:rsidRDefault="00AE0D8F" w:rsidP="00AE0D8F">
            <w:pPr>
              <w:jc w:val="right"/>
              <w:rPr>
                <w:sz w:val="20"/>
                <w:szCs w:val="20"/>
                <w:lang w:val="sr-Latn-RS" w:eastAsia="sr-Latn-RS"/>
              </w:rPr>
            </w:pPr>
            <w:r w:rsidRPr="00AE0D8F">
              <w:rPr>
                <w:sz w:val="20"/>
                <w:szCs w:val="20"/>
                <w:lang w:val="sr-Latn-RS" w:eastAsia="sr-Latn-RS"/>
              </w:rPr>
              <w:t>225.219.000,00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4280EE27" w14:textId="77777777" w:rsidR="00AE0D8F" w:rsidRPr="00AE0D8F" w:rsidRDefault="00AE0D8F" w:rsidP="00AE0D8F">
            <w:pPr>
              <w:jc w:val="right"/>
              <w:rPr>
                <w:sz w:val="20"/>
                <w:szCs w:val="20"/>
                <w:lang w:val="sr-Latn-RS" w:eastAsia="sr-Latn-RS"/>
              </w:rPr>
            </w:pPr>
            <w:r w:rsidRPr="00AE0D8F">
              <w:rPr>
                <w:sz w:val="20"/>
                <w:szCs w:val="20"/>
                <w:lang w:val="sr-Latn-RS" w:eastAsia="sr-Latn-RS"/>
              </w:rPr>
              <w:t>223.940.911,73</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673D2109" w14:textId="77777777" w:rsidR="00AE0D8F" w:rsidRPr="00AE0D8F" w:rsidRDefault="00AE0D8F" w:rsidP="00AE0D8F">
            <w:pPr>
              <w:jc w:val="right"/>
              <w:rPr>
                <w:sz w:val="20"/>
                <w:szCs w:val="20"/>
                <w:lang w:val="sr-Latn-RS" w:eastAsia="sr-Latn-RS"/>
              </w:rPr>
            </w:pPr>
            <w:r w:rsidRPr="00AE0D8F">
              <w:rPr>
                <w:sz w:val="20"/>
                <w:szCs w:val="20"/>
                <w:lang w:val="sr-Latn-RS" w:eastAsia="sr-Latn-RS"/>
              </w:rPr>
              <w:t>99,43</w:t>
            </w:r>
          </w:p>
        </w:tc>
      </w:tr>
      <w:tr w:rsidR="00AE0D8F" w:rsidRPr="00AE0D8F" w14:paraId="1B43EE57" w14:textId="77777777" w:rsidTr="00AE0D8F">
        <w:trPr>
          <w:trHeight w:val="255"/>
        </w:trPr>
        <w:tc>
          <w:tcPr>
            <w:tcW w:w="202" w:type="pct"/>
            <w:tcBorders>
              <w:top w:val="nil"/>
              <w:left w:val="nil"/>
              <w:bottom w:val="nil"/>
              <w:right w:val="nil"/>
            </w:tcBorders>
            <w:shd w:val="clear" w:color="auto" w:fill="auto"/>
            <w:noWrap/>
            <w:hideMark/>
          </w:tcPr>
          <w:p w14:paraId="5F4BF89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08D70C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2C890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091288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BCDCD8B"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1530DEF" w14:textId="77777777" w:rsidR="00AE0D8F" w:rsidRPr="00AE0D8F" w:rsidRDefault="00AE0D8F" w:rsidP="00AE0D8F">
            <w:pPr>
              <w:jc w:val="center"/>
              <w:rPr>
                <w:sz w:val="20"/>
                <w:szCs w:val="20"/>
                <w:lang w:val="sr-Latn-RS" w:eastAsia="sr-Latn-RS"/>
              </w:rPr>
            </w:pPr>
            <w:r w:rsidRPr="00AE0D8F">
              <w:rPr>
                <w:sz w:val="20"/>
                <w:szCs w:val="20"/>
                <w:lang w:val="sr-Latn-RS" w:eastAsia="sr-Latn-RS"/>
              </w:rPr>
              <w:t>412</w:t>
            </w:r>
          </w:p>
        </w:tc>
        <w:tc>
          <w:tcPr>
            <w:tcW w:w="864" w:type="pct"/>
            <w:tcBorders>
              <w:top w:val="nil"/>
              <w:left w:val="nil"/>
              <w:bottom w:val="single" w:sz="4" w:space="0" w:color="auto"/>
              <w:right w:val="single" w:sz="4" w:space="0" w:color="auto"/>
            </w:tcBorders>
            <w:shd w:val="clear" w:color="auto" w:fill="auto"/>
            <w:hideMark/>
          </w:tcPr>
          <w:p w14:paraId="2A4A6BC2" w14:textId="77777777" w:rsidR="00AE0D8F" w:rsidRPr="00AE0D8F" w:rsidRDefault="00AE0D8F" w:rsidP="00AE0D8F">
            <w:pPr>
              <w:rPr>
                <w:sz w:val="20"/>
                <w:szCs w:val="20"/>
                <w:lang w:val="sr-Latn-RS" w:eastAsia="sr-Latn-RS"/>
              </w:rPr>
            </w:pPr>
            <w:r w:rsidRPr="00AE0D8F">
              <w:rPr>
                <w:sz w:val="20"/>
                <w:szCs w:val="20"/>
                <w:lang w:val="sr-Latn-RS" w:eastAsia="sr-Latn-RS"/>
              </w:rPr>
              <w:t>Социјални доприноси на терет послодавца</w:t>
            </w:r>
          </w:p>
        </w:tc>
        <w:tc>
          <w:tcPr>
            <w:tcW w:w="834" w:type="pct"/>
            <w:tcBorders>
              <w:top w:val="nil"/>
              <w:left w:val="nil"/>
              <w:bottom w:val="single" w:sz="4" w:space="0" w:color="auto"/>
              <w:right w:val="single" w:sz="4" w:space="0" w:color="auto"/>
            </w:tcBorders>
            <w:shd w:val="clear" w:color="auto" w:fill="auto"/>
            <w:noWrap/>
            <w:vAlign w:val="bottom"/>
            <w:hideMark/>
          </w:tcPr>
          <w:p w14:paraId="0414B477" w14:textId="77777777" w:rsidR="00AE0D8F" w:rsidRPr="00AE0D8F" w:rsidRDefault="00AE0D8F" w:rsidP="00AE0D8F">
            <w:pPr>
              <w:jc w:val="right"/>
              <w:rPr>
                <w:sz w:val="20"/>
                <w:szCs w:val="20"/>
                <w:lang w:val="sr-Latn-RS" w:eastAsia="sr-Latn-RS"/>
              </w:rPr>
            </w:pPr>
            <w:r w:rsidRPr="00AE0D8F">
              <w:rPr>
                <w:sz w:val="20"/>
                <w:szCs w:val="20"/>
                <w:lang w:val="sr-Latn-RS" w:eastAsia="sr-Latn-RS"/>
              </w:rPr>
              <w:t>37.583.000,00</w:t>
            </w:r>
          </w:p>
        </w:tc>
        <w:tc>
          <w:tcPr>
            <w:tcW w:w="1257" w:type="pct"/>
            <w:tcBorders>
              <w:top w:val="nil"/>
              <w:left w:val="nil"/>
              <w:bottom w:val="single" w:sz="4" w:space="0" w:color="auto"/>
              <w:right w:val="single" w:sz="4" w:space="0" w:color="auto"/>
            </w:tcBorders>
            <w:shd w:val="clear" w:color="auto" w:fill="auto"/>
            <w:noWrap/>
            <w:vAlign w:val="bottom"/>
            <w:hideMark/>
          </w:tcPr>
          <w:p w14:paraId="295BFB8B" w14:textId="77777777" w:rsidR="00AE0D8F" w:rsidRPr="00AE0D8F" w:rsidRDefault="00AE0D8F" w:rsidP="00AE0D8F">
            <w:pPr>
              <w:jc w:val="right"/>
              <w:rPr>
                <w:sz w:val="20"/>
                <w:szCs w:val="20"/>
                <w:lang w:val="sr-Latn-RS" w:eastAsia="sr-Latn-RS"/>
              </w:rPr>
            </w:pPr>
            <w:r w:rsidRPr="00AE0D8F">
              <w:rPr>
                <w:sz w:val="20"/>
                <w:szCs w:val="20"/>
                <w:lang w:val="sr-Latn-RS" w:eastAsia="sr-Latn-RS"/>
              </w:rPr>
              <w:t>37.286.161,48</w:t>
            </w:r>
          </w:p>
        </w:tc>
        <w:tc>
          <w:tcPr>
            <w:tcW w:w="668" w:type="pct"/>
            <w:tcBorders>
              <w:top w:val="nil"/>
              <w:left w:val="nil"/>
              <w:bottom w:val="single" w:sz="4" w:space="0" w:color="auto"/>
              <w:right w:val="single" w:sz="4" w:space="0" w:color="auto"/>
            </w:tcBorders>
            <w:shd w:val="clear" w:color="auto" w:fill="auto"/>
            <w:noWrap/>
            <w:vAlign w:val="bottom"/>
            <w:hideMark/>
          </w:tcPr>
          <w:p w14:paraId="48CDD3D2" w14:textId="77777777" w:rsidR="00AE0D8F" w:rsidRPr="00AE0D8F" w:rsidRDefault="00AE0D8F" w:rsidP="00AE0D8F">
            <w:pPr>
              <w:jc w:val="right"/>
              <w:rPr>
                <w:sz w:val="20"/>
                <w:szCs w:val="20"/>
                <w:lang w:val="sr-Latn-RS" w:eastAsia="sr-Latn-RS"/>
              </w:rPr>
            </w:pPr>
            <w:r w:rsidRPr="00AE0D8F">
              <w:rPr>
                <w:sz w:val="20"/>
                <w:szCs w:val="20"/>
                <w:lang w:val="sr-Latn-RS" w:eastAsia="sr-Latn-RS"/>
              </w:rPr>
              <w:t>99,21</w:t>
            </w:r>
          </w:p>
        </w:tc>
      </w:tr>
      <w:tr w:rsidR="00AE0D8F" w:rsidRPr="00AE0D8F" w14:paraId="1FBFD6B9" w14:textId="77777777" w:rsidTr="00AE0D8F">
        <w:trPr>
          <w:trHeight w:val="255"/>
        </w:trPr>
        <w:tc>
          <w:tcPr>
            <w:tcW w:w="202" w:type="pct"/>
            <w:tcBorders>
              <w:top w:val="nil"/>
              <w:left w:val="nil"/>
              <w:bottom w:val="nil"/>
              <w:right w:val="nil"/>
            </w:tcBorders>
            <w:shd w:val="clear" w:color="auto" w:fill="auto"/>
            <w:noWrap/>
            <w:hideMark/>
          </w:tcPr>
          <w:p w14:paraId="181B4B4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A23F48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068C40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E35D48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226320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E5A249E" w14:textId="77777777" w:rsidR="00AE0D8F" w:rsidRPr="00AE0D8F" w:rsidRDefault="00AE0D8F" w:rsidP="00AE0D8F">
            <w:pPr>
              <w:jc w:val="center"/>
              <w:rPr>
                <w:sz w:val="20"/>
                <w:szCs w:val="20"/>
                <w:lang w:val="sr-Latn-RS" w:eastAsia="sr-Latn-RS"/>
              </w:rPr>
            </w:pPr>
            <w:r w:rsidRPr="00AE0D8F">
              <w:rPr>
                <w:sz w:val="20"/>
                <w:szCs w:val="20"/>
                <w:lang w:val="sr-Latn-RS" w:eastAsia="sr-Latn-RS"/>
              </w:rPr>
              <w:t>413</w:t>
            </w:r>
          </w:p>
        </w:tc>
        <w:tc>
          <w:tcPr>
            <w:tcW w:w="864" w:type="pct"/>
            <w:tcBorders>
              <w:top w:val="nil"/>
              <w:left w:val="nil"/>
              <w:bottom w:val="single" w:sz="4" w:space="0" w:color="auto"/>
              <w:right w:val="single" w:sz="4" w:space="0" w:color="auto"/>
            </w:tcBorders>
            <w:shd w:val="clear" w:color="auto" w:fill="auto"/>
            <w:hideMark/>
          </w:tcPr>
          <w:p w14:paraId="333B6E5C"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натутри</w:t>
            </w:r>
          </w:p>
        </w:tc>
        <w:tc>
          <w:tcPr>
            <w:tcW w:w="834" w:type="pct"/>
            <w:tcBorders>
              <w:top w:val="nil"/>
              <w:left w:val="nil"/>
              <w:bottom w:val="single" w:sz="4" w:space="0" w:color="auto"/>
              <w:right w:val="single" w:sz="4" w:space="0" w:color="auto"/>
            </w:tcBorders>
            <w:shd w:val="clear" w:color="auto" w:fill="auto"/>
            <w:noWrap/>
            <w:vAlign w:val="bottom"/>
            <w:hideMark/>
          </w:tcPr>
          <w:p w14:paraId="0A05894E"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1.000,00</w:t>
            </w:r>
          </w:p>
        </w:tc>
        <w:tc>
          <w:tcPr>
            <w:tcW w:w="1257" w:type="pct"/>
            <w:tcBorders>
              <w:top w:val="nil"/>
              <w:left w:val="nil"/>
              <w:bottom w:val="single" w:sz="4" w:space="0" w:color="auto"/>
              <w:right w:val="single" w:sz="4" w:space="0" w:color="auto"/>
            </w:tcBorders>
            <w:shd w:val="clear" w:color="auto" w:fill="auto"/>
            <w:noWrap/>
            <w:vAlign w:val="bottom"/>
            <w:hideMark/>
          </w:tcPr>
          <w:p w14:paraId="11712C90" w14:textId="77777777" w:rsidR="00AE0D8F" w:rsidRPr="00AE0D8F" w:rsidRDefault="00AE0D8F" w:rsidP="00AE0D8F">
            <w:pPr>
              <w:jc w:val="right"/>
              <w:rPr>
                <w:sz w:val="20"/>
                <w:szCs w:val="20"/>
                <w:lang w:val="sr-Latn-RS" w:eastAsia="sr-Latn-RS"/>
              </w:rPr>
            </w:pPr>
            <w:r w:rsidRPr="00AE0D8F">
              <w:rPr>
                <w:sz w:val="20"/>
                <w:szCs w:val="20"/>
                <w:lang w:val="sr-Latn-RS" w:eastAsia="sr-Latn-RS"/>
              </w:rPr>
              <w:t>357.000,00</w:t>
            </w:r>
          </w:p>
        </w:tc>
        <w:tc>
          <w:tcPr>
            <w:tcW w:w="668" w:type="pct"/>
            <w:tcBorders>
              <w:top w:val="nil"/>
              <w:left w:val="nil"/>
              <w:bottom w:val="single" w:sz="4" w:space="0" w:color="auto"/>
              <w:right w:val="single" w:sz="4" w:space="0" w:color="auto"/>
            </w:tcBorders>
            <w:shd w:val="clear" w:color="auto" w:fill="auto"/>
            <w:noWrap/>
            <w:vAlign w:val="bottom"/>
            <w:hideMark/>
          </w:tcPr>
          <w:p w14:paraId="3DC73EC5" w14:textId="77777777" w:rsidR="00AE0D8F" w:rsidRPr="00AE0D8F" w:rsidRDefault="00AE0D8F" w:rsidP="00AE0D8F">
            <w:pPr>
              <w:jc w:val="right"/>
              <w:rPr>
                <w:sz w:val="20"/>
                <w:szCs w:val="20"/>
                <w:lang w:val="sr-Latn-RS" w:eastAsia="sr-Latn-RS"/>
              </w:rPr>
            </w:pPr>
            <w:r w:rsidRPr="00AE0D8F">
              <w:rPr>
                <w:sz w:val="20"/>
                <w:szCs w:val="20"/>
                <w:lang w:val="sr-Latn-RS" w:eastAsia="sr-Latn-RS"/>
              </w:rPr>
              <w:t>35.700,00</w:t>
            </w:r>
          </w:p>
        </w:tc>
      </w:tr>
      <w:tr w:rsidR="00AE0D8F" w:rsidRPr="00AE0D8F" w14:paraId="6D04F918" w14:textId="77777777" w:rsidTr="00AE0D8F">
        <w:trPr>
          <w:trHeight w:val="255"/>
        </w:trPr>
        <w:tc>
          <w:tcPr>
            <w:tcW w:w="202" w:type="pct"/>
            <w:tcBorders>
              <w:top w:val="nil"/>
              <w:left w:val="nil"/>
              <w:bottom w:val="nil"/>
              <w:right w:val="nil"/>
            </w:tcBorders>
            <w:shd w:val="clear" w:color="auto" w:fill="auto"/>
            <w:noWrap/>
            <w:vAlign w:val="bottom"/>
            <w:hideMark/>
          </w:tcPr>
          <w:p w14:paraId="1D9D31C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28C60F6"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E708EE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F268C4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4E07CA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319D122" w14:textId="77777777" w:rsidR="00AE0D8F" w:rsidRPr="00AE0D8F" w:rsidRDefault="00AE0D8F" w:rsidP="00AE0D8F">
            <w:pPr>
              <w:jc w:val="center"/>
              <w:rPr>
                <w:sz w:val="20"/>
                <w:szCs w:val="20"/>
                <w:lang w:val="sr-Latn-RS" w:eastAsia="sr-Latn-RS"/>
              </w:rPr>
            </w:pPr>
            <w:r w:rsidRPr="00AE0D8F">
              <w:rPr>
                <w:sz w:val="20"/>
                <w:szCs w:val="20"/>
                <w:lang w:val="sr-Latn-RS" w:eastAsia="sr-Latn-RS"/>
              </w:rPr>
              <w:t>414</w:t>
            </w:r>
          </w:p>
        </w:tc>
        <w:tc>
          <w:tcPr>
            <w:tcW w:w="864" w:type="pct"/>
            <w:tcBorders>
              <w:top w:val="nil"/>
              <w:left w:val="nil"/>
              <w:bottom w:val="single" w:sz="4" w:space="0" w:color="auto"/>
              <w:right w:val="single" w:sz="4" w:space="0" w:color="auto"/>
            </w:tcBorders>
            <w:shd w:val="clear" w:color="auto" w:fill="auto"/>
            <w:hideMark/>
          </w:tcPr>
          <w:p w14:paraId="1078B203"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nil"/>
              <w:left w:val="nil"/>
              <w:bottom w:val="single" w:sz="4" w:space="0" w:color="auto"/>
              <w:right w:val="single" w:sz="4" w:space="0" w:color="auto"/>
            </w:tcBorders>
            <w:shd w:val="clear" w:color="auto" w:fill="auto"/>
            <w:noWrap/>
            <w:vAlign w:val="bottom"/>
            <w:hideMark/>
          </w:tcPr>
          <w:p w14:paraId="0151DA76" w14:textId="77777777" w:rsidR="00AE0D8F" w:rsidRPr="00AE0D8F" w:rsidRDefault="00AE0D8F" w:rsidP="00AE0D8F">
            <w:pPr>
              <w:jc w:val="right"/>
              <w:rPr>
                <w:sz w:val="20"/>
                <w:szCs w:val="20"/>
                <w:lang w:val="sr-Latn-RS" w:eastAsia="sr-Latn-RS"/>
              </w:rPr>
            </w:pPr>
            <w:r w:rsidRPr="00AE0D8F">
              <w:rPr>
                <w:sz w:val="20"/>
                <w:szCs w:val="20"/>
                <w:lang w:val="sr-Latn-RS" w:eastAsia="sr-Latn-RS"/>
              </w:rPr>
              <w:t>3.650.000,00</w:t>
            </w:r>
          </w:p>
        </w:tc>
        <w:tc>
          <w:tcPr>
            <w:tcW w:w="1257" w:type="pct"/>
            <w:tcBorders>
              <w:top w:val="nil"/>
              <w:left w:val="nil"/>
              <w:bottom w:val="single" w:sz="4" w:space="0" w:color="auto"/>
              <w:right w:val="single" w:sz="4" w:space="0" w:color="auto"/>
            </w:tcBorders>
            <w:shd w:val="clear" w:color="auto" w:fill="auto"/>
            <w:noWrap/>
            <w:vAlign w:val="bottom"/>
            <w:hideMark/>
          </w:tcPr>
          <w:p w14:paraId="3C36A248" w14:textId="77777777" w:rsidR="00AE0D8F" w:rsidRPr="00AE0D8F" w:rsidRDefault="00AE0D8F" w:rsidP="00AE0D8F">
            <w:pPr>
              <w:jc w:val="right"/>
              <w:rPr>
                <w:sz w:val="20"/>
                <w:szCs w:val="20"/>
                <w:lang w:val="sr-Latn-RS" w:eastAsia="sr-Latn-RS"/>
              </w:rPr>
            </w:pPr>
            <w:r w:rsidRPr="00AE0D8F">
              <w:rPr>
                <w:sz w:val="20"/>
                <w:szCs w:val="20"/>
                <w:lang w:val="sr-Latn-RS" w:eastAsia="sr-Latn-RS"/>
              </w:rPr>
              <w:t>2.927.506,61</w:t>
            </w:r>
          </w:p>
        </w:tc>
        <w:tc>
          <w:tcPr>
            <w:tcW w:w="668" w:type="pct"/>
            <w:tcBorders>
              <w:top w:val="nil"/>
              <w:left w:val="nil"/>
              <w:bottom w:val="single" w:sz="4" w:space="0" w:color="auto"/>
              <w:right w:val="single" w:sz="4" w:space="0" w:color="auto"/>
            </w:tcBorders>
            <w:shd w:val="clear" w:color="auto" w:fill="auto"/>
            <w:noWrap/>
            <w:vAlign w:val="bottom"/>
            <w:hideMark/>
          </w:tcPr>
          <w:p w14:paraId="16FC6D97" w14:textId="77777777" w:rsidR="00AE0D8F" w:rsidRPr="00AE0D8F" w:rsidRDefault="00AE0D8F" w:rsidP="00AE0D8F">
            <w:pPr>
              <w:jc w:val="right"/>
              <w:rPr>
                <w:sz w:val="20"/>
                <w:szCs w:val="20"/>
                <w:lang w:val="sr-Latn-RS" w:eastAsia="sr-Latn-RS"/>
              </w:rPr>
            </w:pPr>
            <w:r w:rsidRPr="00AE0D8F">
              <w:rPr>
                <w:sz w:val="20"/>
                <w:szCs w:val="20"/>
                <w:lang w:val="sr-Latn-RS" w:eastAsia="sr-Latn-RS"/>
              </w:rPr>
              <w:t>80,21</w:t>
            </w:r>
          </w:p>
        </w:tc>
      </w:tr>
      <w:tr w:rsidR="00AE0D8F" w:rsidRPr="00AE0D8F" w14:paraId="29525DCD" w14:textId="77777777" w:rsidTr="00AE0D8F">
        <w:trPr>
          <w:trHeight w:val="300"/>
        </w:trPr>
        <w:tc>
          <w:tcPr>
            <w:tcW w:w="202" w:type="pct"/>
            <w:tcBorders>
              <w:top w:val="nil"/>
              <w:left w:val="nil"/>
              <w:bottom w:val="nil"/>
              <w:right w:val="nil"/>
            </w:tcBorders>
            <w:shd w:val="clear" w:color="auto" w:fill="auto"/>
            <w:noWrap/>
            <w:hideMark/>
          </w:tcPr>
          <w:p w14:paraId="72D4F33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E84968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F8F560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8E4A2D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648BB0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F3C8F21" w14:textId="77777777" w:rsidR="00AE0D8F" w:rsidRPr="00AE0D8F" w:rsidRDefault="00AE0D8F" w:rsidP="00AE0D8F">
            <w:pPr>
              <w:jc w:val="center"/>
              <w:rPr>
                <w:sz w:val="20"/>
                <w:szCs w:val="20"/>
                <w:lang w:val="sr-Latn-RS" w:eastAsia="sr-Latn-RS"/>
              </w:rPr>
            </w:pPr>
            <w:r w:rsidRPr="00AE0D8F">
              <w:rPr>
                <w:sz w:val="20"/>
                <w:szCs w:val="20"/>
                <w:lang w:val="sr-Latn-RS" w:eastAsia="sr-Latn-RS"/>
              </w:rPr>
              <w:t>415</w:t>
            </w:r>
          </w:p>
        </w:tc>
        <w:tc>
          <w:tcPr>
            <w:tcW w:w="864" w:type="pct"/>
            <w:tcBorders>
              <w:top w:val="nil"/>
              <w:left w:val="nil"/>
              <w:bottom w:val="single" w:sz="4" w:space="0" w:color="auto"/>
              <w:right w:val="single" w:sz="4" w:space="0" w:color="auto"/>
            </w:tcBorders>
            <w:shd w:val="clear" w:color="auto" w:fill="auto"/>
            <w:hideMark/>
          </w:tcPr>
          <w:p w14:paraId="614BC1AC"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nil"/>
              <w:left w:val="nil"/>
              <w:bottom w:val="single" w:sz="4" w:space="0" w:color="auto"/>
              <w:right w:val="single" w:sz="4" w:space="0" w:color="auto"/>
            </w:tcBorders>
            <w:shd w:val="clear" w:color="auto" w:fill="auto"/>
            <w:noWrap/>
            <w:vAlign w:val="bottom"/>
            <w:hideMark/>
          </w:tcPr>
          <w:p w14:paraId="3251D7C6" w14:textId="77777777" w:rsidR="00AE0D8F" w:rsidRPr="00AE0D8F" w:rsidRDefault="00AE0D8F" w:rsidP="00AE0D8F">
            <w:pPr>
              <w:jc w:val="right"/>
              <w:rPr>
                <w:sz w:val="20"/>
                <w:szCs w:val="20"/>
                <w:lang w:val="sr-Latn-RS" w:eastAsia="sr-Latn-RS"/>
              </w:rPr>
            </w:pPr>
            <w:r w:rsidRPr="00AE0D8F">
              <w:rPr>
                <w:sz w:val="20"/>
                <w:szCs w:val="20"/>
                <w:lang w:val="sr-Latn-RS" w:eastAsia="sr-Latn-RS"/>
              </w:rPr>
              <w:t>11.728.000,00</w:t>
            </w:r>
          </w:p>
        </w:tc>
        <w:tc>
          <w:tcPr>
            <w:tcW w:w="1257" w:type="pct"/>
            <w:tcBorders>
              <w:top w:val="nil"/>
              <w:left w:val="nil"/>
              <w:bottom w:val="single" w:sz="4" w:space="0" w:color="auto"/>
              <w:right w:val="single" w:sz="4" w:space="0" w:color="auto"/>
            </w:tcBorders>
            <w:shd w:val="clear" w:color="auto" w:fill="auto"/>
            <w:noWrap/>
            <w:vAlign w:val="bottom"/>
            <w:hideMark/>
          </w:tcPr>
          <w:p w14:paraId="08CF9D2D" w14:textId="77777777" w:rsidR="00AE0D8F" w:rsidRPr="00AE0D8F" w:rsidRDefault="00AE0D8F" w:rsidP="00AE0D8F">
            <w:pPr>
              <w:jc w:val="right"/>
              <w:rPr>
                <w:sz w:val="20"/>
                <w:szCs w:val="20"/>
                <w:lang w:val="sr-Latn-RS" w:eastAsia="sr-Latn-RS"/>
              </w:rPr>
            </w:pPr>
            <w:r w:rsidRPr="00AE0D8F">
              <w:rPr>
                <w:sz w:val="20"/>
                <w:szCs w:val="20"/>
                <w:lang w:val="sr-Latn-RS" w:eastAsia="sr-Latn-RS"/>
              </w:rPr>
              <w:t>8.584.228,09</w:t>
            </w:r>
          </w:p>
        </w:tc>
        <w:tc>
          <w:tcPr>
            <w:tcW w:w="668" w:type="pct"/>
            <w:tcBorders>
              <w:top w:val="nil"/>
              <w:left w:val="nil"/>
              <w:bottom w:val="single" w:sz="4" w:space="0" w:color="auto"/>
              <w:right w:val="single" w:sz="4" w:space="0" w:color="auto"/>
            </w:tcBorders>
            <w:shd w:val="clear" w:color="auto" w:fill="auto"/>
            <w:noWrap/>
            <w:vAlign w:val="bottom"/>
            <w:hideMark/>
          </w:tcPr>
          <w:p w14:paraId="1FCD7D73" w14:textId="77777777" w:rsidR="00AE0D8F" w:rsidRPr="00AE0D8F" w:rsidRDefault="00AE0D8F" w:rsidP="00AE0D8F">
            <w:pPr>
              <w:jc w:val="right"/>
              <w:rPr>
                <w:sz w:val="20"/>
                <w:szCs w:val="20"/>
                <w:lang w:val="sr-Latn-RS" w:eastAsia="sr-Latn-RS"/>
              </w:rPr>
            </w:pPr>
            <w:r w:rsidRPr="00AE0D8F">
              <w:rPr>
                <w:sz w:val="20"/>
                <w:szCs w:val="20"/>
                <w:lang w:val="sr-Latn-RS" w:eastAsia="sr-Latn-RS"/>
              </w:rPr>
              <w:t>73,19</w:t>
            </w:r>
          </w:p>
        </w:tc>
      </w:tr>
      <w:tr w:rsidR="00AE0D8F" w:rsidRPr="00AE0D8F" w14:paraId="7F2F6757" w14:textId="77777777" w:rsidTr="00AE0D8F">
        <w:trPr>
          <w:trHeight w:val="315"/>
        </w:trPr>
        <w:tc>
          <w:tcPr>
            <w:tcW w:w="202" w:type="pct"/>
            <w:tcBorders>
              <w:top w:val="nil"/>
              <w:left w:val="nil"/>
              <w:bottom w:val="nil"/>
              <w:right w:val="nil"/>
            </w:tcBorders>
            <w:shd w:val="clear" w:color="auto" w:fill="auto"/>
            <w:noWrap/>
            <w:hideMark/>
          </w:tcPr>
          <w:p w14:paraId="57E53DB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07D70D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75DEBE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92EC41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224BC4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6570206" w14:textId="77777777" w:rsidR="00AE0D8F" w:rsidRPr="00AE0D8F" w:rsidRDefault="00AE0D8F" w:rsidP="00AE0D8F">
            <w:pPr>
              <w:jc w:val="center"/>
              <w:rPr>
                <w:sz w:val="20"/>
                <w:szCs w:val="20"/>
                <w:lang w:val="sr-Latn-RS" w:eastAsia="sr-Latn-RS"/>
              </w:rPr>
            </w:pPr>
            <w:r w:rsidRPr="00AE0D8F">
              <w:rPr>
                <w:sz w:val="20"/>
                <w:szCs w:val="20"/>
                <w:lang w:val="sr-Latn-RS" w:eastAsia="sr-Latn-RS"/>
              </w:rPr>
              <w:t>416</w:t>
            </w:r>
          </w:p>
        </w:tc>
        <w:tc>
          <w:tcPr>
            <w:tcW w:w="864" w:type="pct"/>
            <w:tcBorders>
              <w:top w:val="nil"/>
              <w:left w:val="nil"/>
              <w:bottom w:val="single" w:sz="4" w:space="0" w:color="auto"/>
              <w:right w:val="single" w:sz="4" w:space="0" w:color="auto"/>
            </w:tcBorders>
            <w:shd w:val="clear" w:color="auto" w:fill="auto"/>
            <w:hideMark/>
          </w:tcPr>
          <w:p w14:paraId="62F5760C"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nil"/>
              <w:left w:val="nil"/>
              <w:bottom w:val="single" w:sz="4" w:space="0" w:color="auto"/>
              <w:right w:val="single" w:sz="4" w:space="0" w:color="auto"/>
            </w:tcBorders>
            <w:shd w:val="clear" w:color="auto" w:fill="auto"/>
            <w:noWrap/>
            <w:vAlign w:val="bottom"/>
            <w:hideMark/>
          </w:tcPr>
          <w:p w14:paraId="7DBEA158" w14:textId="77777777" w:rsidR="00AE0D8F" w:rsidRPr="00AE0D8F" w:rsidRDefault="00AE0D8F" w:rsidP="00AE0D8F">
            <w:pPr>
              <w:jc w:val="right"/>
              <w:rPr>
                <w:sz w:val="20"/>
                <w:szCs w:val="20"/>
                <w:lang w:val="sr-Latn-RS" w:eastAsia="sr-Latn-RS"/>
              </w:rPr>
            </w:pPr>
            <w:r w:rsidRPr="00AE0D8F">
              <w:rPr>
                <w:sz w:val="20"/>
                <w:szCs w:val="20"/>
                <w:lang w:val="sr-Latn-RS" w:eastAsia="sr-Latn-RS"/>
              </w:rPr>
              <w:t>1.758.000,00</w:t>
            </w:r>
          </w:p>
        </w:tc>
        <w:tc>
          <w:tcPr>
            <w:tcW w:w="1257" w:type="pct"/>
            <w:tcBorders>
              <w:top w:val="nil"/>
              <w:left w:val="nil"/>
              <w:bottom w:val="single" w:sz="4" w:space="0" w:color="auto"/>
              <w:right w:val="single" w:sz="4" w:space="0" w:color="auto"/>
            </w:tcBorders>
            <w:shd w:val="clear" w:color="auto" w:fill="auto"/>
            <w:noWrap/>
            <w:vAlign w:val="bottom"/>
            <w:hideMark/>
          </w:tcPr>
          <w:p w14:paraId="154097E5" w14:textId="77777777" w:rsidR="00AE0D8F" w:rsidRPr="00AE0D8F" w:rsidRDefault="00AE0D8F" w:rsidP="00AE0D8F">
            <w:pPr>
              <w:jc w:val="right"/>
              <w:rPr>
                <w:sz w:val="20"/>
                <w:szCs w:val="20"/>
                <w:lang w:val="sr-Latn-RS" w:eastAsia="sr-Latn-RS"/>
              </w:rPr>
            </w:pPr>
            <w:r w:rsidRPr="00AE0D8F">
              <w:rPr>
                <w:sz w:val="20"/>
                <w:szCs w:val="20"/>
                <w:lang w:val="sr-Latn-RS" w:eastAsia="sr-Latn-RS"/>
              </w:rPr>
              <w:t>1.427.523,15</w:t>
            </w:r>
          </w:p>
        </w:tc>
        <w:tc>
          <w:tcPr>
            <w:tcW w:w="668" w:type="pct"/>
            <w:tcBorders>
              <w:top w:val="nil"/>
              <w:left w:val="nil"/>
              <w:bottom w:val="single" w:sz="4" w:space="0" w:color="auto"/>
              <w:right w:val="single" w:sz="4" w:space="0" w:color="auto"/>
            </w:tcBorders>
            <w:shd w:val="clear" w:color="auto" w:fill="auto"/>
            <w:noWrap/>
            <w:vAlign w:val="bottom"/>
            <w:hideMark/>
          </w:tcPr>
          <w:p w14:paraId="6A0FE775" w14:textId="77777777" w:rsidR="00AE0D8F" w:rsidRPr="00AE0D8F" w:rsidRDefault="00AE0D8F" w:rsidP="00AE0D8F">
            <w:pPr>
              <w:jc w:val="right"/>
              <w:rPr>
                <w:sz w:val="20"/>
                <w:szCs w:val="20"/>
                <w:lang w:val="sr-Latn-RS" w:eastAsia="sr-Latn-RS"/>
              </w:rPr>
            </w:pPr>
            <w:r w:rsidRPr="00AE0D8F">
              <w:rPr>
                <w:sz w:val="20"/>
                <w:szCs w:val="20"/>
                <w:lang w:val="sr-Latn-RS" w:eastAsia="sr-Latn-RS"/>
              </w:rPr>
              <w:t>81,20</w:t>
            </w:r>
          </w:p>
        </w:tc>
      </w:tr>
      <w:tr w:rsidR="00AE0D8F" w:rsidRPr="00AE0D8F" w14:paraId="5B655473" w14:textId="77777777" w:rsidTr="00AE0D8F">
        <w:trPr>
          <w:trHeight w:val="270"/>
        </w:trPr>
        <w:tc>
          <w:tcPr>
            <w:tcW w:w="202" w:type="pct"/>
            <w:tcBorders>
              <w:top w:val="nil"/>
              <w:left w:val="nil"/>
              <w:bottom w:val="nil"/>
              <w:right w:val="nil"/>
            </w:tcBorders>
            <w:shd w:val="clear" w:color="auto" w:fill="auto"/>
            <w:noWrap/>
            <w:hideMark/>
          </w:tcPr>
          <w:p w14:paraId="589C6DC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42BC71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E82148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F5B327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8AC303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0C262F5"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2C5B1497"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nil"/>
              <w:left w:val="nil"/>
              <w:bottom w:val="single" w:sz="4" w:space="0" w:color="auto"/>
              <w:right w:val="single" w:sz="4" w:space="0" w:color="auto"/>
            </w:tcBorders>
            <w:shd w:val="clear" w:color="auto" w:fill="auto"/>
            <w:noWrap/>
            <w:vAlign w:val="bottom"/>
            <w:hideMark/>
          </w:tcPr>
          <w:p w14:paraId="3D31B88D" w14:textId="77777777" w:rsidR="00AE0D8F" w:rsidRPr="00AE0D8F" w:rsidRDefault="00AE0D8F" w:rsidP="00AE0D8F">
            <w:pPr>
              <w:jc w:val="right"/>
              <w:rPr>
                <w:sz w:val="20"/>
                <w:szCs w:val="20"/>
                <w:lang w:val="sr-Latn-RS" w:eastAsia="sr-Latn-RS"/>
              </w:rPr>
            </w:pPr>
            <w:r w:rsidRPr="00AE0D8F">
              <w:rPr>
                <w:sz w:val="20"/>
                <w:szCs w:val="20"/>
                <w:lang w:val="sr-Latn-RS" w:eastAsia="sr-Latn-RS"/>
              </w:rPr>
              <w:t>23.090.000,00</w:t>
            </w:r>
          </w:p>
        </w:tc>
        <w:tc>
          <w:tcPr>
            <w:tcW w:w="1257" w:type="pct"/>
            <w:tcBorders>
              <w:top w:val="nil"/>
              <w:left w:val="nil"/>
              <w:bottom w:val="single" w:sz="4" w:space="0" w:color="auto"/>
              <w:right w:val="single" w:sz="4" w:space="0" w:color="auto"/>
            </w:tcBorders>
            <w:shd w:val="clear" w:color="auto" w:fill="auto"/>
            <w:noWrap/>
            <w:vAlign w:val="bottom"/>
            <w:hideMark/>
          </w:tcPr>
          <w:p w14:paraId="3781CEF1" w14:textId="77777777" w:rsidR="00AE0D8F" w:rsidRPr="00AE0D8F" w:rsidRDefault="00AE0D8F" w:rsidP="00AE0D8F">
            <w:pPr>
              <w:jc w:val="right"/>
              <w:rPr>
                <w:sz w:val="20"/>
                <w:szCs w:val="20"/>
                <w:lang w:val="sr-Latn-RS" w:eastAsia="sr-Latn-RS"/>
              </w:rPr>
            </w:pPr>
            <w:r w:rsidRPr="00AE0D8F">
              <w:rPr>
                <w:sz w:val="20"/>
                <w:szCs w:val="20"/>
                <w:lang w:val="sr-Latn-RS" w:eastAsia="sr-Latn-RS"/>
              </w:rPr>
              <w:t>11.442.161,73</w:t>
            </w:r>
          </w:p>
        </w:tc>
        <w:tc>
          <w:tcPr>
            <w:tcW w:w="668" w:type="pct"/>
            <w:tcBorders>
              <w:top w:val="nil"/>
              <w:left w:val="nil"/>
              <w:bottom w:val="single" w:sz="4" w:space="0" w:color="auto"/>
              <w:right w:val="single" w:sz="4" w:space="0" w:color="auto"/>
            </w:tcBorders>
            <w:shd w:val="clear" w:color="auto" w:fill="auto"/>
            <w:noWrap/>
            <w:vAlign w:val="bottom"/>
            <w:hideMark/>
          </w:tcPr>
          <w:p w14:paraId="09ECC59A" w14:textId="77777777" w:rsidR="00AE0D8F" w:rsidRPr="00AE0D8F" w:rsidRDefault="00AE0D8F" w:rsidP="00AE0D8F">
            <w:pPr>
              <w:jc w:val="right"/>
              <w:rPr>
                <w:sz w:val="20"/>
                <w:szCs w:val="20"/>
                <w:lang w:val="sr-Latn-RS" w:eastAsia="sr-Latn-RS"/>
              </w:rPr>
            </w:pPr>
            <w:r w:rsidRPr="00AE0D8F">
              <w:rPr>
                <w:sz w:val="20"/>
                <w:szCs w:val="20"/>
                <w:lang w:val="sr-Latn-RS" w:eastAsia="sr-Latn-RS"/>
              </w:rPr>
              <w:t>49,55</w:t>
            </w:r>
          </w:p>
        </w:tc>
      </w:tr>
      <w:tr w:rsidR="00AE0D8F" w:rsidRPr="00AE0D8F" w14:paraId="31AF1959" w14:textId="77777777" w:rsidTr="00AE0D8F">
        <w:trPr>
          <w:trHeight w:val="270"/>
        </w:trPr>
        <w:tc>
          <w:tcPr>
            <w:tcW w:w="202" w:type="pct"/>
            <w:tcBorders>
              <w:top w:val="nil"/>
              <w:left w:val="nil"/>
              <w:bottom w:val="nil"/>
              <w:right w:val="nil"/>
            </w:tcBorders>
            <w:shd w:val="clear" w:color="auto" w:fill="auto"/>
            <w:noWrap/>
            <w:hideMark/>
          </w:tcPr>
          <w:p w14:paraId="59659FC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AAEC97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E73BAF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8D85C5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F5A46F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560A29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single" w:sz="4" w:space="0" w:color="auto"/>
            </w:tcBorders>
            <w:shd w:val="clear" w:color="auto" w:fill="auto"/>
            <w:hideMark/>
          </w:tcPr>
          <w:p w14:paraId="174AF558"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nil"/>
              <w:bottom w:val="single" w:sz="4" w:space="0" w:color="auto"/>
              <w:right w:val="single" w:sz="4" w:space="0" w:color="auto"/>
            </w:tcBorders>
            <w:shd w:val="clear" w:color="auto" w:fill="auto"/>
            <w:noWrap/>
            <w:vAlign w:val="bottom"/>
            <w:hideMark/>
          </w:tcPr>
          <w:p w14:paraId="31B2ED23" w14:textId="77777777" w:rsidR="00AE0D8F" w:rsidRPr="00AE0D8F" w:rsidRDefault="00AE0D8F" w:rsidP="00AE0D8F">
            <w:pPr>
              <w:jc w:val="right"/>
              <w:rPr>
                <w:sz w:val="20"/>
                <w:szCs w:val="20"/>
                <w:lang w:val="sr-Latn-RS" w:eastAsia="sr-Latn-RS"/>
              </w:rPr>
            </w:pPr>
            <w:r w:rsidRPr="00AE0D8F">
              <w:rPr>
                <w:sz w:val="20"/>
                <w:szCs w:val="20"/>
                <w:lang w:val="sr-Latn-RS" w:eastAsia="sr-Latn-RS"/>
              </w:rPr>
              <w:t>24.170.000,00</w:t>
            </w:r>
          </w:p>
        </w:tc>
        <w:tc>
          <w:tcPr>
            <w:tcW w:w="1257" w:type="pct"/>
            <w:tcBorders>
              <w:top w:val="nil"/>
              <w:left w:val="nil"/>
              <w:bottom w:val="single" w:sz="4" w:space="0" w:color="auto"/>
              <w:right w:val="single" w:sz="4" w:space="0" w:color="auto"/>
            </w:tcBorders>
            <w:shd w:val="clear" w:color="auto" w:fill="auto"/>
            <w:noWrap/>
            <w:vAlign w:val="bottom"/>
            <w:hideMark/>
          </w:tcPr>
          <w:p w14:paraId="38402C16" w14:textId="77777777" w:rsidR="00AE0D8F" w:rsidRPr="00AE0D8F" w:rsidRDefault="00AE0D8F" w:rsidP="00AE0D8F">
            <w:pPr>
              <w:jc w:val="right"/>
              <w:rPr>
                <w:sz w:val="20"/>
                <w:szCs w:val="20"/>
                <w:lang w:val="sr-Latn-RS" w:eastAsia="sr-Latn-RS"/>
              </w:rPr>
            </w:pPr>
            <w:r w:rsidRPr="00AE0D8F">
              <w:rPr>
                <w:sz w:val="20"/>
                <w:szCs w:val="20"/>
                <w:lang w:val="sr-Latn-RS" w:eastAsia="sr-Latn-RS"/>
              </w:rPr>
              <w:t>5.084.792,80</w:t>
            </w:r>
          </w:p>
        </w:tc>
        <w:tc>
          <w:tcPr>
            <w:tcW w:w="668" w:type="pct"/>
            <w:tcBorders>
              <w:top w:val="nil"/>
              <w:left w:val="nil"/>
              <w:bottom w:val="single" w:sz="4" w:space="0" w:color="auto"/>
              <w:right w:val="single" w:sz="4" w:space="0" w:color="auto"/>
            </w:tcBorders>
            <w:shd w:val="clear" w:color="auto" w:fill="auto"/>
            <w:noWrap/>
            <w:vAlign w:val="bottom"/>
            <w:hideMark/>
          </w:tcPr>
          <w:p w14:paraId="10E80FB4" w14:textId="77777777" w:rsidR="00AE0D8F" w:rsidRPr="00AE0D8F" w:rsidRDefault="00AE0D8F" w:rsidP="00AE0D8F">
            <w:pPr>
              <w:jc w:val="right"/>
              <w:rPr>
                <w:sz w:val="20"/>
                <w:szCs w:val="20"/>
                <w:lang w:val="sr-Latn-RS" w:eastAsia="sr-Latn-RS"/>
              </w:rPr>
            </w:pPr>
            <w:r w:rsidRPr="00AE0D8F">
              <w:rPr>
                <w:sz w:val="20"/>
                <w:szCs w:val="20"/>
                <w:lang w:val="sr-Latn-RS" w:eastAsia="sr-Latn-RS"/>
              </w:rPr>
              <w:t>21,04</w:t>
            </w:r>
          </w:p>
        </w:tc>
      </w:tr>
      <w:tr w:rsidR="00AE0D8F" w:rsidRPr="00AE0D8F" w14:paraId="39CC5FEE" w14:textId="77777777" w:rsidTr="00AE0D8F">
        <w:trPr>
          <w:trHeight w:val="255"/>
        </w:trPr>
        <w:tc>
          <w:tcPr>
            <w:tcW w:w="202" w:type="pct"/>
            <w:tcBorders>
              <w:top w:val="nil"/>
              <w:left w:val="nil"/>
              <w:bottom w:val="nil"/>
              <w:right w:val="nil"/>
            </w:tcBorders>
            <w:shd w:val="clear" w:color="auto" w:fill="auto"/>
            <w:noWrap/>
            <w:hideMark/>
          </w:tcPr>
          <w:p w14:paraId="256C449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58F7BB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C89094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03673D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406C0AA"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21A377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72CF884E"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single" w:sz="4" w:space="0" w:color="auto"/>
              <w:right w:val="single" w:sz="4" w:space="0" w:color="auto"/>
            </w:tcBorders>
            <w:shd w:val="clear" w:color="auto" w:fill="auto"/>
            <w:noWrap/>
            <w:vAlign w:val="bottom"/>
            <w:hideMark/>
          </w:tcPr>
          <w:p w14:paraId="1EAD06B5" w14:textId="77777777" w:rsidR="00AE0D8F" w:rsidRPr="00AE0D8F" w:rsidRDefault="00AE0D8F" w:rsidP="00AE0D8F">
            <w:pPr>
              <w:jc w:val="right"/>
              <w:rPr>
                <w:sz w:val="20"/>
                <w:szCs w:val="20"/>
                <w:lang w:val="sr-Latn-RS" w:eastAsia="sr-Latn-RS"/>
              </w:rPr>
            </w:pPr>
            <w:r w:rsidRPr="00AE0D8F">
              <w:rPr>
                <w:sz w:val="20"/>
                <w:szCs w:val="20"/>
                <w:lang w:val="sr-Latn-RS" w:eastAsia="sr-Latn-RS"/>
              </w:rPr>
              <w:t>175.407.800,00</w:t>
            </w:r>
          </w:p>
        </w:tc>
        <w:tc>
          <w:tcPr>
            <w:tcW w:w="1257" w:type="pct"/>
            <w:tcBorders>
              <w:top w:val="nil"/>
              <w:left w:val="nil"/>
              <w:bottom w:val="single" w:sz="4" w:space="0" w:color="auto"/>
              <w:right w:val="single" w:sz="4" w:space="0" w:color="auto"/>
            </w:tcBorders>
            <w:shd w:val="clear" w:color="auto" w:fill="auto"/>
            <w:noWrap/>
            <w:vAlign w:val="bottom"/>
            <w:hideMark/>
          </w:tcPr>
          <w:p w14:paraId="6EE716A8" w14:textId="77777777" w:rsidR="00AE0D8F" w:rsidRPr="00AE0D8F" w:rsidRDefault="00AE0D8F" w:rsidP="00AE0D8F">
            <w:pPr>
              <w:jc w:val="right"/>
              <w:rPr>
                <w:sz w:val="20"/>
                <w:szCs w:val="20"/>
                <w:lang w:val="sr-Latn-RS" w:eastAsia="sr-Latn-RS"/>
              </w:rPr>
            </w:pPr>
            <w:r w:rsidRPr="00AE0D8F">
              <w:rPr>
                <w:sz w:val="20"/>
                <w:szCs w:val="20"/>
                <w:lang w:val="sr-Latn-RS" w:eastAsia="sr-Latn-RS"/>
              </w:rPr>
              <w:t>172.454.550,85</w:t>
            </w:r>
          </w:p>
        </w:tc>
        <w:tc>
          <w:tcPr>
            <w:tcW w:w="668" w:type="pct"/>
            <w:tcBorders>
              <w:top w:val="nil"/>
              <w:left w:val="nil"/>
              <w:bottom w:val="single" w:sz="4" w:space="0" w:color="auto"/>
              <w:right w:val="single" w:sz="4" w:space="0" w:color="auto"/>
            </w:tcBorders>
            <w:shd w:val="clear" w:color="auto" w:fill="auto"/>
            <w:noWrap/>
            <w:vAlign w:val="bottom"/>
            <w:hideMark/>
          </w:tcPr>
          <w:p w14:paraId="325D211F" w14:textId="77777777" w:rsidR="00AE0D8F" w:rsidRPr="00AE0D8F" w:rsidRDefault="00AE0D8F" w:rsidP="00AE0D8F">
            <w:pPr>
              <w:jc w:val="right"/>
              <w:rPr>
                <w:sz w:val="20"/>
                <w:szCs w:val="20"/>
                <w:lang w:val="sr-Latn-RS" w:eastAsia="sr-Latn-RS"/>
              </w:rPr>
            </w:pPr>
            <w:r w:rsidRPr="00AE0D8F">
              <w:rPr>
                <w:sz w:val="20"/>
                <w:szCs w:val="20"/>
                <w:lang w:val="sr-Latn-RS" w:eastAsia="sr-Latn-RS"/>
              </w:rPr>
              <w:t>98,32</w:t>
            </w:r>
          </w:p>
        </w:tc>
      </w:tr>
      <w:tr w:rsidR="00AE0D8F" w:rsidRPr="00AE0D8F" w14:paraId="1880879E" w14:textId="77777777" w:rsidTr="00AE0D8F">
        <w:trPr>
          <w:trHeight w:val="255"/>
        </w:trPr>
        <w:tc>
          <w:tcPr>
            <w:tcW w:w="202" w:type="pct"/>
            <w:tcBorders>
              <w:top w:val="nil"/>
              <w:left w:val="nil"/>
              <w:bottom w:val="nil"/>
              <w:right w:val="nil"/>
            </w:tcBorders>
            <w:shd w:val="clear" w:color="auto" w:fill="auto"/>
            <w:noWrap/>
            <w:vAlign w:val="bottom"/>
            <w:hideMark/>
          </w:tcPr>
          <w:p w14:paraId="7088F3B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0FBA866"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1782BF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A3AA30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68E162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3F45CE9" w14:textId="77777777" w:rsidR="00AE0D8F" w:rsidRPr="00AE0D8F" w:rsidRDefault="00AE0D8F" w:rsidP="00AE0D8F">
            <w:pPr>
              <w:jc w:val="center"/>
              <w:rPr>
                <w:sz w:val="20"/>
                <w:szCs w:val="20"/>
                <w:lang w:val="sr-Latn-RS" w:eastAsia="sr-Latn-RS"/>
              </w:rPr>
            </w:pPr>
            <w:r w:rsidRPr="00AE0D8F">
              <w:rPr>
                <w:sz w:val="20"/>
                <w:szCs w:val="20"/>
                <w:lang w:val="sr-Latn-RS" w:eastAsia="sr-Latn-RS"/>
              </w:rPr>
              <w:t>424</w:t>
            </w:r>
          </w:p>
        </w:tc>
        <w:tc>
          <w:tcPr>
            <w:tcW w:w="864" w:type="pct"/>
            <w:tcBorders>
              <w:top w:val="nil"/>
              <w:left w:val="nil"/>
              <w:bottom w:val="single" w:sz="4" w:space="0" w:color="auto"/>
              <w:right w:val="single" w:sz="4" w:space="0" w:color="auto"/>
            </w:tcBorders>
            <w:shd w:val="clear" w:color="auto" w:fill="auto"/>
            <w:hideMark/>
          </w:tcPr>
          <w:p w14:paraId="309D3DD2"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nil"/>
              <w:left w:val="nil"/>
              <w:bottom w:val="single" w:sz="4" w:space="0" w:color="auto"/>
              <w:right w:val="single" w:sz="4" w:space="0" w:color="auto"/>
            </w:tcBorders>
            <w:shd w:val="clear" w:color="auto" w:fill="auto"/>
            <w:noWrap/>
            <w:vAlign w:val="bottom"/>
            <w:hideMark/>
          </w:tcPr>
          <w:p w14:paraId="1B597FB4" w14:textId="77777777" w:rsidR="00AE0D8F" w:rsidRPr="00AE0D8F" w:rsidRDefault="00AE0D8F" w:rsidP="00AE0D8F">
            <w:pPr>
              <w:jc w:val="right"/>
              <w:rPr>
                <w:sz w:val="20"/>
                <w:szCs w:val="20"/>
                <w:lang w:val="sr-Latn-RS" w:eastAsia="sr-Latn-RS"/>
              </w:rPr>
            </w:pPr>
            <w:r w:rsidRPr="00AE0D8F">
              <w:rPr>
                <w:sz w:val="20"/>
                <w:szCs w:val="20"/>
                <w:lang w:val="sr-Latn-RS" w:eastAsia="sr-Latn-RS"/>
              </w:rPr>
              <w:t>13.180.000,00</w:t>
            </w:r>
          </w:p>
        </w:tc>
        <w:tc>
          <w:tcPr>
            <w:tcW w:w="1257" w:type="pct"/>
            <w:tcBorders>
              <w:top w:val="nil"/>
              <w:left w:val="nil"/>
              <w:bottom w:val="single" w:sz="4" w:space="0" w:color="auto"/>
              <w:right w:val="single" w:sz="4" w:space="0" w:color="auto"/>
            </w:tcBorders>
            <w:shd w:val="clear" w:color="auto" w:fill="auto"/>
            <w:noWrap/>
            <w:vAlign w:val="bottom"/>
            <w:hideMark/>
          </w:tcPr>
          <w:p w14:paraId="5384CAC5" w14:textId="77777777" w:rsidR="00AE0D8F" w:rsidRPr="00AE0D8F" w:rsidRDefault="00AE0D8F" w:rsidP="00AE0D8F">
            <w:pPr>
              <w:jc w:val="right"/>
              <w:rPr>
                <w:sz w:val="20"/>
                <w:szCs w:val="20"/>
                <w:lang w:val="sr-Latn-RS" w:eastAsia="sr-Latn-RS"/>
              </w:rPr>
            </w:pPr>
            <w:r w:rsidRPr="00AE0D8F">
              <w:rPr>
                <w:sz w:val="20"/>
                <w:szCs w:val="20"/>
                <w:lang w:val="sr-Latn-RS" w:eastAsia="sr-Latn-RS"/>
              </w:rPr>
              <w:t>5.111.096,40</w:t>
            </w:r>
          </w:p>
        </w:tc>
        <w:tc>
          <w:tcPr>
            <w:tcW w:w="668" w:type="pct"/>
            <w:tcBorders>
              <w:top w:val="nil"/>
              <w:left w:val="nil"/>
              <w:bottom w:val="single" w:sz="4" w:space="0" w:color="auto"/>
              <w:right w:val="single" w:sz="4" w:space="0" w:color="auto"/>
            </w:tcBorders>
            <w:shd w:val="clear" w:color="auto" w:fill="auto"/>
            <w:noWrap/>
            <w:vAlign w:val="bottom"/>
            <w:hideMark/>
          </w:tcPr>
          <w:p w14:paraId="2863D21E" w14:textId="77777777" w:rsidR="00AE0D8F" w:rsidRPr="00AE0D8F" w:rsidRDefault="00AE0D8F" w:rsidP="00AE0D8F">
            <w:pPr>
              <w:jc w:val="right"/>
              <w:rPr>
                <w:sz w:val="20"/>
                <w:szCs w:val="20"/>
                <w:lang w:val="sr-Latn-RS" w:eastAsia="sr-Latn-RS"/>
              </w:rPr>
            </w:pPr>
            <w:r w:rsidRPr="00AE0D8F">
              <w:rPr>
                <w:sz w:val="20"/>
                <w:szCs w:val="20"/>
                <w:lang w:val="sr-Latn-RS" w:eastAsia="sr-Latn-RS"/>
              </w:rPr>
              <w:t>38,78</w:t>
            </w:r>
          </w:p>
        </w:tc>
      </w:tr>
      <w:tr w:rsidR="00AE0D8F" w:rsidRPr="00AE0D8F" w14:paraId="301512E4" w14:textId="77777777" w:rsidTr="00AE0D8F">
        <w:trPr>
          <w:trHeight w:val="255"/>
        </w:trPr>
        <w:tc>
          <w:tcPr>
            <w:tcW w:w="202" w:type="pct"/>
            <w:tcBorders>
              <w:top w:val="nil"/>
              <w:left w:val="nil"/>
              <w:bottom w:val="nil"/>
              <w:right w:val="nil"/>
            </w:tcBorders>
            <w:shd w:val="clear" w:color="auto" w:fill="auto"/>
            <w:noWrap/>
            <w:hideMark/>
          </w:tcPr>
          <w:p w14:paraId="15DF6D2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76B1FD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3B1A7E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182AA6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CD0CDD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3175C4C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425</w:t>
            </w:r>
          </w:p>
        </w:tc>
        <w:tc>
          <w:tcPr>
            <w:tcW w:w="864" w:type="pct"/>
            <w:tcBorders>
              <w:top w:val="nil"/>
              <w:left w:val="nil"/>
              <w:bottom w:val="single" w:sz="4" w:space="0" w:color="auto"/>
              <w:right w:val="single" w:sz="4" w:space="0" w:color="auto"/>
            </w:tcBorders>
            <w:shd w:val="clear" w:color="auto" w:fill="auto"/>
            <w:hideMark/>
          </w:tcPr>
          <w:p w14:paraId="0E0B53C0"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nil"/>
              <w:left w:val="nil"/>
              <w:bottom w:val="single" w:sz="4" w:space="0" w:color="auto"/>
              <w:right w:val="single" w:sz="4" w:space="0" w:color="auto"/>
            </w:tcBorders>
            <w:shd w:val="clear" w:color="auto" w:fill="auto"/>
            <w:noWrap/>
            <w:vAlign w:val="bottom"/>
            <w:hideMark/>
          </w:tcPr>
          <w:p w14:paraId="6398A279" w14:textId="77777777" w:rsidR="00AE0D8F" w:rsidRPr="00AE0D8F" w:rsidRDefault="00AE0D8F" w:rsidP="00AE0D8F">
            <w:pPr>
              <w:jc w:val="right"/>
              <w:rPr>
                <w:sz w:val="20"/>
                <w:szCs w:val="20"/>
                <w:lang w:val="sr-Latn-RS" w:eastAsia="sr-Latn-RS"/>
              </w:rPr>
            </w:pPr>
            <w:r w:rsidRPr="00AE0D8F">
              <w:rPr>
                <w:sz w:val="20"/>
                <w:szCs w:val="20"/>
                <w:lang w:val="sr-Latn-RS" w:eastAsia="sr-Latn-RS"/>
              </w:rPr>
              <w:t>11.500.000,00</w:t>
            </w:r>
          </w:p>
        </w:tc>
        <w:tc>
          <w:tcPr>
            <w:tcW w:w="1257" w:type="pct"/>
            <w:tcBorders>
              <w:top w:val="nil"/>
              <w:left w:val="nil"/>
              <w:bottom w:val="single" w:sz="4" w:space="0" w:color="auto"/>
              <w:right w:val="single" w:sz="4" w:space="0" w:color="auto"/>
            </w:tcBorders>
            <w:shd w:val="clear" w:color="auto" w:fill="auto"/>
            <w:noWrap/>
            <w:vAlign w:val="bottom"/>
            <w:hideMark/>
          </w:tcPr>
          <w:p w14:paraId="719DDEDC" w14:textId="77777777" w:rsidR="00AE0D8F" w:rsidRPr="00AE0D8F" w:rsidRDefault="00AE0D8F" w:rsidP="00AE0D8F">
            <w:pPr>
              <w:jc w:val="right"/>
              <w:rPr>
                <w:sz w:val="20"/>
                <w:szCs w:val="20"/>
                <w:lang w:val="sr-Latn-RS" w:eastAsia="sr-Latn-RS"/>
              </w:rPr>
            </w:pPr>
            <w:r w:rsidRPr="00AE0D8F">
              <w:rPr>
                <w:sz w:val="20"/>
                <w:szCs w:val="20"/>
                <w:lang w:val="sr-Latn-RS" w:eastAsia="sr-Latn-RS"/>
              </w:rPr>
              <w:t>11.175.118,54</w:t>
            </w:r>
          </w:p>
        </w:tc>
        <w:tc>
          <w:tcPr>
            <w:tcW w:w="668" w:type="pct"/>
            <w:tcBorders>
              <w:top w:val="nil"/>
              <w:left w:val="nil"/>
              <w:bottom w:val="single" w:sz="4" w:space="0" w:color="auto"/>
              <w:right w:val="single" w:sz="4" w:space="0" w:color="auto"/>
            </w:tcBorders>
            <w:shd w:val="clear" w:color="auto" w:fill="auto"/>
            <w:noWrap/>
            <w:vAlign w:val="bottom"/>
            <w:hideMark/>
          </w:tcPr>
          <w:p w14:paraId="507B9522" w14:textId="77777777" w:rsidR="00AE0D8F" w:rsidRPr="00AE0D8F" w:rsidRDefault="00AE0D8F" w:rsidP="00AE0D8F">
            <w:pPr>
              <w:jc w:val="right"/>
              <w:rPr>
                <w:sz w:val="20"/>
                <w:szCs w:val="20"/>
                <w:lang w:val="sr-Latn-RS" w:eastAsia="sr-Latn-RS"/>
              </w:rPr>
            </w:pPr>
            <w:r w:rsidRPr="00AE0D8F">
              <w:rPr>
                <w:sz w:val="20"/>
                <w:szCs w:val="20"/>
                <w:lang w:val="sr-Latn-RS" w:eastAsia="sr-Latn-RS"/>
              </w:rPr>
              <w:t>97,17</w:t>
            </w:r>
          </w:p>
        </w:tc>
      </w:tr>
      <w:tr w:rsidR="00AE0D8F" w:rsidRPr="00AE0D8F" w14:paraId="1C5BE72B" w14:textId="77777777" w:rsidTr="00AE0D8F">
        <w:trPr>
          <w:trHeight w:val="255"/>
        </w:trPr>
        <w:tc>
          <w:tcPr>
            <w:tcW w:w="202" w:type="pct"/>
            <w:tcBorders>
              <w:top w:val="nil"/>
              <w:left w:val="nil"/>
              <w:bottom w:val="nil"/>
              <w:right w:val="nil"/>
            </w:tcBorders>
            <w:shd w:val="clear" w:color="auto" w:fill="auto"/>
            <w:noWrap/>
            <w:hideMark/>
          </w:tcPr>
          <w:p w14:paraId="338290F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30123C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C6A2B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85E533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5ABA9B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59BB76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single" w:sz="4" w:space="0" w:color="auto"/>
              <w:right w:val="single" w:sz="4" w:space="0" w:color="auto"/>
            </w:tcBorders>
            <w:shd w:val="clear" w:color="auto" w:fill="auto"/>
            <w:hideMark/>
          </w:tcPr>
          <w:p w14:paraId="11D82BBC"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nil"/>
              <w:left w:val="nil"/>
              <w:bottom w:val="single" w:sz="4" w:space="0" w:color="auto"/>
              <w:right w:val="single" w:sz="4" w:space="0" w:color="auto"/>
            </w:tcBorders>
            <w:shd w:val="clear" w:color="auto" w:fill="auto"/>
            <w:noWrap/>
            <w:vAlign w:val="bottom"/>
            <w:hideMark/>
          </w:tcPr>
          <w:p w14:paraId="2D12970D" w14:textId="77777777" w:rsidR="00AE0D8F" w:rsidRPr="00AE0D8F" w:rsidRDefault="00AE0D8F" w:rsidP="00AE0D8F">
            <w:pPr>
              <w:jc w:val="right"/>
              <w:rPr>
                <w:sz w:val="20"/>
                <w:szCs w:val="20"/>
                <w:lang w:val="sr-Latn-RS" w:eastAsia="sr-Latn-RS"/>
              </w:rPr>
            </w:pPr>
            <w:r w:rsidRPr="00AE0D8F">
              <w:rPr>
                <w:sz w:val="20"/>
                <w:szCs w:val="20"/>
                <w:lang w:val="sr-Latn-RS" w:eastAsia="sr-Latn-RS"/>
              </w:rPr>
              <w:t>21.750.000,00</w:t>
            </w:r>
          </w:p>
        </w:tc>
        <w:tc>
          <w:tcPr>
            <w:tcW w:w="1257" w:type="pct"/>
            <w:tcBorders>
              <w:top w:val="nil"/>
              <w:left w:val="nil"/>
              <w:bottom w:val="single" w:sz="4" w:space="0" w:color="auto"/>
              <w:right w:val="single" w:sz="4" w:space="0" w:color="auto"/>
            </w:tcBorders>
            <w:shd w:val="clear" w:color="auto" w:fill="auto"/>
            <w:noWrap/>
            <w:vAlign w:val="bottom"/>
            <w:hideMark/>
          </w:tcPr>
          <w:p w14:paraId="3D3999B3" w14:textId="77777777" w:rsidR="00AE0D8F" w:rsidRPr="00AE0D8F" w:rsidRDefault="00AE0D8F" w:rsidP="00AE0D8F">
            <w:pPr>
              <w:jc w:val="right"/>
              <w:rPr>
                <w:sz w:val="20"/>
                <w:szCs w:val="20"/>
                <w:lang w:val="sr-Latn-RS" w:eastAsia="sr-Latn-RS"/>
              </w:rPr>
            </w:pPr>
            <w:r w:rsidRPr="00AE0D8F">
              <w:rPr>
                <w:sz w:val="20"/>
                <w:szCs w:val="20"/>
                <w:lang w:val="sr-Latn-RS" w:eastAsia="sr-Latn-RS"/>
              </w:rPr>
              <w:t>20.741.506,38</w:t>
            </w:r>
          </w:p>
        </w:tc>
        <w:tc>
          <w:tcPr>
            <w:tcW w:w="668" w:type="pct"/>
            <w:tcBorders>
              <w:top w:val="nil"/>
              <w:left w:val="nil"/>
              <w:bottom w:val="single" w:sz="4" w:space="0" w:color="auto"/>
              <w:right w:val="single" w:sz="4" w:space="0" w:color="auto"/>
            </w:tcBorders>
            <w:shd w:val="clear" w:color="auto" w:fill="auto"/>
            <w:noWrap/>
            <w:vAlign w:val="bottom"/>
            <w:hideMark/>
          </w:tcPr>
          <w:p w14:paraId="65CA48E8" w14:textId="77777777" w:rsidR="00AE0D8F" w:rsidRPr="00AE0D8F" w:rsidRDefault="00AE0D8F" w:rsidP="00AE0D8F">
            <w:pPr>
              <w:jc w:val="right"/>
              <w:rPr>
                <w:sz w:val="20"/>
                <w:szCs w:val="20"/>
                <w:lang w:val="sr-Latn-RS" w:eastAsia="sr-Latn-RS"/>
              </w:rPr>
            </w:pPr>
            <w:r w:rsidRPr="00AE0D8F">
              <w:rPr>
                <w:sz w:val="20"/>
                <w:szCs w:val="20"/>
                <w:lang w:val="sr-Latn-RS" w:eastAsia="sr-Latn-RS"/>
              </w:rPr>
              <w:t>95,36</w:t>
            </w:r>
          </w:p>
        </w:tc>
      </w:tr>
      <w:tr w:rsidR="00AE0D8F" w:rsidRPr="00AE0D8F" w14:paraId="414E27BF" w14:textId="77777777" w:rsidTr="00AE0D8F">
        <w:trPr>
          <w:trHeight w:val="255"/>
        </w:trPr>
        <w:tc>
          <w:tcPr>
            <w:tcW w:w="202" w:type="pct"/>
            <w:tcBorders>
              <w:top w:val="nil"/>
              <w:left w:val="nil"/>
              <w:bottom w:val="nil"/>
              <w:right w:val="nil"/>
            </w:tcBorders>
            <w:shd w:val="clear" w:color="auto" w:fill="auto"/>
            <w:noWrap/>
            <w:hideMark/>
          </w:tcPr>
          <w:p w14:paraId="0CC00BE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E9567F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4C37BA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A6A88B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40C657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A9C9564" w14:textId="77777777" w:rsidR="00AE0D8F" w:rsidRPr="00AE0D8F" w:rsidRDefault="00AE0D8F" w:rsidP="00AE0D8F">
            <w:pPr>
              <w:jc w:val="center"/>
              <w:rPr>
                <w:sz w:val="20"/>
                <w:szCs w:val="20"/>
                <w:lang w:val="sr-Latn-RS" w:eastAsia="sr-Latn-RS"/>
              </w:rPr>
            </w:pPr>
            <w:r w:rsidRPr="00AE0D8F">
              <w:rPr>
                <w:sz w:val="20"/>
                <w:szCs w:val="20"/>
                <w:lang w:val="sr-Latn-RS" w:eastAsia="sr-Latn-RS"/>
              </w:rPr>
              <w:t>462</w:t>
            </w:r>
          </w:p>
        </w:tc>
        <w:tc>
          <w:tcPr>
            <w:tcW w:w="864" w:type="pct"/>
            <w:tcBorders>
              <w:top w:val="nil"/>
              <w:left w:val="nil"/>
              <w:bottom w:val="single" w:sz="4" w:space="0" w:color="auto"/>
              <w:right w:val="single" w:sz="4" w:space="0" w:color="auto"/>
            </w:tcBorders>
            <w:shd w:val="clear" w:color="auto" w:fill="auto"/>
            <w:hideMark/>
          </w:tcPr>
          <w:p w14:paraId="541BE209"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међународним организацијама</w:t>
            </w:r>
          </w:p>
        </w:tc>
        <w:tc>
          <w:tcPr>
            <w:tcW w:w="834" w:type="pct"/>
            <w:tcBorders>
              <w:top w:val="nil"/>
              <w:left w:val="nil"/>
              <w:bottom w:val="single" w:sz="4" w:space="0" w:color="auto"/>
              <w:right w:val="single" w:sz="4" w:space="0" w:color="auto"/>
            </w:tcBorders>
            <w:shd w:val="clear" w:color="auto" w:fill="auto"/>
            <w:noWrap/>
            <w:vAlign w:val="bottom"/>
            <w:hideMark/>
          </w:tcPr>
          <w:p w14:paraId="4CBB62C3" w14:textId="77777777" w:rsidR="00AE0D8F" w:rsidRPr="00AE0D8F" w:rsidRDefault="00AE0D8F" w:rsidP="00AE0D8F">
            <w:pPr>
              <w:jc w:val="right"/>
              <w:rPr>
                <w:sz w:val="20"/>
                <w:szCs w:val="20"/>
                <w:lang w:val="sr-Latn-RS" w:eastAsia="sr-Latn-RS"/>
              </w:rPr>
            </w:pPr>
            <w:r w:rsidRPr="00AE0D8F">
              <w:rPr>
                <w:sz w:val="20"/>
                <w:szCs w:val="20"/>
                <w:lang w:val="sr-Latn-RS" w:eastAsia="sr-Latn-RS"/>
              </w:rPr>
              <w:t>12.500.000,00</w:t>
            </w:r>
          </w:p>
        </w:tc>
        <w:tc>
          <w:tcPr>
            <w:tcW w:w="1257" w:type="pct"/>
            <w:tcBorders>
              <w:top w:val="nil"/>
              <w:left w:val="nil"/>
              <w:bottom w:val="single" w:sz="4" w:space="0" w:color="auto"/>
              <w:right w:val="single" w:sz="4" w:space="0" w:color="auto"/>
            </w:tcBorders>
            <w:shd w:val="clear" w:color="auto" w:fill="auto"/>
            <w:noWrap/>
            <w:vAlign w:val="bottom"/>
            <w:hideMark/>
          </w:tcPr>
          <w:p w14:paraId="4BC8B778" w14:textId="77777777" w:rsidR="00AE0D8F" w:rsidRPr="00AE0D8F" w:rsidRDefault="00AE0D8F" w:rsidP="00AE0D8F">
            <w:pPr>
              <w:jc w:val="right"/>
              <w:rPr>
                <w:sz w:val="20"/>
                <w:szCs w:val="20"/>
                <w:lang w:val="sr-Latn-RS" w:eastAsia="sr-Latn-RS"/>
              </w:rPr>
            </w:pPr>
            <w:r w:rsidRPr="00AE0D8F">
              <w:rPr>
                <w:sz w:val="20"/>
                <w:szCs w:val="20"/>
                <w:lang w:val="sr-Latn-RS" w:eastAsia="sr-Latn-RS"/>
              </w:rPr>
              <w:t>12.019.683,20</w:t>
            </w:r>
          </w:p>
        </w:tc>
        <w:tc>
          <w:tcPr>
            <w:tcW w:w="668" w:type="pct"/>
            <w:tcBorders>
              <w:top w:val="nil"/>
              <w:left w:val="nil"/>
              <w:bottom w:val="single" w:sz="4" w:space="0" w:color="auto"/>
              <w:right w:val="single" w:sz="4" w:space="0" w:color="auto"/>
            </w:tcBorders>
            <w:shd w:val="clear" w:color="auto" w:fill="auto"/>
            <w:noWrap/>
            <w:vAlign w:val="bottom"/>
            <w:hideMark/>
          </w:tcPr>
          <w:p w14:paraId="6E334E42" w14:textId="77777777" w:rsidR="00AE0D8F" w:rsidRPr="00AE0D8F" w:rsidRDefault="00AE0D8F" w:rsidP="00AE0D8F">
            <w:pPr>
              <w:jc w:val="right"/>
              <w:rPr>
                <w:sz w:val="20"/>
                <w:szCs w:val="20"/>
                <w:lang w:val="sr-Latn-RS" w:eastAsia="sr-Latn-RS"/>
              </w:rPr>
            </w:pPr>
            <w:r w:rsidRPr="00AE0D8F">
              <w:rPr>
                <w:sz w:val="20"/>
                <w:szCs w:val="20"/>
                <w:lang w:val="sr-Latn-RS" w:eastAsia="sr-Latn-RS"/>
              </w:rPr>
              <w:t>96,16</w:t>
            </w:r>
          </w:p>
        </w:tc>
      </w:tr>
      <w:tr w:rsidR="00AE0D8F" w:rsidRPr="00AE0D8F" w14:paraId="72CCC30E" w14:textId="77777777" w:rsidTr="00AE0D8F">
        <w:trPr>
          <w:trHeight w:val="255"/>
        </w:trPr>
        <w:tc>
          <w:tcPr>
            <w:tcW w:w="202" w:type="pct"/>
            <w:tcBorders>
              <w:top w:val="nil"/>
              <w:left w:val="nil"/>
              <w:bottom w:val="nil"/>
              <w:right w:val="nil"/>
            </w:tcBorders>
            <w:shd w:val="clear" w:color="auto" w:fill="auto"/>
            <w:noWrap/>
            <w:hideMark/>
          </w:tcPr>
          <w:p w14:paraId="6E57A84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3DF4FC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903A68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C17ABA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32225F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017B3A7"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nil"/>
              <w:left w:val="nil"/>
              <w:bottom w:val="single" w:sz="4" w:space="0" w:color="auto"/>
              <w:right w:val="single" w:sz="4" w:space="0" w:color="auto"/>
            </w:tcBorders>
            <w:shd w:val="clear" w:color="auto" w:fill="auto"/>
            <w:hideMark/>
          </w:tcPr>
          <w:p w14:paraId="2853BA41" w14:textId="77777777" w:rsidR="00AE0D8F" w:rsidRPr="00AE0D8F" w:rsidRDefault="00AE0D8F" w:rsidP="00AE0D8F">
            <w:pPr>
              <w:rPr>
                <w:sz w:val="20"/>
                <w:szCs w:val="20"/>
                <w:lang w:val="sr-Latn-RS" w:eastAsia="sr-Latn-RS"/>
              </w:rPr>
            </w:pPr>
            <w:r w:rsidRPr="00AE0D8F">
              <w:rPr>
                <w:sz w:val="20"/>
                <w:szCs w:val="20"/>
                <w:lang w:val="sr-Latn-RS" w:eastAsia="sr-Latn-RS"/>
              </w:rPr>
              <w:t>Порези, обавезне таксе и казне</w:t>
            </w:r>
          </w:p>
        </w:tc>
        <w:tc>
          <w:tcPr>
            <w:tcW w:w="834" w:type="pct"/>
            <w:tcBorders>
              <w:top w:val="nil"/>
              <w:left w:val="nil"/>
              <w:bottom w:val="single" w:sz="4" w:space="0" w:color="auto"/>
              <w:right w:val="single" w:sz="4" w:space="0" w:color="auto"/>
            </w:tcBorders>
            <w:shd w:val="clear" w:color="auto" w:fill="auto"/>
            <w:noWrap/>
            <w:vAlign w:val="bottom"/>
            <w:hideMark/>
          </w:tcPr>
          <w:p w14:paraId="2F1D0604"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1.000.000,00</w:t>
            </w:r>
          </w:p>
        </w:tc>
        <w:tc>
          <w:tcPr>
            <w:tcW w:w="1257" w:type="pct"/>
            <w:tcBorders>
              <w:top w:val="nil"/>
              <w:left w:val="nil"/>
              <w:bottom w:val="single" w:sz="4" w:space="0" w:color="auto"/>
              <w:right w:val="single" w:sz="4" w:space="0" w:color="auto"/>
            </w:tcBorders>
            <w:shd w:val="clear" w:color="auto" w:fill="auto"/>
            <w:noWrap/>
            <w:vAlign w:val="bottom"/>
            <w:hideMark/>
          </w:tcPr>
          <w:p w14:paraId="077C83A0" w14:textId="77777777" w:rsidR="00AE0D8F" w:rsidRPr="00AE0D8F" w:rsidRDefault="00AE0D8F" w:rsidP="00AE0D8F">
            <w:pPr>
              <w:jc w:val="right"/>
              <w:rPr>
                <w:sz w:val="20"/>
                <w:szCs w:val="20"/>
                <w:lang w:val="sr-Latn-RS" w:eastAsia="sr-Latn-RS"/>
              </w:rPr>
            </w:pPr>
            <w:r w:rsidRPr="00AE0D8F">
              <w:rPr>
                <w:sz w:val="20"/>
                <w:szCs w:val="20"/>
                <w:lang w:val="sr-Latn-RS" w:eastAsia="sr-Latn-RS"/>
              </w:rPr>
              <w:t>280.401,00</w:t>
            </w:r>
          </w:p>
        </w:tc>
        <w:tc>
          <w:tcPr>
            <w:tcW w:w="668" w:type="pct"/>
            <w:tcBorders>
              <w:top w:val="nil"/>
              <w:left w:val="nil"/>
              <w:bottom w:val="single" w:sz="4" w:space="0" w:color="auto"/>
              <w:right w:val="single" w:sz="4" w:space="0" w:color="auto"/>
            </w:tcBorders>
            <w:shd w:val="clear" w:color="auto" w:fill="auto"/>
            <w:noWrap/>
            <w:vAlign w:val="bottom"/>
            <w:hideMark/>
          </w:tcPr>
          <w:p w14:paraId="4ED23F21" w14:textId="77777777" w:rsidR="00AE0D8F" w:rsidRPr="00AE0D8F" w:rsidRDefault="00AE0D8F" w:rsidP="00AE0D8F">
            <w:pPr>
              <w:jc w:val="right"/>
              <w:rPr>
                <w:sz w:val="20"/>
                <w:szCs w:val="20"/>
                <w:lang w:val="sr-Latn-RS" w:eastAsia="sr-Latn-RS"/>
              </w:rPr>
            </w:pPr>
            <w:r w:rsidRPr="00AE0D8F">
              <w:rPr>
                <w:sz w:val="20"/>
                <w:szCs w:val="20"/>
                <w:lang w:val="sr-Latn-RS" w:eastAsia="sr-Latn-RS"/>
              </w:rPr>
              <w:t>28,04</w:t>
            </w:r>
          </w:p>
        </w:tc>
      </w:tr>
      <w:tr w:rsidR="00AE0D8F" w:rsidRPr="00AE0D8F" w14:paraId="7136742C" w14:textId="77777777" w:rsidTr="00AE0D8F">
        <w:trPr>
          <w:trHeight w:val="255"/>
        </w:trPr>
        <w:tc>
          <w:tcPr>
            <w:tcW w:w="202" w:type="pct"/>
            <w:tcBorders>
              <w:top w:val="nil"/>
              <w:left w:val="nil"/>
              <w:bottom w:val="nil"/>
              <w:right w:val="nil"/>
            </w:tcBorders>
            <w:shd w:val="clear" w:color="auto" w:fill="auto"/>
            <w:noWrap/>
            <w:hideMark/>
          </w:tcPr>
          <w:p w14:paraId="3463E9C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80C03C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FFADC7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5E97B8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935CFD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072B84E" w14:textId="77777777" w:rsidR="00AE0D8F" w:rsidRPr="00AE0D8F" w:rsidRDefault="00AE0D8F" w:rsidP="00AE0D8F">
            <w:pPr>
              <w:jc w:val="center"/>
              <w:rPr>
                <w:sz w:val="20"/>
                <w:szCs w:val="20"/>
                <w:lang w:val="sr-Latn-RS" w:eastAsia="sr-Latn-RS"/>
              </w:rPr>
            </w:pPr>
            <w:r w:rsidRPr="00AE0D8F">
              <w:rPr>
                <w:sz w:val="20"/>
                <w:szCs w:val="20"/>
                <w:lang w:val="sr-Latn-RS" w:eastAsia="sr-Latn-RS"/>
              </w:rPr>
              <w:t>483</w:t>
            </w:r>
          </w:p>
        </w:tc>
        <w:tc>
          <w:tcPr>
            <w:tcW w:w="864" w:type="pct"/>
            <w:tcBorders>
              <w:top w:val="nil"/>
              <w:left w:val="nil"/>
              <w:bottom w:val="single" w:sz="4" w:space="0" w:color="auto"/>
              <w:right w:val="single" w:sz="4" w:space="0" w:color="auto"/>
            </w:tcBorders>
            <w:shd w:val="clear" w:color="auto" w:fill="auto"/>
            <w:hideMark/>
          </w:tcPr>
          <w:p w14:paraId="6C155C7A" w14:textId="77777777" w:rsidR="00AE0D8F" w:rsidRPr="00AE0D8F" w:rsidRDefault="00AE0D8F" w:rsidP="00AE0D8F">
            <w:pPr>
              <w:rPr>
                <w:sz w:val="20"/>
                <w:szCs w:val="20"/>
                <w:lang w:val="sr-Latn-RS" w:eastAsia="sr-Latn-RS"/>
              </w:rPr>
            </w:pPr>
            <w:r w:rsidRPr="00AE0D8F">
              <w:rPr>
                <w:sz w:val="20"/>
                <w:szCs w:val="20"/>
                <w:lang w:val="sr-Latn-RS" w:eastAsia="sr-Latn-RS"/>
              </w:rPr>
              <w:t>Новчане казне и пенали по решењу судова</w:t>
            </w:r>
          </w:p>
        </w:tc>
        <w:tc>
          <w:tcPr>
            <w:tcW w:w="834" w:type="pct"/>
            <w:tcBorders>
              <w:top w:val="nil"/>
              <w:left w:val="nil"/>
              <w:bottom w:val="single" w:sz="4" w:space="0" w:color="auto"/>
              <w:right w:val="single" w:sz="4" w:space="0" w:color="auto"/>
            </w:tcBorders>
            <w:shd w:val="clear" w:color="auto" w:fill="auto"/>
            <w:noWrap/>
            <w:vAlign w:val="bottom"/>
            <w:hideMark/>
          </w:tcPr>
          <w:p w14:paraId="0A89B3DA" w14:textId="77777777" w:rsidR="00AE0D8F" w:rsidRPr="00AE0D8F" w:rsidRDefault="00AE0D8F" w:rsidP="00AE0D8F">
            <w:pPr>
              <w:jc w:val="right"/>
              <w:rPr>
                <w:sz w:val="20"/>
                <w:szCs w:val="20"/>
                <w:lang w:val="sr-Latn-RS" w:eastAsia="sr-Latn-RS"/>
              </w:rPr>
            </w:pPr>
            <w:r w:rsidRPr="00AE0D8F">
              <w:rPr>
                <w:sz w:val="20"/>
                <w:szCs w:val="20"/>
                <w:lang w:val="sr-Latn-RS" w:eastAsia="sr-Latn-RS"/>
              </w:rPr>
              <w:t>8.199.000,00</w:t>
            </w:r>
          </w:p>
        </w:tc>
        <w:tc>
          <w:tcPr>
            <w:tcW w:w="1257" w:type="pct"/>
            <w:tcBorders>
              <w:top w:val="nil"/>
              <w:left w:val="nil"/>
              <w:bottom w:val="single" w:sz="4" w:space="0" w:color="auto"/>
              <w:right w:val="single" w:sz="4" w:space="0" w:color="auto"/>
            </w:tcBorders>
            <w:shd w:val="clear" w:color="auto" w:fill="auto"/>
            <w:noWrap/>
            <w:vAlign w:val="bottom"/>
            <w:hideMark/>
          </w:tcPr>
          <w:p w14:paraId="5FC56BAA" w14:textId="77777777" w:rsidR="00AE0D8F" w:rsidRPr="00AE0D8F" w:rsidRDefault="00AE0D8F" w:rsidP="00AE0D8F">
            <w:pPr>
              <w:jc w:val="right"/>
              <w:rPr>
                <w:sz w:val="20"/>
                <w:szCs w:val="20"/>
                <w:lang w:val="sr-Latn-RS" w:eastAsia="sr-Latn-RS"/>
              </w:rPr>
            </w:pPr>
            <w:r w:rsidRPr="00AE0D8F">
              <w:rPr>
                <w:sz w:val="20"/>
                <w:szCs w:val="20"/>
                <w:lang w:val="sr-Latn-RS" w:eastAsia="sr-Latn-RS"/>
              </w:rPr>
              <w:t>6.462.480,97</w:t>
            </w:r>
          </w:p>
        </w:tc>
        <w:tc>
          <w:tcPr>
            <w:tcW w:w="668" w:type="pct"/>
            <w:tcBorders>
              <w:top w:val="nil"/>
              <w:left w:val="nil"/>
              <w:bottom w:val="single" w:sz="4" w:space="0" w:color="auto"/>
              <w:right w:val="single" w:sz="4" w:space="0" w:color="auto"/>
            </w:tcBorders>
            <w:shd w:val="clear" w:color="auto" w:fill="auto"/>
            <w:noWrap/>
            <w:vAlign w:val="bottom"/>
            <w:hideMark/>
          </w:tcPr>
          <w:p w14:paraId="33C03ED0" w14:textId="77777777" w:rsidR="00AE0D8F" w:rsidRPr="00AE0D8F" w:rsidRDefault="00AE0D8F" w:rsidP="00AE0D8F">
            <w:pPr>
              <w:jc w:val="right"/>
              <w:rPr>
                <w:sz w:val="20"/>
                <w:szCs w:val="20"/>
                <w:lang w:val="sr-Latn-RS" w:eastAsia="sr-Latn-RS"/>
              </w:rPr>
            </w:pPr>
            <w:r w:rsidRPr="00AE0D8F">
              <w:rPr>
                <w:sz w:val="20"/>
                <w:szCs w:val="20"/>
                <w:lang w:val="sr-Latn-RS" w:eastAsia="sr-Latn-RS"/>
              </w:rPr>
              <w:t>78,82</w:t>
            </w:r>
          </w:p>
        </w:tc>
      </w:tr>
      <w:tr w:rsidR="00AE0D8F" w:rsidRPr="00AE0D8F" w14:paraId="200F671A" w14:textId="77777777" w:rsidTr="00AE0D8F">
        <w:trPr>
          <w:trHeight w:val="255"/>
        </w:trPr>
        <w:tc>
          <w:tcPr>
            <w:tcW w:w="202" w:type="pct"/>
            <w:tcBorders>
              <w:top w:val="nil"/>
              <w:left w:val="nil"/>
              <w:bottom w:val="nil"/>
              <w:right w:val="nil"/>
            </w:tcBorders>
            <w:shd w:val="clear" w:color="auto" w:fill="auto"/>
            <w:noWrap/>
            <w:hideMark/>
          </w:tcPr>
          <w:p w14:paraId="5113A82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A27D1A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4A24DC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18DC28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66D621A"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D597934" w14:textId="77777777" w:rsidR="00AE0D8F" w:rsidRPr="00AE0D8F" w:rsidRDefault="00AE0D8F" w:rsidP="00AE0D8F">
            <w:pPr>
              <w:jc w:val="center"/>
              <w:rPr>
                <w:sz w:val="20"/>
                <w:szCs w:val="20"/>
                <w:lang w:val="sr-Latn-RS" w:eastAsia="sr-Latn-RS"/>
              </w:rPr>
            </w:pPr>
            <w:r w:rsidRPr="00AE0D8F">
              <w:rPr>
                <w:sz w:val="20"/>
                <w:szCs w:val="20"/>
                <w:lang w:val="sr-Latn-RS" w:eastAsia="sr-Latn-RS"/>
              </w:rPr>
              <w:t>485</w:t>
            </w:r>
          </w:p>
        </w:tc>
        <w:tc>
          <w:tcPr>
            <w:tcW w:w="864" w:type="pct"/>
            <w:tcBorders>
              <w:top w:val="nil"/>
              <w:left w:val="nil"/>
              <w:bottom w:val="single" w:sz="4" w:space="0" w:color="auto"/>
              <w:right w:val="single" w:sz="4" w:space="0" w:color="auto"/>
            </w:tcBorders>
            <w:shd w:val="clear" w:color="auto" w:fill="auto"/>
            <w:hideMark/>
          </w:tcPr>
          <w:p w14:paraId="4C8BA02C" w14:textId="77777777" w:rsidR="00AE0D8F" w:rsidRPr="00AE0D8F" w:rsidRDefault="00AE0D8F" w:rsidP="00AE0D8F">
            <w:pPr>
              <w:rPr>
                <w:sz w:val="18"/>
                <w:szCs w:val="18"/>
                <w:lang w:val="sr-Latn-RS" w:eastAsia="sr-Latn-RS"/>
              </w:rPr>
            </w:pPr>
            <w:r w:rsidRPr="00AE0D8F">
              <w:rPr>
                <w:sz w:val="18"/>
                <w:szCs w:val="18"/>
                <w:lang w:val="sr-Latn-RS" w:eastAsia="sr-Latn-RS"/>
              </w:rPr>
              <w:t>Накнада штете за повреде или штету нанету од стране државних органа</w:t>
            </w:r>
          </w:p>
        </w:tc>
        <w:tc>
          <w:tcPr>
            <w:tcW w:w="834" w:type="pct"/>
            <w:tcBorders>
              <w:top w:val="nil"/>
              <w:left w:val="nil"/>
              <w:bottom w:val="single" w:sz="4" w:space="0" w:color="auto"/>
              <w:right w:val="single" w:sz="4" w:space="0" w:color="auto"/>
            </w:tcBorders>
            <w:shd w:val="clear" w:color="auto" w:fill="auto"/>
            <w:noWrap/>
            <w:vAlign w:val="bottom"/>
            <w:hideMark/>
          </w:tcPr>
          <w:p w14:paraId="238CA17C" w14:textId="77777777" w:rsidR="00AE0D8F" w:rsidRPr="00AE0D8F" w:rsidRDefault="00AE0D8F" w:rsidP="00AE0D8F">
            <w:pPr>
              <w:jc w:val="right"/>
              <w:rPr>
                <w:sz w:val="20"/>
                <w:szCs w:val="20"/>
                <w:lang w:val="sr-Latn-RS" w:eastAsia="sr-Latn-RS"/>
              </w:rPr>
            </w:pPr>
            <w:r w:rsidRPr="00AE0D8F">
              <w:rPr>
                <w:sz w:val="20"/>
                <w:szCs w:val="20"/>
                <w:lang w:val="sr-Latn-RS" w:eastAsia="sr-Latn-RS"/>
              </w:rPr>
              <w:t>5.023.000,00</w:t>
            </w:r>
          </w:p>
        </w:tc>
        <w:tc>
          <w:tcPr>
            <w:tcW w:w="1257" w:type="pct"/>
            <w:tcBorders>
              <w:top w:val="nil"/>
              <w:left w:val="nil"/>
              <w:bottom w:val="single" w:sz="4" w:space="0" w:color="auto"/>
              <w:right w:val="single" w:sz="4" w:space="0" w:color="auto"/>
            </w:tcBorders>
            <w:shd w:val="clear" w:color="auto" w:fill="auto"/>
            <w:noWrap/>
            <w:vAlign w:val="bottom"/>
            <w:hideMark/>
          </w:tcPr>
          <w:p w14:paraId="651BE24B" w14:textId="77777777" w:rsidR="00AE0D8F" w:rsidRPr="00AE0D8F" w:rsidRDefault="00AE0D8F" w:rsidP="00AE0D8F">
            <w:pPr>
              <w:jc w:val="right"/>
              <w:rPr>
                <w:sz w:val="20"/>
                <w:szCs w:val="20"/>
                <w:lang w:val="sr-Latn-RS" w:eastAsia="sr-Latn-RS"/>
              </w:rPr>
            </w:pPr>
            <w:r w:rsidRPr="00AE0D8F">
              <w:rPr>
                <w:sz w:val="20"/>
                <w:szCs w:val="20"/>
                <w:lang w:val="sr-Latn-RS" w:eastAsia="sr-Latn-RS"/>
              </w:rPr>
              <w:t>3.459.373,95</w:t>
            </w:r>
          </w:p>
        </w:tc>
        <w:tc>
          <w:tcPr>
            <w:tcW w:w="668" w:type="pct"/>
            <w:tcBorders>
              <w:top w:val="nil"/>
              <w:left w:val="nil"/>
              <w:bottom w:val="single" w:sz="4" w:space="0" w:color="auto"/>
              <w:right w:val="single" w:sz="4" w:space="0" w:color="auto"/>
            </w:tcBorders>
            <w:shd w:val="clear" w:color="auto" w:fill="auto"/>
            <w:noWrap/>
            <w:vAlign w:val="bottom"/>
            <w:hideMark/>
          </w:tcPr>
          <w:p w14:paraId="79C545B0" w14:textId="77777777" w:rsidR="00AE0D8F" w:rsidRPr="00AE0D8F" w:rsidRDefault="00AE0D8F" w:rsidP="00AE0D8F">
            <w:pPr>
              <w:jc w:val="right"/>
              <w:rPr>
                <w:sz w:val="20"/>
                <w:szCs w:val="20"/>
                <w:lang w:val="sr-Latn-RS" w:eastAsia="sr-Latn-RS"/>
              </w:rPr>
            </w:pPr>
            <w:r w:rsidRPr="00AE0D8F">
              <w:rPr>
                <w:sz w:val="20"/>
                <w:szCs w:val="20"/>
                <w:lang w:val="sr-Latn-RS" w:eastAsia="sr-Latn-RS"/>
              </w:rPr>
              <w:t>68,87</w:t>
            </w:r>
          </w:p>
        </w:tc>
      </w:tr>
      <w:tr w:rsidR="00AE0D8F" w:rsidRPr="00AE0D8F" w14:paraId="5E4AE20B" w14:textId="77777777" w:rsidTr="00AE0D8F">
        <w:trPr>
          <w:trHeight w:val="285"/>
        </w:trPr>
        <w:tc>
          <w:tcPr>
            <w:tcW w:w="202" w:type="pct"/>
            <w:tcBorders>
              <w:top w:val="nil"/>
              <w:left w:val="nil"/>
              <w:bottom w:val="nil"/>
              <w:right w:val="nil"/>
            </w:tcBorders>
            <w:shd w:val="clear" w:color="auto" w:fill="auto"/>
            <w:noWrap/>
            <w:hideMark/>
          </w:tcPr>
          <w:p w14:paraId="09F3152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D7F68A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BDF000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510BDD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E4FF53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C8002F9"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nil"/>
              <w:left w:val="nil"/>
              <w:bottom w:val="single" w:sz="4" w:space="0" w:color="auto"/>
              <w:right w:val="single" w:sz="4" w:space="0" w:color="auto"/>
            </w:tcBorders>
            <w:shd w:val="clear" w:color="auto" w:fill="auto"/>
            <w:hideMark/>
          </w:tcPr>
          <w:p w14:paraId="45FECDD1"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nil"/>
              <w:left w:val="nil"/>
              <w:bottom w:val="single" w:sz="4" w:space="0" w:color="auto"/>
              <w:right w:val="single" w:sz="4" w:space="0" w:color="auto"/>
            </w:tcBorders>
            <w:shd w:val="clear" w:color="auto" w:fill="auto"/>
            <w:noWrap/>
            <w:vAlign w:val="bottom"/>
            <w:hideMark/>
          </w:tcPr>
          <w:p w14:paraId="5B2AB014" w14:textId="77777777" w:rsidR="00AE0D8F" w:rsidRPr="00AE0D8F" w:rsidRDefault="00AE0D8F" w:rsidP="00AE0D8F">
            <w:pPr>
              <w:jc w:val="right"/>
              <w:rPr>
                <w:sz w:val="20"/>
                <w:szCs w:val="20"/>
                <w:lang w:val="sr-Latn-RS" w:eastAsia="sr-Latn-RS"/>
              </w:rPr>
            </w:pPr>
            <w:r w:rsidRPr="00AE0D8F">
              <w:rPr>
                <w:sz w:val="20"/>
                <w:szCs w:val="20"/>
                <w:lang w:val="sr-Latn-RS" w:eastAsia="sr-Latn-RS"/>
              </w:rPr>
              <w:t>28.089.000,00</w:t>
            </w:r>
          </w:p>
        </w:tc>
        <w:tc>
          <w:tcPr>
            <w:tcW w:w="1257" w:type="pct"/>
            <w:tcBorders>
              <w:top w:val="nil"/>
              <w:left w:val="nil"/>
              <w:bottom w:val="single" w:sz="4" w:space="0" w:color="auto"/>
              <w:right w:val="single" w:sz="4" w:space="0" w:color="auto"/>
            </w:tcBorders>
            <w:shd w:val="clear" w:color="auto" w:fill="auto"/>
            <w:noWrap/>
            <w:vAlign w:val="bottom"/>
            <w:hideMark/>
          </w:tcPr>
          <w:p w14:paraId="0FB1D15A" w14:textId="77777777" w:rsidR="00AE0D8F" w:rsidRPr="00AE0D8F" w:rsidRDefault="00AE0D8F" w:rsidP="00AE0D8F">
            <w:pPr>
              <w:jc w:val="right"/>
              <w:rPr>
                <w:sz w:val="20"/>
                <w:szCs w:val="20"/>
                <w:lang w:val="sr-Latn-RS" w:eastAsia="sr-Latn-RS"/>
              </w:rPr>
            </w:pPr>
            <w:r w:rsidRPr="00AE0D8F">
              <w:rPr>
                <w:sz w:val="20"/>
                <w:szCs w:val="20"/>
                <w:lang w:val="sr-Latn-RS" w:eastAsia="sr-Latn-RS"/>
              </w:rPr>
              <w:t>21.495.373,01</w:t>
            </w:r>
          </w:p>
        </w:tc>
        <w:tc>
          <w:tcPr>
            <w:tcW w:w="668" w:type="pct"/>
            <w:tcBorders>
              <w:top w:val="nil"/>
              <w:left w:val="nil"/>
              <w:bottom w:val="single" w:sz="4" w:space="0" w:color="auto"/>
              <w:right w:val="single" w:sz="4" w:space="0" w:color="auto"/>
            </w:tcBorders>
            <w:shd w:val="clear" w:color="auto" w:fill="auto"/>
            <w:noWrap/>
            <w:vAlign w:val="bottom"/>
            <w:hideMark/>
          </w:tcPr>
          <w:p w14:paraId="33B91441" w14:textId="77777777" w:rsidR="00AE0D8F" w:rsidRPr="00AE0D8F" w:rsidRDefault="00AE0D8F" w:rsidP="00AE0D8F">
            <w:pPr>
              <w:jc w:val="right"/>
              <w:rPr>
                <w:sz w:val="20"/>
                <w:szCs w:val="20"/>
                <w:lang w:val="sr-Latn-RS" w:eastAsia="sr-Latn-RS"/>
              </w:rPr>
            </w:pPr>
            <w:r w:rsidRPr="00AE0D8F">
              <w:rPr>
                <w:sz w:val="20"/>
                <w:szCs w:val="20"/>
                <w:lang w:val="sr-Latn-RS" w:eastAsia="sr-Latn-RS"/>
              </w:rPr>
              <w:t>76,53</w:t>
            </w:r>
          </w:p>
        </w:tc>
      </w:tr>
      <w:tr w:rsidR="00AE0D8F" w:rsidRPr="00AE0D8F" w14:paraId="575A1109" w14:textId="77777777" w:rsidTr="00AE0D8F">
        <w:trPr>
          <w:trHeight w:val="330"/>
        </w:trPr>
        <w:tc>
          <w:tcPr>
            <w:tcW w:w="202" w:type="pct"/>
            <w:tcBorders>
              <w:top w:val="nil"/>
              <w:left w:val="nil"/>
              <w:bottom w:val="nil"/>
              <w:right w:val="nil"/>
            </w:tcBorders>
            <w:shd w:val="clear" w:color="auto" w:fill="auto"/>
            <w:noWrap/>
            <w:hideMark/>
          </w:tcPr>
          <w:p w14:paraId="79CEB76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A5FE55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BEDB6C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98A0CB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017B90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7923145E" w14:textId="77777777" w:rsidR="00AE0D8F" w:rsidRPr="00AE0D8F" w:rsidRDefault="00AE0D8F" w:rsidP="00AE0D8F">
            <w:pPr>
              <w:jc w:val="center"/>
              <w:rPr>
                <w:sz w:val="20"/>
                <w:szCs w:val="20"/>
                <w:lang w:val="sr-Latn-RS" w:eastAsia="sr-Latn-RS"/>
              </w:rPr>
            </w:pPr>
            <w:r w:rsidRPr="00AE0D8F">
              <w:rPr>
                <w:sz w:val="20"/>
                <w:szCs w:val="20"/>
                <w:lang w:val="sr-Latn-RS" w:eastAsia="sr-Latn-RS"/>
              </w:rPr>
              <w:t>515</w:t>
            </w:r>
          </w:p>
        </w:tc>
        <w:tc>
          <w:tcPr>
            <w:tcW w:w="864" w:type="pct"/>
            <w:tcBorders>
              <w:top w:val="nil"/>
              <w:left w:val="nil"/>
              <w:bottom w:val="nil"/>
              <w:right w:val="single" w:sz="4" w:space="0" w:color="auto"/>
            </w:tcBorders>
            <w:shd w:val="clear" w:color="auto" w:fill="auto"/>
            <w:hideMark/>
          </w:tcPr>
          <w:p w14:paraId="51D14286" w14:textId="77777777" w:rsidR="00AE0D8F" w:rsidRPr="00AE0D8F" w:rsidRDefault="00AE0D8F" w:rsidP="00AE0D8F">
            <w:pPr>
              <w:rPr>
                <w:sz w:val="20"/>
                <w:szCs w:val="20"/>
                <w:lang w:val="sr-Latn-RS" w:eastAsia="sr-Latn-RS"/>
              </w:rPr>
            </w:pPr>
            <w:r w:rsidRPr="00AE0D8F">
              <w:rPr>
                <w:sz w:val="20"/>
                <w:szCs w:val="20"/>
                <w:lang w:val="sr-Latn-RS" w:eastAsia="sr-Latn-RS"/>
              </w:rPr>
              <w:t>Нематеријална имовина</w:t>
            </w:r>
          </w:p>
        </w:tc>
        <w:tc>
          <w:tcPr>
            <w:tcW w:w="834" w:type="pct"/>
            <w:tcBorders>
              <w:top w:val="nil"/>
              <w:left w:val="nil"/>
              <w:bottom w:val="nil"/>
              <w:right w:val="single" w:sz="4" w:space="0" w:color="auto"/>
            </w:tcBorders>
            <w:shd w:val="clear" w:color="auto" w:fill="auto"/>
            <w:noWrap/>
            <w:vAlign w:val="bottom"/>
            <w:hideMark/>
          </w:tcPr>
          <w:p w14:paraId="63F1E991" w14:textId="77777777" w:rsidR="00AE0D8F" w:rsidRPr="00AE0D8F" w:rsidRDefault="00AE0D8F" w:rsidP="00AE0D8F">
            <w:pPr>
              <w:jc w:val="right"/>
              <w:rPr>
                <w:sz w:val="20"/>
                <w:szCs w:val="20"/>
                <w:lang w:val="sr-Latn-RS" w:eastAsia="sr-Latn-RS"/>
              </w:rPr>
            </w:pPr>
            <w:r w:rsidRPr="00AE0D8F">
              <w:rPr>
                <w:sz w:val="20"/>
                <w:szCs w:val="20"/>
                <w:lang w:val="sr-Latn-RS" w:eastAsia="sr-Latn-RS"/>
              </w:rPr>
              <w:t>193.743.000,00</w:t>
            </w:r>
          </w:p>
        </w:tc>
        <w:tc>
          <w:tcPr>
            <w:tcW w:w="1257" w:type="pct"/>
            <w:tcBorders>
              <w:top w:val="nil"/>
              <w:left w:val="nil"/>
              <w:bottom w:val="nil"/>
              <w:right w:val="single" w:sz="4" w:space="0" w:color="auto"/>
            </w:tcBorders>
            <w:shd w:val="clear" w:color="auto" w:fill="auto"/>
            <w:noWrap/>
            <w:vAlign w:val="bottom"/>
            <w:hideMark/>
          </w:tcPr>
          <w:p w14:paraId="529A462D" w14:textId="77777777" w:rsidR="00AE0D8F" w:rsidRPr="00AE0D8F" w:rsidRDefault="00AE0D8F" w:rsidP="00AE0D8F">
            <w:pPr>
              <w:jc w:val="right"/>
              <w:rPr>
                <w:sz w:val="20"/>
                <w:szCs w:val="20"/>
                <w:lang w:val="sr-Latn-RS" w:eastAsia="sr-Latn-RS"/>
              </w:rPr>
            </w:pPr>
            <w:r w:rsidRPr="00AE0D8F">
              <w:rPr>
                <w:sz w:val="20"/>
                <w:szCs w:val="20"/>
                <w:lang w:val="sr-Latn-RS" w:eastAsia="sr-Latn-RS"/>
              </w:rPr>
              <w:t>177.058.920,00</w:t>
            </w:r>
          </w:p>
        </w:tc>
        <w:tc>
          <w:tcPr>
            <w:tcW w:w="668" w:type="pct"/>
            <w:tcBorders>
              <w:top w:val="nil"/>
              <w:left w:val="nil"/>
              <w:bottom w:val="nil"/>
              <w:right w:val="single" w:sz="4" w:space="0" w:color="auto"/>
            </w:tcBorders>
            <w:shd w:val="clear" w:color="auto" w:fill="auto"/>
            <w:noWrap/>
            <w:vAlign w:val="bottom"/>
            <w:hideMark/>
          </w:tcPr>
          <w:p w14:paraId="038318C6" w14:textId="77777777" w:rsidR="00AE0D8F" w:rsidRPr="00AE0D8F" w:rsidRDefault="00AE0D8F" w:rsidP="00AE0D8F">
            <w:pPr>
              <w:jc w:val="right"/>
              <w:rPr>
                <w:sz w:val="20"/>
                <w:szCs w:val="20"/>
                <w:lang w:val="sr-Latn-RS" w:eastAsia="sr-Latn-RS"/>
              </w:rPr>
            </w:pPr>
            <w:r w:rsidRPr="00AE0D8F">
              <w:rPr>
                <w:sz w:val="20"/>
                <w:szCs w:val="20"/>
                <w:lang w:val="sr-Latn-RS" w:eastAsia="sr-Latn-RS"/>
              </w:rPr>
              <w:t>91,39</w:t>
            </w:r>
          </w:p>
        </w:tc>
      </w:tr>
      <w:tr w:rsidR="00AE0D8F" w:rsidRPr="00AE0D8F" w14:paraId="04AEADBA" w14:textId="77777777" w:rsidTr="00AE0D8F">
        <w:trPr>
          <w:trHeight w:val="315"/>
        </w:trPr>
        <w:tc>
          <w:tcPr>
            <w:tcW w:w="202" w:type="pct"/>
            <w:tcBorders>
              <w:top w:val="nil"/>
              <w:left w:val="nil"/>
              <w:bottom w:val="nil"/>
              <w:right w:val="nil"/>
            </w:tcBorders>
            <w:shd w:val="clear" w:color="auto" w:fill="auto"/>
            <w:noWrap/>
            <w:hideMark/>
          </w:tcPr>
          <w:p w14:paraId="354C6D7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500F8CD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F9A4F6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DE4C03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BAFC964"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11CDC40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1DE59A42"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0002:</w:t>
            </w:r>
          </w:p>
        </w:tc>
        <w:tc>
          <w:tcPr>
            <w:tcW w:w="834" w:type="pct"/>
            <w:tcBorders>
              <w:top w:val="single" w:sz="4" w:space="0" w:color="auto"/>
              <w:left w:val="nil"/>
              <w:bottom w:val="single" w:sz="4" w:space="0" w:color="auto"/>
              <w:right w:val="nil"/>
            </w:tcBorders>
            <w:shd w:val="clear" w:color="000000" w:fill="B1A0C7"/>
            <w:noWrap/>
            <w:vAlign w:val="bottom"/>
            <w:hideMark/>
          </w:tcPr>
          <w:p w14:paraId="0C5B906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797.590.800,00</w:t>
            </w:r>
          </w:p>
        </w:tc>
        <w:tc>
          <w:tcPr>
            <w:tcW w:w="1257" w:type="pct"/>
            <w:tcBorders>
              <w:top w:val="single" w:sz="4" w:space="0" w:color="auto"/>
              <w:left w:val="nil"/>
              <w:bottom w:val="single" w:sz="4" w:space="0" w:color="auto"/>
              <w:right w:val="nil"/>
            </w:tcBorders>
            <w:shd w:val="clear" w:color="000000" w:fill="B1A0C7"/>
            <w:noWrap/>
            <w:vAlign w:val="bottom"/>
            <w:hideMark/>
          </w:tcPr>
          <w:p w14:paraId="2FC04CC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721.308.789,89</w:t>
            </w:r>
          </w:p>
        </w:tc>
        <w:tc>
          <w:tcPr>
            <w:tcW w:w="668" w:type="pct"/>
            <w:tcBorders>
              <w:top w:val="single" w:sz="4" w:space="0" w:color="auto"/>
              <w:left w:val="nil"/>
              <w:bottom w:val="single" w:sz="4" w:space="0" w:color="auto"/>
              <w:right w:val="nil"/>
            </w:tcBorders>
            <w:shd w:val="clear" w:color="000000" w:fill="B1A0C7"/>
            <w:noWrap/>
            <w:vAlign w:val="center"/>
            <w:hideMark/>
          </w:tcPr>
          <w:p w14:paraId="7F4E94C8"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90,44</w:t>
            </w:r>
          </w:p>
        </w:tc>
      </w:tr>
      <w:tr w:rsidR="00AE0D8F" w:rsidRPr="00AE0D8F" w14:paraId="12496212" w14:textId="77777777" w:rsidTr="00AE0D8F">
        <w:trPr>
          <w:trHeight w:val="240"/>
        </w:trPr>
        <w:tc>
          <w:tcPr>
            <w:tcW w:w="202" w:type="pct"/>
            <w:tcBorders>
              <w:top w:val="nil"/>
              <w:left w:val="nil"/>
              <w:bottom w:val="nil"/>
              <w:right w:val="nil"/>
            </w:tcBorders>
            <w:shd w:val="clear" w:color="auto" w:fill="auto"/>
            <w:noWrap/>
            <w:hideMark/>
          </w:tcPr>
          <w:p w14:paraId="3C4B6FCB"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350C939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E85ECD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2DB61F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54A68F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2A8DD70"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1343DD25"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2D87848C"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42F4B9DD"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418B264E" w14:textId="77777777" w:rsidR="00AE0D8F" w:rsidRPr="00AE0D8F" w:rsidRDefault="00AE0D8F" w:rsidP="00AE0D8F">
            <w:pPr>
              <w:rPr>
                <w:sz w:val="20"/>
                <w:szCs w:val="20"/>
                <w:lang w:val="sr-Latn-RS" w:eastAsia="sr-Latn-RS"/>
              </w:rPr>
            </w:pPr>
          </w:p>
        </w:tc>
      </w:tr>
      <w:tr w:rsidR="00AE0D8F" w:rsidRPr="00AE0D8F" w14:paraId="1ABDA6C3" w14:textId="77777777" w:rsidTr="00AE0D8F">
        <w:trPr>
          <w:trHeight w:val="240"/>
        </w:trPr>
        <w:tc>
          <w:tcPr>
            <w:tcW w:w="202" w:type="pct"/>
            <w:tcBorders>
              <w:top w:val="nil"/>
              <w:left w:val="nil"/>
              <w:bottom w:val="nil"/>
              <w:right w:val="nil"/>
            </w:tcBorders>
            <w:shd w:val="clear" w:color="auto" w:fill="auto"/>
            <w:noWrap/>
            <w:hideMark/>
          </w:tcPr>
          <w:p w14:paraId="2443F6F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E659AC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AEF773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FBE732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854226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EB828E7"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6A05DFD6"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7E68FE3D"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1CEE60C6"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hideMark/>
          </w:tcPr>
          <w:p w14:paraId="00035417" w14:textId="77777777" w:rsidR="00AE0D8F" w:rsidRPr="00AE0D8F" w:rsidRDefault="00AE0D8F" w:rsidP="00AE0D8F">
            <w:pPr>
              <w:rPr>
                <w:sz w:val="20"/>
                <w:szCs w:val="20"/>
                <w:lang w:val="sr-Latn-RS" w:eastAsia="sr-Latn-RS"/>
              </w:rPr>
            </w:pPr>
          </w:p>
        </w:tc>
      </w:tr>
      <w:tr w:rsidR="00AE0D8F" w:rsidRPr="00AE0D8F" w14:paraId="5D1D4ED8" w14:textId="77777777" w:rsidTr="00AE0D8F">
        <w:trPr>
          <w:trHeight w:val="345"/>
        </w:trPr>
        <w:tc>
          <w:tcPr>
            <w:tcW w:w="202" w:type="pct"/>
            <w:tcBorders>
              <w:top w:val="nil"/>
              <w:left w:val="nil"/>
              <w:bottom w:val="nil"/>
              <w:right w:val="nil"/>
            </w:tcBorders>
            <w:shd w:val="clear" w:color="auto" w:fill="auto"/>
            <w:noWrap/>
            <w:hideMark/>
          </w:tcPr>
          <w:p w14:paraId="78B3475A"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10C53E6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9F874B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BA1CB1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8F9506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0013</w:t>
            </w:r>
          </w:p>
        </w:tc>
        <w:tc>
          <w:tcPr>
            <w:tcW w:w="227" w:type="pct"/>
            <w:tcBorders>
              <w:top w:val="nil"/>
              <w:left w:val="nil"/>
              <w:bottom w:val="nil"/>
              <w:right w:val="nil"/>
            </w:tcBorders>
            <w:shd w:val="clear" w:color="auto" w:fill="auto"/>
            <w:noWrap/>
            <w:vAlign w:val="center"/>
            <w:hideMark/>
          </w:tcPr>
          <w:p w14:paraId="2F8F5757"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2916741B" w14:textId="77777777" w:rsidR="00AE0D8F" w:rsidRPr="00AE0D8F" w:rsidRDefault="00AE0D8F" w:rsidP="00AE0D8F">
            <w:pPr>
              <w:rPr>
                <w:b/>
                <w:bCs/>
                <w:sz w:val="20"/>
                <w:szCs w:val="20"/>
                <w:lang w:val="sr-Latn-RS" w:eastAsia="sr-Latn-RS"/>
              </w:rPr>
            </w:pPr>
            <w:r w:rsidRPr="00AE0D8F">
              <w:rPr>
                <w:b/>
                <w:bCs/>
                <w:sz w:val="20"/>
                <w:szCs w:val="20"/>
                <w:lang w:val="sr-Latn-RS" w:eastAsia="sr-Latn-RS"/>
              </w:rPr>
              <w:t>Запошљавање и социјалне иновације EAСИ</w:t>
            </w:r>
          </w:p>
        </w:tc>
        <w:tc>
          <w:tcPr>
            <w:tcW w:w="834" w:type="pct"/>
            <w:tcBorders>
              <w:top w:val="nil"/>
              <w:left w:val="nil"/>
              <w:bottom w:val="nil"/>
              <w:right w:val="nil"/>
            </w:tcBorders>
            <w:shd w:val="clear" w:color="auto" w:fill="auto"/>
            <w:noWrap/>
            <w:hideMark/>
          </w:tcPr>
          <w:p w14:paraId="5D70FEEE"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hideMark/>
          </w:tcPr>
          <w:p w14:paraId="52F0E978"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hideMark/>
          </w:tcPr>
          <w:p w14:paraId="7F3987D7" w14:textId="77777777" w:rsidR="00AE0D8F" w:rsidRPr="00AE0D8F" w:rsidRDefault="00AE0D8F" w:rsidP="00AE0D8F">
            <w:pPr>
              <w:rPr>
                <w:sz w:val="20"/>
                <w:szCs w:val="20"/>
                <w:lang w:val="sr-Latn-RS" w:eastAsia="sr-Latn-RS"/>
              </w:rPr>
            </w:pPr>
          </w:p>
        </w:tc>
      </w:tr>
      <w:tr w:rsidR="00AE0D8F" w:rsidRPr="00AE0D8F" w14:paraId="7477126A" w14:textId="77777777" w:rsidTr="00AE0D8F">
        <w:trPr>
          <w:trHeight w:val="300"/>
        </w:trPr>
        <w:tc>
          <w:tcPr>
            <w:tcW w:w="202" w:type="pct"/>
            <w:tcBorders>
              <w:top w:val="nil"/>
              <w:left w:val="nil"/>
              <w:bottom w:val="nil"/>
              <w:right w:val="nil"/>
            </w:tcBorders>
            <w:shd w:val="clear" w:color="auto" w:fill="auto"/>
            <w:noWrap/>
            <w:hideMark/>
          </w:tcPr>
          <w:p w14:paraId="4866AB8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5CF4BF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CA0ED4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4BAEA3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1B86019"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BA5A7"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single" w:sz="4" w:space="0" w:color="auto"/>
              <w:left w:val="nil"/>
              <w:bottom w:val="single" w:sz="4" w:space="0" w:color="auto"/>
              <w:right w:val="single" w:sz="4" w:space="0" w:color="auto"/>
            </w:tcBorders>
            <w:shd w:val="clear" w:color="auto" w:fill="auto"/>
            <w:hideMark/>
          </w:tcPr>
          <w:p w14:paraId="761EDA32"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18A5AAE6" w14:textId="77777777" w:rsidR="00AE0D8F" w:rsidRPr="00AE0D8F" w:rsidRDefault="00AE0D8F" w:rsidP="00AE0D8F">
            <w:pPr>
              <w:jc w:val="right"/>
              <w:rPr>
                <w:sz w:val="20"/>
                <w:szCs w:val="20"/>
                <w:lang w:val="sr-Latn-RS" w:eastAsia="sr-Latn-RS"/>
              </w:rPr>
            </w:pPr>
            <w:r w:rsidRPr="00AE0D8F">
              <w:rPr>
                <w:sz w:val="20"/>
                <w:szCs w:val="20"/>
                <w:lang w:val="sr-Latn-RS" w:eastAsia="sr-Latn-RS"/>
              </w:rPr>
              <w:t>460.000,00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269A016A"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7D34FA66"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10B8235B" w14:textId="77777777" w:rsidTr="00AE0D8F">
        <w:trPr>
          <w:trHeight w:val="255"/>
        </w:trPr>
        <w:tc>
          <w:tcPr>
            <w:tcW w:w="202" w:type="pct"/>
            <w:tcBorders>
              <w:top w:val="nil"/>
              <w:left w:val="nil"/>
              <w:bottom w:val="nil"/>
              <w:right w:val="nil"/>
            </w:tcBorders>
            <w:shd w:val="clear" w:color="auto" w:fill="auto"/>
            <w:noWrap/>
            <w:hideMark/>
          </w:tcPr>
          <w:p w14:paraId="170A53F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244BE8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24EA5B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E38922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B4B10B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9CD520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single" w:sz="4" w:space="0" w:color="auto"/>
              <w:bottom w:val="single" w:sz="4" w:space="0" w:color="auto"/>
              <w:right w:val="single" w:sz="4" w:space="0" w:color="auto"/>
            </w:tcBorders>
            <w:shd w:val="clear" w:color="auto" w:fill="auto"/>
            <w:hideMark/>
          </w:tcPr>
          <w:p w14:paraId="44D11263"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nil"/>
              <w:bottom w:val="single" w:sz="4" w:space="0" w:color="auto"/>
              <w:right w:val="single" w:sz="4" w:space="0" w:color="auto"/>
            </w:tcBorders>
            <w:shd w:val="clear" w:color="auto" w:fill="auto"/>
            <w:noWrap/>
            <w:vAlign w:val="bottom"/>
            <w:hideMark/>
          </w:tcPr>
          <w:p w14:paraId="23BB481E" w14:textId="77777777" w:rsidR="00AE0D8F" w:rsidRPr="00AE0D8F" w:rsidRDefault="00AE0D8F" w:rsidP="00AE0D8F">
            <w:pPr>
              <w:jc w:val="right"/>
              <w:rPr>
                <w:sz w:val="20"/>
                <w:szCs w:val="20"/>
                <w:lang w:val="sr-Latn-RS" w:eastAsia="sr-Latn-RS"/>
              </w:rPr>
            </w:pPr>
            <w:r w:rsidRPr="00AE0D8F">
              <w:rPr>
                <w:sz w:val="20"/>
                <w:szCs w:val="20"/>
                <w:lang w:val="sr-Latn-RS" w:eastAsia="sr-Latn-RS"/>
              </w:rPr>
              <w:t>450.000,00</w:t>
            </w:r>
          </w:p>
        </w:tc>
        <w:tc>
          <w:tcPr>
            <w:tcW w:w="1257" w:type="pct"/>
            <w:tcBorders>
              <w:top w:val="nil"/>
              <w:left w:val="nil"/>
              <w:bottom w:val="single" w:sz="4" w:space="0" w:color="auto"/>
              <w:right w:val="single" w:sz="4" w:space="0" w:color="auto"/>
            </w:tcBorders>
            <w:shd w:val="clear" w:color="auto" w:fill="auto"/>
            <w:noWrap/>
            <w:vAlign w:val="bottom"/>
            <w:hideMark/>
          </w:tcPr>
          <w:p w14:paraId="62CA6CCE"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0ABD06BC"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67DC42B5" w14:textId="77777777" w:rsidTr="00AE0D8F">
        <w:trPr>
          <w:trHeight w:val="255"/>
        </w:trPr>
        <w:tc>
          <w:tcPr>
            <w:tcW w:w="202" w:type="pct"/>
            <w:tcBorders>
              <w:top w:val="nil"/>
              <w:left w:val="nil"/>
              <w:bottom w:val="nil"/>
              <w:right w:val="nil"/>
            </w:tcBorders>
            <w:shd w:val="clear" w:color="auto" w:fill="auto"/>
            <w:noWrap/>
            <w:hideMark/>
          </w:tcPr>
          <w:p w14:paraId="0331115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C73ABD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4C946AD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4D4989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AEF7EA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0DA8862"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single" w:sz="4" w:space="0" w:color="auto"/>
              <w:bottom w:val="single" w:sz="4" w:space="0" w:color="auto"/>
              <w:right w:val="single" w:sz="4" w:space="0" w:color="auto"/>
            </w:tcBorders>
            <w:shd w:val="clear" w:color="auto" w:fill="auto"/>
            <w:hideMark/>
          </w:tcPr>
          <w:p w14:paraId="0AAF0EE4"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single" w:sz="4" w:space="0" w:color="auto"/>
              <w:right w:val="single" w:sz="4" w:space="0" w:color="auto"/>
            </w:tcBorders>
            <w:shd w:val="clear" w:color="auto" w:fill="auto"/>
            <w:noWrap/>
            <w:vAlign w:val="bottom"/>
            <w:hideMark/>
          </w:tcPr>
          <w:p w14:paraId="78DAFAE5" w14:textId="77777777" w:rsidR="00AE0D8F" w:rsidRPr="00AE0D8F" w:rsidRDefault="00AE0D8F" w:rsidP="00AE0D8F">
            <w:pPr>
              <w:jc w:val="right"/>
              <w:rPr>
                <w:sz w:val="20"/>
                <w:szCs w:val="20"/>
                <w:lang w:val="sr-Latn-RS" w:eastAsia="sr-Latn-RS"/>
              </w:rPr>
            </w:pPr>
            <w:r w:rsidRPr="00AE0D8F">
              <w:rPr>
                <w:sz w:val="20"/>
                <w:szCs w:val="20"/>
                <w:lang w:val="sr-Latn-RS" w:eastAsia="sr-Latn-RS"/>
              </w:rPr>
              <w:t>2.260.000,00</w:t>
            </w:r>
          </w:p>
        </w:tc>
        <w:tc>
          <w:tcPr>
            <w:tcW w:w="1257" w:type="pct"/>
            <w:tcBorders>
              <w:top w:val="nil"/>
              <w:left w:val="nil"/>
              <w:bottom w:val="single" w:sz="4" w:space="0" w:color="auto"/>
              <w:right w:val="single" w:sz="4" w:space="0" w:color="auto"/>
            </w:tcBorders>
            <w:shd w:val="clear" w:color="auto" w:fill="auto"/>
            <w:noWrap/>
            <w:vAlign w:val="bottom"/>
            <w:hideMark/>
          </w:tcPr>
          <w:p w14:paraId="03D81AA2" w14:textId="77777777" w:rsidR="00AE0D8F" w:rsidRPr="00AE0D8F" w:rsidRDefault="00AE0D8F" w:rsidP="00AE0D8F">
            <w:pPr>
              <w:jc w:val="right"/>
              <w:rPr>
                <w:sz w:val="20"/>
                <w:szCs w:val="20"/>
                <w:lang w:val="sr-Latn-RS" w:eastAsia="sr-Latn-RS"/>
              </w:rPr>
            </w:pPr>
            <w:r w:rsidRPr="00AE0D8F">
              <w:rPr>
                <w:sz w:val="20"/>
                <w:szCs w:val="20"/>
                <w:lang w:val="sr-Latn-RS" w:eastAsia="sr-Latn-RS"/>
              </w:rPr>
              <w:t>2.235.000,00</w:t>
            </w:r>
          </w:p>
        </w:tc>
        <w:tc>
          <w:tcPr>
            <w:tcW w:w="668" w:type="pct"/>
            <w:tcBorders>
              <w:top w:val="nil"/>
              <w:left w:val="nil"/>
              <w:bottom w:val="single" w:sz="4" w:space="0" w:color="auto"/>
              <w:right w:val="single" w:sz="4" w:space="0" w:color="auto"/>
            </w:tcBorders>
            <w:shd w:val="clear" w:color="auto" w:fill="auto"/>
            <w:noWrap/>
            <w:vAlign w:val="bottom"/>
            <w:hideMark/>
          </w:tcPr>
          <w:p w14:paraId="14825AA6" w14:textId="77777777" w:rsidR="00AE0D8F" w:rsidRPr="00AE0D8F" w:rsidRDefault="00AE0D8F" w:rsidP="00AE0D8F">
            <w:pPr>
              <w:jc w:val="right"/>
              <w:rPr>
                <w:sz w:val="20"/>
                <w:szCs w:val="20"/>
                <w:lang w:val="sr-Latn-RS" w:eastAsia="sr-Latn-RS"/>
              </w:rPr>
            </w:pPr>
            <w:r w:rsidRPr="00AE0D8F">
              <w:rPr>
                <w:sz w:val="20"/>
                <w:szCs w:val="20"/>
                <w:lang w:val="sr-Latn-RS" w:eastAsia="sr-Latn-RS"/>
              </w:rPr>
              <w:t>98,89</w:t>
            </w:r>
          </w:p>
        </w:tc>
      </w:tr>
      <w:tr w:rsidR="00AE0D8F" w:rsidRPr="00AE0D8F" w14:paraId="6CB5FB3F" w14:textId="77777777" w:rsidTr="00AE0D8F">
        <w:trPr>
          <w:trHeight w:val="255"/>
        </w:trPr>
        <w:tc>
          <w:tcPr>
            <w:tcW w:w="202" w:type="pct"/>
            <w:tcBorders>
              <w:top w:val="nil"/>
              <w:left w:val="nil"/>
              <w:bottom w:val="nil"/>
              <w:right w:val="nil"/>
            </w:tcBorders>
            <w:shd w:val="clear" w:color="auto" w:fill="auto"/>
            <w:noWrap/>
            <w:hideMark/>
          </w:tcPr>
          <w:p w14:paraId="07F800A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503D096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09E003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87A40D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516B7F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39D9272" w14:textId="77777777" w:rsidR="00AE0D8F" w:rsidRPr="00AE0D8F" w:rsidRDefault="00AE0D8F" w:rsidP="00AE0D8F">
            <w:pPr>
              <w:jc w:val="center"/>
              <w:rPr>
                <w:sz w:val="20"/>
                <w:szCs w:val="20"/>
                <w:lang w:val="sr-Latn-RS" w:eastAsia="sr-Latn-RS"/>
              </w:rPr>
            </w:pPr>
            <w:r w:rsidRPr="00AE0D8F">
              <w:rPr>
                <w:sz w:val="20"/>
                <w:szCs w:val="20"/>
                <w:lang w:val="sr-Latn-RS" w:eastAsia="sr-Latn-RS"/>
              </w:rPr>
              <w:t>462</w:t>
            </w:r>
          </w:p>
        </w:tc>
        <w:tc>
          <w:tcPr>
            <w:tcW w:w="864" w:type="pct"/>
            <w:tcBorders>
              <w:top w:val="nil"/>
              <w:left w:val="single" w:sz="4" w:space="0" w:color="auto"/>
              <w:bottom w:val="single" w:sz="4" w:space="0" w:color="auto"/>
              <w:right w:val="single" w:sz="4" w:space="0" w:color="auto"/>
            </w:tcBorders>
            <w:shd w:val="clear" w:color="auto" w:fill="auto"/>
            <w:hideMark/>
          </w:tcPr>
          <w:p w14:paraId="3F07ECF7"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међународним организацијама</w:t>
            </w:r>
          </w:p>
        </w:tc>
        <w:tc>
          <w:tcPr>
            <w:tcW w:w="834" w:type="pct"/>
            <w:tcBorders>
              <w:top w:val="nil"/>
              <w:left w:val="nil"/>
              <w:bottom w:val="single" w:sz="4" w:space="0" w:color="auto"/>
              <w:right w:val="single" w:sz="4" w:space="0" w:color="auto"/>
            </w:tcBorders>
            <w:shd w:val="clear" w:color="auto" w:fill="auto"/>
            <w:noWrap/>
            <w:vAlign w:val="bottom"/>
            <w:hideMark/>
          </w:tcPr>
          <w:p w14:paraId="2E1A997F" w14:textId="77777777" w:rsidR="00AE0D8F" w:rsidRPr="00AE0D8F" w:rsidRDefault="00AE0D8F" w:rsidP="00AE0D8F">
            <w:pPr>
              <w:jc w:val="right"/>
              <w:rPr>
                <w:sz w:val="20"/>
                <w:szCs w:val="20"/>
                <w:lang w:val="sr-Latn-RS" w:eastAsia="sr-Latn-RS"/>
              </w:rPr>
            </w:pPr>
            <w:r w:rsidRPr="00AE0D8F">
              <w:rPr>
                <w:sz w:val="20"/>
                <w:szCs w:val="20"/>
                <w:lang w:val="sr-Latn-RS" w:eastAsia="sr-Latn-RS"/>
              </w:rPr>
              <w:t>26.000.000,00</w:t>
            </w:r>
          </w:p>
        </w:tc>
        <w:tc>
          <w:tcPr>
            <w:tcW w:w="1257" w:type="pct"/>
            <w:tcBorders>
              <w:top w:val="nil"/>
              <w:left w:val="nil"/>
              <w:bottom w:val="single" w:sz="4" w:space="0" w:color="auto"/>
              <w:right w:val="single" w:sz="4" w:space="0" w:color="auto"/>
            </w:tcBorders>
            <w:shd w:val="clear" w:color="auto" w:fill="auto"/>
            <w:noWrap/>
            <w:vAlign w:val="bottom"/>
            <w:hideMark/>
          </w:tcPr>
          <w:p w14:paraId="4D7F67D7"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2BBF809E"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669B1C82" w14:textId="77777777" w:rsidTr="00AE0D8F">
        <w:trPr>
          <w:trHeight w:val="255"/>
        </w:trPr>
        <w:tc>
          <w:tcPr>
            <w:tcW w:w="202" w:type="pct"/>
            <w:tcBorders>
              <w:top w:val="nil"/>
              <w:left w:val="nil"/>
              <w:bottom w:val="nil"/>
              <w:right w:val="nil"/>
            </w:tcBorders>
            <w:shd w:val="clear" w:color="auto" w:fill="auto"/>
            <w:noWrap/>
            <w:hideMark/>
          </w:tcPr>
          <w:p w14:paraId="1C74958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F99166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EFDA71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3FFFB3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E5643E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E78C319"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69E1746A"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0013:</w:t>
            </w:r>
          </w:p>
        </w:tc>
        <w:tc>
          <w:tcPr>
            <w:tcW w:w="834" w:type="pct"/>
            <w:tcBorders>
              <w:top w:val="single" w:sz="4" w:space="0" w:color="auto"/>
              <w:left w:val="single" w:sz="4" w:space="0" w:color="auto"/>
              <w:bottom w:val="single" w:sz="4" w:space="0" w:color="auto"/>
              <w:right w:val="nil"/>
            </w:tcBorders>
            <w:shd w:val="clear" w:color="000000" w:fill="B1A0C7"/>
            <w:noWrap/>
            <w:hideMark/>
          </w:tcPr>
          <w:p w14:paraId="093BFAA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29.170.000,00</w:t>
            </w:r>
          </w:p>
        </w:tc>
        <w:tc>
          <w:tcPr>
            <w:tcW w:w="1257" w:type="pct"/>
            <w:tcBorders>
              <w:top w:val="single" w:sz="4" w:space="0" w:color="auto"/>
              <w:left w:val="single" w:sz="4" w:space="0" w:color="auto"/>
              <w:bottom w:val="single" w:sz="4" w:space="0" w:color="auto"/>
              <w:right w:val="nil"/>
            </w:tcBorders>
            <w:shd w:val="clear" w:color="000000" w:fill="B1A0C7"/>
            <w:noWrap/>
            <w:hideMark/>
          </w:tcPr>
          <w:p w14:paraId="5D0B7A9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2.235.000,00</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C6B976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7,66</w:t>
            </w:r>
          </w:p>
        </w:tc>
      </w:tr>
      <w:tr w:rsidR="00AE0D8F" w:rsidRPr="00AE0D8F" w14:paraId="6A776850" w14:textId="77777777" w:rsidTr="00AE0D8F">
        <w:trPr>
          <w:trHeight w:val="255"/>
        </w:trPr>
        <w:tc>
          <w:tcPr>
            <w:tcW w:w="202" w:type="pct"/>
            <w:tcBorders>
              <w:top w:val="nil"/>
              <w:left w:val="nil"/>
              <w:bottom w:val="nil"/>
              <w:right w:val="nil"/>
            </w:tcBorders>
            <w:shd w:val="clear" w:color="auto" w:fill="auto"/>
            <w:noWrap/>
            <w:hideMark/>
          </w:tcPr>
          <w:p w14:paraId="67A190E0"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3C3FBF8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4A4B72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E1323B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F4E078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F82F2F3"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nil"/>
            </w:tcBorders>
            <w:shd w:val="clear" w:color="000000" w:fill="FFFFFF"/>
            <w:hideMark/>
          </w:tcPr>
          <w:p w14:paraId="7DAF1D5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single" w:sz="4" w:space="0" w:color="auto"/>
              <w:left w:val="single" w:sz="4" w:space="0" w:color="auto"/>
              <w:bottom w:val="single" w:sz="4" w:space="0" w:color="auto"/>
              <w:right w:val="single" w:sz="4" w:space="0" w:color="auto"/>
            </w:tcBorders>
            <w:shd w:val="clear" w:color="000000" w:fill="FFFFFF"/>
            <w:noWrap/>
            <w:hideMark/>
          </w:tcPr>
          <w:p w14:paraId="4205238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single" w:sz="4" w:space="0" w:color="auto"/>
              <w:left w:val="nil"/>
              <w:bottom w:val="single" w:sz="4" w:space="0" w:color="auto"/>
              <w:right w:val="single" w:sz="4" w:space="0" w:color="auto"/>
            </w:tcBorders>
            <w:shd w:val="clear" w:color="000000" w:fill="FFFFFF"/>
            <w:noWrap/>
            <w:hideMark/>
          </w:tcPr>
          <w:p w14:paraId="5A31411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2E9A248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2E1CF60A" w14:textId="77777777" w:rsidTr="00AE0D8F">
        <w:trPr>
          <w:trHeight w:val="255"/>
        </w:trPr>
        <w:tc>
          <w:tcPr>
            <w:tcW w:w="202" w:type="pct"/>
            <w:tcBorders>
              <w:top w:val="nil"/>
              <w:left w:val="nil"/>
              <w:bottom w:val="nil"/>
              <w:right w:val="nil"/>
            </w:tcBorders>
            <w:shd w:val="clear" w:color="auto" w:fill="auto"/>
            <w:noWrap/>
            <w:hideMark/>
          </w:tcPr>
          <w:p w14:paraId="01E9C425"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0016755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89F6EE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76E99E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91259AF"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0015</w:t>
            </w:r>
          </w:p>
        </w:tc>
        <w:tc>
          <w:tcPr>
            <w:tcW w:w="227" w:type="pct"/>
            <w:tcBorders>
              <w:top w:val="nil"/>
              <w:left w:val="nil"/>
              <w:bottom w:val="nil"/>
              <w:right w:val="nil"/>
            </w:tcBorders>
            <w:shd w:val="clear" w:color="auto" w:fill="auto"/>
            <w:noWrap/>
            <w:hideMark/>
          </w:tcPr>
          <w:p w14:paraId="2007353D" w14:textId="77777777" w:rsidR="00AE0D8F" w:rsidRPr="00AE0D8F" w:rsidRDefault="00AE0D8F" w:rsidP="00AE0D8F">
            <w:pPr>
              <w:jc w:val="center"/>
              <w:rPr>
                <w:b/>
                <w:bCs/>
                <w:sz w:val="18"/>
                <w:szCs w:val="18"/>
                <w:lang w:val="sr-Latn-RS" w:eastAsia="sr-Latn-RS"/>
              </w:rPr>
            </w:pPr>
          </w:p>
        </w:tc>
        <w:tc>
          <w:tcPr>
            <w:tcW w:w="864" w:type="pct"/>
            <w:tcBorders>
              <w:top w:val="nil"/>
              <w:left w:val="nil"/>
              <w:bottom w:val="nil"/>
              <w:right w:val="nil"/>
            </w:tcBorders>
            <w:shd w:val="clear" w:color="auto" w:fill="auto"/>
            <w:hideMark/>
          </w:tcPr>
          <w:p w14:paraId="4F923482"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Унапређење система финансијског управљања и контроле</w:t>
            </w:r>
          </w:p>
        </w:tc>
        <w:tc>
          <w:tcPr>
            <w:tcW w:w="834" w:type="pct"/>
            <w:tcBorders>
              <w:top w:val="nil"/>
              <w:left w:val="single" w:sz="4" w:space="0" w:color="auto"/>
              <w:bottom w:val="single" w:sz="4" w:space="0" w:color="auto"/>
              <w:right w:val="single" w:sz="4" w:space="0" w:color="auto"/>
            </w:tcBorders>
            <w:shd w:val="clear" w:color="000000" w:fill="FFFFFF"/>
            <w:noWrap/>
            <w:hideMark/>
          </w:tcPr>
          <w:p w14:paraId="36F546C7"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7AA91B2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44849A3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FCBDC00" w14:textId="77777777" w:rsidTr="00AE0D8F">
        <w:trPr>
          <w:trHeight w:val="255"/>
        </w:trPr>
        <w:tc>
          <w:tcPr>
            <w:tcW w:w="202" w:type="pct"/>
            <w:tcBorders>
              <w:top w:val="nil"/>
              <w:left w:val="nil"/>
              <w:bottom w:val="nil"/>
              <w:right w:val="nil"/>
            </w:tcBorders>
            <w:shd w:val="clear" w:color="auto" w:fill="auto"/>
            <w:noWrap/>
            <w:hideMark/>
          </w:tcPr>
          <w:p w14:paraId="2817B11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2FF2199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5CDC72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25EB7B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6BB453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95A54EC" w14:textId="77777777" w:rsidR="00AE0D8F" w:rsidRPr="00AE0D8F" w:rsidRDefault="00AE0D8F" w:rsidP="00AE0D8F">
            <w:pPr>
              <w:jc w:val="center"/>
              <w:rPr>
                <w:sz w:val="18"/>
                <w:szCs w:val="18"/>
                <w:lang w:val="sr-Latn-RS" w:eastAsia="sr-Latn-RS"/>
              </w:rPr>
            </w:pPr>
            <w:r w:rsidRPr="00AE0D8F">
              <w:rPr>
                <w:sz w:val="18"/>
                <w:szCs w:val="18"/>
                <w:lang w:val="sr-Latn-RS" w:eastAsia="sr-Latn-RS"/>
              </w:rPr>
              <w:t>423</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2978BFB2" w14:textId="77777777" w:rsidR="00AE0D8F" w:rsidRPr="00AE0D8F" w:rsidRDefault="00AE0D8F" w:rsidP="00AE0D8F">
            <w:pPr>
              <w:rPr>
                <w:sz w:val="18"/>
                <w:szCs w:val="18"/>
                <w:lang w:val="sr-Latn-RS" w:eastAsia="sr-Latn-RS"/>
              </w:rPr>
            </w:pPr>
            <w:r w:rsidRPr="00AE0D8F">
              <w:rPr>
                <w:sz w:val="18"/>
                <w:szCs w:val="18"/>
                <w:lang w:val="sr-Latn-RS" w:eastAsia="sr-Latn-RS"/>
              </w:rPr>
              <w:t>Услуге по уговору</w:t>
            </w:r>
          </w:p>
        </w:tc>
        <w:tc>
          <w:tcPr>
            <w:tcW w:w="834" w:type="pct"/>
            <w:tcBorders>
              <w:top w:val="nil"/>
              <w:left w:val="nil"/>
              <w:bottom w:val="nil"/>
              <w:right w:val="single" w:sz="4" w:space="0" w:color="auto"/>
            </w:tcBorders>
            <w:shd w:val="clear" w:color="auto" w:fill="auto"/>
            <w:noWrap/>
            <w:vAlign w:val="bottom"/>
            <w:hideMark/>
          </w:tcPr>
          <w:p w14:paraId="185EE0F7"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nil"/>
              <w:left w:val="nil"/>
              <w:bottom w:val="nil"/>
              <w:right w:val="single" w:sz="4" w:space="0" w:color="auto"/>
            </w:tcBorders>
            <w:shd w:val="clear" w:color="auto" w:fill="auto"/>
            <w:noWrap/>
            <w:vAlign w:val="bottom"/>
            <w:hideMark/>
          </w:tcPr>
          <w:p w14:paraId="0AE91A48"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2BA1F8A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20C771A" w14:textId="77777777" w:rsidTr="00AE0D8F">
        <w:trPr>
          <w:trHeight w:val="255"/>
        </w:trPr>
        <w:tc>
          <w:tcPr>
            <w:tcW w:w="202" w:type="pct"/>
            <w:tcBorders>
              <w:top w:val="nil"/>
              <w:left w:val="nil"/>
              <w:bottom w:val="nil"/>
              <w:right w:val="nil"/>
            </w:tcBorders>
            <w:shd w:val="clear" w:color="auto" w:fill="auto"/>
            <w:noWrap/>
            <w:hideMark/>
          </w:tcPr>
          <w:p w14:paraId="4AC3EFF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9D9122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79AF41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E938CA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D8771E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02899B5" w14:textId="77777777" w:rsidR="00AE0D8F" w:rsidRPr="00AE0D8F" w:rsidRDefault="00AE0D8F" w:rsidP="00AE0D8F">
            <w:pPr>
              <w:jc w:val="center"/>
              <w:rPr>
                <w:sz w:val="18"/>
                <w:szCs w:val="18"/>
                <w:lang w:val="sr-Latn-RS" w:eastAsia="sr-Latn-RS"/>
              </w:rPr>
            </w:pPr>
            <w:r w:rsidRPr="00AE0D8F">
              <w:rPr>
                <w:sz w:val="18"/>
                <w:szCs w:val="18"/>
                <w:lang w:val="sr-Latn-RS" w:eastAsia="sr-Latn-RS"/>
              </w:rPr>
              <w:t>426</w:t>
            </w:r>
          </w:p>
        </w:tc>
        <w:tc>
          <w:tcPr>
            <w:tcW w:w="864" w:type="pct"/>
            <w:tcBorders>
              <w:top w:val="nil"/>
              <w:left w:val="nil"/>
              <w:bottom w:val="nil"/>
              <w:right w:val="nil"/>
            </w:tcBorders>
            <w:shd w:val="clear" w:color="auto" w:fill="auto"/>
            <w:hideMark/>
          </w:tcPr>
          <w:p w14:paraId="109D8DD9" w14:textId="77777777" w:rsidR="00AE0D8F" w:rsidRPr="00AE0D8F" w:rsidRDefault="00AE0D8F" w:rsidP="00AE0D8F">
            <w:pPr>
              <w:rPr>
                <w:sz w:val="18"/>
                <w:szCs w:val="18"/>
                <w:lang w:val="sr-Latn-RS" w:eastAsia="sr-Latn-RS"/>
              </w:rPr>
            </w:pPr>
            <w:r w:rsidRPr="00AE0D8F">
              <w:rPr>
                <w:sz w:val="18"/>
                <w:szCs w:val="18"/>
                <w:lang w:val="sr-Latn-RS" w:eastAsia="sr-Latn-RS"/>
              </w:rPr>
              <w:t>Материјал</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0757703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single" w:sz="4" w:space="0" w:color="auto"/>
              <w:left w:val="nil"/>
              <w:bottom w:val="nil"/>
              <w:right w:val="single" w:sz="4" w:space="0" w:color="auto"/>
            </w:tcBorders>
            <w:shd w:val="clear" w:color="auto" w:fill="auto"/>
            <w:noWrap/>
            <w:vAlign w:val="bottom"/>
            <w:hideMark/>
          </w:tcPr>
          <w:p w14:paraId="4077975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46F4A28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19EFAD0" w14:textId="77777777" w:rsidTr="00AE0D8F">
        <w:trPr>
          <w:trHeight w:val="255"/>
        </w:trPr>
        <w:tc>
          <w:tcPr>
            <w:tcW w:w="202" w:type="pct"/>
            <w:tcBorders>
              <w:top w:val="nil"/>
              <w:left w:val="nil"/>
              <w:bottom w:val="nil"/>
              <w:right w:val="nil"/>
            </w:tcBorders>
            <w:shd w:val="clear" w:color="auto" w:fill="auto"/>
            <w:noWrap/>
            <w:hideMark/>
          </w:tcPr>
          <w:p w14:paraId="2341FAA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3539F38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B4106A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8A8B80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BA9382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5DB951F"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hideMark/>
          </w:tcPr>
          <w:p w14:paraId="53F48A25"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0015:</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67649D0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0,00</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19E8415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0,00</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7E1EE0B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050850D" w14:textId="77777777" w:rsidTr="00AE0D8F">
        <w:trPr>
          <w:trHeight w:val="255"/>
        </w:trPr>
        <w:tc>
          <w:tcPr>
            <w:tcW w:w="202" w:type="pct"/>
            <w:tcBorders>
              <w:top w:val="nil"/>
              <w:left w:val="nil"/>
              <w:bottom w:val="nil"/>
              <w:right w:val="nil"/>
            </w:tcBorders>
            <w:shd w:val="clear" w:color="auto" w:fill="auto"/>
            <w:noWrap/>
            <w:hideMark/>
          </w:tcPr>
          <w:p w14:paraId="4B08B1A3"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27939D4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5054A5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700CEA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503E21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105398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507D2AEA" w14:textId="77777777" w:rsidR="00AE0D8F" w:rsidRPr="00AE0D8F" w:rsidRDefault="00AE0D8F" w:rsidP="00AE0D8F">
            <w:pPr>
              <w:jc w:val="center"/>
              <w:rPr>
                <w:sz w:val="20"/>
                <w:szCs w:val="20"/>
                <w:lang w:val="sr-Latn-RS" w:eastAsia="sr-Latn-RS"/>
              </w:rPr>
            </w:pPr>
          </w:p>
        </w:tc>
        <w:tc>
          <w:tcPr>
            <w:tcW w:w="834" w:type="pct"/>
            <w:tcBorders>
              <w:top w:val="nil"/>
              <w:left w:val="single" w:sz="4" w:space="0" w:color="auto"/>
              <w:bottom w:val="single" w:sz="4" w:space="0" w:color="auto"/>
              <w:right w:val="single" w:sz="4" w:space="0" w:color="auto"/>
            </w:tcBorders>
            <w:shd w:val="clear" w:color="000000" w:fill="FFFFFF"/>
            <w:noWrap/>
            <w:hideMark/>
          </w:tcPr>
          <w:p w14:paraId="6CE42D4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08AA91B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12A5739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078E84C8" w14:textId="77777777" w:rsidTr="00AE0D8F">
        <w:trPr>
          <w:trHeight w:val="255"/>
        </w:trPr>
        <w:tc>
          <w:tcPr>
            <w:tcW w:w="202" w:type="pct"/>
            <w:tcBorders>
              <w:top w:val="nil"/>
              <w:left w:val="nil"/>
              <w:bottom w:val="nil"/>
              <w:right w:val="nil"/>
            </w:tcBorders>
            <w:shd w:val="clear" w:color="auto" w:fill="auto"/>
            <w:noWrap/>
            <w:hideMark/>
          </w:tcPr>
          <w:p w14:paraId="5C0D4712"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046C676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4DC81A3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0A349A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34CC3E3"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4001</w:t>
            </w:r>
          </w:p>
        </w:tc>
        <w:tc>
          <w:tcPr>
            <w:tcW w:w="227" w:type="pct"/>
            <w:tcBorders>
              <w:top w:val="nil"/>
              <w:left w:val="nil"/>
              <w:bottom w:val="nil"/>
              <w:right w:val="nil"/>
            </w:tcBorders>
            <w:shd w:val="clear" w:color="auto" w:fill="auto"/>
            <w:noWrap/>
            <w:hideMark/>
          </w:tcPr>
          <w:p w14:paraId="1303B4DB" w14:textId="77777777" w:rsidR="00AE0D8F" w:rsidRPr="00AE0D8F" w:rsidRDefault="00AE0D8F" w:rsidP="00AE0D8F">
            <w:pPr>
              <w:jc w:val="center"/>
              <w:rPr>
                <w:b/>
                <w:bCs/>
                <w:sz w:val="18"/>
                <w:szCs w:val="18"/>
                <w:lang w:val="sr-Latn-RS" w:eastAsia="sr-Latn-RS"/>
              </w:rPr>
            </w:pPr>
          </w:p>
        </w:tc>
        <w:tc>
          <w:tcPr>
            <w:tcW w:w="864" w:type="pct"/>
            <w:tcBorders>
              <w:top w:val="nil"/>
              <w:left w:val="nil"/>
              <w:bottom w:val="nil"/>
              <w:right w:val="nil"/>
            </w:tcBorders>
            <w:shd w:val="clear" w:color="auto" w:fill="auto"/>
            <w:hideMark/>
          </w:tcPr>
          <w:p w14:paraId="103E03C9"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Учешће у изградњи и оснаживању центара за социјални рад у РС</w:t>
            </w:r>
          </w:p>
        </w:tc>
        <w:tc>
          <w:tcPr>
            <w:tcW w:w="834" w:type="pct"/>
            <w:tcBorders>
              <w:top w:val="nil"/>
              <w:left w:val="single" w:sz="4" w:space="0" w:color="auto"/>
              <w:bottom w:val="single" w:sz="4" w:space="0" w:color="auto"/>
              <w:right w:val="single" w:sz="4" w:space="0" w:color="auto"/>
            </w:tcBorders>
            <w:shd w:val="clear" w:color="000000" w:fill="FFFFFF"/>
            <w:noWrap/>
            <w:hideMark/>
          </w:tcPr>
          <w:p w14:paraId="362401C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1E64D4E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1D48A92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329A7C95" w14:textId="77777777" w:rsidTr="00AE0D8F">
        <w:trPr>
          <w:trHeight w:val="255"/>
        </w:trPr>
        <w:tc>
          <w:tcPr>
            <w:tcW w:w="202" w:type="pct"/>
            <w:tcBorders>
              <w:top w:val="nil"/>
              <w:left w:val="nil"/>
              <w:bottom w:val="nil"/>
              <w:right w:val="nil"/>
            </w:tcBorders>
            <w:shd w:val="clear" w:color="auto" w:fill="auto"/>
            <w:noWrap/>
            <w:hideMark/>
          </w:tcPr>
          <w:p w14:paraId="01889BF1"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70D3114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C4A37B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6476C8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D1B27D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5D386B9" w14:textId="77777777" w:rsidR="00AE0D8F" w:rsidRPr="00AE0D8F" w:rsidRDefault="00AE0D8F" w:rsidP="00AE0D8F">
            <w:pPr>
              <w:jc w:val="center"/>
              <w:rPr>
                <w:sz w:val="18"/>
                <w:szCs w:val="18"/>
                <w:lang w:val="sr-Latn-RS" w:eastAsia="sr-Latn-RS"/>
              </w:rPr>
            </w:pPr>
            <w:r w:rsidRPr="00AE0D8F">
              <w:rPr>
                <w:sz w:val="18"/>
                <w:szCs w:val="18"/>
                <w:lang w:val="sr-Latn-RS" w:eastAsia="sr-Latn-RS"/>
              </w:rPr>
              <w:t>462</w:t>
            </w:r>
          </w:p>
        </w:tc>
        <w:tc>
          <w:tcPr>
            <w:tcW w:w="864" w:type="pct"/>
            <w:tcBorders>
              <w:top w:val="nil"/>
              <w:left w:val="nil"/>
              <w:bottom w:val="nil"/>
              <w:right w:val="nil"/>
            </w:tcBorders>
            <w:shd w:val="clear" w:color="auto" w:fill="auto"/>
            <w:hideMark/>
          </w:tcPr>
          <w:p w14:paraId="1EE41C1C" w14:textId="77777777" w:rsidR="00AE0D8F" w:rsidRPr="00AE0D8F" w:rsidRDefault="00AE0D8F" w:rsidP="00AE0D8F">
            <w:pPr>
              <w:rPr>
                <w:sz w:val="18"/>
                <w:szCs w:val="18"/>
                <w:lang w:val="sr-Latn-RS" w:eastAsia="sr-Latn-RS"/>
              </w:rPr>
            </w:pPr>
            <w:r w:rsidRPr="00AE0D8F">
              <w:rPr>
                <w:sz w:val="18"/>
                <w:szCs w:val="18"/>
                <w:lang w:val="sr-Latn-RS" w:eastAsia="sr-Latn-RS"/>
              </w:rPr>
              <w:t>Дотације међународним организацијама</w:t>
            </w:r>
          </w:p>
        </w:tc>
        <w:tc>
          <w:tcPr>
            <w:tcW w:w="834" w:type="pct"/>
            <w:tcBorders>
              <w:top w:val="nil"/>
              <w:left w:val="single" w:sz="4" w:space="0" w:color="auto"/>
              <w:bottom w:val="nil"/>
              <w:right w:val="single" w:sz="4" w:space="0" w:color="auto"/>
            </w:tcBorders>
            <w:shd w:val="clear" w:color="auto" w:fill="auto"/>
            <w:noWrap/>
            <w:vAlign w:val="bottom"/>
            <w:hideMark/>
          </w:tcPr>
          <w:p w14:paraId="30171ACA" w14:textId="77777777" w:rsidR="00AE0D8F" w:rsidRPr="00AE0D8F" w:rsidRDefault="00AE0D8F" w:rsidP="00AE0D8F">
            <w:pPr>
              <w:jc w:val="right"/>
              <w:rPr>
                <w:sz w:val="20"/>
                <w:szCs w:val="20"/>
                <w:lang w:val="sr-Latn-RS" w:eastAsia="sr-Latn-RS"/>
              </w:rPr>
            </w:pPr>
            <w:r w:rsidRPr="00AE0D8F">
              <w:rPr>
                <w:sz w:val="20"/>
                <w:szCs w:val="20"/>
                <w:lang w:val="sr-Latn-RS" w:eastAsia="sr-Latn-RS"/>
              </w:rPr>
              <w:t>150.000.000,00</w:t>
            </w:r>
          </w:p>
        </w:tc>
        <w:tc>
          <w:tcPr>
            <w:tcW w:w="1257" w:type="pct"/>
            <w:tcBorders>
              <w:top w:val="nil"/>
              <w:left w:val="nil"/>
              <w:bottom w:val="nil"/>
              <w:right w:val="single" w:sz="4" w:space="0" w:color="auto"/>
            </w:tcBorders>
            <w:shd w:val="clear" w:color="auto" w:fill="auto"/>
            <w:noWrap/>
            <w:vAlign w:val="bottom"/>
            <w:hideMark/>
          </w:tcPr>
          <w:p w14:paraId="016B8F34" w14:textId="77777777" w:rsidR="00AE0D8F" w:rsidRPr="00AE0D8F" w:rsidRDefault="00AE0D8F" w:rsidP="00AE0D8F">
            <w:pPr>
              <w:jc w:val="right"/>
              <w:rPr>
                <w:sz w:val="20"/>
                <w:szCs w:val="20"/>
                <w:lang w:val="sr-Latn-RS" w:eastAsia="sr-Latn-RS"/>
              </w:rPr>
            </w:pPr>
            <w:r w:rsidRPr="00AE0D8F">
              <w:rPr>
                <w:sz w:val="20"/>
                <w:szCs w:val="20"/>
                <w:lang w:val="sr-Latn-RS" w:eastAsia="sr-Latn-RS"/>
              </w:rPr>
              <w:t>150.000.000,00</w:t>
            </w:r>
          </w:p>
        </w:tc>
        <w:tc>
          <w:tcPr>
            <w:tcW w:w="668" w:type="pct"/>
            <w:tcBorders>
              <w:top w:val="nil"/>
              <w:left w:val="nil"/>
              <w:bottom w:val="nil"/>
              <w:right w:val="single" w:sz="4" w:space="0" w:color="auto"/>
            </w:tcBorders>
            <w:shd w:val="clear" w:color="auto" w:fill="auto"/>
            <w:noWrap/>
            <w:vAlign w:val="bottom"/>
            <w:hideMark/>
          </w:tcPr>
          <w:p w14:paraId="16616CE0"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w:t>
            </w:r>
          </w:p>
        </w:tc>
      </w:tr>
      <w:tr w:rsidR="00AE0D8F" w:rsidRPr="00AE0D8F" w14:paraId="5D4FB278" w14:textId="77777777" w:rsidTr="00AE0D8F">
        <w:trPr>
          <w:trHeight w:val="255"/>
        </w:trPr>
        <w:tc>
          <w:tcPr>
            <w:tcW w:w="202" w:type="pct"/>
            <w:tcBorders>
              <w:top w:val="nil"/>
              <w:left w:val="nil"/>
              <w:bottom w:val="nil"/>
              <w:right w:val="nil"/>
            </w:tcBorders>
            <w:shd w:val="clear" w:color="auto" w:fill="auto"/>
            <w:noWrap/>
            <w:hideMark/>
          </w:tcPr>
          <w:p w14:paraId="6BAA2FB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AF6526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6C4B28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302C9C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D03A91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07BA4DE"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hideMark/>
          </w:tcPr>
          <w:p w14:paraId="22707845"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4001:</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4FC2BB9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150.000.000,00</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7CA2A07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150.000.000,00</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05F32E9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100,00</w:t>
            </w:r>
          </w:p>
        </w:tc>
      </w:tr>
      <w:tr w:rsidR="00AE0D8F" w:rsidRPr="00AE0D8F" w14:paraId="7C4E1C95" w14:textId="77777777" w:rsidTr="00AE0D8F">
        <w:trPr>
          <w:trHeight w:val="255"/>
        </w:trPr>
        <w:tc>
          <w:tcPr>
            <w:tcW w:w="202" w:type="pct"/>
            <w:tcBorders>
              <w:top w:val="nil"/>
              <w:left w:val="nil"/>
              <w:bottom w:val="nil"/>
              <w:right w:val="nil"/>
            </w:tcBorders>
            <w:shd w:val="clear" w:color="auto" w:fill="auto"/>
            <w:noWrap/>
            <w:hideMark/>
          </w:tcPr>
          <w:p w14:paraId="557E8E58"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73279D4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1C8DE4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203C91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6476BC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CFD7525"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28408D3" w14:textId="77777777" w:rsidR="00AE0D8F" w:rsidRPr="00AE0D8F" w:rsidRDefault="00AE0D8F" w:rsidP="00AE0D8F">
            <w:pPr>
              <w:jc w:val="center"/>
              <w:rPr>
                <w:sz w:val="20"/>
                <w:szCs w:val="20"/>
                <w:lang w:val="sr-Latn-RS" w:eastAsia="sr-Latn-RS"/>
              </w:rPr>
            </w:pPr>
          </w:p>
        </w:tc>
        <w:tc>
          <w:tcPr>
            <w:tcW w:w="834" w:type="pct"/>
            <w:tcBorders>
              <w:top w:val="nil"/>
              <w:left w:val="single" w:sz="4" w:space="0" w:color="auto"/>
              <w:bottom w:val="single" w:sz="4" w:space="0" w:color="auto"/>
              <w:right w:val="single" w:sz="4" w:space="0" w:color="auto"/>
            </w:tcBorders>
            <w:shd w:val="clear" w:color="000000" w:fill="FFFFFF"/>
            <w:noWrap/>
            <w:hideMark/>
          </w:tcPr>
          <w:p w14:paraId="3E534E3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1CEC330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2C6D687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40373F8E" w14:textId="77777777" w:rsidTr="00AE0D8F">
        <w:trPr>
          <w:trHeight w:val="255"/>
        </w:trPr>
        <w:tc>
          <w:tcPr>
            <w:tcW w:w="202" w:type="pct"/>
            <w:tcBorders>
              <w:top w:val="nil"/>
              <w:left w:val="nil"/>
              <w:bottom w:val="nil"/>
              <w:right w:val="nil"/>
            </w:tcBorders>
            <w:shd w:val="clear" w:color="auto" w:fill="auto"/>
            <w:noWrap/>
            <w:hideMark/>
          </w:tcPr>
          <w:p w14:paraId="5BAB8187"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5D950C8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A0F8EB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1E3926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2740D34"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5001</w:t>
            </w:r>
          </w:p>
        </w:tc>
        <w:tc>
          <w:tcPr>
            <w:tcW w:w="227" w:type="pct"/>
            <w:tcBorders>
              <w:top w:val="nil"/>
              <w:left w:val="nil"/>
              <w:bottom w:val="nil"/>
              <w:right w:val="nil"/>
            </w:tcBorders>
            <w:shd w:val="clear" w:color="auto" w:fill="auto"/>
            <w:noWrap/>
            <w:hideMark/>
          </w:tcPr>
          <w:p w14:paraId="092B3593" w14:textId="77777777" w:rsidR="00AE0D8F" w:rsidRPr="00AE0D8F" w:rsidRDefault="00AE0D8F" w:rsidP="00AE0D8F">
            <w:pPr>
              <w:jc w:val="center"/>
              <w:rPr>
                <w:b/>
                <w:bCs/>
                <w:sz w:val="18"/>
                <w:szCs w:val="18"/>
                <w:lang w:val="sr-Latn-RS" w:eastAsia="sr-Latn-RS"/>
              </w:rPr>
            </w:pPr>
          </w:p>
        </w:tc>
        <w:tc>
          <w:tcPr>
            <w:tcW w:w="864" w:type="pct"/>
            <w:tcBorders>
              <w:top w:val="nil"/>
              <w:left w:val="nil"/>
              <w:bottom w:val="nil"/>
              <w:right w:val="nil"/>
            </w:tcBorders>
            <w:shd w:val="clear" w:color="auto" w:fill="auto"/>
            <w:hideMark/>
          </w:tcPr>
          <w:p w14:paraId="59B2FCED" w14:textId="77777777" w:rsidR="00AE0D8F" w:rsidRPr="00AE0D8F" w:rsidRDefault="00AE0D8F" w:rsidP="00AE0D8F">
            <w:pPr>
              <w:rPr>
                <w:b/>
                <w:bCs/>
                <w:sz w:val="18"/>
                <w:szCs w:val="18"/>
                <w:lang w:val="sr-Latn-RS" w:eastAsia="sr-Latn-RS"/>
              </w:rPr>
            </w:pPr>
            <w:r w:rsidRPr="00AE0D8F">
              <w:rPr>
                <w:b/>
                <w:bCs/>
                <w:sz w:val="18"/>
                <w:szCs w:val="18"/>
                <w:lang w:val="sr-Latn-RS" w:eastAsia="sr-Latn-RS"/>
              </w:rPr>
              <w:t>Доградња ЕДМС система са интеграцијом са другим системима</w:t>
            </w:r>
          </w:p>
        </w:tc>
        <w:tc>
          <w:tcPr>
            <w:tcW w:w="834" w:type="pct"/>
            <w:tcBorders>
              <w:top w:val="nil"/>
              <w:left w:val="single" w:sz="4" w:space="0" w:color="auto"/>
              <w:bottom w:val="single" w:sz="4" w:space="0" w:color="auto"/>
              <w:right w:val="single" w:sz="4" w:space="0" w:color="auto"/>
            </w:tcBorders>
            <w:shd w:val="clear" w:color="000000" w:fill="FFFFFF"/>
            <w:noWrap/>
            <w:hideMark/>
          </w:tcPr>
          <w:p w14:paraId="429DF69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410A380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401351D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58E589E5" w14:textId="77777777" w:rsidTr="00AE0D8F">
        <w:trPr>
          <w:trHeight w:val="255"/>
        </w:trPr>
        <w:tc>
          <w:tcPr>
            <w:tcW w:w="202" w:type="pct"/>
            <w:tcBorders>
              <w:top w:val="nil"/>
              <w:left w:val="nil"/>
              <w:bottom w:val="nil"/>
              <w:right w:val="nil"/>
            </w:tcBorders>
            <w:shd w:val="clear" w:color="auto" w:fill="auto"/>
            <w:noWrap/>
            <w:hideMark/>
          </w:tcPr>
          <w:p w14:paraId="228E08FF"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3DFBF36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5B4BAC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16E961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A81183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58A0B36" w14:textId="77777777" w:rsidR="00AE0D8F" w:rsidRPr="00AE0D8F" w:rsidRDefault="00AE0D8F" w:rsidP="00AE0D8F">
            <w:pPr>
              <w:jc w:val="center"/>
              <w:rPr>
                <w:sz w:val="18"/>
                <w:szCs w:val="18"/>
                <w:lang w:val="sr-Latn-RS" w:eastAsia="sr-Latn-RS"/>
              </w:rPr>
            </w:pPr>
            <w:r w:rsidRPr="00AE0D8F">
              <w:rPr>
                <w:sz w:val="18"/>
                <w:szCs w:val="18"/>
                <w:lang w:val="sr-Latn-RS" w:eastAsia="sr-Latn-RS"/>
              </w:rPr>
              <w:t>515</w:t>
            </w:r>
          </w:p>
        </w:tc>
        <w:tc>
          <w:tcPr>
            <w:tcW w:w="864" w:type="pct"/>
            <w:tcBorders>
              <w:top w:val="nil"/>
              <w:left w:val="nil"/>
              <w:bottom w:val="nil"/>
              <w:right w:val="nil"/>
            </w:tcBorders>
            <w:shd w:val="clear" w:color="auto" w:fill="auto"/>
            <w:hideMark/>
          </w:tcPr>
          <w:p w14:paraId="6BDCDBD0" w14:textId="77777777" w:rsidR="00AE0D8F" w:rsidRPr="00AE0D8F" w:rsidRDefault="00AE0D8F" w:rsidP="00AE0D8F">
            <w:pPr>
              <w:rPr>
                <w:sz w:val="18"/>
                <w:szCs w:val="18"/>
                <w:lang w:val="sr-Latn-RS" w:eastAsia="sr-Latn-RS"/>
              </w:rPr>
            </w:pPr>
            <w:r w:rsidRPr="00AE0D8F">
              <w:rPr>
                <w:sz w:val="18"/>
                <w:szCs w:val="18"/>
                <w:lang w:val="sr-Latn-RS" w:eastAsia="sr-Latn-RS"/>
              </w:rPr>
              <w:t>Нематеријална имовина</w:t>
            </w:r>
          </w:p>
        </w:tc>
        <w:tc>
          <w:tcPr>
            <w:tcW w:w="834" w:type="pct"/>
            <w:tcBorders>
              <w:top w:val="nil"/>
              <w:left w:val="single" w:sz="4" w:space="0" w:color="auto"/>
              <w:bottom w:val="nil"/>
              <w:right w:val="single" w:sz="4" w:space="0" w:color="auto"/>
            </w:tcBorders>
            <w:shd w:val="clear" w:color="auto" w:fill="auto"/>
            <w:noWrap/>
            <w:vAlign w:val="bottom"/>
            <w:hideMark/>
          </w:tcPr>
          <w:p w14:paraId="12E99DCF" w14:textId="77777777" w:rsidR="00AE0D8F" w:rsidRPr="00AE0D8F" w:rsidRDefault="00AE0D8F" w:rsidP="00AE0D8F">
            <w:pPr>
              <w:jc w:val="right"/>
              <w:rPr>
                <w:sz w:val="20"/>
                <w:szCs w:val="20"/>
                <w:lang w:val="sr-Latn-RS" w:eastAsia="sr-Latn-RS"/>
              </w:rPr>
            </w:pPr>
            <w:r w:rsidRPr="00AE0D8F">
              <w:rPr>
                <w:sz w:val="20"/>
                <w:szCs w:val="20"/>
                <w:lang w:val="sr-Latn-RS" w:eastAsia="sr-Latn-RS"/>
              </w:rPr>
              <w:t>42.000.000,00</w:t>
            </w:r>
          </w:p>
        </w:tc>
        <w:tc>
          <w:tcPr>
            <w:tcW w:w="1257" w:type="pct"/>
            <w:tcBorders>
              <w:top w:val="nil"/>
              <w:left w:val="nil"/>
              <w:bottom w:val="nil"/>
              <w:right w:val="single" w:sz="4" w:space="0" w:color="auto"/>
            </w:tcBorders>
            <w:shd w:val="clear" w:color="auto" w:fill="auto"/>
            <w:noWrap/>
            <w:vAlign w:val="bottom"/>
            <w:hideMark/>
          </w:tcPr>
          <w:p w14:paraId="2757C4F9"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nil"/>
              <w:right w:val="single" w:sz="4" w:space="0" w:color="auto"/>
            </w:tcBorders>
            <w:shd w:val="clear" w:color="auto" w:fill="auto"/>
            <w:noWrap/>
            <w:vAlign w:val="bottom"/>
            <w:hideMark/>
          </w:tcPr>
          <w:p w14:paraId="6D2C55D4"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50757B42" w14:textId="77777777" w:rsidTr="00AE0D8F">
        <w:trPr>
          <w:trHeight w:val="255"/>
        </w:trPr>
        <w:tc>
          <w:tcPr>
            <w:tcW w:w="202" w:type="pct"/>
            <w:tcBorders>
              <w:top w:val="nil"/>
              <w:left w:val="nil"/>
              <w:bottom w:val="nil"/>
              <w:right w:val="nil"/>
            </w:tcBorders>
            <w:shd w:val="clear" w:color="auto" w:fill="auto"/>
            <w:noWrap/>
            <w:hideMark/>
          </w:tcPr>
          <w:p w14:paraId="78E7F4F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5ADEC0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C4537F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67FD93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1BCE37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66EB646"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hideMark/>
          </w:tcPr>
          <w:p w14:paraId="4053932A"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5001:</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61419623"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42.000.000,00</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2C299B6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0,00</w:t>
            </w:r>
          </w:p>
        </w:tc>
        <w:tc>
          <w:tcPr>
            <w:tcW w:w="668" w:type="pct"/>
            <w:tcBorders>
              <w:top w:val="single" w:sz="4" w:space="0" w:color="auto"/>
              <w:left w:val="nil"/>
              <w:bottom w:val="nil"/>
              <w:right w:val="single" w:sz="4" w:space="0" w:color="auto"/>
            </w:tcBorders>
            <w:shd w:val="clear" w:color="000000" w:fill="B1A0C7"/>
            <w:noWrap/>
            <w:vAlign w:val="bottom"/>
            <w:hideMark/>
          </w:tcPr>
          <w:p w14:paraId="533C6EDA"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2AE5C3C4" w14:textId="77777777" w:rsidTr="00AE0D8F">
        <w:trPr>
          <w:trHeight w:val="255"/>
        </w:trPr>
        <w:tc>
          <w:tcPr>
            <w:tcW w:w="202" w:type="pct"/>
            <w:tcBorders>
              <w:top w:val="nil"/>
              <w:left w:val="nil"/>
              <w:bottom w:val="nil"/>
              <w:right w:val="nil"/>
            </w:tcBorders>
            <w:shd w:val="clear" w:color="auto" w:fill="auto"/>
            <w:noWrap/>
            <w:hideMark/>
          </w:tcPr>
          <w:p w14:paraId="4606798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172099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EE79B6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640E62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2CA4C8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5E7D8C7"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nil"/>
            </w:tcBorders>
            <w:shd w:val="clear" w:color="000000" w:fill="FFFFFF"/>
            <w:hideMark/>
          </w:tcPr>
          <w:p w14:paraId="2A74011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single" w:sz="4" w:space="0" w:color="auto"/>
              <w:bottom w:val="single" w:sz="4" w:space="0" w:color="auto"/>
              <w:right w:val="single" w:sz="4" w:space="0" w:color="auto"/>
            </w:tcBorders>
            <w:shd w:val="clear" w:color="000000" w:fill="FFFFFF"/>
            <w:noWrap/>
            <w:hideMark/>
          </w:tcPr>
          <w:p w14:paraId="3F59BA8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single" w:sz="4" w:space="0" w:color="auto"/>
              <w:right w:val="single" w:sz="4" w:space="0" w:color="auto"/>
            </w:tcBorders>
            <w:shd w:val="clear" w:color="000000" w:fill="FFFFFF"/>
            <w:noWrap/>
            <w:hideMark/>
          </w:tcPr>
          <w:p w14:paraId="705670B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hideMark/>
          </w:tcPr>
          <w:p w14:paraId="3F2FE15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3BD1FB64" w14:textId="77777777" w:rsidTr="00AE0D8F">
        <w:trPr>
          <w:trHeight w:val="450"/>
        </w:trPr>
        <w:tc>
          <w:tcPr>
            <w:tcW w:w="202" w:type="pct"/>
            <w:tcBorders>
              <w:top w:val="nil"/>
              <w:left w:val="nil"/>
              <w:bottom w:val="nil"/>
              <w:right w:val="nil"/>
            </w:tcBorders>
            <w:shd w:val="clear" w:color="auto" w:fill="auto"/>
            <w:noWrap/>
            <w:hideMark/>
          </w:tcPr>
          <w:p w14:paraId="4B941044"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A40E74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6F5822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390146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96C5AD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7011</w:t>
            </w:r>
          </w:p>
        </w:tc>
        <w:tc>
          <w:tcPr>
            <w:tcW w:w="227" w:type="pct"/>
            <w:tcBorders>
              <w:top w:val="nil"/>
              <w:left w:val="nil"/>
              <w:bottom w:val="nil"/>
              <w:right w:val="nil"/>
            </w:tcBorders>
            <w:shd w:val="clear" w:color="auto" w:fill="auto"/>
            <w:noWrap/>
            <w:vAlign w:val="center"/>
            <w:hideMark/>
          </w:tcPr>
          <w:p w14:paraId="1CE68BC8"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538D33A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ИПА 2013 - Друштвени развој</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B043A47"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1C3CAC1B"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nil"/>
              <w:right w:val="nil"/>
            </w:tcBorders>
            <w:shd w:val="clear" w:color="auto" w:fill="auto"/>
            <w:noWrap/>
            <w:vAlign w:val="bottom"/>
            <w:hideMark/>
          </w:tcPr>
          <w:p w14:paraId="5EA35A74" w14:textId="77777777" w:rsidR="00AE0D8F" w:rsidRPr="00AE0D8F" w:rsidRDefault="00AE0D8F" w:rsidP="00AE0D8F">
            <w:pPr>
              <w:rPr>
                <w:sz w:val="20"/>
                <w:szCs w:val="20"/>
                <w:lang w:val="sr-Latn-RS" w:eastAsia="sr-Latn-RS"/>
              </w:rPr>
            </w:pPr>
          </w:p>
        </w:tc>
      </w:tr>
      <w:tr w:rsidR="00AE0D8F" w:rsidRPr="00AE0D8F" w14:paraId="606D1EBA" w14:textId="77777777" w:rsidTr="00AE0D8F">
        <w:trPr>
          <w:trHeight w:val="240"/>
        </w:trPr>
        <w:tc>
          <w:tcPr>
            <w:tcW w:w="202" w:type="pct"/>
            <w:tcBorders>
              <w:top w:val="nil"/>
              <w:left w:val="nil"/>
              <w:bottom w:val="nil"/>
              <w:right w:val="nil"/>
            </w:tcBorders>
            <w:shd w:val="clear" w:color="auto" w:fill="auto"/>
            <w:noWrap/>
            <w:hideMark/>
          </w:tcPr>
          <w:p w14:paraId="01A610B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ADBC06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B700DC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4CE382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64C2ED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3ADDAA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single" w:sz="4" w:space="0" w:color="auto"/>
              <w:left w:val="nil"/>
              <w:bottom w:val="single" w:sz="4" w:space="0" w:color="auto"/>
              <w:right w:val="nil"/>
            </w:tcBorders>
            <w:shd w:val="clear" w:color="auto" w:fill="auto"/>
            <w:hideMark/>
          </w:tcPr>
          <w:p w14:paraId="2FAB0041"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single" w:sz="4" w:space="0" w:color="auto"/>
              <w:bottom w:val="nil"/>
              <w:right w:val="single" w:sz="4" w:space="0" w:color="auto"/>
            </w:tcBorders>
            <w:shd w:val="clear" w:color="auto" w:fill="auto"/>
            <w:noWrap/>
            <w:vAlign w:val="bottom"/>
            <w:hideMark/>
          </w:tcPr>
          <w:p w14:paraId="4E359C8C" w14:textId="77777777" w:rsidR="00AE0D8F" w:rsidRPr="00AE0D8F" w:rsidRDefault="00AE0D8F" w:rsidP="00AE0D8F">
            <w:pPr>
              <w:jc w:val="right"/>
              <w:rPr>
                <w:sz w:val="20"/>
                <w:szCs w:val="20"/>
                <w:lang w:val="sr-Latn-RS" w:eastAsia="sr-Latn-RS"/>
              </w:rPr>
            </w:pPr>
            <w:r w:rsidRPr="00AE0D8F">
              <w:rPr>
                <w:sz w:val="20"/>
                <w:szCs w:val="20"/>
                <w:lang w:val="sr-Latn-RS" w:eastAsia="sr-Latn-RS"/>
              </w:rPr>
              <w:t>8.128.000,00</w:t>
            </w:r>
          </w:p>
        </w:tc>
        <w:tc>
          <w:tcPr>
            <w:tcW w:w="1257" w:type="pct"/>
            <w:tcBorders>
              <w:top w:val="nil"/>
              <w:left w:val="nil"/>
              <w:bottom w:val="single" w:sz="4" w:space="0" w:color="auto"/>
              <w:right w:val="single" w:sz="4" w:space="0" w:color="auto"/>
            </w:tcBorders>
            <w:shd w:val="clear" w:color="auto" w:fill="auto"/>
            <w:noWrap/>
            <w:vAlign w:val="bottom"/>
            <w:hideMark/>
          </w:tcPr>
          <w:p w14:paraId="79C38604" w14:textId="77777777" w:rsidR="00AE0D8F" w:rsidRPr="00AE0D8F" w:rsidRDefault="00AE0D8F" w:rsidP="00AE0D8F">
            <w:pPr>
              <w:jc w:val="right"/>
              <w:rPr>
                <w:sz w:val="20"/>
                <w:szCs w:val="20"/>
                <w:lang w:val="sr-Latn-RS" w:eastAsia="sr-Latn-RS"/>
              </w:rPr>
            </w:pPr>
            <w:r w:rsidRPr="00AE0D8F">
              <w:rPr>
                <w:sz w:val="20"/>
                <w:szCs w:val="20"/>
                <w:lang w:val="sr-Latn-RS" w:eastAsia="sr-Latn-RS"/>
              </w:rPr>
              <w:t>5.832.613,22</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5CF93B84" w14:textId="77777777" w:rsidR="00AE0D8F" w:rsidRPr="00AE0D8F" w:rsidRDefault="00AE0D8F" w:rsidP="00AE0D8F">
            <w:pPr>
              <w:jc w:val="right"/>
              <w:rPr>
                <w:sz w:val="20"/>
                <w:szCs w:val="20"/>
                <w:lang w:val="sr-Latn-RS" w:eastAsia="sr-Latn-RS"/>
              </w:rPr>
            </w:pPr>
            <w:r w:rsidRPr="00AE0D8F">
              <w:rPr>
                <w:sz w:val="20"/>
                <w:szCs w:val="20"/>
                <w:lang w:val="sr-Latn-RS" w:eastAsia="sr-Latn-RS"/>
              </w:rPr>
              <w:t>71,76</w:t>
            </w:r>
          </w:p>
        </w:tc>
      </w:tr>
      <w:tr w:rsidR="00AE0D8F" w:rsidRPr="00AE0D8F" w14:paraId="3E9236B4" w14:textId="77777777" w:rsidTr="00AE0D8F">
        <w:trPr>
          <w:trHeight w:val="300"/>
        </w:trPr>
        <w:tc>
          <w:tcPr>
            <w:tcW w:w="202" w:type="pct"/>
            <w:tcBorders>
              <w:top w:val="nil"/>
              <w:left w:val="nil"/>
              <w:bottom w:val="nil"/>
              <w:right w:val="nil"/>
            </w:tcBorders>
            <w:shd w:val="clear" w:color="auto" w:fill="auto"/>
            <w:noWrap/>
            <w:hideMark/>
          </w:tcPr>
          <w:p w14:paraId="5540B55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E7A8AE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E306D4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2DD2C1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9F0318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EA938C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424</w:t>
            </w:r>
          </w:p>
        </w:tc>
        <w:tc>
          <w:tcPr>
            <w:tcW w:w="864" w:type="pct"/>
            <w:tcBorders>
              <w:top w:val="nil"/>
              <w:left w:val="nil"/>
              <w:bottom w:val="single" w:sz="4" w:space="0" w:color="auto"/>
              <w:right w:val="single" w:sz="4" w:space="0" w:color="auto"/>
            </w:tcBorders>
            <w:shd w:val="clear" w:color="auto" w:fill="auto"/>
            <w:hideMark/>
          </w:tcPr>
          <w:p w14:paraId="5CF4D6C1"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37DF927D" w14:textId="77777777" w:rsidR="00AE0D8F" w:rsidRPr="00AE0D8F" w:rsidRDefault="00AE0D8F" w:rsidP="00AE0D8F">
            <w:pPr>
              <w:jc w:val="right"/>
              <w:rPr>
                <w:sz w:val="20"/>
                <w:szCs w:val="20"/>
                <w:lang w:val="sr-Latn-RS" w:eastAsia="sr-Latn-RS"/>
              </w:rPr>
            </w:pPr>
            <w:r w:rsidRPr="00AE0D8F">
              <w:rPr>
                <w:sz w:val="20"/>
                <w:szCs w:val="20"/>
                <w:lang w:val="sr-Latn-RS" w:eastAsia="sr-Latn-RS"/>
              </w:rPr>
              <w:t>2.453.000,00</w:t>
            </w:r>
          </w:p>
        </w:tc>
        <w:tc>
          <w:tcPr>
            <w:tcW w:w="1257" w:type="pct"/>
            <w:tcBorders>
              <w:top w:val="nil"/>
              <w:left w:val="nil"/>
              <w:bottom w:val="single" w:sz="4" w:space="0" w:color="auto"/>
              <w:right w:val="single" w:sz="4" w:space="0" w:color="auto"/>
            </w:tcBorders>
            <w:shd w:val="clear" w:color="auto" w:fill="auto"/>
            <w:noWrap/>
            <w:vAlign w:val="bottom"/>
            <w:hideMark/>
          </w:tcPr>
          <w:p w14:paraId="1703A03A"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01268A3F"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1EB3B24B" w14:textId="77777777" w:rsidTr="00AE0D8F">
        <w:trPr>
          <w:trHeight w:val="450"/>
        </w:trPr>
        <w:tc>
          <w:tcPr>
            <w:tcW w:w="202" w:type="pct"/>
            <w:tcBorders>
              <w:top w:val="nil"/>
              <w:left w:val="nil"/>
              <w:bottom w:val="nil"/>
              <w:right w:val="nil"/>
            </w:tcBorders>
            <w:shd w:val="clear" w:color="auto" w:fill="auto"/>
            <w:noWrap/>
            <w:hideMark/>
          </w:tcPr>
          <w:p w14:paraId="0A496A7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D870D3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112954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0F4A0C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3C8B4AF"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45C859F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32304202"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Укујпно пројекат 7011:</w:t>
            </w:r>
          </w:p>
        </w:tc>
        <w:tc>
          <w:tcPr>
            <w:tcW w:w="834" w:type="pct"/>
            <w:tcBorders>
              <w:top w:val="single" w:sz="4" w:space="0" w:color="auto"/>
              <w:left w:val="nil"/>
              <w:bottom w:val="single" w:sz="4" w:space="0" w:color="auto"/>
              <w:right w:val="nil"/>
            </w:tcBorders>
            <w:shd w:val="clear" w:color="000000" w:fill="B1A0C7"/>
            <w:noWrap/>
            <w:vAlign w:val="bottom"/>
            <w:hideMark/>
          </w:tcPr>
          <w:p w14:paraId="00610213"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10.581.000,00</w:t>
            </w:r>
          </w:p>
        </w:tc>
        <w:tc>
          <w:tcPr>
            <w:tcW w:w="1257" w:type="pct"/>
            <w:tcBorders>
              <w:top w:val="single" w:sz="4" w:space="0" w:color="auto"/>
              <w:left w:val="nil"/>
              <w:bottom w:val="single" w:sz="4" w:space="0" w:color="auto"/>
              <w:right w:val="nil"/>
            </w:tcBorders>
            <w:shd w:val="clear" w:color="000000" w:fill="B1A0C7"/>
            <w:noWrap/>
            <w:vAlign w:val="bottom"/>
            <w:hideMark/>
          </w:tcPr>
          <w:p w14:paraId="249940F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5.832.613,22</w:t>
            </w:r>
          </w:p>
        </w:tc>
        <w:tc>
          <w:tcPr>
            <w:tcW w:w="668" w:type="pct"/>
            <w:tcBorders>
              <w:top w:val="single" w:sz="4" w:space="0" w:color="auto"/>
              <w:left w:val="nil"/>
              <w:bottom w:val="single" w:sz="4" w:space="0" w:color="auto"/>
              <w:right w:val="nil"/>
            </w:tcBorders>
            <w:shd w:val="clear" w:color="000000" w:fill="B1A0C7"/>
            <w:noWrap/>
            <w:vAlign w:val="bottom"/>
            <w:hideMark/>
          </w:tcPr>
          <w:p w14:paraId="265ED23A"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55,12</w:t>
            </w:r>
          </w:p>
        </w:tc>
      </w:tr>
      <w:tr w:rsidR="00AE0D8F" w:rsidRPr="00AE0D8F" w14:paraId="3DCD63BA" w14:textId="77777777" w:rsidTr="00AE0D8F">
        <w:trPr>
          <w:trHeight w:val="450"/>
        </w:trPr>
        <w:tc>
          <w:tcPr>
            <w:tcW w:w="202" w:type="pct"/>
            <w:tcBorders>
              <w:top w:val="nil"/>
              <w:left w:val="nil"/>
              <w:bottom w:val="nil"/>
              <w:right w:val="nil"/>
            </w:tcBorders>
            <w:shd w:val="clear" w:color="auto" w:fill="auto"/>
            <w:noWrap/>
            <w:hideMark/>
          </w:tcPr>
          <w:p w14:paraId="6ECBBC10"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18FAA35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258AE8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F2D135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F4AD7D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546ABE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333E305C"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73D2191A"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5E19F8EC"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hideMark/>
          </w:tcPr>
          <w:p w14:paraId="256F66F4" w14:textId="77777777" w:rsidR="00AE0D8F" w:rsidRPr="00AE0D8F" w:rsidRDefault="00AE0D8F" w:rsidP="00AE0D8F">
            <w:pPr>
              <w:rPr>
                <w:sz w:val="20"/>
                <w:szCs w:val="20"/>
                <w:lang w:val="sr-Latn-RS" w:eastAsia="sr-Latn-RS"/>
              </w:rPr>
            </w:pPr>
          </w:p>
        </w:tc>
      </w:tr>
      <w:tr w:rsidR="00AE0D8F" w:rsidRPr="00AE0D8F" w14:paraId="225E713F" w14:textId="77777777" w:rsidTr="00AE0D8F">
        <w:trPr>
          <w:trHeight w:val="450"/>
        </w:trPr>
        <w:tc>
          <w:tcPr>
            <w:tcW w:w="202" w:type="pct"/>
            <w:tcBorders>
              <w:top w:val="nil"/>
              <w:left w:val="nil"/>
              <w:bottom w:val="nil"/>
              <w:right w:val="nil"/>
            </w:tcBorders>
            <w:shd w:val="clear" w:color="auto" w:fill="auto"/>
            <w:noWrap/>
            <w:hideMark/>
          </w:tcPr>
          <w:p w14:paraId="0B779C2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06AF60B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111EE5D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9641EE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1026DC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53AD17A"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0C82E8C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Укупно  програм 0802</w:t>
            </w:r>
          </w:p>
        </w:tc>
        <w:tc>
          <w:tcPr>
            <w:tcW w:w="834" w:type="pct"/>
            <w:tcBorders>
              <w:top w:val="single" w:sz="4" w:space="0" w:color="auto"/>
              <w:left w:val="nil"/>
              <w:bottom w:val="single" w:sz="4" w:space="0" w:color="auto"/>
              <w:right w:val="nil"/>
            </w:tcBorders>
            <w:shd w:val="clear" w:color="000000" w:fill="B1A0C7"/>
            <w:noWrap/>
            <w:vAlign w:val="bottom"/>
            <w:hideMark/>
          </w:tcPr>
          <w:p w14:paraId="1529ABC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1.029.341.800,00</w:t>
            </w:r>
          </w:p>
        </w:tc>
        <w:tc>
          <w:tcPr>
            <w:tcW w:w="1257" w:type="pct"/>
            <w:tcBorders>
              <w:top w:val="single" w:sz="4" w:space="0" w:color="auto"/>
              <w:left w:val="nil"/>
              <w:bottom w:val="single" w:sz="4" w:space="0" w:color="auto"/>
              <w:right w:val="nil"/>
            </w:tcBorders>
            <w:shd w:val="clear" w:color="000000" w:fill="B1A0C7"/>
            <w:noWrap/>
            <w:vAlign w:val="bottom"/>
            <w:hideMark/>
          </w:tcPr>
          <w:p w14:paraId="7AAFF10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879.376.403,11</w:t>
            </w:r>
          </w:p>
        </w:tc>
        <w:tc>
          <w:tcPr>
            <w:tcW w:w="668" w:type="pct"/>
            <w:tcBorders>
              <w:top w:val="single" w:sz="4" w:space="0" w:color="auto"/>
              <w:left w:val="nil"/>
              <w:bottom w:val="single" w:sz="4" w:space="0" w:color="auto"/>
              <w:right w:val="nil"/>
            </w:tcBorders>
            <w:shd w:val="clear" w:color="000000" w:fill="B1A0C7"/>
            <w:noWrap/>
            <w:vAlign w:val="bottom"/>
            <w:hideMark/>
          </w:tcPr>
          <w:p w14:paraId="4ABF279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85,43</w:t>
            </w:r>
          </w:p>
        </w:tc>
      </w:tr>
      <w:tr w:rsidR="00AE0D8F" w:rsidRPr="00AE0D8F" w14:paraId="354DCBC0" w14:textId="77777777" w:rsidTr="00AE0D8F">
        <w:trPr>
          <w:trHeight w:val="450"/>
        </w:trPr>
        <w:tc>
          <w:tcPr>
            <w:tcW w:w="202" w:type="pct"/>
            <w:tcBorders>
              <w:top w:val="nil"/>
              <w:left w:val="nil"/>
              <w:bottom w:val="nil"/>
              <w:right w:val="nil"/>
            </w:tcBorders>
            <w:shd w:val="clear" w:color="auto" w:fill="auto"/>
            <w:noWrap/>
            <w:hideMark/>
          </w:tcPr>
          <w:p w14:paraId="1C2B49DE"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43BD842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8843A2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3B74CB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A07204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E6E6A82"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7CF8DCD5"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723CCEE3"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21D9CFE1"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hideMark/>
          </w:tcPr>
          <w:p w14:paraId="3C08B67E" w14:textId="77777777" w:rsidR="00AE0D8F" w:rsidRPr="00AE0D8F" w:rsidRDefault="00AE0D8F" w:rsidP="00AE0D8F">
            <w:pPr>
              <w:rPr>
                <w:sz w:val="20"/>
                <w:szCs w:val="20"/>
                <w:lang w:val="sr-Latn-RS" w:eastAsia="sr-Latn-RS"/>
              </w:rPr>
            </w:pPr>
          </w:p>
        </w:tc>
      </w:tr>
      <w:tr w:rsidR="00AE0D8F" w:rsidRPr="00AE0D8F" w14:paraId="3AE0EE21" w14:textId="77777777" w:rsidTr="00AE0D8F">
        <w:trPr>
          <w:trHeight w:val="345"/>
        </w:trPr>
        <w:tc>
          <w:tcPr>
            <w:tcW w:w="202" w:type="pct"/>
            <w:tcBorders>
              <w:top w:val="nil"/>
              <w:left w:val="nil"/>
              <w:bottom w:val="nil"/>
              <w:right w:val="nil"/>
            </w:tcBorders>
            <w:shd w:val="clear" w:color="auto" w:fill="auto"/>
            <w:hideMark/>
          </w:tcPr>
          <w:p w14:paraId="048E65A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65DDCC5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center"/>
            <w:hideMark/>
          </w:tcPr>
          <w:p w14:paraId="08F62E2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0 8 0 3</w:t>
            </w:r>
          </w:p>
        </w:tc>
        <w:tc>
          <w:tcPr>
            <w:tcW w:w="227" w:type="pct"/>
            <w:tcBorders>
              <w:top w:val="nil"/>
              <w:left w:val="nil"/>
              <w:bottom w:val="nil"/>
              <w:right w:val="nil"/>
            </w:tcBorders>
            <w:shd w:val="clear" w:color="000000" w:fill="B1A0C7"/>
            <w:noWrap/>
            <w:vAlign w:val="bottom"/>
            <w:hideMark/>
          </w:tcPr>
          <w:p w14:paraId="67557F9B"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000000" w:fill="B1A0C7"/>
            <w:noWrap/>
            <w:vAlign w:val="center"/>
            <w:hideMark/>
          </w:tcPr>
          <w:p w14:paraId="560D5DA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59CEFC00"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74A68382" w14:textId="77777777" w:rsidR="00AE0D8F" w:rsidRPr="00AE0D8F" w:rsidRDefault="00AE0D8F" w:rsidP="00AE0D8F">
            <w:pPr>
              <w:rPr>
                <w:b/>
                <w:bCs/>
                <w:sz w:val="20"/>
                <w:szCs w:val="20"/>
                <w:lang w:val="sr-Latn-RS" w:eastAsia="sr-Latn-RS"/>
              </w:rPr>
            </w:pPr>
            <w:r w:rsidRPr="00AE0D8F">
              <w:rPr>
                <w:b/>
                <w:bCs/>
                <w:sz w:val="20"/>
                <w:szCs w:val="20"/>
                <w:lang w:val="sr-Latn-RS" w:eastAsia="sr-Latn-RS"/>
              </w:rPr>
              <w:t>Активна политика запошљавања</w:t>
            </w:r>
          </w:p>
        </w:tc>
        <w:tc>
          <w:tcPr>
            <w:tcW w:w="834" w:type="pct"/>
            <w:tcBorders>
              <w:top w:val="nil"/>
              <w:left w:val="nil"/>
              <w:bottom w:val="nil"/>
              <w:right w:val="nil"/>
            </w:tcBorders>
            <w:shd w:val="clear" w:color="auto" w:fill="auto"/>
            <w:noWrap/>
            <w:vAlign w:val="bottom"/>
            <w:hideMark/>
          </w:tcPr>
          <w:p w14:paraId="33100791"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8FF0A8A"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3B4400D6" w14:textId="77777777" w:rsidR="00AE0D8F" w:rsidRPr="00AE0D8F" w:rsidRDefault="00AE0D8F" w:rsidP="00AE0D8F">
            <w:pPr>
              <w:rPr>
                <w:sz w:val="20"/>
                <w:szCs w:val="20"/>
                <w:lang w:val="sr-Latn-RS" w:eastAsia="sr-Latn-RS"/>
              </w:rPr>
            </w:pPr>
          </w:p>
        </w:tc>
      </w:tr>
      <w:tr w:rsidR="00AE0D8F" w:rsidRPr="00AE0D8F" w14:paraId="23FE6EAA" w14:textId="77777777" w:rsidTr="00AE0D8F">
        <w:trPr>
          <w:trHeight w:val="375"/>
        </w:trPr>
        <w:tc>
          <w:tcPr>
            <w:tcW w:w="202" w:type="pct"/>
            <w:tcBorders>
              <w:top w:val="nil"/>
              <w:left w:val="nil"/>
              <w:bottom w:val="nil"/>
              <w:right w:val="nil"/>
            </w:tcBorders>
            <w:shd w:val="clear" w:color="auto" w:fill="auto"/>
            <w:hideMark/>
          </w:tcPr>
          <w:p w14:paraId="621C4067"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bottom"/>
            <w:hideMark/>
          </w:tcPr>
          <w:p w14:paraId="70DF962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center"/>
            <w:hideMark/>
          </w:tcPr>
          <w:p w14:paraId="4C8FE46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bottom"/>
            <w:hideMark/>
          </w:tcPr>
          <w:p w14:paraId="473A310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412</w:t>
            </w:r>
          </w:p>
        </w:tc>
        <w:tc>
          <w:tcPr>
            <w:tcW w:w="271" w:type="pct"/>
            <w:tcBorders>
              <w:top w:val="nil"/>
              <w:left w:val="nil"/>
              <w:bottom w:val="nil"/>
              <w:right w:val="nil"/>
            </w:tcBorders>
            <w:shd w:val="clear" w:color="000000" w:fill="B1A0C7"/>
            <w:noWrap/>
            <w:vAlign w:val="center"/>
            <w:hideMark/>
          </w:tcPr>
          <w:p w14:paraId="1E781C8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00EA72D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3D44136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Општи послови по питању рада</w:t>
            </w:r>
          </w:p>
        </w:tc>
        <w:tc>
          <w:tcPr>
            <w:tcW w:w="834" w:type="pct"/>
            <w:tcBorders>
              <w:top w:val="nil"/>
              <w:left w:val="nil"/>
              <w:bottom w:val="nil"/>
              <w:right w:val="nil"/>
            </w:tcBorders>
            <w:shd w:val="clear" w:color="auto" w:fill="auto"/>
            <w:noWrap/>
            <w:vAlign w:val="bottom"/>
            <w:hideMark/>
          </w:tcPr>
          <w:p w14:paraId="77A9D8FE"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49F68DDF"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12AD78C2" w14:textId="77777777" w:rsidR="00AE0D8F" w:rsidRPr="00AE0D8F" w:rsidRDefault="00AE0D8F" w:rsidP="00AE0D8F">
            <w:pPr>
              <w:rPr>
                <w:sz w:val="20"/>
                <w:szCs w:val="20"/>
                <w:lang w:val="sr-Latn-RS" w:eastAsia="sr-Latn-RS"/>
              </w:rPr>
            </w:pPr>
          </w:p>
        </w:tc>
      </w:tr>
      <w:tr w:rsidR="00AE0D8F" w:rsidRPr="00AE0D8F" w14:paraId="71A415A4" w14:textId="77777777" w:rsidTr="00AE0D8F">
        <w:trPr>
          <w:trHeight w:val="270"/>
        </w:trPr>
        <w:tc>
          <w:tcPr>
            <w:tcW w:w="202" w:type="pct"/>
            <w:tcBorders>
              <w:top w:val="nil"/>
              <w:left w:val="nil"/>
              <w:bottom w:val="nil"/>
              <w:right w:val="nil"/>
            </w:tcBorders>
            <w:shd w:val="clear" w:color="auto" w:fill="auto"/>
            <w:noWrap/>
            <w:hideMark/>
          </w:tcPr>
          <w:p w14:paraId="72E82E7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04BB31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3218E9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967CA3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DC4680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2D7EE85"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40E64892"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5D7AE43A"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4E926115"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60A33E90" w14:textId="77777777" w:rsidR="00AE0D8F" w:rsidRPr="00AE0D8F" w:rsidRDefault="00AE0D8F" w:rsidP="00AE0D8F">
            <w:pPr>
              <w:rPr>
                <w:sz w:val="20"/>
                <w:szCs w:val="20"/>
                <w:lang w:val="sr-Latn-RS" w:eastAsia="sr-Latn-RS"/>
              </w:rPr>
            </w:pPr>
          </w:p>
        </w:tc>
      </w:tr>
      <w:tr w:rsidR="00AE0D8F" w:rsidRPr="00AE0D8F" w14:paraId="6AF8DB6F" w14:textId="77777777" w:rsidTr="00AE0D8F">
        <w:trPr>
          <w:trHeight w:val="345"/>
        </w:trPr>
        <w:tc>
          <w:tcPr>
            <w:tcW w:w="202" w:type="pct"/>
            <w:tcBorders>
              <w:top w:val="nil"/>
              <w:left w:val="nil"/>
              <w:bottom w:val="nil"/>
              <w:right w:val="nil"/>
            </w:tcBorders>
            <w:shd w:val="clear" w:color="auto" w:fill="auto"/>
            <w:noWrap/>
            <w:hideMark/>
          </w:tcPr>
          <w:p w14:paraId="3EDF340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13DBEFB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78762D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FE8CB5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0CEC49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0003</w:t>
            </w:r>
          </w:p>
        </w:tc>
        <w:tc>
          <w:tcPr>
            <w:tcW w:w="227" w:type="pct"/>
            <w:tcBorders>
              <w:top w:val="nil"/>
              <w:left w:val="nil"/>
              <w:bottom w:val="nil"/>
              <w:right w:val="nil"/>
            </w:tcBorders>
            <w:shd w:val="clear" w:color="auto" w:fill="auto"/>
            <w:noWrap/>
            <w:vAlign w:val="center"/>
            <w:hideMark/>
          </w:tcPr>
          <w:p w14:paraId="5757CC56"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hideMark/>
          </w:tcPr>
          <w:p w14:paraId="5E46DB07"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решавању радно-правног статуса вишка запослених</w:t>
            </w:r>
          </w:p>
        </w:tc>
        <w:tc>
          <w:tcPr>
            <w:tcW w:w="834" w:type="pct"/>
            <w:tcBorders>
              <w:top w:val="nil"/>
              <w:left w:val="nil"/>
              <w:bottom w:val="nil"/>
              <w:right w:val="nil"/>
            </w:tcBorders>
            <w:shd w:val="clear" w:color="auto" w:fill="auto"/>
            <w:noWrap/>
            <w:vAlign w:val="bottom"/>
            <w:hideMark/>
          </w:tcPr>
          <w:p w14:paraId="5F4D88F0"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3C8B4085"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45370648" w14:textId="77777777" w:rsidR="00AE0D8F" w:rsidRPr="00AE0D8F" w:rsidRDefault="00AE0D8F" w:rsidP="00AE0D8F">
            <w:pPr>
              <w:rPr>
                <w:sz w:val="20"/>
                <w:szCs w:val="20"/>
                <w:lang w:val="sr-Latn-RS" w:eastAsia="sr-Latn-RS"/>
              </w:rPr>
            </w:pPr>
          </w:p>
        </w:tc>
      </w:tr>
      <w:tr w:rsidR="00AE0D8F" w:rsidRPr="00AE0D8F" w14:paraId="0BDD0D18" w14:textId="77777777" w:rsidTr="00AE0D8F">
        <w:trPr>
          <w:trHeight w:val="780"/>
        </w:trPr>
        <w:tc>
          <w:tcPr>
            <w:tcW w:w="202" w:type="pct"/>
            <w:tcBorders>
              <w:top w:val="nil"/>
              <w:left w:val="nil"/>
              <w:bottom w:val="nil"/>
              <w:right w:val="nil"/>
            </w:tcBorders>
            <w:shd w:val="clear" w:color="auto" w:fill="auto"/>
            <w:noWrap/>
            <w:hideMark/>
          </w:tcPr>
          <w:p w14:paraId="6807250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7523CF4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9D5072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C7F598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C9A501B"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07000157"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single" w:sz="4" w:space="0" w:color="auto"/>
              <w:left w:val="nil"/>
              <w:bottom w:val="nil"/>
              <w:right w:val="single" w:sz="4" w:space="0" w:color="auto"/>
            </w:tcBorders>
            <w:shd w:val="clear" w:color="auto" w:fill="auto"/>
            <w:hideMark/>
          </w:tcPr>
          <w:p w14:paraId="26401ECE" w14:textId="77777777" w:rsidR="00AE0D8F" w:rsidRPr="00AE0D8F" w:rsidRDefault="00AE0D8F" w:rsidP="00AE0D8F">
            <w:pPr>
              <w:rPr>
                <w:sz w:val="20"/>
                <w:szCs w:val="20"/>
                <w:lang w:val="sr-Latn-RS" w:eastAsia="sr-Latn-RS"/>
              </w:rPr>
            </w:pPr>
            <w:r w:rsidRPr="00AE0D8F">
              <w:rPr>
                <w:sz w:val="20"/>
                <w:szCs w:val="20"/>
                <w:lang w:val="sr-Latn-RS" w:eastAsia="sr-Latn-RS"/>
              </w:rPr>
              <w:t xml:space="preserve">Накнаде за социјалну заштиту из буџета                                                    </w:t>
            </w:r>
            <w:r w:rsidRPr="00AE0D8F">
              <w:rPr>
                <w:i/>
                <w:iCs/>
                <w:sz w:val="20"/>
                <w:szCs w:val="20"/>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E0D8F">
              <w:rPr>
                <w:sz w:val="20"/>
                <w:szCs w:val="20"/>
                <w:lang w:val="sr-Latn-RS" w:eastAsia="sr-Latn-RS"/>
              </w:rPr>
              <w:t xml:space="preserve">                                                       </w:t>
            </w:r>
          </w:p>
        </w:tc>
        <w:tc>
          <w:tcPr>
            <w:tcW w:w="834" w:type="pct"/>
            <w:tcBorders>
              <w:top w:val="single" w:sz="4" w:space="0" w:color="auto"/>
              <w:left w:val="nil"/>
              <w:bottom w:val="nil"/>
              <w:right w:val="single" w:sz="4" w:space="0" w:color="auto"/>
            </w:tcBorders>
            <w:shd w:val="clear" w:color="auto" w:fill="auto"/>
            <w:noWrap/>
            <w:vAlign w:val="bottom"/>
            <w:hideMark/>
          </w:tcPr>
          <w:p w14:paraId="04EA8128" w14:textId="77777777" w:rsidR="00AE0D8F" w:rsidRPr="00AE0D8F" w:rsidRDefault="00AE0D8F" w:rsidP="00AE0D8F">
            <w:pPr>
              <w:jc w:val="right"/>
              <w:rPr>
                <w:sz w:val="20"/>
                <w:szCs w:val="20"/>
                <w:lang w:val="sr-Latn-RS" w:eastAsia="sr-Latn-RS"/>
              </w:rPr>
            </w:pPr>
            <w:r w:rsidRPr="00AE0D8F">
              <w:rPr>
                <w:sz w:val="20"/>
                <w:szCs w:val="20"/>
                <w:lang w:val="sr-Latn-RS" w:eastAsia="sr-Latn-RS"/>
              </w:rPr>
              <w:t>401.581.000,00</w:t>
            </w:r>
          </w:p>
        </w:tc>
        <w:tc>
          <w:tcPr>
            <w:tcW w:w="1257" w:type="pct"/>
            <w:tcBorders>
              <w:top w:val="single" w:sz="4" w:space="0" w:color="auto"/>
              <w:left w:val="nil"/>
              <w:bottom w:val="nil"/>
              <w:right w:val="single" w:sz="4" w:space="0" w:color="auto"/>
            </w:tcBorders>
            <w:shd w:val="clear" w:color="auto" w:fill="auto"/>
            <w:noWrap/>
            <w:vAlign w:val="bottom"/>
            <w:hideMark/>
          </w:tcPr>
          <w:p w14:paraId="3369977A" w14:textId="77777777" w:rsidR="00AE0D8F" w:rsidRPr="00AE0D8F" w:rsidRDefault="00AE0D8F" w:rsidP="00AE0D8F">
            <w:pPr>
              <w:jc w:val="right"/>
              <w:rPr>
                <w:sz w:val="20"/>
                <w:szCs w:val="20"/>
                <w:lang w:val="sr-Latn-RS" w:eastAsia="sr-Latn-RS"/>
              </w:rPr>
            </w:pPr>
            <w:r w:rsidRPr="00AE0D8F">
              <w:rPr>
                <w:sz w:val="20"/>
                <w:szCs w:val="20"/>
                <w:lang w:val="sr-Latn-RS" w:eastAsia="sr-Latn-RS"/>
              </w:rPr>
              <w:t>399.323.029,95</w:t>
            </w:r>
          </w:p>
        </w:tc>
        <w:tc>
          <w:tcPr>
            <w:tcW w:w="668" w:type="pct"/>
            <w:tcBorders>
              <w:top w:val="single" w:sz="4" w:space="0" w:color="auto"/>
              <w:left w:val="nil"/>
              <w:bottom w:val="nil"/>
              <w:right w:val="single" w:sz="4" w:space="0" w:color="auto"/>
            </w:tcBorders>
            <w:shd w:val="clear" w:color="auto" w:fill="auto"/>
            <w:noWrap/>
            <w:vAlign w:val="bottom"/>
            <w:hideMark/>
          </w:tcPr>
          <w:p w14:paraId="74E4E2C8" w14:textId="77777777" w:rsidR="00AE0D8F" w:rsidRPr="00AE0D8F" w:rsidRDefault="00AE0D8F" w:rsidP="00AE0D8F">
            <w:pPr>
              <w:jc w:val="right"/>
              <w:rPr>
                <w:sz w:val="20"/>
                <w:szCs w:val="20"/>
                <w:lang w:val="sr-Latn-RS" w:eastAsia="sr-Latn-RS"/>
              </w:rPr>
            </w:pPr>
            <w:r w:rsidRPr="00AE0D8F">
              <w:rPr>
                <w:sz w:val="20"/>
                <w:szCs w:val="20"/>
                <w:lang w:val="sr-Latn-RS" w:eastAsia="sr-Latn-RS"/>
              </w:rPr>
              <w:t>99,44</w:t>
            </w:r>
          </w:p>
        </w:tc>
      </w:tr>
      <w:tr w:rsidR="00AE0D8F" w:rsidRPr="00AE0D8F" w14:paraId="45035A02" w14:textId="77777777" w:rsidTr="00AE0D8F">
        <w:trPr>
          <w:trHeight w:val="360"/>
        </w:trPr>
        <w:tc>
          <w:tcPr>
            <w:tcW w:w="202" w:type="pct"/>
            <w:tcBorders>
              <w:top w:val="nil"/>
              <w:left w:val="nil"/>
              <w:bottom w:val="nil"/>
              <w:right w:val="nil"/>
            </w:tcBorders>
            <w:shd w:val="clear" w:color="auto" w:fill="auto"/>
            <w:noWrap/>
            <w:hideMark/>
          </w:tcPr>
          <w:p w14:paraId="3A4BFDB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050ADC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02272E1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41F11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6E7899F"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bottom"/>
            <w:hideMark/>
          </w:tcPr>
          <w:p w14:paraId="1B9770A8"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noWrap/>
            <w:hideMark/>
          </w:tcPr>
          <w:p w14:paraId="1BC992FB"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0003:</w:t>
            </w:r>
          </w:p>
        </w:tc>
        <w:tc>
          <w:tcPr>
            <w:tcW w:w="834" w:type="pct"/>
            <w:tcBorders>
              <w:top w:val="single" w:sz="4" w:space="0" w:color="auto"/>
              <w:left w:val="nil"/>
              <w:bottom w:val="single" w:sz="4" w:space="0" w:color="auto"/>
              <w:right w:val="nil"/>
            </w:tcBorders>
            <w:shd w:val="clear" w:color="000000" w:fill="B1A0C7"/>
            <w:noWrap/>
            <w:vAlign w:val="bottom"/>
            <w:hideMark/>
          </w:tcPr>
          <w:p w14:paraId="1F1878A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401.581.000,00</w:t>
            </w:r>
          </w:p>
        </w:tc>
        <w:tc>
          <w:tcPr>
            <w:tcW w:w="1257" w:type="pct"/>
            <w:tcBorders>
              <w:top w:val="single" w:sz="4" w:space="0" w:color="auto"/>
              <w:left w:val="nil"/>
              <w:bottom w:val="single" w:sz="4" w:space="0" w:color="auto"/>
              <w:right w:val="nil"/>
            </w:tcBorders>
            <w:shd w:val="clear" w:color="000000" w:fill="B1A0C7"/>
            <w:noWrap/>
            <w:vAlign w:val="bottom"/>
            <w:hideMark/>
          </w:tcPr>
          <w:p w14:paraId="08D8A35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399.323.029,95</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9FEF4D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99,44</w:t>
            </w:r>
          </w:p>
        </w:tc>
      </w:tr>
      <w:tr w:rsidR="00AE0D8F" w:rsidRPr="00AE0D8F" w14:paraId="5872750A" w14:textId="77777777" w:rsidTr="00AE0D8F">
        <w:trPr>
          <w:trHeight w:val="360"/>
        </w:trPr>
        <w:tc>
          <w:tcPr>
            <w:tcW w:w="202" w:type="pct"/>
            <w:tcBorders>
              <w:top w:val="nil"/>
              <w:left w:val="nil"/>
              <w:bottom w:val="nil"/>
              <w:right w:val="nil"/>
            </w:tcBorders>
            <w:shd w:val="clear" w:color="auto" w:fill="auto"/>
            <w:noWrap/>
            <w:hideMark/>
          </w:tcPr>
          <w:p w14:paraId="2CA0D545"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31228A0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1516708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8E7F58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5C26FD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5F496F5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noWrap/>
            <w:hideMark/>
          </w:tcPr>
          <w:p w14:paraId="1F41F79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40C4F7A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5F5ED08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nil"/>
              <w:right w:val="nil"/>
            </w:tcBorders>
            <w:shd w:val="clear" w:color="000000" w:fill="FFFFFF"/>
            <w:noWrap/>
            <w:vAlign w:val="bottom"/>
            <w:hideMark/>
          </w:tcPr>
          <w:p w14:paraId="5372068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61338A5F" w14:textId="77777777" w:rsidTr="00AE0D8F">
        <w:trPr>
          <w:trHeight w:val="360"/>
        </w:trPr>
        <w:tc>
          <w:tcPr>
            <w:tcW w:w="202" w:type="pct"/>
            <w:tcBorders>
              <w:top w:val="nil"/>
              <w:left w:val="nil"/>
              <w:bottom w:val="nil"/>
              <w:right w:val="nil"/>
            </w:tcBorders>
            <w:shd w:val="clear" w:color="auto" w:fill="auto"/>
            <w:noWrap/>
            <w:hideMark/>
          </w:tcPr>
          <w:p w14:paraId="3A00D959"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4D9F079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8F2368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F2254E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320BBF2"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0004</w:t>
            </w:r>
          </w:p>
        </w:tc>
        <w:tc>
          <w:tcPr>
            <w:tcW w:w="227" w:type="pct"/>
            <w:tcBorders>
              <w:top w:val="nil"/>
              <w:left w:val="nil"/>
              <w:bottom w:val="nil"/>
              <w:right w:val="nil"/>
            </w:tcBorders>
            <w:shd w:val="clear" w:color="auto" w:fill="auto"/>
            <w:noWrap/>
            <w:vAlign w:val="bottom"/>
            <w:hideMark/>
          </w:tcPr>
          <w:p w14:paraId="29D7276E" w14:textId="77777777" w:rsidR="00AE0D8F" w:rsidRPr="00AE0D8F" w:rsidRDefault="00AE0D8F" w:rsidP="00AE0D8F">
            <w:pPr>
              <w:jc w:val="center"/>
              <w:rPr>
                <w:b/>
                <w:bCs/>
                <w:sz w:val="18"/>
                <w:szCs w:val="18"/>
                <w:lang w:val="sr-Latn-RS" w:eastAsia="sr-Latn-RS"/>
              </w:rPr>
            </w:pPr>
          </w:p>
        </w:tc>
        <w:tc>
          <w:tcPr>
            <w:tcW w:w="864" w:type="pct"/>
            <w:tcBorders>
              <w:top w:val="nil"/>
              <w:left w:val="nil"/>
              <w:bottom w:val="nil"/>
              <w:right w:val="nil"/>
            </w:tcBorders>
            <w:shd w:val="clear" w:color="000000" w:fill="B1A0C7"/>
            <w:hideMark/>
          </w:tcPr>
          <w:p w14:paraId="3E106BBF" w14:textId="77777777" w:rsidR="00AE0D8F" w:rsidRPr="00AE0D8F" w:rsidRDefault="00AE0D8F" w:rsidP="00AE0D8F">
            <w:pPr>
              <w:rPr>
                <w:b/>
                <w:bCs/>
                <w:sz w:val="18"/>
                <w:szCs w:val="18"/>
                <w:lang w:val="sr-Latn-RS" w:eastAsia="sr-Latn-RS"/>
              </w:rPr>
            </w:pPr>
            <w:r w:rsidRPr="00AE0D8F">
              <w:rPr>
                <w:b/>
                <w:bCs/>
                <w:sz w:val="18"/>
                <w:szCs w:val="18"/>
                <w:lang w:val="sr-Latn-RS" w:eastAsia="sr-Latn-RS"/>
              </w:rPr>
              <w:t>Подршка предузећима за професионалну рехабилитацију особа са инвалидитетом</w:t>
            </w:r>
          </w:p>
        </w:tc>
        <w:tc>
          <w:tcPr>
            <w:tcW w:w="834" w:type="pct"/>
            <w:tcBorders>
              <w:top w:val="nil"/>
              <w:left w:val="nil"/>
              <w:bottom w:val="nil"/>
              <w:right w:val="nil"/>
            </w:tcBorders>
            <w:shd w:val="clear" w:color="000000" w:fill="FFFFFF"/>
            <w:noWrap/>
            <w:hideMark/>
          </w:tcPr>
          <w:p w14:paraId="17024E7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4E89CB8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nil"/>
              <w:right w:val="nil"/>
            </w:tcBorders>
            <w:shd w:val="clear" w:color="000000" w:fill="FFFFFF"/>
            <w:noWrap/>
            <w:vAlign w:val="bottom"/>
            <w:hideMark/>
          </w:tcPr>
          <w:p w14:paraId="1752DEA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413563A0" w14:textId="77777777" w:rsidTr="00AE0D8F">
        <w:trPr>
          <w:trHeight w:val="525"/>
        </w:trPr>
        <w:tc>
          <w:tcPr>
            <w:tcW w:w="202" w:type="pct"/>
            <w:tcBorders>
              <w:top w:val="nil"/>
              <w:left w:val="nil"/>
              <w:bottom w:val="nil"/>
              <w:right w:val="nil"/>
            </w:tcBorders>
            <w:shd w:val="clear" w:color="auto" w:fill="auto"/>
            <w:noWrap/>
            <w:hideMark/>
          </w:tcPr>
          <w:p w14:paraId="11504E15"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50D040D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05531D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F65802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3F27F2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9060331" w14:textId="77777777" w:rsidR="00AE0D8F" w:rsidRPr="00AE0D8F" w:rsidRDefault="00AE0D8F" w:rsidP="00AE0D8F">
            <w:pPr>
              <w:jc w:val="center"/>
              <w:rPr>
                <w:sz w:val="18"/>
                <w:szCs w:val="18"/>
                <w:lang w:val="sr-Latn-RS" w:eastAsia="sr-Latn-RS"/>
              </w:rPr>
            </w:pPr>
            <w:r w:rsidRPr="00AE0D8F">
              <w:rPr>
                <w:sz w:val="18"/>
                <w:szCs w:val="18"/>
                <w:lang w:val="sr-Latn-RS" w:eastAsia="sr-Latn-RS"/>
              </w:rPr>
              <w:t>451</w:t>
            </w:r>
          </w:p>
        </w:tc>
        <w:tc>
          <w:tcPr>
            <w:tcW w:w="864" w:type="pct"/>
            <w:tcBorders>
              <w:top w:val="nil"/>
              <w:left w:val="nil"/>
              <w:bottom w:val="nil"/>
              <w:right w:val="nil"/>
            </w:tcBorders>
            <w:shd w:val="clear" w:color="auto" w:fill="auto"/>
            <w:hideMark/>
          </w:tcPr>
          <w:p w14:paraId="76B555D3" w14:textId="77777777" w:rsidR="00AE0D8F" w:rsidRPr="00AE0D8F" w:rsidRDefault="00AE0D8F" w:rsidP="00AE0D8F">
            <w:pPr>
              <w:rPr>
                <w:sz w:val="18"/>
                <w:szCs w:val="18"/>
                <w:lang w:val="sr-Latn-RS" w:eastAsia="sr-Latn-RS"/>
              </w:rPr>
            </w:pPr>
            <w:r w:rsidRPr="00AE0D8F">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25AA7691" w14:textId="77777777" w:rsidR="00AE0D8F" w:rsidRPr="00AE0D8F" w:rsidRDefault="00AE0D8F" w:rsidP="00AE0D8F">
            <w:pPr>
              <w:jc w:val="right"/>
              <w:rPr>
                <w:sz w:val="20"/>
                <w:szCs w:val="20"/>
                <w:lang w:val="sr-Latn-RS" w:eastAsia="sr-Latn-RS"/>
              </w:rPr>
            </w:pPr>
            <w:r w:rsidRPr="00AE0D8F">
              <w:rPr>
                <w:sz w:val="20"/>
                <w:szCs w:val="20"/>
                <w:lang w:val="sr-Latn-RS" w:eastAsia="sr-Latn-RS"/>
              </w:rPr>
              <w:t>645.000.000,00</w:t>
            </w:r>
          </w:p>
        </w:tc>
        <w:tc>
          <w:tcPr>
            <w:tcW w:w="1257" w:type="pct"/>
            <w:tcBorders>
              <w:top w:val="single" w:sz="4" w:space="0" w:color="auto"/>
              <w:left w:val="nil"/>
              <w:bottom w:val="nil"/>
              <w:right w:val="single" w:sz="4" w:space="0" w:color="auto"/>
            </w:tcBorders>
            <w:shd w:val="clear" w:color="auto" w:fill="auto"/>
            <w:noWrap/>
            <w:vAlign w:val="bottom"/>
            <w:hideMark/>
          </w:tcPr>
          <w:p w14:paraId="17935658" w14:textId="77777777" w:rsidR="00AE0D8F" w:rsidRPr="00AE0D8F" w:rsidRDefault="00AE0D8F" w:rsidP="00AE0D8F">
            <w:pPr>
              <w:jc w:val="right"/>
              <w:rPr>
                <w:sz w:val="20"/>
                <w:szCs w:val="20"/>
                <w:lang w:val="sr-Latn-RS" w:eastAsia="sr-Latn-RS"/>
              </w:rPr>
            </w:pPr>
            <w:r w:rsidRPr="00AE0D8F">
              <w:rPr>
                <w:sz w:val="20"/>
                <w:szCs w:val="20"/>
                <w:lang w:val="sr-Latn-RS" w:eastAsia="sr-Latn-RS"/>
              </w:rPr>
              <w:t>644.855.644,53</w:t>
            </w:r>
          </w:p>
        </w:tc>
        <w:tc>
          <w:tcPr>
            <w:tcW w:w="668" w:type="pct"/>
            <w:tcBorders>
              <w:top w:val="single" w:sz="4" w:space="0" w:color="auto"/>
              <w:left w:val="nil"/>
              <w:bottom w:val="nil"/>
              <w:right w:val="single" w:sz="4" w:space="0" w:color="auto"/>
            </w:tcBorders>
            <w:shd w:val="clear" w:color="auto" w:fill="auto"/>
            <w:noWrap/>
            <w:vAlign w:val="bottom"/>
            <w:hideMark/>
          </w:tcPr>
          <w:p w14:paraId="0A643441" w14:textId="77777777" w:rsidR="00AE0D8F" w:rsidRPr="00AE0D8F" w:rsidRDefault="00AE0D8F" w:rsidP="00AE0D8F">
            <w:pPr>
              <w:jc w:val="right"/>
              <w:rPr>
                <w:sz w:val="20"/>
                <w:szCs w:val="20"/>
                <w:lang w:val="sr-Latn-RS" w:eastAsia="sr-Latn-RS"/>
              </w:rPr>
            </w:pPr>
            <w:r w:rsidRPr="00AE0D8F">
              <w:rPr>
                <w:sz w:val="20"/>
                <w:szCs w:val="20"/>
                <w:lang w:val="sr-Latn-RS" w:eastAsia="sr-Latn-RS"/>
              </w:rPr>
              <w:t>99,98</w:t>
            </w:r>
          </w:p>
        </w:tc>
      </w:tr>
      <w:tr w:rsidR="00AE0D8F" w:rsidRPr="00AE0D8F" w14:paraId="3B2A4461" w14:textId="77777777" w:rsidTr="00AE0D8F">
        <w:trPr>
          <w:trHeight w:val="360"/>
        </w:trPr>
        <w:tc>
          <w:tcPr>
            <w:tcW w:w="202" w:type="pct"/>
            <w:tcBorders>
              <w:top w:val="nil"/>
              <w:left w:val="nil"/>
              <w:bottom w:val="nil"/>
              <w:right w:val="nil"/>
            </w:tcBorders>
            <w:shd w:val="clear" w:color="auto" w:fill="auto"/>
            <w:noWrap/>
            <w:hideMark/>
          </w:tcPr>
          <w:p w14:paraId="383BCBF0"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90B95B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C7BA46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E5E3D1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059533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2DDA8554"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noWrap/>
            <w:hideMark/>
          </w:tcPr>
          <w:p w14:paraId="3339B644"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0004:</w:t>
            </w:r>
          </w:p>
        </w:tc>
        <w:tc>
          <w:tcPr>
            <w:tcW w:w="834" w:type="pct"/>
            <w:tcBorders>
              <w:top w:val="nil"/>
              <w:left w:val="nil"/>
              <w:bottom w:val="single" w:sz="4" w:space="0" w:color="auto"/>
              <w:right w:val="single" w:sz="4" w:space="0" w:color="auto"/>
            </w:tcBorders>
            <w:shd w:val="clear" w:color="000000" w:fill="B1A0C7"/>
            <w:noWrap/>
            <w:vAlign w:val="bottom"/>
            <w:hideMark/>
          </w:tcPr>
          <w:p w14:paraId="481224D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645.000.000,00</w:t>
            </w:r>
          </w:p>
        </w:tc>
        <w:tc>
          <w:tcPr>
            <w:tcW w:w="1257" w:type="pct"/>
            <w:tcBorders>
              <w:top w:val="nil"/>
              <w:left w:val="nil"/>
              <w:bottom w:val="single" w:sz="4" w:space="0" w:color="auto"/>
              <w:right w:val="single" w:sz="4" w:space="0" w:color="auto"/>
            </w:tcBorders>
            <w:shd w:val="clear" w:color="000000" w:fill="B1A0C7"/>
            <w:noWrap/>
            <w:vAlign w:val="bottom"/>
            <w:hideMark/>
          </w:tcPr>
          <w:p w14:paraId="7B1D548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644.855.644,53</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2F3FBC5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99,98</w:t>
            </w:r>
          </w:p>
        </w:tc>
      </w:tr>
      <w:tr w:rsidR="00AE0D8F" w:rsidRPr="00AE0D8F" w14:paraId="3028C932" w14:textId="77777777" w:rsidTr="00AE0D8F">
        <w:trPr>
          <w:trHeight w:val="360"/>
        </w:trPr>
        <w:tc>
          <w:tcPr>
            <w:tcW w:w="202" w:type="pct"/>
            <w:tcBorders>
              <w:top w:val="nil"/>
              <w:left w:val="nil"/>
              <w:bottom w:val="nil"/>
              <w:right w:val="nil"/>
            </w:tcBorders>
            <w:shd w:val="clear" w:color="auto" w:fill="auto"/>
            <w:noWrap/>
            <w:hideMark/>
          </w:tcPr>
          <w:p w14:paraId="5F8E1C19"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69D8C34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BC8264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8704C9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7368FB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63358540"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noWrap/>
            <w:hideMark/>
          </w:tcPr>
          <w:p w14:paraId="1745D38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6CD17FE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3C244C7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nil"/>
              <w:right w:val="nil"/>
            </w:tcBorders>
            <w:shd w:val="clear" w:color="000000" w:fill="FFFFFF"/>
            <w:noWrap/>
            <w:vAlign w:val="bottom"/>
            <w:hideMark/>
          </w:tcPr>
          <w:p w14:paraId="5795FD7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14FE1E2B" w14:textId="77777777" w:rsidTr="00AE0D8F">
        <w:trPr>
          <w:trHeight w:val="510"/>
        </w:trPr>
        <w:tc>
          <w:tcPr>
            <w:tcW w:w="202" w:type="pct"/>
            <w:tcBorders>
              <w:top w:val="nil"/>
              <w:left w:val="nil"/>
              <w:bottom w:val="nil"/>
              <w:right w:val="nil"/>
            </w:tcBorders>
            <w:shd w:val="clear" w:color="auto" w:fill="auto"/>
            <w:noWrap/>
            <w:hideMark/>
          </w:tcPr>
          <w:p w14:paraId="27BB4148"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55C430E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294441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D05E99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6DF5CFD"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0005</w:t>
            </w:r>
          </w:p>
        </w:tc>
        <w:tc>
          <w:tcPr>
            <w:tcW w:w="227" w:type="pct"/>
            <w:tcBorders>
              <w:top w:val="nil"/>
              <w:left w:val="nil"/>
              <w:bottom w:val="nil"/>
              <w:right w:val="nil"/>
            </w:tcBorders>
            <w:shd w:val="clear" w:color="auto" w:fill="auto"/>
            <w:noWrap/>
            <w:vAlign w:val="bottom"/>
            <w:hideMark/>
          </w:tcPr>
          <w:p w14:paraId="11FF17A0" w14:textId="77777777" w:rsidR="00AE0D8F" w:rsidRPr="00AE0D8F" w:rsidRDefault="00AE0D8F" w:rsidP="00AE0D8F">
            <w:pPr>
              <w:jc w:val="center"/>
              <w:rPr>
                <w:b/>
                <w:bCs/>
                <w:sz w:val="18"/>
                <w:szCs w:val="18"/>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hideMark/>
          </w:tcPr>
          <w:p w14:paraId="023A1412" w14:textId="77777777" w:rsidR="00AE0D8F" w:rsidRPr="00AE0D8F" w:rsidRDefault="00AE0D8F" w:rsidP="00AE0D8F">
            <w:pPr>
              <w:rPr>
                <w:b/>
                <w:bCs/>
                <w:sz w:val="18"/>
                <w:szCs w:val="18"/>
                <w:lang w:val="sr-Latn-RS" w:eastAsia="sr-Latn-RS"/>
              </w:rPr>
            </w:pPr>
            <w:r w:rsidRPr="00AE0D8F">
              <w:rPr>
                <w:b/>
                <w:bCs/>
                <w:sz w:val="18"/>
                <w:szCs w:val="18"/>
                <w:lang w:val="sr-Latn-RS" w:eastAsia="sr-Latn-RS"/>
              </w:rPr>
              <w:t>Подстицање запошљавања особа са инвалидитетом путем Националне службе за запошљавање</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092099D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42BA491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7F91BC9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497ADC09" w14:textId="77777777" w:rsidTr="00AE0D8F">
        <w:trPr>
          <w:trHeight w:val="540"/>
        </w:trPr>
        <w:tc>
          <w:tcPr>
            <w:tcW w:w="202" w:type="pct"/>
            <w:tcBorders>
              <w:top w:val="nil"/>
              <w:left w:val="nil"/>
              <w:bottom w:val="nil"/>
              <w:right w:val="nil"/>
            </w:tcBorders>
            <w:shd w:val="clear" w:color="auto" w:fill="auto"/>
            <w:noWrap/>
            <w:hideMark/>
          </w:tcPr>
          <w:p w14:paraId="73D81B94"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44A6F34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3D0B89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946A77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692561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6FCB6F8" w14:textId="77777777" w:rsidR="00AE0D8F" w:rsidRPr="00AE0D8F" w:rsidRDefault="00AE0D8F" w:rsidP="00AE0D8F">
            <w:pPr>
              <w:jc w:val="right"/>
              <w:rPr>
                <w:sz w:val="18"/>
                <w:szCs w:val="18"/>
                <w:lang w:val="sr-Latn-RS" w:eastAsia="sr-Latn-RS"/>
              </w:rPr>
            </w:pPr>
            <w:r w:rsidRPr="00AE0D8F">
              <w:rPr>
                <w:sz w:val="18"/>
                <w:szCs w:val="18"/>
                <w:lang w:val="sr-Latn-RS" w:eastAsia="sr-Latn-RS"/>
              </w:rPr>
              <w:t>464</w:t>
            </w:r>
          </w:p>
        </w:tc>
        <w:tc>
          <w:tcPr>
            <w:tcW w:w="864" w:type="pct"/>
            <w:tcBorders>
              <w:top w:val="nil"/>
              <w:left w:val="single" w:sz="4" w:space="0" w:color="auto"/>
              <w:bottom w:val="single" w:sz="4" w:space="0" w:color="auto"/>
              <w:right w:val="single" w:sz="4" w:space="0" w:color="auto"/>
            </w:tcBorders>
            <w:shd w:val="clear" w:color="000000" w:fill="FFFFFF"/>
            <w:hideMark/>
          </w:tcPr>
          <w:p w14:paraId="08043E69" w14:textId="77777777" w:rsidR="00AE0D8F" w:rsidRPr="00AE0D8F" w:rsidRDefault="00AE0D8F" w:rsidP="00AE0D8F">
            <w:pPr>
              <w:rPr>
                <w:sz w:val="18"/>
                <w:szCs w:val="18"/>
                <w:lang w:val="sr-Latn-RS" w:eastAsia="sr-Latn-RS"/>
              </w:rPr>
            </w:pPr>
            <w:r w:rsidRPr="00AE0D8F">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834" w:type="pct"/>
            <w:tcBorders>
              <w:top w:val="nil"/>
              <w:left w:val="nil"/>
              <w:bottom w:val="nil"/>
              <w:right w:val="single" w:sz="4" w:space="0" w:color="auto"/>
            </w:tcBorders>
            <w:shd w:val="clear" w:color="auto" w:fill="auto"/>
            <w:noWrap/>
            <w:vAlign w:val="bottom"/>
            <w:hideMark/>
          </w:tcPr>
          <w:p w14:paraId="25DAEE5B" w14:textId="77777777" w:rsidR="00AE0D8F" w:rsidRPr="00AE0D8F" w:rsidRDefault="00AE0D8F" w:rsidP="00AE0D8F">
            <w:pPr>
              <w:jc w:val="right"/>
              <w:rPr>
                <w:sz w:val="20"/>
                <w:szCs w:val="20"/>
                <w:lang w:val="sr-Latn-RS" w:eastAsia="sr-Latn-RS"/>
              </w:rPr>
            </w:pPr>
            <w:r w:rsidRPr="00AE0D8F">
              <w:rPr>
                <w:sz w:val="20"/>
                <w:szCs w:val="20"/>
                <w:lang w:val="sr-Latn-RS" w:eastAsia="sr-Latn-RS"/>
              </w:rPr>
              <w:t>515.000.000,00</w:t>
            </w:r>
          </w:p>
        </w:tc>
        <w:tc>
          <w:tcPr>
            <w:tcW w:w="1257" w:type="pct"/>
            <w:tcBorders>
              <w:top w:val="nil"/>
              <w:left w:val="nil"/>
              <w:bottom w:val="nil"/>
              <w:right w:val="single" w:sz="4" w:space="0" w:color="auto"/>
            </w:tcBorders>
            <w:shd w:val="clear" w:color="auto" w:fill="auto"/>
            <w:noWrap/>
            <w:vAlign w:val="bottom"/>
            <w:hideMark/>
          </w:tcPr>
          <w:p w14:paraId="5AF6D2FA" w14:textId="77777777" w:rsidR="00AE0D8F" w:rsidRPr="00AE0D8F" w:rsidRDefault="00AE0D8F" w:rsidP="00AE0D8F">
            <w:pPr>
              <w:jc w:val="right"/>
              <w:rPr>
                <w:sz w:val="20"/>
                <w:szCs w:val="20"/>
                <w:lang w:val="sr-Latn-RS" w:eastAsia="sr-Latn-RS"/>
              </w:rPr>
            </w:pPr>
            <w:r w:rsidRPr="00AE0D8F">
              <w:rPr>
                <w:sz w:val="20"/>
                <w:szCs w:val="20"/>
                <w:lang w:val="sr-Latn-RS" w:eastAsia="sr-Latn-RS"/>
              </w:rPr>
              <w:t>470.697.480,69</w:t>
            </w:r>
          </w:p>
        </w:tc>
        <w:tc>
          <w:tcPr>
            <w:tcW w:w="668" w:type="pct"/>
            <w:tcBorders>
              <w:top w:val="nil"/>
              <w:left w:val="nil"/>
              <w:bottom w:val="nil"/>
              <w:right w:val="single" w:sz="4" w:space="0" w:color="auto"/>
            </w:tcBorders>
            <w:shd w:val="clear" w:color="auto" w:fill="auto"/>
            <w:noWrap/>
            <w:vAlign w:val="bottom"/>
            <w:hideMark/>
          </w:tcPr>
          <w:p w14:paraId="4A08AA52" w14:textId="77777777" w:rsidR="00AE0D8F" w:rsidRPr="00AE0D8F" w:rsidRDefault="00AE0D8F" w:rsidP="00AE0D8F">
            <w:pPr>
              <w:jc w:val="right"/>
              <w:rPr>
                <w:sz w:val="20"/>
                <w:szCs w:val="20"/>
                <w:lang w:val="sr-Latn-RS" w:eastAsia="sr-Latn-RS"/>
              </w:rPr>
            </w:pPr>
            <w:r w:rsidRPr="00AE0D8F">
              <w:rPr>
                <w:sz w:val="20"/>
                <w:szCs w:val="20"/>
                <w:lang w:val="sr-Latn-RS" w:eastAsia="sr-Latn-RS"/>
              </w:rPr>
              <w:t>91,40</w:t>
            </w:r>
          </w:p>
        </w:tc>
      </w:tr>
      <w:tr w:rsidR="00AE0D8F" w:rsidRPr="00AE0D8F" w14:paraId="6B2FDE08" w14:textId="77777777" w:rsidTr="00AE0D8F">
        <w:trPr>
          <w:trHeight w:val="360"/>
        </w:trPr>
        <w:tc>
          <w:tcPr>
            <w:tcW w:w="202" w:type="pct"/>
            <w:tcBorders>
              <w:top w:val="nil"/>
              <w:left w:val="nil"/>
              <w:bottom w:val="nil"/>
              <w:right w:val="nil"/>
            </w:tcBorders>
            <w:shd w:val="clear" w:color="auto" w:fill="auto"/>
            <w:noWrap/>
            <w:hideMark/>
          </w:tcPr>
          <w:p w14:paraId="095833B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7C4C34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28465C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C41DEE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611531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1AE1112"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noWrap/>
            <w:hideMark/>
          </w:tcPr>
          <w:p w14:paraId="4DD1A659"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0005:</w:t>
            </w:r>
          </w:p>
        </w:tc>
        <w:tc>
          <w:tcPr>
            <w:tcW w:w="834" w:type="pct"/>
            <w:tcBorders>
              <w:top w:val="single" w:sz="4" w:space="0" w:color="auto"/>
              <w:left w:val="nil"/>
              <w:bottom w:val="single" w:sz="4" w:space="0" w:color="auto"/>
              <w:right w:val="single" w:sz="4" w:space="0" w:color="auto"/>
            </w:tcBorders>
            <w:shd w:val="clear" w:color="000000" w:fill="B1A0C7"/>
            <w:noWrap/>
            <w:vAlign w:val="bottom"/>
            <w:hideMark/>
          </w:tcPr>
          <w:p w14:paraId="7EE770C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515.000.000,00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0FDDA6C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470.697.480,69</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45550F1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91,40</w:t>
            </w:r>
          </w:p>
        </w:tc>
      </w:tr>
      <w:tr w:rsidR="00AE0D8F" w:rsidRPr="00AE0D8F" w14:paraId="69D78935" w14:textId="77777777" w:rsidTr="00AE0D8F">
        <w:trPr>
          <w:trHeight w:val="255"/>
        </w:trPr>
        <w:tc>
          <w:tcPr>
            <w:tcW w:w="202" w:type="pct"/>
            <w:tcBorders>
              <w:top w:val="nil"/>
              <w:left w:val="nil"/>
              <w:bottom w:val="nil"/>
              <w:right w:val="nil"/>
            </w:tcBorders>
            <w:shd w:val="clear" w:color="auto" w:fill="auto"/>
            <w:noWrap/>
            <w:hideMark/>
          </w:tcPr>
          <w:p w14:paraId="2665D776"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2C079BC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AEF762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F93DE9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6CEA0A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2FF59B5B"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noWrap/>
            <w:hideMark/>
          </w:tcPr>
          <w:p w14:paraId="7C55BB7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0006848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1517DC7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nil"/>
              <w:right w:val="nil"/>
            </w:tcBorders>
            <w:shd w:val="clear" w:color="000000" w:fill="FFFFFF"/>
            <w:noWrap/>
            <w:vAlign w:val="bottom"/>
            <w:hideMark/>
          </w:tcPr>
          <w:p w14:paraId="4F722A8F"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E40CC02" w14:textId="77777777" w:rsidTr="00AE0D8F">
        <w:trPr>
          <w:trHeight w:val="405"/>
        </w:trPr>
        <w:tc>
          <w:tcPr>
            <w:tcW w:w="202" w:type="pct"/>
            <w:tcBorders>
              <w:top w:val="nil"/>
              <w:left w:val="nil"/>
              <w:bottom w:val="nil"/>
              <w:right w:val="nil"/>
            </w:tcBorders>
            <w:shd w:val="clear" w:color="auto" w:fill="auto"/>
            <w:noWrap/>
            <w:hideMark/>
          </w:tcPr>
          <w:p w14:paraId="0CB7950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79DD71D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F65B48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BCA798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1A5008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0007</w:t>
            </w:r>
          </w:p>
        </w:tc>
        <w:tc>
          <w:tcPr>
            <w:tcW w:w="227" w:type="pct"/>
            <w:tcBorders>
              <w:top w:val="nil"/>
              <w:left w:val="nil"/>
              <w:bottom w:val="nil"/>
              <w:right w:val="nil"/>
            </w:tcBorders>
            <w:shd w:val="clear" w:color="auto" w:fill="auto"/>
            <w:noWrap/>
            <w:vAlign w:val="bottom"/>
            <w:hideMark/>
          </w:tcPr>
          <w:p w14:paraId="1211A4F1"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000000" w:fill="FFFFFF"/>
            <w:noWrap/>
            <w:hideMark/>
          </w:tcPr>
          <w:p w14:paraId="49F174F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преквалификацији</w:t>
            </w:r>
          </w:p>
        </w:tc>
        <w:tc>
          <w:tcPr>
            <w:tcW w:w="834" w:type="pct"/>
            <w:tcBorders>
              <w:top w:val="nil"/>
              <w:left w:val="nil"/>
              <w:bottom w:val="nil"/>
              <w:right w:val="nil"/>
            </w:tcBorders>
            <w:shd w:val="clear" w:color="000000" w:fill="FFFFFF"/>
            <w:noWrap/>
            <w:hideMark/>
          </w:tcPr>
          <w:p w14:paraId="4F21D3A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5FC2251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nil"/>
              <w:right w:val="nil"/>
            </w:tcBorders>
            <w:shd w:val="clear" w:color="000000" w:fill="FFFFFF"/>
            <w:noWrap/>
            <w:hideMark/>
          </w:tcPr>
          <w:p w14:paraId="361567E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1C9EDA86" w14:textId="77777777" w:rsidTr="00AE0D8F">
        <w:trPr>
          <w:trHeight w:val="330"/>
        </w:trPr>
        <w:tc>
          <w:tcPr>
            <w:tcW w:w="202" w:type="pct"/>
            <w:tcBorders>
              <w:top w:val="nil"/>
              <w:left w:val="nil"/>
              <w:bottom w:val="nil"/>
              <w:right w:val="nil"/>
            </w:tcBorders>
            <w:shd w:val="clear" w:color="auto" w:fill="auto"/>
            <w:noWrap/>
            <w:hideMark/>
          </w:tcPr>
          <w:p w14:paraId="46DF4B8F"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7F6276E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F78607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819D2C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1B9026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519CF909" w14:textId="77777777" w:rsidR="00AE0D8F" w:rsidRPr="00AE0D8F" w:rsidRDefault="00AE0D8F" w:rsidP="00AE0D8F">
            <w:pPr>
              <w:jc w:val="right"/>
              <w:rPr>
                <w:sz w:val="20"/>
                <w:szCs w:val="20"/>
                <w:lang w:val="sr-Latn-RS" w:eastAsia="sr-Latn-RS"/>
              </w:rPr>
            </w:pPr>
            <w:r w:rsidRPr="00AE0D8F">
              <w:rPr>
                <w:sz w:val="20"/>
                <w:szCs w:val="20"/>
                <w:lang w:val="sr-Latn-RS" w:eastAsia="sr-Latn-RS"/>
              </w:rPr>
              <w:t>462</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AB826"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међународним организацијама</w:t>
            </w:r>
          </w:p>
        </w:tc>
        <w:tc>
          <w:tcPr>
            <w:tcW w:w="834" w:type="pct"/>
            <w:tcBorders>
              <w:top w:val="single" w:sz="4" w:space="0" w:color="auto"/>
              <w:left w:val="nil"/>
              <w:bottom w:val="nil"/>
              <w:right w:val="single" w:sz="4" w:space="0" w:color="auto"/>
            </w:tcBorders>
            <w:shd w:val="clear" w:color="auto" w:fill="auto"/>
            <w:noWrap/>
            <w:vAlign w:val="bottom"/>
            <w:hideMark/>
          </w:tcPr>
          <w:p w14:paraId="4C47302B" w14:textId="77777777" w:rsidR="00AE0D8F" w:rsidRPr="00AE0D8F" w:rsidRDefault="00AE0D8F" w:rsidP="00AE0D8F">
            <w:pPr>
              <w:jc w:val="right"/>
              <w:rPr>
                <w:sz w:val="20"/>
                <w:szCs w:val="20"/>
                <w:lang w:val="sr-Latn-RS" w:eastAsia="sr-Latn-RS"/>
              </w:rPr>
            </w:pPr>
            <w:r w:rsidRPr="00AE0D8F">
              <w:rPr>
                <w:sz w:val="20"/>
                <w:szCs w:val="20"/>
                <w:lang w:val="sr-Latn-RS" w:eastAsia="sr-Latn-RS"/>
              </w:rPr>
              <w:t>150.000.000,00</w:t>
            </w:r>
          </w:p>
        </w:tc>
        <w:tc>
          <w:tcPr>
            <w:tcW w:w="1257" w:type="pct"/>
            <w:tcBorders>
              <w:top w:val="single" w:sz="4" w:space="0" w:color="auto"/>
              <w:left w:val="nil"/>
              <w:bottom w:val="nil"/>
              <w:right w:val="single" w:sz="4" w:space="0" w:color="auto"/>
            </w:tcBorders>
            <w:shd w:val="clear" w:color="auto" w:fill="auto"/>
            <w:noWrap/>
            <w:vAlign w:val="bottom"/>
            <w:hideMark/>
          </w:tcPr>
          <w:p w14:paraId="620FBB75" w14:textId="77777777" w:rsidR="00AE0D8F" w:rsidRPr="00AE0D8F" w:rsidRDefault="00AE0D8F" w:rsidP="00AE0D8F">
            <w:pPr>
              <w:jc w:val="right"/>
              <w:rPr>
                <w:sz w:val="20"/>
                <w:szCs w:val="20"/>
                <w:lang w:val="sr-Latn-RS" w:eastAsia="sr-Latn-RS"/>
              </w:rPr>
            </w:pPr>
            <w:r w:rsidRPr="00AE0D8F">
              <w:rPr>
                <w:sz w:val="20"/>
                <w:szCs w:val="20"/>
                <w:lang w:val="sr-Latn-RS" w:eastAsia="sr-Latn-RS"/>
              </w:rPr>
              <w:t>149.994.934,30</w:t>
            </w:r>
          </w:p>
        </w:tc>
        <w:tc>
          <w:tcPr>
            <w:tcW w:w="668" w:type="pct"/>
            <w:tcBorders>
              <w:top w:val="single" w:sz="4" w:space="0" w:color="auto"/>
              <w:left w:val="nil"/>
              <w:bottom w:val="nil"/>
              <w:right w:val="single" w:sz="4" w:space="0" w:color="auto"/>
            </w:tcBorders>
            <w:shd w:val="clear" w:color="auto" w:fill="auto"/>
            <w:noWrap/>
            <w:vAlign w:val="bottom"/>
            <w:hideMark/>
          </w:tcPr>
          <w:p w14:paraId="10976F8B"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w:t>
            </w:r>
          </w:p>
        </w:tc>
      </w:tr>
      <w:tr w:rsidR="00AE0D8F" w:rsidRPr="00AE0D8F" w14:paraId="48F1FC6F" w14:textId="77777777" w:rsidTr="00AE0D8F">
        <w:trPr>
          <w:trHeight w:val="375"/>
        </w:trPr>
        <w:tc>
          <w:tcPr>
            <w:tcW w:w="202" w:type="pct"/>
            <w:tcBorders>
              <w:top w:val="nil"/>
              <w:left w:val="nil"/>
              <w:bottom w:val="nil"/>
              <w:right w:val="nil"/>
            </w:tcBorders>
            <w:shd w:val="clear" w:color="auto" w:fill="auto"/>
            <w:noWrap/>
            <w:hideMark/>
          </w:tcPr>
          <w:p w14:paraId="153214E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D58D40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13CB294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3FA36C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113F81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562139A2"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noWrap/>
            <w:hideMark/>
          </w:tcPr>
          <w:p w14:paraId="53ACED4B"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0007:</w:t>
            </w:r>
          </w:p>
        </w:tc>
        <w:tc>
          <w:tcPr>
            <w:tcW w:w="834" w:type="pct"/>
            <w:tcBorders>
              <w:top w:val="single" w:sz="4" w:space="0" w:color="auto"/>
              <w:left w:val="nil"/>
              <w:bottom w:val="single" w:sz="4" w:space="0" w:color="auto"/>
              <w:right w:val="nil"/>
            </w:tcBorders>
            <w:shd w:val="clear" w:color="000000" w:fill="B1A0C7"/>
            <w:noWrap/>
            <w:vAlign w:val="bottom"/>
            <w:hideMark/>
          </w:tcPr>
          <w:p w14:paraId="2C18303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150.000.000,00</w:t>
            </w:r>
          </w:p>
        </w:tc>
        <w:tc>
          <w:tcPr>
            <w:tcW w:w="1257" w:type="pct"/>
            <w:tcBorders>
              <w:top w:val="single" w:sz="4" w:space="0" w:color="auto"/>
              <w:left w:val="nil"/>
              <w:bottom w:val="single" w:sz="4" w:space="0" w:color="auto"/>
              <w:right w:val="nil"/>
            </w:tcBorders>
            <w:shd w:val="clear" w:color="000000" w:fill="B1A0C7"/>
            <w:noWrap/>
            <w:vAlign w:val="bottom"/>
            <w:hideMark/>
          </w:tcPr>
          <w:p w14:paraId="36FF4D68"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149.994.934,30</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B495FE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100,00</w:t>
            </w:r>
          </w:p>
        </w:tc>
      </w:tr>
      <w:tr w:rsidR="00AE0D8F" w:rsidRPr="00AE0D8F" w14:paraId="488FE595" w14:textId="77777777" w:rsidTr="00AE0D8F">
        <w:trPr>
          <w:trHeight w:val="255"/>
        </w:trPr>
        <w:tc>
          <w:tcPr>
            <w:tcW w:w="202" w:type="pct"/>
            <w:tcBorders>
              <w:top w:val="nil"/>
              <w:left w:val="nil"/>
              <w:bottom w:val="nil"/>
              <w:right w:val="nil"/>
            </w:tcBorders>
            <w:shd w:val="clear" w:color="auto" w:fill="auto"/>
            <w:noWrap/>
            <w:hideMark/>
          </w:tcPr>
          <w:p w14:paraId="066E198D"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48D6E6E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765EE7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C7AE37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1750C9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bottom"/>
            <w:hideMark/>
          </w:tcPr>
          <w:p w14:paraId="7270FE2E"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FFFFFF"/>
            <w:noWrap/>
            <w:hideMark/>
          </w:tcPr>
          <w:p w14:paraId="73D4182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single" w:sz="4" w:space="0" w:color="auto"/>
              <w:left w:val="nil"/>
              <w:bottom w:val="single" w:sz="4" w:space="0" w:color="auto"/>
              <w:right w:val="single" w:sz="4" w:space="0" w:color="auto"/>
            </w:tcBorders>
            <w:shd w:val="clear" w:color="000000" w:fill="FFFFFF"/>
            <w:noWrap/>
            <w:hideMark/>
          </w:tcPr>
          <w:p w14:paraId="2AB0851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single" w:sz="4" w:space="0" w:color="auto"/>
              <w:left w:val="nil"/>
              <w:bottom w:val="single" w:sz="4" w:space="0" w:color="auto"/>
              <w:right w:val="single" w:sz="4" w:space="0" w:color="auto"/>
            </w:tcBorders>
            <w:shd w:val="clear" w:color="000000" w:fill="FFFFFF"/>
            <w:noWrap/>
            <w:hideMark/>
          </w:tcPr>
          <w:p w14:paraId="50EE77E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nil"/>
              <w:bottom w:val="single" w:sz="4" w:space="0" w:color="auto"/>
              <w:right w:val="single" w:sz="4" w:space="0" w:color="auto"/>
            </w:tcBorders>
            <w:shd w:val="clear" w:color="000000" w:fill="FFFFFF"/>
            <w:noWrap/>
            <w:vAlign w:val="bottom"/>
            <w:hideMark/>
          </w:tcPr>
          <w:p w14:paraId="6779D93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8621908" w14:textId="77777777" w:rsidTr="00AE0D8F">
        <w:trPr>
          <w:trHeight w:val="630"/>
        </w:trPr>
        <w:tc>
          <w:tcPr>
            <w:tcW w:w="202" w:type="pct"/>
            <w:tcBorders>
              <w:top w:val="nil"/>
              <w:left w:val="nil"/>
              <w:bottom w:val="nil"/>
              <w:right w:val="nil"/>
            </w:tcBorders>
            <w:shd w:val="clear" w:color="auto" w:fill="auto"/>
            <w:noWrap/>
            <w:hideMark/>
          </w:tcPr>
          <w:p w14:paraId="5367589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3EBECCC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8C20CE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775353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6871CC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7024</w:t>
            </w:r>
          </w:p>
        </w:tc>
        <w:tc>
          <w:tcPr>
            <w:tcW w:w="227" w:type="pct"/>
            <w:tcBorders>
              <w:top w:val="nil"/>
              <w:left w:val="nil"/>
              <w:bottom w:val="nil"/>
              <w:right w:val="nil"/>
            </w:tcBorders>
            <w:shd w:val="clear" w:color="auto" w:fill="auto"/>
            <w:noWrap/>
            <w:vAlign w:val="center"/>
            <w:hideMark/>
          </w:tcPr>
          <w:p w14:paraId="7868C98C"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6709015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ИПА 2014-Сектор подршке запошљавању младих и активној инклузији </w:t>
            </w:r>
          </w:p>
        </w:tc>
        <w:tc>
          <w:tcPr>
            <w:tcW w:w="834" w:type="pct"/>
            <w:tcBorders>
              <w:top w:val="nil"/>
              <w:left w:val="nil"/>
              <w:bottom w:val="nil"/>
              <w:right w:val="nil"/>
            </w:tcBorders>
            <w:shd w:val="clear" w:color="auto" w:fill="auto"/>
            <w:noWrap/>
            <w:hideMark/>
          </w:tcPr>
          <w:p w14:paraId="5F851549"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hideMark/>
          </w:tcPr>
          <w:p w14:paraId="0F8E7195"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hideMark/>
          </w:tcPr>
          <w:p w14:paraId="66A80F5C" w14:textId="77777777" w:rsidR="00AE0D8F" w:rsidRPr="00AE0D8F" w:rsidRDefault="00AE0D8F" w:rsidP="00AE0D8F">
            <w:pPr>
              <w:rPr>
                <w:sz w:val="20"/>
                <w:szCs w:val="20"/>
                <w:lang w:val="sr-Latn-RS" w:eastAsia="sr-Latn-RS"/>
              </w:rPr>
            </w:pPr>
          </w:p>
        </w:tc>
      </w:tr>
      <w:tr w:rsidR="00AE0D8F" w:rsidRPr="00AE0D8F" w14:paraId="75AB2DEF" w14:textId="77777777" w:rsidTr="00AE0D8F">
        <w:trPr>
          <w:trHeight w:val="300"/>
        </w:trPr>
        <w:tc>
          <w:tcPr>
            <w:tcW w:w="202" w:type="pct"/>
            <w:tcBorders>
              <w:top w:val="nil"/>
              <w:left w:val="nil"/>
              <w:bottom w:val="nil"/>
              <w:right w:val="nil"/>
            </w:tcBorders>
            <w:shd w:val="clear" w:color="auto" w:fill="auto"/>
            <w:noWrap/>
            <w:hideMark/>
          </w:tcPr>
          <w:p w14:paraId="4667353A"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0071CC7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8BC9A6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67C910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3D57C12"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A6B1"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single" w:sz="4" w:space="0" w:color="auto"/>
              <w:left w:val="nil"/>
              <w:bottom w:val="single" w:sz="4" w:space="0" w:color="auto"/>
              <w:right w:val="single" w:sz="4" w:space="0" w:color="auto"/>
            </w:tcBorders>
            <w:shd w:val="clear" w:color="auto" w:fill="auto"/>
            <w:hideMark/>
          </w:tcPr>
          <w:p w14:paraId="33D89A36"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17A0CF27" w14:textId="77777777" w:rsidR="00AE0D8F" w:rsidRPr="00AE0D8F" w:rsidRDefault="00AE0D8F" w:rsidP="00AE0D8F">
            <w:pPr>
              <w:jc w:val="right"/>
              <w:rPr>
                <w:sz w:val="20"/>
                <w:szCs w:val="20"/>
                <w:lang w:val="sr-Latn-RS" w:eastAsia="sr-Latn-RS"/>
              </w:rPr>
            </w:pPr>
            <w:r w:rsidRPr="00AE0D8F">
              <w:rPr>
                <w:sz w:val="20"/>
                <w:szCs w:val="20"/>
                <w:lang w:val="sr-Latn-RS" w:eastAsia="sr-Latn-RS"/>
              </w:rPr>
              <w:t>379.000,00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0F37D43A" w14:textId="77777777" w:rsidR="00AE0D8F" w:rsidRPr="00AE0D8F" w:rsidRDefault="00AE0D8F" w:rsidP="00AE0D8F">
            <w:pPr>
              <w:jc w:val="right"/>
              <w:rPr>
                <w:sz w:val="20"/>
                <w:szCs w:val="20"/>
                <w:lang w:val="sr-Latn-RS" w:eastAsia="sr-Latn-RS"/>
              </w:rPr>
            </w:pPr>
            <w:r w:rsidRPr="00AE0D8F">
              <w:rPr>
                <w:sz w:val="20"/>
                <w:szCs w:val="20"/>
                <w:lang w:val="sr-Latn-RS" w:eastAsia="sr-Latn-RS"/>
              </w:rPr>
              <w:t>373.213,29</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6BD56C5D" w14:textId="77777777" w:rsidR="00AE0D8F" w:rsidRPr="00AE0D8F" w:rsidRDefault="00AE0D8F" w:rsidP="00AE0D8F">
            <w:pPr>
              <w:jc w:val="right"/>
              <w:rPr>
                <w:sz w:val="20"/>
                <w:szCs w:val="20"/>
                <w:lang w:val="sr-Latn-RS" w:eastAsia="sr-Latn-RS"/>
              </w:rPr>
            </w:pPr>
            <w:r w:rsidRPr="00AE0D8F">
              <w:rPr>
                <w:sz w:val="20"/>
                <w:szCs w:val="20"/>
                <w:lang w:val="sr-Latn-RS" w:eastAsia="sr-Latn-RS"/>
              </w:rPr>
              <w:t>98,47</w:t>
            </w:r>
          </w:p>
        </w:tc>
      </w:tr>
      <w:tr w:rsidR="00AE0D8F" w:rsidRPr="00AE0D8F" w14:paraId="5EA70A15" w14:textId="77777777" w:rsidTr="00AE0D8F">
        <w:trPr>
          <w:trHeight w:val="300"/>
        </w:trPr>
        <w:tc>
          <w:tcPr>
            <w:tcW w:w="202" w:type="pct"/>
            <w:tcBorders>
              <w:top w:val="nil"/>
              <w:left w:val="nil"/>
              <w:bottom w:val="nil"/>
              <w:right w:val="nil"/>
            </w:tcBorders>
            <w:shd w:val="clear" w:color="auto" w:fill="auto"/>
            <w:noWrap/>
            <w:hideMark/>
          </w:tcPr>
          <w:p w14:paraId="430E174B"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EA080A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E732E9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3CE9CE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8676D5F"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2DB823F"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nil"/>
              <w:left w:val="nil"/>
              <w:bottom w:val="nil"/>
              <w:right w:val="single" w:sz="4" w:space="0" w:color="auto"/>
            </w:tcBorders>
            <w:shd w:val="clear" w:color="auto" w:fill="auto"/>
            <w:hideMark/>
          </w:tcPr>
          <w:p w14:paraId="3A206F39"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nil"/>
              <w:left w:val="nil"/>
              <w:bottom w:val="single" w:sz="4" w:space="0" w:color="auto"/>
              <w:right w:val="single" w:sz="4" w:space="0" w:color="auto"/>
            </w:tcBorders>
            <w:shd w:val="clear" w:color="auto" w:fill="auto"/>
            <w:noWrap/>
            <w:vAlign w:val="bottom"/>
            <w:hideMark/>
          </w:tcPr>
          <w:p w14:paraId="0957AA5D" w14:textId="77777777" w:rsidR="00AE0D8F" w:rsidRPr="00AE0D8F" w:rsidRDefault="00AE0D8F" w:rsidP="00AE0D8F">
            <w:pPr>
              <w:jc w:val="right"/>
              <w:rPr>
                <w:sz w:val="20"/>
                <w:szCs w:val="20"/>
                <w:lang w:val="sr-Latn-RS" w:eastAsia="sr-Latn-RS"/>
              </w:rPr>
            </w:pPr>
            <w:r w:rsidRPr="00AE0D8F">
              <w:rPr>
                <w:sz w:val="20"/>
                <w:szCs w:val="20"/>
                <w:lang w:val="sr-Latn-RS" w:eastAsia="sr-Latn-RS"/>
              </w:rPr>
              <w:t>4.275.000,00</w:t>
            </w:r>
          </w:p>
        </w:tc>
        <w:tc>
          <w:tcPr>
            <w:tcW w:w="1257" w:type="pct"/>
            <w:tcBorders>
              <w:top w:val="nil"/>
              <w:left w:val="nil"/>
              <w:bottom w:val="single" w:sz="4" w:space="0" w:color="auto"/>
              <w:right w:val="single" w:sz="4" w:space="0" w:color="auto"/>
            </w:tcBorders>
            <w:shd w:val="clear" w:color="auto" w:fill="auto"/>
            <w:noWrap/>
            <w:vAlign w:val="bottom"/>
            <w:hideMark/>
          </w:tcPr>
          <w:p w14:paraId="032F754D" w14:textId="77777777" w:rsidR="00AE0D8F" w:rsidRPr="00AE0D8F" w:rsidRDefault="00AE0D8F" w:rsidP="00AE0D8F">
            <w:pPr>
              <w:jc w:val="right"/>
              <w:rPr>
                <w:sz w:val="20"/>
                <w:szCs w:val="20"/>
                <w:lang w:val="sr-Latn-RS" w:eastAsia="sr-Latn-RS"/>
              </w:rPr>
            </w:pPr>
            <w:r w:rsidRPr="00AE0D8F">
              <w:rPr>
                <w:sz w:val="20"/>
                <w:szCs w:val="20"/>
                <w:lang w:val="sr-Latn-RS" w:eastAsia="sr-Latn-RS"/>
              </w:rPr>
              <w:t>930.378,21</w:t>
            </w:r>
          </w:p>
        </w:tc>
        <w:tc>
          <w:tcPr>
            <w:tcW w:w="668" w:type="pct"/>
            <w:tcBorders>
              <w:top w:val="nil"/>
              <w:left w:val="nil"/>
              <w:bottom w:val="single" w:sz="4" w:space="0" w:color="auto"/>
              <w:right w:val="single" w:sz="4" w:space="0" w:color="auto"/>
            </w:tcBorders>
            <w:shd w:val="clear" w:color="auto" w:fill="auto"/>
            <w:noWrap/>
            <w:vAlign w:val="bottom"/>
            <w:hideMark/>
          </w:tcPr>
          <w:p w14:paraId="4EB3B156" w14:textId="77777777" w:rsidR="00AE0D8F" w:rsidRPr="00AE0D8F" w:rsidRDefault="00AE0D8F" w:rsidP="00AE0D8F">
            <w:pPr>
              <w:jc w:val="right"/>
              <w:rPr>
                <w:sz w:val="20"/>
                <w:szCs w:val="20"/>
                <w:lang w:val="sr-Latn-RS" w:eastAsia="sr-Latn-RS"/>
              </w:rPr>
            </w:pPr>
            <w:r w:rsidRPr="00AE0D8F">
              <w:rPr>
                <w:sz w:val="20"/>
                <w:szCs w:val="20"/>
                <w:lang w:val="sr-Latn-RS" w:eastAsia="sr-Latn-RS"/>
              </w:rPr>
              <w:t>21,76</w:t>
            </w:r>
          </w:p>
        </w:tc>
      </w:tr>
      <w:tr w:rsidR="00AE0D8F" w:rsidRPr="00AE0D8F" w14:paraId="5100B0EF" w14:textId="77777777" w:rsidTr="00AE0D8F">
        <w:trPr>
          <w:trHeight w:val="435"/>
        </w:trPr>
        <w:tc>
          <w:tcPr>
            <w:tcW w:w="202" w:type="pct"/>
            <w:tcBorders>
              <w:top w:val="nil"/>
              <w:left w:val="nil"/>
              <w:bottom w:val="nil"/>
              <w:right w:val="nil"/>
            </w:tcBorders>
            <w:shd w:val="clear" w:color="auto" w:fill="auto"/>
            <w:noWrap/>
            <w:hideMark/>
          </w:tcPr>
          <w:p w14:paraId="493AB04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B8A70A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910D27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5662B2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B92DC9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C25BA77"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2E6F3BC0"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пројекат 7024:</w:t>
            </w:r>
          </w:p>
        </w:tc>
        <w:tc>
          <w:tcPr>
            <w:tcW w:w="834" w:type="pct"/>
            <w:tcBorders>
              <w:top w:val="single" w:sz="4" w:space="0" w:color="auto"/>
              <w:left w:val="nil"/>
              <w:bottom w:val="single" w:sz="4" w:space="0" w:color="auto"/>
              <w:right w:val="nil"/>
            </w:tcBorders>
            <w:shd w:val="clear" w:color="000000" w:fill="B1A0C7"/>
            <w:noWrap/>
            <w:vAlign w:val="bottom"/>
            <w:hideMark/>
          </w:tcPr>
          <w:p w14:paraId="7C540A6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4.654.000,00</w:t>
            </w:r>
          </w:p>
        </w:tc>
        <w:tc>
          <w:tcPr>
            <w:tcW w:w="1257" w:type="pct"/>
            <w:tcBorders>
              <w:top w:val="single" w:sz="4" w:space="0" w:color="auto"/>
              <w:left w:val="nil"/>
              <w:bottom w:val="single" w:sz="4" w:space="0" w:color="auto"/>
              <w:right w:val="nil"/>
            </w:tcBorders>
            <w:shd w:val="clear" w:color="000000" w:fill="B1A0C7"/>
            <w:noWrap/>
            <w:vAlign w:val="bottom"/>
            <w:hideMark/>
          </w:tcPr>
          <w:p w14:paraId="3F1F8FC5"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1.303.591,50</w:t>
            </w:r>
          </w:p>
        </w:tc>
        <w:tc>
          <w:tcPr>
            <w:tcW w:w="668" w:type="pct"/>
            <w:tcBorders>
              <w:top w:val="single" w:sz="4" w:space="0" w:color="auto"/>
              <w:left w:val="single" w:sz="4" w:space="0" w:color="auto"/>
              <w:bottom w:val="single" w:sz="4" w:space="0" w:color="auto"/>
              <w:right w:val="nil"/>
            </w:tcBorders>
            <w:shd w:val="clear" w:color="000000" w:fill="B1A0C7"/>
            <w:noWrap/>
            <w:vAlign w:val="bottom"/>
            <w:hideMark/>
          </w:tcPr>
          <w:p w14:paraId="38DB52B5"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28,01</w:t>
            </w:r>
          </w:p>
        </w:tc>
      </w:tr>
      <w:tr w:rsidR="00AE0D8F" w:rsidRPr="00AE0D8F" w14:paraId="730F8851" w14:textId="77777777" w:rsidTr="00AE0D8F">
        <w:trPr>
          <w:trHeight w:val="435"/>
        </w:trPr>
        <w:tc>
          <w:tcPr>
            <w:tcW w:w="202" w:type="pct"/>
            <w:tcBorders>
              <w:top w:val="nil"/>
              <w:left w:val="nil"/>
              <w:bottom w:val="nil"/>
              <w:right w:val="nil"/>
            </w:tcBorders>
            <w:shd w:val="clear" w:color="auto" w:fill="auto"/>
            <w:noWrap/>
            <w:hideMark/>
          </w:tcPr>
          <w:p w14:paraId="2290B018"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23C0587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50DCB1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D34AAE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88D950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A9ABBA1"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5D1CEF0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3A0A835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405E338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nil"/>
            </w:tcBorders>
            <w:shd w:val="clear" w:color="000000" w:fill="FFFFFF"/>
            <w:noWrap/>
            <w:vAlign w:val="bottom"/>
            <w:hideMark/>
          </w:tcPr>
          <w:p w14:paraId="78EB39A6"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8BA8CA2" w14:textId="77777777" w:rsidTr="00AE0D8F">
        <w:trPr>
          <w:trHeight w:val="435"/>
        </w:trPr>
        <w:tc>
          <w:tcPr>
            <w:tcW w:w="202" w:type="pct"/>
            <w:tcBorders>
              <w:top w:val="nil"/>
              <w:left w:val="nil"/>
              <w:bottom w:val="nil"/>
              <w:right w:val="nil"/>
            </w:tcBorders>
            <w:shd w:val="clear" w:color="auto" w:fill="auto"/>
            <w:noWrap/>
            <w:hideMark/>
          </w:tcPr>
          <w:p w14:paraId="35ED84B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7409FD2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E40DD3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973552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895BE23"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7084</w:t>
            </w:r>
          </w:p>
        </w:tc>
        <w:tc>
          <w:tcPr>
            <w:tcW w:w="227" w:type="pct"/>
            <w:tcBorders>
              <w:top w:val="nil"/>
              <w:left w:val="nil"/>
              <w:bottom w:val="nil"/>
              <w:right w:val="nil"/>
            </w:tcBorders>
            <w:shd w:val="clear" w:color="auto" w:fill="auto"/>
            <w:noWrap/>
            <w:hideMark/>
          </w:tcPr>
          <w:p w14:paraId="63AC14D0" w14:textId="77777777" w:rsidR="00AE0D8F" w:rsidRPr="00AE0D8F" w:rsidRDefault="00AE0D8F" w:rsidP="00AE0D8F">
            <w:pPr>
              <w:jc w:val="center"/>
              <w:rPr>
                <w:b/>
                <w:bCs/>
                <w:sz w:val="18"/>
                <w:szCs w:val="18"/>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BA75012" w14:textId="77777777" w:rsidR="00AE0D8F" w:rsidRPr="00AE0D8F" w:rsidRDefault="00AE0D8F" w:rsidP="00AE0D8F">
            <w:pPr>
              <w:rPr>
                <w:b/>
                <w:bCs/>
                <w:sz w:val="18"/>
                <w:szCs w:val="18"/>
                <w:lang w:val="sr-Latn-RS" w:eastAsia="sr-Latn-RS"/>
              </w:rPr>
            </w:pPr>
            <w:r w:rsidRPr="00AE0D8F">
              <w:rPr>
                <w:b/>
                <w:bCs/>
                <w:sz w:val="18"/>
                <w:szCs w:val="18"/>
                <w:lang w:val="sr-Latn-RS" w:eastAsia="sr-Latn-RS"/>
              </w:rPr>
              <w:t>ИПА 2020- Подршка спровођењу мера активне политике запошљавања</w:t>
            </w:r>
          </w:p>
        </w:tc>
        <w:tc>
          <w:tcPr>
            <w:tcW w:w="834" w:type="pct"/>
            <w:tcBorders>
              <w:top w:val="nil"/>
              <w:left w:val="nil"/>
              <w:bottom w:val="nil"/>
              <w:right w:val="nil"/>
            </w:tcBorders>
            <w:shd w:val="clear" w:color="000000" w:fill="FFFFFF"/>
            <w:noWrap/>
            <w:hideMark/>
          </w:tcPr>
          <w:p w14:paraId="3CB79A9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6AB20A0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nil"/>
            </w:tcBorders>
            <w:shd w:val="clear" w:color="000000" w:fill="FFFFFF"/>
            <w:noWrap/>
            <w:vAlign w:val="bottom"/>
            <w:hideMark/>
          </w:tcPr>
          <w:p w14:paraId="4B3704A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40CBAC7" w14:textId="77777777" w:rsidTr="00AE0D8F">
        <w:trPr>
          <w:trHeight w:val="420"/>
        </w:trPr>
        <w:tc>
          <w:tcPr>
            <w:tcW w:w="202" w:type="pct"/>
            <w:tcBorders>
              <w:top w:val="nil"/>
              <w:left w:val="nil"/>
              <w:bottom w:val="nil"/>
              <w:right w:val="nil"/>
            </w:tcBorders>
            <w:shd w:val="clear" w:color="auto" w:fill="auto"/>
            <w:noWrap/>
            <w:hideMark/>
          </w:tcPr>
          <w:p w14:paraId="47B1D00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B86B10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9431A0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E49BA3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D796A4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5EF1CA2" w14:textId="77777777" w:rsidR="00AE0D8F" w:rsidRPr="00AE0D8F" w:rsidRDefault="00AE0D8F" w:rsidP="00AE0D8F">
            <w:pPr>
              <w:jc w:val="center"/>
              <w:rPr>
                <w:sz w:val="18"/>
                <w:szCs w:val="18"/>
                <w:lang w:val="sr-Latn-RS" w:eastAsia="sr-Latn-RS"/>
              </w:rPr>
            </w:pPr>
            <w:r w:rsidRPr="00AE0D8F">
              <w:rPr>
                <w:sz w:val="18"/>
                <w:szCs w:val="18"/>
                <w:lang w:val="sr-Latn-RS" w:eastAsia="sr-Latn-RS"/>
              </w:rPr>
              <w:t>423</w:t>
            </w:r>
          </w:p>
        </w:tc>
        <w:tc>
          <w:tcPr>
            <w:tcW w:w="864" w:type="pct"/>
            <w:tcBorders>
              <w:top w:val="nil"/>
              <w:left w:val="single" w:sz="4" w:space="0" w:color="auto"/>
              <w:bottom w:val="single" w:sz="4" w:space="0" w:color="auto"/>
              <w:right w:val="single" w:sz="4" w:space="0" w:color="auto"/>
            </w:tcBorders>
            <w:shd w:val="clear" w:color="auto" w:fill="auto"/>
            <w:hideMark/>
          </w:tcPr>
          <w:p w14:paraId="112A297A" w14:textId="77777777" w:rsidR="00AE0D8F" w:rsidRPr="00AE0D8F" w:rsidRDefault="00AE0D8F" w:rsidP="00AE0D8F">
            <w:pPr>
              <w:rPr>
                <w:sz w:val="18"/>
                <w:szCs w:val="18"/>
                <w:lang w:val="sr-Latn-RS" w:eastAsia="sr-Latn-RS"/>
              </w:rPr>
            </w:pPr>
            <w:r w:rsidRPr="00AE0D8F">
              <w:rPr>
                <w:sz w:val="18"/>
                <w:szCs w:val="18"/>
                <w:lang w:val="sr-Latn-RS" w:eastAsia="sr-Latn-RS"/>
              </w:rPr>
              <w:t>Услуге по уговору</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1985F0C2"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4272083C"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2BB2C3C2"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DA130B1" w14:textId="77777777" w:rsidTr="00AE0D8F">
        <w:trPr>
          <w:trHeight w:val="375"/>
        </w:trPr>
        <w:tc>
          <w:tcPr>
            <w:tcW w:w="202" w:type="pct"/>
            <w:tcBorders>
              <w:top w:val="nil"/>
              <w:left w:val="nil"/>
              <w:bottom w:val="nil"/>
              <w:right w:val="nil"/>
            </w:tcBorders>
            <w:shd w:val="clear" w:color="auto" w:fill="auto"/>
            <w:noWrap/>
            <w:hideMark/>
          </w:tcPr>
          <w:p w14:paraId="77661AD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3208CF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2CB9D2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85852A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F66E18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8E7A9C1" w14:textId="77777777" w:rsidR="00AE0D8F" w:rsidRPr="00AE0D8F" w:rsidRDefault="00AE0D8F" w:rsidP="00AE0D8F">
            <w:pPr>
              <w:jc w:val="center"/>
              <w:rPr>
                <w:sz w:val="18"/>
                <w:szCs w:val="18"/>
                <w:lang w:val="sr-Latn-RS" w:eastAsia="sr-Latn-RS"/>
              </w:rPr>
            </w:pPr>
            <w:r w:rsidRPr="00AE0D8F">
              <w:rPr>
                <w:sz w:val="18"/>
                <w:szCs w:val="18"/>
                <w:lang w:val="sr-Latn-RS" w:eastAsia="sr-Latn-RS"/>
              </w:rPr>
              <w:t>424</w:t>
            </w:r>
          </w:p>
        </w:tc>
        <w:tc>
          <w:tcPr>
            <w:tcW w:w="864" w:type="pct"/>
            <w:tcBorders>
              <w:top w:val="nil"/>
              <w:left w:val="single" w:sz="4" w:space="0" w:color="auto"/>
              <w:bottom w:val="single" w:sz="4" w:space="0" w:color="auto"/>
              <w:right w:val="single" w:sz="4" w:space="0" w:color="auto"/>
            </w:tcBorders>
            <w:shd w:val="clear" w:color="auto" w:fill="auto"/>
            <w:hideMark/>
          </w:tcPr>
          <w:p w14:paraId="5A68082F" w14:textId="77777777" w:rsidR="00AE0D8F" w:rsidRPr="00AE0D8F" w:rsidRDefault="00AE0D8F" w:rsidP="00AE0D8F">
            <w:pPr>
              <w:rPr>
                <w:sz w:val="18"/>
                <w:szCs w:val="18"/>
                <w:lang w:val="sr-Latn-RS" w:eastAsia="sr-Latn-RS"/>
              </w:rPr>
            </w:pPr>
            <w:r w:rsidRPr="00AE0D8F">
              <w:rPr>
                <w:sz w:val="18"/>
                <w:szCs w:val="18"/>
                <w:lang w:val="sr-Latn-RS" w:eastAsia="sr-Latn-RS"/>
              </w:rPr>
              <w:t>Специјализоване услуге</w:t>
            </w:r>
          </w:p>
        </w:tc>
        <w:tc>
          <w:tcPr>
            <w:tcW w:w="834" w:type="pct"/>
            <w:tcBorders>
              <w:top w:val="nil"/>
              <w:left w:val="nil"/>
              <w:bottom w:val="single" w:sz="4" w:space="0" w:color="auto"/>
              <w:right w:val="single" w:sz="4" w:space="0" w:color="auto"/>
            </w:tcBorders>
            <w:shd w:val="clear" w:color="auto" w:fill="auto"/>
            <w:noWrap/>
            <w:vAlign w:val="bottom"/>
            <w:hideMark/>
          </w:tcPr>
          <w:p w14:paraId="640EE051"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nil"/>
              <w:left w:val="nil"/>
              <w:bottom w:val="single" w:sz="4" w:space="0" w:color="auto"/>
              <w:right w:val="single" w:sz="4" w:space="0" w:color="auto"/>
            </w:tcBorders>
            <w:shd w:val="clear" w:color="auto" w:fill="auto"/>
            <w:noWrap/>
            <w:vAlign w:val="bottom"/>
            <w:hideMark/>
          </w:tcPr>
          <w:p w14:paraId="29C07D3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588F544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9EFDDCD" w14:textId="77777777" w:rsidTr="00AE0D8F">
        <w:trPr>
          <w:trHeight w:val="345"/>
        </w:trPr>
        <w:tc>
          <w:tcPr>
            <w:tcW w:w="202" w:type="pct"/>
            <w:tcBorders>
              <w:top w:val="nil"/>
              <w:left w:val="nil"/>
              <w:bottom w:val="nil"/>
              <w:right w:val="nil"/>
            </w:tcBorders>
            <w:shd w:val="clear" w:color="auto" w:fill="auto"/>
            <w:noWrap/>
            <w:vAlign w:val="center"/>
            <w:hideMark/>
          </w:tcPr>
          <w:p w14:paraId="7BD5A44E"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E0D326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B53932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042058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FDBFB1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53D8245"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hideMark/>
          </w:tcPr>
          <w:p w14:paraId="13BB6729"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пројекат 7084:</w:t>
            </w:r>
          </w:p>
        </w:tc>
        <w:tc>
          <w:tcPr>
            <w:tcW w:w="834" w:type="pct"/>
            <w:tcBorders>
              <w:top w:val="single" w:sz="4" w:space="0" w:color="auto"/>
              <w:left w:val="nil"/>
              <w:bottom w:val="single" w:sz="4" w:space="0" w:color="auto"/>
              <w:right w:val="nil"/>
            </w:tcBorders>
            <w:shd w:val="clear" w:color="000000" w:fill="B1A0C7"/>
            <w:noWrap/>
            <w:vAlign w:val="bottom"/>
            <w:hideMark/>
          </w:tcPr>
          <w:p w14:paraId="17715E6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0,00</w:t>
            </w:r>
          </w:p>
        </w:tc>
        <w:tc>
          <w:tcPr>
            <w:tcW w:w="1257" w:type="pct"/>
            <w:tcBorders>
              <w:top w:val="single" w:sz="4" w:space="0" w:color="auto"/>
              <w:left w:val="nil"/>
              <w:bottom w:val="single" w:sz="4" w:space="0" w:color="auto"/>
              <w:right w:val="nil"/>
            </w:tcBorders>
            <w:shd w:val="clear" w:color="000000" w:fill="B1A0C7"/>
            <w:noWrap/>
            <w:vAlign w:val="bottom"/>
            <w:hideMark/>
          </w:tcPr>
          <w:p w14:paraId="7340167E"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single" w:sz="4" w:space="0" w:color="auto"/>
              <w:left w:val="single" w:sz="4" w:space="0" w:color="auto"/>
              <w:bottom w:val="single" w:sz="4" w:space="0" w:color="auto"/>
              <w:right w:val="nil"/>
            </w:tcBorders>
            <w:shd w:val="clear" w:color="000000" w:fill="B1A0C7"/>
            <w:noWrap/>
            <w:vAlign w:val="bottom"/>
            <w:hideMark/>
          </w:tcPr>
          <w:p w14:paraId="7CABE7F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1667295B" w14:textId="77777777" w:rsidTr="00AE0D8F">
        <w:trPr>
          <w:trHeight w:val="345"/>
        </w:trPr>
        <w:tc>
          <w:tcPr>
            <w:tcW w:w="202" w:type="pct"/>
            <w:tcBorders>
              <w:top w:val="nil"/>
              <w:left w:val="nil"/>
              <w:bottom w:val="nil"/>
              <w:right w:val="nil"/>
            </w:tcBorders>
            <w:shd w:val="clear" w:color="auto" w:fill="auto"/>
            <w:noWrap/>
            <w:vAlign w:val="center"/>
            <w:hideMark/>
          </w:tcPr>
          <w:p w14:paraId="321CFC48"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D0724D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61CCE9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A2DDD6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C92B55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344BCE7"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3F0FB705" w14:textId="77777777" w:rsidR="00AE0D8F" w:rsidRPr="00AE0D8F" w:rsidRDefault="00AE0D8F" w:rsidP="00AE0D8F">
            <w:pPr>
              <w:rPr>
                <w:b/>
                <w:bCs/>
                <w:sz w:val="18"/>
                <w:szCs w:val="18"/>
                <w:lang w:val="sr-Latn-RS" w:eastAsia="sr-Latn-RS"/>
              </w:rPr>
            </w:pPr>
            <w:r w:rsidRPr="00AE0D8F">
              <w:rPr>
                <w:b/>
                <w:bCs/>
                <w:sz w:val="18"/>
                <w:szCs w:val="18"/>
                <w:lang w:val="sr-Latn-RS" w:eastAsia="sr-Latn-RS"/>
              </w:rPr>
              <w:t> </w:t>
            </w:r>
          </w:p>
        </w:tc>
        <w:tc>
          <w:tcPr>
            <w:tcW w:w="834" w:type="pct"/>
            <w:tcBorders>
              <w:top w:val="nil"/>
              <w:left w:val="nil"/>
              <w:bottom w:val="nil"/>
              <w:right w:val="nil"/>
            </w:tcBorders>
            <w:shd w:val="clear" w:color="000000" w:fill="FFFFFF"/>
            <w:noWrap/>
            <w:vAlign w:val="bottom"/>
            <w:hideMark/>
          </w:tcPr>
          <w:p w14:paraId="58ED112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bottom"/>
            <w:hideMark/>
          </w:tcPr>
          <w:p w14:paraId="19B728C9"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single" w:sz="4" w:space="0" w:color="auto"/>
              <w:bottom w:val="nil"/>
              <w:right w:val="nil"/>
            </w:tcBorders>
            <w:shd w:val="clear" w:color="000000" w:fill="FFFFFF"/>
            <w:noWrap/>
            <w:vAlign w:val="bottom"/>
            <w:hideMark/>
          </w:tcPr>
          <w:p w14:paraId="22A45BE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487F1CC" w14:textId="77777777" w:rsidTr="00AE0D8F">
        <w:trPr>
          <w:trHeight w:val="345"/>
        </w:trPr>
        <w:tc>
          <w:tcPr>
            <w:tcW w:w="202" w:type="pct"/>
            <w:tcBorders>
              <w:top w:val="nil"/>
              <w:left w:val="nil"/>
              <w:bottom w:val="nil"/>
              <w:right w:val="nil"/>
            </w:tcBorders>
            <w:shd w:val="clear" w:color="auto" w:fill="auto"/>
            <w:noWrap/>
            <w:vAlign w:val="center"/>
            <w:hideMark/>
          </w:tcPr>
          <w:p w14:paraId="0EAA3984"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36D2BE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E3B456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2E1F7C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1EC51A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205803D"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78154E5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Укупно  програм 0803</w:t>
            </w:r>
          </w:p>
        </w:tc>
        <w:tc>
          <w:tcPr>
            <w:tcW w:w="8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46B69E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1.716.235.000,00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07CB689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1.666.174.680,97</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2177306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606D0D7A" w14:textId="77777777" w:rsidTr="00AE0D8F">
        <w:trPr>
          <w:trHeight w:val="345"/>
        </w:trPr>
        <w:tc>
          <w:tcPr>
            <w:tcW w:w="202" w:type="pct"/>
            <w:tcBorders>
              <w:top w:val="nil"/>
              <w:left w:val="nil"/>
              <w:bottom w:val="nil"/>
              <w:right w:val="nil"/>
            </w:tcBorders>
            <w:shd w:val="clear" w:color="auto" w:fill="auto"/>
            <w:noWrap/>
            <w:hideMark/>
          </w:tcPr>
          <w:p w14:paraId="1E5402E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1800A2C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B706E1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33D9B5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D7C363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1398466"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3699066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auto" w:fill="auto"/>
            <w:noWrap/>
            <w:vAlign w:val="bottom"/>
            <w:hideMark/>
          </w:tcPr>
          <w:p w14:paraId="2797BD51"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34697B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637A97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A021DDF" w14:textId="77777777" w:rsidTr="00AE0D8F">
        <w:trPr>
          <w:trHeight w:val="315"/>
        </w:trPr>
        <w:tc>
          <w:tcPr>
            <w:tcW w:w="202" w:type="pct"/>
            <w:tcBorders>
              <w:top w:val="nil"/>
              <w:left w:val="nil"/>
              <w:bottom w:val="nil"/>
              <w:right w:val="nil"/>
            </w:tcBorders>
            <w:shd w:val="clear" w:color="auto" w:fill="auto"/>
            <w:noWrap/>
            <w:hideMark/>
          </w:tcPr>
          <w:p w14:paraId="52AAEA9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01F6AAE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vAlign w:val="center"/>
            <w:hideMark/>
          </w:tcPr>
          <w:p w14:paraId="6F081A8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0 9 0 2</w:t>
            </w:r>
          </w:p>
        </w:tc>
        <w:tc>
          <w:tcPr>
            <w:tcW w:w="227" w:type="pct"/>
            <w:tcBorders>
              <w:top w:val="nil"/>
              <w:left w:val="nil"/>
              <w:bottom w:val="nil"/>
              <w:right w:val="nil"/>
            </w:tcBorders>
            <w:shd w:val="clear" w:color="000000" w:fill="B1A0C7"/>
            <w:noWrap/>
            <w:vAlign w:val="bottom"/>
            <w:hideMark/>
          </w:tcPr>
          <w:p w14:paraId="24EF152D"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000000" w:fill="B1A0C7"/>
            <w:vAlign w:val="center"/>
            <w:hideMark/>
          </w:tcPr>
          <w:p w14:paraId="030C1F4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031824DC"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504AC565" w14:textId="77777777" w:rsidR="00AE0D8F" w:rsidRPr="00AE0D8F" w:rsidRDefault="00AE0D8F" w:rsidP="00AE0D8F">
            <w:pPr>
              <w:rPr>
                <w:b/>
                <w:bCs/>
                <w:sz w:val="20"/>
                <w:szCs w:val="20"/>
                <w:lang w:val="sr-Latn-RS" w:eastAsia="sr-Latn-RS"/>
              </w:rPr>
            </w:pPr>
            <w:r w:rsidRPr="00AE0D8F">
              <w:rPr>
                <w:b/>
                <w:bCs/>
                <w:sz w:val="20"/>
                <w:szCs w:val="20"/>
                <w:lang w:val="sr-Latn-RS" w:eastAsia="sr-Latn-RS"/>
              </w:rPr>
              <w:t>Социјална заштита</w:t>
            </w:r>
          </w:p>
        </w:tc>
        <w:tc>
          <w:tcPr>
            <w:tcW w:w="834" w:type="pct"/>
            <w:tcBorders>
              <w:top w:val="nil"/>
              <w:left w:val="nil"/>
              <w:bottom w:val="nil"/>
              <w:right w:val="nil"/>
            </w:tcBorders>
            <w:shd w:val="clear" w:color="auto" w:fill="auto"/>
            <w:noWrap/>
            <w:vAlign w:val="bottom"/>
            <w:hideMark/>
          </w:tcPr>
          <w:p w14:paraId="5F838A61"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54608381"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5A1C4A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A16A537" w14:textId="77777777" w:rsidTr="00AE0D8F">
        <w:trPr>
          <w:trHeight w:val="660"/>
        </w:trPr>
        <w:tc>
          <w:tcPr>
            <w:tcW w:w="202" w:type="pct"/>
            <w:tcBorders>
              <w:top w:val="nil"/>
              <w:left w:val="nil"/>
              <w:bottom w:val="nil"/>
              <w:right w:val="nil"/>
            </w:tcBorders>
            <w:shd w:val="clear" w:color="auto" w:fill="auto"/>
            <w:noWrap/>
            <w:hideMark/>
          </w:tcPr>
          <w:p w14:paraId="3E40E0B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9FA555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bottom"/>
            <w:hideMark/>
          </w:tcPr>
          <w:p w14:paraId="73A93B5A"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3E56EDD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0 7 0</w:t>
            </w:r>
          </w:p>
        </w:tc>
        <w:tc>
          <w:tcPr>
            <w:tcW w:w="271" w:type="pct"/>
            <w:tcBorders>
              <w:top w:val="nil"/>
              <w:left w:val="nil"/>
              <w:bottom w:val="nil"/>
              <w:right w:val="nil"/>
            </w:tcBorders>
            <w:shd w:val="clear" w:color="000000" w:fill="B1A0C7"/>
            <w:vAlign w:val="center"/>
            <w:hideMark/>
          </w:tcPr>
          <w:p w14:paraId="27EF64F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2600337D"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70C4164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Социј. помоћ угроженом становништву некласиф. на другом месту </w:t>
            </w:r>
          </w:p>
        </w:tc>
        <w:tc>
          <w:tcPr>
            <w:tcW w:w="834" w:type="pct"/>
            <w:tcBorders>
              <w:top w:val="nil"/>
              <w:left w:val="nil"/>
              <w:bottom w:val="nil"/>
              <w:right w:val="nil"/>
            </w:tcBorders>
            <w:shd w:val="clear" w:color="auto" w:fill="auto"/>
            <w:noWrap/>
            <w:vAlign w:val="bottom"/>
            <w:hideMark/>
          </w:tcPr>
          <w:p w14:paraId="2D969F45"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668E40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100786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BD9685E" w14:textId="77777777" w:rsidTr="00AE0D8F">
        <w:trPr>
          <w:trHeight w:val="360"/>
        </w:trPr>
        <w:tc>
          <w:tcPr>
            <w:tcW w:w="202" w:type="pct"/>
            <w:tcBorders>
              <w:top w:val="nil"/>
              <w:left w:val="nil"/>
              <w:bottom w:val="nil"/>
              <w:right w:val="nil"/>
            </w:tcBorders>
            <w:shd w:val="clear" w:color="auto" w:fill="auto"/>
            <w:hideMark/>
          </w:tcPr>
          <w:p w14:paraId="21CCD42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49F3786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C5DF6C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5BD0B75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bottom"/>
            <w:hideMark/>
          </w:tcPr>
          <w:p w14:paraId="71163AE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0003</w:t>
            </w:r>
          </w:p>
        </w:tc>
        <w:tc>
          <w:tcPr>
            <w:tcW w:w="227" w:type="pct"/>
            <w:tcBorders>
              <w:top w:val="nil"/>
              <w:left w:val="nil"/>
              <w:bottom w:val="nil"/>
              <w:right w:val="nil"/>
            </w:tcBorders>
            <w:shd w:val="clear" w:color="auto" w:fill="auto"/>
            <w:noWrap/>
            <w:vAlign w:val="bottom"/>
            <w:hideMark/>
          </w:tcPr>
          <w:p w14:paraId="7CDF8A62"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noWrap/>
            <w:vAlign w:val="center"/>
            <w:hideMark/>
          </w:tcPr>
          <w:p w14:paraId="26CCCE3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 Права корисника социјалне заштите</w:t>
            </w:r>
          </w:p>
        </w:tc>
        <w:tc>
          <w:tcPr>
            <w:tcW w:w="834" w:type="pct"/>
            <w:tcBorders>
              <w:top w:val="nil"/>
              <w:left w:val="nil"/>
              <w:bottom w:val="nil"/>
              <w:right w:val="nil"/>
            </w:tcBorders>
            <w:shd w:val="clear" w:color="auto" w:fill="auto"/>
            <w:noWrap/>
            <w:vAlign w:val="bottom"/>
            <w:hideMark/>
          </w:tcPr>
          <w:p w14:paraId="1A0FA3CB"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50B62B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0D7A4C9"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8201F67" w14:textId="77777777" w:rsidTr="00AE0D8F">
        <w:trPr>
          <w:trHeight w:val="300"/>
        </w:trPr>
        <w:tc>
          <w:tcPr>
            <w:tcW w:w="202" w:type="pct"/>
            <w:tcBorders>
              <w:top w:val="nil"/>
              <w:left w:val="nil"/>
              <w:bottom w:val="nil"/>
              <w:right w:val="nil"/>
            </w:tcBorders>
            <w:shd w:val="clear" w:color="auto" w:fill="auto"/>
            <w:hideMark/>
          </w:tcPr>
          <w:p w14:paraId="0E85C49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3CD32C7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0C5DD51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6C53AA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76834AB"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64B4"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single" w:sz="4" w:space="0" w:color="auto"/>
              <w:left w:val="nil"/>
              <w:bottom w:val="single" w:sz="4" w:space="0" w:color="auto"/>
              <w:right w:val="single" w:sz="4" w:space="0" w:color="auto"/>
            </w:tcBorders>
            <w:shd w:val="clear" w:color="auto" w:fill="auto"/>
            <w:hideMark/>
          </w:tcPr>
          <w:p w14:paraId="0A592C67"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1A092B2F" w14:textId="77777777" w:rsidR="00AE0D8F" w:rsidRPr="00AE0D8F" w:rsidRDefault="00AE0D8F" w:rsidP="00AE0D8F">
            <w:pPr>
              <w:jc w:val="right"/>
              <w:rPr>
                <w:sz w:val="20"/>
                <w:szCs w:val="20"/>
                <w:lang w:val="sr-Latn-RS" w:eastAsia="sr-Latn-RS"/>
              </w:rPr>
            </w:pPr>
            <w:r w:rsidRPr="00AE0D8F">
              <w:rPr>
                <w:sz w:val="20"/>
                <w:szCs w:val="20"/>
                <w:lang w:val="sr-Latn-RS" w:eastAsia="sr-Latn-RS"/>
              </w:rPr>
              <w:t>335.058.000,00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6CCA73A7" w14:textId="77777777" w:rsidR="00AE0D8F" w:rsidRPr="00AE0D8F" w:rsidRDefault="00AE0D8F" w:rsidP="00AE0D8F">
            <w:pPr>
              <w:jc w:val="right"/>
              <w:rPr>
                <w:sz w:val="20"/>
                <w:szCs w:val="20"/>
                <w:lang w:val="sr-Latn-RS" w:eastAsia="sr-Latn-RS"/>
              </w:rPr>
            </w:pPr>
            <w:r w:rsidRPr="00AE0D8F">
              <w:rPr>
                <w:sz w:val="20"/>
                <w:szCs w:val="20"/>
                <w:lang w:val="sr-Latn-RS" w:eastAsia="sr-Latn-RS"/>
              </w:rPr>
              <w:t>334.079.341,14</w:t>
            </w:r>
          </w:p>
        </w:tc>
        <w:tc>
          <w:tcPr>
            <w:tcW w:w="668" w:type="pct"/>
            <w:tcBorders>
              <w:top w:val="nil"/>
              <w:left w:val="nil"/>
              <w:bottom w:val="single" w:sz="4" w:space="0" w:color="auto"/>
              <w:right w:val="single" w:sz="4" w:space="0" w:color="auto"/>
            </w:tcBorders>
            <w:shd w:val="clear" w:color="auto" w:fill="auto"/>
            <w:noWrap/>
            <w:vAlign w:val="bottom"/>
            <w:hideMark/>
          </w:tcPr>
          <w:p w14:paraId="2DC3B5BF" w14:textId="77777777" w:rsidR="00AE0D8F" w:rsidRPr="00AE0D8F" w:rsidRDefault="00AE0D8F" w:rsidP="00AE0D8F">
            <w:pPr>
              <w:jc w:val="right"/>
              <w:rPr>
                <w:sz w:val="20"/>
                <w:szCs w:val="20"/>
                <w:lang w:val="sr-Latn-RS" w:eastAsia="sr-Latn-RS"/>
              </w:rPr>
            </w:pPr>
            <w:r w:rsidRPr="00AE0D8F">
              <w:rPr>
                <w:sz w:val="20"/>
                <w:szCs w:val="20"/>
                <w:lang w:val="sr-Latn-RS" w:eastAsia="sr-Latn-RS"/>
              </w:rPr>
              <w:t>99,71</w:t>
            </w:r>
          </w:p>
        </w:tc>
      </w:tr>
      <w:tr w:rsidR="00AE0D8F" w:rsidRPr="00AE0D8F" w14:paraId="074CB43B" w14:textId="77777777" w:rsidTr="00AE0D8F">
        <w:trPr>
          <w:trHeight w:val="315"/>
        </w:trPr>
        <w:tc>
          <w:tcPr>
            <w:tcW w:w="202" w:type="pct"/>
            <w:tcBorders>
              <w:top w:val="nil"/>
              <w:left w:val="nil"/>
              <w:bottom w:val="nil"/>
              <w:right w:val="nil"/>
            </w:tcBorders>
            <w:shd w:val="clear" w:color="auto" w:fill="auto"/>
            <w:hideMark/>
          </w:tcPr>
          <w:p w14:paraId="1361830B"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1EED018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0561862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0963FFF4"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5C5EE431" w14:textId="77777777" w:rsidR="00AE0D8F" w:rsidRPr="00AE0D8F" w:rsidRDefault="00AE0D8F" w:rsidP="00AE0D8F">
            <w:pP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F65209D"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nil"/>
              <w:left w:val="nil"/>
              <w:bottom w:val="single" w:sz="4" w:space="0" w:color="auto"/>
              <w:right w:val="single" w:sz="4" w:space="0" w:color="auto"/>
            </w:tcBorders>
            <w:shd w:val="clear" w:color="auto" w:fill="auto"/>
            <w:hideMark/>
          </w:tcPr>
          <w:p w14:paraId="25A107B2"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nil"/>
              <w:left w:val="nil"/>
              <w:bottom w:val="single" w:sz="4" w:space="0" w:color="auto"/>
              <w:right w:val="single" w:sz="4" w:space="0" w:color="auto"/>
            </w:tcBorders>
            <w:shd w:val="clear" w:color="auto" w:fill="auto"/>
            <w:noWrap/>
            <w:vAlign w:val="bottom"/>
            <w:hideMark/>
          </w:tcPr>
          <w:p w14:paraId="2DB0F748" w14:textId="77777777" w:rsidR="00AE0D8F" w:rsidRPr="00AE0D8F" w:rsidRDefault="00AE0D8F" w:rsidP="00AE0D8F">
            <w:pPr>
              <w:jc w:val="right"/>
              <w:rPr>
                <w:sz w:val="20"/>
                <w:szCs w:val="20"/>
                <w:lang w:val="sr-Latn-RS" w:eastAsia="sr-Latn-RS"/>
              </w:rPr>
            </w:pPr>
            <w:r w:rsidRPr="00AE0D8F">
              <w:rPr>
                <w:sz w:val="20"/>
                <w:szCs w:val="20"/>
                <w:lang w:val="sr-Latn-RS" w:eastAsia="sr-Latn-RS"/>
              </w:rPr>
              <w:t>24.681.894.000,00</w:t>
            </w:r>
          </w:p>
        </w:tc>
        <w:tc>
          <w:tcPr>
            <w:tcW w:w="1257" w:type="pct"/>
            <w:tcBorders>
              <w:top w:val="nil"/>
              <w:left w:val="nil"/>
              <w:bottom w:val="single" w:sz="4" w:space="0" w:color="auto"/>
              <w:right w:val="single" w:sz="4" w:space="0" w:color="auto"/>
            </w:tcBorders>
            <w:shd w:val="clear" w:color="auto" w:fill="auto"/>
            <w:noWrap/>
            <w:vAlign w:val="bottom"/>
            <w:hideMark/>
          </w:tcPr>
          <w:p w14:paraId="790B40CC" w14:textId="77777777" w:rsidR="00AE0D8F" w:rsidRPr="00AE0D8F" w:rsidRDefault="00AE0D8F" w:rsidP="00AE0D8F">
            <w:pPr>
              <w:jc w:val="right"/>
              <w:rPr>
                <w:sz w:val="20"/>
                <w:szCs w:val="20"/>
                <w:lang w:val="sr-Latn-RS" w:eastAsia="sr-Latn-RS"/>
              </w:rPr>
            </w:pPr>
            <w:r w:rsidRPr="00AE0D8F">
              <w:rPr>
                <w:sz w:val="20"/>
                <w:szCs w:val="20"/>
                <w:lang w:val="sr-Latn-RS" w:eastAsia="sr-Latn-RS"/>
              </w:rPr>
              <w:t>24.592.881.583,21</w:t>
            </w:r>
          </w:p>
        </w:tc>
        <w:tc>
          <w:tcPr>
            <w:tcW w:w="668" w:type="pct"/>
            <w:tcBorders>
              <w:top w:val="nil"/>
              <w:left w:val="nil"/>
              <w:bottom w:val="single" w:sz="4" w:space="0" w:color="auto"/>
              <w:right w:val="single" w:sz="4" w:space="0" w:color="auto"/>
            </w:tcBorders>
            <w:shd w:val="clear" w:color="auto" w:fill="auto"/>
            <w:noWrap/>
            <w:vAlign w:val="bottom"/>
            <w:hideMark/>
          </w:tcPr>
          <w:p w14:paraId="3FC1C26D" w14:textId="77777777" w:rsidR="00AE0D8F" w:rsidRPr="00AE0D8F" w:rsidRDefault="00AE0D8F" w:rsidP="00AE0D8F">
            <w:pPr>
              <w:jc w:val="right"/>
              <w:rPr>
                <w:sz w:val="20"/>
                <w:szCs w:val="20"/>
                <w:lang w:val="sr-Latn-RS" w:eastAsia="sr-Latn-RS"/>
              </w:rPr>
            </w:pPr>
            <w:r w:rsidRPr="00AE0D8F">
              <w:rPr>
                <w:sz w:val="20"/>
                <w:szCs w:val="20"/>
                <w:lang w:val="sr-Latn-RS" w:eastAsia="sr-Latn-RS"/>
              </w:rPr>
              <w:t>99,64</w:t>
            </w:r>
          </w:p>
        </w:tc>
      </w:tr>
      <w:tr w:rsidR="00AE0D8F" w:rsidRPr="00AE0D8F" w14:paraId="0E53C81E" w14:textId="77777777" w:rsidTr="00AE0D8F">
        <w:trPr>
          <w:trHeight w:val="315"/>
        </w:trPr>
        <w:tc>
          <w:tcPr>
            <w:tcW w:w="202" w:type="pct"/>
            <w:tcBorders>
              <w:top w:val="nil"/>
              <w:left w:val="nil"/>
              <w:bottom w:val="nil"/>
              <w:right w:val="nil"/>
            </w:tcBorders>
            <w:shd w:val="clear" w:color="auto" w:fill="auto"/>
            <w:hideMark/>
          </w:tcPr>
          <w:p w14:paraId="24AAECB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4C48D61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14927F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E8FD84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F68B43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ED6AA6D"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B1A0C7"/>
            <w:hideMark/>
          </w:tcPr>
          <w:p w14:paraId="7C54E884"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0003:</w:t>
            </w:r>
          </w:p>
        </w:tc>
        <w:tc>
          <w:tcPr>
            <w:tcW w:w="834" w:type="pct"/>
            <w:tcBorders>
              <w:top w:val="nil"/>
              <w:left w:val="nil"/>
              <w:bottom w:val="nil"/>
              <w:right w:val="nil"/>
            </w:tcBorders>
            <w:shd w:val="clear" w:color="000000" w:fill="B1A0C7"/>
            <w:noWrap/>
            <w:vAlign w:val="bottom"/>
            <w:hideMark/>
          </w:tcPr>
          <w:p w14:paraId="606916B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25.016.952.000,00</w:t>
            </w:r>
          </w:p>
        </w:tc>
        <w:tc>
          <w:tcPr>
            <w:tcW w:w="1257" w:type="pct"/>
            <w:tcBorders>
              <w:top w:val="nil"/>
              <w:left w:val="nil"/>
              <w:bottom w:val="nil"/>
              <w:right w:val="nil"/>
            </w:tcBorders>
            <w:shd w:val="clear" w:color="000000" w:fill="B1A0C7"/>
            <w:noWrap/>
            <w:vAlign w:val="bottom"/>
            <w:hideMark/>
          </w:tcPr>
          <w:p w14:paraId="3A9A94E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24.926.960.924,35</w:t>
            </w:r>
          </w:p>
        </w:tc>
        <w:tc>
          <w:tcPr>
            <w:tcW w:w="668" w:type="pct"/>
            <w:tcBorders>
              <w:top w:val="nil"/>
              <w:left w:val="single" w:sz="4" w:space="0" w:color="auto"/>
              <w:bottom w:val="single" w:sz="4" w:space="0" w:color="auto"/>
              <w:right w:val="single" w:sz="4" w:space="0" w:color="auto"/>
            </w:tcBorders>
            <w:shd w:val="clear" w:color="000000" w:fill="B1A0C7"/>
            <w:noWrap/>
            <w:vAlign w:val="bottom"/>
            <w:hideMark/>
          </w:tcPr>
          <w:p w14:paraId="574F0A8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99,64</w:t>
            </w:r>
          </w:p>
        </w:tc>
      </w:tr>
      <w:tr w:rsidR="00AE0D8F" w:rsidRPr="00AE0D8F" w14:paraId="1F33E0E1" w14:textId="77777777" w:rsidTr="00AE0D8F">
        <w:trPr>
          <w:trHeight w:val="240"/>
        </w:trPr>
        <w:tc>
          <w:tcPr>
            <w:tcW w:w="202" w:type="pct"/>
            <w:tcBorders>
              <w:top w:val="nil"/>
              <w:left w:val="nil"/>
              <w:bottom w:val="nil"/>
              <w:right w:val="nil"/>
            </w:tcBorders>
            <w:shd w:val="clear" w:color="auto" w:fill="auto"/>
            <w:hideMark/>
          </w:tcPr>
          <w:p w14:paraId="3F30F007"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5375212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F866CA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3030A1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6A658B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6A627D7"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6F53484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6907EE0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7044867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FE6AAD2"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190EA78" w14:textId="77777777" w:rsidTr="00AE0D8F">
        <w:trPr>
          <w:trHeight w:val="240"/>
        </w:trPr>
        <w:tc>
          <w:tcPr>
            <w:tcW w:w="202" w:type="pct"/>
            <w:tcBorders>
              <w:top w:val="nil"/>
              <w:left w:val="nil"/>
              <w:bottom w:val="nil"/>
              <w:right w:val="nil"/>
            </w:tcBorders>
            <w:shd w:val="clear" w:color="auto" w:fill="auto"/>
            <w:noWrap/>
            <w:hideMark/>
          </w:tcPr>
          <w:p w14:paraId="2446E01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E10CA9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5381D8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4D2944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D8E0FA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0004</w:t>
            </w:r>
          </w:p>
        </w:tc>
        <w:tc>
          <w:tcPr>
            <w:tcW w:w="227" w:type="pct"/>
            <w:tcBorders>
              <w:top w:val="nil"/>
              <w:left w:val="nil"/>
              <w:bottom w:val="nil"/>
              <w:right w:val="nil"/>
            </w:tcBorders>
            <w:shd w:val="clear" w:color="auto" w:fill="auto"/>
            <w:noWrap/>
            <w:vAlign w:val="bottom"/>
            <w:hideMark/>
          </w:tcPr>
          <w:p w14:paraId="6DFA45B0"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noWrap/>
            <w:vAlign w:val="center"/>
            <w:hideMark/>
          </w:tcPr>
          <w:p w14:paraId="3550659A"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удружењима и локалним заједницама</w:t>
            </w:r>
          </w:p>
        </w:tc>
        <w:tc>
          <w:tcPr>
            <w:tcW w:w="834" w:type="pct"/>
            <w:tcBorders>
              <w:top w:val="nil"/>
              <w:left w:val="nil"/>
              <w:bottom w:val="nil"/>
              <w:right w:val="nil"/>
            </w:tcBorders>
            <w:shd w:val="clear" w:color="auto" w:fill="auto"/>
            <w:noWrap/>
            <w:vAlign w:val="bottom"/>
            <w:hideMark/>
          </w:tcPr>
          <w:p w14:paraId="685697BD"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5D0822D9"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C2DBBF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BFDC5EF" w14:textId="77777777" w:rsidTr="00AE0D8F">
        <w:trPr>
          <w:trHeight w:val="285"/>
        </w:trPr>
        <w:tc>
          <w:tcPr>
            <w:tcW w:w="202" w:type="pct"/>
            <w:tcBorders>
              <w:top w:val="nil"/>
              <w:left w:val="nil"/>
              <w:bottom w:val="nil"/>
              <w:right w:val="nil"/>
            </w:tcBorders>
            <w:shd w:val="clear" w:color="auto" w:fill="auto"/>
            <w:noWrap/>
            <w:hideMark/>
          </w:tcPr>
          <w:p w14:paraId="4F7FBB1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239FFE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61A4B5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9C9BC3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B45B7B6"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58A05" w14:textId="77777777" w:rsidR="00AE0D8F" w:rsidRPr="00AE0D8F" w:rsidRDefault="00AE0D8F" w:rsidP="00AE0D8F">
            <w:pPr>
              <w:jc w:val="center"/>
              <w:rPr>
                <w:sz w:val="20"/>
                <w:szCs w:val="20"/>
                <w:lang w:val="sr-Latn-RS" w:eastAsia="sr-Latn-RS"/>
              </w:rPr>
            </w:pPr>
            <w:r w:rsidRPr="00AE0D8F">
              <w:rPr>
                <w:sz w:val="20"/>
                <w:szCs w:val="20"/>
                <w:lang w:val="sr-Latn-RS" w:eastAsia="sr-Latn-RS"/>
              </w:rPr>
              <w:t>463</w:t>
            </w:r>
          </w:p>
        </w:tc>
        <w:tc>
          <w:tcPr>
            <w:tcW w:w="864" w:type="pct"/>
            <w:tcBorders>
              <w:top w:val="single" w:sz="4" w:space="0" w:color="auto"/>
              <w:left w:val="nil"/>
              <w:bottom w:val="single" w:sz="4" w:space="0" w:color="auto"/>
              <w:right w:val="single" w:sz="4" w:space="0" w:color="auto"/>
            </w:tcBorders>
            <w:shd w:val="clear" w:color="auto" w:fill="auto"/>
            <w:hideMark/>
          </w:tcPr>
          <w:p w14:paraId="75ACD7E7" w14:textId="77777777" w:rsidR="00AE0D8F" w:rsidRPr="00AE0D8F" w:rsidRDefault="00AE0D8F" w:rsidP="00AE0D8F">
            <w:pPr>
              <w:rPr>
                <w:sz w:val="20"/>
                <w:szCs w:val="20"/>
                <w:lang w:val="sr-Latn-RS" w:eastAsia="sr-Latn-RS"/>
              </w:rPr>
            </w:pPr>
            <w:r w:rsidRPr="00AE0D8F">
              <w:rPr>
                <w:sz w:val="20"/>
                <w:szCs w:val="20"/>
                <w:lang w:val="sr-Latn-RS" w:eastAsia="sr-Latn-RS"/>
              </w:rPr>
              <w:t>Трансфери осталим нивоима власти</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02E39CF4" w14:textId="77777777" w:rsidR="00AE0D8F" w:rsidRPr="00AE0D8F" w:rsidRDefault="00AE0D8F" w:rsidP="00AE0D8F">
            <w:pPr>
              <w:jc w:val="right"/>
              <w:rPr>
                <w:sz w:val="20"/>
                <w:szCs w:val="20"/>
                <w:lang w:val="sr-Latn-RS" w:eastAsia="sr-Latn-RS"/>
              </w:rPr>
            </w:pPr>
            <w:r w:rsidRPr="00AE0D8F">
              <w:rPr>
                <w:sz w:val="20"/>
                <w:szCs w:val="20"/>
                <w:lang w:val="sr-Latn-RS" w:eastAsia="sr-Latn-RS"/>
              </w:rPr>
              <w:t>534.178.000,00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7108DCA2" w14:textId="77777777" w:rsidR="00AE0D8F" w:rsidRPr="00AE0D8F" w:rsidRDefault="00AE0D8F" w:rsidP="00AE0D8F">
            <w:pPr>
              <w:jc w:val="right"/>
              <w:rPr>
                <w:sz w:val="20"/>
                <w:szCs w:val="20"/>
                <w:lang w:val="sr-Latn-RS" w:eastAsia="sr-Latn-RS"/>
              </w:rPr>
            </w:pPr>
            <w:r w:rsidRPr="00AE0D8F">
              <w:rPr>
                <w:sz w:val="20"/>
                <w:szCs w:val="20"/>
                <w:lang w:val="sr-Latn-RS" w:eastAsia="sr-Latn-RS"/>
              </w:rPr>
              <w:t>533.358.716,64</w:t>
            </w:r>
          </w:p>
        </w:tc>
        <w:tc>
          <w:tcPr>
            <w:tcW w:w="668" w:type="pct"/>
            <w:tcBorders>
              <w:top w:val="nil"/>
              <w:left w:val="nil"/>
              <w:bottom w:val="single" w:sz="4" w:space="0" w:color="auto"/>
              <w:right w:val="single" w:sz="4" w:space="0" w:color="auto"/>
            </w:tcBorders>
            <w:shd w:val="clear" w:color="auto" w:fill="auto"/>
            <w:noWrap/>
            <w:vAlign w:val="bottom"/>
            <w:hideMark/>
          </w:tcPr>
          <w:p w14:paraId="7C052232" w14:textId="77777777" w:rsidR="00AE0D8F" w:rsidRPr="00AE0D8F" w:rsidRDefault="00AE0D8F" w:rsidP="00AE0D8F">
            <w:pPr>
              <w:jc w:val="right"/>
              <w:rPr>
                <w:sz w:val="20"/>
                <w:szCs w:val="20"/>
                <w:lang w:val="sr-Latn-RS" w:eastAsia="sr-Latn-RS"/>
              </w:rPr>
            </w:pPr>
            <w:r w:rsidRPr="00AE0D8F">
              <w:rPr>
                <w:sz w:val="20"/>
                <w:szCs w:val="20"/>
                <w:lang w:val="sr-Latn-RS" w:eastAsia="sr-Latn-RS"/>
              </w:rPr>
              <w:t>99,85</w:t>
            </w:r>
          </w:p>
        </w:tc>
      </w:tr>
      <w:tr w:rsidR="00AE0D8F" w:rsidRPr="00AE0D8F" w14:paraId="6496ED79" w14:textId="77777777" w:rsidTr="00AE0D8F">
        <w:trPr>
          <w:trHeight w:val="285"/>
        </w:trPr>
        <w:tc>
          <w:tcPr>
            <w:tcW w:w="202" w:type="pct"/>
            <w:tcBorders>
              <w:top w:val="nil"/>
              <w:left w:val="nil"/>
              <w:bottom w:val="nil"/>
              <w:right w:val="nil"/>
            </w:tcBorders>
            <w:shd w:val="clear" w:color="auto" w:fill="auto"/>
            <w:noWrap/>
            <w:hideMark/>
          </w:tcPr>
          <w:p w14:paraId="019F3FB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55BF38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39A1D5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A63963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986F4D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396B46FA"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nil"/>
              <w:left w:val="nil"/>
              <w:bottom w:val="nil"/>
              <w:right w:val="single" w:sz="4" w:space="0" w:color="auto"/>
            </w:tcBorders>
            <w:shd w:val="clear" w:color="auto" w:fill="auto"/>
            <w:hideMark/>
          </w:tcPr>
          <w:p w14:paraId="638EB61E"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nil"/>
              <w:left w:val="nil"/>
              <w:bottom w:val="nil"/>
              <w:right w:val="single" w:sz="4" w:space="0" w:color="auto"/>
            </w:tcBorders>
            <w:shd w:val="clear" w:color="auto" w:fill="auto"/>
            <w:noWrap/>
            <w:vAlign w:val="bottom"/>
            <w:hideMark/>
          </w:tcPr>
          <w:p w14:paraId="74ED79CE" w14:textId="77777777" w:rsidR="00AE0D8F" w:rsidRPr="00AE0D8F" w:rsidRDefault="00AE0D8F" w:rsidP="00AE0D8F">
            <w:pPr>
              <w:jc w:val="right"/>
              <w:rPr>
                <w:sz w:val="20"/>
                <w:szCs w:val="20"/>
                <w:lang w:val="sr-Latn-RS" w:eastAsia="sr-Latn-RS"/>
              </w:rPr>
            </w:pPr>
            <w:r w:rsidRPr="00AE0D8F">
              <w:rPr>
                <w:sz w:val="20"/>
                <w:szCs w:val="20"/>
                <w:lang w:val="sr-Latn-RS" w:eastAsia="sr-Latn-RS"/>
              </w:rPr>
              <w:t>493.700.000,00</w:t>
            </w:r>
          </w:p>
        </w:tc>
        <w:tc>
          <w:tcPr>
            <w:tcW w:w="1257" w:type="pct"/>
            <w:tcBorders>
              <w:top w:val="nil"/>
              <w:left w:val="nil"/>
              <w:bottom w:val="nil"/>
              <w:right w:val="single" w:sz="4" w:space="0" w:color="auto"/>
            </w:tcBorders>
            <w:shd w:val="clear" w:color="auto" w:fill="auto"/>
            <w:noWrap/>
            <w:vAlign w:val="bottom"/>
            <w:hideMark/>
          </w:tcPr>
          <w:p w14:paraId="5566DD07" w14:textId="77777777" w:rsidR="00AE0D8F" w:rsidRPr="00AE0D8F" w:rsidRDefault="00AE0D8F" w:rsidP="00AE0D8F">
            <w:pPr>
              <w:jc w:val="right"/>
              <w:rPr>
                <w:sz w:val="20"/>
                <w:szCs w:val="20"/>
                <w:lang w:val="sr-Latn-RS" w:eastAsia="sr-Latn-RS"/>
              </w:rPr>
            </w:pPr>
            <w:r w:rsidRPr="00AE0D8F">
              <w:rPr>
                <w:sz w:val="20"/>
                <w:szCs w:val="20"/>
                <w:lang w:val="sr-Latn-RS" w:eastAsia="sr-Latn-RS"/>
              </w:rPr>
              <w:t>493.700.000,00</w:t>
            </w:r>
          </w:p>
        </w:tc>
        <w:tc>
          <w:tcPr>
            <w:tcW w:w="668" w:type="pct"/>
            <w:tcBorders>
              <w:top w:val="nil"/>
              <w:left w:val="nil"/>
              <w:bottom w:val="nil"/>
              <w:right w:val="single" w:sz="4" w:space="0" w:color="auto"/>
            </w:tcBorders>
            <w:shd w:val="clear" w:color="auto" w:fill="auto"/>
            <w:noWrap/>
            <w:vAlign w:val="bottom"/>
            <w:hideMark/>
          </w:tcPr>
          <w:p w14:paraId="663A45DC"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w:t>
            </w:r>
          </w:p>
        </w:tc>
      </w:tr>
      <w:tr w:rsidR="00AE0D8F" w:rsidRPr="00AE0D8F" w14:paraId="0B4C0EE8" w14:textId="77777777" w:rsidTr="00AE0D8F">
        <w:trPr>
          <w:trHeight w:val="435"/>
        </w:trPr>
        <w:tc>
          <w:tcPr>
            <w:tcW w:w="202" w:type="pct"/>
            <w:tcBorders>
              <w:top w:val="nil"/>
              <w:left w:val="nil"/>
              <w:bottom w:val="nil"/>
              <w:right w:val="nil"/>
            </w:tcBorders>
            <w:shd w:val="clear" w:color="auto" w:fill="auto"/>
            <w:noWrap/>
            <w:hideMark/>
          </w:tcPr>
          <w:p w14:paraId="0D21320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D88B55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0A1CE6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7832A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03C7727"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0AB3F361"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348C8C68"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0004:</w:t>
            </w:r>
          </w:p>
        </w:tc>
        <w:tc>
          <w:tcPr>
            <w:tcW w:w="834" w:type="pct"/>
            <w:tcBorders>
              <w:top w:val="single" w:sz="4" w:space="0" w:color="auto"/>
              <w:left w:val="nil"/>
              <w:bottom w:val="single" w:sz="4" w:space="0" w:color="auto"/>
              <w:right w:val="nil"/>
            </w:tcBorders>
            <w:shd w:val="clear" w:color="000000" w:fill="B1A0C7"/>
            <w:noWrap/>
            <w:vAlign w:val="bottom"/>
            <w:hideMark/>
          </w:tcPr>
          <w:p w14:paraId="0EF3462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1.027.878.000,00</w:t>
            </w:r>
          </w:p>
        </w:tc>
        <w:tc>
          <w:tcPr>
            <w:tcW w:w="1257" w:type="pct"/>
            <w:tcBorders>
              <w:top w:val="single" w:sz="4" w:space="0" w:color="auto"/>
              <w:left w:val="nil"/>
              <w:bottom w:val="single" w:sz="4" w:space="0" w:color="auto"/>
              <w:right w:val="nil"/>
            </w:tcBorders>
            <w:shd w:val="clear" w:color="000000" w:fill="B1A0C7"/>
            <w:noWrap/>
            <w:vAlign w:val="bottom"/>
            <w:hideMark/>
          </w:tcPr>
          <w:p w14:paraId="25D70DE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1.027.058.716,64</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63C1DB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99,92</w:t>
            </w:r>
          </w:p>
        </w:tc>
      </w:tr>
      <w:tr w:rsidR="00AE0D8F" w:rsidRPr="00AE0D8F" w14:paraId="658A8B5D" w14:textId="77777777" w:rsidTr="00AE0D8F">
        <w:trPr>
          <w:trHeight w:val="240"/>
        </w:trPr>
        <w:tc>
          <w:tcPr>
            <w:tcW w:w="202" w:type="pct"/>
            <w:tcBorders>
              <w:top w:val="nil"/>
              <w:left w:val="nil"/>
              <w:bottom w:val="nil"/>
              <w:right w:val="nil"/>
            </w:tcBorders>
            <w:shd w:val="clear" w:color="auto" w:fill="auto"/>
            <w:noWrap/>
            <w:hideMark/>
          </w:tcPr>
          <w:p w14:paraId="7FE49A91"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00AA70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3B6CF9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74602F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3EB6BB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98FD347"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3DA8FA1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168E75F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7250F82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74D8F9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44C4D75" w14:textId="77777777" w:rsidTr="00AE0D8F">
        <w:trPr>
          <w:trHeight w:val="270"/>
        </w:trPr>
        <w:tc>
          <w:tcPr>
            <w:tcW w:w="202" w:type="pct"/>
            <w:tcBorders>
              <w:top w:val="nil"/>
              <w:left w:val="nil"/>
              <w:bottom w:val="nil"/>
              <w:right w:val="nil"/>
            </w:tcBorders>
            <w:shd w:val="clear" w:color="auto" w:fill="auto"/>
            <w:noWrap/>
            <w:hideMark/>
          </w:tcPr>
          <w:p w14:paraId="0F116420"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93AE45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356805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887A12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63DB9B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0005</w:t>
            </w:r>
          </w:p>
        </w:tc>
        <w:tc>
          <w:tcPr>
            <w:tcW w:w="227" w:type="pct"/>
            <w:tcBorders>
              <w:top w:val="nil"/>
              <w:left w:val="nil"/>
              <w:bottom w:val="nil"/>
              <w:right w:val="nil"/>
            </w:tcBorders>
            <w:shd w:val="clear" w:color="auto" w:fill="auto"/>
            <w:noWrap/>
            <w:vAlign w:val="center"/>
            <w:hideMark/>
          </w:tcPr>
          <w:p w14:paraId="490B9BCB"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5D64988E"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Обављање делатности установа социјалне заштите</w:t>
            </w:r>
          </w:p>
        </w:tc>
        <w:tc>
          <w:tcPr>
            <w:tcW w:w="834" w:type="pct"/>
            <w:tcBorders>
              <w:top w:val="nil"/>
              <w:left w:val="nil"/>
              <w:bottom w:val="nil"/>
              <w:right w:val="nil"/>
            </w:tcBorders>
            <w:shd w:val="clear" w:color="auto" w:fill="auto"/>
            <w:noWrap/>
            <w:vAlign w:val="bottom"/>
            <w:hideMark/>
          </w:tcPr>
          <w:p w14:paraId="773D694F"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9FDE0DB"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BA7ED6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60498B8" w14:textId="77777777" w:rsidTr="00AE0D8F">
        <w:trPr>
          <w:trHeight w:val="285"/>
        </w:trPr>
        <w:tc>
          <w:tcPr>
            <w:tcW w:w="202" w:type="pct"/>
            <w:tcBorders>
              <w:top w:val="nil"/>
              <w:left w:val="nil"/>
              <w:bottom w:val="nil"/>
              <w:right w:val="nil"/>
            </w:tcBorders>
            <w:shd w:val="clear" w:color="auto" w:fill="auto"/>
            <w:noWrap/>
            <w:hideMark/>
          </w:tcPr>
          <w:p w14:paraId="1E4459D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F37933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217F72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7C71804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952762A"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EB6B"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411</w:t>
            </w:r>
          </w:p>
        </w:tc>
        <w:tc>
          <w:tcPr>
            <w:tcW w:w="864" w:type="pct"/>
            <w:tcBorders>
              <w:top w:val="single" w:sz="4" w:space="0" w:color="auto"/>
              <w:left w:val="nil"/>
              <w:bottom w:val="single" w:sz="4" w:space="0" w:color="auto"/>
              <w:right w:val="single" w:sz="4" w:space="0" w:color="auto"/>
            </w:tcBorders>
            <w:shd w:val="clear" w:color="auto" w:fill="auto"/>
            <w:hideMark/>
          </w:tcPr>
          <w:p w14:paraId="21D3509F"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42C8BB0E" w14:textId="77777777" w:rsidR="00AE0D8F" w:rsidRPr="00AE0D8F" w:rsidRDefault="00AE0D8F" w:rsidP="00AE0D8F">
            <w:pPr>
              <w:jc w:val="right"/>
              <w:rPr>
                <w:sz w:val="20"/>
                <w:szCs w:val="20"/>
                <w:lang w:val="sr-Latn-RS" w:eastAsia="sr-Latn-RS"/>
              </w:rPr>
            </w:pPr>
            <w:r w:rsidRPr="00AE0D8F">
              <w:rPr>
                <w:sz w:val="20"/>
                <w:szCs w:val="20"/>
                <w:lang w:val="sr-Latn-RS" w:eastAsia="sr-Latn-RS"/>
              </w:rPr>
              <w:t>5.173.614.000,00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29BCD304" w14:textId="77777777" w:rsidR="00AE0D8F" w:rsidRPr="00AE0D8F" w:rsidRDefault="00AE0D8F" w:rsidP="00AE0D8F">
            <w:pPr>
              <w:jc w:val="right"/>
              <w:rPr>
                <w:sz w:val="20"/>
                <w:szCs w:val="20"/>
                <w:lang w:val="sr-Latn-RS" w:eastAsia="sr-Latn-RS"/>
              </w:rPr>
            </w:pPr>
            <w:r w:rsidRPr="00AE0D8F">
              <w:rPr>
                <w:sz w:val="20"/>
                <w:szCs w:val="20"/>
                <w:lang w:val="sr-Latn-RS" w:eastAsia="sr-Latn-RS"/>
              </w:rPr>
              <w:t>5.110.061.722,56</w:t>
            </w:r>
          </w:p>
        </w:tc>
        <w:tc>
          <w:tcPr>
            <w:tcW w:w="668" w:type="pct"/>
            <w:tcBorders>
              <w:top w:val="nil"/>
              <w:left w:val="nil"/>
              <w:bottom w:val="single" w:sz="4" w:space="0" w:color="auto"/>
              <w:right w:val="single" w:sz="4" w:space="0" w:color="auto"/>
            </w:tcBorders>
            <w:shd w:val="clear" w:color="auto" w:fill="auto"/>
            <w:noWrap/>
            <w:vAlign w:val="bottom"/>
            <w:hideMark/>
          </w:tcPr>
          <w:p w14:paraId="4BF80C81" w14:textId="77777777" w:rsidR="00AE0D8F" w:rsidRPr="00AE0D8F" w:rsidRDefault="00AE0D8F" w:rsidP="00AE0D8F">
            <w:pPr>
              <w:jc w:val="right"/>
              <w:rPr>
                <w:sz w:val="20"/>
                <w:szCs w:val="20"/>
                <w:lang w:val="sr-Latn-RS" w:eastAsia="sr-Latn-RS"/>
              </w:rPr>
            </w:pPr>
            <w:r w:rsidRPr="00AE0D8F">
              <w:rPr>
                <w:sz w:val="20"/>
                <w:szCs w:val="20"/>
                <w:lang w:val="sr-Latn-RS" w:eastAsia="sr-Latn-RS"/>
              </w:rPr>
              <w:t>98,77</w:t>
            </w:r>
          </w:p>
        </w:tc>
      </w:tr>
      <w:tr w:rsidR="00AE0D8F" w:rsidRPr="00AE0D8F" w14:paraId="35D3CE9F" w14:textId="77777777" w:rsidTr="00AE0D8F">
        <w:trPr>
          <w:trHeight w:val="270"/>
        </w:trPr>
        <w:tc>
          <w:tcPr>
            <w:tcW w:w="202" w:type="pct"/>
            <w:tcBorders>
              <w:top w:val="nil"/>
              <w:left w:val="nil"/>
              <w:bottom w:val="nil"/>
              <w:right w:val="nil"/>
            </w:tcBorders>
            <w:shd w:val="clear" w:color="auto" w:fill="auto"/>
            <w:noWrap/>
            <w:hideMark/>
          </w:tcPr>
          <w:p w14:paraId="796374E0"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787B1C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BBB270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5D549B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27A4D0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8E99A99"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412</w:t>
            </w:r>
          </w:p>
        </w:tc>
        <w:tc>
          <w:tcPr>
            <w:tcW w:w="864" w:type="pct"/>
            <w:tcBorders>
              <w:top w:val="nil"/>
              <w:left w:val="nil"/>
              <w:bottom w:val="single" w:sz="4" w:space="0" w:color="auto"/>
              <w:right w:val="nil"/>
            </w:tcBorders>
            <w:shd w:val="clear" w:color="auto" w:fill="auto"/>
            <w:hideMark/>
          </w:tcPr>
          <w:p w14:paraId="44DCBAFF" w14:textId="77777777" w:rsidR="00AE0D8F" w:rsidRPr="00AE0D8F" w:rsidRDefault="00AE0D8F" w:rsidP="00AE0D8F">
            <w:pPr>
              <w:rPr>
                <w:sz w:val="20"/>
                <w:szCs w:val="20"/>
                <w:lang w:val="sr-Latn-RS" w:eastAsia="sr-Latn-RS"/>
              </w:rPr>
            </w:pPr>
            <w:r w:rsidRPr="00AE0D8F">
              <w:rPr>
                <w:sz w:val="20"/>
                <w:szCs w:val="20"/>
                <w:lang w:val="sr-Latn-RS" w:eastAsia="sr-Latn-RS"/>
              </w:rPr>
              <w:t>Социјални доприноси на терет послодавца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2FE9330" w14:textId="77777777" w:rsidR="00AE0D8F" w:rsidRPr="00AE0D8F" w:rsidRDefault="00AE0D8F" w:rsidP="00AE0D8F">
            <w:pPr>
              <w:jc w:val="right"/>
              <w:rPr>
                <w:sz w:val="20"/>
                <w:szCs w:val="20"/>
                <w:lang w:val="sr-Latn-RS" w:eastAsia="sr-Latn-RS"/>
              </w:rPr>
            </w:pPr>
            <w:r w:rsidRPr="00AE0D8F">
              <w:rPr>
                <w:sz w:val="20"/>
                <w:szCs w:val="20"/>
                <w:lang w:val="sr-Latn-RS" w:eastAsia="sr-Latn-RS"/>
              </w:rPr>
              <w:t>883.221.000,00</w:t>
            </w:r>
          </w:p>
        </w:tc>
        <w:tc>
          <w:tcPr>
            <w:tcW w:w="1257" w:type="pct"/>
            <w:tcBorders>
              <w:top w:val="nil"/>
              <w:left w:val="nil"/>
              <w:bottom w:val="single" w:sz="4" w:space="0" w:color="auto"/>
              <w:right w:val="single" w:sz="4" w:space="0" w:color="auto"/>
            </w:tcBorders>
            <w:shd w:val="clear" w:color="auto" w:fill="auto"/>
            <w:noWrap/>
            <w:vAlign w:val="bottom"/>
            <w:hideMark/>
          </w:tcPr>
          <w:p w14:paraId="5B618E60" w14:textId="77777777" w:rsidR="00AE0D8F" w:rsidRPr="00AE0D8F" w:rsidRDefault="00AE0D8F" w:rsidP="00AE0D8F">
            <w:pPr>
              <w:jc w:val="right"/>
              <w:rPr>
                <w:sz w:val="20"/>
                <w:szCs w:val="20"/>
                <w:lang w:val="sr-Latn-RS" w:eastAsia="sr-Latn-RS"/>
              </w:rPr>
            </w:pPr>
            <w:r w:rsidRPr="00AE0D8F">
              <w:rPr>
                <w:sz w:val="20"/>
                <w:szCs w:val="20"/>
                <w:lang w:val="sr-Latn-RS" w:eastAsia="sr-Latn-RS"/>
              </w:rPr>
              <w:t>859.237.776,25</w:t>
            </w:r>
          </w:p>
        </w:tc>
        <w:tc>
          <w:tcPr>
            <w:tcW w:w="668" w:type="pct"/>
            <w:tcBorders>
              <w:top w:val="nil"/>
              <w:left w:val="nil"/>
              <w:bottom w:val="single" w:sz="4" w:space="0" w:color="auto"/>
              <w:right w:val="single" w:sz="4" w:space="0" w:color="auto"/>
            </w:tcBorders>
            <w:shd w:val="clear" w:color="auto" w:fill="auto"/>
            <w:noWrap/>
            <w:vAlign w:val="bottom"/>
            <w:hideMark/>
          </w:tcPr>
          <w:p w14:paraId="489FCEF8" w14:textId="77777777" w:rsidR="00AE0D8F" w:rsidRPr="00AE0D8F" w:rsidRDefault="00AE0D8F" w:rsidP="00AE0D8F">
            <w:pPr>
              <w:jc w:val="right"/>
              <w:rPr>
                <w:sz w:val="20"/>
                <w:szCs w:val="20"/>
                <w:lang w:val="sr-Latn-RS" w:eastAsia="sr-Latn-RS"/>
              </w:rPr>
            </w:pPr>
            <w:r w:rsidRPr="00AE0D8F">
              <w:rPr>
                <w:sz w:val="20"/>
                <w:szCs w:val="20"/>
                <w:lang w:val="sr-Latn-RS" w:eastAsia="sr-Latn-RS"/>
              </w:rPr>
              <w:t>97,28</w:t>
            </w:r>
          </w:p>
        </w:tc>
      </w:tr>
      <w:tr w:rsidR="00AE0D8F" w:rsidRPr="00AE0D8F" w14:paraId="3E2468FD" w14:textId="77777777" w:rsidTr="00AE0D8F">
        <w:trPr>
          <w:trHeight w:val="270"/>
        </w:trPr>
        <w:tc>
          <w:tcPr>
            <w:tcW w:w="202" w:type="pct"/>
            <w:tcBorders>
              <w:top w:val="nil"/>
              <w:left w:val="nil"/>
              <w:bottom w:val="nil"/>
              <w:right w:val="nil"/>
            </w:tcBorders>
            <w:shd w:val="clear" w:color="auto" w:fill="auto"/>
            <w:noWrap/>
            <w:hideMark/>
          </w:tcPr>
          <w:p w14:paraId="19AA6B0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9D8A70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78CE6A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3795B1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1A8C46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2832944"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413</w:t>
            </w:r>
          </w:p>
        </w:tc>
        <w:tc>
          <w:tcPr>
            <w:tcW w:w="864" w:type="pct"/>
            <w:tcBorders>
              <w:top w:val="nil"/>
              <w:left w:val="nil"/>
              <w:bottom w:val="single" w:sz="4" w:space="0" w:color="auto"/>
              <w:right w:val="nil"/>
            </w:tcBorders>
            <w:shd w:val="clear" w:color="auto" w:fill="auto"/>
            <w:hideMark/>
          </w:tcPr>
          <w:p w14:paraId="1CD2CFA0"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натури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E73F042" w14:textId="77777777" w:rsidR="00AE0D8F" w:rsidRPr="00AE0D8F" w:rsidRDefault="00AE0D8F" w:rsidP="00AE0D8F">
            <w:pPr>
              <w:jc w:val="right"/>
              <w:rPr>
                <w:sz w:val="20"/>
                <w:szCs w:val="20"/>
                <w:lang w:val="sr-Latn-RS" w:eastAsia="sr-Latn-RS"/>
              </w:rPr>
            </w:pPr>
            <w:r w:rsidRPr="00AE0D8F">
              <w:rPr>
                <w:sz w:val="20"/>
                <w:szCs w:val="20"/>
                <w:lang w:val="sr-Latn-RS" w:eastAsia="sr-Latn-RS"/>
              </w:rPr>
              <w:t>42.559.000,00</w:t>
            </w:r>
          </w:p>
        </w:tc>
        <w:tc>
          <w:tcPr>
            <w:tcW w:w="1257" w:type="pct"/>
            <w:tcBorders>
              <w:top w:val="nil"/>
              <w:left w:val="nil"/>
              <w:bottom w:val="single" w:sz="4" w:space="0" w:color="auto"/>
              <w:right w:val="single" w:sz="4" w:space="0" w:color="auto"/>
            </w:tcBorders>
            <w:shd w:val="clear" w:color="auto" w:fill="auto"/>
            <w:noWrap/>
            <w:vAlign w:val="bottom"/>
            <w:hideMark/>
          </w:tcPr>
          <w:p w14:paraId="20D50A97" w14:textId="77777777" w:rsidR="00AE0D8F" w:rsidRPr="00AE0D8F" w:rsidRDefault="00AE0D8F" w:rsidP="00AE0D8F">
            <w:pPr>
              <w:jc w:val="right"/>
              <w:rPr>
                <w:sz w:val="20"/>
                <w:szCs w:val="20"/>
                <w:lang w:val="sr-Latn-RS" w:eastAsia="sr-Latn-RS"/>
              </w:rPr>
            </w:pPr>
            <w:r w:rsidRPr="00AE0D8F">
              <w:rPr>
                <w:sz w:val="20"/>
                <w:szCs w:val="20"/>
                <w:lang w:val="sr-Latn-RS" w:eastAsia="sr-Latn-RS"/>
              </w:rPr>
              <w:t>36.452.390,10</w:t>
            </w:r>
          </w:p>
        </w:tc>
        <w:tc>
          <w:tcPr>
            <w:tcW w:w="668" w:type="pct"/>
            <w:tcBorders>
              <w:top w:val="nil"/>
              <w:left w:val="nil"/>
              <w:bottom w:val="single" w:sz="4" w:space="0" w:color="auto"/>
              <w:right w:val="single" w:sz="4" w:space="0" w:color="auto"/>
            </w:tcBorders>
            <w:shd w:val="clear" w:color="auto" w:fill="auto"/>
            <w:noWrap/>
            <w:vAlign w:val="bottom"/>
            <w:hideMark/>
          </w:tcPr>
          <w:p w14:paraId="28040AF0" w14:textId="77777777" w:rsidR="00AE0D8F" w:rsidRPr="00AE0D8F" w:rsidRDefault="00AE0D8F" w:rsidP="00AE0D8F">
            <w:pPr>
              <w:jc w:val="right"/>
              <w:rPr>
                <w:sz w:val="20"/>
                <w:szCs w:val="20"/>
                <w:lang w:val="sr-Latn-RS" w:eastAsia="sr-Latn-RS"/>
              </w:rPr>
            </w:pPr>
            <w:r w:rsidRPr="00AE0D8F">
              <w:rPr>
                <w:sz w:val="20"/>
                <w:szCs w:val="20"/>
                <w:lang w:val="sr-Latn-RS" w:eastAsia="sr-Latn-RS"/>
              </w:rPr>
              <w:t>85,65</w:t>
            </w:r>
          </w:p>
        </w:tc>
      </w:tr>
      <w:tr w:rsidR="00AE0D8F" w:rsidRPr="00AE0D8F" w14:paraId="689E0BC8" w14:textId="77777777" w:rsidTr="00AE0D8F">
        <w:trPr>
          <w:trHeight w:val="270"/>
        </w:trPr>
        <w:tc>
          <w:tcPr>
            <w:tcW w:w="202" w:type="pct"/>
            <w:tcBorders>
              <w:top w:val="nil"/>
              <w:left w:val="nil"/>
              <w:bottom w:val="nil"/>
              <w:right w:val="nil"/>
            </w:tcBorders>
            <w:shd w:val="clear" w:color="auto" w:fill="auto"/>
            <w:noWrap/>
            <w:hideMark/>
          </w:tcPr>
          <w:p w14:paraId="15DC768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5BC9B0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F93F79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A8D4CF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9CE911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4A13F1A"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414</w:t>
            </w:r>
          </w:p>
        </w:tc>
        <w:tc>
          <w:tcPr>
            <w:tcW w:w="864" w:type="pct"/>
            <w:tcBorders>
              <w:top w:val="nil"/>
              <w:left w:val="nil"/>
              <w:bottom w:val="single" w:sz="4" w:space="0" w:color="auto"/>
              <w:right w:val="nil"/>
            </w:tcBorders>
            <w:shd w:val="clear" w:color="auto" w:fill="auto"/>
            <w:hideMark/>
          </w:tcPr>
          <w:p w14:paraId="78FEAC2C"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D200B1E" w14:textId="77777777" w:rsidR="00AE0D8F" w:rsidRPr="00AE0D8F" w:rsidRDefault="00AE0D8F" w:rsidP="00AE0D8F">
            <w:pPr>
              <w:jc w:val="right"/>
              <w:rPr>
                <w:sz w:val="20"/>
                <w:szCs w:val="20"/>
                <w:lang w:val="sr-Latn-RS" w:eastAsia="sr-Latn-RS"/>
              </w:rPr>
            </w:pPr>
            <w:r w:rsidRPr="00AE0D8F">
              <w:rPr>
                <w:sz w:val="20"/>
                <w:szCs w:val="20"/>
                <w:lang w:val="sr-Latn-RS" w:eastAsia="sr-Latn-RS"/>
              </w:rPr>
              <w:t>54.097.000,00</w:t>
            </w:r>
          </w:p>
        </w:tc>
        <w:tc>
          <w:tcPr>
            <w:tcW w:w="1257" w:type="pct"/>
            <w:tcBorders>
              <w:top w:val="nil"/>
              <w:left w:val="nil"/>
              <w:bottom w:val="single" w:sz="4" w:space="0" w:color="auto"/>
              <w:right w:val="single" w:sz="4" w:space="0" w:color="auto"/>
            </w:tcBorders>
            <w:shd w:val="clear" w:color="auto" w:fill="auto"/>
            <w:noWrap/>
            <w:vAlign w:val="bottom"/>
            <w:hideMark/>
          </w:tcPr>
          <w:p w14:paraId="315776E9" w14:textId="77777777" w:rsidR="00AE0D8F" w:rsidRPr="00AE0D8F" w:rsidRDefault="00AE0D8F" w:rsidP="00AE0D8F">
            <w:pPr>
              <w:jc w:val="right"/>
              <w:rPr>
                <w:sz w:val="20"/>
                <w:szCs w:val="20"/>
                <w:lang w:val="sr-Latn-RS" w:eastAsia="sr-Latn-RS"/>
              </w:rPr>
            </w:pPr>
            <w:r w:rsidRPr="00AE0D8F">
              <w:rPr>
                <w:sz w:val="20"/>
                <w:szCs w:val="20"/>
                <w:lang w:val="sr-Latn-RS" w:eastAsia="sr-Latn-RS"/>
              </w:rPr>
              <w:t>51.385.501,47</w:t>
            </w:r>
          </w:p>
        </w:tc>
        <w:tc>
          <w:tcPr>
            <w:tcW w:w="668" w:type="pct"/>
            <w:tcBorders>
              <w:top w:val="nil"/>
              <w:left w:val="nil"/>
              <w:bottom w:val="single" w:sz="4" w:space="0" w:color="auto"/>
              <w:right w:val="single" w:sz="4" w:space="0" w:color="auto"/>
            </w:tcBorders>
            <w:shd w:val="clear" w:color="auto" w:fill="auto"/>
            <w:noWrap/>
            <w:vAlign w:val="bottom"/>
            <w:hideMark/>
          </w:tcPr>
          <w:p w14:paraId="03798989" w14:textId="77777777" w:rsidR="00AE0D8F" w:rsidRPr="00AE0D8F" w:rsidRDefault="00AE0D8F" w:rsidP="00AE0D8F">
            <w:pPr>
              <w:jc w:val="right"/>
              <w:rPr>
                <w:sz w:val="20"/>
                <w:szCs w:val="20"/>
                <w:lang w:val="sr-Latn-RS" w:eastAsia="sr-Latn-RS"/>
              </w:rPr>
            </w:pPr>
            <w:r w:rsidRPr="00AE0D8F">
              <w:rPr>
                <w:sz w:val="20"/>
                <w:szCs w:val="20"/>
                <w:lang w:val="sr-Latn-RS" w:eastAsia="sr-Latn-RS"/>
              </w:rPr>
              <w:t>94,99</w:t>
            </w:r>
          </w:p>
        </w:tc>
      </w:tr>
      <w:tr w:rsidR="00AE0D8F" w:rsidRPr="00AE0D8F" w14:paraId="730D781F" w14:textId="77777777" w:rsidTr="00AE0D8F">
        <w:trPr>
          <w:trHeight w:val="285"/>
        </w:trPr>
        <w:tc>
          <w:tcPr>
            <w:tcW w:w="202" w:type="pct"/>
            <w:tcBorders>
              <w:top w:val="nil"/>
              <w:left w:val="nil"/>
              <w:bottom w:val="nil"/>
              <w:right w:val="nil"/>
            </w:tcBorders>
            <w:shd w:val="clear" w:color="auto" w:fill="auto"/>
            <w:noWrap/>
            <w:hideMark/>
          </w:tcPr>
          <w:p w14:paraId="1236EEA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06DF48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549B40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78D69F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726B2F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2ADB60F"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415</w:t>
            </w:r>
          </w:p>
        </w:tc>
        <w:tc>
          <w:tcPr>
            <w:tcW w:w="864" w:type="pct"/>
            <w:tcBorders>
              <w:top w:val="nil"/>
              <w:left w:val="nil"/>
              <w:bottom w:val="single" w:sz="4" w:space="0" w:color="auto"/>
              <w:right w:val="nil"/>
            </w:tcBorders>
            <w:shd w:val="clear" w:color="auto" w:fill="auto"/>
            <w:hideMark/>
          </w:tcPr>
          <w:p w14:paraId="7D2E139E"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BB3A11D" w14:textId="77777777" w:rsidR="00AE0D8F" w:rsidRPr="00AE0D8F" w:rsidRDefault="00AE0D8F" w:rsidP="00AE0D8F">
            <w:pPr>
              <w:jc w:val="right"/>
              <w:rPr>
                <w:sz w:val="20"/>
                <w:szCs w:val="20"/>
                <w:lang w:val="sr-Latn-RS" w:eastAsia="sr-Latn-RS"/>
              </w:rPr>
            </w:pPr>
            <w:r w:rsidRPr="00AE0D8F">
              <w:rPr>
                <w:sz w:val="20"/>
                <w:szCs w:val="20"/>
                <w:lang w:val="sr-Latn-RS" w:eastAsia="sr-Latn-RS"/>
              </w:rPr>
              <w:t>145.509.000,00</w:t>
            </w:r>
          </w:p>
        </w:tc>
        <w:tc>
          <w:tcPr>
            <w:tcW w:w="1257" w:type="pct"/>
            <w:tcBorders>
              <w:top w:val="nil"/>
              <w:left w:val="nil"/>
              <w:bottom w:val="single" w:sz="4" w:space="0" w:color="auto"/>
              <w:right w:val="single" w:sz="4" w:space="0" w:color="auto"/>
            </w:tcBorders>
            <w:shd w:val="clear" w:color="auto" w:fill="auto"/>
            <w:noWrap/>
            <w:vAlign w:val="bottom"/>
            <w:hideMark/>
          </w:tcPr>
          <w:p w14:paraId="6538B42B" w14:textId="77777777" w:rsidR="00AE0D8F" w:rsidRPr="00AE0D8F" w:rsidRDefault="00AE0D8F" w:rsidP="00AE0D8F">
            <w:pPr>
              <w:jc w:val="right"/>
              <w:rPr>
                <w:sz w:val="20"/>
                <w:szCs w:val="20"/>
                <w:lang w:val="sr-Latn-RS" w:eastAsia="sr-Latn-RS"/>
              </w:rPr>
            </w:pPr>
            <w:r w:rsidRPr="00AE0D8F">
              <w:rPr>
                <w:sz w:val="20"/>
                <w:szCs w:val="20"/>
                <w:lang w:val="sr-Latn-RS" w:eastAsia="sr-Latn-RS"/>
              </w:rPr>
              <w:t>140.003.357,65</w:t>
            </w:r>
          </w:p>
        </w:tc>
        <w:tc>
          <w:tcPr>
            <w:tcW w:w="668" w:type="pct"/>
            <w:tcBorders>
              <w:top w:val="nil"/>
              <w:left w:val="nil"/>
              <w:bottom w:val="single" w:sz="4" w:space="0" w:color="auto"/>
              <w:right w:val="single" w:sz="4" w:space="0" w:color="auto"/>
            </w:tcBorders>
            <w:shd w:val="clear" w:color="auto" w:fill="auto"/>
            <w:noWrap/>
            <w:vAlign w:val="bottom"/>
            <w:hideMark/>
          </w:tcPr>
          <w:p w14:paraId="4B64BF58" w14:textId="77777777" w:rsidR="00AE0D8F" w:rsidRPr="00AE0D8F" w:rsidRDefault="00AE0D8F" w:rsidP="00AE0D8F">
            <w:pPr>
              <w:jc w:val="right"/>
              <w:rPr>
                <w:sz w:val="20"/>
                <w:szCs w:val="20"/>
                <w:lang w:val="sr-Latn-RS" w:eastAsia="sr-Latn-RS"/>
              </w:rPr>
            </w:pPr>
            <w:r w:rsidRPr="00AE0D8F">
              <w:rPr>
                <w:sz w:val="20"/>
                <w:szCs w:val="20"/>
                <w:lang w:val="sr-Latn-RS" w:eastAsia="sr-Latn-RS"/>
              </w:rPr>
              <w:t>96,22</w:t>
            </w:r>
          </w:p>
        </w:tc>
      </w:tr>
      <w:tr w:rsidR="00AE0D8F" w:rsidRPr="00AE0D8F" w14:paraId="5F19A539" w14:textId="77777777" w:rsidTr="00AE0D8F">
        <w:trPr>
          <w:trHeight w:val="360"/>
        </w:trPr>
        <w:tc>
          <w:tcPr>
            <w:tcW w:w="202" w:type="pct"/>
            <w:tcBorders>
              <w:top w:val="nil"/>
              <w:left w:val="nil"/>
              <w:bottom w:val="nil"/>
              <w:right w:val="nil"/>
            </w:tcBorders>
            <w:shd w:val="clear" w:color="auto" w:fill="auto"/>
            <w:noWrap/>
            <w:hideMark/>
          </w:tcPr>
          <w:p w14:paraId="66C61F5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9AD43F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715422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596DF4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8017BB7"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BF40726"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416</w:t>
            </w:r>
          </w:p>
        </w:tc>
        <w:tc>
          <w:tcPr>
            <w:tcW w:w="864" w:type="pct"/>
            <w:tcBorders>
              <w:top w:val="nil"/>
              <w:left w:val="nil"/>
              <w:bottom w:val="single" w:sz="4" w:space="0" w:color="auto"/>
              <w:right w:val="nil"/>
            </w:tcBorders>
            <w:shd w:val="clear" w:color="auto" w:fill="auto"/>
            <w:hideMark/>
          </w:tcPr>
          <w:p w14:paraId="0BC33DC3"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C25062E" w14:textId="77777777" w:rsidR="00AE0D8F" w:rsidRPr="00AE0D8F" w:rsidRDefault="00AE0D8F" w:rsidP="00AE0D8F">
            <w:pPr>
              <w:jc w:val="right"/>
              <w:rPr>
                <w:sz w:val="20"/>
                <w:szCs w:val="20"/>
                <w:lang w:val="sr-Latn-RS" w:eastAsia="sr-Latn-RS"/>
              </w:rPr>
            </w:pPr>
            <w:r w:rsidRPr="00AE0D8F">
              <w:rPr>
                <w:sz w:val="20"/>
                <w:szCs w:val="20"/>
                <w:lang w:val="sr-Latn-RS" w:eastAsia="sr-Latn-RS"/>
              </w:rPr>
              <w:t>44.193.000,00</w:t>
            </w:r>
          </w:p>
        </w:tc>
        <w:tc>
          <w:tcPr>
            <w:tcW w:w="1257" w:type="pct"/>
            <w:tcBorders>
              <w:top w:val="nil"/>
              <w:left w:val="nil"/>
              <w:bottom w:val="single" w:sz="4" w:space="0" w:color="auto"/>
              <w:right w:val="single" w:sz="4" w:space="0" w:color="auto"/>
            </w:tcBorders>
            <w:shd w:val="clear" w:color="auto" w:fill="auto"/>
            <w:noWrap/>
            <w:vAlign w:val="bottom"/>
            <w:hideMark/>
          </w:tcPr>
          <w:p w14:paraId="136AF039" w14:textId="77777777" w:rsidR="00AE0D8F" w:rsidRPr="00AE0D8F" w:rsidRDefault="00AE0D8F" w:rsidP="00AE0D8F">
            <w:pPr>
              <w:jc w:val="right"/>
              <w:rPr>
                <w:sz w:val="20"/>
                <w:szCs w:val="20"/>
                <w:lang w:val="sr-Latn-RS" w:eastAsia="sr-Latn-RS"/>
              </w:rPr>
            </w:pPr>
            <w:r w:rsidRPr="00AE0D8F">
              <w:rPr>
                <w:sz w:val="20"/>
                <w:szCs w:val="20"/>
                <w:lang w:val="sr-Latn-RS" w:eastAsia="sr-Latn-RS"/>
              </w:rPr>
              <w:t>43.557.923,99</w:t>
            </w:r>
          </w:p>
        </w:tc>
        <w:tc>
          <w:tcPr>
            <w:tcW w:w="668" w:type="pct"/>
            <w:tcBorders>
              <w:top w:val="nil"/>
              <w:left w:val="nil"/>
              <w:bottom w:val="single" w:sz="4" w:space="0" w:color="auto"/>
              <w:right w:val="single" w:sz="4" w:space="0" w:color="auto"/>
            </w:tcBorders>
            <w:shd w:val="clear" w:color="auto" w:fill="auto"/>
            <w:noWrap/>
            <w:vAlign w:val="bottom"/>
            <w:hideMark/>
          </w:tcPr>
          <w:p w14:paraId="088E8890" w14:textId="77777777" w:rsidR="00AE0D8F" w:rsidRPr="00AE0D8F" w:rsidRDefault="00AE0D8F" w:rsidP="00AE0D8F">
            <w:pPr>
              <w:jc w:val="right"/>
              <w:rPr>
                <w:sz w:val="20"/>
                <w:szCs w:val="20"/>
                <w:lang w:val="sr-Latn-RS" w:eastAsia="sr-Latn-RS"/>
              </w:rPr>
            </w:pPr>
            <w:r w:rsidRPr="00AE0D8F">
              <w:rPr>
                <w:sz w:val="20"/>
                <w:szCs w:val="20"/>
                <w:lang w:val="sr-Latn-RS" w:eastAsia="sr-Latn-RS"/>
              </w:rPr>
              <w:t>98,56</w:t>
            </w:r>
          </w:p>
        </w:tc>
      </w:tr>
      <w:tr w:rsidR="00AE0D8F" w:rsidRPr="00AE0D8F" w14:paraId="783863BD" w14:textId="77777777" w:rsidTr="00AE0D8F">
        <w:trPr>
          <w:trHeight w:val="285"/>
        </w:trPr>
        <w:tc>
          <w:tcPr>
            <w:tcW w:w="202" w:type="pct"/>
            <w:tcBorders>
              <w:top w:val="nil"/>
              <w:left w:val="nil"/>
              <w:bottom w:val="nil"/>
              <w:right w:val="nil"/>
            </w:tcBorders>
            <w:shd w:val="clear" w:color="auto" w:fill="auto"/>
            <w:noWrap/>
            <w:hideMark/>
          </w:tcPr>
          <w:p w14:paraId="75E45C4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4B561E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794DF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1B0799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A35313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5AD7D31"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421</w:t>
            </w:r>
          </w:p>
        </w:tc>
        <w:tc>
          <w:tcPr>
            <w:tcW w:w="864" w:type="pct"/>
            <w:tcBorders>
              <w:top w:val="nil"/>
              <w:left w:val="nil"/>
              <w:bottom w:val="single" w:sz="4" w:space="0" w:color="auto"/>
              <w:right w:val="nil"/>
            </w:tcBorders>
            <w:shd w:val="clear" w:color="auto" w:fill="auto"/>
            <w:hideMark/>
          </w:tcPr>
          <w:p w14:paraId="7BA8B0D1"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119430F9" w14:textId="77777777" w:rsidR="00AE0D8F" w:rsidRPr="00AE0D8F" w:rsidRDefault="00AE0D8F" w:rsidP="00AE0D8F">
            <w:pPr>
              <w:jc w:val="right"/>
              <w:rPr>
                <w:sz w:val="20"/>
                <w:szCs w:val="20"/>
                <w:lang w:val="sr-Latn-RS" w:eastAsia="sr-Latn-RS"/>
              </w:rPr>
            </w:pPr>
            <w:r w:rsidRPr="00AE0D8F">
              <w:rPr>
                <w:sz w:val="20"/>
                <w:szCs w:val="20"/>
                <w:lang w:val="sr-Latn-RS" w:eastAsia="sr-Latn-RS"/>
              </w:rPr>
              <w:t>692.381.000,00</w:t>
            </w:r>
          </w:p>
        </w:tc>
        <w:tc>
          <w:tcPr>
            <w:tcW w:w="1257" w:type="pct"/>
            <w:tcBorders>
              <w:top w:val="nil"/>
              <w:left w:val="nil"/>
              <w:bottom w:val="single" w:sz="4" w:space="0" w:color="auto"/>
              <w:right w:val="single" w:sz="4" w:space="0" w:color="auto"/>
            </w:tcBorders>
            <w:shd w:val="clear" w:color="auto" w:fill="auto"/>
            <w:noWrap/>
            <w:vAlign w:val="bottom"/>
            <w:hideMark/>
          </w:tcPr>
          <w:p w14:paraId="7D277B6C" w14:textId="77777777" w:rsidR="00AE0D8F" w:rsidRPr="00AE0D8F" w:rsidRDefault="00AE0D8F" w:rsidP="00AE0D8F">
            <w:pPr>
              <w:jc w:val="right"/>
              <w:rPr>
                <w:sz w:val="20"/>
                <w:szCs w:val="20"/>
                <w:lang w:val="sr-Latn-RS" w:eastAsia="sr-Latn-RS"/>
              </w:rPr>
            </w:pPr>
            <w:r w:rsidRPr="00AE0D8F">
              <w:rPr>
                <w:sz w:val="20"/>
                <w:szCs w:val="20"/>
                <w:lang w:val="sr-Latn-RS" w:eastAsia="sr-Latn-RS"/>
              </w:rPr>
              <w:t>676.669.085,50</w:t>
            </w:r>
          </w:p>
        </w:tc>
        <w:tc>
          <w:tcPr>
            <w:tcW w:w="668" w:type="pct"/>
            <w:tcBorders>
              <w:top w:val="nil"/>
              <w:left w:val="nil"/>
              <w:bottom w:val="single" w:sz="4" w:space="0" w:color="auto"/>
              <w:right w:val="single" w:sz="4" w:space="0" w:color="auto"/>
            </w:tcBorders>
            <w:shd w:val="clear" w:color="auto" w:fill="auto"/>
            <w:noWrap/>
            <w:vAlign w:val="bottom"/>
            <w:hideMark/>
          </w:tcPr>
          <w:p w14:paraId="6EB6DC90" w14:textId="77777777" w:rsidR="00AE0D8F" w:rsidRPr="00AE0D8F" w:rsidRDefault="00AE0D8F" w:rsidP="00AE0D8F">
            <w:pPr>
              <w:jc w:val="right"/>
              <w:rPr>
                <w:sz w:val="20"/>
                <w:szCs w:val="20"/>
                <w:lang w:val="sr-Latn-RS" w:eastAsia="sr-Latn-RS"/>
              </w:rPr>
            </w:pPr>
            <w:r w:rsidRPr="00AE0D8F">
              <w:rPr>
                <w:sz w:val="20"/>
                <w:szCs w:val="20"/>
                <w:lang w:val="sr-Latn-RS" w:eastAsia="sr-Latn-RS"/>
              </w:rPr>
              <w:t>97,73</w:t>
            </w:r>
          </w:p>
        </w:tc>
      </w:tr>
      <w:tr w:rsidR="00AE0D8F" w:rsidRPr="00AE0D8F" w14:paraId="1A19E6D2" w14:textId="77777777" w:rsidTr="00AE0D8F">
        <w:trPr>
          <w:trHeight w:val="300"/>
        </w:trPr>
        <w:tc>
          <w:tcPr>
            <w:tcW w:w="202" w:type="pct"/>
            <w:tcBorders>
              <w:top w:val="nil"/>
              <w:left w:val="nil"/>
              <w:bottom w:val="nil"/>
              <w:right w:val="nil"/>
            </w:tcBorders>
            <w:shd w:val="clear" w:color="auto" w:fill="auto"/>
            <w:noWrap/>
            <w:hideMark/>
          </w:tcPr>
          <w:p w14:paraId="26574B5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DF2F27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C4BDA1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4FA030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6526A8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2CD67C0"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422</w:t>
            </w:r>
          </w:p>
        </w:tc>
        <w:tc>
          <w:tcPr>
            <w:tcW w:w="864" w:type="pct"/>
            <w:tcBorders>
              <w:top w:val="nil"/>
              <w:left w:val="nil"/>
              <w:bottom w:val="single" w:sz="4" w:space="0" w:color="auto"/>
              <w:right w:val="nil"/>
            </w:tcBorders>
            <w:shd w:val="clear" w:color="auto" w:fill="auto"/>
            <w:hideMark/>
          </w:tcPr>
          <w:p w14:paraId="2D121F45"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2B4670D6" w14:textId="77777777" w:rsidR="00AE0D8F" w:rsidRPr="00AE0D8F" w:rsidRDefault="00AE0D8F" w:rsidP="00AE0D8F">
            <w:pPr>
              <w:jc w:val="right"/>
              <w:rPr>
                <w:sz w:val="20"/>
                <w:szCs w:val="20"/>
                <w:lang w:val="sr-Latn-RS" w:eastAsia="sr-Latn-RS"/>
              </w:rPr>
            </w:pPr>
            <w:r w:rsidRPr="00AE0D8F">
              <w:rPr>
                <w:sz w:val="20"/>
                <w:szCs w:val="20"/>
                <w:lang w:val="sr-Latn-RS" w:eastAsia="sr-Latn-RS"/>
              </w:rPr>
              <w:t>35.756.000,00</w:t>
            </w:r>
          </w:p>
        </w:tc>
        <w:tc>
          <w:tcPr>
            <w:tcW w:w="1257" w:type="pct"/>
            <w:tcBorders>
              <w:top w:val="nil"/>
              <w:left w:val="nil"/>
              <w:bottom w:val="single" w:sz="4" w:space="0" w:color="auto"/>
              <w:right w:val="single" w:sz="4" w:space="0" w:color="auto"/>
            </w:tcBorders>
            <w:shd w:val="clear" w:color="auto" w:fill="auto"/>
            <w:noWrap/>
            <w:vAlign w:val="bottom"/>
            <w:hideMark/>
          </w:tcPr>
          <w:p w14:paraId="48638241" w14:textId="77777777" w:rsidR="00AE0D8F" w:rsidRPr="00AE0D8F" w:rsidRDefault="00AE0D8F" w:rsidP="00AE0D8F">
            <w:pPr>
              <w:jc w:val="right"/>
              <w:rPr>
                <w:sz w:val="20"/>
                <w:szCs w:val="20"/>
                <w:lang w:val="sr-Latn-RS" w:eastAsia="sr-Latn-RS"/>
              </w:rPr>
            </w:pPr>
            <w:r w:rsidRPr="00AE0D8F">
              <w:rPr>
                <w:sz w:val="20"/>
                <w:szCs w:val="20"/>
                <w:lang w:val="sr-Latn-RS" w:eastAsia="sr-Latn-RS"/>
              </w:rPr>
              <w:t>25.967.044,14</w:t>
            </w:r>
          </w:p>
        </w:tc>
        <w:tc>
          <w:tcPr>
            <w:tcW w:w="668" w:type="pct"/>
            <w:tcBorders>
              <w:top w:val="nil"/>
              <w:left w:val="nil"/>
              <w:bottom w:val="single" w:sz="4" w:space="0" w:color="auto"/>
              <w:right w:val="single" w:sz="4" w:space="0" w:color="auto"/>
            </w:tcBorders>
            <w:shd w:val="clear" w:color="auto" w:fill="auto"/>
            <w:noWrap/>
            <w:vAlign w:val="bottom"/>
            <w:hideMark/>
          </w:tcPr>
          <w:p w14:paraId="2C88E084" w14:textId="77777777" w:rsidR="00AE0D8F" w:rsidRPr="00AE0D8F" w:rsidRDefault="00AE0D8F" w:rsidP="00AE0D8F">
            <w:pPr>
              <w:jc w:val="right"/>
              <w:rPr>
                <w:sz w:val="20"/>
                <w:szCs w:val="20"/>
                <w:lang w:val="sr-Latn-RS" w:eastAsia="sr-Latn-RS"/>
              </w:rPr>
            </w:pPr>
            <w:r w:rsidRPr="00AE0D8F">
              <w:rPr>
                <w:sz w:val="20"/>
                <w:szCs w:val="20"/>
                <w:lang w:val="sr-Latn-RS" w:eastAsia="sr-Latn-RS"/>
              </w:rPr>
              <w:t>72,62</w:t>
            </w:r>
          </w:p>
        </w:tc>
      </w:tr>
      <w:tr w:rsidR="00AE0D8F" w:rsidRPr="00AE0D8F" w14:paraId="29B53086" w14:textId="77777777" w:rsidTr="00AE0D8F">
        <w:trPr>
          <w:trHeight w:val="345"/>
        </w:trPr>
        <w:tc>
          <w:tcPr>
            <w:tcW w:w="202" w:type="pct"/>
            <w:tcBorders>
              <w:top w:val="nil"/>
              <w:left w:val="nil"/>
              <w:bottom w:val="nil"/>
              <w:right w:val="nil"/>
            </w:tcBorders>
            <w:shd w:val="clear" w:color="auto" w:fill="auto"/>
            <w:noWrap/>
            <w:hideMark/>
          </w:tcPr>
          <w:p w14:paraId="6EB8C8F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202EB9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51613A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AFC757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233058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A673DAA"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423</w:t>
            </w:r>
          </w:p>
        </w:tc>
        <w:tc>
          <w:tcPr>
            <w:tcW w:w="864" w:type="pct"/>
            <w:tcBorders>
              <w:top w:val="nil"/>
              <w:left w:val="nil"/>
              <w:bottom w:val="single" w:sz="4" w:space="0" w:color="auto"/>
              <w:right w:val="nil"/>
            </w:tcBorders>
            <w:shd w:val="clear" w:color="auto" w:fill="auto"/>
            <w:hideMark/>
          </w:tcPr>
          <w:p w14:paraId="65B5A31C"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043F5FCA" w14:textId="77777777" w:rsidR="00AE0D8F" w:rsidRPr="00AE0D8F" w:rsidRDefault="00AE0D8F" w:rsidP="00AE0D8F">
            <w:pPr>
              <w:jc w:val="right"/>
              <w:rPr>
                <w:sz w:val="20"/>
                <w:szCs w:val="20"/>
                <w:lang w:val="sr-Latn-RS" w:eastAsia="sr-Latn-RS"/>
              </w:rPr>
            </w:pPr>
            <w:r w:rsidRPr="00AE0D8F">
              <w:rPr>
                <w:sz w:val="20"/>
                <w:szCs w:val="20"/>
                <w:lang w:val="sr-Latn-RS" w:eastAsia="sr-Latn-RS"/>
              </w:rPr>
              <w:t>104.595.000,00</w:t>
            </w:r>
          </w:p>
        </w:tc>
        <w:tc>
          <w:tcPr>
            <w:tcW w:w="1257" w:type="pct"/>
            <w:tcBorders>
              <w:top w:val="nil"/>
              <w:left w:val="nil"/>
              <w:bottom w:val="single" w:sz="4" w:space="0" w:color="auto"/>
              <w:right w:val="single" w:sz="4" w:space="0" w:color="auto"/>
            </w:tcBorders>
            <w:shd w:val="clear" w:color="auto" w:fill="auto"/>
            <w:noWrap/>
            <w:vAlign w:val="bottom"/>
            <w:hideMark/>
          </w:tcPr>
          <w:p w14:paraId="0E4A6A1B" w14:textId="77777777" w:rsidR="00AE0D8F" w:rsidRPr="00AE0D8F" w:rsidRDefault="00AE0D8F" w:rsidP="00AE0D8F">
            <w:pPr>
              <w:jc w:val="right"/>
              <w:rPr>
                <w:sz w:val="20"/>
                <w:szCs w:val="20"/>
                <w:lang w:val="sr-Latn-RS" w:eastAsia="sr-Latn-RS"/>
              </w:rPr>
            </w:pPr>
            <w:r w:rsidRPr="00AE0D8F">
              <w:rPr>
                <w:sz w:val="20"/>
                <w:szCs w:val="20"/>
                <w:lang w:val="sr-Latn-RS" w:eastAsia="sr-Latn-RS"/>
              </w:rPr>
              <w:t>94.352.155,48</w:t>
            </w:r>
          </w:p>
        </w:tc>
        <w:tc>
          <w:tcPr>
            <w:tcW w:w="668" w:type="pct"/>
            <w:tcBorders>
              <w:top w:val="nil"/>
              <w:left w:val="nil"/>
              <w:bottom w:val="single" w:sz="4" w:space="0" w:color="auto"/>
              <w:right w:val="single" w:sz="4" w:space="0" w:color="auto"/>
            </w:tcBorders>
            <w:shd w:val="clear" w:color="auto" w:fill="auto"/>
            <w:noWrap/>
            <w:vAlign w:val="bottom"/>
            <w:hideMark/>
          </w:tcPr>
          <w:p w14:paraId="57D5373E" w14:textId="77777777" w:rsidR="00AE0D8F" w:rsidRPr="00AE0D8F" w:rsidRDefault="00AE0D8F" w:rsidP="00AE0D8F">
            <w:pPr>
              <w:jc w:val="right"/>
              <w:rPr>
                <w:sz w:val="20"/>
                <w:szCs w:val="20"/>
                <w:lang w:val="sr-Latn-RS" w:eastAsia="sr-Latn-RS"/>
              </w:rPr>
            </w:pPr>
            <w:r w:rsidRPr="00AE0D8F">
              <w:rPr>
                <w:sz w:val="20"/>
                <w:szCs w:val="20"/>
                <w:lang w:val="sr-Latn-RS" w:eastAsia="sr-Latn-RS"/>
              </w:rPr>
              <w:t>90,21</w:t>
            </w:r>
          </w:p>
        </w:tc>
      </w:tr>
      <w:tr w:rsidR="00AE0D8F" w:rsidRPr="00AE0D8F" w14:paraId="14E65052" w14:textId="77777777" w:rsidTr="00AE0D8F">
        <w:trPr>
          <w:trHeight w:val="300"/>
        </w:trPr>
        <w:tc>
          <w:tcPr>
            <w:tcW w:w="202" w:type="pct"/>
            <w:tcBorders>
              <w:top w:val="nil"/>
              <w:left w:val="nil"/>
              <w:bottom w:val="nil"/>
              <w:right w:val="nil"/>
            </w:tcBorders>
            <w:shd w:val="clear" w:color="auto" w:fill="auto"/>
            <w:noWrap/>
            <w:hideMark/>
          </w:tcPr>
          <w:p w14:paraId="271346D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9918ED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0223ED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CD1FC2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EC223A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8DF8BB2"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424</w:t>
            </w:r>
          </w:p>
        </w:tc>
        <w:tc>
          <w:tcPr>
            <w:tcW w:w="864" w:type="pct"/>
            <w:tcBorders>
              <w:top w:val="nil"/>
              <w:left w:val="nil"/>
              <w:bottom w:val="single" w:sz="4" w:space="0" w:color="auto"/>
              <w:right w:val="nil"/>
            </w:tcBorders>
            <w:shd w:val="clear" w:color="auto" w:fill="auto"/>
            <w:hideMark/>
          </w:tcPr>
          <w:p w14:paraId="62FF226C"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0D8859D" w14:textId="77777777" w:rsidR="00AE0D8F" w:rsidRPr="00AE0D8F" w:rsidRDefault="00AE0D8F" w:rsidP="00AE0D8F">
            <w:pPr>
              <w:jc w:val="right"/>
              <w:rPr>
                <w:sz w:val="20"/>
                <w:szCs w:val="20"/>
                <w:lang w:val="sr-Latn-RS" w:eastAsia="sr-Latn-RS"/>
              </w:rPr>
            </w:pPr>
            <w:r w:rsidRPr="00AE0D8F">
              <w:rPr>
                <w:sz w:val="20"/>
                <w:szCs w:val="20"/>
                <w:lang w:val="sr-Latn-RS" w:eastAsia="sr-Latn-RS"/>
              </w:rPr>
              <w:t>22.883.000,00</w:t>
            </w:r>
          </w:p>
        </w:tc>
        <w:tc>
          <w:tcPr>
            <w:tcW w:w="1257" w:type="pct"/>
            <w:tcBorders>
              <w:top w:val="nil"/>
              <w:left w:val="nil"/>
              <w:bottom w:val="single" w:sz="4" w:space="0" w:color="auto"/>
              <w:right w:val="single" w:sz="4" w:space="0" w:color="auto"/>
            </w:tcBorders>
            <w:shd w:val="clear" w:color="auto" w:fill="auto"/>
            <w:noWrap/>
            <w:vAlign w:val="bottom"/>
            <w:hideMark/>
          </w:tcPr>
          <w:p w14:paraId="3D8AC5F5" w14:textId="77777777" w:rsidR="00AE0D8F" w:rsidRPr="00AE0D8F" w:rsidRDefault="00AE0D8F" w:rsidP="00AE0D8F">
            <w:pPr>
              <w:jc w:val="right"/>
              <w:rPr>
                <w:sz w:val="20"/>
                <w:szCs w:val="20"/>
                <w:lang w:val="sr-Latn-RS" w:eastAsia="sr-Latn-RS"/>
              </w:rPr>
            </w:pPr>
            <w:r w:rsidRPr="00AE0D8F">
              <w:rPr>
                <w:sz w:val="20"/>
                <w:szCs w:val="20"/>
                <w:lang w:val="sr-Latn-RS" w:eastAsia="sr-Latn-RS"/>
              </w:rPr>
              <w:t>21.289.508,99</w:t>
            </w:r>
          </w:p>
        </w:tc>
        <w:tc>
          <w:tcPr>
            <w:tcW w:w="668" w:type="pct"/>
            <w:tcBorders>
              <w:top w:val="nil"/>
              <w:left w:val="nil"/>
              <w:bottom w:val="single" w:sz="4" w:space="0" w:color="auto"/>
              <w:right w:val="single" w:sz="4" w:space="0" w:color="auto"/>
            </w:tcBorders>
            <w:shd w:val="clear" w:color="auto" w:fill="auto"/>
            <w:noWrap/>
            <w:vAlign w:val="bottom"/>
            <w:hideMark/>
          </w:tcPr>
          <w:p w14:paraId="0FD90D77" w14:textId="77777777" w:rsidR="00AE0D8F" w:rsidRPr="00AE0D8F" w:rsidRDefault="00AE0D8F" w:rsidP="00AE0D8F">
            <w:pPr>
              <w:jc w:val="right"/>
              <w:rPr>
                <w:sz w:val="20"/>
                <w:szCs w:val="20"/>
                <w:lang w:val="sr-Latn-RS" w:eastAsia="sr-Latn-RS"/>
              </w:rPr>
            </w:pPr>
            <w:r w:rsidRPr="00AE0D8F">
              <w:rPr>
                <w:sz w:val="20"/>
                <w:szCs w:val="20"/>
                <w:lang w:val="sr-Latn-RS" w:eastAsia="sr-Latn-RS"/>
              </w:rPr>
              <w:t>93,04</w:t>
            </w:r>
          </w:p>
        </w:tc>
      </w:tr>
      <w:tr w:rsidR="00AE0D8F" w:rsidRPr="00AE0D8F" w14:paraId="45737295" w14:textId="77777777" w:rsidTr="00AE0D8F">
        <w:trPr>
          <w:trHeight w:val="330"/>
        </w:trPr>
        <w:tc>
          <w:tcPr>
            <w:tcW w:w="202" w:type="pct"/>
            <w:tcBorders>
              <w:top w:val="nil"/>
              <w:left w:val="nil"/>
              <w:bottom w:val="nil"/>
              <w:right w:val="nil"/>
            </w:tcBorders>
            <w:shd w:val="clear" w:color="auto" w:fill="auto"/>
            <w:noWrap/>
            <w:hideMark/>
          </w:tcPr>
          <w:p w14:paraId="62A4153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BCE6DA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95203A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A63D36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2B2AC5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B89E10A"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425</w:t>
            </w:r>
          </w:p>
        </w:tc>
        <w:tc>
          <w:tcPr>
            <w:tcW w:w="864" w:type="pct"/>
            <w:tcBorders>
              <w:top w:val="nil"/>
              <w:left w:val="nil"/>
              <w:bottom w:val="single" w:sz="4" w:space="0" w:color="auto"/>
              <w:right w:val="nil"/>
            </w:tcBorders>
            <w:shd w:val="clear" w:color="auto" w:fill="auto"/>
            <w:hideMark/>
          </w:tcPr>
          <w:p w14:paraId="238B2443"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2BFAD9E9" w14:textId="77777777" w:rsidR="00AE0D8F" w:rsidRPr="00AE0D8F" w:rsidRDefault="00AE0D8F" w:rsidP="00AE0D8F">
            <w:pPr>
              <w:jc w:val="right"/>
              <w:rPr>
                <w:sz w:val="20"/>
                <w:szCs w:val="20"/>
                <w:lang w:val="sr-Latn-RS" w:eastAsia="sr-Latn-RS"/>
              </w:rPr>
            </w:pPr>
            <w:r w:rsidRPr="00AE0D8F">
              <w:rPr>
                <w:sz w:val="20"/>
                <w:szCs w:val="20"/>
                <w:lang w:val="sr-Latn-RS" w:eastAsia="sr-Latn-RS"/>
              </w:rPr>
              <w:t>134.000.000,00</w:t>
            </w:r>
          </w:p>
        </w:tc>
        <w:tc>
          <w:tcPr>
            <w:tcW w:w="1257" w:type="pct"/>
            <w:tcBorders>
              <w:top w:val="nil"/>
              <w:left w:val="nil"/>
              <w:bottom w:val="single" w:sz="4" w:space="0" w:color="auto"/>
              <w:right w:val="single" w:sz="4" w:space="0" w:color="auto"/>
            </w:tcBorders>
            <w:shd w:val="clear" w:color="auto" w:fill="auto"/>
            <w:noWrap/>
            <w:vAlign w:val="bottom"/>
            <w:hideMark/>
          </w:tcPr>
          <w:p w14:paraId="518682A1" w14:textId="77777777" w:rsidR="00AE0D8F" w:rsidRPr="00AE0D8F" w:rsidRDefault="00AE0D8F" w:rsidP="00AE0D8F">
            <w:pPr>
              <w:jc w:val="right"/>
              <w:rPr>
                <w:sz w:val="20"/>
                <w:szCs w:val="20"/>
                <w:lang w:val="sr-Latn-RS" w:eastAsia="sr-Latn-RS"/>
              </w:rPr>
            </w:pPr>
            <w:r w:rsidRPr="00AE0D8F">
              <w:rPr>
                <w:sz w:val="20"/>
                <w:szCs w:val="20"/>
                <w:lang w:val="sr-Latn-RS" w:eastAsia="sr-Latn-RS"/>
              </w:rPr>
              <w:t>115.922.014,73</w:t>
            </w:r>
          </w:p>
        </w:tc>
        <w:tc>
          <w:tcPr>
            <w:tcW w:w="668" w:type="pct"/>
            <w:tcBorders>
              <w:top w:val="nil"/>
              <w:left w:val="nil"/>
              <w:bottom w:val="single" w:sz="4" w:space="0" w:color="auto"/>
              <w:right w:val="single" w:sz="4" w:space="0" w:color="auto"/>
            </w:tcBorders>
            <w:shd w:val="clear" w:color="auto" w:fill="auto"/>
            <w:noWrap/>
            <w:vAlign w:val="bottom"/>
            <w:hideMark/>
          </w:tcPr>
          <w:p w14:paraId="304E432A" w14:textId="77777777" w:rsidR="00AE0D8F" w:rsidRPr="00AE0D8F" w:rsidRDefault="00AE0D8F" w:rsidP="00AE0D8F">
            <w:pPr>
              <w:jc w:val="right"/>
              <w:rPr>
                <w:sz w:val="20"/>
                <w:szCs w:val="20"/>
                <w:lang w:val="sr-Latn-RS" w:eastAsia="sr-Latn-RS"/>
              </w:rPr>
            </w:pPr>
            <w:r w:rsidRPr="00AE0D8F">
              <w:rPr>
                <w:sz w:val="20"/>
                <w:szCs w:val="20"/>
                <w:lang w:val="sr-Latn-RS" w:eastAsia="sr-Latn-RS"/>
              </w:rPr>
              <w:t>86,51</w:t>
            </w:r>
          </w:p>
        </w:tc>
      </w:tr>
      <w:tr w:rsidR="00AE0D8F" w:rsidRPr="00AE0D8F" w14:paraId="0CE06F31" w14:textId="77777777" w:rsidTr="00AE0D8F">
        <w:trPr>
          <w:trHeight w:val="360"/>
        </w:trPr>
        <w:tc>
          <w:tcPr>
            <w:tcW w:w="202" w:type="pct"/>
            <w:tcBorders>
              <w:top w:val="nil"/>
              <w:left w:val="nil"/>
              <w:bottom w:val="nil"/>
              <w:right w:val="nil"/>
            </w:tcBorders>
            <w:shd w:val="clear" w:color="auto" w:fill="auto"/>
            <w:noWrap/>
            <w:hideMark/>
          </w:tcPr>
          <w:p w14:paraId="78FF8D2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ED7E96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C21667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865960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C3AB6B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37F2D5F"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426</w:t>
            </w:r>
          </w:p>
        </w:tc>
        <w:tc>
          <w:tcPr>
            <w:tcW w:w="864" w:type="pct"/>
            <w:tcBorders>
              <w:top w:val="nil"/>
              <w:left w:val="nil"/>
              <w:bottom w:val="single" w:sz="4" w:space="0" w:color="auto"/>
              <w:right w:val="nil"/>
            </w:tcBorders>
            <w:shd w:val="clear" w:color="auto" w:fill="auto"/>
            <w:hideMark/>
          </w:tcPr>
          <w:p w14:paraId="10FC482B"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39694501" w14:textId="77777777" w:rsidR="00AE0D8F" w:rsidRPr="00AE0D8F" w:rsidRDefault="00AE0D8F" w:rsidP="00AE0D8F">
            <w:pPr>
              <w:jc w:val="right"/>
              <w:rPr>
                <w:sz w:val="20"/>
                <w:szCs w:val="20"/>
                <w:lang w:val="sr-Latn-RS" w:eastAsia="sr-Latn-RS"/>
              </w:rPr>
            </w:pPr>
            <w:r w:rsidRPr="00AE0D8F">
              <w:rPr>
                <w:sz w:val="20"/>
                <w:szCs w:val="20"/>
                <w:lang w:val="sr-Latn-RS" w:eastAsia="sr-Latn-RS"/>
              </w:rPr>
              <w:t>816.181.000,00</w:t>
            </w:r>
          </w:p>
        </w:tc>
        <w:tc>
          <w:tcPr>
            <w:tcW w:w="1257" w:type="pct"/>
            <w:tcBorders>
              <w:top w:val="nil"/>
              <w:left w:val="nil"/>
              <w:bottom w:val="single" w:sz="4" w:space="0" w:color="auto"/>
              <w:right w:val="single" w:sz="4" w:space="0" w:color="auto"/>
            </w:tcBorders>
            <w:shd w:val="clear" w:color="auto" w:fill="auto"/>
            <w:noWrap/>
            <w:vAlign w:val="bottom"/>
            <w:hideMark/>
          </w:tcPr>
          <w:p w14:paraId="168917B9" w14:textId="77777777" w:rsidR="00AE0D8F" w:rsidRPr="00AE0D8F" w:rsidRDefault="00AE0D8F" w:rsidP="00AE0D8F">
            <w:pPr>
              <w:jc w:val="right"/>
              <w:rPr>
                <w:sz w:val="20"/>
                <w:szCs w:val="20"/>
                <w:lang w:val="sr-Latn-RS" w:eastAsia="sr-Latn-RS"/>
              </w:rPr>
            </w:pPr>
            <w:r w:rsidRPr="00AE0D8F">
              <w:rPr>
                <w:sz w:val="20"/>
                <w:szCs w:val="20"/>
                <w:lang w:val="sr-Latn-RS" w:eastAsia="sr-Latn-RS"/>
              </w:rPr>
              <w:t>789.282.403,48</w:t>
            </w:r>
          </w:p>
        </w:tc>
        <w:tc>
          <w:tcPr>
            <w:tcW w:w="668" w:type="pct"/>
            <w:tcBorders>
              <w:top w:val="nil"/>
              <w:left w:val="nil"/>
              <w:bottom w:val="single" w:sz="4" w:space="0" w:color="auto"/>
              <w:right w:val="single" w:sz="4" w:space="0" w:color="auto"/>
            </w:tcBorders>
            <w:shd w:val="clear" w:color="auto" w:fill="auto"/>
            <w:noWrap/>
            <w:vAlign w:val="bottom"/>
            <w:hideMark/>
          </w:tcPr>
          <w:p w14:paraId="245FDE50" w14:textId="77777777" w:rsidR="00AE0D8F" w:rsidRPr="00AE0D8F" w:rsidRDefault="00AE0D8F" w:rsidP="00AE0D8F">
            <w:pPr>
              <w:jc w:val="right"/>
              <w:rPr>
                <w:sz w:val="20"/>
                <w:szCs w:val="20"/>
                <w:lang w:val="sr-Latn-RS" w:eastAsia="sr-Latn-RS"/>
              </w:rPr>
            </w:pPr>
            <w:r w:rsidRPr="00AE0D8F">
              <w:rPr>
                <w:sz w:val="20"/>
                <w:szCs w:val="20"/>
                <w:lang w:val="sr-Latn-RS" w:eastAsia="sr-Latn-RS"/>
              </w:rPr>
              <w:t>96,70</w:t>
            </w:r>
          </w:p>
        </w:tc>
      </w:tr>
      <w:tr w:rsidR="00AE0D8F" w:rsidRPr="00AE0D8F" w14:paraId="2932A2BC" w14:textId="77777777" w:rsidTr="00AE0D8F">
        <w:trPr>
          <w:trHeight w:val="300"/>
        </w:trPr>
        <w:tc>
          <w:tcPr>
            <w:tcW w:w="202" w:type="pct"/>
            <w:tcBorders>
              <w:top w:val="nil"/>
              <w:left w:val="nil"/>
              <w:bottom w:val="nil"/>
              <w:right w:val="nil"/>
            </w:tcBorders>
            <w:shd w:val="clear" w:color="auto" w:fill="auto"/>
            <w:noWrap/>
            <w:hideMark/>
          </w:tcPr>
          <w:p w14:paraId="1916734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D50774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2FBCF0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14143C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FD166FB"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F688E9D"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465</w:t>
            </w:r>
          </w:p>
        </w:tc>
        <w:tc>
          <w:tcPr>
            <w:tcW w:w="864" w:type="pct"/>
            <w:tcBorders>
              <w:top w:val="nil"/>
              <w:left w:val="nil"/>
              <w:bottom w:val="single" w:sz="4" w:space="0" w:color="auto"/>
              <w:right w:val="nil"/>
            </w:tcBorders>
            <w:shd w:val="clear" w:color="auto" w:fill="auto"/>
            <w:hideMark/>
          </w:tcPr>
          <w:p w14:paraId="7933F85F" w14:textId="77777777" w:rsidR="00AE0D8F" w:rsidRPr="00AE0D8F" w:rsidRDefault="00AE0D8F" w:rsidP="00AE0D8F">
            <w:pPr>
              <w:rPr>
                <w:sz w:val="20"/>
                <w:szCs w:val="20"/>
                <w:lang w:val="sr-Latn-RS" w:eastAsia="sr-Latn-RS"/>
              </w:rPr>
            </w:pPr>
            <w:r w:rsidRPr="00AE0D8F">
              <w:rPr>
                <w:sz w:val="20"/>
                <w:szCs w:val="20"/>
                <w:lang w:val="sr-Latn-RS" w:eastAsia="sr-Latn-RS"/>
              </w:rPr>
              <w:t xml:space="preserve">Остале дотације и трансфери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9CC3E76"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0B8508B7"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9AC11C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5A97EEE" w14:textId="77777777" w:rsidTr="00AE0D8F">
        <w:trPr>
          <w:trHeight w:val="270"/>
        </w:trPr>
        <w:tc>
          <w:tcPr>
            <w:tcW w:w="202" w:type="pct"/>
            <w:tcBorders>
              <w:top w:val="nil"/>
              <w:left w:val="nil"/>
              <w:bottom w:val="nil"/>
              <w:right w:val="nil"/>
            </w:tcBorders>
            <w:shd w:val="clear" w:color="auto" w:fill="auto"/>
            <w:noWrap/>
            <w:hideMark/>
          </w:tcPr>
          <w:p w14:paraId="1699DCE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7BCD5F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268960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1517B9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DFE336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C06EC6E"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441</w:t>
            </w:r>
          </w:p>
        </w:tc>
        <w:tc>
          <w:tcPr>
            <w:tcW w:w="864" w:type="pct"/>
            <w:tcBorders>
              <w:top w:val="nil"/>
              <w:left w:val="nil"/>
              <w:bottom w:val="single" w:sz="4" w:space="0" w:color="auto"/>
              <w:right w:val="nil"/>
            </w:tcBorders>
            <w:shd w:val="clear" w:color="auto" w:fill="auto"/>
            <w:hideMark/>
          </w:tcPr>
          <w:p w14:paraId="10A91506" w14:textId="77777777" w:rsidR="00AE0D8F" w:rsidRPr="00AE0D8F" w:rsidRDefault="00AE0D8F" w:rsidP="00AE0D8F">
            <w:pPr>
              <w:rPr>
                <w:sz w:val="20"/>
                <w:szCs w:val="20"/>
                <w:lang w:val="sr-Latn-RS" w:eastAsia="sr-Latn-RS"/>
              </w:rPr>
            </w:pPr>
            <w:r w:rsidRPr="00AE0D8F">
              <w:rPr>
                <w:sz w:val="20"/>
                <w:szCs w:val="20"/>
                <w:lang w:val="sr-Latn-RS" w:eastAsia="sr-Latn-RS"/>
              </w:rPr>
              <w:t>Отплата домаћих камата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41985195"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0B7EA922"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152B3553"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091046D" w14:textId="77777777" w:rsidTr="00AE0D8F">
        <w:trPr>
          <w:trHeight w:val="330"/>
        </w:trPr>
        <w:tc>
          <w:tcPr>
            <w:tcW w:w="202" w:type="pct"/>
            <w:tcBorders>
              <w:top w:val="nil"/>
              <w:left w:val="nil"/>
              <w:bottom w:val="nil"/>
              <w:right w:val="nil"/>
            </w:tcBorders>
            <w:shd w:val="clear" w:color="auto" w:fill="auto"/>
            <w:noWrap/>
            <w:hideMark/>
          </w:tcPr>
          <w:p w14:paraId="427738C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2C99BE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B6EF1E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4387B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BBAF61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E7F8C13"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442</w:t>
            </w:r>
          </w:p>
        </w:tc>
        <w:tc>
          <w:tcPr>
            <w:tcW w:w="864" w:type="pct"/>
            <w:tcBorders>
              <w:top w:val="nil"/>
              <w:left w:val="nil"/>
              <w:bottom w:val="single" w:sz="4" w:space="0" w:color="auto"/>
              <w:right w:val="nil"/>
            </w:tcBorders>
            <w:shd w:val="clear" w:color="auto" w:fill="auto"/>
            <w:hideMark/>
          </w:tcPr>
          <w:p w14:paraId="0E2D85E7" w14:textId="77777777" w:rsidR="00AE0D8F" w:rsidRPr="00AE0D8F" w:rsidRDefault="00AE0D8F" w:rsidP="00AE0D8F">
            <w:pPr>
              <w:rPr>
                <w:sz w:val="20"/>
                <w:szCs w:val="20"/>
                <w:lang w:val="sr-Latn-RS" w:eastAsia="sr-Latn-RS"/>
              </w:rPr>
            </w:pPr>
            <w:r w:rsidRPr="00AE0D8F">
              <w:rPr>
                <w:sz w:val="20"/>
                <w:szCs w:val="20"/>
                <w:lang w:val="sr-Latn-RS" w:eastAsia="sr-Latn-RS"/>
              </w:rPr>
              <w:t>Отплата страних камата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0376AFF6"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7B4916F4"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3E027D63"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F14C3E4" w14:textId="77777777" w:rsidTr="00AE0D8F">
        <w:trPr>
          <w:trHeight w:val="270"/>
        </w:trPr>
        <w:tc>
          <w:tcPr>
            <w:tcW w:w="202" w:type="pct"/>
            <w:tcBorders>
              <w:top w:val="nil"/>
              <w:left w:val="nil"/>
              <w:bottom w:val="nil"/>
              <w:right w:val="nil"/>
            </w:tcBorders>
            <w:shd w:val="clear" w:color="auto" w:fill="auto"/>
            <w:noWrap/>
            <w:hideMark/>
          </w:tcPr>
          <w:p w14:paraId="56638BA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3F29A5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187BE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F5768B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759667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BBB995F"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444</w:t>
            </w:r>
          </w:p>
        </w:tc>
        <w:tc>
          <w:tcPr>
            <w:tcW w:w="864" w:type="pct"/>
            <w:tcBorders>
              <w:top w:val="nil"/>
              <w:left w:val="nil"/>
              <w:bottom w:val="single" w:sz="4" w:space="0" w:color="auto"/>
              <w:right w:val="nil"/>
            </w:tcBorders>
            <w:shd w:val="clear" w:color="auto" w:fill="auto"/>
            <w:hideMark/>
          </w:tcPr>
          <w:p w14:paraId="46F7C4AD" w14:textId="77777777" w:rsidR="00AE0D8F" w:rsidRPr="00AE0D8F" w:rsidRDefault="00AE0D8F" w:rsidP="00AE0D8F">
            <w:pPr>
              <w:rPr>
                <w:sz w:val="20"/>
                <w:szCs w:val="20"/>
                <w:lang w:val="sr-Latn-RS" w:eastAsia="sr-Latn-RS"/>
              </w:rPr>
            </w:pPr>
            <w:r w:rsidRPr="00AE0D8F">
              <w:rPr>
                <w:sz w:val="20"/>
                <w:szCs w:val="20"/>
                <w:lang w:val="sr-Latn-RS" w:eastAsia="sr-Latn-RS"/>
              </w:rPr>
              <w:t>Пратећи трошкови задуживања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2A4101A8"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1AE95796"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4D1C8E6"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0B1C17E" w14:textId="77777777" w:rsidTr="00AE0D8F">
        <w:trPr>
          <w:trHeight w:val="345"/>
        </w:trPr>
        <w:tc>
          <w:tcPr>
            <w:tcW w:w="202" w:type="pct"/>
            <w:tcBorders>
              <w:top w:val="nil"/>
              <w:left w:val="nil"/>
              <w:bottom w:val="nil"/>
              <w:right w:val="nil"/>
            </w:tcBorders>
            <w:shd w:val="clear" w:color="auto" w:fill="auto"/>
            <w:noWrap/>
            <w:hideMark/>
          </w:tcPr>
          <w:p w14:paraId="5AAC05B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463983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BD451C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B52DFB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55C685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51A84D3"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451</w:t>
            </w:r>
          </w:p>
        </w:tc>
        <w:tc>
          <w:tcPr>
            <w:tcW w:w="864" w:type="pct"/>
            <w:tcBorders>
              <w:top w:val="nil"/>
              <w:left w:val="nil"/>
              <w:bottom w:val="single" w:sz="4" w:space="0" w:color="auto"/>
              <w:right w:val="nil"/>
            </w:tcBorders>
            <w:shd w:val="clear" w:color="auto" w:fill="auto"/>
            <w:hideMark/>
          </w:tcPr>
          <w:p w14:paraId="45668298" w14:textId="77777777" w:rsidR="00AE0D8F" w:rsidRPr="00AE0D8F" w:rsidRDefault="00AE0D8F" w:rsidP="00AE0D8F">
            <w:pPr>
              <w:rPr>
                <w:sz w:val="20"/>
                <w:szCs w:val="20"/>
                <w:lang w:val="sr-Latn-RS" w:eastAsia="sr-Latn-RS"/>
              </w:rPr>
            </w:pPr>
            <w:r w:rsidRPr="00AE0D8F">
              <w:rPr>
                <w:sz w:val="20"/>
                <w:szCs w:val="20"/>
                <w:lang w:val="sr-Latn-RS" w:eastAsia="sr-Latn-RS"/>
              </w:rPr>
              <w:t>Субвенције јавним нефинансијским предузећима и организацијама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08ACE94C"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6C7EC78C"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56BA35E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ED8FF42" w14:textId="77777777" w:rsidTr="00AE0D8F">
        <w:trPr>
          <w:trHeight w:val="360"/>
        </w:trPr>
        <w:tc>
          <w:tcPr>
            <w:tcW w:w="202" w:type="pct"/>
            <w:tcBorders>
              <w:top w:val="nil"/>
              <w:left w:val="nil"/>
              <w:bottom w:val="nil"/>
              <w:right w:val="nil"/>
            </w:tcBorders>
            <w:shd w:val="clear" w:color="auto" w:fill="auto"/>
            <w:noWrap/>
            <w:hideMark/>
          </w:tcPr>
          <w:p w14:paraId="7E58E6E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39FD80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62E8A5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27DD54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06B6B3F"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3FE05B0"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463</w:t>
            </w:r>
          </w:p>
        </w:tc>
        <w:tc>
          <w:tcPr>
            <w:tcW w:w="864" w:type="pct"/>
            <w:tcBorders>
              <w:top w:val="nil"/>
              <w:left w:val="nil"/>
              <w:bottom w:val="single" w:sz="4" w:space="0" w:color="auto"/>
              <w:right w:val="nil"/>
            </w:tcBorders>
            <w:shd w:val="clear" w:color="auto" w:fill="auto"/>
            <w:hideMark/>
          </w:tcPr>
          <w:p w14:paraId="332CF473" w14:textId="77777777" w:rsidR="00AE0D8F" w:rsidRPr="00AE0D8F" w:rsidRDefault="00AE0D8F" w:rsidP="00AE0D8F">
            <w:pPr>
              <w:rPr>
                <w:sz w:val="20"/>
                <w:szCs w:val="20"/>
                <w:lang w:val="sr-Latn-RS" w:eastAsia="sr-Latn-RS"/>
              </w:rPr>
            </w:pPr>
            <w:r w:rsidRPr="00AE0D8F">
              <w:rPr>
                <w:sz w:val="20"/>
                <w:szCs w:val="20"/>
                <w:lang w:val="sr-Latn-RS" w:eastAsia="sr-Latn-RS"/>
              </w:rPr>
              <w:t>Трансфери осталим нивоима власти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EAAB801"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5661E6DA"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4E20B52"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96A62D2" w14:textId="77777777" w:rsidTr="00AE0D8F">
        <w:trPr>
          <w:trHeight w:val="285"/>
        </w:trPr>
        <w:tc>
          <w:tcPr>
            <w:tcW w:w="202" w:type="pct"/>
            <w:tcBorders>
              <w:top w:val="nil"/>
              <w:left w:val="nil"/>
              <w:bottom w:val="nil"/>
              <w:right w:val="nil"/>
            </w:tcBorders>
            <w:shd w:val="clear" w:color="auto" w:fill="auto"/>
            <w:noWrap/>
            <w:hideMark/>
          </w:tcPr>
          <w:p w14:paraId="15C5893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62D5E0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57D90C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D2818C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64A849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3CE9FCD"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465</w:t>
            </w:r>
          </w:p>
        </w:tc>
        <w:tc>
          <w:tcPr>
            <w:tcW w:w="864" w:type="pct"/>
            <w:tcBorders>
              <w:top w:val="nil"/>
              <w:left w:val="nil"/>
              <w:bottom w:val="single" w:sz="4" w:space="0" w:color="auto"/>
              <w:right w:val="nil"/>
            </w:tcBorders>
            <w:shd w:val="clear" w:color="auto" w:fill="auto"/>
            <w:hideMark/>
          </w:tcPr>
          <w:p w14:paraId="38D565B9" w14:textId="77777777" w:rsidR="00AE0D8F" w:rsidRPr="00AE0D8F" w:rsidRDefault="00AE0D8F" w:rsidP="00AE0D8F">
            <w:pPr>
              <w:rPr>
                <w:sz w:val="20"/>
                <w:szCs w:val="20"/>
                <w:lang w:val="sr-Latn-RS" w:eastAsia="sr-Latn-RS"/>
              </w:rPr>
            </w:pPr>
            <w:r w:rsidRPr="00AE0D8F">
              <w:rPr>
                <w:sz w:val="20"/>
                <w:szCs w:val="20"/>
                <w:lang w:val="sr-Latn-RS" w:eastAsia="sr-Latn-RS"/>
              </w:rPr>
              <w:t xml:space="preserve">Остале дотације и трансфери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6DAC3369"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023D2EBF"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0370293"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07110CA" w14:textId="77777777" w:rsidTr="00AE0D8F">
        <w:trPr>
          <w:trHeight w:val="330"/>
        </w:trPr>
        <w:tc>
          <w:tcPr>
            <w:tcW w:w="202" w:type="pct"/>
            <w:tcBorders>
              <w:top w:val="nil"/>
              <w:left w:val="nil"/>
              <w:bottom w:val="nil"/>
              <w:right w:val="nil"/>
            </w:tcBorders>
            <w:shd w:val="clear" w:color="auto" w:fill="auto"/>
            <w:noWrap/>
            <w:hideMark/>
          </w:tcPr>
          <w:p w14:paraId="615E039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EBC008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D6E45D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A7A257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AFD2B3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D6EB729"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471</w:t>
            </w:r>
          </w:p>
        </w:tc>
        <w:tc>
          <w:tcPr>
            <w:tcW w:w="864" w:type="pct"/>
            <w:tcBorders>
              <w:top w:val="nil"/>
              <w:left w:val="nil"/>
              <w:bottom w:val="single" w:sz="4" w:space="0" w:color="auto"/>
              <w:right w:val="nil"/>
            </w:tcBorders>
            <w:shd w:val="clear" w:color="auto" w:fill="auto"/>
            <w:hideMark/>
          </w:tcPr>
          <w:p w14:paraId="4B75A138" w14:textId="77777777" w:rsidR="00AE0D8F" w:rsidRPr="00AE0D8F" w:rsidRDefault="00AE0D8F" w:rsidP="00AE0D8F">
            <w:pPr>
              <w:rPr>
                <w:sz w:val="20"/>
                <w:szCs w:val="20"/>
                <w:lang w:val="sr-Latn-RS" w:eastAsia="sr-Latn-RS"/>
              </w:rPr>
            </w:pPr>
            <w:r w:rsidRPr="00AE0D8F">
              <w:rPr>
                <w:sz w:val="20"/>
                <w:szCs w:val="20"/>
                <w:lang w:val="sr-Latn-RS" w:eastAsia="sr-Latn-RS"/>
              </w:rPr>
              <w:t>Права из социјалног осигурања ( организације обавезног соц. осигурања)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AB6CEF6"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522EA99A"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632D6B0F"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B12A24A" w14:textId="77777777" w:rsidTr="00AE0D8F">
        <w:trPr>
          <w:trHeight w:val="330"/>
        </w:trPr>
        <w:tc>
          <w:tcPr>
            <w:tcW w:w="202" w:type="pct"/>
            <w:tcBorders>
              <w:top w:val="nil"/>
              <w:left w:val="nil"/>
              <w:bottom w:val="nil"/>
              <w:right w:val="nil"/>
            </w:tcBorders>
            <w:shd w:val="clear" w:color="auto" w:fill="auto"/>
            <w:noWrap/>
            <w:hideMark/>
          </w:tcPr>
          <w:p w14:paraId="6C9DF64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2FD633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D4575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627E2C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333B6E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1FD5248" w14:textId="77777777" w:rsidR="00AE0D8F" w:rsidRPr="00AE0D8F" w:rsidRDefault="00AE0D8F" w:rsidP="00AE0D8F">
            <w:pPr>
              <w:jc w:val="center"/>
              <w:rPr>
                <w:color w:val="000000"/>
                <w:sz w:val="20"/>
                <w:szCs w:val="20"/>
                <w:lang w:val="sr-Latn-RS" w:eastAsia="sr-Latn-RS"/>
              </w:rPr>
            </w:pPr>
            <w:r w:rsidRPr="00AE0D8F">
              <w:rPr>
                <w:color w:val="000000"/>
                <w:sz w:val="20"/>
                <w:szCs w:val="20"/>
                <w:lang w:val="sr-Latn-RS" w:eastAsia="sr-Latn-RS"/>
              </w:rPr>
              <w:t>472</w:t>
            </w:r>
          </w:p>
        </w:tc>
        <w:tc>
          <w:tcPr>
            <w:tcW w:w="864" w:type="pct"/>
            <w:tcBorders>
              <w:top w:val="nil"/>
              <w:left w:val="nil"/>
              <w:bottom w:val="single" w:sz="4" w:space="0" w:color="auto"/>
              <w:right w:val="nil"/>
            </w:tcBorders>
            <w:shd w:val="clear" w:color="auto" w:fill="auto"/>
            <w:hideMark/>
          </w:tcPr>
          <w:p w14:paraId="3E4A3FC4"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 заштиту из буџета   (само 472811-материј.трошкови)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417D111A" w14:textId="77777777" w:rsidR="00AE0D8F" w:rsidRPr="00AE0D8F" w:rsidRDefault="00AE0D8F" w:rsidP="00AE0D8F">
            <w:pPr>
              <w:jc w:val="right"/>
              <w:rPr>
                <w:sz w:val="20"/>
                <w:szCs w:val="20"/>
                <w:lang w:val="sr-Latn-RS" w:eastAsia="sr-Latn-RS"/>
              </w:rPr>
            </w:pPr>
            <w:r w:rsidRPr="00AE0D8F">
              <w:rPr>
                <w:sz w:val="20"/>
                <w:szCs w:val="20"/>
                <w:lang w:val="sr-Latn-RS" w:eastAsia="sr-Latn-RS"/>
              </w:rPr>
              <w:t>377.643.000,00</w:t>
            </w:r>
          </w:p>
        </w:tc>
        <w:tc>
          <w:tcPr>
            <w:tcW w:w="1257" w:type="pct"/>
            <w:tcBorders>
              <w:top w:val="nil"/>
              <w:left w:val="nil"/>
              <w:bottom w:val="single" w:sz="4" w:space="0" w:color="auto"/>
              <w:right w:val="single" w:sz="4" w:space="0" w:color="auto"/>
            </w:tcBorders>
            <w:shd w:val="clear" w:color="auto" w:fill="auto"/>
            <w:noWrap/>
            <w:vAlign w:val="bottom"/>
            <w:hideMark/>
          </w:tcPr>
          <w:p w14:paraId="7605F68C" w14:textId="77777777" w:rsidR="00AE0D8F" w:rsidRPr="00AE0D8F" w:rsidRDefault="00AE0D8F" w:rsidP="00AE0D8F">
            <w:pPr>
              <w:jc w:val="right"/>
              <w:rPr>
                <w:sz w:val="20"/>
                <w:szCs w:val="20"/>
                <w:lang w:val="sr-Latn-RS" w:eastAsia="sr-Latn-RS"/>
              </w:rPr>
            </w:pPr>
            <w:r w:rsidRPr="00AE0D8F">
              <w:rPr>
                <w:sz w:val="20"/>
                <w:szCs w:val="20"/>
                <w:lang w:val="sr-Latn-RS" w:eastAsia="sr-Latn-RS"/>
              </w:rPr>
              <w:t>353.098.176,03</w:t>
            </w:r>
          </w:p>
        </w:tc>
        <w:tc>
          <w:tcPr>
            <w:tcW w:w="668" w:type="pct"/>
            <w:tcBorders>
              <w:top w:val="nil"/>
              <w:left w:val="nil"/>
              <w:bottom w:val="single" w:sz="4" w:space="0" w:color="auto"/>
              <w:right w:val="single" w:sz="4" w:space="0" w:color="auto"/>
            </w:tcBorders>
            <w:shd w:val="clear" w:color="auto" w:fill="auto"/>
            <w:noWrap/>
            <w:vAlign w:val="bottom"/>
            <w:hideMark/>
          </w:tcPr>
          <w:p w14:paraId="5DD04C79" w14:textId="77777777" w:rsidR="00AE0D8F" w:rsidRPr="00AE0D8F" w:rsidRDefault="00AE0D8F" w:rsidP="00AE0D8F">
            <w:pPr>
              <w:jc w:val="right"/>
              <w:rPr>
                <w:sz w:val="20"/>
                <w:szCs w:val="20"/>
                <w:lang w:val="sr-Latn-RS" w:eastAsia="sr-Latn-RS"/>
              </w:rPr>
            </w:pPr>
            <w:r w:rsidRPr="00AE0D8F">
              <w:rPr>
                <w:sz w:val="20"/>
                <w:szCs w:val="20"/>
                <w:lang w:val="sr-Latn-RS" w:eastAsia="sr-Latn-RS"/>
              </w:rPr>
              <w:t>93,50</w:t>
            </w:r>
          </w:p>
        </w:tc>
      </w:tr>
      <w:tr w:rsidR="00AE0D8F" w:rsidRPr="00AE0D8F" w14:paraId="2C3EEA04" w14:textId="77777777" w:rsidTr="00AE0D8F">
        <w:trPr>
          <w:trHeight w:val="300"/>
        </w:trPr>
        <w:tc>
          <w:tcPr>
            <w:tcW w:w="202" w:type="pct"/>
            <w:tcBorders>
              <w:top w:val="nil"/>
              <w:left w:val="nil"/>
              <w:bottom w:val="nil"/>
              <w:right w:val="nil"/>
            </w:tcBorders>
            <w:shd w:val="clear" w:color="auto" w:fill="auto"/>
            <w:noWrap/>
            <w:hideMark/>
          </w:tcPr>
          <w:p w14:paraId="34E8ACA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D3540B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F016EF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50B17E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5A0E3C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84EB0CB"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nil"/>
              <w:left w:val="nil"/>
              <w:bottom w:val="single" w:sz="4" w:space="0" w:color="auto"/>
              <w:right w:val="nil"/>
            </w:tcBorders>
            <w:shd w:val="clear" w:color="auto" w:fill="auto"/>
            <w:hideMark/>
          </w:tcPr>
          <w:p w14:paraId="6DE1265F"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18A076A"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nil"/>
              <w:left w:val="nil"/>
              <w:bottom w:val="single" w:sz="4" w:space="0" w:color="auto"/>
              <w:right w:val="single" w:sz="4" w:space="0" w:color="auto"/>
            </w:tcBorders>
            <w:shd w:val="clear" w:color="auto" w:fill="auto"/>
            <w:noWrap/>
            <w:vAlign w:val="bottom"/>
            <w:hideMark/>
          </w:tcPr>
          <w:p w14:paraId="574B65EB"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291BE51"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E331291" w14:textId="77777777" w:rsidTr="00AE0D8F">
        <w:trPr>
          <w:trHeight w:val="315"/>
        </w:trPr>
        <w:tc>
          <w:tcPr>
            <w:tcW w:w="202" w:type="pct"/>
            <w:tcBorders>
              <w:top w:val="nil"/>
              <w:left w:val="nil"/>
              <w:bottom w:val="nil"/>
              <w:right w:val="nil"/>
            </w:tcBorders>
            <w:shd w:val="clear" w:color="auto" w:fill="auto"/>
            <w:noWrap/>
            <w:hideMark/>
          </w:tcPr>
          <w:p w14:paraId="04A464F7"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1C2031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AFE4FE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94BCE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C3605D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F89CBFC"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nil"/>
              <w:left w:val="nil"/>
              <w:bottom w:val="single" w:sz="4" w:space="0" w:color="auto"/>
              <w:right w:val="nil"/>
            </w:tcBorders>
            <w:shd w:val="clear" w:color="auto" w:fill="auto"/>
            <w:hideMark/>
          </w:tcPr>
          <w:p w14:paraId="64637110" w14:textId="77777777" w:rsidR="00AE0D8F" w:rsidRPr="00AE0D8F" w:rsidRDefault="00AE0D8F" w:rsidP="00AE0D8F">
            <w:pPr>
              <w:rPr>
                <w:sz w:val="20"/>
                <w:szCs w:val="20"/>
                <w:lang w:val="sr-Latn-RS" w:eastAsia="sr-Latn-RS"/>
              </w:rPr>
            </w:pPr>
            <w:r w:rsidRPr="00AE0D8F">
              <w:rPr>
                <w:sz w:val="20"/>
                <w:szCs w:val="20"/>
                <w:lang w:val="sr-Latn-RS" w:eastAsia="sr-Latn-RS"/>
              </w:rPr>
              <w:t>Порези, обавезне таксе, казне и пенали</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5F57004" w14:textId="77777777" w:rsidR="00AE0D8F" w:rsidRPr="00AE0D8F" w:rsidRDefault="00AE0D8F" w:rsidP="00AE0D8F">
            <w:pPr>
              <w:jc w:val="right"/>
              <w:rPr>
                <w:sz w:val="20"/>
                <w:szCs w:val="20"/>
                <w:lang w:val="sr-Latn-RS" w:eastAsia="sr-Latn-RS"/>
              </w:rPr>
            </w:pPr>
            <w:r w:rsidRPr="00AE0D8F">
              <w:rPr>
                <w:sz w:val="20"/>
                <w:szCs w:val="20"/>
                <w:lang w:val="sr-Latn-RS" w:eastAsia="sr-Latn-RS"/>
              </w:rPr>
              <w:t>9.918.000,00</w:t>
            </w:r>
          </w:p>
        </w:tc>
        <w:tc>
          <w:tcPr>
            <w:tcW w:w="1257" w:type="pct"/>
            <w:tcBorders>
              <w:top w:val="nil"/>
              <w:left w:val="nil"/>
              <w:bottom w:val="single" w:sz="4" w:space="0" w:color="auto"/>
              <w:right w:val="single" w:sz="4" w:space="0" w:color="auto"/>
            </w:tcBorders>
            <w:shd w:val="clear" w:color="auto" w:fill="auto"/>
            <w:noWrap/>
            <w:vAlign w:val="bottom"/>
            <w:hideMark/>
          </w:tcPr>
          <w:p w14:paraId="43D7374C" w14:textId="77777777" w:rsidR="00AE0D8F" w:rsidRPr="00AE0D8F" w:rsidRDefault="00AE0D8F" w:rsidP="00AE0D8F">
            <w:pPr>
              <w:jc w:val="right"/>
              <w:rPr>
                <w:sz w:val="20"/>
                <w:szCs w:val="20"/>
                <w:lang w:val="sr-Latn-RS" w:eastAsia="sr-Latn-RS"/>
              </w:rPr>
            </w:pPr>
            <w:r w:rsidRPr="00AE0D8F">
              <w:rPr>
                <w:sz w:val="20"/>
                <w:szCs w:val="20"/>
                <w:lang w:val="sr-Latn-RS" w:eastAsia="sr-Latn-RS"/>
              </w:rPr>
              <w:t>5.168.543,04</w:t>
            </w:r>
          </w:p>
        </w:tc>
        <w:tc>
          <w:tcPr>
            <w:tcW w:w="668" w:type="pct"/>
            <w:tcBorders>
              <w:top w:val="nil"/>
              <w:left w:val="nil"/>
              <w:bottom w:val="single" w:sz="4" w:space="0" w:color="auto"/>
              <w:right w:val="single" w:sz="4" w:space="0" w:color="auto"/>
            </w:tcBorders>
            <w:shd w:val="clear" w:color="auto" w:fill="auto"/>
            <w:noWrap/>
            <w:vAlign w:val="bottom"/>
            <w:hideMark/>
          </w:tcPr>
          <w:p w14:paraId="32714364" w14:textId="77777777" w:rsidR="00AE0D8F" w:rsidRPr="00AE0D8F" w:rsidRDefault="00AE0D8F" w:rsidP="00AE0D8F">
            <w:pPr>
              <w:jc w:val="right"/>
              <w:rPr>
                <w:sz w:val="20"/>
                <w:szCs w:val="20"/>
                <w:lang w:val="sr-Latn-RS" w:eastAsia="sr-Latn-RS"/>
              </w:rPr>
            </w:pPr>
            <w:r w:rsidRPr="00AE0D8F">
              <w:rPr>
                <w:sz w:val="20"/>
                <w:szCs w:val="20"/>
                <w:lang w:val="sr-Latn-RS" w:eastAsia="sr-Latn-RS"/>
              </w:rPr>
              <w:t>52,11</w:t>
            </w:r>
          </w:p>
        </w:tc>
      </w:tr>
      <w:tr w:rsidR="00AE0D8F" w:rsidRPr="00AE0D8F" w14:paraId="590D57EF" w14:textId="77777777" w:rsidTr="00AE0D8F">
        <w:trPr>
          <w:trHeight w:val="360"/>
        </w:trPr>
        <w:tc>
          <w:tcPr>
            <w:tcW w:w="202" w:type="pct"/>
            <w:tcBorders>
              <w:top w:val="nil"/>
              <w:left w:val="nil"/>
              <w:bottom w:val="nil"/>
              <w:right w:val="nil"/>
            </w:tcBorders>
            <w:shd w:val="clear" w:color="auto" w:fill="auto"/>
            <w:noWrap/>
            <w:hideMark/>
          </w:tcPr>
          <w:p w14:paraId="485C2A3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2CBEB7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4147D7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11DD3D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0539207"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115EA9C" w14:textId="77777777" w:rsidR="00AE0D8F" w:rsidRPr="00AE0D8F" w:rsidRDefault="00AE0D8F" w:rsidP="00AE0D8F">
            <w:pPr>
              <w:jc w:val="center"/>
              <w:rPr>
                <w:sz w:val="20"/>
                <w:szCs w:val="20"/>
                <w:lang w:val="sr-Latn-RS" w:eastAsia="sr-Latn-RS"/>
              </w:rPr>
            </w:pPr>
            <w:r w:rsidRPr="00AE0D8F">
              <w:rPr>
                <w:sz w:val="20"/>
                <w:szCs w:val="20"/>
                <w:lang w:val="sr-Latn-RS" w:eastAsia="sr-Latn-RS"/>
              </w:rPr>
              <w:t>483</w:t>
            </w:r>
          </w:p>
        </w:tc>
        <w:tc>
          <w:tcPr>
            <w:tcW w:w="864" w:type="pct"/>
            <w:tcBorders>
              <w:top w:val="nil"/>
              <w:left w:val="nil"/>
              <w:bottom w:val="single" w:sz="4" w:space="0" w:color="auto"/>
              <w:right w:val="nil"/>
            </w:tcBorders>
            <w:shd w:val="clear" w:color="auto" w:fill="auto"/>
            <w:hideMark/>
          </w:tcPr>
          <w:p w14:paraId="20D65B3C" w14:textId="77777777" w:rsidR="00AE0D8F" w:rsidRPr="00AE0D8F" w:rsidRDefault="00AE0D8F" w:rsidP="00AE0D8F">
            <w:pPr>
              <w:rPr>
                <w:sz w:val="20"/>
                <w:szCs w:val="20"/>
                <w:lang w:val="sr-Latn-RS" w:eastAsia="sr-Latn-RS"/>
              </w:rPr>
            </w:pPr>
            <w:r w:rsidRPr="00AE0D8F">
              <w:rPr>
                <w:sz w:val="20"/>
                <w:szCs w:val="20"/>
                <w:lang w:val="sr-Latn-RS" w:eastAsia="sr-Latn-RS"/>
              </w:rPr>
              <w:t xml:space="preserve">Новчане казне и пенали по решењу судова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A76CA3D" w14:textId="77777777" w:rsidR="00AE0D8F" w:rsidRPr="00AE0D8F" w:rsidRDefault="00AE0D8F" w:rsidP="00AE0D8F">
            <w:pPr>
              <w:jc w:val="right"/>
              <w:rPr>
                <w:sz w:val="20"/>
                <w:szCs w:val="20"/>
                <w:lang w:val="sr-Latn-RS" w:eastAsia="sr-Latn-RS"/>
              </w:rPr>
            </w:pPr>
            <w:r w:rsidRPr="00AE0D8F">
              <w:rPr>
                <w:sz w:val="20"/>
                <w:szCs w:val="20"/>
                <w:lang w:val="sr-Latn-RS" w:eastAsia="sr-Latn-RS"/>
              </w:rPr>
              <w:t>1.597.000,00</w:t>
            </w:r>
          </w:p>
        </w:tc>
        <w:tc>
          <w:tcPr>
            <w:tcW w:w="1257" w:type="pct"/>
            <w:tcBorders>
              <w:top w:val="nil"/>
              <w:left w:val="nil"/>
              <w:bottom w:val="single" w:sz="4" w:space="0" w:color="auto"/>
              <w:right w:val="single" w:sz="4" w:space="0" w:color="auto"/>
            </w:tcBorders>
            <w:shd w:val="clear" w:color="auto" w:fill="auto"/>
            <w:noWrap/>
            <w:vAlign w:val="bottom"/>
            <w:hideMark/>
          </w:tcPr>
          <w:p w14:paraId="1A395DE7" w14:textId="77777777" w:rsidR="00AE0D8F" w:rsidRPr="00AE0D8F" w:rsidRDefault="00AE0D8F" w:rsidP="00AE0D8F">
            <w:pPr>
              <w:jc w:val="right"/>
              <w:rPr>
                <w:sz w:val="20"/>
                <w:szCs w:val="20"/>
                <w:lang w:val="sr-Latn-RS" w:eastAsia="sr-Latn-RS"/>
              </w:rPr>
            </w:pPr>
            <w:r w:rsidRPr="00AE0D8F">
              <w:rPr>
                <w:sz w:val="20"/>
                <w:szCs w:val="20"/>
                <w:lang w:val="sr-Latn-RS" w:eastAsia="sr-Latn-RS"/>
              </w:rPr>
              <w:t>1.055.983,08</w:t>
            </w:r>
          </w:p>
        </w:tc>
        <w:tc>
          <w:tcPr>
            <w:tcW w:w="668" w:type="pct"/>
            <w:tcBorders>
              <w:top w:val="nil"/>
              <w:left w:val="nil"/>
              <w:bottom w:val="single" w:sz="4" w:space="0" w:color="auto"/>
              <w:right w:val="single" w:sz="4" w:space="0" w:color="auto"/>
            </w:tcBorders>
            <w:shd w:val="clear" w:color="auto" w:fill="auto"/>
            <w:noWrap/>
            <w:vAlign w:val="bottom"/>
            <w:hideMark/>
          </w:tcPr>
          <w:p w14:paraId="25D4354B" w14:textId="77777777" w:rsidR="00AE0D8F" w:rsidRPr="00AE0D8F" w:rsidRDefault="00AE0D8F" w:rsidP="00AE0D8F">
            <w:pPr>
              <w:jc w:val="right"/>
              <w:rPr>
                <w:sz w:val="20"/>
                <w:szCs w:val="20"/>
                <w:lang w:val="sr-Latn-RS" w:eastAsia="sr-Latn-RS"/>
              </w:rPr>
            </w:pPr>
            <w:r w:rsidRPr="00AE0D8F">
              <w:rPr>
                <w:sz w:val="20"/>
                <w:szCs w:val="20"/>
                <w:lang w:val="sr-Latn-RS" w:eastAsia="sr-Latn-RS"/>
              </w:rPr>
              <w:t>66,12</w:t>
            </w:r>
          </w:p>
        </w:tc>
      </w:tr>
      <w:tr w:rsidR="00AE0D8F" w:rsidRPr="00AE0D8F" w14:paraId="685E93B1" w14:textId="77777777" w:rsidTr="00AE0D8F">
        <w:trPr>
          <w:trHeight w:val="360"/>
        </w:trPr>
        <w:tc>
          <w:tcPr>
            <w:tcW w:w="202" w:type="pct"/>
            <w:tcBorders>
              <w:top w:val="nil"/>
              <w:left w:val="nil"/>
              <w:bottom w:val="nil"/>
              <w:right w:val="nil"/>
            </w:tcBorders>
            <w:shd w:val="clear" w:color="auto" w:fill="auto"/>
            <w:noWrap/>
            <w:hideMark/>
          </w:tcPr>
          <w:p w14:paraId="6FF355E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534205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BCA83B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32B43C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DD48D7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E43524B" w14:textId="77777777" w:rsidR="00AE0D8F" w:rsidRPr="00AE0D8F" w:rsidRDefault="00AE0D8F" w:rsidP="00AE0D8F">
            <w:pPr>
              <w:jc w:val="center"/>
              <w:rPr>
                <w:sz w:val="20"/>
                <w:szCs w:val="20"/>
                <w:lang w:val="sr-Latn-RS" w:eastAsia="sr-Latn-RS"/>
              </w:rPr>
            </w:pPr>
            <w:r w:rsidRPr="00AE0D8F">
              <w:rPr>
                <w:sz w:val="20"/>
                <w:szCs w:val="20"/>
                <w:lang w:val="sr-Latn-RS" w:eastAsia="sr-Latn-RS"/>
              </w:rPr>
              <w:t>484</w:t>
            </w:r>
          </w:p>
        </w:tc>
        <w:tc>
          <w:tcPr>
            <w:tcW w:w="864" w:type="pct"/>
            <w:tcBorders>
              <w:top w:val="nil"/>
              <w:left w:val="nil"/>
              <w:bottom w:val="single" w:sz="4" w:space="0" w:color="auto"/>
              <w:right w:val="nil"/>
            </w:tcBorders>
            <w:shd w:val="clear" w:color="auto" w:fill="auto"/>
            <w:hideMark/>
          </w:tcPr>
          <w:p w14:paraId="47B8AEBC" w14:textId="77777777" w:rsidR="00AE0D8F" w:rsidRPr="00AE0D8F" w:rsidRDefault="00AE0D8F" w:rsidP="00AE0D8F">
            <w:pPr>
              <w:rPr>
                <w:sz w:val="20"/>
                <w:szCs w:val="20"/>
                <w:lang w:val="sr-Latn-RS" w:eastAsia="sr-Latn-RS"/>
              </w:rPr>
            </w:pPr>
            <w:r w:rsidRPr="00AE0D8F">
              <w:rPr>
                <w:sz w:val="20"/>
                <w:szCs w:val="20"/>
                <w:lang w:val="sr-Latn-RS" w:eastAsia="sr-Latn-RS"/>
              </w:rPr>
              <w:t>Накнада штете за повреде или услед елементарних непогода</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13143193"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w:t>
            </w:r>
          </w:p>
        </w:tc>
        <w:tc>
          <w:tcPr>
            <w:tcW w:w="1257" w:type="pct"/>
            <w:tcBorders>
              <w:top w:val="nil"/>
              <w:left w:val="nil"/>
              <w:bottom w:val="single" w:sz="4" w:space="0" w:color="auto"/>
              <w:right w:val="single" w:sz="4" w:space="0" w:color="auto"/>
            </w:tcBorders>
            <w:shd w:val="clear" w:color="auto" w:fill="auto"/>
            <w:noWrap/>
            <w:vAlign w:val="bottom"/>
            <w:hideMark/>
          </w:tcPr>
          <w:p w14:paraId="08BE8EA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117248C6"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55C83B3A" w14:textId="77777777" w:rsidTr="00AE0D8F">
        <w:trPr>
          <w:trHeight w:val="315"/>
        </w:trPr>
        <w:tc>
          <w:tcPr>
            <w:tcW w:w="202" w:type="pct"/>
            <w:tcBorders>
              <w:top w:val="nil"/>
              <w:left w:val="nil"/>
              <w:bottom w:val="nil"/>
              <w:right w:val="nil"/>
            </w:tcBorders>
            <w:shd w:val="clear" w:color="auto" w:fill="auto"/>
            <w:noWrap/>
            <w:hideMark/>
          </w:tcPr>
          <w:p w14:paraId="0F54DD3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5B87B9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16A81E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E05AB1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A828CF1"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D65DAE2" w14:textId="77777777" w:rsidR="00AE0D8F" w:rsidRPr="00AE0D8F" w:rsidRDefault="00AE0D8F" w:rsidP="00AE0D8F">
            <w:pPr>
              <w:jc w:val="center"/>
              <w:rPr>
                <w:sz w:val="20"/>
                <w:szCs w:val="20"/>
                <w:lang w:val="sr-Latn-RS" w:eastAsia="sr-Latn-RS"/>
              </w:rPr>
            </w:pPr>
            <w:r w:rsidRPr="00AE0D8F">
              <w:rPr>
                <w:sz w:val="20"/>
                <w:szCs w:val="20"/>
                <w:lang w:val="sr-Latn-RS" w:eastAsia="sr-Latn-RS"/>
              </w:rPr>
              <w:t>485</w:t>
            </w:r>
          </w:p>
        </w:tc>
        <w:tc>
          <w:tcPr>
            <w:tcW w:w="864" w:type="pct"/>
            <w:tcBorders>
              <w:top w:val="nil"/>
              <w:left w:val="nil"/>
              <w:bottom w:val="single" w:sz="4" w:space="0" w:color="auto"/>
              <w:right w:val="nil"/>
            </w:tcBorders>
            <w:shd w:val="clear" w:color="auto" w:fill="auto"/>
            <w:hideMark/>
          </w:tcPr>
          <w:p w14:paraId="078AE812" w14:textId="77777777" w:rsidR="00AE0D8F" w:rsidRPr="00AE0D8F" w:rsidRDefault="00AE0D8F" w:rsidP="00AE0D8F">
            <w:pPr>
              <w:rPr>
                <w:sz w:val="20"/>
                <w:szCs w:val="20"/>
                <w:lang w:val="sr-Latn-RS" w:eastAsia="sr-Latn-RS"/>
              </w:rPr>
            </w:pPr>
            <w:r w:rsidRPr="00AE0D8F">
              <w:rPr>
                <w:sz w:val="20"/>
                <w:szCs w:val="20"/>
                <w:lang w:val="sr-Latn-RS" w:eastAsia="sr-Latn-RS"/>
              </w:rPr>
              <w:t>Накнада штете за повреде</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76F5B774" w14:textId="77777777" w:rsidR="00AE0D8F" w:rsidRPr="00AE0D8F" w:rsidRDefault="00AE0D8F" w:rsidP="00AE0D8F">
            <w:pPr>
              <w:jc w:val="right"/>
              <w:rPr>
                <w:sz w:val="20"/>
                <w:szCs w:val="20"/>
                <w:lang w:val="sr-Latn-RS" w:eastAsia="sr-Latn-RS"/>
              </w:rPr>
            </w:pPr>
            <w:r w:rsidRPr="00AE0D8F">
              <w:rPr>
                <w:sz w:val="20"/>
                <w:szCs w:val="20"/>
                <w:lang w:val="sr-Latn-RS" w:eastAsia="sr-Latn-RS"/>
              </w:rPr>
              <w:t>24.000,00</w:t>
            </w:r>
          </w:p>
        </w:tc>
        <w:tc>
          <w:tcPr>
            <w:tcW w:w="1257" w:type="pct"/>
            <w:tcBorders>
              <w:top w:val="nil"/>
              <w:left w:val="nil"/>
              <w:bottom w:val="single" w:sz="4" w:space="0" w:color="auto"/>
              <w:right w:val="single" w:sz="4" w:space="0" w:color="auto"/>
            </w:tcBorders>
            <w:shd w:val="clear" w:color="auto" w:fill="auto"/>
            <w:noWrap/>
            <w:vAlign w:val="bottom"/>
            <w:hideMark/>
          </w:tcPr>
          <w:p w14:paraId="4B8BD0D4"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4DD7403D"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62A3F6EF" w14:textId="77777777" w:rsidTr="00AE0D8F">
        <w:trPr>
          <w:trHeight w:val="315"/>
        </w:trPr>
        <w:tc>
          <w:tcPr>
            <w:tcW w:w="202" w:type="pct"/>
            <w:tcBorders>
              <w:top w:val="nil"/>
              <w:left w:val="nil"/>
              <w:bottom w:val="nil"/>
              <w:right w:val="nil"/>
            </w:tcBorders>
            <w:shd w:val="clear" w:color="auto" w:fill="auto"/>
            <w:noWrap/>
            <w:hideMark/>
          </w:tcPr>
          <w:p w14:paraId="7D94FC7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7A5ECE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37EDA1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481CC0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27DAF7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AC15088" w14:textId="77777777" w:rsidR="00AE0D8F" w:rsidRPr="00AE0D8F" w:rsidRDefault="00AE0D8F" w:rsidP="00AE0D8F">
            <w:pPr>
              <w:jc w:val="center"/>
              <w:rPr>
                <w:sz w:val="20"/>
                <w:szCs w:val="20"/>
                <w:lang w:val="sr-Latn-RS" w:eastAsia="sr-Latn-RS"/>
              </w:rPr>
            </w:pPr>
            <w:r w:rsidRPr="00AE0D8F">
              <w:rPr>
                <w:sz w:val="20"/>
                <w:szCs w:val="20"/>
                <w:lang w:val="sr-Latn-RS" w:eastAsia="sr-Latn-RS"/>
              </w:rPr>
              <w:t>511</w:t>
            </w:r>
          </w:p>
        </w:tc>
        <w:tc>
          <w:tcPr>
            <w:tcW w:w="864" w:type="pct"/>
            <w:tcBorders>
              <w:top w:val="nil"/>
              <w:left w:val="nil"/>
              <w:bottom w:val="single" w:sz="4" w:space="0" w:color="auto"/>
              <w:right w:val="single" w:sz="4" w:space="0" w:color="auto"/>
            </w:tcBorders>
            <w:shd w:val="clear" w:color="auto" w:fill="auto"/>
            <w:hideMark/>
          </w:tcPr>
          <w:p w14:paraId="553B4541" w14:textId="77777777" w:rsidR="00AE0D8F" w:rsidRPr="00AE0D8F" w:rsidRDefault="00AE0D8F" w:rsidP="00AE0D8F">
            <w:pPr>
              <w:rPr>
                <w:sz w:val="20"/>
                <w:szCs w:val="20"/>
                <w:lang w:val="sr-Latn-RS" w:eastAsia="sr-Latn-RS"/>
              </w:rPr>
            </w:pPr>
            <w:r w:rsidRPr="00AE0D8F">
              <w:rPr>
                <w:sz w:val="20"/>
                <w:szCs w:val="20"/>
                <w:lang w:val="sr-Latn-RS" w:eastAsia="sr-Latn-RS"/>
              </w:rPr>
              <w:t>Зграде и грађевински објекти</w:t>
            </w:r>
          </w:p>
        </w:tc>
        <w:tc>
          <w:tcPr>
            <w:tcW w:w="834" w:type="pct"/>
            <w:tcBorders>
              <w:top w:val="nil"/>
              <w:left w:val="nil"/>
              <w:bottom w:val="single" w:sz="4" w:space="0" w:color="auto"/>
              <w:right w:val="single" w:sz="4" w:space="0" w:color="auto"/>
            </w:tcBorders>
            <w:shd w:val="clear" w:color="auto" w:fill="auto"/>
            <w:noWrap/>
            <w:vAlign w:val="bottom"/>
            <w:hideMark/>
          </w:tcPr>
          <w:p w14:paraId="5DDCA2E8"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74628561"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2A3D80C"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D60DDA0" w14:textId="77777777" w:rsidTr="00AE0D8F">
        <w:trPr>
          <w:trHeight w:val="285"/>
        </w:trPr>
        <w:tc>
          <w:tcPr>
            <w:tcW w:w="202" w:type="pct"/>
            <w:tcBorders>
              <w:top w:val="nil"/>
              <w:left w:val="nil"/>
              <w:bottom w:val="nil"/>
              <w:right w:val="nil"/>
            </w:tcBorders>
            <w:shd w:val="clear" w:color="auto" w:fill="auto"/>
            <w:noWrap/>
            <w:hideMark/>
          </w:tcPr>
          <w:p w14:paraId="47451FF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1E8423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640F8A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58FA26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256997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F4B6092"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nil"/>
              <w:left w:val="nil"/>
              <w:bottom w:val="single" w:sz="4" w:space="0" w:color="auto"/>
              <w:right w:val="single" w:sz="4" w:space="0" w:color="auto"/>
            </w:tcBorders>
            <w:shd w:val="clear" w:color="auto" w:fill="auto"/>
            <w:hideMark/>
          </w:tcPr>
          <w:p w14:paraId="09C4AD2A"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nil"/>
              <w:left w:val="nil"/>
              <w:bottom w:val="single" w:sz="4" w:space="0" w:color="auto"/>
              <w:right w:val="single" w:sz="4" w:space="0" w:color="auto"/>
            </w:tcBorders>
            <w:shd w:val="clear" w:color="auto" w:fill="auto"/>
            <w:noWrap/>
            <w:vAlign w:val="bottom"/>
            <w:hideMark/>
          </w:tcPr>
          <w:p w14:paraId="5933DBEE"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358911BA"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6679E55C"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3DE7510" w14:textId="77777777" w:rsidTr="00AE0D8F">
        <w:trPr>
          <w:trHeight w:val="285"/>
        </w:trPr>
        <w:tc>
          <w:tcPr>
            <w:tcW w:w="202" w:type="pct"/>
            <w:tcBorders>
              <w:top w:val="nil"/>
              <w:left w:val="nil"/>
              <w:bottom w:val="nil"/>
              <w:right w:val="nil"/>
            </w:tcBorders>
            <w:shd w:val="clear" w:color="auto" w:fill="auto"/>
            <w:noWrap/>
            <w:hideMark/>
          </w:tcPr>
          <w:p w14:paraId="38232FD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8EF60E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264C22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E78216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1A6A68A"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14FDD77" w14:textId="77777777" w:rsidR="00AE0D8F" w:rsidRPr="00AE0D8F" w:rsidRDefault="00AE0D8F" w:rsidP="00AE0D8F">
            <w:pPr>
              <w:jc w:val="center"/>
              <w:rPr>
                <w:sz w:val="20"/>
                <w:szCs w:val="20"/>
                <w:lang w:val="sr-Latn-RS" w:eastAsia="sr-Latn-RS"/>
              </w:rPr>
            </w:pPr>
            <w:r w:rsidRPr="00AE0D8F">
              <w:rPr>
                <w:sz w:val="20"/>
                <w:szCs w:val="20"/>
                <w:lang w:val="sr-Latn-RS" w:eastAsia="sr-Latn-RS"/>
              </w:rPr>
              <w:t>513</w:t>
            </w:r>
          </w:p>
        </w:tc>
        <w:tc>
          <w:tcPr>
            <w:tcW w:w="864" w:type="pct"/>
            <w:tcBorders>
              <w:top w:val="nil"/>
              <w:left w:val="nil"/>
              <w:bottom w:val="single" w:sz="4" w:space="0" w:color="auto"/>
              <w:right w:val="single" w:sz="4" w:space="0" w:color="auto"/>
            </w:tcBorders>
            <w:shd w:val="clear" w:color="auto" w:fill="auto"/>
            <w:hideMark/>
          </w:tcPr>
          <w:p w14:paraId="7FEFF631" w14:textId="77777777" w:rsidR="00AE0D8F" w:rsidRPr="00AE0D8F" w:rsidRDefault="00AE0D8F" w:rsidP="00AE0D8F">
            <w:pPr>
              <w:rPr>
                <w:sz w:val="20"/>
                <w:szCs w:val="20"/>
                <w:lang w:val="sr-Latn-RS" w:eastAsia="sr-Latn-RS"/>
              </w:rPr>
            </w:pPr>
            <w:r w:rsidRPr="00AE0D8F">
              <w:rPr>
                <w:sz w:val="20"/>
                <w:szCs w:val="20"/>
                <w:lang w:val="sr-Latn-RS" w:eastAsia="sr-Latn-RS"/>
              </w:rPr>
              <w:t>Остале некретнине и опрема</w:t>
            </w:r>
          </w:p>
        </w:tc>
        <w:tc>
          <w:tcPr>
            <w:tcW w:w="834" w:type="pct"/>
            <w:tcBorders>
              <w:top w:val="nil"/>
              <w:left w:val="nil"/>
              <w:bottom w:val="single" w:sz="4" w:space="0" w:color="auto"/>
              <w:right w:val="single" w:sz="4" w:space="0" w:color="auto"/>
            </w:tcBorders>
            <w:shd w:val="clear" w:color="auto" w:fill="auto"/>
            <w:noWrap/>
            <w:vAlign w:val="bottom"/>
            <w:hideMark/>
          </w:tcPr>
          <w:p w14:paraId="33C4BF72"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1DF145D1"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4C102EC1"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21E606D" w14:textId="77777777" w:rsidTr="00AE0D8F">
        <w:trPr>
          <w:trHeight w:val="315"/>
        </w:trPr>
        <w:tc>
          <w:tcPr>
            <w:tcW w:w="202" w:type="pct"/>
            <w:tcBorders>
              <w:top w:val="nil"/>
              <w:left w:val="nil"/>
              <w:bottom w:val="nil"/>
              <w:right w:val="nil"/>
            </w:tcBorders>
            <w:shd w:val="clear" w:color="auto" w:fill="auto"/>
            <w:noWrap/>
            <w:hideMark/>
          </w:tcPr>
          <w:p w14:paraId="283D9D3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EC4F58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50B74B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38946F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473DA81"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0B9254DE" w14:textId="77777777" w:rsidR="00AE0D8F" w:rsidRPr="00AE0D8F" w:rsidRDefault="00AE0D8F" w:rsidP="00AE0D8F">
            <w:pPr>
              <w:jc w:val="center"/>
              <w:rPr>
                <w:sz w:val="20"/>
                <w:szCs w:val="20"/>
                <w:lang w:val="sr-Latn-RS" w:eastAsia="sr-Latn-RS"/>
              </w:rPr>
            </w:pPr>
            <w:r w:rsidRPr="00AE0D8F">
              <w:rPr>
                <w:sz w:val="20"/>
                <w:szCs w:val="20"/>
                <w:lang w:val="sr-Latn-RS" w:eastAsia="sr-Latn-RS"/>
              </w:rPr>
              <w:t>514</w:t>
            </w:r>
          </w:p>
        </w:tc>
        <w:tc>
          <w:tcPr>
            <w:tcW w:w="864" w:type="pct"/>
            <w:tcBorders>
              <w:top w:val="nil"/>
              <w:left w:val="nil"/>
              <w:bottom w:val="nil"/>
              <w:right w:val="single" w:sz="4" w:space="0" w:color="auto"/>
            </w:tcBorders>
            <w:shd w:val="clear" w:color="auto" w:fill="auto"/>
            <w:hideMark/>
          </w:tcPr>
          <w:p w14:paraId="07CE7F80" w14:textId="77777777" w:rsidR="00AE0D8F" w:rsidRPr="00AE0D8F" w:rsidRDefault="00AE0D8F" w:rsidP="00AE0D8F">
            <w:pPr>
              <w:rPr>
                <w:sz w:val="20"/>
                <w:szCs w:val="20"/>
                <w:lang w:val="sr-Latn-RS" w:eastAsia="sr-Latn-RS"/>
              </w:rPr>
            </w:pPr>
            <w:r w:rsidRPr="00AE0D8F">
              <w:rPr>
                <w:sz w:val="20"/>
                <w:szCs w:val="20"/>
                <w:lang w:val="sr-Latn-RS" w:eastAsia="sr-Latn-RS"/>
              </w:rPr>
              <w:t>Култивисана имовина</w:t>
            </w:r>
          </w:p>
        </w:tc>
        <w:tc>
          <w:tcPr>
            <w:tcW w:w="834" w:type="pct"/>
            <w:tcBorders>
              <w:top w:val="nil"/>
              <w:left w:val="nil"/>
              <w:bottom w:val="single" w:sz="4" w:space="0" w:color="auto"/>
              <w:right w:val="single" w:sz="4" w:space="0" w:color="auto"/>
            </w:tcBorders>
            <w:shd w:val="clear" w:color="auto" w:fill="auto"/>
            <w:noWrap/>
            <w:vAlign w:val="bottom"/>
            <w:hideMark/>
          </w:tcPr>
          <w:p w14:paraId="17FE037B"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06D83F15"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30F8C15A"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11100A0" w14:textId="77777777" w:rsidTr="00AE0D8F">
        <w:trPr>
          <w:trHeight w:val="255"/>
        </w:trPr>
        <w:tc>
          <w:tcPr>
            <w:tcW w:w="202" w:type="pct"/>
            <w:tcBorders>
              <w:top w:val="nil"/>
              <w:left w:val="nil"/>
              <w:bottom w:val="nil"/>
              <w:right w:val="nil"/>
            </w:tcBorders>
            <w:shd w:val="clear" w:color="auto" w:fill="auto"/>
            <w:noWrap/>
            <w:hideMark/>
          </w:tcPr>
          <w:p w14:paraId="7266216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31CEE5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7EFA1B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F1BF93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F33B57A"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5D9A6" w14:textId="77777777" w:rsidR="00AE0D8F" w:rsidRPr="00AE0D8F" w:rsidRDefault="00AE0D8F" w:rsidP="00AE0D8F">
            <w:pPr>
              <w:jc w:val="center"/>
              <w:rPr>
                <w:sz w:val="20"/>
                <w:szCs w:val="20"/>
                <w:lang w:val="sr-Latn-RS" w:eastAsia="sr-Latn-RS"/>
              </w:rPr>
            </w:pPr>
            <w:r w:rsidRPr="00AE0D8F">
              <w:rPr>
                <w:sz w:val="20"/>
                <w:szCs w:val="20"/>
                <w:lang w:val="sr-Latn-RS" w:eastAsia="sr-Latn-RS"/>
              </w:rPr>
              <w:t>515</w:t>
            </w:r>
          </w:p>
        </w:tc>
        <w:tc>
          <w:tcPr>
            <w:tcW w:w="864" w:type="pct"/>
            <w:tcBorders>
              <w:top w:val="single" w:sz="4" w:space="0" w:color="auto"/>
              <w:left w:val="nil"/>
              <w:bottom w:val="single" w:sz="4" w:space="0" w:color="auto"/>
              <w:right w:val="single" w:sz="4" w:space="0" w:color="auto"/>
            </w:tcBorders>
            <w:shd w:val="clear" w:color="auto" w:fill="auto"/>
            <w:hideMark/>
          </w:tcPr>
          <w:p w14:paraId="7A3B5DFD" w14:textId="77777777" w:rsidR="00AE0D8F" w:rsidRPr="00AE0D8F" w:rsidRDefault="00AE0D8F" w:rsidP="00AE0D8F">
            <w:pPr>
              <w:rPr>
                <w:sz w:val="20"/>
                <w:szCs w:val="20"/>
                <w:lang w:val="sr-Latn-RS" w:eastAsia="sr-Latn-RS"/>
              </w:rPr>
            </w:pPr>
            <w:r w:rsidRPr="00AE0D8F">
              <w:rPr>
                <w:sz w:val="20"/>
                <w:szCs w:val="20"/>
                <w:lang w:val="sr-Latn-RS" w:eastAsia="sr-Latn-RS"/>
              </w:rPr>
              <w:t>Нематеријална имовина</w:t>
            </w:r>
          </w:p>
        </w:tc>
        <w:tc>
          <w:tcPr>
            <w:tcW w:w="834" w:type="pct"/>
            <w:tcBorders>
              <w:top w:val="nil"/>
              <w:left w:val="nil"/>
              <w:bottom w:val="single" w:sz="4" w:space="0" w:color="auto"/>
              <w:right w:val="single" w:sz="4" w:space="0" w:color="auto"/>
            </w:tcBorders>
            <w:shd w:val="clear" w:color="auto" w:fill="auto"/>
            <w:noWrap/>
            <w:vAlign w:val="bottom"/>
            <w:hideMark/>
          </w:tcPr>
          <w:p w14:paraId="5291A4F3"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3871E9CD"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05232A0E"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E961E85" w14:textId="77777777" w:rsidTr="00AE0D8F">
        <w:trPr>
          <w:trHeight w:val="270"/>
        </w:trPr>
        <w:tc>
          <w:tcPr>
            <w:tcW w:w="202" w:type="pct"/>
            <w:tcBorders>
              <w:top w:val="nil"/>
              <w:left w:val="nil"/>
              <w:bottom w:val="nil"/>
              <w:right w:val="nil"/>
            </w:tcBorders>
            <w:shd w:val="clear" w:color="auto" w:fill="auto"/>
            <w:noWrap/>
            <w:hideMark/>
          </w:tcPr>
          <w:p w14:paraId="7451D40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2405C4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A20BEC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543878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AB214B1"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CD07FF3" w14:textId="77777777" w:rsidR="00AE0D8F" w:rsidRPr="00AE0D8F" w:rsidRDefault="00AE0D8F" w:rsidP="00AE0D8F">
            <w:pPr>
              <w:jc w:val="center"/>
              <w:rPr>
                <w:sz w:val="20"/>
                <w:szCs w:val="20"/>
                <w:lang w:val="sr-Latn-RS" w:eastAsia="sr-Latn-RS"/>
              </w:rPr>
            </w:pPr>
            <w:r w:rsidRPr="00AE0D8F">
              <w:rPr>
                <w:sz w:val="20"/>
                <w:szCs w:val="20"/>
                <w:lang w:val="sr-Latn-RS" w:eastAsia="sr-Latn-RS"/>
              </w:rPr>
              <w:t>522</w:t>
            </w:r>
          </w:p>
        </w:tc>
        <w:tc>
          <w:tcPr>
            <w:tcW w:w="864" w:type="pct"/>
            <w:tcBorders>
              <w:top w:val="nil"/>
              <w:left w:val="nil"/>
              <w:bottom w:val="single" w:sz="4" w:space="0" w:color="auto"/>
              <w:right w:val="single" w:sz="4" w:space="0" w:color="auto"/>
            </w:tcBorders>
            <w:shd w:val="clear" w:color="auto" w:fill="auto"/>
            <w:hideMark/>
          </w:tcPr>
          <w:p w14:paraId="25C96937" w14:textId="77777777" w:rsidR="00AE0D8F" w:rsidRPr="00AE0D8F" w:rsidRDefault="00AE0D8F" w:rsidP="00AE0D8F">
            <w:pPr>
              <w:rPr>
                <w:sz w:val="20"/>
                <w:szCs w:val="20"/>
                <w:lang w:val="sr-Latn-RS" w:eastAsia="sr-Latn-RS"/>
              </w:rPr>
            </w:pPr>
            <w:r w:rsidRPr="00AE0D8F">
              <w:rPr>
                <w:sz w:val="20"/>
                <w:szCs w:val="20"/>
                <w:lang w:val="sr-Latn-RS" w:eastAsia="sr-Latn-RS"/>
              </w:rPr>
              <w:t>Залихе производње</w:t>
            </w:r>
          </w:p>
        </w:tc>
        <w:tc>
          <w:tcPr>
            <w:tcW w:w="834" w:type="pct"/>
            <w:tcBorders>
              <w:top w:val="nil"/>
              <w:left w:val="nil"/>
              <w:bottom w:val="single" w:sz="4" w:space="0" w:color="auto"/>
              <w:right w:val="single" w:sz="4" w:space="0" w:color="auto"/>
            </w:tcBorders>
            <w:shd w:val="clear" w:color="auto" w:fill="auto"/>
            <w:noWrap/>
            <w:vAlign w:val="bottom"/>
            <w:hideMark/>
          </w:tcPr>
          <w:p w14:paraId="3AD637F3"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472D3E5E"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2DBE74D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54A60ED" w14:textId="77777777" w:rsidTr="00AE0D8F">
        <w:trPr>
          <w:trHeight w:val="255"/>
        </w:trPr>
        <w:tc>
          <w:tcPr>
            <w:tcW w:w="202" w:type="pct"/>
            <w:tcBorders>
              <w:top w:val="nil"/>
              <w:left w:val="nil"/>
              <w:bottom w:val="nil"/>
              <w:right w:val="nil"/>
            </w:tcBorders>
            <w:shd w:val="clear" w:color="auto" w:fill="auto"/>
            <w:noWrap/>
            <w:hideMark/>
          </w:tcPr>
          <w:p w14:paraId="601DC52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1217EA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D048E7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2D9E49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C223BC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85C4ED5" w14:textId="77777777" w:rsidR="00AE0D8F" w:rsidRPr="00AE0D8F" w:rsidRDefault="00AE0D8F" w:rsidP="00AE0D8F">
            <w:pPr>
              <w:jc w:val="center"/>
              <w:rPr>
                <w:sz w:val="20"/>
                <w:szCs w:val="20"/>
                <w:lang w:val="sr-Latn-RS" w:eastAsia="sr-Latn-RS"/>
              </w:rPr>
            </w:pPr>
            <w:r w:rsidRPr="00AE0D8F">
              <w:rPr>
                <w:sz w:val="20"/>
                <w:szCs w:val="20"/>
                <w:lang w:val="sr-Latn-RS" w:eastAsia="sr-Latn-RS"/>
              </w:rPr>
              <w:t>523</w:t>
            </w:r>
          </w:p>
        </w:tc>
        <w:tc>
          <w:tcPr>
            <w:tcW w:w="864" w:type="pct"/>
            <w:tcBorders>
              <w:top w:val="nil"/>
              <w:left w:val="nil"/>
              <w:bottom w:val="single" w:sz="4" w:space="0" w:color="auto"/>
              <w:right w:val="single" w:sz="4" w:space="0" w:color="auto"/>
            </w:tcBorders>
            <w:shd w:val="clear" w:color="auto" w:fill="auto"/>
            <w:hideMark/>
          </w:tcPr>
          <w:p w14:paraId="38491FCA" w14:textId="77777777" w:rsidR="00AE0D8F" w:rsidRPr="00AE0D8F" w:rsidRDefault="00AE0D8F" w:rsidP="00AE0D8F">
            <w:pPr>
              <w:rPr>
                <w:sz w:val="20"/>
                <w:szCs w:val="20"/>
                <w:lang w:val="sr-Latn-RS" w:eastAsia="sr-Latn-RS"/>
              </w:rPr>
            </w:pPr>
            <w:r w:rsidRPr="00AE0D8F">
              <w:rPr>
                <w:sz w:val="20"/>
                <w:szCs w:val="20"/>
                <w:lang w:val="sr-Latn-RS" w:eastAsia="sr-Latn-RS"/>
              </w:rPr>
              <w:t>Залихе робе за даљу продају</w:t>
            </w:r>
          </w:p>
        </w:tc>
        <w:tc>
          <w:tcPr>
            <w:tcW w:w="834" w:type="pct"/>
            <w:tcBorders>
              <w:top w:val="nil"/>
              <w:left w:val="nil"/>
              <w:bottom w:val="single" w:sz="4" w:space="0" w:color="auto"/>
              <w:right w:val="single" w:sz="4" w:space="0" w:color="auto"/>
            </w:tcBorders>
            <w:shd w:val="clear" w:color="auto" w:fill="auto"/>
            <w:noWrap/>
            <w:vAlign w:val="bottom"/>
            <w:hideMark/>
          </w:tcPr>
          <w:p w14:paraId="68555D20"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1257" w:type="pct"/>
            <w:tcBorders>
              <w:top w:val="nil"/>
              <w:left w:val="nil"/>
              <w:bottom w:val="single" w:sz="4" w:space="0" w:color="auto"/>
              <w:right w:val="single" w:sz="4" w:space="0" w:color="auto"/>
            </w:tcBorders>
            <w:shd w:val="clear" w:color="auto" w:fill="auto"/>
            <w:noWrap/>
            <w:vAlign w:val="bottom"/>
            <w:hideMark/>
          </w:tcPr>
          <w:p w14:paraId="2DE27F2D"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6535A01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92E41E1" w14:textId="77777777" w:rsidTr="00AE0D8F">
        <w:trPr>
          <w:trHeight w:val="255"/>
        </w:trPr>
        <w:tc>
          <w:tcPr>
            <w:tcW w:w="202" w:type="pct"/>
            <w:tcBorders>
              <w:top w:val="nil"/>
              <w:left w:val="nil"/>
              <w:bottom w:val="nil"/>
              <w:right w:val="nil"/>
            </w:tcBorders>
            <w:shd w:val="clear" w:color="auto" w:fill="auto"/>
            <w:noWrap/>
            <w:hideMark/>
          </w:tcPr>
          <w:p w14:paraId="2175392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91DFA2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E11E54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F96E45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AC19805"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5FF1D22E"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center"/>
            <w:hideMark/>
          </w:tcPr>
          <w:p w14:paraId="5B190ACC"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0005:</w:t>
            </w:r>
          </w:p>
        </w:tc>
        <w:tc>
          <w:tcPr>
            <w:tcW w:w="834" w:type="pct"/>
            <w:tcBorders>
              <w:top w:val="single" w:sz="4" w:space="0" w:color="auto"/>
              <w:left w:val="nil"/>
              <w:bottom w:val="single" w:sz="4" w:space="0" w:color="auto"/>
              <w:right w:val="nil"/>
            </w:tcBorders>
            <w:shd w:val="clear" w:color="000000" w:fill="B1A0C7"/>
            <w:noWrap/>
            <w:vAlign w:val="center"/>
            <w:hideMark/>
          </w:tcPr>
          <w:p w14:paraId="6AC01703"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8.538.175.000,00</w:t>
            </w:r>
          </w:p>
        </w:tc>
        <w:tc>
          <w:tcPr>
            <w:tcW w:w="1257" w:type="pct"/>
            <w:tcBorders>
              <w:top w:val="single" w:sz="4" w:space="0" w:color="auto"/>
              <w:left w:val="nil"/>
              <w:bottom w:val="single" w:sz="4" w:space="0" w:color="auto"/>
              <w:right w:val="nil"/>
            </w:tcBorders>
            <w:shd w:val="clear" w:color="000000" w:fill="B1A0C7"/>
            <w:noWrap/>
            <w:hideMark/>
          </w:tcPr>
          <w:p w14:paraId="663FC54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8.323.503.586,49</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780F47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97,49</w:t>
            </w:r>
          </w:p>
        </w:tc>
      </w:tr>
      <w:tr w:rsidR="00AE0D8F" w:rsidRPr="00AE0D8F" w14:paraId="0912727E" w14:textId="77777777" w:rsidTr="00AE0D8F">
        <w:trPr>
          <w:trHeight w:val="255"/>
        </w:trPr>
        <w:tc>
          <w:tcPr>
            <w:tcW w:w="202" w:type="pct"/>
            <w:tcBorders>
              <w:top w:val="nil"/>
              <w:left w:val="nil"/>
              <w:bottom w:val="nil"/>
              <w:right w:val="nil"/>
            </w:tcBorders>
            <w:shd w:val="clear" w:color="auto" w:fill="auto"/>
            <w:noWrap/>
            <w:hideMark/>
          </w:tcPr>
          <w:p w14:paraId="2EA242BC"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1E6F2A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3F7A7A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EE80B0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6FC2FC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3C211D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7733BE3F"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17166004"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506E26EF"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CD8827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0C322AC" w14:textId="77777777" w:rsidTr="00AE0D8F">
        <w:trPr>
          <w:trHeight w:val="255"/>
        </w:trPr>
        <w:tc>
          <w:tcPr>
            <w:tcW w:w="202" w:type="pct"/>
            <w:tcBorders>
              <w:top w:val="nil"/>
              <w:left w:val="nil"/>
              <w:bottom w:val="nil"/>
              <w:right w:val="nil"/>
            </w:tcBorders>
            <w:shd w:val="clear" w:color="auto" w:fill="auto"/>
            <w:noWrap/>
            <w:hideMark/>
          </w:tcPr>
          <w:p w14:paraId="23BEFC0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70D7717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4296CD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440BF4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2F704D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980DA10"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4F3A4F42"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0AFF80B4"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06F9382F"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1ED1EC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0867113" w14:textId="77777777" w:rsidTr="00AE0D8F">
        <w:trPr>
          <w:trHeight w:val="255"/>
        </w:trPr>
        <w:tc>
          <w:tcPr>
            <w:tcW w:w="202" w:type="pct"/>
            <w:tcBorders>
              <w:top w:val="nil"/>
              <w:left w:val="nil"/>
              <w:bottom w:val="nil"/>
              <w:right w:val="nil"/>
            </w:tcBorders>
            <w:shd w:val="clear" w:color="auto" w:fill="auto"/>
            <w:noWrap/>
            <w:hideMark/>
          </w:tcPr>
          <w:p w14:paraId="7915DA8D"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66E4AA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032FD8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F35E0F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000000" w:fill="FFFFFF"/>
            <w:noWrap/>
            <w:vAlign w:val="center"/>
            <w:hideMark/>
          </w:tcPr>
          <w:p w14:paraId="710530C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0013</w:t>
            </w:r>
          </w:p>
        </w:tc>
        <w:tc>
          <w:tcPr>
            <w:tcW w:w="227" w:type="pct"/>
            <w:tcBorders>
              <w:top w:val="nil"/>
              <w:left w:val="nil"/>
              <w:bottom w:val="nil"/>
              <w:right w:val="nil"/>
            </w:tcBorders>
            <w:shd w:val="clear" w:color="auto" w:fill="auto"/>
            <w:noWrap/>
            <w:vAlign w:val="center"/>
            <w:hideMark/>
          </w:tcPr>
          <w:p w14:paraId="6F2D77EB"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000000" w:fill="FFFFFF"/>
            <w:vAlign w:val="center"/>
            <w:hideMark/>
          </w:tcPr>
          <w:p w14:paraId="3E5E579A"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раду хранитеља</w:t>
            </w:r>
          </w:p>
        </w:tc>
        <w:tc>
          <w:tcPr>
            <w:tcW w:w="834" w:type="pct"/>
            <w:tcBorders>
              <w:top w:val="nil"/>
              <w:left w:val="nil"/>
              <w:bottom w:val="nil"/>
              <w:right w:val="nil"/>
            </w:tcBorders>
            <w:shd w:val="clear" w:color="auto" w:fill="auto"/>
            <w:noWrap/>
            <w:vAlign w:val="bottom"/>
            <w:hideMark/>
          </w:tcPr>
          <w:p w14:paraId="445371B5"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hideMark/>
          </w:tcPr>
          <w:p w14:paraId="503E008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5A6F15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831B71F" w14:textId="77777777" w:rsidTr="00AE0D8F">
        <w:trPr>
          <w:trHeight w:val="360"/>
        </w:trPr>
        <w:tc>
          <w:tcPr>
            <w:tcW w:w="202" w:type="pct"/>
            <w:tcBorders>
              <w:top w:val="nil"/>
              <w:left w:val="nil"/>
              <w:bottom w:val="nil"/>
              <w:right w:val="nil"/>
            </w:tcBorders>
            <w:shd w:val="clear" w:color="auto" w:fill="auto"/>
            <w:noWrap/>
            <w:hideMark/>
          </w:tcPr>
          <w:p w14:paraId="60ACBC2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5DBAB3E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E94844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2A4609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719E91A"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7466"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6A4E3176"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54CC75D9" w14:textId="77777777" w:rsidR="00AE0D8F" w:rsidRPr="00AE0D8F" w:rsidRDefault="00AE0D8F" w:rsidP="00AE0D8F">
            <w:pPr>
              <w:jc w:val="right"/>
              <w:rPr>
                <w:sz w:val="20"/>
                <w:szCs w:val="20"/>
                <w:lang w:val="sr-Latn-RS" w:eastAsia="sr-Latn-RS"/>
              </w:rPr>
            </w:pPr>
            <w:r w:rsidRPr="00AE0D8F">
              <w:rPr>
                <w:sz w:val="20"/>
                <w:szCs w:val="20"/>
                <w:lang w:val="sr-Latn-RS" w:eastAsia="sr-Latn-RS"/>
              </w:rPr>
              <w:t>22.830.000,00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42D1FAF2" w14:textId="77777777" w:rsidR="00AE0D8F" w:rsidRPr="00AE0D8F" w:rsidRDefault="00AE0D8F" w:rsidP="00AE0D8F">
            <w:pPr>
              <w:jc w:val="right"/>
              <w:rPr>
                <w:sz w:val="20"/>
                <w:szCs w:val="20"/>
                <w:lang w:val="sr-Latn-RS" w:eastAsia="sr-Latn-RS"/>
              </w:rPr>
            </w:pPr>
            <w:r w:rsidRPr="00AE0D8F">
              <w:rPr>
                <w:sz w:val="20"/>
                <w:szCs w:val="20"/>
                <w:lang w:val="sr-Latn-RS" w:eastAsia="sr-Latn-RS"/>
              </w:rPr>
              <w:t>22.757.867,21</w:t>
            </w:r>
          </w:p>
        </w:tc>
        <w:tc>
          <w:tcPr>
            <w:tcW w:w="668" w:type="pct"/>
            <w:tcBorders>
              <w:top w:val="nil"/>
              <w:left w:val="nil"/>
              <w:bottom w:val="single" w:sz="4" w:space="0" w:color="auto"/>
              <w:right w:val="single" w:sz="4" w:space="0" w:color="auto"/>
            </w:tcBorders>
            <w:shd w:val="clear" w:color="auto" w:fill="auto"/>
            <w:noWrap/>
            <w:vAlign w:val="bottom"/>
            <w:hideMark/>
          </w:tcPr>
          <w:p w14:paraId="0C94EC16" w14:textId="77777777" w:rsidR="00AE0D8F" w:rsidRPr="00AE0D8F" w:rsidRDefault="00AE0D8F" w:rsidP="00AE0D8F">
            <w:pPr>
              <w:jc w:val="right"/>
              <w:rPr>
                <w:sz w:val="20"/>
                <w:szCs w:val="20"/>
                <w:lang w:val="sr-Latn-RS" w:eastAsia="sr-Latn-RS"/>
              </w:rPr>
            </w:pPr>
            <w:r w:rsidRPr="00AE0D8F">
              <w:rPr>
                <w:sz w:val="20"/>
                <w:szCs w:val="20"/>
                <w:lang w:val="sr-Latn-RS" w:eastAsia="sr-Latn-RS"/>
              </w:rPr>
              <w:t>99,68</w:t>
            </w:r>
          </w:p>
        </w:tc>
      </w:tr>
      <w:tr w:rsidR="00AE0D8F" w:rsidRPr="00AE0D8F" w14:paraId="7CB4C432" w14:textId="77777777" w:rsidTr="00AE0D8F">
        <w:trPr>
          <w:trHeight w:val="285"/>
        </w:trPr>
        <w:tc>
          <w:tcPr>
            <w:tcW w:w="202" w:type="pct"/>
            <w:tcBorders>
              <w:top w:val="nil"/>
              <w:left w:val="nil"/>
              <w:bottom w:val="nil"/>
              <w:right w:val="nil"/>
            </w:tcBorders>
            <w:shd w:val="clear" w:color="auto" w:fill="auto"/>
            <w:noWrap/>
            <w:hideMark/>
          </w:tcPr>
          <w:p w14:paraId="364B03C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6DC586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E39792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DEAD86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57D3A5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03401B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063352E1" w14:textId="77777777" w:rsidR="00AE0D8F" w:rsidRPr="00AE0D8F" w:rsidRDefault="00AE0D8F" w:rsidP="00AE0D8F">
            <w:pPr>
              <w:rPr>
                <w:sz w:val="20"/>
                <w:szCs w:val="20"/>
                <w:lang w:val="sr-Latn-RS" w:eastAsia="sr-Latn-RS"/>
              </w:rPr>
            </w:pPr>
            <w:r w:rsidRPr="00AE0D8F">
              <w:rPr>
                <w:sz w:val="20"/>
                <w:szCs w:val="20"/>
                <w:lang w:val="sr-Latn-RS" w:eastAsia="sr-Latn-RS"/>
              </w:rPr>
              <w:t xml:space="preserve">Услуге по уговору   </w:t>
            </w:r>
          </w:p>
        </w:tc>
        <w:tc>
          <w:tcPr>
            <w:tcW w:w="834" w:type="pct"/>
            <w:tcBorders>
              <w:top w:val="nil"/>
              <w:left w:val="nil"/>
              <w:bottom w:val="single" w:sz="4" w:space="0" w:color="auto"/>
              <w:right w:val="single" w:sz="4" w:space="0" w:color="auto"/>
            </w:tcBorders>
            <w:shd w:val="clear" w:color="auto" w:fill="auto"/>
            <w:noWrap/>
            <w:vAlign w:val="bottom"/>
            <w:hideMark/>
          </w:tcPr>
          <w:p w14:paraId="79FF4372" w14:textId="77777777" w:rsidR="00AE0D8F" w:rsidRPr="00AE0D8F" w:rsidRDefault="00AE0D8F" w:rsidP="00AE0D8F">
            <w:pPr>
              <w:jc w:val="right"/>
              <w:rPr>
                <w:sz w:val="20"/>
                <w:szCs w:val="20"/>
                <w:lang w:val="sr-Latn-RS" w:eastAsia="sr-Latn-RS"/>
              </w:rPr>
            </w:pPr>
            <w:r w:rsidRPr="00AE0D8F">
              <w:rPr>
                <w:sz w:val="20"/>
                <w:szCs w:val="20"/>
                <w:lang w:val="sr-Latn-RS" w:eastAsia="sr-Latn-RS"/>
              </w:rPr>
              <w:t>1.695.299.000,00</w:t>
            </w:r>
          </w:p>
        </w:tc>
        <w:tc>
          <w:tcPr>
            <w:tcW w:w="1257" w:type="pct"/>
            <w:tcBorders>
              <w:top w:val="nil"/>
              <w:left w:val="nil"/>
              <w:bottom w:val="single" w:sz="4" w:space="0" w:color="auto"/>
              <w:right w:val="single" w:sz="4" w:space="0" w:color="auto"/>
            </w:tcBorders>
            <w:shd w:val="clear" w:color="auto" w:fill="auto"/>
            <w:noWrap/>
            <w:vAlign w:val="bottom"/>
            <w:hideMark/>
          </w:tcPr>
          <w:p w14:paraId="50CB7814" w14:textId="77777777" w:rsidR="00AE0D8F" w:rsidRPr="00AE0D8F" w:rsidRDefault="00AE0D8F" w:rsidP="00AE0D8F">
            <w:pPr>
              <w:jc w:val="right"/>
              <w:rPr>
                <w:sz w:val="20"/>
                <w:szCs w:val="20"/>
                <w:lang w:val="sr-Latn-RS" w:eastAsia="sr-Latn-RS"/>
              </w:rPr>
            </w:pPr>
            <w:r w:rsidRPr="00AE0D8F">
              <w:rPr>
                <w:sz w:val="20"/>
                <w:szCs w:val="20"/>
                <w:lang w:val="sr-Latn-RS" w:eastAsia="sr-Latn-RS"/>
              </w:rPr>
              <w:t>1.605.144.822,97</w:t>
            </w:r>
          </w:p>
        </w:tc>
        <w:tc>
          <w:tcPr>
            <w:tcW w:w="668" w:type="pct"/>
            <w:tcBorders>
              <w:top w:val="nil"/>
              <w:left w:val="nil"/>
              <w:bottom w:val="single" w:sz="4" w:space="0" w:color="auto"/>
              <w:right w:val="single" w:sz="4" w:space="0" w:color="auto"/>
            </w:tcBorders>
            <w:shd w:val="clear" w:color="auto" w:fill="auto"/>
            <w:noWrap/>
            <w:vAlign w:val="bottom"/>
            <w:hideMark/>
          </w:tcPr>
          <w:p w14:paraId="28CA8749" w14:textId="77777777" w:rsidR="00AE0D8F" w:rsidRPr="00AE0D8F" w:rsidRDefault="00AE0D8F" w:rsidP="00AE0D8F">
            <w:pPr>
              <w:jc w:val="right"/>
              <w:rPr>
                <w:sz w:val="20"/>
                <w:szCs w:val="20"/>
                <w:lang w:val="sr-Latn-RS" w:eastAsia="sr-Latn-RS"/>
              </w:rPr>
            </w:pPr>
            <w:r w:rsidRPr="00AE0D8F">
              <w:rPr>
                <w:sz w:val="20"/>
                <w:szCs w:val="20"/>
                <w:lang w:val="sr-Latn-RS" w:eastAsia="sr-Latn-RS"/>
              </w:rPr>
              <w:t>94,68</w:t>
            </w:r>
          </w:p>
        </w:tc>
      </w:tr>
      <w:tr w:rsidR="00AE0D8F" w:rsidRPr="00AE0D8F" w14:paraId="2607D63B" w14:textId="77777777" w:rsidTr="00AE0D8F">
        <w:trPr>
          <w:trHeight w:val="345"/>
        </w:trPr>
        <w:tc>
          <w:tcPr>
            <w:tcW w:w="202" w:type="pct"/>
            <w:tcBorders>
              <w:top w:val="nil"/>
              <w:left w:val="nil"/>
              <w:bottom w:val="nil"/>
              <w:right w:val="nil"/>
            </w:tcBorders>
            <w:shd w:val="clear" w:color="auto" w:fill="auto"/>
            <w:noWrap/>
            <w:hideMark/>
          </w:tcPr>
          <w:p w14:paraId="3DD7B9B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7FC453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3F867D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BB4453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DCF81C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5CB3923A"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nil"/>
              <w:left w:val="nil"/>
              <w:bottom w:val="nil"/>
              <w:right w:val="single" w:sz="4" w:space="0" w:color="auto"/>
            </w:tcBorders>
            <w:shd w:val="clear" w:color="auto" w:fill="auto"/>
            <w:hideMark/>
          </w:tcPr>
          <w:p w14:paraId="6FFDA577"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nil"/>
              <w:left w:val="nil"/>
              <w:bottom w:val="nil"/>
              <w:right w:val="single" w:sz="4" w:space="0" w:color="auto"/>
            </w:tcBorders>
            <w:shd w:val="clear" w:color="auto" w:fill="auto"/>
            <w:noWrap/>
            <w:vAlign w:val="bottom"/>
            <w:hideMark/>
          </w:tcPr>
          <w:p w14:paraId="70C1C3BC" w14:textId="77777777" w:rsidR="00AE0D8F" w:rsidRPr="00AE0D8F" w:rsidRDefault="00AE0D8F" w:rsidP="00AE0D8F">
            <w:pPr>
              <w:jc w:val="right"/>
              <w:rPr>
                <w:sz w:val="20"/>
                <w:szCs w:val="20"/>
                <w:lang w:val="sr-Latn-RS" w:eastAsia="sr-Latn-RS"/>
              </w:rPr>
            </w:pPr>
            <w:r w:rsidRPr="00AE0D8F">
              <w:rPr>
                <w:sz w:val="20"/>
                <w:szCs w:val="20"/>
                <w:lang w:val="sr-Latn-RS" w:eastAsia="sr-Latn-RS"/>
              </w:rPr>
              <w:t>3.094.739.000,00</w:t>
            </w:r>
          </w:p>
        </w:tc>
        <w:tc>
          <w:tcPr>
            <w:tcW w:w="1257" w:type="pct"/>
            <w:tcBorders>
              <w:top w:val="nil"/>
              <w:left w:val="nil"/>
              <w:bottom w:val="nil"/>
              <w:right w:val="single" w:sz="4" w:space="0" w:color="auto"/>
            </w:tcBorders>
            <w:shd w:val="clear" w:color="auto" w:fill="auto"/>
            <w:noWrap/>
            <w:vAlign w:val="bottom"/>
            <w:hideMark/>
          </w:tcPr>
          <w:p w14:paraId="547EE6BA" w14:textId="77777777" w:rsidR="00AE0D8F" w:rsidRPr="00AE0D8F" w:rsidRDefault="00AE0D8F" w:rsidP="00AE0D8F">
            <w:pPr>
              <w:jc w:val="right"/>
              <w:rPr>
                <w:sz w:val="20"/>
                <w:szCs w:val="20"/>
                <w:lang w:val="sr-Latn-RS" w:eastAsia="sr-Latn-RS"/>
              </w:rPr>
            </w:pPr>
            <w:r w:rsidRPr="00AE0D8F">
              <w:rPr>
                <w:sz w:val="20"/>
                <w:szCs w:val="20"/>
                <w:lang w:val="sr-Latn-RS" w:eastAsia="sr-Latn-RS"/>
              </w:rPr>
              <w:t>3.053.717.264,26</w:t>
            </w:r>
          </w:p>
        </w:tc>
        <w:tc>
          <w:tcPr>
            <w:tcW w:w="668" w:type="pct"/>
            <w:tcBorders>
              <w:top w:val="nil"/>
              <w:left w:val="nil"/>
              <w:bottom w:val="nil"/>
              <w:right w:val="single" w:sz="4" w:space="0" w:color="auto"/>
            </w:tcBorders>
            <w:shd w:val="clear" w:color="auto" w:fill="auto"/>
            <w:noWrap/>
            <w:vAlign w:val="bottom"/>
            <w:hideMark/>
          </w:tcPr>
          <w:p w14:paraId="236648E9" w14:textId="77777777" w:rsidR="00AE0D8F" w:rsidRPr="00AE0D8F" w:rsidRDefault="00AE0D8F" w:rsidP="00AE0D8F">
            <w:pPr>
              <w:jc w:val="right"/>
              <w:rPr>
                <w:sz w:val="20"/>
                <w:szCs w:val="20"/>
                <w:lang w:val="sr-Latn-RS" w:eastAsia="sr-Latn-RS"/>
              </w:rPr>
            </w:pPr>
            <w:r w:rsidRPr="00AE0D8F">
              <w:rPr>
                <w:sz w:val="20"/>
                <w:szCs w:val="20"/>
                <w:lang w:val="sr-Latn-RS" w:eastAsia="sr-Latn-RS"/>
              </w:rPr>
              <w:t>98,67</w:t>
            </w:r>
          </w:p>
        </w:tc>
      </w:tr>
      <w:tr w:rsidR="00AE0D8F" w:rsidRPr="00AE0D8F" w14:paraId="68E5F4DB" w14:textId="77777777" w:rsidTr="00AE0D8F">
        <w:trPr>
          <w:trHeight w:val="240"/>
        </w:trPr>
        <w:tc>
          <w:tcPr>
            <w:tcW w:w="202" w:type="pct"/>
            <w:tcBorders>
              <w:top w:val="nil"/>
              <w:left w:val="nil"/>
              <w:bottom w:val="nil"/>
              <w:right w:val="nil"/>
            </w:tcBorders>
            <w:shd w:val="clear" w:color="auto" w:fill="auto"/>
            <w:noWrap/>
            <w:hideMark/>
          </w:tcPr>
          <w:p w14:paraId="15B2692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877ECB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BC0ADC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9D8676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E043476"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225D5C6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center"/>
            <w:hideMark/>
          </w:tcPr>
          <w:p w14:paraId="72AD899E"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0013:</w:t>
            </w:r>
          </w:p>
        </w:tc>
        <w:tc>
          <w:tcPr>
            <w:tcW w:w="834" w:type="pct"/>
            <w:tcBorders>
              <w:top w:val="single" w:sz="4" w:space="0" w:color="auto"/>
              <w:left w:val="nil"/>
              <w:bottom w:val="single" w:sz="4" w:space="0" w:color="auto"/>
              <w:right w:val="nil"/>
            </w:tcBorders>
            <w:shd w:val="clear" w:color="000000" w:fill="B1A0C7"/>
            <w:noWrap/>
            <w:hideMark/>
          </w:tcPr>
          <w:p w14:paraId="06855BD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4.812.868.000,00</w:t>
            </w:r>
          </w:p>
        </w:tc>
        <w:tc>
          <w:tcPr>
            <w:tcW w:w="1257" w:type="pct"/>
            <w:tcBorders>
              <w:top w:val="single" w:sz="4" w:space="0" w:color="auto"/>
              <w:left w:val="nil"/>
              <w:bottom w:val="single" w:sz="4" w:space="0" w:color="auto"/>
              <w:right w:val="nil"/>
            </w:tcBorders>
            <w:shd w:val="clear" w:color="000000" w:fill="B1A0C7"/>
            <w:noWrap/>
            <w:hideMark/>
          </w:tcPr>
          <w:p w14:paraId="4520770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4.681.619.954,44</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9825AE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97,27</w:t>
            </w:r>
          </w:p>
        </w:tc>
      </w:tr>
      <w:tr w:rsidR="00AE0D8F" w:rsidRPr="00AE0D8F" w14:paraId="31D8718F" w14:textId="77777777" w:rsidTr="00AE0D8F">
        <w:trPr>
          <w:trHeight w:val="240"/>
        </w:trPr>
        <w:tc>
          <w:tcPr>
            <w:tcW w:w="202" w:type="pct"/>
            <w:tcBorders>
              <w:top w:val="nil"/>
              <w:left w:val="nil"/>
              <w:bottom w:val="nil"/>
              <w:right w:val="nil"/>
            </w:tcBorders>
            <w:shd w:val="clear" w:color="auto" w:fill="auto"/>
            <w:noWrap/>
            <w:hideMark/>
          </w:tcPr>
          <w:p w14:paraId="58EF6474"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72ED896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DBC6D3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0B781B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AF8516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357A2ED"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7412351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798B88C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790AF077"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3B7EBA9"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BA73DFE" w14:textId="77777777" w:rsidTr="00AE0D8F">
        <w:trPr>
          <w:trHeight w:val="345"/>
        </w:trPr>
        <w:tc>
          <w:tcPr>
            <w:tcW w:w="202" w:type="pct"/>
            <w:tcBorders>
              <w:top w:val="nil"/>
              <w:left w:val="nil"/>
              <w:bottom w:val="nil"/>
              <w:right w:val="nil"/>
            </w:tcBorders>
            <w:shd w:val="clear" w:color="auto" w:fill="auto"/>
            <w:noWrap/>
            <w:hideMark/>
          </w:tcPr>
          <w:p w14:paraId="57895982"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4B3BB2E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C4B509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05F705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000000" w:fill="FFFFFF"/>
            <w:noWrap/>
            <w:vAlign w:val="center"/>
            <w:hideMark/>
          </w:tcPr>
          <w:p w14:paraId="6864CDD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0014</w:t>
            </w:r>
          </w:p>
        </w:tc>
        <w:tc>
          <w:tcPr>
            <w:tcW w:w="227" w:type="pct"/>
            <w:tcBorders>
              <w:top w:val="nil"/>
              <w:left w:val="nil"/>
              <w:bottom w:val="nil"/>
              <w:right w:val="nil"/>
            </w:tcBorders>
            <w:shd w:val="clear" w:color="auto" w:fill="auto"/>
            <w:noWrap/>
            <w:vAlign w:val="center"/>
            <w:hideMark/>
          </w:tcPr>
          <w:p w14:paraId="7E3A431E"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000000" w:fill="FFFFFF"/>
            <w:vAlign w:val="center"/>
            <w:hideMark/>
          </w:tcPr>
          <w:p w14:paraId="1C2DC817"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смештају у приватне домове</w:t>
            </w:r>
          </w:p>
        </w:tc>
        <w:tc>
          <w:tcPr>
            <w:tcW w:w="834" w:type="pct"/>
            <w:tcBorders>
              <w:top w:val="nil"/>
              <w:left w:val="nil"/>
              <w:bottom w:val="nil"/>
              <w:right w:val="nil"/>
            </w:tcBorders>
            <w:shd w:val="clear" w:color="auto" w:fill="auto"/>
            <w:noWrap/>
            <w:vAlign w:val="bottom"/>
            <w:hideMark/>
          </w:tcPr>
          <w:p w14:paraId="2361ED4E"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7ED97FBB"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906243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34DCEEA" w14:textId="77777777" w:rsidTr="00AE0D8F">
        <w:trPr>
          <w:trHeight w:val="360"/>
        </w:trPr>
        <w:tc>
          <w:tcPr>
            <w:tcW w:w="202" w:type="pct"/>
            <w:tcBorders>
              <w:top w:val="nil"/>
              <w:left w:val="nil"/>
              <w:bottom w:val="nil"/>
              <w:right w:val="nil"/>
            </w:tcBorders>
            <w:shd w:val="clear" w:color="auto" w:fill="auto"/>
            <w:noWrap/>
            <w:hideMark/>
          </w:tcPr>
          <w:p w14:paraId="5A02438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23E4FDB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2E70CE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4E6100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9025CF2"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4AB49FC8"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single" w:sz="4" w:space="0" w:color="auto"/>
              <w:left w:val="nil"/>
              <w:bottom w:val="nil"/>
              <w:right w:val="single" w:sz="4" w:space="0" w:color="auto"/>
            </w:tcBorders>
            <w:shd w:val="clear" w:color="auto" w:fill="auto"/>
            <w:hideMark/>
          </w:tcPr>
          <w:p w14:paraId="0E629CC4"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single" w:sz="4" w:space="0" w:color="auto"/>
              <w:left w:val="nil"/>
              <w:bottom w:val="nil"/>
              <w:right w:val="single" w:sz="4" w:space="0" w:color="auto"/>
            </w:tcBorders>
            <w:shd w:val="clear" w:color="auto" w:fill="auto"/>
            <w:noWrap/>
            <w:vAlign w:val="bottom"/>
            <w:hideMark/>
          </w:tcPr>
          <w:p w14:paraId="7824CE43" w14:textId="77777777" w:rsidR="00AE0D8F" w:rsidRPr="00AE0D8F" w:rsidRDefault="00AE0D8F" w:rsidP="00AE0D8F">
            <w:pPr>
              <w:jc w:val="right"/>
              <w:rPr>
                <w:sz w:val="20"/>
                <w:szCs w:val="20"/>
                <w:lang w:val="sr-Latn-RS" w:eastAsia="sr-Latn-RS"/>
              </w:rPr>
            </w:pPr>
            <w:r w:rsidRPr="00AE0D8F">
              <w:rPr>
                <w:sz w:val="20"/>
                <w:szCs w:val="20"/>
                <w:lang w:val="sr-Latn-RS" w:eastAsia="sr-Latn-RS"/>
              </w:rPr>
              <w:t>22.526.000,00</w:t>
            </w:r>
          </w:p>
        </w:tc>
        <w:tc>
          <w:tcPr>
            <w:tcW w:w="1257" w:type="pct"/>
            <w:tcBorders>
              <w:top w:val="single" w:sz="4" w:space="0" w:color="auto"/>
              <w:left w:val="nil"/>
              <w:bottom w:val="nil"/>
              <w:right w:val="single" w:sz="4" w:space="0" w:color="auto"/>
            </w:tcBorders>
            <w:shd w:val="clear" w:color="auto" w:fill="auto"/>
            <w:noWrap/>
            <w:vAlign w:val="bottom"/>
            <w:hideMark/>
          </w:tcPr>
          <w:p w14:paraId="3709CFFC" w14:textId="77777777" w:rsidR="00AE0D8F" w:rsidRPr="00AE0D8F" w:rsidRDefault="00AE0D8F" w:rsidP="00AE0D8F">
            <w:pPr>
              <w:jc w:val="right"/>
              <w:rPr>
                <w:sz w:val="20"/>
                <w:szCs w:val="20"/>
                <w:lang w:val="sr-Latn-RS" w:eastAsia="sr-Latn-RS"/>
              </w:rPr>
            </w:pPr>
            <w:r w:rsidRPr="00AE0D8F">
              <w:rPr>
                <w:sz w:val="20"/>
                <w:szCs w:val="20"/>
                <w:lang w:val="sr-Latn-RS" w:eastAsia="sr-Latn-RS"/>
              </w:rPr>
              <w:t>21.027.111,08</w:t>
            </w:r>
          </w:p>
        </w:tc>
        <w:tc>
          <w:tcPr>
            <w:tcW w:w="668" w:type="pct"/>
            <w:tcBorders>
              <w:top w:val="nil"/>
              <w:left w:val="nil"/>
              <w:bottom w:val="nil"/>
              <w:right w:val="single" w:sz="4" w:space="0" w:color="auto"/>
            </w:tcBorders>
            <w:shd w:val="clear" w:color="auto" w:fill="auto"/>
            <w:noWrap/>
            <w:vAlign w:val="bottom"/>
            <w:hideMark/>
          </w:tcPr>
          <w:p w14:paraId="0E7CC2E7" w14:textId="77777777" w:rsidR="00AE0D8F" w:rsidRPr="00AE0D8F" w:rsidRDefault="00AE0D8F" w:rsidP="00AE0D8F">
            <w:pPr>
              <w:jc w:val="right"/>
              <w:rPr>
                <w:sz w:val="20"/>
                <w:szCs w:val="20"/>
                <w:lang w:val="sr-Latn-RS" w:eastAsia="sr-Latn-RS"/>
              </w:rPr>
            </w:pPr>
            <w:r w:rsidRPr="00AE0D8F">
              <w:rPr>
                <w:sz w:val="20"/>
                <w:szCs w:val="20"/>
                <w:lang w:val="sr-Latn-RS" w:eastAsia="sr-Latn-RS"/>
              </w:rPr>
              <w:t>93,35</w:t>
            </w:r>
          </w:p>
        </w:tc>
      </w:tr>
      <w:tr w:rsidR="00AE0D8F" w:rsidRPr="00AE0D8F" w14:paraId="7A05F5BA" w14:textId="77777777" w:rsidTr="00AE0D8F">
        <w:trPr>
          <w:trHeight w:val="285"/>
        </w:trPr>
        <w:tc>
          <w:tcPr>
            <w:tcW w:w="202" w:type="pct"/>
            <w:tcBorders>
              <w:top w:val="nil"/>
              <w:left w:val="nil"/>
              <w:bottom w:val="nil"/>
              <w:right w:val="nil"/>
            </w:tcBorders>
            <w:shd w:val="clear" w:color="auto" w:fill="auto"/>
            <w:noWrap/>
            <w:hideMark/>
          </w:tcPr>
          <w:p w14:paraId="3B07CD4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55B410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8DAD61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E54897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C2BB61D"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53F63C5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center"/>
            <w:hideMark/>
          </w:tcPr>
          <w:p w14:paraId="2876C714"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0014:</w:t>
            </w:r>
          </w:p>
        </w:tc>
        <w:tc>
          <w:tcPr>
            <w:tcW w:w="834" w:type="pct"/>
            <w:tcBorders>
              <w:top w:val="single" w:sz="4" w:space="0" w:color="auto"/>
              <w:left w:val="nil"/>
              <w:bottom w:val="single" w:sz="4" w:space="0" w:color="auto"/>
              <w:right w:val="nil"/>
            </w:tcBorders>
            <w:shd w:val="clear" w:color="000000" w:fill="B1A0C7"/>
            <w:noWrap/>
            <w:vAlign w:val="bottom"/>
            <w:hideMark/>
          </w:tcPr>
          <w:p w14:paraId="6FC0177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22.526.000,00</w:t>
            </w:r>
          </w:p>
        </w:tc>
        <w:tc>
          <w:tcPr>
            <w:tcW w:w="1257" w:type="pct"/>
            <w:tcBorders>
              <w:top w:val="single" w:sz="4" w:space="0" w:color="auto"/>
              <w:left w:val="nil"/>
              <w:bottom w:val="single" w:sz="4" w:space="0" w:color="auto"/>
              <w:right w:val="nil"/>
            </w:tcBorders>
            <w:shd w:val="clear" w:color="000000" w:fill="B1A0C7"/>
            <w:noWrap/>
            <w:vAlign w:val="bottom"/>
            <w:hideMark/>
          </w:tcPr>
          <w:p w14:paraId="3750275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21.027.111,08</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901EDA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93,35</w:t>
            </w:r>
          </w:p>
        </w:tc>
      </w:tr>
      <w:tr w:rsidR="00AE0D8F" w:rsidRPr="00AE0D8F" w14:paraId="76FA2EA5" w14:textId="77777777" w:rsidTr="00AE0D8F">
        <w:trPr>
          <w:trHeight w:val="240"/>
        </w:trPr>
        <w:tc>
          <w:tcPr>
            <w:tcW w:w="202" w:type="pct"/>
            <w:tcBorders>
              <w:top w:val="nil"/>
              <w:left w:val="nil"/>
              <w:bottom w:val="nil"/>
              <w:right w:val="nil"/>
            </w:tcBorders>
            <w:shd w:val="clear" w:color="auto" w:fill="auto"/>
            <w:noWrap/>
            <w:hideMark/>
          </w:tcPr>
          <w:p w14:paraId="51B0E245"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09E55B1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EE45C0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9AAFD6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FC89DE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E5F85CF"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519D219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141DFA4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5D16D1D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000000" w:fill="FFFFFF"/>
            <w:noWrap/>
            <w:vAlign w:val="bottom"/>
            <w:hideMark/>
          </w:tcPr>
          <w:p w14:paraId="4F7C84A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19F25003" w14:textId="77777777" w:rsidTr="00AE0D8F">
        <w:trPr>
          <w:trHeight w:val="390"/>
        </w:trPr>
        <w:tc>
          <w:tcPr>
            <w:tcW w:w="202" w:type="pct"/>
            <w:tcBorders>
              <w:top w:val="nil"/>
              <w:left w:val="nil"/>
              <w:bottom w:val="nil"/>
              <w:right w:val="nil"/>
            </w:tcBorders>
            <w:shd w:val="clear" w:color="auto" w:fill="auto"/>
            <w:noWrap/>
            <w:hideMark/>
          </w:tcPr>
          <w:p w14:paraId="76DC5551"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7DC1FB7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5D9B60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C28759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7332BC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0015</w:t>
            </w:r>
          </w:p>
        </w:tc>
        <w:tc>
          <w:tcPr>
            <w:tcW w:w="227" w:type="pct"/>
            <w:tcBorders>
              <w:top w:val="nil"/>
              <w:left w:val="nil"/>
              <w:bottom w:val="nil"/>
              <w:right w:val="nil"/>
            </w:tcBorders>
            <w:shd w:val="clear" w:color="auto" w:fill="auto"/>
            <w:noWrap/>
            <w:hideMark/>
          </w:tcPr>
          <w:p w14:paraId="2122F438"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hideMark/>
          </w:tcPr>
          <w:p w14:paraId="54FFBF0A" w14:textId="77777777" w:rsidR="00AE0D8F" w:rsidRPr="00AE0D8F" w:rsidRDefault="00AE0D8F" w:rsidP="00AE0D8F">
            <w:pPr>
              <w:rPr>
                <w:b/>
                <w:bCs/>
                <w:sz w:val="20"/>
                <w:szCs w:val="20"/>
                <w:lang w:val="sr-Latn-RS" w:eastAsia="sr-Latn-RS"/>
              </w:rPr>
            </w:pPr>
            <w:r w:rsidRPr="00AE0D8F">
              <w:rPr>
                <w:b/>
                <w:bCs/>
                <w:sz w:val="20"/>
                <w:szCs w:val="20"/>
                <w:lang w:val="sr-Latn-RS" w:eastAsia="sr-Latn-RS"/>
              </w:rPr>
              <w:t>Буџетски фонд за установе социјалне заштите</w:t>
            </w:r>
          </w:p>
        </w:tc>
        <w:tc>
          <w:tcPr>
            <w:tcW w:w="834" w:type="pct"/>
            <w:tcBorders>
              <w:top w:val="nil"/>
              <w:left w:val="nil"/>
              <w:bottom w:val="nil"/>
              <w:right w:val="nil"/>
            </w:tcBorders>
            <w:shd w:val="clear" w:color="auto" w:fill="auto"/>
            <w:noWrap/>
            <w:hideMark/>
          </w:tcPr>
          <w:p w14:paraId="7250D36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hideMark/>
          </w:tcPr>
          <w:p w14:paraId="21CAD80F"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000000" w:fill="FFFFFF"/>
            <w:noWrap/>
            <w:vAlign w:val="bottom"/>
            <w:hideMark/>
          </w:tcPr>
          <w:p w14:paraId="7DCF6F6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00ABBFDF" w14:textId="77777777" w:rsidTr="00AE0D8F">
        <w:trPr>
          <w:trHeight w:val="330"/>
        </w:trPr>
        <w:tc>
          <w:tcPr>
            <w:tcW w:w="202" w:type="pct"/>
            <w:tcBorders>
              <w:top w:val="nil"/>
              <w:left w:val="nil"/>
              <w:bottom w:val="nil"/>
              <w:right w:val="nil"/>
            </w:tcBorders>
            <w:shd w:val="clear" w:color="auto" w:fill="auto"/>
            <w:noWrap/>
            <w:hideMark/>
          </w:tcPr>
          <w:p w14:paraId="7FF44B8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5A03062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10F434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1940CF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7C1952E"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C374"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single" w:sz="4" w:space="0" w:color="auto"/>
              <w:left w:val="nil"/>
              <w:bottom w:val="single" w:sz="4" w:space="0" w:color="auto"/>
              <w:right w:val="nil"/>
            </w:tcBorders>
            <w:shd w:val="clear" w:color="auto" w:fill="auto"/>
            <w:vAlign w:val="bottom"/>
            <w:hideMark/>
          </w:tcPr>
          <w:p w14:paraId="284B11E5"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62FA4AC4" w14:textId="77777777" w:rsidR="00AE0D8F" w:rsidRPr="00AE0D8F" w:rsidRDefault="00AE0D8F" w:rsidP="00AE0D8F">
            <w:pPr>
              <w:jc w:val="right"/>
              <w:rPr>
                <w:sz w:val="20"/>
                <w:szCs w:val="20"/>
                <w:lang w:val="sr-Latn-RS" w:eastAsia="sr-Latn-RS"/>
              </w:rPr>
            </w:pPr>
            <w:r w:rsidRPr="00AE0D8F">
              <w:rPr>
                <w:sz w:val="20"/>
                <w:szCs w:val="20"/>
                <w:lang w:val="sr-Latn-RS" w:eastAsia="sr-Latn-RS"/>
              </w:rPr>
              <w:t>210.695.000,00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37133378" w14:textId="77777777" w:rsidR="00AE0D8F" w:rsidRPr="00AE0D8F" w:rsidRDefault="00AE0D8F" w:rsidP="00AE0D8F">
            <w:pPr>
              <w:jc w:val="right"/>
              <w:rPr>
                <w:sz w:val="20"/>
                <w:szCs w:val="20"/>
                <w:lang w:val="sr-Latn-RS" w:eastAsia="sr-Latn-RS"/>
              </w:rPr>
            </w:pPr>
            <w:r w:rsidRPr="00AE0D8F">
              <w:rPr>
                <w:sz w:val="20"/>
                <w:szCs w:val="20"/>
                <w:lang w:val="sr-Latn-RS" w:eastAsia="sr-Latn-RS"/>
              </w:rPr>
              <w:t>207.822.113,07</w:t>
            </w:r>
          </w:p>
        </w:tc>
        <w:tc>
          <w:tcPr>
            <w:tcW w:w="668" w:type="pct"/>
            <w:tcBorders>
              <w:top w:val="nil"/>
              <w:left w:val="nil"/>
              <w:bottom w:val="single" w:sz="4" w:space="0" w:color="auto"/>
              <w:right w:val="single" w:sz="4" w:space="0" w:color="auto"/>
            </w:tcBorders>
            <w:shd w:val="clear" w:color="auto" w:fill="auto"/>
            <w:noWrap/>
            <w:vAlign w:val="bottom"/>
            <w:hideMark/>
          </w:tcPr>
          <w:p w14:paraId="76AA5C81" w14:textId="77777777" w:rsidR="00AE0D8F" w:rsidRPr="00AE0D8F" w:rsidRDefault="00AE0D8F" w:rsidP="00AE0D8F">
            <w:pPr>
              <w:jc w:val="right"/>
              <w:rPr>
                <w:sz w:val="20"/>
                <w:szCs w:val="20"/>
                <w:lang w:val="sr-Latn-RS" w:eastAsia="sr-Latn-RS"/>
              </w:rPr>
            </w:pPr>
            <w:r w:rsidRPr="00AE0D8F">
              <w:rPr>
                <w:sz w:val="20"/>
                <w:szCs w:val="20"/>
                <w:lang w:val="sr-Latn-RS" w:eastAsia="sr-Latn-RS"/>
              </w:rPr>
              <w:t>98,64</w:t>
            </w:r>
          </w:p>
        </w:tc>
      </w:tr>
      <w:tr w:rsidR="00AE0D8F" w:rsidRPr="00AE0D8F" w14:paraId="084288CF" w14:textId="77777777" w:rsidTr="00AE0D8F">
        <w:trPr>
          <w:trHeight w:val="315"/>
        </w:trPr>
        <w:tc>
          <w:tcPr>
            <w:tcW w:w="202" w:type="pct"/>
            <w:tcBorders>
              <w:top w:val="nil"/>
              <w:left w:val="nil"/>
              <w:bottom w:val="nil"/>
              <w:right w:val="nil"/>
            </w:tcBorders>
            <w:shd w:val="clear" w:color="auto" w:fill="auto"/>
            <w:noWrap/>
            <w:hideMark/>
          </w:tcPr>
          <w:p w14:paraId="57EC7CF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683F1D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EE1BB0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4D16B1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1061FE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301E25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nil"/>
            </w:tcBorders>
            <w:shd w:val="clear" w:color="auto" w:fill="auto"/>
            <w:vAlign w:val="bottom"/>
            <w:hideMark/>
          </w:tcPr>
          <w:p w14:paraId="6A55EBA4"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7D3DD4F5" w14:textId="77777777" w:rsidR="00AE0D8F" w:rsidRPr="00AE0D8F" w:rsidRDefault="00AE0D8F" w:rsidP="00AE0D8F">
            <w:pPr>
              <w:jc w:val="right"/>
              <w:rPr>
                <w:sz w:val="20"/>
                <w:szCs w:val="20"/>
                <w:lang w:val="sr-Latn-RS" w:eastAsia="sr-Latn-RS"/>
              </w:rPr>
            </w:pPr>
            <w:r w:rsidRPr="00AE0D8F">
              <w:rPr>
                <w:sz w:val="20"/>
                <w:szCs w:val="20"/>
                <w:lang w:val="sr-Latn-RS" w:eastAsia="sr-Latn-RS"/>
              </w:rPr>
              <w:t>3.480.000,00</w:t>
            </w:r>
          </w:p>
        </w:tc>
        <w:tc>
          <w:tcPr>
            <w:tcW w:w="1257" w:type="pct"/>
            <w:tcBorders>
              <w:top w:val="nil"/>
              <w:left w:val="nil"/>
              <w:bottom w:val="single" w:sz="4" w:space="0" w:color="auto"/>
              <w:right w:val="single" w:sz="4" w:space="0" w:color="auto"/>
            </w:tcBorders>
            <w:shd w:val="clear" w:color="auto" w:fill="auto"/>
            <w:noWrap/>
            <w:vAlign w:val="bottom"/>
            <w:hideMark/>
          </w:tcPr>
          <w:p w14:paraId="481FA7CD" w14:textId="77777777" w:rsidR="00AE0D8F" w:rsidRPr="00AE0D8F" w:rsidRDefault="00AE0D8F" w:rsidP="00AE0D8F">
            <w:pPr>
              <w:jc w:val="right"/>
              <w:rPr>
                <w:sz w:val="20"/>
                <w:szCs w:val="20"/>
                <w:lang w:val="sr-Latn-RS" w:eastAsia="sr-Latn-RS"/>
              </w:rPr>
            </w:pPr>
            <w:r w:rsidRPr="00AE0D8F">
              <w:rPr>
                <w:sz w:val="20"/>
                <w:szCs w:val="20"/>
                <w:lang w:val="sr-Latn-RS" w:eastAsia="sr-Latn-RS"/>
              </w:rPr>
              <w:t>2.423.067,07</w:t>
            </w:r>
          </w:p>
        </w:tc>
        <w:tc>
          <w:tcPr>
            <w:tcW w:w="668" w:type="pct"/>
            <w:tcBorders>
              <w:top w:val="nil"/>
              <w:left w:val="nil"/>
              <w:bottom w:val="single" w:sz="4" w:space="0" w:color="auto"/>
              <w:right w:val="single" w:sz="4" w:space="0" w:color="auto"/>
            </w:tcBorders>
            <w:shd w:val="clear" w:color="auto" w:fill="auto"/>
            <w:noWrap/>
            <w:vAlign w:val="bottom"/>
            <w:hideMark/>
          </w:tcPr>
          <w:p w14:paraId="0175336D" w14:textId="77777777" w:rsidR="00AE0D8F" w:rsidRPr="00AE0D8F" w:rsidRDefault="00AE0D8F" w:rsidP="00AE0D8F">
            <w:pPr>
              <w:jc w:val="right"/>
              <w:rPr>
                <w:sz w:val="20"/>
                <w:szCs w:val="20"/>
                <w:lang w:val="sr-Latn-RS" w:eastAsia="sr-Latn-RS"/>
              </w:rPr>
            </w:pPr>
            <w:r w:rsidRPr="00AE0D8F">
              <w:rPr>
                <w:sz w:val="20"/>
                <w:szCs w:val="20"/>
                <w:lang w:val="sr-Latn-RS" w:eastAsia="sr-Latn-RS"/>
              </w:rPr>
              <w:t>69,63</w:t>
            </w:r>
          </w:p>
        </w:tc>
      </w:tr>
      <w:tr w:rsidR="00AE0D8F" w:rsidRPr="00AE0D8F" w14:paraId="54855D32" w14:textId="77777777" w:rsidTr="00AE0D8F">
        <w:trPr>
          <w:trHeight w:val="300"/>
        </w:trPr>
        <w:tc>
          <w:tcPr>
            <w:tcW w:w="202" w:type="pct"/>
            <w:tcBorders>
              <w:top w:val="nil"/>
              <w:left w:val="nil"/>
              <w:bottom w:val="nil"/>
              <w:right w:val="nil"/>
            </w:tcBorders>
            <w:shd w:val="clear" w:color="auto" w:fill="auto"/>
            <w:noWrap/>
            <w:hideMark/>
          </w:tcPr>
          <w:p w14:paraId="7B87271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AF49EE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580BC7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6CBE69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7593CB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57C065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nil"/>
            </w:tcBorders>
            <w:shd w:val="clear" w:color="auto" w:fill="auto"/>
            <w:hideMark/>
          </w:tcPr>
          <w:p w14:paraId="220CE040"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6303AF25" w14:textId="77777777" w:rsidR="00AE0D8F" w:rsidRPr="00AE0D8F" w:rsidRDefault="00AE0D8F" w:rsidP="00AE0D8F">
            <w:pPr>
              <w:jc w:val="right"/>
              <w:rPr>
                <w:sz w:val="20"/>
                <w:szCs w:val="20"/>
                <w:lang w:val="sr-Latn-RS" w:eastAsia="sr-Latn-RS"/>
              </w:rPr>
            </w:pPr>
            <w:r w:rsidRPr="00AE0D8F">
              <w:rPr>
                <w:sz w:val="20"/>
                <w:szCs w:val="20"/>
                <w:lang w:val="sr-Latn-RS" w:eastAsia="sr-Latn-RS"/>
              </w:rPr>
              <w:t>19.641.000,00</w:t>
            </w:r>
          </w:p>
        </w:tc>
        <w:tc>
          <w:tcPr>
            <w:tcW w:w="1257" w:type="pct"/>
            <w:tcBorders>
              <w:top w:val="nil"/>
              <w:left w:val="nil"/>
              <w:bottom w:val="single" w:sz="4" w:space="0" w:color="auto"/>
              <w:right w:val="single" w:sz="4" w:space="0" w:color="auto"/>
            </w:tcBorders>
            <w:shd w:val="clear" w:color="auto" w:fill="auto"/>
            <w:noWrap/>
            <w:vAlign w:val="bottom"/>
            <w:hideMark/>
          </w:tcPr>
          <w:p w14:paraId="1F630B9D" w14:textId="77777777" w:rsidR="00AE0D8F" w:rsidRPr="00AE0D8F" w:rsidRDefault="00AE0D8F" w:rsidP="00AE0D8F">
            <w:pPr>
              <w:jc w:val="right"/>
              <w:rPr>
                <w:sz w:val="20"/>
                <w:szCs w:val="20"/>
                <w:lang w:val="sr-Latn-RS" w:eastAsia="sr-Latn-RS"/>
              </w:rPr>
            </w:pPr>
            <w:r w:rsidRPr="00AE0D8F">
              <w:rPr>
                <w:sz w:val="20"/>
                <w:szCs w:val="20"/>
                <w:lang w:val="sr-Latn-RS" w:eastAsia="sr-Latn-RS"/>
              </w:rPr>
              <w:t>17.978.777,85</w:t>
            </w:r>
          </w:p>
        </w:tc>
        <w:tc>
          <w:tcPr>
            <w:tcW w:w="668" w:type="pct"/>
            <w:tcBorders>
              <w:top w:val="nil"/>
              <w:left w:val="nil"/>
              <w:bottom w:val="single" w:sz="4" w:space="0" w:color="auto"/>
              <w:right w:val="single" w:sz="4" w:space="0" w:color="auto"/>
            </w:tcBorders>
            <w:shd w:val="clear" w:color="auto" w:fill="auto"/>
            <w:noWrap/>
            <w:vAlign w:val="bottom"/>
            <w:hideMark/>
          </w:tcPr>
          <w:p w14:paraId="35C15277" w14:textId="77777777" w:rsidR="00AE0D8F" w:rsidRPr="00AE0D8F" w:rsidRDefault="00AE0D8F" w:rsidP="00AE0D8F">
            <w:pPr>
              <w:jc w:val="right"/>
              <w:rPr>
                <w:sz w:val="20"/>
                <w:szCs w:val="20"/>
                <w:lang w:val="sr-Latn-RS" w:eastAsia="sr-Latn-RS"/>
              </w:rPr>
            </w:pPr>
            <w:r w:rsidRPr="00AE0D8F">
              <w:rPr>
                <w:sz w:val="20"/>
                <w:szCs w:val="20"/>
                <w:lang w:val="sr-Latn-RS" w:eastAsia="sr-Latn-RS"/>
              </w:rPr>
              <w:t>91,54</w:t>
            </w:r>
          </w:p>
        </w:tc>
      </w:tr>
      <w:tr w:rsidR="00AE0D8F" w:rsidRPr="00AE0D8F" w14:paraId="2FBD5EEE" w14:textId="77777777" w:rsidTr="00AE0D8F">
        <w:trPr>
          <w:trHeight w:val="300"/>
        </w:trPr>
        <w:tc>
          <w:tcPr>
            <w:tcW w:w="202" w:type="pct"/>
            <w:tcBorders>
              <w:top w:val="nil"/>
              <w:left w:val="nil"/>
              <w:bottom w:val="nil"/>
              <w:right w:val="nil"/>
            </w:tcBorders>
            <w:shd w:val="clear" w:color="auto" w:fill="auto"/>
            <w:noWrap/>
            <w:hideMark/>
          </w:tcPr>
          <w:p w14:paraId="1B55295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D1F06A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A501D8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E896F2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979097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36D418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424</w:t>
            </w:r>
          </w:p>
        </w:tc>
        <w:tc>
          <w:tcPr>
            <w:tcW w:w="864" w:type="pct"/>
            <w:tcBorders>
              <w:top w:val="nil"/>
              <w:left w:val="nil"/>
              <w:bottom w:val="single" w:sz="4" w:space="0" w:color="auto"/>
              <w:right w:val="nil"/>
            </w:tcBorders>
            <w:shd w:val="clear" w:color="auto" w:fill="auto"/>
            <w:hideMark/>
          </w:tcPr>
          <w:p w14:paraId="5178627D"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12672BF5" w14:textId="77777777" w:rsidR="00AE0D8F" w:rsidRPr="00AE0D8F" w:rsidRDefault="00AE0D8F" w:rsidP="00AE0D8F">
            <w:pPr>
              <w:jc w:val="right"/>
              <w:rPr>
                <w:sz w:val="20"/>
                <w:szCs w:val="20"/>
                <w:lang w:val="sr-Latn-RS" w:eastAsia="sr-Latn-RS"/>
              </w:rPr>
            </w:pPr>
            <w:r w:rsidRPr="00AE0D8F">
              <w:rPr>
                <w:sz w:val="20"/>
                <w:szCs w:val="20"/>
                <w:lang w:val="sr-Latn-RS" w:eastAsia="sr-Latn-RS"/>
              </w:rPr>
              <w:t>107.000,00</w:t>
            </w:r>
          </w:p>
        </w:tc>
        <w:tc>
          <w:tcPr>
            <w:tcW w:w="1257" w:type="pct"/>
            <w:tcBorders>
              <w:top w:val="nil"/>
              <w:left w:val="nil"/>
              <w:bottom w:val="single" w:sz="4" w:space="0" w:color="auto"/>
              <w:right w:val="single" w:sz="4" w:space="0" w:color="auto"/>
            </w:tcBorders>
            <w:shd w:val="clear" w:color="auto" w:fill="auto"/>
            <w:noWrap/>
            <w:vAlign w:val="bottom"/>
            <w:hideMark/>
          </w:tcPr>
          <w:p w14:paraId="1B0E019D" w14:textId="77777777" w:rsidR="00AE0D8F" w:rsidRPr="00AE0D8F" w:rsidRDefault="00AE0D8F" w:rsidP="00AE0D8F">
            <w:pPr>
              <w:jc w:val="right"/>
              <w:rPr>
                <w:sz w:val="20"/>
                <w:szCs w:val="20"/>
                <w:lang w:val="sr-Latn-RS" w:eastAsia="sr-Latn-RS"/>
              </w:rPr>
            </w:pPr>
            <w:r w:rsidRPr="00AE0D8F">
              <w:rPr>
                <w:sz w:val="20"/>
                <w:szCs w:val="20"/>
                <w:lang w:val="sr-Latn-RS" w:eastAsia="sr-Latn-RS"/>
              </w:rPr>
              <w:t>102.000,00</w:t>
            </w:r>
          </w:p>
        </w:tc>
        <w:tc>
          <w:tcPr>
            <w:tcW w:w="668" w:type="pct"/>
            <w:tcBorders>
              <w:top w:val="nil"/>
              <w:left w:val="nil"/>
              <w:bottom w:val="single" w:sz="4" w:space="0" w:color="auto"/>
              <w:right w:val="single" w:sz="4" w:space="0" w:color="auto"/>
            </w:tcBorders>
            <w:shd w:val="clear" w:color="auto" w:fill="auto"/>
            <w:noWrap/>
            <w:vAlign w:val="bottom"/>
            <w:hideMark/>
          </w:tcPr>
          <w:p w14:paraId="0360B2F0" w14:textId="77777777" w:rsidR="00AE0D8F" w:rsidRPr="00AE0D8F" w:rsidRDefault="00AE0D8F" w:rsidP="00AE0D8F">
            <w:pPr>
              <w:jc w:val="right"/>
              <w:rPr>
                <w:sz w:val="20"/>
                <w:szCs w:val="20"/>
                <w:lang w:val="sr-Latn-RS" w:eastAsia="sr-Latn-RS"/>
              </w:rPr>
            </w:pPr>
            <w:r w:rsidRPr="00AE0D8F">
              <w:rPr>
                <w:sz w:val="20"/>
                <w:szCs w:val="20"/>
                <w:lang w:val="sr-Latn-RS" w:eastAsia="sr-Latn-RS"/>
              </w:rPr>
              <w:t>95,33</w:t>
            </w:r>
          </w:p>
        </w:tc>
      </w:tr>
      <w:tr w:rsidR="00AE0D8F" w:rsidRPr="00AE0D8F" w14:paraId="5C2F8C7B" w14:textId="77777777" w:rsidTr="00AE0D8F">
        <w:trPr>
          <w:trHeight w:val="270"/>
        </w:trPr>
        <w:tc>
          <w:tcPr>
            <w:tcW w:w="202" w:type="pct"/>
            <w:tcBorders>
              <w:top w:val="nil"/>
              <w:left w:val="nil"/>
              <w:bottom w:val="nil"/>
              <w:right w:val="nil"/>
            </w:tcBorders>
            <w:shd w:val="clear" w:color="auto" w:fill="auto"/>
            <w:noWrap/>
            <w:hideMark/>
          </w:tcPr>
          <w:p w14:paraId="0EEF9DB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982336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2F99EB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D4A150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E15FC9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7C874201" w14:textId="77777777" w:rsidR="00AE0D8F" w:rsidRPr="00AE0D8F" w:rsidRDefault="00AE0D8F" w:rsidP="00AE0D8F">
            <w:pPr>
              <w:jc w:val="center"/>
              <w:rPr>
                <w:sz w:val="20"/>
                <w:szCs w:val="20"/>
                <w:lang w:val="sr-Latn-RS" w:eastAsia="sr-Latn-RS"/>
              </w:rPr>
            </w:pPr>
            <w:r w:rsidRPr="00AE0D8F">
              <w:rPr>
                <w:sz w:val="20"/>
                <w:szCs w:val="20"/>
                <w:lang w:val="sr-Latn-RS" w:eastAsia="sr-Latn-RS"/>
              </w:rPr>
              <w:t>425</w:t>
            </w:r>
          </w:p>
        </w:tc>
        <w:tc>
          <w:tcPr>
            <w:tcW w:w="864" w:type="pct"/>
            <w:tcBorders>
              <w:top w:val="nil"/>
              <w:left w:val="nil"/>
              <w:bottom w:val="single" w:sz="4" w:space="0" w:color="auto"/>
              <w:right w:val="nil"/>
            </w:tcBorders>
            <w:shd w:val="clear" w:color="auto" w:fill="auto"/>
            <w:hideMark/>
          </w:tcPr>
          <w:p w14:paraId="6BFC1FD0"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425D6DB7" w14:textId="77777777" w:rsidR="00AE0D8F" w:rsidRPr="00AE0D8F" w:rsidRDefault="00AE0D8F" w:rsidP="00AE0D8F">
            <w:pPr>
              <w:jc w:val="right"/>
              <w:rPr>
                <w:sz w:val="20"/>
                <w:szCs w:val="20"/>
                <w:lang w:val="sr-Latn-RS" w:eastAsia="sr-Latn-RS"/>
              </w:rPr>
            </w:pPr>
            <w:r w:rsidRPr="00AE0D8F">
              <w:rPr>
                <w:sz w:val="20"/>
                <w:szCs w:val="20"/>
                <w:lang w:val="sr-Latn-RS" w:eastAsia="sr-Latn-RS"/>
              </w:rPr>
              <w:t>79.452.000,00</w:t>
            </w:r>
          </w:p>
        </w:tc>
        <w:tc>
          <w:tcPr>
            <w:tcW w:w="1257" w:type="pct"/>
            <w:tcBorders>
              <w:top w:val="nil"/>
              <w:left w:val="nil"/>
              <w:bottom w:val="single" w:sz="4" w:space="0" w:color="auto"/>
              <w:right w:val="single" w:sz="4" w:space="0" w:color="auto"/>
            </w:tcBorders>
            <w:shd w:val="clear" w:color="auto" w:fill="auto"/>
            <w:noWrap/>
            <w:vAlign w:val="bottom"/>
            <w:hideMark/>
          </w:tcPr>
          <w:p w14:paraId="1546E8C3" w14:textId="77777777" w:rsidR="00AE0D8F" w:rsidRPr="00AE0D8F" w:rsidRDefault="00AE0D8F" w:rsidP="00AE0D8F">
            <w:pPr>
              <w:jc w:val="right"/>
              <w:rPr>
                <w:sz w:val="20"/>
                <w:szCs w:val="20"/>
                <w:lang w:val="sr-Latn-RS" w:eastAsia="sr-Latn-RS"/>
              </w:rPr>
            </w:pPr>
            <w:r w:rsidRPr="00AE0D8F">
              <w:rPr>
                <w:sz w:val="20"/>
                <w:szCs w:val="20"/>
                <w:lang w:val="sr-Latn-RS" w:eastAsia="sr-Latn-RS"/>
              </w:rPr>
              <w:t>78.035.583,03</w:t>
            </w:r>
          </w:p>
        </w:tc>
        <w:tc>
          <w:tcPr>
            <w:tcW w:w="668" w:type="pct"/>
            <w:tcBorders>
              <w:top w:val="nil"/>
              <w:left w:val="nil"/>
              <w:bottom w:val="single" w:sz="4" w:space="0" w:color="auto"/>
              <w:right w:val="single" w:sz="4" w:space="0" w:color="auto"/>
            </w:tcBorders>
            <w:shd w:val="clear" w:color="auto" w:fill="auto"/>
            <w:noWrap/>
            <w:vAlign w:val="bottom"/>
            <w:hideMark/>
          </w:tcPr>
          <w:p w14:paraId="5C5C4E2A" w14:textId="77777777" w:rsidR="00AE0D8F" w:rsidRPr="00AE0D8F" w:rsidRDefault="00AE0D8F" w:rsidP="00AE0D8F">
            <w:pPr>
              <w:jc w:val="right"/>
              <w:rPr>
                <w:sz w:val="20"/>
                <w:szCs w:val="20"/>
                <w:lang w:val="sr-Latn-RS" w:eastAsia="sr-Latn-RS"/>
              </w:rPr>
            </w:pPr>
            <w:r w:rsidRPr="00AE0D8F">
              <w:rPr>
                <w:sz w:val="20"/>
                <w:szCs w:val="20"/>
                <w:lang w:val="sr-Latn-RS" w:eastAsia="sr-Latn-RS"/>
              </w:rPr>
              <w:t>98,22</w:t>
            </w:r>
          </w:p>
        </w:tc>
      </w:tr>
      <w:tr w:rsidR="00AE0D8F" w:rsidRPr="00AE0D8F" w14:paraId="16F69A93" w14:textId="77777777" w:rsidTr="00AE0D8F">
        <w:trPr>
          <w:trHeight w:val="270"/>
        </w:trPr>
        <w:tc>
          <w:tcPr>
            <w:tcW w:w="202" w:type="pct"/>
            <w:tcBorders>
              <w:top w:val="nil"/>
              <w:left w:val="nil"/>
              <w:bottom w:val="nil"/>
              <w:right w:val="nil"/>
            </w:tcBorders>
            <w:shd w:val="clear" w:color="auto" w:fill="auto"/>
            <w:noWrap/>
            <w:hideMark/>
          </w:tcPr>
          <w:p w14:paraId="272D21C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9749F2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A09DA2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7020AB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461E97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B458186"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single" w:sz="4" w:space="0" w:color="auto"/>
              <w:right w:val="nil"/>
            </w:tcBorders>
            <w:shd w:val="clear" w:color="auto" w:fill="auto"/>
            <w:vAlign w:val="bottom"/>
            <w:hideMark/>
          </w:tcPr>
          <w:p w14:paraId="2486B39E"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5EA5883E" w14:textId="77777777" w:rsidR="00AE0D8F" w:rsidRPr="00AE0D8F" w:rsidRDefault="00AE0D8F" w:rsidP="00AE0D8F">
            <w:pPr>
              <w:jc w:val="right"/>
              <w:rPr>
                <w:sz w:val="20"/>
                <w:szCs w:val="20"/>
                <w:lang w:val="sr-Latn-RS" w:eastAsia="sr-Latn-RS"/>
              </w:rPr>
            </w:pPr>
            <w:r w:rsidRPr="00AE0D8F">
              <w:rPr>
                <w:sz w:val="20"/>
                <w:szCs w:val="20"/>
                <w:lang w:val="sr-Latn-RS" w:eastAsia="sr-Latn-RS"/>
              </w:rPr>
              <w:t>339.435.000,00</w:t>
            </w:r>
          </w:p>
        </w:tc>
        <w:tc>
          <w:tcPr>
            <w:tcW w:w="1257" w:type="pct"/>
            <w:tcBorders>
              <w:top w:val="nil"/>
              <w:left w:val="nil"/>
              <w:bottom w:val="single" w:sz="4" w:space="0" w:color="auto"/>
              <w:right w:val="single" w:sz="4" w:space="0" w:color="auto"/>
            </w:tcBorders>
            <w:shd w:val="clear" w:color="auto" w:fill="auto"/>
            <w:noWrap/>
            <w:vAlign w:val="bottom"/>
            <w:hideMark/>
          </w:tcPr>
          <w:p w14:paraId="0F68962E" w14:textId="77777777" w:rsidR="00AE0D8F" w:rsidRPr="00AE0D8F" w:rsidRDefault="00AE0D8F" w:rsidP="00AE0D8F">
            <w:pPr>
              <w:jc w:val="right"/>
              <w:rPr>
                <w:sz w:val="20"/>
                <w:szCs w:val="20"/>
                <w:lang w:val="sr-Latn-RS" w:eastAsia="sr-Latn-RS"/>
              </w:rPr>
            </w:pPr>
            <w:r w:rsidRPr="00AE0D8F">
              <w:rPr>
                <w:sz w:val="20"/>
                <w:szCs w:val="20"/>
                <w:lang w:val="sr-Latn-RS" w:eastAsia="sr-Latn-RS"/>
              </w:rPr>
              <w:t>333.036.023,80</w:t>
            </w:r>
          </w:p>
        </w:tc>
        <w:tc>
          <w:tcPr>
            <w:tcW w:w="668" w:type="pct"/>
            <w:tcBorders>
              <w:top w:val="nil"/>
              <w:left w:val="nil"/>
              <w:bottom w:val="single" w:sz="4" w:space="0" w:color="auto"/>
              <w:right w:val="single" w:sz="4" w:space="0" w:color="auto"/>
            </w:tcBorders>
            <w:shd w:val="clear" w:color="auto" w:fill="auto"/>
            <w:noWrap/>
            <w:vAlign w:val="bottom"/>
            <w:hideMark/>
          </w:tcPr>
          <w:p w14:paraId="3A562C84" w14:textId="77777777" w:rsidR="00AE0D8F" w:rsidRPr="00AE0D8F" w:rsidRDefault="00AE0D8F" w:rsidP="00AE0D8F">
            <w:pPr>
              <w:jc w:val="right"/>
              <w:rPr>
                <w:sz w:val="20"/>
                <w:szCs w:val="20"/>
                <w:lang w:val="sr-Latn-RS" w:eastAsia="sr-Latn-RS"/>
              </w:rPr>
            </w:pPr>
            <w:r w:rsidRPr="00AE0D8F">
              <w:rPr>
                <w:sz w:val="20"/>
                <w:szCs w:val="20"/>
                <w:lang w:val="sr-Latn-RS" w:eastAsia="sr-Latn-RS"/>
              </w:rPr>
              <w:t>98,11</w:t>
            </w:r>
          </w:p>
        </w:tc>
      </w:tr>
      <w:tr w:rsidR="00AE0D8F" w:rsidRPr="00AE0D8F" w14:paraId="34E79A0D" w14:textId="77777777" w:rsidTr="00AE0D8F">
        <w:trPr>
          <w:trHeight w:val="255"/>
        </w:trPr>
        <w:tc>
          <w:tcPr>
            <w:tcW w:w="202" w:type="pct"/>
            <w:tcBorders>
              <w:top w:val="nil"/>
              <w:left w:val="nil"/>
              <w:bottom w:val="nil"/>
              <w:right w:val="nil"/>
            </w:tcBorders>
            <w:shd w:val="clear" w:color="auto" w:fill="auto"/>
            <w:noWrap/>
            <w:hideMark/>
          </w:tcPr>
          <w:p w14:paraId="0D94ABFB"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B9686F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8C46FD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303A19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D59E0F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C181A6D"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nil"/>
              <w:left w:val="nil"/>
              <w:bottom w:val="single" w:sz="4" w:space="0" w:color="auto"/>
              <w:right w:val="nil"/>
            </w:tcBorders>
            <w:shd w:val="clear" w:color="auto" w:fill="auto"/>
            <w:vAlign w:val="bottom"/>
            <w:hideMark/>
          </w:tcPr>
          <w:p w14:paraId="23BAB85E"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4D3FAFC9"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nil"/>
              <w:left w:val="nil"/>
              <w:bottom w:val="single" w:sz="4" w:space="0" w:color="auto"/>
              <w:right w:val="single" w:sz="4" w:space="0" w:color="auto"/>
            </w:tcBorders>
            <w:shd w:val="clear" w:color="auto" w:fill="auto"/>
            <w:noWrap/>
            <w:vAlign w:val="bottom"/>
            <w:hideMark/>
          </w:tcPr>
          <w:p w14:paraId="1F47905B"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1779C0D6"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BA52B0D" w14:textId="77777777" w:rsidTr="00AE0D8F">
        <w:trPr>
          <w:trHeight w:val="330"/>
        </w:trPr>
        <w:tc>
          <w:tcPr>
            <w:tcW w:w="202" w:type="pct"/>
            <w:tcBorders>
              <w:top w:val="nil"/>
              <w:left w:val="nil"/>
              <w:bottom w:val="nil"/>
              <w:right w:val="nil"/>
            </w:tcBorders>
            <w:shd w:val="clear" w:color="auto" w:fill="auto"/>
            <w:noWrap/>
            <w:hideMark/>
          </w:tcPr>
          <w:p w14:paraId="340DA310"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0A357B7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0CDAE1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D9B7A0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0A411D7"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14D35A7"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nil"/>
              <w:left w:val="nil"/>
              <w:bottom w:val="single" w:sz="4" w:space="0" w:color="auto"/>
              <w:right w:val="nil"/>
            </w:tcBorders>
            <w:shd w:val="clear" w:color="auto" w:fill="auto"/>
            <w:hideMark/>
          </w:tcPr>
          <w:p w14:paraId="3A102B9F" w14:textId="77777777" w:rsidR="00AE0D8F" w:rsidRPr="00AE0D8F" w:rsidRDefault="00AE0D8F" w:rsidP="00AE0D8F">
            <w:pPr>
              <w:rPr>
                <w:sz w:val="20"/>
                <w:szCs w:val="20"/>
                <w:lang w:val="sr-Latn-RS" w:eastAsia="sr-Latn-RS"/>
              </w:rPr>
            </w:pPr>
            <w:r w:rsidRPr="00AE0D8F">
              <w:rPr>
                <w:sz w:val="20"/>
                <w:szCs w:val="20"/>
                <w:lang w:val="sr-Latn-RS" w:eastAsia="sr-Latn-RS"/>
              </w:rPr>
              <w:t>Порези, обавезне таксе и казне</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19665898" w14:textId="77777777" w:rsidR="00AE0D8F" w:rsidRPr="00AE0D8F" w:rsidRDefault="00AE0D8F" w:rsidP="00AE0D8F">
            <w:pPr>
              <w:jc w:val="right"/>
              <w:rPr>
                <w:sz w:val="20"/>
                <w:szCs w:val="20"/>
                <w:lang w:val="sr-Latn-RS" w:eastAsia="sr-Latn-RS"/>
              </w:rPr>
            </w:pPr>
            <w:r w:rsidRPr="00AE0D8F">
              <w:rPr>
                <w:sz w:val="20"/>
                <w:szCs w:val="20"/>
                <w:lang w:val="sr-Latn-RS" w:eastAsia="sr-Latn-RS"/>
              </w:rPr>
              <w:t>500.000,00</w:t>
            </w:r>
          </w:p>
        </w:tc>
        <w:tc>
          <w:tcPr>
            <w:tcW w:w="1257" w:type="pct"/>
            <w:tcBorders>
              <w:top w:val="nil"/>
              <w:left w:val="nil"/>
              <w:bottom w:val="single" w:sz="4" w:space="0" w:color="auto"/>
              <w:right w:val="single" w:sz="4" w:space="0" w:color="auto"/>
            </w:tcBorders>
            <w:shd w:val="clear" w:color="auto" w:fill="auto"/>
            <w:noWrap/>
            <w:vAlign w:val="bottom"/>
            <w:hideMark/>
          </w:tcPr>
          <w:p w14:paraId="06616CEE" w14:textId="77777777" w:rsidR="00AE0D8F" w:rsidRPr="00AE0D8F" w:rsidRDefault="00AE0D8F" w:rsidP="00AE0D8F">
            <w:pPr>
              <w:jc w:val="right"/>
              <w:rPr>
                <w:sz w:val="20"/>
                <w:szCs w:val="20"/>
                <w:lang w:val="sr-Latn-RS" w:eastAsia="sr-Latn-RS"/>
              </w:rPr>
            </w:pPr>
            <w:r w:rsidRPr="00AE0D8F">
              <w:rPr>
                <w:sz w:val="20"/>
                <w:szCs w:val="20"/>
                <w:lang w:val="sr-Latn-RS" w:eastAsia="sr-Latn-RS"/>
              </w:rPr>
              <w:t>147.079,00</w:t>
            </w:r>
          </w:p>
        </w:tc>
        <w:tc>
          <w:tcPr>
            <w:tcW w:w="668" w:type="pct"/>
            <w:tcBorders>
              <w:top w:val="nil"/>
              <w:left w:val="nil"/>
              <w:bottom w:val="single" w:sz="4" w:space="0" w:color="auto"/>
              <w:right w:val="single" w:sz="4" w:space="0" w:color="auto"/>
            </w:tcBorders>
            <w:shd w:val="clear" w:color="auto" w:fill="auto"/>
            <w:noWrap/>
            <w:vAlign w:val="bottom"/>
            <w:hideMark/>
          </w:tcPr>
          <w:p w14:paraId="629C924B" w14:textId="77777777" w:rsidR="00AE0D8F" w:rsidRPr="00AE0D8F" w:rsidRDefault="00AE0D8F" w:rsidP="00AE0D8F">
            <w:pPr>
              <w:jc w:val="right"/>
              <w:rPr>
                <w:sz w:val="20"/>
                <w:szCs w:val="20"/>
                <w:lang w:val="sr-Latn-RS" w:eastAsia="sr-Latn-RS"/>
              </w:rPr>
            </w:pPr>
            <w:r w:rsidRPr="00AE0D8F">
              <w:rPr>
                <w:sz w:val="20"/>
                <w:szCs w:val="20"/>
                <w:lang w:val="sr-Latn-RS" w:eastAsia="sr-Latn-RS"/>
              </w:rPr>
              <w:t>29,42</w:t>
            </w:r>
          </w:p>
        </w:tc>
      </w:tr>
      <w:tr w:rsidR="00AE0D8F" w:rsidRPr="00AE0D8F" w14:paraId="3DEDD53F" w14:textId="77777777" w:rsidTr="00AE0D8F">
        <w:trPr>
          <w:trHeight w:val="315"/>
        </w:trPr>
        <w:tc>
          <w:tcPr>
            <w:tcW w:w="202" w:type="pct"/>
            <w:tcBorders>
              <w:top w:val="nil"/>
              <w:left w:val="nil"/>
              <w:bottom w:val="nil"/>
              <w:right w:val="nil"/>
            </w:tcBorders>
            <w:shd w:val="clear" w:color="auto" w:fill="auto"/>
            <w:noWrap/>
            <w:hideMark/>
          </w:tcPr>
          <w:p w14:paraId="7A71697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BE7C89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607BC2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1C9CF8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62C349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8EA023C" w14:textId="77777777" w:rsidR="00AE0D8F" w:rsidRPr="00AE0D8F" w:rsidRDefault="00AE0D8F" w:rsidP="00AE0D8F">
            <w:pPr>
              <w:jc w:val="center"/>
              <w:rPr>
                <w:sz w:val="20"/>
                <w:szCs w:val="20"/>
                <w:lang w:val="sr-Latn-RS" w:eastAsia="sr-Latn-RS"/>
              </w:rPr>
            </w:pPr>
            <w:r w:rsidRPr="00AE0D8F">
              <w:rPr>
                <w:sz w:val="20"/>
                <w:szCs w:val="20"/>
                <w:lang w:val="sr-Latn-RS" w:eastAsia="sr-Latn-RS"/>
              </w:rPr>
              <w:t>483</w:t>
            </w:r>
          </w:p>
        </w:tc>
        <w:tc>
          <w:tcPr>
            <w:tcW w:w="864" w:type="pct"/>
            <w:tcBorders>
              <w:top w:val="nil"/>
              <w:left w:val="nil"/>
              <w:bottom w:val="single" w:sz="4" w:space="0" w:color="auto"/>
              <w:right w:val="nil"/>
            </w:tcBorders>
            <w:shd w:val="clear" w:color="auto" w:fill="auto"/>
            <w:hideMark/>
          </w:tcPr>
          <w:p w14:paraId="046483EE" w14:textId="77777777" w:rsidR="00AE0D8F" w:rsidRPr="00AE0D8F" w:rsidRDefault="00AE0D8F" w:rsidP="00AE0D8F">
            <w:pPr>
              <w:rPr>
                <w:sz w:val="20"/>
                <w:szCs w:val="20"/>
                <w:lang w:val="sr-Latn-RS" w:eastAsia="sr-Latn-RS"/>
              </w:rPr>
            </w:pPr>
            <w:r w:rsidRPr="00AE0D8F">
              <w:rPr>
                <w:sz w:val="20"/>
                <w:szCs w:val="20"/>
                <w:lang w:val="sr-Latn-RS" w:eastAsia="sr-Latn-RS"/>
              </w:rPr>
              <w:t>Новчане казне и пенали по решењу судова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1F25E38E" w14:textId="77777777" w:rsidR="00AE0D8F" w:rsidRPr="00AE0D8F" w:rsidRDefault="00AE0D8F" w:rsidP="00AE0D8F">
            <w:pPr>
              <w:jc w:val="right"/>
              <w:rPr>
                <w:sz w:val="20"/>
                <w:szCs w:val="20"/>
                <w:lang w:val="sr-Latn-RS" w:eastAsia="sr-Latn-RS"/>
              </w:rPr>
            </w:pPr>
            <w:r w:rsidRPr="00AE0D8F">
              <w:rPr>
                <w:sz w:val="20"/>
                <w:szCs w:val="20"/>
                <w:lang w:val="sr-Latn-RS" w:eastAsia="sr-Latn-RS"/>
              </w:rPr>
              <w:t>55.898.000,00</w:t>
            </w:r>
          </w:p>
        </w:tc>
        <w:tc>
          <w:tcPr>
            <w:tcW w:w="1257" w:type="pct"/>
            <w:tcBorders>
              <w:top w:val="nil"/>
              <w:left w:val="nil"/>
              <w:bottom w:val="single" w:sz="4" w:space="0" w:color="auto"/>
              <w:right w:val="single" w:sz="4" w:space="0" w:color="auto"/>
            </w:tcBorders>
            <w:shd w:val="clear" w:color="auto" w:fill="auto"/>
            <w:noWrap/>
            <w:vAlign w:val="bottom"/>
            <w:hideMark/>
          </w:tcPr>
          <w:p w14:paraId="0B978ADE" w14:textId="77777777" w:rsidR="00AE0D8F" w:rsidRPr="00AE0D8F" w:rsidRDefault="00AE0D8F" w:rsidP="00AE0D8F">
            <w:pPr>
              <w:jc w:val="right"/>
              <w:rPr>
                <w:sz w:val="20"/>
                <w:szCs w:val="20"/>
                <w:lang w:val="sr-Latn-RS" w:eastAsia="sr-Latn-RS"/>
              </w:rPr>
            </w:pPr>
            <w:r w:rsidRPr="00AE0D8F">
              <w:rPr>
                <w:sz w:val="20"/>
                <w:szCs w:val="20"/>
                <w:lang w:val="sr-Latn-RS" w:eastAsia="sr-Latn-RS"/>
              </w:rPr>
              <w:t>48.845.878,66</w:t>
            </w:r>
          </w:p>
        </w:tc>
        <w:tc>
          <w:tcPr>
            <w:tcW w:w="668" w:type="pct"/>
            <w:tcBorders>
              <w:top w:val="nil"/>
              <w:left w:val="nil"/>
              <w:bottom w:val="single" w:sz="4" w:space="0" w:color="auto"/>
              <w:right w:val="single" w:sz="4" w:space="0" w:color="auto"/>
            </w:tcBorders>
            <w:shd w:val="clear" w:color="auto" w:fill="auto"/>
            <w:noWrap/>
            <w:vAlign w:val="bottom"/>
            <w:hideMark/>
          </w:tcPr>
          <w:p w14:paraId="4FB716AD" w14:textId="77777777" w:rsidR="00AE0D8F" w:rsidRPr="00AE0D8F" w:rsidRDefault="00AE0D8F" w:rsidP="00AE0D8F">
            <w:pPr>
              <w:jc w:val="right"/>
              <w:rPr>
                <w:sz w:val="20"/>
                <w:szCs w:val="20"/>
                <w:lang w:val="sr-Latn-RS" w:eastAsia="sr-Latn-RS"/>
              </w:rPr>
            </w:pPr>
            <w:r w:rsidRPr="00AE0D8F">
              <w:rPr>
                <w:sz w:val="20"/>
                <w:szCs w:val="20"/>
                <w:lang w:val="sr-Latn-RS" w:eastAsia="sr-Latn-RS"/>
              </w:rPr>
              <w:t>87,38</w:t>
            </w:r>
          </w:p>
        </w:tc>
      </w:tr>
      <w:tr w:rsidR="00AE0D8F" w:rsidRPr="00AE0D8F" w14:paraId="433F56FB" w14:textId="77777777" w:rsidTr="00AE0D8F">
        <w:trPr>
          <w:trHeight w:val="315"/>
        </w:trPr>
        <w:tc>
          <w:tcPr>
            <w:tcW w:w="202" w:type="pct"/>
            <w:tcBorders>
              <w:top w:val="nil"/>
              <w:left w:val="nil"/>
              <w:bottom w:val="nil"/>
              <w:right w:val="nil"/>
            </w:tcBorders>
            <w:shd w:val="clear" w:color="auto" w:fill="auto"/>
            <w:noWrap/>
            <w:hideMark/>
          </w:tcPr>
          <w:p w14:paraId="681AA90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1D354E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36CCFD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06E9EF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ED40E4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8341F92" w14:textId="77777777" w:rsidR="00AE0D8F" w:rsidRPr="00AE0D8F" w:rsidRDefault="00AE0D8F" w:rsidP="00AE0D8F">
            <w:pPr>
              <w:jc w:val="center"/>
              <w:rPr>
                <w:sz w:val="20"/>
                <w:szCs w:val="20"/>
                <w:lang w:val="sr-Latn-RS" w:eastAsia="sr-Latn-RS"/>
              </w:rPr>
            </w:pPr>
            <w:r w:rsidRPr="00AE0D8F">
              <w:rPr>
                <w:sz w:val="20"/>
                <w:szCs w:val="20"/>
                <w:lang w:val="sr-Latn-RS" w:eastAsia="sr-Latn-RS"/>
              </w:rPr>
              <w:t>485</w:t>
            </w:r>
          </w:p>
        </w:tc>
        <w:tc>
          <w:tcPr>
            <w:tcW w:w="864" w:type="pct"/>
            <w:tcBorders>
              <w:top w:val="nil"/>
              <w:left w:val="nil"/>
              <w:bottom w:val="single" w:sz="4" w:space="0" w:color="auto"/>
              <w:right w:val="nil"/>
            </w:tcBorders>
            <w:shd w:val="clear" w:color="auto" w:fill="auto"/>
            <w:hideMark/>
          </w:tcPr>
          <w:p w14:paraId="22ABF35A" w14:textId="77777777" w:rsidR="00AE0D8F" w:rsidRPr="00AE0D8F" w:rsidRDefault="00AE0D8F" w:rsidP="00AE0D8F">
            <w:pPr>
              <w:rPr>
                <w:sz w:val="20"/>
                <w:szCs w:val="20"/>
                <w:lang w:val="sr-Latn-RS" w:eastAsia="sr-Latn-RS"/>
              </w:rPr>
            </w:pPr>
            <w:r w:rsidRPr="00AE0D8F">
              <w:rPr>
                <w:sz w:val="20"/>
                <w:szCs w:val="20"/>
                <w:lang w:val="sr-Latn-RS" w:eastAsia="sr-Latn-RS"/>
              </w:rPr>
              <w:t>Накнада штете за повреде</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39A39495" w14:textId="77777777" w:rsidR="00AE0D8F" w:rsidRPr="00AE0D8F" w:rsidRDefault="00AE0D8F" w:rsidP="00AE0D8F">
            <w:pPr>
              <w:jc w:val="right"/>
              <w:rPr>
                <w:sz w:val="20"/>
                <w:szCs w:val="20"/>
                <w:lang w:val="sr-Latn-RS" w:eastAsia="sr-Latn-RS"/>
              </w:rPr>
            </w:pPr>
            <w:r w:rsidRPr="00AE0D8F">
              <w:rPr>
                <w:sz w:val="20"/>
                <w:szCs w:val="20"/>
                <w:lang w:val="sr-Latn-RS" w:eastAsia="sr-Latn-RS"/>
              </w:rPr>
              <w:t>2.000.000,00</w:t>
            </w:r>
          </w:p>
        </w:tc>
        <w:tc>
          <w:tcPr>
            <w:tcW w:w="1257" w:type="pct"/>
            <w:tcBorders>
              <w:top w:val="nil"/>
              <w:left w:val="nil"/>
              <w:bottom w:val="single" w:sz="4" w:space="0" w:color="auto"/>
              <w:right w:val="single" w:sz="4" w:space="0" w:color="auto"/>
            </w:tcBorders>
            <w:shd w:val="clear" w:color="auto" w:fill="auto"/>
            <w:noWrap/>
            <w:vAlign w:val="bottom"/>
            <w:hideMark/>
          </w:tcPr>
          <w:p w14:paraId="5387E1E5"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1EF1F48C"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F6AD341" w14:textId="77777777" w:rsidTr="00AE0D8F">
        <w:trPr>
          <w:trHeight w:val="315"/>
        </w:trPr>
        <w:tc>
          <w:tcPr>
            <w:tcW w:w="202" w:type="pct"/>
            <w:tcBorders>
              <w:top w:val="nil"/>
              <w:left w:val="nil"/>
              <w:bottom w:val="nil"/>
              <w:right w:val="nil"/>
            </w:tcBorders>
            <w:shd w:val="clear" w:color="auto" w:fill="auto"/>
            <w:noWrap/>
            <w:hideMark/>
          </w:tcPr>
          <w:p w14:paraId="6FF8B6E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338D559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01A73E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1DE29A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2F0F4B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0E8CC6C" w14:textId="77777777" w:rsidR="00AE0D8F" w:rsidRPr="00AE0D8F" w:rsidRDefault="00AE0D8F" w:rsidP="00AE0D8F">
            <w:pPr>
              <w:jc w:val="center"/>
              <w:rPr>
                <w:sz w:val="20"/>
                <w:szCs w:val="20"/>
                <w:lang w:val="sr-Latn-RS" w:eastAsia="sr-Latn-RS"/>
              </w:rPr>
            </w:pPr>
            <w:r w:rsidRPr="00AE0D8F">
              <w:rPr>
                <w:sz w:val="20"/>
                <w:szCs w:val="20"/>
                <w:lang w:val="sr-Latn-RS" w:eastAsia="sr-Latn-RS"/>
              </w:rPr>
              <w:t>511</w:t>
            </w:r>
          </w:p>
        </w:tc>
        <w:tc>
          <w:tcPr>
            <w:tcW w:w="864" w:type="pct"/>
            <w:tcBorders>
              <w:top w:val="nil"/>
              <w:left w:val="nil"/>
              <w:bottom w:val="single" w:sz="4" w:space="0" w:color="auto"/>
              <w:right w:val="nil"/>
            </w:tcBorders>
            <w:shd w:val="clear" w:color="auto" w:fill="auto"/>
            <w:hideMark/>
          </w:tcPr>
          <w:p w14:paraId="0DF73111" w14:textId="77777777" w:rsidR="00AE0D8F" w:rsidRPr="00AE0D8F" w:rsidRDefault="00AE0D8F" w:rsidP="00AE0D8F">
            <w:pPr>
              <w:rPr>
                <w:sz w:val="20"/>
                <w:szCs w:val="20"/>
                <w:lang w:val="sr-Latn-RS" w:eastAsia="sr-Latn-RS"/>
              </w:rPr>
            </w:pPr>
            <w:r w:rsidRPr="00AE0D8F">
              <w:rPr>
                <w:sz w:val="20"/>
                <w:szCs w:val="20"/>
                <w:lang w:val="sr-Latn-RS" w:eastAsia="sr-Latn-RS"/>
              </w:rPr>
              <w:t>Зграде и грађевински објекти</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5F2206E1" w14:textId="77777777" w:rsidR="00AE0D8F" w:rsidRPr="00AE0D8F" w:rsidRDefault="00AE0D8F" w:rsidP="00AE0D8F">
            <w:pPr>
              <w:jc w:val="right"/>
              <w:rPr>
                <w:sz w:val="20"/>
                <w:szCs w:val="20"/>
                <w:lang w:val="sr-Latn-RS" w:eastAsia="sr-Latn-RS"/>
              </w:rPr>
            </w:pPr>
            <w:r w:rsidRPr="00AE0D8F">
              <w:rPr>
                <w:sz w:val="20"/>
                <w:szCs w:val="20"/>
                <w:lang w:val="sr-Latn-RS" w:eastAsia="sr-Latn-RS"/>
              </w:rPr>
              <w:t>224.608.000,00</w:t>
            </w:r>
          </w:p>
        </w:tc>
        <w:tc>
          <w:tcPr>
            <w:tcW w:w="1257" w:type="pct"/>
            <w:tcBorders>
              <w:top w:val="nil"/>
              <w:left w:val="nil"/>
              <w:bottom w:val="single" w:sz="4" w:space="0" w:color="auto"/>
              <w:right w:val="single" w:sz="4" w:space="0" w:color="auto"/>
            </w:tcBorders>
            <w:shd w:val="clear" w:color="auto" w:fill="auto"/>
            <w:noWrap/>
            <w:vAlign w:val="bottom"/>
            <w:hideMark/>
          </w:tcPr>
          <w:p w14:paraId="376EDE4C" w14:textId="77777777" w:rsidR="00AE0D8F" w:rsidRPr="00AE0D8F" w:rsidRDefault="00AE0D8F" w:rsidP="00AE0D8F">
            <w:pPr>
              <w:jc w:val="right"/>
              <w:rPr>
                <w:sz w:val="20"/>
                <w:szCs w:val="20"/>
                <w:lang w:val="sr-Latn-RS" w:eastAsia="sr-Latn-RS"/>
              </w:rPr>
            </w:pPr>
            <w:r w:rsidRPr="00AE0D8F">
              <w:rPr>
                <w:sz w:val="20"/>
                <w:szCs w:val="20"/>
                <w:lang w:val="sr-Latn-RS" w:eastAsia="sr-Latn-RS"/>
              </w:rPr>
              <w:t>221.578.734,72</w:t>
            </w:r>
          </w:p>
        </w:tc>
        <w:tc>
          <w:tcPr>
            <w:tcW w:w="668" w:type="pct"/>
            <w:tcBorders>
              <w:top w:val="nil"/>
              <w:left w:val="nil"/>
              <w:bottom w:val="single" w:sz="4" w:space="0" w:color="auto"/>
              <w:right w:val="single" w:sz="4" w:space="0" w:color="auto"/>
            </w:tcBorders>
            <w:shd w:val="clear" w:color="auto" w:fill="auto"/>
            <w:noWrap/>
            <w:vAlign w:val="bottom"/>
            <w:hideMark/>
          </w:tcPr>
          <w:p w14:paraId="3352ED6A" w14:textId="77777777" w:rsidR="00AE0D8F" w:rsidRPr="00AE0D8F" w:rsidRDefault="00AE0D8F" w:rsidP="00AE0D8F">
            <w:pPr>
              <w:jc w:val="right"/>
              <w:rPr>
                <w:sz w:val="20"/>
                <w:szCs w:val="20"/>
                <w:lang w:val="sr-Latn-RS" w:eastAsia="sr-Latn-RS"/>
              </w:rPr>
            </w:pPr>
            <w:r w:rsidRPr="00AE0D8F">
              <w:rPr>
                <w:sz w:val="20"/>
                <w:szCs w:val="20"/>
                <w:lang w:val="sr-Latn-RS" w:eastAsia="sr-Latn-RS"/>
              </w:rPr>
              <w:t>98,65</w:t>
            </w:r>
          </w:p>
        </w:tc>
      </w:tr>
      <w:tr w:rsidR="00AE0D8F" w:rsidRPr="00AE0D8F" w14:paraId="2011CF55" w14:textId="77777777" w:rsidTr="00AE0D8F">
        <w:trPr>
          <w:trHeight w:val="330"/>
        </w:trPr>
        <w:tc>
          <w:tcPr>
            <w:tcW w:w="202" w:type="pct"/>
            <w:tcBorders>
              <w:top w:val="nil"/>
              <w:left w:val="nil"/>
              <w:bottom w:val="nil"/>
              <w:right w:val="nil"/>
            </w:tcBorders>
            <w:shd w:val="clear" w:color="auto" w:fill="auto"/>
            <w:noWrap/>
            <w:hideMark/>
          </w:tcPr>
          <w:p w14:paraId="10370CA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AEC2FD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1F328A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86BBD0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83F830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4792299D"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nil"/>
              <w:left w:val="nil"/>
              <w:bottom w:val="nil"/>
              <w:right w:val="nil"/>
            </w:tcBorders>
            <w:shd w:val="clear" w:color="auto" w:fill="auto"/>
            <w:hideMark/>
          </w:tcPr>
          <w:p w14:paraId="4D533ADC"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0D05E710" w14:textId="77777777" w:rsidR="00AE0D8F" w:rsidRPr="00AE0D8F" w:rsidRDefault="00AE0D8F" w:rsidP="00AE0D8F">
            <w:pPr>
              <w:jc w:val="right"/>
              <w:rPr>
                <w:sz w:val="20"/>
                <w:szCs w:val="20"/>
                <w:lang w:val="sr-Latn-RS" w:eastAsia="sr-Latn-RS"/>
              </w:rPr>
            </w:pPr>
            <w:r w:rsidRPr="00AE0D8F">
              <w:rPr>
                <w:sz w:val="20"/>
                <w:szCs w:val="20"/>
                <w:lang w:val="sr-Latn-RS" w:eastAsia="sr-Latn-RS"/>
              </w:rPr>
              <w:t>573.938.000,00</w:t>
            </w:r>
          </w:p>
        </w:tc>
        <w:tc>
          <w:tcPr>
            <w:tcW w:w="1257" w:type="pct"/>
            <w:tcBorders>
              <w:top w:val="nil"/>
              <w:left w:val="nil"/>
              <w:bottom w:val="single" w:sz="4" w:space="0" w:color="auto"/>
              <w:right w:val="single" w:sz="4" w:space="0" w:color="auto"/>
            </w:tcBorders>
            <w:shd w:val="clear" w:color="auto" w:fill="auto"/>
            <w:noWrap/>
            <w:vAlign w:val="bottom"/>
            <w:hideMark/>
          </w:tcPr>
          <w:p w14:paraId="367DFBD2" w14:textId="77777777" w:rsidR="00AE0D8F" w:rsidRPr="00AE0D8F" w:rsidRDefault="00AE0D8F" w:rsidP="00AE0D8F">
            <w:pPr>
              <w:jc w:val="right"/>
              <w:rPr>
                <w:sz w:val="20"/>
                <w:szCs w:val="20"/>
                <w:lang w:val="sr-Latn-RS" w:eastAsia="sr-Latn-RS"/>
              </w:rPr>
            </w:pPr>
            <w:r w:rsidRPr="00AE0D8F">
              <w:rPr>
                <w:sz w:val="20"/>
                <w:szCs w:val="20"/>
                <w:lang w:val="sr-Latn-RS" w:eastAsia="sr-Latn-RS"/>
              </w:rPr>
              <w:t>565.717.377,14</w:t>
            </w:r>
          </w:p>
        </w:tc>
        <w:tc>
          <w:tcPr>
            <w:tcW w:w="668" w:type="pct"/>
            <w:tcBorders>
              <w:top w:val="nil"/>
              <w:left w:val="nil"/>
              <w:bottom w:val="nil"/>
              <w:right w:val="single" w:sz="4" w:space="0" w:color="auto"/>
            </w:tcBorders>
            <w:shd w:val="clear" w:color="auto" w:fill="auto"/>
            <w:noWrap/>
            <w:vAlign w:val="bottom"/>
            <w:hideMark/>
          </w:tcPr>
          <w:p w14:paraId="1A328B2C" w14:textId="77777777" w:rsidR="00AE0D8F" w:rsidRPr="00AE0D8F" w:rsidRDefault="00AE0D8F" w:rsidP="00AE0D8F">
            <w:pPr>
              <w:jc w:val="right"/>
              <w:rPr>
                <w:sz w:val="20"/>
                <w:szCs w:val="20"/>
                <w:lang w:val="sr-Latn-RS" w:eastAsia="sr-Latn-RS"/>
              </w:rPr>
            </w:pPr>
            <w:r w:rsidRPr="00AE0D8F">
              <w:rPr>
                <w:sz w:val="20"/>
                <w:szCs w:val="20"/>
                <w:lang w:val="sr-Latn-RS" w:eastAsia="sr-Latn-RS"/>
              </w:rPr>
              <w:t>98,57</w:t>
            </w:r>
          </w:p>
        </w:tc>
      </w:tr>
      <w:tr w:rsidR="00AE0D8F" w:rsidRPr="00AE0D8F" w14:paraId="4FA28D30" w14:textId="77777777" w:rsidTr="00AE0D8F">
        <w:trPr>
          <w:trHeight w:val="300"/>
        </w:trPr>
        <w:tc>
          <w:tcPr>
            <w:tcW w:w="202" w:type="pct"/>
            <w:tcBorders>
              <w:top w:val="nil"/>
              <w:left w:val="nil"/>
              <w:bottom w:val="nil"/>
              <w:right w:val="nil"/>
            </w:tcBorders>
            <w:shd w:val="clear" w:color="auto" w:fill="auto"/>
            <w:noWrap/>
            <w:hideMark/>
          </w:tcPr>
          <w:p w14:paraId="664BBA2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0230846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A54BD1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FE6C20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2AE202C"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3D14F01B" w14:textId="77777777" w:rsidR="00AE0D8F" w:rsidRPr="00AE0D8F" w:rsidRDefault="00AE0D8F" w:rsidP="00AE0D8F">
            <w:pPr>
              <w:jc w:val="center"/>
              <w:rPr>
                <w:sz w:val="20"/>
                <w:szCs w:val="20"/>
                <w:lang w:val="sr-Latn-RS" w:eastAsia="sr-Latn-RS"/>
              </w:rPr>
            </w:pPr>
            <w:r w:rsidRPr="00AE0D8F">
              <w:rPr>
                <w:sz w:val="20"/>
                <w:szCs w:val="20"/>
                <w:lang w:val="sr-Latn-RS" w:eastAsia="sr-Latn-RS"/>
              </w:rPr>
              <w:t>515</w:t>
            </w:r>
          </w:p>
        </w:tc>
        <w:tc>
          <w:tcPr>
            <w:tcW w:w="864" w:type="pct"/>
            <w:tcBorders>
              <w:top w:val="single" w:sz="4" w:space="0" w:color="auto"/>
              <w:left w:val="nil"/>
              <w:bottom w:val="single" w:sz="4" w:space="0" w:color="auto"/>
              <w:right w:val="single" w:sz="4" w:space="0" w:color="auto"/>
            </w:tcBorders>
            <w:shd w:val="clear" w:color="auto" w:fill="auto"/>
            <w:hideMark/>
          </w:tcPr>
          <w:p w14:paraId="674C1785" w14:textId="77777777" w:rsidR="00AE0D8F" w:rsidRPr="00AE0D8F" w:rsidRDefault="00AE0D8F" w:rsidP="00AE0D8F">
            <w:pPr>
              <w:rPr>
                <w:sz w:val="20"/>
                <w:szCs w:val="20"/>
                <w:lang w:val="sr-Latn-RS" w:eastAsia="sr-Latn-RS"/>
              </w:rPr>
            </w:pPr>
            <w:r w:rsidRPr="00AE0D8F">
              <w:rPr>
                <w:sz w:val="20"/>
                <w:szCs w:val="20"/>
                <w:lang w:val="sr-Latn-RS" w:eastAsia="sr-Latn-RS"/>
              </w:rPr>
              <w:t>Нематеријална имовина</w:t>
            </w:r>
          </w:p>
        </w:tc>
        <w:tc>
          <w:tcPr>
            <w:tcW w:w="834" w:type="pct"/>
            <w:tcBorders>
              <w:top w:val="single" w:sz="4" w:space="0" w:color="auto"/>
              <w:left w:val="nil"/>
              <w:bottom w:val="nil"/>
              <w:right w:val="single" w:sz="4" w:space="0" w:color="auto"/>
            </w:tcBorders>
            <w:shd w:val="clear" w:color="auto" w:fill="auto"/>
            <w:noWrap/>
            <w:vAlign w:val="bottom"/>
            <w:hideMark/>
          </w:tcPr>
          <w:p w14:paraId="6D2F2FBE" w14:textId="77777777" w:rsidR="00AE0D8F" w:rsidRPr="00AE0D8F" w:rsidRDefault="00AE0D8F" w:rsidP="00AE0D8F">
            <w:pPr>
              <w:jc w:val="right"/>
              <w:rPr>
                <w:sz w:val="20"/>
                <w:szCs w:val="20"/>
                <w:lang w:val="sr-Latn-RS" w:eastAsia="sr-Latn-RS"/>
              </w:rPr>
            </w:pPr>
            <w:r w:rsidRPr="00AE0D8F">
              <w:rPr>
                <w:sz w:val="20"/>
                <w:szCs w:val="20"/>
                <w:lang w:val="sr-Latn-RS" w:eastAsia="sr-Latn-RS"/>
              </w:rPr>
              <w:t>5.000.000,00</w:t>
            </w:r>
          </w:p>
        </w:tc>
        <w:tc>
          <w:tcPr>
            <w:tcW w:w="1257" w:type="pct"/>
            <w:tcBorders>
              <w:top w:val="nil"/>
              <w:left w:val="nil"/>
              <w:bottom w:val="single" w:sz="4" w:space="0" w:color="auto"/>
              <w:right w:val="single" w:sz="4" w:space="0" w:color="auto"/>
            </w:tcBorders>
            <w:shd w:val="clear" w:color="auto" w:fill="auto"/>
            <w:noWrap/>
            <w:vAlign w:val="bottom"/>
            <w:hideMark/>
          </w:tcPr>
          <w:p w14:paraId="4647717A" w14:textId="77777777" w:rsidR="00AE0D8F" w:rsidRPr="00AE0D8F" w:rsidRDefault="00AE0D8F" w:rsidP="00AE0D8F">
            <w:pPr>
              <w:jc w:val="right"/>
              <w:rPr>
                <w:sz w:val="20"/>
                <w:szCs w:val="20"/>
                <w:lang w:val="sr-Latn-RS" w:eastAsia="sr-Latn-RS"/>
              </w:rPr>
            </w:pPr>
            <w:r w:rsidRPr="00AE0D8F">
              <w:rPr>
                <w:sz w:val="20"/>
                <w:szCs w:val="20"/>
                <w:lang w:val="sr-Latn-RS" w:eastAsia="sr-Latn-RS"/>
              </w:rPr>
              <w:t>1.401.248,00</w:t>
            </w:r>
          </w:p>
        </w:tc>
        <w:tc>
          <w:tcPr>
            <w:tcW w:w="668" w:type="pct"/>
            <w:tcBorders>
              <w:top w:val="single" w:sz="4" w:space="0" w:color="auto"/>
              <w:left w:val="nil"/>
              <w:bottom w:val="nil"/>
              <w:right w:val="single" w:sz="4" w:space="0" w:color="auto"/>
            </w:tcBorders>
            <w:shd w:val="clear" w:color="auto" w:fill="auto"/>
            <w:noWrap/>
            <w:vAlign w:val="bottom"/>
            <w:hideMark/>
          </w:tcPr>
          <w:p w14:paraId="3DD92D10" w14:textId="77777777" w:rsidR="00AE0D8F" w:rsidRPr="00AE0D8F" w:rsidRDefault="00AE0D8F" w:rsidP="00AE0D8F">
            <w:pPr>
              <w:jc w:val="right"/>
              <w:rPr>
                <w:sz w:val="20"/>
                <w:szCs w:val="20"/>
                <w:lang w:val="sr-Latn-RS" w:eastAsia="sr-Latn-RS"/>
              </w:rPr>
            </w:pPr>
            <w:r w:rsidRPr="00AE0D8F">
              <w:rPr>
                <w:sz w:val="20"/>
                <w:szCs w:val="20"/>
                <w:lang w:val="sr-Latn-RS" w:eastAsia="sr-Latn-RS"/>
              </w:rPr>
              <w:t>28,02</w:t>
            </w:r>
          </w:p>
        </w:tc>
      </w:tr>
      <w:tr w:rsidR="00AE0D8F" w:rsidRPr="00AE0D8F" w14:paraId="1779DED2" w14:textId="77777777" w:rsidTr="00AE0D8F">
        <w:trPr>
          <w:trHeight w:val="300"/>
        </w:trPr>
        <w:tc>
          <w:tcPr>
            <w:tcW w:w="202" w:type="pct"/>
            <w:tcBorders>
              <w:top w:val="nil"/>
              <w:left w:val="nil"/>
              <w:bottom w:val="nil"/>
              <w:right w:val="nil"/>
            </w:tcBorders>
            <w:shd w:val="clear" w:color="auto" w:fill="auto"/>
            <w:noWrap/>
            <w:hideMark/>
          </w:tcPr>
          <w:p w14:paraId="2A0F442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6B569B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8A5BFD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9BD689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261EEEC"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6217C8EC"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center"/>
            <w:hideMark/>
          </w:tcPr>
          <w:p w14:paraId="4583E2DF"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0015</w:t>
            </w:r>
          </w:p>
        </w:tc>
        <w:tc>
          <w:tcPr>
            <w:tcW w:w="834" w:type="pct"/>
            <w:tcBorders>
              <w:top w:val="single" w:sz="4" w:space="0" w:color="auto"/>
              <w:left w:val="nil"/>
              <w:bottom w:val="single" w:sz="4" w:space="0" w:color="auto"/>
              <w:right w:val="nil"/>
            </w:tcBorders>
            <w:shd w:val="clear" w:color="000000" w:fill="B1A0C7"/>
            <w:noWrap/>
            <w:hideMark/>
          </w:tcPr>
          <w:p w14:paraId="6FA3566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1.514.754.000,00</w:t>
            </w:r>
          </w:p>
        </w:tc>
        <w:tc>
          <w:tcPr>
            <w:tcW w:w="1257" w:type="pct"/>
            <w:tcBorders>
              <w:top w:val="single" w:sz="4" w:space="0" w:color="auto"/>
              <w:left w:val="nil"/>
              <w:bottom w:val="single" w:sz="4" w:space="0" w:color="auto"/>
              <w:right w:val="nil"/>
            </w:tcBorders>
            <w:shd w:val="clear" w:color="000000" w:fill="B1A0C7"/>
            <w:noWrap/>
            <w:hideMark/>
          </w:tcPr>
          <w:p w14:paraId="6835D17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1.477.087.882,34</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3B23A7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97,51</w:t>
            </w:r>
          </w:p>
        </w:tc>
      </w:tr>
      <w:tr w:rsidR="00AE0D8F" w:rsidRPr="00AE0D8F" w14:paraId="04934899" w14:textId="77777777" w:rsidTr="00AE0D8F">
        <w:trPr>
          <w:trHeight w:val="300"/>
        </w:trPr>
        <w:tc>
          <w:tcPr>
            <w:tcW w:w="202" w:type="pct"/>
            <w:tcBorders>
              <w:top w:val="nil"/>
              <w:left w:val="nil"/>
              <w:bottom w:val="nil"/>
              <w:right w:val="nil"/>
            </w:tcBorders>
            <w:shd w:val="clear" w:color="auto" w:fill="auto"/>
            <w:noWrap/>
            <w:hideMark/>
          </w:tcPr>
          <w:p w14:paraId="3965CDDF"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1197A49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192717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A1729E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5AEAC8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91D8BC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vAlign w:val="center"/>
            <w:hideMark/>
          </w:tcPr>
          <w:p w14:paraId="2D88889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69EC07C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1EF2523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5149501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6520A88F" w14:textId="77777777" w:rsidTr="00AE0D8F">
        <w:trPr>
          <w:trHeight w:val="300"/>
        </w:trPr>
        <w:tc>
          <w:tcPr>
            <w:tcW w:w="202" w:type="pct"/>
            <w:tcBorders>
              <w:top w:val="nil"/>
              <w:left w:val="nil"/>
              <w:bottom w:val="nil"/>
              <w:right w:val="nil"/>
            </w:tcBorders>
            <w:shd w:val="clear" w:color="auto" w:fill="auto"/>
            <w:noWrap/>
            <w:hideMark/>
          </w:tcPr>
          <w:p w14:paraId="2154C3D1"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4BE8DF2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FC6884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E67F2B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4D6991D"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4001</w:t>
            </w: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27BCD071"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nil"/>
              <w:left w:val="nil"/>
              <w:bottom w:val="nil"/>
              <w:right w:val="nil"/>
            </w:tcBorders>
            <w:shd w:val="clear" w:color="auto" w:fill="auto"/>
            <w:hideMark/>
          </w:tcPr>
          <w:p w14:paraId="11954FE7" w14:textId="77777777" w:rsidR="00AE0D8F" w:rsidRPr="00AE0D8F" w:rsidRDefault="00AE0D8F" w:rsidP="00AE0D8F">
            <w:pPr>
              <w:rPr>
                <w:b/>
                <w:bCs/>
                <w:sz w:val="18"/>
                <w:szCs w:val="18"/>
                <w:lang w:val="sr-Latn-RS" w:eastAsia="sr-Latn-RS"/>
              </w:rPr>
            </w:pPr>
            <w:r w:rsidRPr="00AE0D8F">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834" w:type="pct"/>
            <w:tcBorders>
              <w:top w:val="nil"/>
              <w:left w:val="nil"/>
              <w:bottom w:val="nil"/>
              <w:right w:val="nil"/>
            </w:tcBorders>
            <w:shd w:val="clear" w:color="000000" w:fill="FFFFFF"/>
            <w:noWrap/>
            <w:hideMark/>
          </w:tcPr>
          <w:p w14:paraId="2827040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7BD2090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43B07FB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0FE519FB" w14:textId="77777777" w:rsidTr="00AE0D8F">
        <w:trPr>
          <w:trHeight w:val="300"/>
        </w:trPr>
        <w:tc>
          <w:tcPr>
            <w:tcW w:w="202" w:type="pct"/>
            <w:tcBorders>
              <w:top w:val="nil"/>
              <w:left w:val="nil"/>
              <w:bottom w:val="nil"/>
              <w:right w:val="nil"/>
            </w:tcBorders>
            <w:shd w:val="clear" w:color="auto" w:fill="auto"/>
            <w:noWrap/>
            <w:hideMark/>
          </w:tcPr>
          <w:p w14:paraId="30EF5350"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685BE3F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845C55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7B0541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29642F4"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3993739E" w14:textId="77777777" w:rsidR="00AE0D8F" w:rsidRPr="00AE0D8F" w:rsidRDefault="00AE0D8F" w:rsidP="00AE0D8F">
            <w:pPr>
              <w:jc w:val="center"/>
              <w:rPr>
                <w:sz w:val="18"/>
                <w:szCs w:val="18"/>
                <w:lang w:val="sr-Latn-RS" w:eastAsia="sr-Latn-RS"/>
              </w:rPr>
            </w:pPr>
            <w:r w:rsidRPr="00AE0D8F">
              <w:rPr>
                <w:sz w:val="18"/>
                <w:szCs w:val="18"/>
                <w:lang w:val="sr-Latn-RS" w:eastAsia="sr-Latn-RS"/>
              </w:rPr>
              <w:t>515</w:t>
            </w:r>
          </w:p>
        </w:tc>
        <w:tc>
          <w:tcPr>
            <w:tcW w:w="864" w:type="pct"/>
            <w:tcBorders>
              <w:top w:val="nil"/>
              <w:left w:val="nil"/>
              <w:bottom w:val="nil"/>
              <w:right w:val="nil"/>
            </w:tcBorders>
            <w:shd w:val="clear" w:color="auto" w:fill="auto"/>
            <w:vAlign w:val="center"/>
            <w:hideMark/>
          </w:tcPr>
          <w:p w14:paraId="68C73A3B" w14:textId="77777777" w:rsidR="00AE0D8F" w:rsidRPr="00AE0D8F" w:rsidRDefault="00AE0D8F" w:rsidP="00AE0D8F">
            <w:pPr>
              <w:rPr>
                <w:sz w:val="18"/>
                <w:szCs w:val="18"/>
                <w:lang w:val="sr-Latn-RS" w:eastAsia="sr-Latn-RS"/>
              </w:rPr>
            </w:pPr>
            <w:r w:rsidRPr="00AE0D8F">
              <w:rPr>
                <w:sz w:val="18"/>
                <w:szCs w:val="18"/>
                <w:lang w:val="sr-Latn-RS" w:eastAsia="sr-Latn-RS"/>
              </w:rPr>
              <w:t>Нематеријална имовина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3E11CE5D" w14:textId="77777777" w:rsidR="00AE0D8F" w:rsidRPr="00AE0D8F" w:rsidRDefault="00AE0D8F" w:rsidP="00AE0D8F">
            <w:pPr>
              <w:jc w:val="right"/>
              <w:rPr>
                <w:sz w:val="20"/>
                <w:szCs w:val="20"/>
                <w:lang w:val="sr-Latn-RS" w:eastAsia="sr-Latn-RS"/>
              </w:rPr>
            </w:pPr>
            <w:r w:rsidRPr="00AE0D8F">
              <w:rPr>
                <w:sz w:val="20"/>
                <w:szCs w:val="20"/>
                <w:lang w:val="sr-Latn-RS" w:eastAsia="sr-Latn-RS"/>
              </w:rPr>
              <w:t>389.328.000,00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4C2692F6" w14:textId="77777777" w:rsidR="00AE0D8F" w:rsidRPr="00AE0D8F" w:rsidRDefault="00AE0D8F" w:rsidP="00AE0D8F">
            <w:pPr>
              <w:jc w:val="right"/>
              <w:rPr>
                <w:sz w:val="20"/>
                <w:szCs w:val="20"/>
                <w:lang w:val="sr-Latn-RS" w:eastAsia="sr-Latn-RS"/>
              </w:rPr>
            </w:pPr>
            <w:r w:rsidRPr="00AE0D8F">
              <w:rPr>
                <w:sz w:val="20"/>
                <w:szCs w:val="20"/>
                <w:lang w:val="sr-Latn-RS" w:eastAsia="sr-Latn-RS"/>
              </w:rPr>
              <w:t>389.173.200,00</w:t>
            </w:r>
          </w:p>
        </w:tc>
        <w:tc>
          <w:tcPr>
            <w:tcW w:w="668" w:type="pct"/>
            <w:tcBorders>
              <w:top w:val="single" w:sz="4" w:space="0" w:color="auto"/>
              <w:left w:val="nil"/>
              <w:bottom w:val="nil"/>
              <w:right w:val="single" w:sz="4" w:space="0" w:color="auto"/>
            </w:tcBorders>
            <w:shd w:val="clear" w:color="auto" w:fill="auto"/>
            <w:noWrap/>
            <w:vAlign w:val="bottom"/>
            <w:hideMark/>
          </w:tcPr>
          <w:p w14:paraId="7EE0C4A6" w14:textId="77777777" w:rsidR="00AE0D8F" w:rsidRPr="00AE0D8F" w:rsidRDefault="00AE0D8F" w:rsidP="00AE0D8F">
            <w:pPr>
              <w:jc w:val="right"/>
              <w:rPr>
                <w:sz w:val="20"/>
                <w:szCs w:val="20"/>
                <w:lang w:val="sr-Latn-RS" w:eastAsia="sr-Latn-RS"/>
              </w:rPr>
            </w:pPr>
            <w:r w:rsidRPr="00AE0D8F">
              <w:rPr>
                <w:sz w:val="20"/>
                <w:szCs w:val="20"/>
                <w:lang w:val="sr-Latn-RS" w:eastAsia="sr-Latn-RS"/>
              </w:rPr>
              <w:t>99,96</w:t>
            </w:r>
          </w:p>
        </w:tc>
      </w:tr>
      <w:tr w:rsidR="00AE0D8F" w:rsidRPr="00AE0D8F" w14:paraId="0466C04E" w14:textId="77777777" w:rsidTr="00AE0D8F">
        <w:trPr>
          <w:trHeight w:val="300"/>
        </w:trPr>
        <w:tc>
          <w:tcPr>
            <w:tcW w:w="202" w:type="pct"/>
            <w:tcBorders>
              <w:top w:val="nil"/>
              <w:left w:val="nil"/>
              <w:bottom w:val="nil"/>
              <w:right w:val="nil"/>
            </w:tcBorders>
            <w:shd w:val="clear" w:color="auto" w:fill="auto"/>
            <w:noWrap/>
            <w:hideMark/>
          </w:tcPr>
          <w:p w14:paraId="6322677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9E7D2F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D9510F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B7C4C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7047D86"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32507438"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874975"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4001</w:t>
            </w:r>
          </w:p>
        </w:tc>
        <w:tc>
          <w:tcPr>
            <w:tcW w:w="834" w:type="pct"/>
            <w:tcBorders>
              <w:top w:val="single" w:sz="4" w:space="0" w:color="auto"/>
              <w:left w:val="nil"/>
              <w:bottom w:val="single" w:sz="4" w:space="0" w:color="auto"/>
              <w:right w:val="nil"/>
            </w:tcBorders>
            <w:shd w:val="clear" w:color="000000" w:fill="B1A0C7"/>
            <w:noWrap/>
            <w:hideMark/>
          </w:tcPr>
          <w:p w14:paraId="0819E16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389.328.000,00</w:t>
            </w:r>
          </w:p>
        </w:tc>
        <w:tc>
          <w:tcPr>
            <w:tcW w:w="1257" w:type="pct"/>
            <w:tcBorders>
              <w:top w:val="single" w:sz="4" w:space="0" w:color="auto"/>
              <w:left w:val="nil"/>
              <w:bottom w:val="single" w:sz="4" w:space="0" w:color="auto"/>
              <w:right w:val="nil"/>
            </w:tcBorders>
            <w:shd w:val="clear" w:color="000000" w:fill="B1A0C7"/>
            <w:noWrap/>
            <w:hideMark/>
          </w:tcPr>
          <w:p w14:paraId="63E9D6D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389.173.200,00</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CE47B9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99,96</w:t>
            </w:r>
          </w:p>
        </w:tc>
      </w:tr>
      <w:tr w:rsidR="00AE0D8F" w:rsidRPr="00AE0D8F" w14:paraId="50DF80BF" w14:textId="77777777" w:rsidTr="00AE0D8F">
        <w:trPr>
          <w:trHeight w:val="300"/>
        </w:trPr>
        <w:tc>
          <w:tcPr>
            <w:tcW w:w="202" w:type="pct"/>
            <w:tcBorders>
              <w:top w:val="nil"/>
              <w:left w:val="nil"/>
              <w:bottom w:val="nil"/>
              <w:right w:val="nil"/>
            </w:tcBorders>
            <w:shd w:val="clear" w:color="auto" w:fill="auto"/>
            <w:noWrap/>
            <w:hideMark/>
          </w:tcPr>
          <w:p w14:paraId="74EC1F63"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217D1BD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7A2D3B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CA0D29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0BB02A1"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0160C14B"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nil"/>
              <w:left w:val="nil"/>
              <w:bottom w:val="nil"/>
              <w:right w:val="nil"/>
            </w:tcBorders>
            <w:shd w:val="clear" w:color="auto" w:fill="auto"/>
            <w:hideMark/>
          </w:tcPr>
          <w:p w14:paraId="77E415D0" w14:textId="77777777" w:rsidR="00AE0D8F" w:rsidRPr="00AE0D8F" w:rsidRDefault="00AE0D8F" w:rsidP="00AE0D8F">
            <w:pPr>
              <w:rPr>
                <w:sz w:val="18"/>
                <w:szCs w:val="18"/>
                <w:lang w:val="sr-Latn-RS" w:eastAsia="sr-Latn-RS"/>
              </w:rPr>
            </w:pPr>
            <w:r w:rsidRPr="00AE0D8F">
              <w:rPr>
                <w:sz w:val="18"/>
                <w:szCs w:val="18"/>
                <w:lang w:val="sr-Latn-RS" w:eastAsia="sr-Latn-RS"/>
              </w:rPr>
              <w:t> </w:t>
            </w:r>
          </w:p>
        </w:tc>
        <w:tc>
          <w:tcPr>
            <w:tcW w:w="834" w:type="pct"/>
            <w:tcBorders>
              <w:top w:val="nil"/>
              <w:left w:val="nil"/>
              <w:bottom w:val="nil"/>
              <w:right w:val="nil"/>
            </w:tcBorders>
            <w:shd w:val="clear" w:color="000000" w:fill="FFFFFF"/>
            <w:noWrap/>
            <w:hideMark/>
          </w:tcPr>
          <w:p w14:paraId="0425B5E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35C09FDC"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39C18A3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11FD1A13" w14:textId="77777777" w:rsidTr="00AE0D8F">
        <w:trPr>
          <w:trHeight w:val="300"/>
        </w:trPr>
        <w:tc>
          <w:tcPr>
            <w:tcW w:w="202" w:type="pct"/>
            <w:tcBorders>
              <w:top w:val="nil"/>
              <w:left w:val="nil"/>
              <w:bottom w:val="nil"/>
              <w:right w:val="nil"/>
            </w:tcBorders>
            <w:shd w:val="clear" w:color="auto" w:fill="auto"/>
            <w:noWrap/>
            <w:hideMark/>
          </w:tcPr>
          <w:p w14:paraId="295AFE66"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22DE4ED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58297D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E0907B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B7A2982"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4002</w:t>
            </w: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1897503F"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nil"/>
              <w:left w:val="nil"/>
              <w:bottom w:val="nil"/>
              <w:right w:val="nil"/>
            </w:tcBorders>
            <w:shd w:val="clear" w:color="auto" w:fill="auto"/>
            <w:hideMark/>
          </w:tcPr>
          <w:p w14:paraId="7FEE49A3" w14:textId="77777777" w:rsidR="00AE0D8F" w:rsidRPr="00AE0D8F" w:rsidRDefault="00AE0D8F" w:rsidP="00AE0D8F">
            <w:pPr>
              <w:rPr>
                <w:b/>
                <w:bCs/>
                <w:sz w:val="18"/>
                <w:szCs w:val="18"/>
                <w:lang w:val="sr-Latn-RS" w:eastAsia="sr-Latn-RS"/>
              </w:rPr>
            </w:pPr>
            <w:r w:rsidRPr="00AE0D8F">
              <w:rPr>
                <w:b/>
                <w:bCs/>
                <w:sz w:val="18"/>
                <w:szCs w:val="18"/>
                <w:lang w:val="sr-Latn-RS" w:eastAsia="sr-Latn-RS"/>
              </w:rPr>
              <w:t>Регистар социјална карта</w:t>
            </w:r>
          </w:p>
        </w:tc>
        <w:tc>
          <w:tcPr>
            <w:tcW w:w="834" w:type="pct"/>
            <w:tcBorders>
              <w:top w:val="nil"/>
              <w:left w:val="nil"/>
              <w:bottom w:val="nil"/>
              <w:right w:val="nil"/>
            </w:tcBorders>
            <w:shd w:val="clear" w:color="000000" w:fill="FFFFFF"/>
            <w:noWrap/>
            <w:hideMark/>
          </w:tcPr>
          <w:p w14:paraId="738C00B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5D04CBF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1C12A2D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C3F19DC" w14:textId="77777777" w:rsidTr="00AE0D8F">
        <w:trPr>
          <w:trHeight w:val="300"/>
        </w:trPr>
        <w:tc>
          <w:tcPr>
            <w:tcW w:w="202" w:type="pct"/>
            <w:tcBorders>
              <w:top w:val="nil"/>
              <w:left w:val="nil"/>
              <w:bottom w:val="nil"/>
              <w:right w:val="nil"/>
            </w:tcBorders>
            <w:shd w:val="clear" w:color="auto" w:fill="auto"/>
            <w:noWrap/>
            <w:hideMark/>
          </w:tcPr>
          <w:p w14:paraId="35DDFED4"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2085E02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AF45F6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BFBDCB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84F0F1B"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7C03423E" w14:textId="77777777" w:rsidR="00AE0D8F" w:rsidRPr="00AE0D8F" w:rsidRDefault="00AE0D8F" w:rsidP="00AE0D8F">
            <w:pPr>
              <w:jc w:val="center"/>
              <w:rPr>
                <w:sz w:val="18"/>
                <w:szCs w:val="18"/>
                <w:lang w:val="sr-Latn-RS" w:eastAsia="sr-Latn-RS"/>
              </w:rPr>
            </w:pPr>
            <w:r w:rsidRPr="00AE0D8F">
              <w:rPr>
                <w:sz w:val="18"/>
                <w:szCs w:val="18"/>
                <w:lang w:val="sr-Latn-RS" w:eastAsia="sr-Latn-RS"/>
              </w:rPr>
              <w:t>515</w:t>
            </w:r>
          </w:p>
        </w:tc>
        <w:tc>
          <w:tcPr>
            <w:tcW w:w="864" w:type="pct"/>
            <w:tcBorders>
              <w:top w:val="nil"/>
              <w:left w:val="nil"/>
              <w:bottom w:val="nil"/>
              <w:right w:val="nil"/>
            </w:tcBorders>
            <w:shd w:val="clear" w:color="auto" w:fill="auto"/>
            <w:vAlign w:val="center"/>
            <w:hideMark/>
          </w:tcPr>
          <w:p w14:paraId="241130A6" w14:textId="77777777" w:rsidR="00AE0D8F" w:rsidRPr="00AE0D8F" w:rsidRDefault="00AE0D8F" w:rsidP="00AE0D8F">
            <w:pPr>
              <w:rPr>
                <w:sz w:val="18"/>
                <w:szCs w:val="18"/>
                <w:lang w:val="sr-Latn-RS" w:eastAsia="sr-Latn-RS"/>
              </w:rPr>
            </w:pPr>
            <w:r w:rsidRPr="00AE0D8F">
              <w:rPr>
                <w:sz w:val="18"/>
                <w:szCs w:val="18"/>
                <w:lang w:val="sr-Latn-RS" w:eastAsia="sr-Latn-RS"/>
              </w:rPr>
              <w:t>Нематеријална имовина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428407FA" w14:textId="77777777" w:rsidR="00AE0D8F" w:rsidRPr="00AE0D8F" w:rsidRDefault="00AE0D8F" w:rsidP="00AE0D8F">
            <w:pPr>
              <w:jc w:val="right"/>
              <w:rPr>
                <w:sz w:val="20"/>
                <w:szCs w:val="20"/>
                <w:lang w:val="sr-Latn-RS" w:eastAsia="sr-Latn-RS"/>
              </w:rPr>
            </w:pPr>
            <w:r w:rsidRPr="00AE0D8F">
              <w:rPr>
                <w:sz w:val="20"/>
                <w:szCs w:val="20"/>
                <w:lang w:val="sr-Latn-RS" w:eastAsia="sr-Latn-RS"/>
              </w:rPr>
              <w:t>102.268.000,00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5E32DA16" w14:textId="77777777" w:rsidR="00AE0D8F" w:rsidRPr="00AE0D8F" w:rsidRDefault="00AE0D8F" w:rsidP="00AE0D8F">
            <w:pPr>
              <w:jc w:val="right"/>
              <w:rPr>
                <w:sz w:val="20"/>
                <w:szCs w:val="20"/>
                <w:lang w:val="sr-Latn-RS" w:eastAsia="sr-Latn-RS"/>
              </w:rPr>
            </w:pPr>
            <w:r w:rsidRPr="00AE0D8F">
              <w:rPr>
                <w:sz w:val="20"/>
                <w:szCs w:val="20"/>
                <w:lang w:val="sr-Latn-RS" w:eastAsia="sr-Latn-RS"/>
              </w:rPr>
              <w:t>102.268.000,00</w:t>
            </w:r>
          </w:p>
        </w:tc>
        <w:tc>
          <w:tcPr>
            <w:tcW w:w="668" w:type="pct"/>
            <w:tcBorders>
              <w:top w:val="single" w:sz="4" w:space="0" w:color="auto"/>
              <w:left w:val="nil"/>
              <w:bottom w:val="nil"/>
              <w:right w:val="single" w:sz="4" w:space="0" w:color="auto"/>
            </w:tcBorders>
            <w:shd w:val="clear" w:color="auto" w:fill="auto"/>
            <w:noWrap/>
            <w:vAlign w:val="bottom"/>
            <w:hideMark/>
          </w:tcPr>
          <w:p w14:paraId="5FE556C8"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w:t>
            </w:r>
          </w:p>
        </w:tc>
      </w:tr>
      <w:tr w:rsidR="00AE0D8F" w:rsidRPr="00AE0D8F" w14:paraId="46BC1452" w14:textId="77777777" w:rsidTr="00AE0D8F">
        <w:trPr>
          <w:trHeight w:val="300"/>
        </w:trPr>
        <w:tc>
          <w:tcPr>
            <w:tcW w:w="202" w:type="pct"/>
            <w:tcBorders>
              <w:top w:val="nil"/>
              <w:left w:val="nil"/>
              <w:bottom w:val="nil"/>
              <w:right w:val="nil"/>
            </w:tcBorders>
            <w:shd w:val="clear" w:color="auto" w:fill="auto"/>
            <w:noWrap/>
            <w:hideMark/>
          </w:tcPr>
          <w:p w14:paraId="1BCFF9A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14A8F80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13ECF4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1A3726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6687A17"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71207F52"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6C16B1F"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4002</w:t>
            </w:r>
          </w:p>
        </w:tc>
        <w:tc>
          <w:tcPr>
            <w:tcW w:w="834" w:type="pct"/>
            <w:tcBorders>
              <w:top w:val="nil"/>
              <w:left w:val="nil"/>
              <w:bottom w:val="single" w:sz="4" w:space="0" w:color="auto"/>
              <w:right w:val="single" w:sz="4" w:space="0" w:color="auto"/>
            </w:tcBorders>
            <w:shd w:val="clear" w:color="000000" w:fill="B1A0C7"/>
            <w:noWrap/>
            <w:hideMark/>
          </w:tcPr>
          <w:p w14:paraId="4537415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102.268.000,00</w:t>
            </w:r>
          </w:p>
        </w:tc>
        <w:tc>
          <w:tcPr>
            <w:tcW w:w="1257" w:type="pct"/>
            <w:tcBorders>
              <w:top w:val="nil"/>
              <w:left w:val="nil"/>
              <w:bottom w:val="single" w:sz="4" w:space="0" w:color="auto"/>
              <w:right w:val="single" w:sz="4" w:space="0" w:color="auto"/>
            </w:tcBorders>
            <w:shd w:val="clear" w:color="000000" w:fill="B1A0C7"/>
            <w:noWrap/>
            <w:hideMark/>
          </w:tcPr>
          <w:p w14:paraId="73D20EC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102.268.000,00</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5C8DCB4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100,00</w:t>
            </w:r>
          </w:p>
        </w:tc>
      </w:tr>
      <w:tr w:rsidR="00AE0D8F" w:rsidRPr="00AE0D8F" w14:paraId="0E8571ED" w14:textId="77777777" w:rsidTr="00AE0D8F">
        <w:trPr>
          <w:trHeight w:val="300"/>
        </w:trPr>
        <w:tc>
          <w:tcPr>
            <w:tcW w:w="202" w:type="pct"/>
            <w:tcBorders>
              <w:top w:val="nil"/>
              <w:left w:val="nil"/>
              <w:bottom w:val="nil"/>
              <w:right w:val="nil"/>
            </w:tcBorders>
            <w:shd w:val="clear" w:color="auto" w:fill="auto"/>
            <w:noWrap/>
            <w:hideMark/>
          </w:tcPr>
          <w:p w14:paraId="38646A1A"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7F4738E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A5E6DA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3A2609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760330F"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509394C0"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nil"/>
              <w:left w:val="nil"/>
              <w:bottom w:val="nil"/>
              <w:right w:val="nil"/>
            </w:tcBorders>
            <w:shd w:val="clear" w:color="auto" w:fill="auto"/>
            <w:hideMark/>
          </w:tcPr>
          <w:p w14:paraId="48BE5C78" w14:textId="77777777" w:rsidR="00AE0D8F" w:rsidRPr="00AE0D8F" w:rsidRDefault="00AE0D8F" w:rsidP="00AE0D8F">
            <w:pPr>
              <w:rPr>
                <w:sz w:val="18"/>
                <w:szCs w:val="18"/>
                <w:lang w:val="sr-Latn-RS" w:eastAsia="sr-Latn-RS"/>
              </w:rPr>
            </w:pPr>
            <w:r w:rsidRPr="00AE0D8F">
              <w:rPr>
                <w:sz w:val="18"/>
                <w:szCs w:val="18"/>
                <w:lang w:val="sr-Latn-RS" w:eastAsia="sr-Latn-RS"/>
              </w:rPr>
              <w:t> </w:t>
            </w:r>
          </w:p>
        </w:tc>
        <w:tc>
          <w:tcPr>
            <w:tcW w:w="834" w:type="pct"/>
            <w:tcBorders>
              <w:top w:val="nil"/>
              <w:left w:val="nil"/>
              <w:bottom w:val="nil"/>
              <w:right w:val="nil"/>
            </w:tcBorders>
            <w:shd w:val="clear" w:color="000000" w:fill="FFFFFF"/>
            <w:noWrap/>
            <w:hideMark/>
          </w:tcPr>
          <w:p w14:paraId="49EE55D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575EEDD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6FD6624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44DB7747" w14:textId="77777777" w:rsidTr="00AE0D8F">
        <w:trPr>
          <w:trHeight w:val="300"/>
        </w:trPr>
        <w:tc>
          <w:tcPr>
            <w:tcW w:w="202" w:type="pct"/>
            <w:tcBorders>
              <w:top w:val="nil"/>
              <w:left w:val="nil"/>
              <w:bottom w:val="nil"/>
              <w:right w:val="nil"/>
            </w:tcBorders>
            <w:shd w:val="clear" w:color="auto" w:fill="auto"/>
            <w:noWrap/>
            <w:hideMark/>
          </w:tcPr>
          <w:p w14:paraId="307037B0"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5C15235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1F8C61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FD48799"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000000" w:fill="FFFFFF"/>
            <w:noWrap/>
            <w:hideMark/>
          </w:tcPr>
          <w:p w14:paraId="0762BC3F"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7045</w:t>
            </w: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71DC712F" w14:textId="77777777" w:rsidR="00AE0D8F" w:rsidRPr="00AE0D8F" w:rsidRDefault="00AE0D8F" w:rsidP="00AE0D8F">
            <w:pPr>
              <w:jc w:val="center"/>
              <w:rPr>
                <w:sz w:val="18"/>
                <w:szCs w:val="18"/>
                <w:lang w:val="sr-Latn-RS" w:eastAsia="sr-Latn-RS"/>
              </w:rPr>
            </w:pPr>
            <w:r w:rsidRPr="00AE0D8F">
              <w:rPr>
                <w:sz w:val="18"/>
                <w:szCs w:val="18"/>
                <w:lang w:val="sr-Latn-RS" w:eastAsia="sr-Latn-RS"/>
              </w:rPr>
              <w:t> </w:t>
            </w:r>
          </w:p>
        </w:tc>
        <w:tc>
          <w:tcPr>
            <w:tcW w:w="864" w:type="pct"/>
            <w:tcBorders>
              <w:top w:val="single" w:sz="4" w:space="0" w:color="auto"/>
              <w:left w:val="nil"/>
              <w:bottom w:val="nil"/>
              <w:right w:val="single" w:sz="4" w:space="0" w:color="auto"/>
            </w:tcBorders>
            <w:shd w:val="clear" w:color="auto" w:fill="auto"/>
            <w:hideMark/>
          </w:tcPr>
          <w:p w14:paraId="30EF1009" w14:textId="77777777" w:rsidR="00AE0D8F" w:rsidRPr="00AE0D8F" w:rsidRDefault="00AE0D8F" w:rsidP="00AE0D8F">
            <w:pPr>
              <w:rPr>
                <w:b/>
                <w:bCs/>
                <w:sz w:val="18"/>
                <w:szCs w:val="18"/>
                <w:lang w:val="sr-Latn-RS" w:eastAsia="sr-Latn-RS"/>
              </w:rPr>
            </w:pPr>
            <w:r w:rsidRPr="00AE0D8F">
              <w:rPr>
                <w:b/>
                <w:bCs/>
                <w:sz w:val="18"/>
                <w:szCs w:val="18"/>
                <w:lang w:val="sr-Latn-RS" w:eastAsia="sr-Latn-RS"/>
              </w:rPr>
              <w:t>ИПА 2013-Друштвени развој 2</w:t>
            </w:r>
          </w:p>
        </w:tc>
        <w:tc>
          <w:tcPr>
            <w:tcW w:w="834" w:type="pct"/>
            <w:tcBorders>
              <w:top w:val="nil"/>
              <w:left w:val="nil"/>
              <w:bottom w:val="nil"/>
              <w:right w:val="nil"/>
            </w:tcBorders>
            <w:shd w:val="clear" w:color="000000" w:fill="FFFFFF"/>
            <w:noWrap/>
            <w:hideMark/>
          </w:tcPr>
          <w:p w14:paraId="5E46FBC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6435678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6FD1209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261E6E47" w14:textId="77777777" w:rsidTr="00AE0D8F">
        <w:trPr>
          <w:trHeight w:val="300"/>
        </w:trPr>
        <w:tc>
          <w:tcPr>
            <w:tcW w:w="202" w:type="pct"/>
            <w:tcBorders>
              <w:top w:val="nil"/>
              <w:left w:val="nil"/>
              <w:bottom w:val="nil"/>
              <w:right w:val="nil"/>
            </w:tcBorders>
            <w:shd w:val="clear" w:color="auto" w:fill="auto"/>
            <w:noWrap/>
            <w:hideMark/>
          </w:tcPr>
          <w:p w14:paraId="327BAA8C"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4D4A88D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F705AA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45180A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55C10F95"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14:paraId="6A7FB891" w14:textId="77777777" w:rsidR="00AE0D8F" w:rsidRPr="00AE0D8F" w:rsidRDefault="00AE0D8F" w:rsidP="00AE0D8F">
            <w:pPr>
              <w:jc w:val="center"/>
              <w:rPr>
                <w:sz w:val="18"/>
                <w:szCs w:val="18"/>
                <w:lang w:val="sr-Latn-RS" w:eastAsia="sr-Latn-RS"/>
              </w:rPr>
            </w:pPr>
            <w:r w:rsidRPr="00AE0D8F">
              <w:rPr>
                <w:sz w:val="18"/>
                <w:szCs w:val="18"/>
                <w:lang w:val="sr-Latn-RS" w:eastAsia="sr-Latn-RS"/>
              </w:rPr>
              <w:t>423</w:t>
            </w:r>
          </w:p>
        </w:tc>
        <w:tc>
          <w:tcPr>
            <w:tcW w:w="864" w:type="pct"/>
            <w:tcBorders>
              <w:top w:val="single" w:sz="4" w:space="0" w:color="auto"/>
              <w:left w:val="nil"/>
              <w:bottom w:val="single" w:sz="4" w:space="0" w:color="auto"/>
              <w:right w:val="single" w:sz="4" w:space="0" w:color="auto"/>
            </w:tcBorders>
            <w:shd w:val="clear" w:color="auto" w:fill="auto"/>
            <w:hideMark/>
          </w:tcPr>
          <w:p w14:paraId="40D89307" w14:textId="77777777" w:rsidR="00AE0D8F" w:rsidRPr="00AE0D8F" w:rsidRDefault="00AE0D8F" w:rsidP="00AE0D8F">
            <w:pPr>
              <w:rPr>
                <w:sz w:val="18"/>
                <w:szCs w:val="18"/>
                <w:lang w:val="sr-Latn-RS" w:eastAsia="sr-Latn-RS"/>
              </w:rPr>
            </w:pPr>
            <w:r w:rsidRPr="00AE0D8F">
              <w:rPr>
                <w:sz w:val="18"/>
                <w:szCs w:val="18"/>
                <w:lang w:val="sr-Latn-RS" w:eastAsia="sr-Latn-RS"/>
              </w:rPr>
              <w:t xml:space="preserve">Услуге по уговору   </w:t>
            </w:r>
          </w:p>
        </w:tc>
        <w:tc>
          <w:tcPr>
            <w:tcW w:w="834" w:type="pct"/>
            <w:tcBorders>
              <w:top w:val="single" w:sz="4" w:space="0" w:color="auto"/>
              <w:left w:val="nil"/>
              <w:bottom w:val="nil"/>
              <w:right w:val="single" w:sz="4" w:space="0" w:color="auto"/>
            </w:tcBorders>
            <w:shd w:val="clear" w:color="auto" w:fill="auto"/>
            <w:noWrap/>
            <w:vAlign w:val="bottom"/>
            <w:hideMark/>
          </w:tcPr>
          <w:p w14:paraId="4F8D5327" w14:textId="77777777" w:rsidR="00AE0D8F" w:rsidRPr="00AE0D8F" w:rsidRDefault="00AE0D8F" w:rsidP="00AE0D8F">
            <w:pPr>
              <w:jc w:val="right"/>
              <w:rPr>
                <w:sz w:val="20"/>
                <w:szCs w:val="20"/>
                <w:lang w:val="sr-Latn-RS" w:eastAsia="sr-Latn-RS"/>
              </w:rPr>
            </w:pPr>
            <w:r w:rsidRPr="00AE0D8F">
              <w:rPr>
                <w:sz w:val="20"/>
                <w:szCs w:val="20"/>
                <w:lang w:val="sr-Latn-RS" w:eastAsia="sr-Latn-RS"/>
              </w:rPr>
              <w:t>1.796.000,00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7BBBD050" w14:textId="77777777" w:rsidR="00AE0D8F" w:rsidRPr="00AE0D8F" w:rsidRDefault="00AE0D8F" w:rsidP="00AE0D8F">
            <w:pPr>
              <w:jc w:val="right"/>
              <w:rPr>
                <w:sz w:val="20"/>
                <w:szCs w:val="20"/>
                <w:lang w:val="sr-Latn-RS" w:eastAsia="sr-Latn-RS"/>
              </w:rPr>
            </w:pPr>
            <w:r w:rsidRPr="00AE0D8F">
              <w:rPr>
                <w:sz w:val="20"/>
                <w:szCs w:val="20"/>
                <w:lang w:val="sr-Latn-RS" w:eastAsia="sr-Latn-RS"/>
              </w:rPr>
              <w:t>1.795.088,91</w:t>
            </w:r>
          </w:p>
        </w:tc>
        <w:tc>
          <w:tcPr>
            <w:tcW w:w="668" w:type="pct"/>
            <w:tcBorders>
              <w:top w:val="single" w:sz="4" w:space="0" w:color="auto"/>
              <w:left w:val="nil"/>
              <w:bottom w:val="nil"/>
              <w:right w:val="single" w:sz="4" w:space="0" w:color="auto"/>
            </w:tcBorders>
            <w:shd w:val="clear" w:color="auto" w:fill="auto"/>
            <w:noWrap/>
            <w:vAlign w:val="bottom"/>
            <w:hideMark/>
          </w:tcPr>
          <w:p w14:paraId="6F338266" w14:textId="77777777" w:rsidR="00AE0D8F" w:rsidRPr="00AE0D8F" w:rsidRDefault="00AE0D8F" w:rsidP="00AE0D8F">
            <w:pPr>
              <w:jc w:val="right"/>
              <w:rPr>
                <w:sz w:val="20"/>
                <w:szCs w:val="20"/>
                <w:lang w:val="sr-Latn-RS" w:eastAsia="sr-Latn-RS"/>
              </w:rPr>
            </w:pPr>
            <w:r w:rsidRPr="00AE0D8F">
              <w:rPr>
                <w:sz w:val="20"/>
                <w:szCs w:val="20"/>
                <w:lang w:val="sr-Latn-RS" w:eastAsia="sr-Latn-RS"/>
              </w:rPr>
              <w:t>99,95</w:t>
            </w:r>
          </w:p>
        </w:tc>
      </w:tr>
      <w:tr w:rsidR="00AE0D8F" w:rsidRPr="00AE0D8F" w14:paraId="25CA0BF1" w14:textId="77777777" w:rsidTr="00AE0D8F">
        <w:trPr>
          <w:trHeight w:val="300"/>
        </w:trPr>
        <w:tc>
          <w:tcPr>
            <w:tcW w:w="202" w:type="pct"/>
            <w:tcBorders>
              <w:top w:val="nil"/>
              <w:left w:val="nil"/>
              <w:bottom w:val="nil"/>
              <w:right w:val="nil"/>
            </w:tcBorders>
            <w:shd w:val="clear" w:color="auto" w:fill="auto"/>
            <w:noWrap/>
            <w:hideMark/>
          </w:tcPr>
          <w:p w14:paraId="787970E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5EE642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5860D2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2B3863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3C306E7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hideMark/>
          </w:tcPr>
          <w:p w14:paraId="290A31C2" w14:textId="77777777" w:rsidR="00AE0D8F" w:rsidRPr="00AE0D8F" w:rsidRDefault="00AE0D8F" w:rsidP="00AE0D8F">
            <w:pPr>
              <w:jc w:val="center"/>
              <w:rPr>
                <w:sz w:val="18"/>
                <w:szCs w:val="18"/>
                <w:lang w:val="sr-Latn-RS" w:eastAsia="sr-Latn-RS"/>
              </w:rPr>
            </w:pPr>
            <w:r w:rsidRPr="00AE0D8F">
              <w:rPr>
                <w:sz w:val="18"/>
                <w:szCs w:val="18"/>
                <w:lang w:val="sr-Latn-RS" w:eastAsia="sr-Latn-RS"/>
              </w:rPr>
              <w:t>424</w:t>
            </w:r>
          </w:p>
        </w:tc>
        <w:tc>
          <w:tcPr>
            <w:tcW w:w="864" w:type="pct"/>
            <w:tcBorders>
              <w:top w:val="nil"/>
              <w:left w:val="nil"/>
              <w:bottom w:val="single" w:sz="4" w:space="0" w:color="auto"/>
              <w:right w:val="single" w:sz="4" w:space="0" w:color="auto"/>
            </w:tcBorders>
            <w:shd w:val="clear" w:color="auto" w:fill="auto"/>
            <w:hideMark/>
          </w:tcPr>
          <w:p w14:paraId="0723B340" w14:textId="77777777" w:rsidR="00AE0D8F" w:rsidRPr="00AE0D8F" w:rsidRDefault="00AE0D8F" w:rsidP="00AE0D8F">
            <w:pPr>
              <w:rPr>
                <w:sz w:val="18"/>
                <w:szCs w:val="18"/>
                <w:lang w:val="sr-Latn-RS" w:eastAsia="sr-Latn-RS"/>
              </w:rPr>
            </w:pPr>
            <w:r w:rsidRPr="00AE0D8F">
              <w:rPr>
                <w:sz w:val="18"/>
                <w:szCs w:val="18"/>
                <w:lang w:val="sr-Latn-RS" w:eastAsia="sr-Latn-RS"/>
              </w:rPr>
              <w:t>Специјализоване услуге</w:t>
            </w:r>
          </w:p>
        </w:tc>
        <w:tc>
          <w:tcPr>
            <w:tcW w:w="834" w:type="pct"/>
            <w:tcBorders>
              <w:top w:val="single" w:sz="4" w:space="0" w:color="auto"/>
              <w:left w:val="nil"/>
              <w:bottom w:val="nil"/>
              <w:right w:val="single" w:sz="4" w:space="0" w:color="auto"/>
            </w:tcBorders>
            <w:shd w:val="clear" w:color="auto" w:fill="auto"/>
            <w:noWrap/>
            <w:vAlign w:val="bottom"/>
            <w:hideMark/>
          </w:tcPr>
          <w:p w14:paraId="7FA05492" w14:textId="77777777" w:rsidR="00AE0D8F" w:rsidRPr="00AE0D8F" w:rsidRDefault="00AE0D8F" w:rsidP="00AE0D8F">
            <w:pPr>
              <w:jc w:val="right"/>
              <w:rPr>
                <w:sz w:val="20"/>
                <w:szCs w:val="20"/>
                <w:lang w:val="sr-Latn-RS" w:eastAsia="sr-Latn-RS"/>
              </w:rPr>
            </w:pPr>
            <w:r w:rsidRPr="00AE0D8F">
              <w:rPr>
                <w:sz w:val="20"/>
                <w:szCs w:val="20"/>
                <w:lang w:val="sr-Latn-RS" w:eastAsia="sr-Latn-RS"/>
              </w:rPr>
              <w:t>3.646.000,00</w:t>
            </w:r>
          </w:p>
        </w:tc>
        <w:tc>
          <w:tcPr>
            <w:tcW w:w="1257" w:type="pct"/>
            <w:tcBorders>
              <w:top w:val="nil"/>
              <w:left w:val="nil"/>
              <w:bottom w:val="nil"/>
              <w:right w:val="single" w:sz="4" w:space="0" w:color="auto"/>
            </w:tcBorders>
            <w:shd w:val="clear" w:color="auto" w:fill="auto"/>
            <w:noWrap/>
            <w:vAlign w:val="bottom"/>
            <w:hideMark/>
          </w:tcPr>
          <w:p w14:paraId="44D95954" w14:textId="77777777" w:rsidR="00AE0D8F" w:rsidRPr="00AE0D8F" w:rsidRDefault="00AE0D8F" w:rsidP="00AE0D8F">
            <w:pPr>
              <w:jc w:val="right"/>
              <w:rPr>
                <w:sz w:val="20"/>
                <w:szCs w:val="20"/>
                <w:lang w:val="sr-Latn-RS" w:eastAsia="sr-Latn-RS"/>
              </w:rPr>
            </w:pPr>
            <w:r w:rsidRPr="00AE0D8F">
              <w:rPr>
                <w:sz w:val="20"/>
                <w:szCs w:val="20"/>
                <w:lang w:val="sr-Latn-RS" w:eastAsia="sr-Latn-RS"/>
              </w:rPr>
              <w:t>1.919.625,16</w:t>
            </w:r>
          </w:p>
        </w:tc>
        <w:tc>
          <w:tcPr>
            <w:tcW w:w="668" w:type="pct"/>
            <w:tcBorders>
              <w:top w:val="single" w:sz="4" w:space="0" w:color="auto"/>
              <w:left w:val="nil"/>
              <w:bottom w:val="nil"/>
              <w:right w:val="single" w:sz="4" w:space="0" w:color="auto"/>
            </w:tcBorders>
            <w:shd w:val="clear" w:color="auto" w:fill="auto"/>
            <w:noWrap/>
            <w:vAlign w:val="bottom"/>
            <w:hideMark/>
          </w:tcPr>
          <w:p w14:paraId="6144C1C2" w14:textId="77777777" w:rsidR="00AE0D8F" w:rsidRPr="00AE0D8F" w:rsidRDefault="00AE0D8F" w:rsidP="00AE0D8F">
            <w:pPr>
              <w:jc w:val="right"/>
              <w:rPr>
                <w:sz w:val="20"/>
                <w:szCs w:val="20"/>
                <w:lang w:val="sr-Latn-RS" w:eastAsia="sr-Latn-RS"/>
              </w:rPr>
            </w:pPr>
            <w:r w:rsidRPr="00AE0D8F">
              <w:rPr>
                <w:sz w:val="20"/>
                <w:szCs w:val="20"/>
                <w:lang w:val="sr-Latn-RS" w:eastAsia="sr-Latn-RS"/>
              </w:rPr>
              <w:t>52,65</w:t>
            </w:r>
          </w:p>
        </w:tc>
      </w:tr>
      <w:tr w:rsidR="00AE0D8F" w:rsidRPr="00AE0D8F" w14:paraId="4666FD29" w14:textId="77777777" w:rsidTr="00AE0D8F">
        <w:trPr>
          <w:trHeight w:val="300"/>
        </w:trPr>
        <w:tc>
          <w:tcPr>
            <w:tcW w:w="202" w:type="pct"/>
            <w:tcBorders>
              <w:top w:val="nil"/>
              <w:left w:val="nil"/>
              <w:bottom w:val="nil"/>
              <w:right w:val="nil"/>
            </w:tcBorders>
            <w:shd w:val="clear" w:color="auto" w:fill="auto"/>
            <w:noWrap/>
            <w:hideMark/>
          </w:tcPr>
          <w:p w14:paraId="5338D59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466624A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798A94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6A2F2B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044736B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B0B0690"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107945C"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7045</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0AD3634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5.442.000,00</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6A94EDD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3.714.714,07</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6E762B4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68,26</w:t>
            </w:r>
          </w:p>
        </w:tc>
      </w:tr>
      <w:tr w:rsidR="00AE0D8F" w:rsidRPr="00AE0D8F" w14:paraId="32BE9AF1" w14:textId="77777777" w:rsidTr="00AE0D8F">
        <w:trPr>
          <w:trHeight w:val="300"/>
        </w:trPr>
        <w:tc>
          <w:tcPr>
            <w:tcW w:w="202" w:type="pct"/>
            <w:tcBorders>
              <w:top w:val="nil"/>
              <w:left w:val="nil"/>
              <w:bottom w:val="nil"/>
              <w:right w:val="nil"/>
            </w:tcBorders>
            <w:shd w:val="clear" w:color="auto" w:fill="auto"/>
            <w:noWrap/>
            <w:hideMark/>
          </w:tcPr>
          <w:p w14:paraId="780AFAE9"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5848C7D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B282FA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FB895E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75C559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C4BD640"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746713D0"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000000" w:fill="FFFFFF"/>
            <w:noWrap/>
            <w:hideMark/>
          </w:tcPr>
          <w:p w14:paraId="3170061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31A6F0E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6C73D4F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2E86D762" w14:textId="77777777" w:rsidTr="00AE0D8F">
        <w:trPr>
          <w:trHeight w:val="300"/>
        </w:trPr>
        <w:tc>
          <w:tcPr>
            <w:tcW w:w="202" w:type="pct"/>
            <w:tcBorders>
              <w:top w:val="nil"/>
              <w:left w:val="nil"/>
              <w:bottom w:val="nil"/>
              <w:right w:val="nil"/>
            </w:tcBorders>
            <w:shd w:val="clear" w:color="auto" w:fill="auto"/>
            <w:noWrap/>
            <w:hideMark/>
          </w:tcPr>
          <w:p w14:paraId="554AEFD5"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36DFA7E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D3832F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000000" w:fill="CCC0DA"/>
            <w:vAlign w:val="center"/>
            <w:hideMark/>
          </w:tcPr>
          <w:p w14:paraId="3008DBF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0 9 0</w:t>
            </w:r>
          </w:p>
        </w:tc>
        <w:tc>
          <w:tcPr>
            <w:tcW w:w="271" w:type="pct"/>
            <w:tcBorders>
              <w:top w:val="nil"/>
              <w:left w:val="nil"/>
              <w:bottom w:val="nil"/>
              <w:right w:val="nil"/>
            </w:tcBorders>
            <w:shd w:val="clear" w:color="auto" w:fill="auto"/>
            <w:noWrap/>
            <w:hideMark/>
          </w:tcPr>
          <w:p w14:paraId="5EEC6F12" w14:textId="77777777" w:rsidR="00AE0D8F" w:rsidRPr="00AE0D8F" w:rsidRDefault="00AE0D8F" w:rsidP="00AE0D8F">
            <w:pPr>
              <w:jc w:val="center"/>
              <w:rPr>
                <w:b/>
                <w:bCs/>
                <w:sz w:val="20"/>
                <w:szCs w:val="20"/>
                <w:lang w:val="sr-Latn-RS" w:eastAsia="sr-Latn-RS"/>
              </w:rPr>
            </w:pPr>
          </w:p>
        </w:tc>
        <w:tc>
          <w:tcPr>
            <w:tcW w:w="227" w:type="pct"/>
            <w:tcBorders>
              <w:top w:val="nil"/>
              <w:left w:val="nil"/>
              <w:bottom w:val="nil"/>
              <w:right w:val="nil"/>
            </w:tcBorders>
            <w:shd w:val="clear" w:color="auto" w:fill="auto"/>
            <w:noWrap/>
            <w:hideMark/>
          </w:tcPr>
          <w:p w14:paraId="2F6DF08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7B1A04C" w14:textId="77777777" w:rsidR="00AE0D8F" w:rsidRPr="00AE0D8F" w:rsidRDefault="00AE0D8F" w:rsidP="00AE0D8F">
            <w:pPr>
              <w:rPr>
                <w:b/>
                <w:bCs/>
                <w:sz w:val="18"/>
                <w:szCs w:val="18"/>
                <w:lang w:val="sr-Latn-RS" w:eastAsia="sr-Latn-RS"/>
              </w:rPr>
            </w:pPr>
            <w:r w:rsidRPr="00AE0D8F">
              <w:rPr>
                <w:b/>
                <w:bCs/>
                <w:sz w:val="18"/>
                <w:szCs w:val="18"/>
                <w:lang w:val="sr-Latn-RS" w:eastAsia="sr-Latn-RS"/>
              </w:rPr>
              <w:t>Социјална заштита некласификована на другом месту</w:t>
            </w:r>
          </w:p>
        </w:tc>
        <w:tc>
          <w:tcPr>
            <w:tcW w:w="834" w:type="pct"/>
            <w:tcBorders>
              <w:top w:val="nil"/>
              <w:left w:val="nil"/>
              <w:bottom w:val="nil"/>
              <w:right w:val="nil"/>
            </w:tcBorders>
            <w:shd w:val="clear" w:color="000000" w:fill="FFFFFF"/>
            <w:noWrap/>
            <w:hideMark/>
          </w:tcPr>
          <w:p w14:paraId="645F45F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360D1EE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30685B6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084F0131" w14:textId="77777777" w:rsidTr="00AE0D8F">
        <w:trPr>
          <w:trHeight w:val="300"/>
        </w:trPr>
        <w:tc>
          <w:tcPr>
            <w:tcW w:w="202" w:type="pct"/>
            <w:tcBorders>
              <w:top w:val="nil"/>
              <w:left w:val="nil"/>
              <w:bottom w:val="nil"/>
              <w:right w:val="nil"/>
            </w:tcBorders>
            <w:shd w:val="clear" w:color="auto" w:fill="auto"/>
            <w:noWrap/>
            <w:hideMark/>
          </w:tcPr>
          <w:p w14:paraId="06018C18"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04681EC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970A82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1EEE7E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25439B08" w14:textId="77777777" w:rsidR="00AE0D8F" w:rsidRPr="00AE0D8F" w:rsidRDefault="00AE0D8F" w:rsidP="00AE0D8F">
            <w:pPr>
              <w:jc w:val="center"/>
              <w:rPr>
                <w:b/>
                <w:bCs/>
                <w:sz w:val="18"/>
                <w:szCs w:val="18"/>
                <w:lang w:val="sr-Latn-RS" w:eastAsia="sr-Latn-RS"/>
              </w:rPr>
            </w:pPr>
            <w:r w:rsidRPr="00AE0D8F">
              <w:rPr>
                <w:b/>
                <w:bCs/>
                <w:sz w:val="18"/>
                <w:szCs w:val="18"/>
                <w:lang w:val="sr-Latn-RS" w:eastAsia="sr-Latn-RS"/>
              </w:rPr>
              <w:t>0006</w:t>
            </w:r>
          </w:p>
        </w:tc>
        <w:tc>
          <w:tcPr>
            <w:tcW w:w="227" w:type="pct"/>
            <w:tcBorders>
              <w:top w:val="nil"/>
              <w:left w:val="nil"/>
              <w:bottom w:val="nil"/>
              <w:right w:val="nil"/>
            </w:tcBorders>
            <w:shd w:val="clear" w:color="auto" w:fill="auto"/>
            <w:noWrap/>
            <w:hideMark/>
          </w:tcPr>
          <w:p w14:paraId="2D9F3D07" w14:textId="77777777" w:rsidR="00AE0D8F" w:rsidRPr="00AE0D8F" w:rsidRDefault="00AE0D8F" w:rsidP="00AE0D8F">
            <w:pPr>
              <w:jc w:val="center"/>
              <w:rPr>
                <w:b/>
                <w:bCs/>
                <w:sz w:val="18"/>
                <w:szCs w:val="18"/>
                <w:lang w:val="sr-Latn-RS" w:eastAsia="sr-Latn-RS"/>
              </w:rPr>
            </w:pPr>
          </w:p>
        </w:tc>
        <w:tc>
          <w:tcPr>
            <w:tcW w:w="864" w:type="pct"/>
            <w:tcBorders>
              <w:top w:val="nil"/>
              <w:left w:val="nil"/>
              <w:bottom w:val="nil"/>
              <w:right w:val="nil"/>
            </w:tcBorders>
            <w:shd w:val="clear" w:color="auto" w:fill="auto"/>
            <w:hideMark/>
          </w:tcPr>
          <w:p w14:paraId="50F4F515" w14:textId="77777777" w:rsidR="00AE0D8F" w:rsidRPr="00AE0D8F" w:rsidRDefault="00AE0D8F" w:rsidP="00AE0D8F">
            <w:pPr>
              <w:rPr>
                <w:b/>
                <w:bCs/>
                <w:sz w:val="18"/>
                <w:szCs w:val="18"/>
                <w:lang w:val="sr-Latn-RS" w:eastAsia="sr-Latn-RS"/>
              </w:rPr>
            </w:pPr>
            <w:r w:rsidRPr="00AE0D8F">
              <w:rPr>
                <w:b/>
                <w:bCs/>
                <w:sz w:val="18"/>
                <w:szCs w:val="18"/>
                <w:lang w:val="sr-Latn-RS" w:eastAsia="sr-Latn-RS"/>
              </w:rPr>
              <w:t>Заштита положаја особа са инвалидитетом</w:t>
            </w:r>
          </w:p>
        </w:tc>
        <w:tc>
          <w:tcPr>
            <w:tcW w:w="834" w:type="pct"/>
            <w:tcBorders>
              <w:top w:val="nil"/>
              <w:left w:val="nil"/>
              <w:bottom w:val="nil"/>
              <w:right w:val="nil"/>
            </w:tcBorders>
            <w:shd w:val="clear" w:color="000000" w:fill="FFFFFF"/>
            <w:noWrap/>
            <w:hideMark/>
          </w:tcPr>
          <w:p w14:paraId="606B01A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042BCB3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1F1F215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57AC5645" w14:textId="77777777" w:rsidTr="00AE0D8F">
        <w:trPr>
          <w:trHeight w:val="360"/>
        </w:trPr>
        <w:tc>
          <w:tcPr>
            <w:tcW w:w="202" w:type="pct"/>
            <w:tcBorders>
              <w:top w:val="nil"/>
              <w:left w:val="nil"/>
              <w:bottom w:val="nil"/>
              <w:right w:val="nil"/>
            </w:tcBorders>
            <w:shd w:val="clear" w:color="auto" w:fill="auto"/>
            <w:noWrap/>
            <w:hideMark/>
          </w:tcPr>
          <w:p w14:paraId="59ED6E92"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04B7B29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64B967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CD70E0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1141ACA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F8996F4" w14:textId="77777777" w:rsidR="00AE0D8F" w:rsidRPr="00AE0D8F" w:rsidRDefault="00AE0D8F" w:rsidP="00AE0D8F">
            <w:pPr>
              <w:jc w:val="center"/>
              <w:rPr>
                <w:sz w:val="18"/>
                <w:szCs w:val="18"/>
                <w:lang w:val="sr-Latn-RS" w:eastAsia="sr-Latn-RS"/>
              </w:rPr>
            </w:pPr>
            <w:r w:rsidRPr="00AE0D8F">
              <w:rPr>
                <w:sz w:val="18"/>
                <w:szCs w:val="18"/>
                <w:lang w:val="sr-Latn-RS" w:eastAsia="sr-Latn-RS"/>
              </w:rPr>
              <w:t>421</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7C70D405" w14:textId="77777777" w:rsidR="00AE0D8F" w:rsidRPr="00AE0D8F" w:rsidRDefault="00AE0D8F" w:rsidP="00AE0D8F">
            <w:pPr>
              <w:rPr>
                <w:sz w:val="18"/>
                <w:szCs w:val="18"/>
                <w:lang w:val="sr-Latn-RS" w:eastAsia="sr-Latn-RS"/>
              </w:rPr>
            </w:pPr>
            <w:r w:rsidRPr="00AE0D8F">
              <w:rPr>
                <w:sz w:val="18"/>
                <w:szCs w:val="18"/>
                <w:lang w:val="sr-Latn-RS" w:eastAsia="sr-Latn-RS"/>
              </w:rPr>
              <w:t>Стални трошкови</w:t>
            </w:r>
          </w:p>
        </w:tc>
        <w:tc>
          <w:tcPr>
            <w:tcW w:w="834" w:type="pct"/>
            <w:tcBorders>
              <w:top w:val="single" w:sz="4" w:space="0" w:color="auto"/>
              <w:left w:val="nil"/>
              <w:bottom w:val="nil"/>
              <w:right w:val="single" w:sz="4" w:space="0" w:color="auto"/>
            </w:tcBorders>
            <w:shd w:val="clear" w:color="auto" w:fill="auto"/>
            <w:noWrap/>
            <w:vAlign w:val="bottom"/>
            <w:hideMark/>
          </w:tcPr>
          <w:p w14:paraId="0F82CBAA"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400.000,00</w:t>
            </w:r>
          </w:p>
        </w:tc>
        <w:tc>
          <w:tcPr>
            <w:tcW w:w="1257" w:type="pct"/>
            <w:tcBorders>
              <w:top w:val="single" w:sz="4" w:space="0" w:color="auto"/>
              <w:left w:val="nil"/>
              <w:bottom w:val="nil"/>
              <w:right w:val="single" w:sz="4" w:space="0" w:color="auto"/>
            </w:tcBorders>
            <w:shd w:val="clear" w:color="auto" w:fill="auto"/>
            <w:noWrap/>
            <w:vAlign w:val="bottom"/>
            <w:hideMark/>
          </w:tcPr>
          <w:p w14:paraId="27CBF860" w14:textId="77777777" w:rsidR="00AE0D8F" w:rsidRPr="00AE0D8F" w:rsidRDefault="00AE0D8F" w:rsidP="00AE0D8F">
            <w:pPr>
              <w:jc w:val="right"/>
              <w:rPr>
                <w:sz w:val="20"/>
                <w:szCs w:val="20"/>
                <w:lang w:val="sr-Latn-RS" w:eastAsia="sr-Latn-RS"/>
              </w:rPr>
            </w:pPr>
            <w:r w:rsidRPr="00AE0D8F">
              <w:rPr>
                <w:sz w:val="20"/>
                <w:szCs w:val="20"/>
                <w:lang w:val="sr-Latn-RS" w:eastAsia="sr-Latn-RS"/>
              </w:rPr>
              <w:t>56.530,38</w:t>
            </w:r>
          </w:p>
        </w:tc>
        <w:tc>
          <w:tcPr>
            <w:tcW w:w="668" w:type="pct"/>
            <w:tcBorders>
              <w:top w:val="single" w:sz="4" w:space="0" w:color="auto"/>
              <w:left w:val="nil"/>
              <w:bottom w:val="nil"/>
              <w:right w:val="single" w:sz="4" w:space="0" w:color="auto"/>
            </w:tcBorders>
            <w:shd w:val="clear" w:color="auto" w:fill="auto"/>
            <w:noWrap/>
            <w:vAlign w:val="bottom"/>
            <w:hideMark/>
          </w:tcPr>
          <w:p w14:paraId="57043684" w14:textId="77777777" w:rsidR="00AE0D8F" w:rsidRPr="00AE0D8F" w:rsidRDefault="00AE0D8F" w:rsidP="00AE0D8F">
            <w:pPr>
              <w:jc w:val="right"/>
              <w:rPr>
                <w:sz w:val="20"/>
                <w:szCs w:val="20"/>
                <w:lang w:val="sr-Latn-RS" w:eastAsia="sr-Latn-RS"/>
              </w:rPr>
            </w:pPr>
            <w:r w:rsidRPr="00AE0D8F">
              <w:rPr>
                <w:sz w:val="20"/>
                <w:szCs w:val="20"/>
                <w:lang w:val="sr-Latn-RS" w:eastAsia="sr-Latn-RS"/>
              </w:rPr>
              <w:t>14,13</w:t>
            </w:r>
          </w:p>
        </w:tc>
      </w:tr>
      <w:tr w:rsidR="00AE0D8F" w:rsidRPr="00AE0D8F" w14:paraId="40EBB7DF" w14:textId="77777777" w:rsidTr="00AE0D8F">
        <w:trPr>
          <w:trHeight w:val="495"/>
        </w:trPr>
        <w:tc>
          <w:tcPr>
            <w:tcW w:w="202" w:type="pct"/>
            <w:tcBorders>
              <w:top w:val="nil"/>
              <w:left w:val="nil"/>
              <w:bottom w:val="nil"/>
              <w:right w:val="nil"/>
            </w:tcBorders>
            <w:shd w:val="clear" w:color="auto" w:fill="auto"/>
            <w:noWrap/>
            <w:hideMark/>
          </w:tcPr>
          <w:p w14:paraId="097679A0"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124997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4200F6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CFB732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57C7FD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4426168" w14:textId="77777777" w:rsidR="00AE0D8F" w:rsidRPr="00AE0D8F" w:rsidRDefault="00AE0D8F" w:rsidP="00AE0D8F">
            <w:pPr>
              <w:jc w:val="center"/>
              <w:rPr>
                <w:sz w:val="18"/>
                <w:szCs w:val="18"/>
                <w:lang w:val="sr-Latn-RS" w:eastAsia="sr-Latn-RS"/>
              </w:rPr>
            </w:pPr>
            <w:r w:rsidRPr="00AE0D8F">
              <w:rPr>
                <w:sz w:val="18"/>
                <w:szCs w:val="18"/>
                <w:lang w:val="sr-Latn-RS" w:eastAsia="sr-Latn-RS"/>
              </w:rPr>
              <w:t>472</w:t>
            </w:r>
          </w:p>
        </w:tc>
        <w:tc>
          <w:tcPr>
            <w:tcW w:w="864" w:type="pct"/>
            <w:tcBorders>
              <w:top w:val="nil"/>
              <w:left w:val="single" w:sz="4" w:space="0" w:color="auto"/>
              <w:bottom w:val="single" w:sz="4" w:space="0" w:color="auto"/>
              <w:right w:val="single" w:sz="4" w:space="0" w:color="auto"/>
            </w:tcBorders>
            <w:shd w:val="clear" w:color="auto" w:fill="auto"/>
            <w:vAlign w:val="bottom"/>
            <w:hideMark/>
          </w:tcPr>
          <w:p w14:paraId="119FB2FE" w14:textId="77777777" w:rsidR="00AE0D8F" w:rsidRPr="00AE0D8F" w:rsidRDefault="00AE0D8F" w:rsidP="00AE0D8F">
            <w:pPr>
              <w:rPr>
                <w:sz w:val="18"/>
                <w:szCs w:val="18"/>
                <w:lang w:val="sr-Latn-RS" w:eastAsia="sr-Latn-RS"/>
              </w:rPr>
            </w:pPr>
            <w:r w:rsidRPr="00AE0D8F">
              <w:rPr>
                <w:sz w:val="18"/>
                <w:szCs w:val="18"/>
                <w:lang w:val="sr-Latn-RS" w:eastAsia="sr-Latn-RS"/>
              </w:rPr>
              <w:t>Накнаде за социјалну заштиту из буџета  (рефундација плаћеног ПДВа за увоз моторних возила за ОСИ и повлашћени превоз за ОСИ)</w:t>
            </w:r>
          </w:p>
        </w:tc>
        <w:tc>
          <w:tcPr>
            <w:tcW w:w="834" w:type="pct"/>
            <w:tcBorders>
              <w:top w:val="single" w:sz="4" w:space="0" w:color="auto"/>
              <w:left w:val="nil"/>
              <w:bottom w:val="nil"/>
              <w:right w:val="single" w:sz="4" w:space="0" w:color="auto"/>
            </w:tcBorders>
            <w:shd w:val="clear" w:color="auto" w:fill="auto"/>
            <w:noWrap/>
            <w:vAlign w:val="bottom"/>
            <w:hideMark/>
          </w:tcPr>
          <w:p w14:paraId="36A27671" w14:textId="77777777" w:rsidR="00AE0D8F" w:rsidRPr="00AE0D8F" w:rsidRDefault="00AE0D8F" w:rsidP="00AE0D8F">
            <w:pPr>
              <w:jc w:val="right"/>
              <w:rPr>
                <w:sz w:val="20"/>
                <w:szCs w:val="20"/>
                <w:lang w:val="sr-Latn-RS" w:eastAsia="sr-Latn-RS"/>
              </w:rPr>
            </w:pPr>
            <w:r w:rsidRPr="00AE0D8F">
              <w:rPr>
                <w:sz w:val="20"/>
                <w:szCs w:val="20"/>
                <w:lang w:val="sr-Latn-RS" w:eastAsia="sr-Latn-RS"/>
              </w:rPr>
              <w:t>16.686.000,00</w:t>
            </w:r>
          </w:p>
        </w:tc>
        <w:tc>
          <w:tcPr>
            <w:tcW w:w="1257" w:type="pct"/>
            <w:tcBorders>
              <w:top w:val="single" w:sz="4" w:space="0" w:color="auto"/>
              <w:left w:val="nil"/>
              <w:bottom w:val="nil"/>
              <w:right w:val="single" w:sz="4" w:space="0" w:color="auto"/>
            </w:tcBorders>
            <w:shd w:val="clear" w:color="auto" w:fill="auto"/>
            <w:noWrap/>
            <w:vAlign w:val="bottom"/>
            <w:hideMark/>
          </w:tcPr>
          <w:p w14:paraId="11A6A16C" w14:textId="77777777" w:rsidR="00AE0D8F" w:rsidRPr="00AE0D8F" w:rsidRDefault="00AE0D8F" w:rsidP="00AE0D8F">
            <w:pPr>
              <w:jc w:val="right"/>
              <w:rPr>
                <w:sz w:val="20"/>
                <w:szCs w:val="20"/>
                <w:lang w:val="sr-Latn-RS" w:eastAsia="sr-Latn-RS"/>
              </w:rPr>
            </w:pPr>
            <w:r w:rsidRPr="00AE0D8F">
              <w:rPr>
                <w:sz w:val="20"/>
                <w:szCs w:val="20"/>
                <w:lang w:val="sr-Latn-RS" w:eastAsia="sr-Latn-RS"/>
              </w:rPr>
              <w:t>16.683.899,09</w:t>
            </w:r>
          </w:p>
        </w:tc>
        <w:tc>
          <w:tcPr>
            <w:tcW w:w="668" w:type="pct"/>
            <w:tcBorders>
              <w:top w:val="single" w:sz="4" w:space="0" w:color="auto"/>
              <w:left w:val="nil"/>
              <w:bottom w:val="nil"/>
              <w:right w:val="single" w:sz="4" w:space="0" w:color="auto"/>
            </w:tcBorders>
            <w:shd w:val="clear" w:color="auto" w:fill="auto"/>
            <w:noWrap/>
            <w:vAlign w:val="bottom"/>
            <w:hideMark/>
          </w:tcPr>
          <w:p w14:paraId="408B73F1" w14:textId="77777777" w:rsidR="00AE0D8F" w:rsidRPr="00AE0D8F" w:rsidRDefault="00AE0D8F" w:rsidP="00AE0D8F">
            <w:pPr>
              <w:jc w:val="right"/>
              <w:rPr>
                <w:sz w:val="20"/>
                <w:szCs w:val="20"/>
                <w:lang w:val="sr-Latn-RS" w:eastAsia="sr-Latn-RS"/>
              </w:rPr>
            </w:pPr>
            <w:r w:rsidRPr="00AE0D8F">
              <w:rPr>
                <w:sz w:val="20"/>
                <w:szCs w:val="20"/>
                <w:lang w:val="sr-Latn-RS" w:eastAsia="sr-Latn-RS"/>
              </w:rPr>
              <w:t>99,99</w:t>
            </w:r>
          </w:p>
        </w:tc>
      </w:tr>
      <w:tr w:rsidR="00AE0D8F" w:rsidRPr="00AE0D8F" w14:paraId="4F042133" w14:textId="77777777" w:rsidTr="00AE0D8F">
        <w:trPr>
          <w:trHeight w:val="300"/>
        </w:trPr>
        <w:tc>
          <w:tcPr>
            <w:tcW w:w="202" w:type="pct"/>
            <w:tcBorders>
              <w:top w:val="nil"/>
              <w:left w:val="nil"/>
              <w:bottom w:val="nil"/>
              <w:right w:val="nil"/>
            </w:tcBorders>
            <w:shd w:val="clear" w:color="auto" w:fill="auto"/>
            <w:noWrap/>
            <w:hideMark/>
          </w:tcPr>
          <w:p w14:paraId="2DF9BF4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612AE0E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502D1E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83BC93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8A3EAB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3709293" w14:textId="77777777" w:rsidR="00AE0D8F" w:rsidRPr="00AE0D8F" w:rsidRDefault="00AE0D8F" w:rsidP="00AE0D8F">
            <w:pPr>
              <w:jc w:val="center"/>
              <w:rPr>
                <w:sz w:val="18"/>
                <w:szCs w:val="18"/>
                <w:lang w:val="sr-Latn-RS" w:eastAsia="sr-Latn-RS"/>
              </w:rPr>
            </w:pPr>
            <w:r w:rsidRPr="00AE0D8F">
              <w:rPr>
                <w:sz w:val="18"/>
                <w:szCs w:val="18"/>
                <w:lang w:val="sr-Latn-RS" w:eastAsia="sr-Latn-RS"/>
              </w:rPr>
              <w:t>481</w:t>
            </w:r>
          </w:p>
        </w:tc>
        <w:tc>
          <w:tcPr>
            <w:tcW w:w="864" w:type="pct"/>
            <w:tcBorders>
              <w:top w:val="nil"/>
              <w:left w:val="single" w:sz="4" w:space="0" w:color="auto"/>
              <w:bottom w:val="single" w:sz="4" w:space="0" w:color="auto"/>
              <w:right w:val="single" w:sz="4" w:space="0" w:color="auto"/>
            </w:tcBorders>
            <w:shd w:val="clear" w:color="auto" w:fill="auto"/>
            <w:hideMark/>
          </w:tcPr>
          <w:p w14:paraId="20B3E34D" w14:textId="77777777" w:rsidR="00AE0D8F" w:rsidRPr="00AE0D8F" w:rsidRDefault="00AE0D8F" w:rsidP="00AE0D8F">
            <w:pPr>
              <w:rPr>
                <w:sz w:val="18"/>
                <w:szCs w:val="18"/>
                <w:lang w:val="sr-Latn-RS" w:eastAsia="sr-Latn-RS"/>
              </w:rPr>
            </w:pPr>
            <w:r w:rsidRPr="00AE0D8F">
              <w:rPr>
                <w:sz w:val="18"/>
                <w:szCs w:val="18"/>
                <w:lang w:val="sr-Latn-RS" w:eastAsia="sr-Latn-RS"/>
              </w:rPr>
              <w:t>Дотације невладиним организацијама</w:t>
            </w:r>
          </w:p>
        </w:tc>
        <w:tc>
          <w:tcPr>
            <w:tcW w:w="834" w:type="pct"/>
            <w:tcBorders>
              <w:top w:val="single" w:sz="4" w:space="0" w:color="auto"/>
              <w:left w:val="nil"/>
              <w:bottom w:val="nil"/>
              <w:right w:val="single" w:sz="4" w:space="0" w:color="auto"/>
            </w:tcBorders>
            <w:shd w:val="clear" w:color="auto" w:fill="auto"/>
            <w:noWrap/>
            <w:vAlign w:val="bottom"/>
            <w:hideMark/>
          </w:tcPr>
          <w:p w14:paraId="3023C8E8" w14:textId="77777777" w:rsidR="00AE0D8F" w:rsidRPr="00AE0D8F" w:rsidRDefault="00AE0D8F" w:rsidP="00AE0D8F">
            <w:pPr>
              <w:jc w:val="right"/>
              <w:rPr>
                <w:sz w:val="20"/>
                <w:szCs w:val="20"/>
                <w:lang w:val="sr-Latn-RS" w:eastAsia="sr-Latn-RS"/>
              </w:rPr>
            </w:pPr>
            <w:r w:rsidRPr="00AE0D8F">
              <w:rPr>
                <w:sz w:val="20"/>
                <w:szCs w:val="20"/>
                <w:lang w:val="sr-Latn-RS" w:eastAsia="sr-Latn-RS"/>
              </w:rPr>
              <w:t>430.029.000,00</w:t>
            </w:r>
          </w:p>
        </w:tc>
        <w:tc>
          <w:tcPr>
            <w:tcW w:w="1257" w:type="pct"/>
            <w:tcBorders>
              <w:top w:val="single" w:sz="4" w:space="0" w:color="auto"/>
              <w:left w:val="nil"/>
              <w:bottom w:val="nil"/>
              <w:right w:val="single" w:sz="4" w:space="0" w:color="auto"/>
            </w:tcBorders>
            <w:shd w:val="clear" w:color="auto" w:fill="auto"/>
            <w:noWrap/>
            <w:vAlign w:val="bottom"/>
            <w:hideMark/>
          </w:tcPr>
          <w:p w14:paraId="67DF2E24" w14:textId="77777777" w:rsidR="00AE0D8F" w:rsidRPr="00AE0D8F" w:rsidRDefault="00AE0D8F" w:rsidP="00AE0D8F">
            <w:pPr>
              <w:jc w:val="right"/>
              <w:rPr>
                <w:sz w:val="20"/>
                <w:szCs w:val="20"/>
                <w:lang w:val="sr-Latn-RS" w:eastAsia="sr-Latn-RS"/>
              </w:rPr>
            </w:pPr>
            <w:r w:rsidRPr="00AE0D8F">
              <w:rPr>
                <w:sz w:val="20"/>
                <w:szCs w:val="20"/>
                <w:lang w:val="sr-Latn-RS" w:eastAsia="sr-Latn-RS"/>
              </w:rPr>
              <w:t>423.945.802,73</w:t>
            </w:r>
          </w:p>
        </w:tc>
        <w:tc>
          <w:tcPr>
            <w:tcW w:w="668" w:type="pct"/>
            <w:tcBorders>
              <w:top w:val="single" w:sz="4" w:space="0" w:color="auto"/>
              <w:left w:val="nil"/>
              <w:bottom w:val="nil"/>
              <w:right w:val="single" w:sz="4" w:space="0" w:color="auto"/>
            </w:tcBorders>
            <w:shd w:val="clear" w:color="auto" w:fill="auto"/>
            <w:noWrap/>
            <w:vAlign w:val="bottom"/>
            <w:hideMark/>
          </w:tcPr>
          <w:p w14:paraId="77FA0E51" w14:textId="77777777" w:rsidR="00AE0D8F" w:rsidRPr="00AE0D8F" w:rsidRDefault="00AE0D8F" w:rsidP="00AE0D8F">
            <w:pPr>
              <w:jc w:val="right"/>
              <w:rPr>
                <w:sz w:val="20"/>
                <w:szCs w:val="20"/>
                <w:lang w:val="sr-Latn-RS" w:eastAsia="sr-Latn-RS"/>
              </w:rPr>
            </w:pPr>
            <w:r w:rsidRPr="00AE0D8F">
              <w:rPr>
                <w:sz w:val="20"/>
                <w:szCs w:val="20"/>
                <w:lang w:val="sr-Latn-RS" w:eastAsia="sr-Latn-RS"/>
              </w:rPr>
              <w:t>98,59</w:t>
            </w:r>
          </w:p>
        </w:tc>
      </w:tr>
      <w:tr w:rsidR="00AE0D8F" w:rsidRPr="00AE0D8F" w14:paraId="74BA5906" w14:textId="77777777" w:rsidTr="00AE0D8F">
        <w:trPr>
          <w:trHeight w:val="300"/>
        </w:trPr>
        <w:tc>
          <w:tcPr>
            <w:tcW w:w="202" w:type="pct"/>
            <w:tcBorders>
              <w:top w:val="nil"/>
              <w:left w:val="nil"/>
              <w:bottom w:val="nil"/>
              <w:right w:val="nil"/>
            </w:tcBorders>
            <w:shd w:val="clear" w:color="auto" w:fill="auto"/>
            <w:noWrap/>
            <w:hideMark/>
          </w:tcPr>
          <w:p w14:paraId="6C7A916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3528B0C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5136B8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511300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7F6D2F1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AB3C944" w14:textId="77777777" w:rsidR="00AE0D8F" w:rsidRPr="00AE0D8F" w:rsidRDefault="00AE0D8F" w:rsidP="00AE0D8F">
            <w:pPr>
              <w:jc w:val="center"/>
              <w:rPr>
                <w:sz w:val="20"/>
                <w:szCs w:val="20"/>
                <w:lang w:val="sr-Latn-RS" w:eastAsia="sr-Latn-RS"/>
              </w:rPr>
            </w:pPr>
          </w:p>
        </w:tc>
        <w:tc>
          <w:tcPr>
            <w:tcW w:w="864" w:type="pct"/>
            <w:tcBorders>
              <w:top w:val="nil"/>
              <w:left w:val="single" w:sz="4" w:space="0" w:color="auto"/>
              <w:bottom w:val="single" w:sz="4" w:space="0" w:color="auto"/>
              <w:right w:val="single" w:sz="4" w:space="0" w:color="auto"/>
            </w:tcBorders>
            <w:shd w:val="clear" w:color="000000" w:fill="B1A0C7"/>
            <w:vAlign w:val="center"/>
            <w:hideMark/>
          </w:tcPr>
          <w:p w14:paraId="7E3CF5C3" w14:textId="77777777" w:rsidR="00AE0D8F" w:rsidRPr="00AE0D8F" w:rsidRDefault="00AE0D8F" w:rsidP="00AE0D8F">
            <w:pPr>
              <w:rPr>
                <w:b/>
                <w:bCs/>
                <w:sz w:val="18"/>
                <w:szCs w:val="18"/>
                <w:lang w:val="sr-Latn-RS" w:eastAsia="sr-Latn-RS"/>
              </w:rPr>
            </w:pPr>
            <w:r w:rsidRPr="00AE0D8F">
              <w:rPr>
                <w:b/>
                <w:bCs/>
                <w:sz w:val="18"/>
                <w:szCs w:val="18"/>
                <w:lang w:val="sr-Latn-RS" w:eastAsia="sr-Latn-RS"/>
              </w:rPr>
              <w:t>Укупно програмска активност 0006</w:t>
            </w:r>
          </w:p>
        </w:tc>
        <w:tc>
          <w:tcPr>
            <w:tcW w:w="834" w:type="pct"/>
            <w:tcBorders>
              <w:top w:val="single" w:sz="4" w:space="0" w:color="auto"/>
              <w:left w:val="nil"/>
              <w:bottom w:val="single" w:sz="4" w:space="0" w:color="auto"/>
              <w:right w:val="single" w:sz="4" w:space="0" w:color="auto"/>
            </w:tcBorders>
            <w:shd w:val="clear" w:color="000000" w:fill="B1A0C7"/>
            <w:noWrap/>
            <w:hideMark/>
          </w:tcPr>
          <w:p w14:paraId="03AD45A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447.115.000,00</w:t>
            </w:r>
          </w:p>
        </w:tc>
        <w:tc>
          <w:tcPr>
            <w:tcW w:w="1257" w:type="pct"/>
            <w:tcBorders>
              <w:top w:val="single" w:sz="4" w:space="0" w:color="auto"/>
              <w:left w:val="nil"/>
              <w:bottom w:val="single" w:sz="4" w:space="0" w:color="auto"/>
              <w:right w:val="single" w:sz="4" w:space="0" w:color="auto"/>
            </w:tcBorders>
            <w:shd w:val="clear" w:color="000000" w:fill="B1A0C7"/>
            <w:noWrap/>
            <w:hideMark/>
          </w:tcPr>
          <w:p w14:paraId="295615C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440.686.232,20</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668E1B4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98,56</w:t>
            </w:r>
          </w:p>
        </w:tc>
      </w:tr>
      <w:tr w:rsidR="00AE0D8F" w:rsidRPr="00AE0D8F" w14:paraId="43041B38" w14:textId="77777777" w:rsidTr="00AE0D8F">
        <w:trPr>
          <w:trHeight w:val="300"/>
        </w:trPr>
        <w:tc>
          <w:tcPr>
            <w:tcW w:w="202" w:type="pct"/>
            <w:tcBorders>
              <w:top w:val="nil"/>
              <w:left w:val="nil"/>
              <w:bottom w:val="nil"/>
              <w:right w:val="nil"/>
            </w:tcBorders>
            <w:shd w:val="clear" w:color="auto" w:fill="auto"/>
            <w:noWrap/>
            <w:hideMark/>
          </w:tcPr>
          <w:p w14:paraId="2BF62548"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1D00F66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8FA811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D3688B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02709D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4B1CD55"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41F0741"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000000" w:fill="FFFFFF"/>
            <w:noWrap/>
            <w:hideMark/>
          </w:tcPr>
          <w:p w14:paraId="5566062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4605FEB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6F08E347"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FB11D2B" w14:textId="77777777" w:rsidTr="00AE0D8F">
        <w:trPr>
          <w:trHeight w:val="300"/>
        </w:trPr>
        <w:tc>
          <w:tcPr>
            <w:tcW w:w="202" w:type="pct"/>
            <w:tcBorders>
              <w:top w:val="nil"/>
              <w:left w:val="nil"/>
              <w:bottom w:val="nil"/>
              <w:right w:val="nil"/>
            </w:tcBorders>
            <w:shd w:val="clear" w:color="auto" w:fill="auto"/>
            <w:noWrap/>
            <w:hideMark/>
          </w:tcPr>
          <w:p w14:paraId="0F951A13"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6615FF8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4F7BEF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F66186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AC2AE8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9AEA16D"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4B739C6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Укупно  програм 0902</w:t>
            </w:r>
          </w:p>
        </w:tc>
        <w:tc>
          <w:tcPr>
            <w:tcW w:w="8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43F20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41.877.306.000,00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22A91C36"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41.393.100.321,61</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4CAC0E65"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98,84</w:t>
            </w:r>
          </w:p>
        </w:tc>
      </w:tr>
      <w:tr w:rsidR="00AE0D8F" w:rsidRPr="00AE0D8F" w14:paraId="32E00DE8" w14:textId="77777777" w:rsidTr="00AE0D8F">
        <w:trPr>
          <w:trHeight w:val="300"/>
        </w:trPr>
        <w:tc>
          <w:tcPr>
            <w:tcW w:w="202" w:type="pct"/>
            <w:tcBorders>
              <w:top w:val="nil"/>
              <w:left w:val="nil"/>
              <w:bottom w:val="nil"/>
              <w:right w:val="nil"/>
            </w:tcBorders>
            <w:shd w:val="clear" w:color="auto" w:fill="auto"/>
            <w:noWrap/>
            <w:hideMark/>
          </w:tcPr>
          <w:p w14:paraId="48B8EAB7"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79113E2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589550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0909E4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6714D95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25E3C13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D79360D"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000000" w:fill="FFFFFF"/>
            <w:noWrap/>
            <w:hideMark/>
          </w:tcPr>
          <w:p w14:paraId="1E1B51F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1925126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3E3FDBC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581FD1A5" w14:textId="77777777" w:rsidTr="00AE0D8F">
        <w:trPr>
          <w:trHeight w:val="300"/>
        </w:trPr>
        <w:tc>
          <w:tcPr>
            <w:tcW w:w="202" w:type="pct"/>
            <w:tcBorders>
              <w:top w:val="nil"/>
              <w:left w:val="nil"/>
              <w:bottom w:val="nil"/>
              <w:right w:val="nil"/>
            </w:tcBorders>
            <w:shd w:val="clear" w:color="auto" w:fill="auto"/>
            <w:noWrap/>
            <w:hideMark/>
          </w:tcPr>
          <w:p w14:paraId="58824D3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19D9A30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vAlign w:val="center"/>
            <w:hideMark/>
          </w:tcPr>
          <w:p w14:paraId="4D4F3DA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0 9 0 3</w:t>
            </w:r>
          </w:p>
        </w:tc>
        <w:tc>
          <w:tcPr>
            <w:tcW w:w="227" w:type="pct"/>
            <w:tcBorders>
              <w:top w:val="nil"/>
              <w:left w:val="nil"/>
              <w:bottom w:val="nil"/>
              <w:right w:val="nil"/>
            </w:tcBorders>
            <w:shd w:val="clear" w:color="000000" w:fill="B1A0C7"/>
            <w:noWrap/>
            <w:vAlign w:val="center"/>
            <w:hideMark/>
          </w:tcPr>
          <w:p w14:paraId="73FCCC7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noWrap/>
            <w:hideMark/>
          </w:tcPr>
          <w:p w14:paraId="443BDB4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4758E121"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37C185C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163523F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0FB289D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4F5DAF6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78A7B358" w14:textId="77777777" w:rsidTr="00AE0D8F">
        <w:trPr>
          <w:trHeight w:val="495"/>
        </w:trPr>
        <w:tc>
          <w:tcPr>
            <w:tcW w:w="202" w:type="pct"/>
            <w:tcBorders>
              <w:top w:val="nil"/>
              <w:left w:val="nil"/>
              <w:bottom w:val="nil"/>
              <w:right w:val="nil"/>
            </w:tcBorders>
            <w:shd w:val="clear" w:color="auto" w:fill="auto"/>
            <w:noWrap/>
            <w:hideMark/>
          </w:tcPr>
          <w:p w14:paraId="57BA9A1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hideMark/>
          </w:tcPr>
          <w:p w14:paraId="2CB6DE9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noWrap/>
            <w:hideMark/>
          </w:tcPr>
          <w:p w14:paraId="7E8720F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2107E40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0 4 0</w:t>
            </w:r>
          </w:p>
        </w:tc>
        <w:tc>
          <w:tcPr>
            <w:tcW w:w="271" w:type="pct"/>
            <w:tcBorders>
              <w:top w:val="nil"/>
              <w:left w:val="nil"/>
              <w:bottom w:val="nil"/>
              <w:right w:val="nil"/>
            </w:tcBorders>
            <w:shd w:val="clear" w:color="000000" w:fill="B1A0C7"/>
            <w:vAlign w:val="center"/>
            <w:hideMark/>
          </w:tcPr>
          <w:p w14:paraId="46C444D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72922447"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6B86A3C3"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Породица и деца</w:t>
            </w:r>
          </w:p>
        </w:tc>
        <w:tc>
          <w:tcPr>
            <w:tcW w:w="834" w:type="pct"/>
            <w:tcBorders>
              <w:top w:val="nil"/>
              <w:left w:val="nil"/>
              <w:bottom w:val="nil"/>
              <w:right w:val="nil"/>
            </w:tcBorders>
            <w:shd w:val="clear" w:color="auto" w:fill="auto"/>
            <w:noWrap/>
            <w:vAlign w:val="bottom"/>
            <w:hideMark/>
          </w:tcPr>
          <w:p w14:paraId="2745664E"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2C72788F" w14:textId="77777777" w:rsidR="00AE0D8F" w:rsidRPr="00AE0D8F" w:rsidRDefault="00AE0D8F" w:rsidP="00AE0D8F">
            <w:pPr>
              <w:rPr>
                <w:sz w:val="20"/>
                <w:szCs w:val="20"/>
                <w:lang w:val="sr-Latn-RS" w:eastAsia="sr-Latn-RS"/>
              </w:rPr>
            </w:pP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7BE9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7C376A1" w14:textId="77777777" w:rsidTr="00AE0D8F">
        <w:trPr>
          <w:trHeight w:val="285"/>
        </w:trPr>
        <w:tc>
          <w:tcPr>
            <w:tcW w:w="202" w:type="pct"/>
            <w:tcBorders>
              <w:top w:val="nil"/>
              <w:left w:val="nil"/>
              <w:bottom w:val="nil"/>
              <w:right w:val="nil"/>
            </w:tcBorders>
            <w:shd w:val="clear" w:color="auto" w:fill="auto"/>
            <w:noWrap/>
            <w:hideMark/>
          </w:tcPr>
          <w:p w14:paraId="549826E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6C19A0D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E3D57E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261876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7293DEB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0001</w:t>
            </w:r>
          </w:p>
        </w:tc>
        <w:tc>
          <w:tcPr>
            <w:tcW w:w="227" w:type="pct"/>
            <w:tcBorders>
              <w:top w:val="nil"/>
              <w:left w:val="nil"/>
              <w:bottom w:val="nil"/>
              <w:right w:val="nil"/>
            </w:tcBorders>
            <w:shd w:val="clear" w:color="auto" w:fill="auto"/>
            <w:noWrap/>
            <w:vAlign w:val="center"/>
            <w:hideMark/>
          </w:tcPr>
          <w:p w14:paraId="2DD32491"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182E8740"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Права корисника из области заштите породице и деце</w:t>
            </w:r>
          </w:p>
        </w:tc>
        <w:tc>
          <w:tcPr>
            <w:tcW w:w="834" w:type="pct"/>
            <w:tcBorders>
              <w:top w:val="nil"/>
              <w:left w:val="nil"/>
              <w:bottom w:val="nil"/>
              <w:right w:val="nil"/>
            </w:tcBorders>
            <w:shd w:val="clear" w:color="auto" w:fill="auto"/>
            <w:noWrap/>
            <w:vAlign w:val="bottom"/>
            <w:hideMark/>
          </w:tcPr>
          <w:p w14:paraId="4C075B0C"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513CA90F"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F2E8C2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121A95A" w14:textId="77777777" w:rsidTr="00AE0D8F">
        <w:trPr>
          <w:trHeight w:val="270"/>
        </w:trPr>
        <w:tc>
          <w:tcPr>
            <w:tcW w:w="202" w:type="pct"/>
            <w:tcBorders>
              <w:top w:val="nil"/>
              <w:left w:val="nil"/>
              <w:bottom w:val="nil"/>
              <w:right w:val="nil"/>
            </w:tcBorders>
            <w:shd w:val="clear" w:color="auto" w:fill="auto"/>
            <w:noWrap/>
            <w:hideMark/>
          </w:tcPr>
          <w:p w14:paraId="00AADCC1"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35E3788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7294D26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52579CA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06222644"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29F85"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single" w:sz="4" w:space="0" w:color="auto"/>
              <w:left w:val="nil"/>
              <w:bottom w:val="single" w:sz="4" w:space="0" w:color="auto"/>
              <w:right w:val="single" w:sz="4" w:space="0" w:color="auto"/>
            </w:tcBorders>
            <w:shd w:val="clear" w:color="auto" w:fill="auto"/>
            <w:hideMark/>
          </w:tcPr>
          <w:p w14:paraId="364EA096"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nil"/>
              <w:right w:val="single" w:sz="4" w:space="0" w:color="auto"/>
            </w:tcBorders>
            <w:shd w:val="clear" w:color="auto" w:fill="auto"/>
            <w:noWrap/>
            <w:vAlign w:val="bottom"/>
            <w:hideMark/>
          </w:tcPr>
          <w:p w14:paraId="01736A38" w14:textId="77777777" w:rsidR="00AE0D8F" w:rsidRPr="00AE0D8F" w:rsidRDefault="00AE0D8F" w:rsidP="00AE0D8F">
            <w:pPr>
              <w:jc w:val="right"/>
              <w:rPr>
                <w:sz w:val="20"/>
                <w:szCs w:val="20"/>
                <w:lang w:val="sr-Latn-RS" w:eastAsia="sr-Latn-RS"/>
              </w:rPr>
            </w:pPr>
            <w:r w:rsidRPr="00AE0D8F">
              <w:rPr>
                <w:sz w:val="20"/>
                <w:szCs w:val="20"/>
                <w:lang w:val="sr-Latn-RS" w:eastAsia="sr-Latn-RS"/>
              </w:rPr>
              <w:t>75.000.000,00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43BEA403" w14:textId="77777777" w:rsidR="00AE0D8F" w:rsidRPr="00AE0D8F" w:rsidRDefault="00AE0D8F" w:rsidP="00AE0D8F">
            <w:pPr>
              <w:jc w:val="right"/>
              <w:rPr>
                <w:sz w:val="20"/>
                <w:szCs w:val="20"/>
                <w:lang w:val="sr-Latn-RS" w:eastAsia="sr-Latn-RS"/>
              </w:rPr>
            </w:pPr>
            <w:r w:rsidRPr="00AE0D8F">
              <w:rPr>
                <w:sz w:val="20"/>
                <w:szCs w:val="20"/>
                <w:lang w:val="sr-Latn-RS" w:eastAsia="sr-Latn-RS"/>
              </w:rPr>
              <w:t>74.243.952,24</w:t>
            </w:r>
          </w:p>
        </w:tc>
        <w:tc>
          <w:tcPr>
            <w:tcW w:w="668" w:type="pct"/>
            <w:tcBorders>
              <w:top w:val="nil"/>
              <w:left w:val="nil"/>
              <w:bottom w:val="single" w:sz="4" w:space="0" w:color="auto"/>
              <w:right w:val="single" w:sz="4" w:space="0" w:color="auto"/>
            </w:tcBorders>
            <w:shd w:val="clear" w:color="auto" w:fill="auto"/>
            <w:noWrap/>
            <w:vAlign w:val="bottom"/>
            <w:hideMark/>
          </w:tcPr>
          <w:p w14:paraId="03A6CD61" w14:textId="77777777" w:rsidR="00AE0D8F" w:rsidRPr="00AE0D8F" w:rsidRDefault="00AE0D8F" w:rsidP="00AE0D8F">
            <w:pPr>
              <w:jc w:val="right"/>
              <w:rPr>
                <w:sz w:val="20"/>
                <w:szCs w:val="20"/>
                <w:lang w:val="sr-Latn-RS" w:eastAsia="sr-Latn-RS"/>
              </w:rPr>
            </w:pPr>
            <w:r w:rsidRPr="00AE0D8F">
              <w:rPr>
                <w:sz w:val="20"/>
                <w:szCs w:val="20"/>
                <w:lang w:val="sr-Latn-RS" w:eastAsia="sr-Latn-RS"/>
              </w:rPr>
              <w:t>98,99</w:t>
            </w:r>
          </w:p>
        </w:tc>
      </w:tr>
      <w:tr w:rsidR="00AE0D8F" w:rsidRPr="00AE0D8F" w14:paraId="66EA9273" w14:textId="77777777" w:rsidTr="00AE0D8F">
        <w:trPr>
          <w:trHeight w:val="255"/>
        </w:trPr>
        <w:tc>
          <w:tcPr>
            <w:tcW w:w="202" w:type="pct"/>
            <w:tcBorders>
              <w:top w:val="nil"/>
              <w:left w:val="nil"/>
              <w:bottom w:val="nil"/>
              <w:right w:val="nil"/>
            </w:tcBorders>
            <w:shd w:val="clear" w:color="auto" w:fill="auto"/>
            <w:noWrap/>
            <w:hideMark/>
          </w:tcPr>
          <w:p w14:paraId="736AB47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5F9B149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5B720EB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1AB7A3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A7C73D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3759DA2"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122D1A1C"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674F57DF" w14:textId="77777777" w:rsidR="00AE0D8F" w:rsidRPr="00AE0D8F" w:rsidRDefault="00AE0D8F" w:rsidP="00AE0D8F">
            <w:pPr>
              <w:jc w:val="right"/>
              <w:rPr>
                <w:sz w:val="20"/>
                <w:szCs w:val="20"/>
                <w:lang w:val="sr-Latn-RS" w:eastAsia="sr-Latn-RS"/>
              </w:rPr>
            </w:pPr>
            <w:r w:rsidRPr="00AE0D8F">
              <w:rPr>
                <w:sz w:val="20"/>
                <w:szCs w:val="20"/>
                <w:lang w:val="sr-Latn-RS" w:eastAsia="sr-Latn-RS"/>
              </w:rPr>
              <w:t>63.400.000,00</w:t>
            </w:r>
          </w:p>
        </w:tc>
        <w:tc>
          <w:tcPr>
            <w:tcW w:w="1257" w:type="pct"/>
            <w:tcBorders>
              <w:top w:val="nil"/>
              <w:left w:val="nil"/>
              <w:bottom w:val="single" w:sz="4" w:space="0" w:color="auto"/>
              <w:right w:val="single" w:sz="4" w:space="0" w:color="auto"/>
            </w:tcBorders>
            <w:shd w:val="clear" w:color="auto" w:fill="auto"/>
            <w:noWrap/>
            <w:vAlign w:val="bottom"/>
            <w:hideMark/>
          </w:tcPr>
          <w:p w14:paraId="69EAEC96" w14:textId="77777777" w:rsidR="00AE0D8F" w:rsidRPr="00AE0D8F" w:rsidRDefault="00AE0D8F" w:rsidP="00AE0D8F">
            <w:pPr>
              <w:jc w:val="right"/>
              <w:rPr>
                <w:sz w:val="20"/>
                <w:szCs w:val="20"/>
                <w:lang w:val="sr-Latn-RS" w:eastAsia="sr-Latn-RS"/>
              </w:rPr>
            </w:pPr>
            <w:r w:rsidRPr="00AE0D8F">
              <w:rPr>
                <w:sz w:val="20"/>
                <w:szCs w:val="20"/>
                <w:lang w:val="sr-Latn-RS" w:eastAsia="sr-Latn-RS"/>
              </w:rPr>
              <w:t>61.155.017,94</w:t>
            </w:r>
          </w:p>
        </w:tc>
        <w:tc>
          <w:tcPr>
            <w:tcW w:w="668" w:type="pct"/>
            <w:tcBorders>
              <w:top w:val="nil"/>
              <w:left w:val="nil"/>
              <w:bottom w:val="single" w:sz="4" w:space="0" w:color="auto"/>
              <w:right w:val="single" w:sz="4" w:space="0" w:color="auto"/>
            </w:tcBorders>
            <w:shd w:val="clear" w:color="auto" w:fill="auto"/>
            <w:noWrap/>
            <w:vAlign w:val="bottom"/>
            <w:hideMark/>
          </w:tcPr>
          <w:p w14:paraId="748329E1" w14:textId="77777777" w:rsidR="00AE0D8F" w:rsidRPr="00AE0D8F" w:rsidRDefault="00AE0D8F" w:rsidP="00AE0D8F">
            <w:pPr>
              <w:jc w:val="right"/>
              <w:rPr>
                <w:sz w:val="20"/>
                <w:szCs w:val="20"/>
                <w:lang w:val="sr-Latn-RS" w:eastAsia="sr-Latn-RS"/>
              </w:rPr>
            </w:pPr>
            <w:r w:rsidRPr="00AE0D8F">
              <w:rPr>
                <w:sz w:val="20"/>
                <w:szCs w:val="20"/>
                <w:lang w:val="sr-Latn-RS" w:eastAsia="sr-Latn-RS"/>
              </w:rPr>
              <w:t>96,46</w:t>
            </w:r>
          </w:p>
        </w:tc>
      </w:tr>
      <w:tr w:rsidR="00AE0D8F" w:rsidRPr="00AE0D8F" w14:paraId="22D435C6" w14:textId="77777777" w:rsidTr="00AE0D8F">
        <w:trPr>
          <w:trHeight w:val="300"/>
        </w:trPr>
        <w:tc>
          <w:tcPr>
            <w:tcW w:w="202" w:type="pct"/>
            <w:tcBorders>
              <w:top w:val="nil"/>
              <w:left w:val="nil"/>
              <w:bottom w:val="nil"/>
              <w:right w:val="nil"/>
            </w:tcBorders>
            <w:shd w:val="clear" w:color="auto" w:fill="auto"/>
            <w:noWrap/>
            <w:hideMark/>
          </w:tcPr>
          <w:p w14:paraId="50012D6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5837AA4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A8C21C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1CF9EEF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B527C9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66825910"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nil"/>
              <w:left w:val="nil"/>
              <w:bottom w:val="nil"/>
              <w:right w:val="single" w:sz="4" w:space="0" w:color="auto"/>
            </w:tcBorders>
            <w:shd w:val="clear" w:color="auto" w:fill="auto"/>
            <w:hideMark/>
          </w:tcPr>
          <w:p w14:paraId="319F9B19"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nil"/>
              <w:left w:val="nil"/>
              <w:bottom w:val="nil"/>
              <w:right w:val="single" w:sz="4" w:space="0" w:color="auto"/>
            </w:tcBorders>
            <w:shd w:val="clear" w:color="auto" w:fill="auto"/>
            <w:noWrap/>
            <w:vAlign w:val="bottom"/>
            <w:hideMark/>
          </w:tcPr>
          <w:p w14:paraId="530DD138" w14:textId="77777777" w:rsidR="00AE0D8F" w:rsidRPr="00AE0D8F" w:rsidRDefault="00AE0D8F" w:rsidP="00AE0D8F">
            <w:pPr>
              <w:jc w:val="right"/>
              <w:rPr>
                <w:sz w:val="20"/>
                <w:szCs w:val="20"/>
                <w:lang w:val="sr-Latn-RS" w:eastAsia="sr-Latn-RS"/>
              </w:rPr>
            </w:pPr>
            <w:r w:rsidRPr="00AE0D8F">
              <w:rPr>
                <w:sz w:val="20"/>
                <w:szCs w:val="20"/>
                <w:lang w:val="sr-Latn-RS" w:eastAsia="sr-Latn-RS"/>
              </w:rPr>
              <w:t>65.578.788.000,00</w:t>
            </w:r>
          </w:p>
        </w:tc>
        <w:tc>
          <w:tcPr>
            <w:tcW w:w="1257" w:type="pct"/>
            <w:tcBorders>
              <w:top w:val="nil"/>
              <w:left w:val="nil"/>
              <w:bottom w:val="nil"/>
              <w:right w:val="single" w:sz="4" w:space="0" w:color="auto"/>
            </w:tcBorders>
            <w:shd w:val="clear" w:color="auto" w:fill="auto"/>
            <w:noWrap/>
            <w:vAlign w:val="bottom"/>
            <w:hideMark/>
          </w:tcPr>
          <w:p w14:paraId="54202197" w14:textId="77777777" w:rsidR="00AE0D8F" w:rsidRPr="00AE0D8F" w:rsidRDefault="00AE0D8F" w:rsidP="00AE0D8F">
            <w:pPr>
              <w:jc w:val="right"/>
              <w:rPr>
                <w:sz w:val="20"/>
                <w:szCs w:val="20"/>
                <w:lang w:val="sr-Latn-RS" w:eastAsia="sr-Latn-RS"/>
              </w:rPr>
            </w:pPr>
            <w:r w:rsidRPr="00AE0D8F">
              <w:rPr>
                <w:sz w:val="20"/>
                <w:szCs w:val="20"/>
                <w:lang w:val="sr-Latn-RS" w:eastAsia="sr-Latn-RS"/>
              </w:rPr>
              <w:t>65.575.132.256,54</w:t>
            </w:r>
          </w:p>
        </w:tc>
        <w:tc>
          <w:tcPr>
            <w:tcW w:w="668" w:type="pct"/>
            <w:tcBorders>
              <w:top w:val="nil"/>
              <w:left w:val="nil"/>
              <w:bottom w:val="nil"/>
              <w:right w:val="single" w:sz="4" w:space="0" w:color="auto"/>
            </w:tcBorders>
            <w:shd w:val="clear" w:color="auto" w:fill="auto"/>
            <w:noWrap/>
            <w:vAlign w:val="bottom"/>
            <w:hideMark/>
          </w:tcPr>
          <w:p w14:paraId="6FB58C4C" w14:textId="77777777" w:rsidR="00AE0D8F" w:rsidRPr="00AE0D8F" w:rsidRDefault="00AE0D8F" w:rsidP="00AE0D8F">
            <w:pPr>
              <w:jc w:val="right"/>
              <w:rPr>
                <w:sz w:val="20"/>
                <w:szCs w:val="20"/>
                <w:lang w:val="sr-Latn-RS" w:eastAsia="sr-Latn-RS"/>
              </w:rPr>
            </w:pPr>
            <w:r w:rsidRPr="00AE0D8F">
              <w:rPr>
                <w:sz w:val="20"/>
                <w:szCs w:val="20"/>
                <w:lang w:val="sr-Latn-RS" w:eastAsia="sr-Latn-RS"/>
              </w:rPr>
              <w:t>99,99</w:t>
            </w:r>
          </w:p>
        </w:tc>
      </w:tr>
      <w:tr w:rsidR="00AE0D8F" w:rsidRPr="00AE0D8F" w14:paraId="4EC0C4E8" w14:textId="77777777" w:rsidTr="00AE0D8F">
        <w:trPr>
          <w:trHeight w:val="315"/>
        </w:trPr>
        <w:tc>
          <w:tcPr>
            <w:tcW w:w="202" w:type="pct"/>
            <w:tcBorders>
              <w:top w:val="nil"/>
              <w:left w:val="nil"/>
              <w:bottom w:val="nil"/>
              <w:right w:val="nil"/>
            </w:tcBorders>
            <w:shd w:val="clear" w:color="auto" w:fill="auto"/>
            <w:noWrap/>
            <w:hideMark/>
          </w:tcPr>
          <w:p w14:paraId="421FB1A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54EEA9B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62F1696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264AC4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4B319A79"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hideMark/>
          </w:tcPr>
          <w:p w14:paraId="48FFF1C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1DEAD5EE"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0001:</w:t>
            </w:r>
          </w:p>
        </w:tc>
        <w:tc>
          <w:tcPr>
            <w:tcW w:w="834" w:type="pct"/>
            <w:tcBorders>
              <w:top w:val="single" w:sz="4" w:space="0" w:color="auto"/>
              <w:left w:val="nil"/>
              <w:bottom w:val="single" w:sz="4" w:space="0" w:color="auto"/>
              <w:right w:val="nil"/>
            </w:tcBorders>
            <w:shd w:val="clear" w:color="000000" w:fill="B1A0C7"/>
            <w:noWrap/>
            <w:hideMark/>
          </w:tcPr>
          <w:p w14:paraId="551DCA4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65.717.188.000,00</w:t>
            </w:r>
          </w:p>
        </w:tc>
        <w:tc>
          <w:tcPr>
            <w:tcW w:w="1257" w:type="pct"/>
            <w:tcBorders>
              <w:top w:val="single" w:sz="4" w:space="0" w:color="auto"/>
              <w:left w:val="nil"/>
              <w:bottom w:val="single" w:sz="4" w:space="0" w:color="auto"/>
              <w:right w:val="nil"/>
            </w:tcBorders>
            <w:shd w:val="clear" w:color="000000" w:fill="B1A0C7"/>
            <w:noWrap/>
            <w:hideMark/>
          </w:tcPr>
          <w:p w14:paraId="72E4DB5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65.710.531.226,72</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0BF1CC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99,99</w:t>
            </w:r>
          </w:p>
        </w:tc>
      </w:tr>
      <w:tr w:rsidR="00AE0D8F" w:rsidRPr="00AE0D8F" w14:paraId="435B38D5" w14:textId="77777777" w:rsidTr="00AE0D8F">
        <w:trPr>
          <w:trHeight w:val="255"/>
        </w:trPr>
        <w:tc>
          <w:tcPr>
            <w:tcW w:w="202" w:type="pct"/>
            <w:tcBorders>
              <w:top w:val="nil"/>
              <w:left w:val="nil"/>
              <w:bottom w:val="nil"/>
              <w:right w:val="nil"/>
            </w:tcBorders>
            <w:shd w:val="clear" w:color="auto" w:fill="auto"/>
            <w:noWrap/>
            <w:hideMark/>
          </w:tcPr>
          <w:p w14:paraId="544EC95A"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hideMark/>
          </w:tcPr>
          <w:p w14:paraId="6D8F701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32CB050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318BE67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5F15E4D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65F8ABA6"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0FDDEB3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4F94F2F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20390B94"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77DE23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6B35094" w14:textId="77777777" w:rsidTr="00AE0D8F">
        <w:trPr>
          <w:trHeight w:val="255"/>
        </w:trPr>
        <w:tc>
          <w:tcPr>
            <w:tcW w:w="202" w:type="pct"/>
            <w:tcBorders>
              <w:top w:val="nil"/>
              <w:left w:val="nil"/>
              <w:bottom w:val="nil"/>
              <w:right w:val="nil"/>
            </w:tcBorders>
            <w:shd w:val="clear" w:color="auto" w:fill="auto"/>
            <w:noWrap/>
            <w:hideMark/>
          </w:tcPr>
          <w:p w14:paraId="1DA024B7"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23AD321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66732E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018E1F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55A1D25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0002</w:t>
            </w:r>
          </w:p>
        </w:tc>
        <w:tc>
          <w:tcPr>
            <w:tcW w:w="227" w:type="pct"/>
            <w:tcBorders>
              <w:top w:val="nil"/>
              <w:left w:val="nil"/>
              <w:bottom w:val="nil"/>
              <w:right w:val="nil"/>
            </w:tcBorders>
            <w:shd w:val="clear" w:color="auto" w:fill="auto"/>
            <w:noWrap/>
            <w:vAlign w:val="center"/>
            <w:hideMark/>
          </w:tcPr>
          <w:p w14:paraId="3C0E447F"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0A667FCD"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удружењима у области заштите породице и деце</w:t>
            </w:r>
          </w:p>
        </w:tc>
        <w:tc>
          <w:tcPr>
            <w:tcW w:w="834" w:type="pct"/>
            <w:tcBorders>
              <w:top w:val="nil"/>
              <w:left w:val="nil"/>
              <w:bottom w:val="nil"/>
              <w:right w:val="nil"/>
            </w:tcBorders>
            <w:shd w:val="clear" w:color="auto" w:fill="auto"/>
            <w:noWrap/>
            <w:vAlign w:val="bottom"/>
            <w:hideMark/>
          </w:tcPr>
          <w:p w14:paraId="19418FC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3357088"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42ABD7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5F9BD1D" w14:textId="77777777" w:rsidTr="00AE0D8F">
        <w:trPr>
          <w:trHeight w:val="270"/>
        </w:trPr>
        <w:tc>
          <w:tcPr>
            <w:tcW w:w="202" w:type="pct"/>
            <w:tcBorders>
              <w:top w:val="nil"/>
              <w:left w:val="nil"/>
              <w:bottom w:val="nil"/>
              <w:right w:val="nil"/>
            </w:tcBorders>
            <w:shd w:val="clear" w:color="auto" w:fill="auto"/>
            <w:noWrap/>
            <w:hideMark/>
          </w:tcPr>
          <w:p w14:paraId="0827202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hideMark/>
          </w:tcPr>
          <w:p w14:paraId="6009183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57F3AC1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3A1E80B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F3DD94F"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42C66ED6"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single" w:sz="4" w:space="0" w:color="auto"/>
              <w:left w:val="nil"/>
              <w:bottom w:val="nil"/>
              <w:right w:val="single" w:sz="4" w:space="0" w:color="auto"/>
            </w:tcBorders>
            <w:shd w:val="clear" w:color="auto" w:fill="auto"/>
            <w:hideMark/>
          </w:tcPr>
          <w:p w14:paraId="5196D7FD"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single" w:sz="4" w:space="0" w:color="auto"/>
              <w:left w:val="nil"/>
              <w:bottom w:val="nil"/>
              <w:right w:val="single" w:sz="4" w:space="0" w:color="auto"/>
            </w:tcBorders>
            <w:shd w:val="clear" w:color="auto" w:fill="auto"/>
            <w:noWrap/>
            <w:vAlign w:val="bottom"/>
            <w:hideMark/>
          </w:tcPr>
          <w:p w14:paraId="22E8F35B"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w:t>
            </w:r>
          </w:p>
        </w:tc>
        <w:tc>
          <w:tcPr>
            <w:tcW w:w="1257" w:type="pct"/>
            <w:tcBorders>
              <w:top w:val="single" w:sz="4" w:space="0" w:color="auto"/>
              <w:left w:val="nil"/>
              <w:bottom w:val="nil"/>
              <w:right w:val="single" w:sz="4" w:space="0" w:color="auto"/>
            </w:tcBorders>
            <w:shd w:val="clear" w:color="auto" w:fill="auto"/>
            <w:noWrap/>
            <w:vAlign w:val="bottom"/>
            <w:hideMark/>
          </w:tcPr>
          <w:p w14:paraId="5DCCB9DB" w14:textId="77777777" w:rsidR="00AE0D8F" w:rsidRPr="00AE0D8F" w:rsidRDefault="00AE0D8F" w:rsidP="00AE0D8F">
            <w:pPr>
              <w:jc w:val="right"/>
              <w:rPr>
                <w:sz w:val="20"/>
                <w:szCs w:val="20"/>
                <w:lang w:val="sr-Latn-RS" w:eastAsia="sr-Latn-RS"/>
              </w:rPr>
            </w:pPr>
            <w:r w:rsidRPr="00AE0D8F">
              <w:rPr>
                <w:sz w:val="20"/>
                <w:szCs w:val="20"/>
                <w:lang w:val="sr-Latn-RS" w:eastAsia="sr-Latn-RS"/>
              </w:rPr>
              <w:t>2.256,00</w:t>
            </w:r>
          </w:p>
        </w:tc>
        <w:tc>
          <w:tcPr>
            <w:tcW w:w="668" w:type="pct"/>
            <w:tcBorders>
              <w:top w:val="nil"/>
              <w:left w:val="nil"/>
              <w:bottom w:val="nil"/>
              <w:right w:val="single" w:sz="4" w:space="0" w:color="auto"/>
            </w:tcBorders>
            <w:shd w:val="clear" w:color="auto" w:fill="auto"/>
            <w:noWrap/>
            <w:vAlign w:val="bottom"/>
            <w:hideMark/>
          </w:tcPr>
          <w:p w14:paraId="1202F18F" w14:textId="77777777" w:rsidR="00AE0D8F" w:rsidRPr="00AE0D8F" w:rsidRDefault="00AE0D8F" w:rsidP="00AE0D8F">
            <w:pPr>
              <w:jc w:val="right"/>
              <w:rPr>
                <w:sz w:val="20"/>
                <w:szCs w:val="20"/>
                <w:lang w:val="sr-Latn-RS" w:eastAsia="sr-Latn-RS"/>
              </w:rPr>
            </w:pPr>
            <w:r w:rsidRPr="00AE0D8F">
              <w:rPr>
                <w:sz w:val="20"/>
                <w:szCs w:val="20"/>
                <w:lang w:val="sr-Latn-RS" w:eastAsia="sr-Latn-RS"/>
              </w:rPr>
              <w:t>75,20</w:t>
            </w:r>
          </w:p>
        </w:tc>
      </w:tr>
      <w:tr w:rsidR="00AE0D8F" w:rsidRPr="00AE0D8F" w14:paraId="69099249" w14:textId="77777777" w:rsidTr="00AE0D8F">
        <w:trPr>
          <w:trHeight w:val="330"/>
        </w:trPr>
        <w:tc>
          <w:tcPr>
            <w:tcW w:w="202" w:type="pct"/>
            <w:tcBorders>
              <w:top w:val="nil"/>
              <w:left w:val="nil"/>
              <w:bottom w:val="nil"/>
              <w:right w:val="nil"/>
            </w:tcBorders>
            <w:shd w:val="clear" w:color="auto" w:fill="auto"/>
            <w:noWrap/>
            <w:vAlign w:val="center"/>
            <w:hideMark/>
          </w:tcPr>
          <w:p w14:paraId="28D8C3E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EE10C0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3A97337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559E750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3AFBB594" w14:textId="77777777" w:rsidR="00AE0D8F" w:rsidRPr="00AE0D8F" w:rsidRDefault="00AE0D8F" w:rsidP="00AE0D8F">
            <w:pPr>
              <w:rPr>
                <w:b/>
                <w:bCs/>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6571BF29"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57BF8446"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0002:</w:t>
            </w:r>
          </w:p>
        </w:tc>
        <w:tc>
          <w:tcPr>
            <w:tcW w:w="834" w:type="pct"/>
            <w:tcBorders>
              <w:top w:val="single" w:sz="4" w:space="0" w:color="auto"/>
              <w:left w:val="nil"/>
              <w:bottom w:val="single" w:sz="4" w:space="0" w:color="auto"/>
              <w:right w:val="nil"/>
            </w:tcBorders>
            <w:shd w:val="clear" w:color="000000" w:fill="B1A0C7"/>
            <w:noWrap/>
            <w:hideMark/>
          </w:tcPr>
          <w:p w14:paraId="69425F5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3.000,00</w:t>
            </w:r>
          </w:p>
        </w:tc>
        <w:tc>
          <w:tcPr>
            <w:tcW w:w="1257" w:type="pct"/>
            <w:tcBorders>
              <w:top w:val="single" w:sz="4" w:space="0" w:color="auto"/>
              <w:left w:val="nil"/>
              <w:bottom w:val="single" w:sz="4" w:space="0" w:color="auto"/>
              <w:right w:val="nil"/>
            </w:tcBorders>
            <w:shd w:val="clear" w:color="000000" w:fill="B1A0C7"/>
            <w:noWrap/>
            <w:hideMark/>
          </w:tcPr>
          <w:p w14:paraId="3250C51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2.256,00</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A571B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75,20</w:t>
            </w:r>
          </w:p>
        </w:tc>
      </w:tr>
      <w:tr w:rsidR="00AE0D8F" w:rsidRPr="00AE0D8F" w14:paraId="73C29924" w14:textId="77777777" w:rsidTr="00AE0D8F">
        <w:trPr>
          <w:trHeight w:val="255"/>
        </w:trPr>
        <w:tc>
          <w:tcPr>
            <w:tcW w:w="202" w:type="pct"/>
            <w:tcBorders>
              <w:top w:val="nil"/>
              <w:left w:val="nil"/>
              <w:bottom w:val="nil"/>
              <w:right w:val="nil"/>
            </w:tcBorders>
            <w:shd w:val="clear" w:color="auto" w:fill="auto"/>
            <w:noWrap/>
            <w:vAlign w:val="center"/>
            <w:hideMark/>
          </w:tcPr>
          <w:p w14:paraId="2F3DFBEC"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7F65AC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41069B6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3583AC8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177EC483" w14:textId="77777777" w:rsidR="00AE0D8F" w:rsidRPr="00AE0D8F" w:rsidRDefault="00AE0D8F" w:rsidP="00AE0D8F">
            <w:pP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54586A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074C26FD"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0F807BE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4F1CEA2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350F48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229B53A" w14:textId="77777777" w:rsidTr="00AE0D8F">
        <w:trPr>
          <w:trHeight w:val="255"/>
        </w:trPr>
        <w:tc>
          <w:tcPr>
            <w:tcW w:w="202" w:type="pct"/>
            <w:tcBorders>
              <w:top w:val="nil"/>
              <w:left w:val="nil"/>
              <w:bottom w:val="nil"/>
              <w:right w:val="nil"/>
            </w:tcBorders>
            <w:shd w:val="clear" w:color="auto" w:fill="auto"/>
            <w:noWrap/>
            <w:vAlign w:val="center"/>
            <w:hideMark/>
          </w:tcPr>
          <w:p w14:paraId="0B79E4B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E47932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7AE4F6C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3CDB8E8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4DF6A17C" w14:textId="77777777" w:rsidR="00AE0D8F" w:rsidRPr="00AE0D8F" w:rsidRDefault="00AE0D8F" w:rsidP="00AE0D8F">
            <w:pP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99DFBD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0CD3799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27EC73D1"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3523EA39"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auto" w:fill="auto"/>
            <w:noWrap/>
            <w:vAlign w:val="bottom"/>
            <w:hideMark/>
          </w:tcPr>
          <w:p w14:paraId="3DDD699E"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003E8FF" w14:textId="77777777" w:rsidTr="00AE0D8F">
        <w:trPr>
          <w:trHeight w:val="420"/>
        </w:trPr>
        <w:tc>
          <w:tcPr>
            <w:tcW w:w="202" w:type="pct"/>
            <w:tcBorders>
              <w:top w:val="nil"/>
              <w:left w:val="nil"/>
              <w:bottom w:val="nil"/>
              <w:right w:val="nil"/>
            </w:tcBorders>
            <w:shd w:val="clear" w:color="auto" w:fill="auto"/>
            <w:hideMark/>
          </w:tcPr>
          <w:p w14:paraId="451A6250"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203A74C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noWrap/>
            <w:vAlign w:val="bottom"/>
            <w:hideMark/>
          </w:tcPr>
          <w:p w14:paraId="7D9F98DD"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6EB83F8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2D6B32BB" w14:textId="77777777" w:rsidR="00AE0D8F" w:rsidRPr="00AE0D8F" w:rsidRDefault="00AE0D8F" w:rsidP="00AE0D8F">
            <w:pPr>
              <w:jc w:val="cente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4860B6D"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2570FFC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Укупно  програм 0903</w:t>
            </w:r>
          </w:p>
        </w:tc>
        <w:tc>
          <w:tcPr>
            <w:tcW w:w="8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B1080E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65.717.191.000,00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432F00E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65.710.533.482,72</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7D43759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99,99</w:t>
            </w:r>
          </w:p>
        </w:tc>
      </w:tr>
      <w:tr w:rsidR="00AE0D8F" w:rsidRPr="00AE0D8F" w14:paraId="0675FACA" w14:textId="77777777" w:rsidTr="00AE0D8F">
        <w:trPr>
          <w:trHeight w:val="315"/>
        </w:trPr>
        <w:tc>
          <w:tcPr>
            <w:tcW w:w="202" w:type="pct"/>
            <w:tcBorders>
              <w:top w:val="nil"/>
              <w:left w:val="nil"/>
              <w:bottom w:val="nil"/>
              <w:right w:val="nil"/>
            </w:tcBorders>
            <w:shd w:val="clear" w:color="auto" w:fill="auto"/>
            <w:hideMark/>
          </w:tcPr>
          <w:p w14:paraId="510E33E9"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28EA511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40363C0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BA9630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2C49143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A99EBAF"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vAlign w:val="center"/>
            <w:hideMark/>
          </w:tcPr>
          <w:p w14:paraId="4DF360A8"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center"/>
            <w:hideMark/>
          </w:tcPr>
          <w:p w14:paraId="0CCFDCD5"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center"/>
            <w:hideMark/>
          </w:tcPr>
          <w:p w14:paraId="1D579C04"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509079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14F7B03" w14:textId="77777777" w:rsidTr="00AE0D8F">
        <w:trPr>
          <w:trHeight w:val="255"/>
        </w:trPr>
        <w:tc>
          <w:tcPr>
            <w:tcW w:w="202" w:type="pct"/>
            <w:tcBorders>
              <w:top w:val="nil"/>
              <w:left w:val="nil"/>
              <w:bottom w:val="nil"/>
              <w:right w:val="nil"/>
            </w:tcBorders>
            <w:shd w:val="clear" w:color="auto" w:fill="auto"/>
            <w:hideMark/>
          </w:tcPr>
          <w:p w14:paraId="7722C84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0C6B6FF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0B42F5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6B886B0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B7DD5C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557E6FE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6E98F26C"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7C9907D3"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15CE2DC1"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1BE0195"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C616CE8" w14:textId="77777777" w:rsidTr="00AE0D8F">
        <w:trPr>
          <w:trHeight w:val="405"/>
        </w:trPr>
        <w:tc>
          <w:tcPr>
            <w:tcW w:w="202" w:type="pct"/>
            <w:tcBorders>
              <w:top w:val="nil"/>
              <w:left w:val="nil"/>
              <w:bottom w:val="nil"/>
              <w:right w:val="nil"/>
            </w:tcBorders>
            <w:shd w:val="clear" w:color="auto" w:fill="auto"/>
            <w:hideMark/>
          </w:tcPr>
          <w:p w14:paraId="312ED950"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6D53A6E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vAlign w:val="center"/>
            <w:hideMark/>
          </w:tcPr>
          <w:p w14:paraId="3D35F74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0 9 0 4</w:t>
            </w:r>
          </w:p>
        </w:tc>
        <w:tc>
          <w:tcPr>
            <w:tcW w:w="227" w:type="pct"/>
            <w:tcBorders>
              <w:top w:val="nil"/>
              <w:left w:val="nil"/>
              <w:bottom w:val="nil"/>
              <w:right w:val="nil"/>
            </w:tcBorders>
            <w:shd w:val="clear" w:color="000000" w:fill="B1A0C7"/>
            <w:vAlign w:val="center"/>
            <w:hideMark/>
          </w:tcPr>
          <w:p w14:paraId="5A5B59A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vAlign w:val="center"/>
            <w:hideMark/>
          </w:tcPr>
          <w:p w14:paraId="7D8AF165"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565BA37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149A8B69" w14:textId="77777777" w:rsidR="00AE0D8F" w:rsidRPr="00AE0D8F" w:rsidRDefault="00AE0D8F" w:rsidP="00AE0D8F">
            <w:pPr>
              <w:rPr>
                <w:b/>
                <w:bCs/>
                <w:sz w:val="20"/>
                <w:szCs w:val="20"/>
                <w:lang w:val="sr-Latn-RS" w:eastAsia="sr-Latn-RS"/>
              </w:rPr>
            </w:pPr>
            <w:r w:rsidRPr="00AE0D8F">
              <w:rPr>
                <w:b/>
                <w:bCs/>
                <w:sz w:val="20"/>
                <w:szCs w:val="20"/>
                <w:lang w:val="sr-Latn-RS" w:eastAsia="sr-Latn-RS"/>
              </w:rPr>
              <w:t>Борачко-инвалидска заштита</w:t>
            </w:r>
          </w:p>
        </w:tc>
        <w:tc>
          <w:tcPr>
            <w:tcW w:w="834" w:type="pct"/>
            <w:tcBorders>
              <w:top w:val="nil"/>
              <w:left w:val="nil"/>
              <w:bottom w:val="nil"/>
              <w:right w:val="nil"/>
            </w:tcBorders>
            <w:shd w:val="clear" w:color="auto" w:fill="auto"/>
            <w:noWrap/>
            <w:vAlign w:val="center"/>
            <w:hideMark/>
          </w:tcPr>
          <w:p w14:paraId="07E2EEB3"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center"/>
            <w:hideMark/>
          </w:tcPr>
          <w:p w14:paraId="27EBFB4E"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314B49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118E35D" w14:textId="77777777" w:rsidTr="00AE0D8F">
        <w:trPr>
          <w:trHeight w:val="345"/>
        </w:trPr>
        <w:tc>
          <w:tcPr>
            <w:tcW w:w="202" w:type="pct"/>
            <w:tcBorders>
              <w:top w:val="nil"/>
              <w:left w:val="nil"/>
              <w:bottom w:val="nil"/>
              <w:right w:val="nil"/>
            </w:tcBorders>
            <w:shd w:val="clear" w:color="auto" w:fill="auto"/>
            <w:hideMark/>
          </w:tcPr>
          <w:p w14:paraId="709BEED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2927E51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B1A0C7"/>
            <w:vAlign w:val="center"/>
            <w:hideMark/>
          </w:tcPr>
          <w:p w14:paraId="7A8D460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18C35E3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0 1 0</w:t>
            </w:r>
          </w:p>
        </w:tc>
        <w:tc>
          <w:tcPr>
            <w:tcW w:w="271" w:type="pct"/>
            <w:tcBorders>
              <w:top w:val="nil"/>
              <w:left w:val="nil"/>
              <w:bottom w:val="nil"/>
              <w:right w:val="nil"/>
            </w:tcBorders>
            <w:shd w:val="clear" w:color="000000" w:fill="B1A0C7"/>
            <w:vAlign w:val="center"/>
            <w:hideMark/>
          </w:tcPr>
          <w:p w14:paraId="1A034E43"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0BDE1CBC"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63011B35" w14:textId="77777777" w:rsidR="00AE0D8F" w:rsidRPr="00AE0D8F" w:rsidRDefault="00AE0D8F" w:rsidP="00AE0D8F">
            <w:pPr>
              <w:rPr>
                <w:b/>
                <w:bCs/>
                <w:sz w:val="20"/>
                <w:szCs w:val="20"/>
                <w:lang w:val="sr-Latn-RS" w:eastAsia="sr-Latn-RS"/>
              </w:rPr>
            </w:pPr>
            <w:r w:rsidRPr="00AE0D8F">
              <w:rPr>
                <w:b/>
                <w:bCs/>
                <w:sz w:val="20"/>
                <w:szCs w:val="20"/>
                <w:lang w:val="sr-Latn-RS" w:eastAsia="sr-Latn-RS"/>
              </w:rPr>
              <w:t>Болест и инвалидност</w:t>
            </w:r>
          </w:p>
        </w:tc>
        <w:tc>
          <w:tcPr>
            <w:tcW w:w="834" w:type="pct"/>
            <w:tcBorders>
              <w:top w:val="nil"/>
              <w:left w:val="nil"/>
              <w:bottom w:val="nil"/>
              <w:right w:val="nil"/>
            </w:tcBorders>
            <w:shd w:val="clear" w:color="auto" w:fill="auto"/>
            <w:noWrap/>
            <w:vAlign w:val="bottom"/>
            <w:hideMark/>
          </w:tcPr>
          <w:p w14:paraId="3C7DA1F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3ABB2ED0"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9FFB03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2998CAC" w14:textId="77777777" w:rsidTr="00AE0D8F">
        <w:trPr>
          <w:trHeight w:val="390"/>
        </w:trPr>
        <w:tc>
          <w:tcPr>
            <w:tcW w:w="202" w:type="pct"/>
            <w:tcBorders>
              <w:top w:val="nil"/>
              <w:left w:val="nil"/>
              <w:bottom w:val="nil"/>
              <w:right w:val="nil"/>
            </w:tcBorders>
            <w:shd w:val="clear" w:color="auto" w:fill="auto"/>
            <w:hideMark/>
          </w:tcPr>
          <w:p w14:paraId="52D71A0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210EAE6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4B4564C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403926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B7F2E4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0001</w:t>
            </w:r>
          </w:p>
        </w:tc>
        <w:tc>
          <w:tcPr>
            <w:tcW w:w="227" w:type="pct"/>
            <w:tcBorders>
              <w:top w:val="nil"/>
              <w:left w:val="nil"/>
              <w:bottom w:val="nil"/>
              <w:right w:val="nil"/>
            </w:tcBorders>
            <w:shd w:val="clear" w:color="auto" w:fill="auto"/>
            <w:vAlign w:val="center"/>
            <w:hideMark/>
          </w:tcPr>
          <w:p w14:paraId="091FB051"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1FBBC867"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Права корисника борачко-инвалидске заштите</w:t>
            </w:r>
          </w:p>
        </w:tc>
        <w:tc>
          <w:tcPr>
            <w:tcW w:w="834" w:type="pct"/>
            <w:tcBorders>
              <w:top w:val="nil"/>
              <w:left w:val="nil"/>
              <w:bottom w:val="nil"/>
              <w:right w:val="nil"/>
            </w:tcBorders>
            <w:shd w:val="clear" w:color="auto" w:fill="auto"/>
            <w:noWrap/>
            <w:vAlign w:val="bottom"/>
            <w:hideMark/>
          </w:tcPr>
          <w:p w14:paraId="0203DB02"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8F5890E"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E97DA2C"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E518F3F" w14:textId="77777777" w:rsidTr="00AE0D8F">
        <w:trPr>
          <w:trHeight w:val="255"/>
        </w:trPr>
        <w:tc>
          <w:tcPr>
            <w:tcW w:w="202" w:type="pct"/>
            <w:tcBorders>
              <w:top w:val="nil"/>
              <w:left w:val="nil"/>
              <w:bottom w:val="nil"/>
              <w:right w:val="nil"/>
            </w:tcBorders>
            <w:shd w:val="clear" w:color="auto" w:fill="auto"/>
            <w:hideMark/>
          </w:tcPr>
          <w:p w14:paraId="27B66F4A"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1CD8245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2AF6781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4C68FDF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72E2D140"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28821" w14:textId="77777777" w:rsidR="00AE0D8F" w:rsidRPr="00AE0D8F" w:rsidRDefault="00AE0D8F" w:rsidP="00AE0D8F">
            <w:pPr>
              <w:jc w:val="center"/>
              <w:rPr>
                <w:sz w:val="20"/>
                <w:szCs w:val="20"/>
                <w:lang w:val="sr-Latn-RS" w:eastAsia="sr-Latn-RS"/>
              </w:rPr>
            </w:pPr>
            <w:r w:rsidRPr="00AE0D8F">
              <w:rPr>
                <w:sz w:val="20"/>
                <w:szCs w:val="20"/>
                <w:lang w:val="sr-Latn-RS" w:eastAsia="sr-Latn-RS"/>
              </w:rPr>
              <w:t>416</w:t>
            </w:r>
          </w:p>
        </w:tc>
        <w:tc>
          <w:tcPr>
            <w:tcW w:w="864" w:type="pct"/>
            <w:tcBorders>
              <w:top w:val="single" w:sz="4" w:space="0" w:color="auto"/>
              <w:left w:val="nil"/>
              <w:bottom w:val="single" w:sz="4" w:space="0" w:color="auto"/>
              <w:right w:val="single" w:sz="4" w:space="0" w:color="auto"/>
            </w:tcBorders>
            <w:shd w:val="clear" w:color="auto" w:fill="auto"/>
            <w:hideMark/>
          </w:tcPr>
          <w:p w14:paraId="64AD0179"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single" w:sz="4" w:space="0" w:color="auto"/>
              <w:left w:val="nil"/>
              <w:bottom w:val="nil"/>
              <w:right w:val="single" w:sz="4" w:space="0" w:color="auto"/>
            </w:tcBorders>
            <w:shd w:val="clear" w:color="auto" w:fill="auto"/>
            <w:noWrap/>
            <w:vAlign w:val="bottom"/>
            <w:hideMark/>
          </w:tcPr>
          <w:p w14:paraId="5C1E7498" w14:textId="77777777" w:rsidR="00AE0D8F" w:rsidRPr="00AE0D8F" w:rsidRDefault="00AE0D8F" w:rsidP="00AE0D8F">
            <w:pPr>
              <w:jc w:val="right"/>
              <w:rPr>
                <w:sz w:val="20"/>
                <w:szCs w:val="20"/>
                <w:lang w:val="sr-Latn-RS" w:eastAsia="sr-Latn-RS"/>
              </w:rPr>
            </w:pPr>
            <w:r w:rsidRPr="00AE0D8F">
              <w:rPr>
                <w:sz w:val="20"/>
                <w:szCs w:val="20"/>
                <w:lang w:val="sr-Latn-RS" w:eastAsia="sr-Latn-RS"/>
              </w:rPr>
              <w:t>800.000,00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176BE2CF" w14:textId="77777777" w:rsidR="00AE0D8F" w:rsidRPr="00AE0D8F" w:rsidRDefault="00AE0D8F" w:rsidP="00AE0D8F">
            <w:pPr>
              <w:jc w:val="right"/>
              <w:rPr>
                <w:sz w:val="20"/>
                <w:szCs w:val="20"/>
                <w:lang w:val="sr-Latn-RS" w:eastAsia="sr-Latn-RS"/>
              </w:rPr>
            </w:pPr>
            <w:r w:rsidRPr="00AE0D8F">
              <w:rPr>
                <w:sz w:val="20"/>
                <w:szCs w:val="20"/>
                <w:lang w:val="sr-Latn-RS" w:eastAsia="sr-Latn-RS"/>
              </w:rPr>
              <w:t>362.735,85</w:t>
            </w:r>
          </w:p>
        </w:tc>
        <w:tc>
          <w:tcPr>
            <w:tcW w:w="668" w:type="pct"/>
            <w:tcBorders>
              <w:top w:val="nil"/>
              <w:left w:val="nil"/>
              <w:bottom w:val="single" w:sz="4" w:space="0" w:color="auto"/>
              <w:right w:val="single" w:sz="4" w:space="0" w:color="auto"/>
            </w:tcBorders>
            <w:shd w:val="clear" w:color="auto" w:fill="auto"/>
            <w:noWrap/>
            <w:vAlign w:val="bottom"/>
            <w:hideMark/>
          </w:tcPr>
          <w:p w14:paraId="20E8CEC8" w14:textId="77777777" w:rsidR="00AE0D8F" w:rsidRPr="00AE0D8F" w:rsidRDefault="00AE0D8F" w:rsidP="00AE0D8F">
            <w:pPr>
              <w:jc w:val="right"/>
              <w:rPr>
                <w:sz w:val="20"/>
                <w:szCs w:val="20"/>
                <w:lang w:val="sr-Latn-RS" w:eastAsia="sr-Latn-RS"/>
              </w:rPr>
            </w:pPr>
            <w:r w:rsidRPr="00AE0D8F">
              <w:rPr>
                <w:sz w:val="20"/>
                <w:szCs w:val="20"/>
                <w:lang w:val="sr-Latn-RS" w:eastAsia="sr-Latn-RS"/>
              </w:rPr>
              <w:t>45,34</w:t>
            </w:r>
          </w:p>
        </w:tc>
      </w:tr>
      <w:tr w:rsidR="00AE0D8F" w:rsidRPr="00AE0D8F" w14:paraId="23F30BC9" w14:textId="77777777" w:rsidTr="00AE0D8F">
        <w:trPr>
          <w:trHeight w:val="255"/>
        </w:trPr>
        <w:tc>
          <w:tcPr>
            <w:tcW w:w="202" w:type="pct"/>
            <w:tcBorders>
              <w:top w:val="nil"/>
              <w:left w:val="nil"/>
              <w:bottom w:val="nil"/>
              <w:right w:val="nil"/>
            </w:tcBorders>
            <w:shd w:val="clear" w:color="auto" w:fill="auto"/>
            <w:hideMark/>
          </w:tcPr>
          <w:p w14:paraId="39F12D6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467366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36A029C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396E741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5D6902FA"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0A4227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53CBDDF1"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4F0E39CC" w14:textId="77777777" w:rsidR="00AE0D8F" w:rsidRPr="00AE0D8F" w:rsidRDefault="00AE0D8F" w:rsidP="00AE0D8F">
            <w:pPr>
              <w:jc w:val="right"/>
              <w:rPr>
                <w:sz w:val="20"/>
                <w:szCs w:val="20"/>
                <w:lang w:val="sr-Latn-RS" w:eastAsia="sr-Latn-RS"/>
              </w:rPr>
            </w:pPr>
            <w:r w:rsidRPr="00AE0D8F">
              <w:rPr>
                <w:sz w:val="20"/>
                <w:szCs w:val="20"/>
                <w:lang w:val="sr-Latn-RS" w:eastAsia="sr-Latn-RS"/>
              </w:rPr>
              <w:t>3.895.000,00</w:t>
            </w:r>
          </w:p>
        </w:tc>
        <w:tc>
          <w:tcPr>
            <w:tcW w:w="1257" w:type="pct"/>
            <w:tcBorders>
              <w:top w:val="nil"/>
              <w:left w:val="nil"/>
              <w:bottom w:val="single" w:sz="4" w:space="0" w:color="auto"/>
              <w:right w:val="single" w:sz="4" w:space="0" w:color="auto"/>
            </w:tcBorders>
            <w:shd w:val="clear" w:color="auto" w:fill="auto"/>
            <w:noWrap/>
            <w:vAlign w:val="bottom"/>
            <w:hideMark/>
          </w:tcPr>
          <w:p w14:paraId="6FCC1961" w14:textId="77777777" w:rsidR="00AE0D8F" w:rsidRPr="00AE0D8F" w:rsidRDefault="00AE0D8F" w:rsidP="00AE0D8F">
            <w:pPr>
              <w:jc w:val="right"/>
              <w:rPr>
                <w:sz w:val="20"/>
                <w:szCs w:val="20"/>
                <w:lang w:val="sr-Latn-RS" w:eastAsia="sr-Latn-RS"/>
              </w:rPr>
            </w:pPr>
            <w:r w:rsidRPr="00AE0D8F">
              <w:rPr>
                <w:sz w:val="20"/>
                <w:szCs w:val="20"/>
                <w:lang w:val="sr-Latn-RS" w:eastAsia="sr-Latn-RS"/>
              </w:rPr>
              <w:t>3.503.146,75</w:t>
            </w:r>
          </w:p>
        </w:tc>
        <w:tc>
          <w:tcPr>
            <w:tcW w:w="668" w:type="pct"/>
            <w:tcBorders>
              <w:top w:val="nil"/>
              <w:left w:val="nil"/>
              <w:bottom w:val="single" w:sz="4" w:space="0" w:color="auto"/>
              <w:right w:val="single" w:sz="4" w:space="0" w:color="auto"/>
            </w:tcBorders>
            <w:shd w:val="clear" w:color="auto" w:fill="auto"/>
            <w:noWrap/>
            <w:vAlign w:val="bottom"/>
            <w:hideMark/>
          </w:tcPr>
          <w:p w14:paraId="03F68904" w14:textId="77777777" w:rsidR="00AE0D8F" w:rsidRPr="00AE0D8F" w:rsidRDefault="00AE0D8F" w:rsidP="00AE0D8F">
            <w:pPr>
              <w:jc w:val="right"/>
              <w:rPr>
                <w:sz w:val="20"/>
                <w:szCs w:val="20"/>
                <w:lang w:val="sr-Latn-RS" w:eastAsia="sr-Latn-RS"/>
              </w:rPr>
            </w:pPr>
            <w:r w:rsidRPr="00AE0D8F">
              <w:rPr>
                <w:sz w:val="20"/>
                <w:szCs w:val="20"/>
                <w:lang w:val="sr-Latn-RS" w:eastAsia="sr-Latn-RS"/>
              </w:rPr>
              <w:t>89,94</w:t>
            </w:r>
          </w:p>
        </w:tc>
      </w:tr>
      <w:tr w:rsidR="00AE0D8F" w:rsidRPr="00AE0D8F" w14:paraId="1755A8BC" w14:textId="77777777" w:rsidTr="00AE0D8F">
        <w:trPr>
          <w:trHeight w:val="300"/>
        </w:trPr>
        <w:tc>
          <w:tcPr>
            <w:tcW w:w="202" w:type="pct"/>
            <w:tcBorders>
              <w:top w:val="nil"/>
              <w:left w:val="nil"/>
              <w:bottom w:val="nil"/>
              <w:right w:val="nil"/>
            </w:tcBorders>
            <w:shd w:val="clear" w:color="auto" w:fill="auto"/>
            <w:hideMark/>
          </w:tcPr>
          <w:p w14:paraId="3E17F3B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37EE6BB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50A6D49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B37B7B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390E80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9219BD3"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5963B43C"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single" w:sz="4" w:space="0" w:color="auto"/>
              <w:right w:val="single" w:sz="4" w:space="0" w:color="auto"/>
            </w:tcBorders>
            <w:shd w:val="clear" w:color="auto" w:fill="auto"/>
            <w:noWrap/>
            <w:vAlign w:val="bottom"/>
            <w:hideMark/>
          </w:tcPr>
          <w:p w14:paraId="61063FAE" w14:textId="77777777" w:rsidR="00AE0D8F" w:rsidRPr="00AE0D8F" w:rsidRDefault="00AE0D8F" w:rsidP="00AE0D8F">
            <w:pPr>
              <w:jc w:val="right"/>
              <w:rPr>
                <w:sz w:val="20"/>
                <w:szCs w:val="20"/>
                <w:lang w:val="sr-Latn-RS" w:eastAsia="sr-Latn-RS"/>
              </w:rPr>
            </w:pPr>
            <w:r w:rsidRPr="00AE0D8F">
              <w:rPr>
                <w:sz w:val="20"/>
                <w:szCs w:val="20"/>
                <w:lang w:val="sr-Latn-RS" w:eastAsia="sr-Latn-RS"/>
              </w:rPr>
              <w:t>22.000.000,00</w:t>
            </w:r>
          </w:p>
        </w:tc>
        <w:tc>
          <w:tcPr>
            <w:tcW w:w="1257" w:type="pct"/>
            <w:tcBorders>
              <w:top w:val="nil"/>
              <w:left w:val="nil"/>
              <w:bottom w:val="single" w:sz="4" w:space="0" w:color="auto"/>
              <w:right w:val="single" w:sz="4" w:space="0" w:color="auto"/>
            </w:tcBorders>
            <w:shd w:val="clear" w:color="auto" w:fill="auto"/>
            <w:noWrap/>
            <w:vAlign w:val="bottom"/>
            <w:hideMark/>
          </w:tcPr>
          <w:p w14:paraId="47C5E6E7" w14:textId="77777777" w:rsidR="00AE0D8F" w:rsidRPr="00AE0D8F" w:rsidRDefault="00AE0D8F" w:rsidP="00AE0D8F">
            <w:pPr>
              <w:jc w:val="right"/>
              <w:rPr>
                <w:sz w:val="20"/>
                <w:szCs w:val="20"/>
                <w:lang w:val="sr-Latn-RS" w:eastAsia="sr-Latn-RS"/>
              </w:rPr>
            </w:pPr>
            <w:r w:rsidRPr="00AE0D8F">
              <w:rPr>
                <w:sz w:val="20"/>
                <w:szCs w:val="20"/>
                <w:lang w:val="sr-Latn-RS" w:eastAsia="sr-Latn-RS"/>
              </w:rPr>
              <w:t>17.691.810,89</w:t>
            </w:r>
          </w:p>
        </w:tc>
        <w:tc>
          <w:tcPr>
            <w:tcW w:w="668" w:type="pct"/>
            <w:tcBorders>
              <w:top w:val="nil"/>
              <w:left w:val="nil"/>
              <w:bottom w:val="single" w:sz="4" w:space="0" w:color="auto"/>
              <w:right w:val="single" w:sz="4" w:space="0" w:color="auto"/>
            </w:tcBorders>
            <w:shd w:val="clear" w:color="auto" w:fill="auto"/>
            <w:noWrap/>
            <w:vAlign w:val="bottom"/>
            <w:hideMark/>
          </w:tcPr>
          <w:p w14:paraId="0E380CF4" w14:textId="77777777" w:rsidR="00AE0D8F" w:rsidRPr="00AE0D8F" w:rsidRDefault="00AE0D8F" w:rsidP="00AE0D8F">
            <w:pPr>
              <w:jc w:val="right"/>
              <w:rPr>
                <w:sz w:val="20"/>
                <w:szCs w:val="20"/>
                <w:lang w:val="sr-Latn-RS" w:eastAsia="sr-Latn-RS"/>
              </w:rPr>
            </w:pPr>
            <w:r w:rsidRPr="00AE0D8F">
              <w:rPr>
                <w:sz w:val="20"/>
                <w:szCs w:val="20"/>
                <w:lang w:val="sr-Latn-RS" w:eastAsia="sr-Latn-RS"/>
              </w:rPr>
              <w:t>80,42</w:t>
            </w:r>
          </w:p>
        </w:tc>
      </w:tr>
      <w:tr w:rsidR="00AE0D8F" w:rsidRPr="00AE0D8F" w14:paraId="3BFBCBFC" w14:textId="77777777" w:rsidTr="00AE0D8F">
        <w:trPr>
          <w:trHeight w:val="300"/>
        </w:trPr>
        <w:tc>
          <w:tcPr>
            <w:tcW w:w="202" w:type="pct"/>
            <w:tcBorders>
              <w:top w:val="nil"/>
              <w:left w:val="nil"/>
              <w:bottom w:val="nil"/>
              <w:right w:val="nil"/>
            </w:tcBorders>
            <w:shd w:val="clear" w:color="auto" w:fill="auto"/>
            <w:hideMark/>
          </w:tcPr>
          <w:p w14:paraId="4C3701B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548FBD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0BF2D38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DA8D8B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518E26E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576C6FA"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nil"/>
              <w:left w:val="nil"/>
              <w:bottom w:val="single" w:sz="4" w:space="0" w:color="auto"/>
              <w:right w:val="single" w:sz="4" w:space="0" w:color="auto"/>
            </w:tcBorders>
            <w:shd w:val="clear" w:color="auto" w:fill="auto"/>
            <w:hideMark/>
          </w:tcPr>
          <w:p w14:paraId="48BC4FF8"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nil"/>
              <w:left w:val="nil"/>
              <w:bottom w:val="single" w:sz="4" w:space="0" w:color="auto"/>
              <w:right w:val="single" w:sz="4" w:space="0" w:color="auto"/>
            </w:tcBorders>
            <w:shd w:val="clear" w:color="auto" w:fill="auto"/>
            <w:noWrap/>
            <w:vAlign w:val="bottom"/>
            <w:hideMark/>
          </w:tcPr>
          <w:p w14:paraId="7B54AD30" w14:textId="77777777" w:rsidR="00AE0D8F" w:rsidRPr="00AE0D8F" w:rsidRDefault="00AE0D8F" w:rsidP="00AE0D8F">
            <w:pPr>
              <w:jc w:val="right"/>
              <w:rPr>
                <w:sz w:val="20"/>
                <w:szCs w:val="20"/>
                <w:lang w:val="sr-Latn-RS" w:eastAsia="sr-Latn-RS"/>
              </w:rPr>
            </w:pPr>
            <w:r w:rsidRPr="00AE0D8F">
              <w:rPr>
                <w:sz w:val="20"/>
                <w:szCs w:val="20"/>
                <w:lang w:val="sr-Latn-RS" w:eastAsia="sr-Latn-RS"/>
              </w:rPr>
              <w:t>16.838.884.000,00</w:t>
            </w:r>
          </w:p>
        </w:tc>
        <w:tc>
          <w:tcPr>
            <w:tcW w:w="1257" w:type="pct"/>
            <w:tcBorders>
              <w:top w:val="nil"/>
              <w:left w:val="nil"/>
              <w:bottom w:val="single" w:sz="4" w:space="0" w:color="auto"/>
              <w:right w:val="single" w:sz="4" w:space="0" w:color="auto"/>
            </w:tcBorders>
            <w:shd w:val="clear" w:color="auto" w:fill="auto"/>
            <w:noWrap/>
            <w:vAlign w:val="bottom"/>
            <w:hideMark/>
          </w:tcPr>
          <w:p w14:paraId="7A85114E" w14:textId="77777777" w:rsidR="00AE0D8F" w:rsidRPr="00AE0D8F" w:rsidRDefault="00AE0D8F" w:rsidP="00AE0D8F">
            <w:pPr>
              <w:jc w:val="right"/>
              <w:rPr>
                <w:sz w:val="20"/>
                <w:szCs w:val="20"/>
                <w:lang w:val="sr-Latn-RS" w:eastAsia="sr-Latn-RS"/>
              </w:rPr>
            </w:pPr>
            <w:r w:rsidRPr="00AE0D8F">
              <w:rPr>
                <w:sz w:val="20"/>
                <w:szCs w:val="20"/>
                <w:lang w:val="sr-Latn-RS" w:eastAsia="sr-Latn-RS"/>
              </w:rPr>
              <w:t>16.834.925.880,66</w:t>
            </w:r>
          </w:p>
        </w:tc>
        <w:tc>
          <w:tcPr>
            <w:tcW w:w="668" w:type="pct"/>
            <w:tcBorders>
              <w:top w:val="nil"/>
              <w:left w:val="nil"/>
              <w:bottom w:val="single" w:sz="4" w:space="0" w:color="auto"/>
              <w:right w:val="single" w:sz="4" w:space="0" w:color="auto"/>
            </w:tcBorders>
            <w:shd w:val="clear" w:color="auto" w:fill="auto"/>
            <w:noWrap/>
            <w:vAlign w:val="bottom"/>
            <w:hideMark/>
          </w:tcPr>
          <w:p w14:paraId="5DF5DBBD" w14:textId="77777777" w:rsidR="00AE0D8F" w:rsidRPr="00AE0D8F" w:rsidRDefault="00AE0D8F" w:rsidP="00AE0D8F">
            <w:pPr>
              <w:jc w:val="right"/>
              <w:rPr>
                <w:sz w:val="20"/>
                <w:szCs w:val="20"/>
                <w:lang w:val="sr-Latn-RS" w:eastAsia="sr-Latn-RS"/>
              </w:rPr>
            </w:pPr>
            <w:r w:rsidRPr="00AE0D8F">
              <w:rPr>
                <w:sz w:val="20"/>
                <w:szCs w:val="20"/>
                <w:lang w:val="sr-Latn-RS" w:eastAsia="sr-Latn-RS"/>
              </w:rPr>
              <w:t>99,98</w:t>
            </w:r>
          </w:p>
        </w:tc>
      </w:tr>
      <w:tr w:rsidR="00AE0D8F" w:rsidRPr="00AE0D8F" w14:paraId="52192605" w14:textId="77777777" w:rsidTr="00AE0D8F">
        <w:trPr>
          <w:trHeight w:val="285"/>
        </w:trPr>
        <w:tc>
          <w:tcPr>
            <w:tcW w:w="202" w:type="pct"/>
            <w:tcBorders>
              <w:top w:val="nil"/>
              <w:left w:val="nil"/>
              <w:bottom w:val="nil"/>
              <w:right w:val="nil"/>
            </w:tcBorders>
            <w:shd w:val="clear" w:color="auto" w:fill="auto"/>
            <w:hideMark/>
          </w:tcPr>
          <w:p w14:paraId="45CD52B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0EB445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0CA8D1B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4381F76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BFC09EB"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3F1579BA" w14:textId="77777777" w:rsidR="00AE0D8F" w:rsidRPr="00AE0D8F" w:rsidRDefault="00AE0D8F" w:rsidP="00AE0D8F">
            <w:pPr>
              <w:jc w:val="center"/>
              <w:rPr>
                <w:sz w:val="20"/>
                <w:szCs w:val="20"/>
                <w:lang w:val="sr-Latn-RS" w:eastAsia="sr-Latn-RS"/>
              </w:rPr>
            </w:pPr>
            <w:r w:rsidRPr="00AE0D8F">
              <w:rPr>
                <w:sz w:val="20"/>
                <w:szCs w:val="20"/>
                <w:lang w:val="sr-Latn-RS" w:eastAsia="sr-Latn-RS"/>
              </w:rPr>
              <w:t>483</w:t>
            </w:r>
          </w:p>
        </w:tc>
        <w:tc>
          <w:tcPr>
            <w:tcW w:w="864" w:type="pct"/>
            <w:tcBorders>
              <w:top w:val="nil"/>
              <w:left w:val="nil"/>
              <w:bottom w:val="nil"/>
              <w:right w:val="single" w:sz="4" w:space="0" w:color="auto"/>
            </w:tcBorders>
            <w:shd w:val="clear" w:color="auto" w:fill="auto"/>
            <w:hideMark/>
          </w:tcPr>
          <w:p w14:paraId="35EBAA10" w14:textId="77777777" w:rsidR="00AE0D8F" w:rsidRPr="00AE0D8F" w:rsidRDefault="00AE0D8F" w:rsidP="00AE0D8F">
            <w:pPr>
              <w:rPr>
                <w:sz w:val="20"/>
                <w:szCs w:val="20"/>
                <w:lang w:val="sr-Latn-RS" w:eastAsia="sr-Latn-RS"/>
              </w:rPr>
            </w:pPr>
            <w:r w:rsidRPr="00AE0D8F">
              <w:rPr>
                <w:sz w:val="20"/>
                <w:szCs w:val="20"/>
                <w:lang w:val="sr-Latn-RS" w:eastAsia="sr-Latn-RS"/>
              </w:rPr>
              <w:t>Новчане казне и пенали по решењу судова</w:t>
            </w:r>
          </w:p>
        </w:tc>
        <w:tc>
          <w:tcPr>
            <w:tcW w:w="834" w:type="pct"/>
            <w:tcBorders>
              <w:top w:val="nil"/>
              <w:left w:val="nil"/>
              <w:bottom w:val="nil"/>
              <w:right w:val="single" w:sz="4" w:space="0" w:color="auto"/>
            </w:tcBorders>
            <w:shd w:val="clear" w:color="auto" w:fill="auto"/>
            <w:noWrap/>
            <w:vAlign w:val="bottom"/>
            <w:hideMark/>
          </w:tcPr>
          <w:p w14:paraId="2CE80B52" w14:textId="77777777" w:rsidR="00AE0D8F" w:rsidRPr="00AE0D8F" w:rsidRDefault="00AE0D8F" w:rsidP="00AE0D8F">
            <w:pPr>
              <w:jc w:val="right"/>
              <w:rPr>
                <w:sz w:val="20"/>
                <w:szCs w:val="20"/>
                <w:lang w:val="sr-Latn-RS" w:eastAsia="sr-Latn-RS"/>
              </w:rPr>
            </w:pPr>
            <w:r w:rsidRPr="00AE0D8F">
              <w:rPr>
                <w:sz w:val="20"/>
                <w:szCs w:val="20"/>
                <w:lang w:val="sr-Latn-RS" w:eastAsia="sr-Latn-RS"/>
              </w:rPr>
              <w:t>67.656.200,00</w:t>
            </w:r>
          </w:p>
        </w:tc>
        <w:tc>
          <w:tcPr>
            <w:tcW w:w="1257" w:type="pct"/>
            <w:tcBorders>
              <w:top w:val="nil"/>
              <w:left w:val="nil"/>
              <w:bottom w:val="nil"/>
              <w:right w:val="single" w:sz="4" w:space="0" w:color="auto"/>
            </w:tcBorders>
            <w:shd w:val="clear" w:color="auto" w:fill="auto"/>
            <w:noWrap/>
            <w:vAlign w:val="bottom"/>
            <w:hideMark/>
          </w:tcPr>
          <w:p w14:paraId="5D0704A8" w14:textId="77777777" w:rsidR="00AE0D8F" w:rsidRPr="00AE0D8F" w:rsidRDefault="00AE0D8F" w:rsidP="00AE0D8F">
            <w:pPr>
              <w:jc w:val="right"/>
              <w:rPr>
                <w:sz w:val="20"/>
                <w:szCs w:val="20"/>
                <w:lang w:val="sr-Latn-RS" w:eastAsia="sr-Latn-RS"/>
              </w:rPr>
            </w:pPr>
            <w:r w:rsidRPr="00AE0D8F">
              <w:rPr>
                <w:sz w:val="20"/>
                <w:szCs w:val="20"/>
                <w:lang w:val="sr-Latn-RS" w:eastAsia="sr-Latn-RS"/>
              </w:rPr>
              <w:t>66.781.218,32</w:t>
            </w:r>
          </w:p>
        </w:tc>
        <w:tc>
          <w:tcPr>
            <w:tcW w:w="668" w:type="pct"/>
            <w:tcBorders>
              <w:top w:val="nil"/>
              <w:left w:val="nil"/>
              <w:bottom w:val="nil"/>
              <w:right w:val="single" w:sz="4" w:space="0" w:color="auto"/>
            </w:tcBorders>
            <w:shd w:val="clear" w:color="auto" w:fill="auto"/>
            <w:noWrap/>
            <w:vAlign w:val="bottom"/>
            <w:hideMark/>
          </w:tcPr>
          <w:p w14:paraId="714A7FE3" w14:textId="77777777" w:rsidR="00AE0D8F" w:rsidRPr="00AE0D8F" w:rsidRDefault="00AE0D8F" w:rsidP="00AE0D8F">
            <w:pPr>
              <w:jc w:val="right"/>
              <w:rPr>
                <w:sz w:val="20"/>
                <w:szCs w:val="20"/>
                <w:lang w:val="sr-Latn-RS" w:eastAsia="sr-Latn-RS"/>
              </w:rPr>
            </w:pPr>
            <w:r w:rsidRPr="00AE0D8F">
              <w:rPr>
                <w:sz w:val="20"/>
                <w:szCs w:val="20"/>
                <w:lang w:val="sr-Latn-RS" w:eastAsia="sr-Latn-RS"/>
              </w:rPr>
              <w:t>98,71</w:t>
            </w:r>
          </w:p>
        </w:tc>
      </w:tr>
      <w:tr w:rsidR="00AE0D8F" w:rsidRPr="00AE0D8F" w14:paraId="01CD0368" w14:textId="77777777" w:rsidTr="00AE0D8F">
        <w:trPr>
          <w:trHeight w:val="360"/>
        </w:trPr>
        <w:tc>
          <w:tcPr>
            <w:tcW w:w="202" w:type="pct"/>
            <w:tcBorders>
              <w:top w:val="nil"/>
              <w:left w:val="nil"/>
              <w:bottom w:val="nil"/>
              <w:right w:val="nil"/>
            </w:tcBorders>
            <w:shd w:val="clear" w:color="auto" w:fill="auto"/>
            <w:hideMark/>
          </w:tcPr>
          <w:p w14:paraId="29D45FB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5368B76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73511F5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A2D4C6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06D859E5"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nil"/>
            </w:tcBorders>
            <w:shd w:val="clear" w:color="auto" w:fill="auto"/>
            <w:noWrap/>
            <w:vAlign w:val="center"/>
            <w:hideMark/>
          </w:tcPr>
          <w:p w14:paraId="34FD5732"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7606EB0F"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0001:</w:t>
            </w:r>
          </w:p>
        </w:tc>
        <w:tc>
          <w:tcPr>
            <w:tcW w:w="834" w:type="pct"/>
            <w:tcBorders>
              <w:top w:val="single" w:sz="4" w:space="0" w:color="auto"/>
              <w:left w:val="nil"/>
              <w:bottom w:val="single" w:sz="4" w:space="0" w:color="auto"/>
              <w:right w:val="nil"/>
            </w:tcBorders>
            <w:shd w:val="clear" w:color="000000" w:fill="B1A0C7"/>
            <w:noWrap/>
            <w:vAlign w:val="bottom"/>
            <w:hideMark/>
          </w:tcPr>
          <w:p w14:paraId="02748CB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16.933.235.200,00</w:t>
            </w:r>
          </w:p>
        </w:tc>
        <w:tc>
          <w:tcPr>
            <w:tcW w:w="1257" w:type="pct"/>
            <w:tcBorders>
              <w:top w:val="single" w:sz="4" w:space="0" w:color="auto"/>
              <w:left w:val="nil"/>
              <w:bottom w:val="single" w:sz="4" w:space="0" w:color="auto"/>
              <w:right w:val="nil"/>
            </w:tcBorders>
            <w:shd w:val="clear" w:color="000000" w:fill="B1A0C7"/>
            <w:noWrap/>
            <w:vAlign w:val="bottom"/>
            <w:hideMark/>
          </w:tcPr>
          <w:p w14:paraId="4C483D4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16.923.264.792,47</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628D2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99,94</w:t>
            </w:r>
          </w:p>
        </w:tc>
      </w:tr>
      <w:tr w:rsidR="00AE0D8F" w:rsidRPr="00AE0D8F" w14:paraId="63C7CB01" w14:textId="77777777" w:rsidTr="00AE0D8F">
        <w:trPr>
          <w:trHeight w:val="240"/>
        </w:trPr>
        <w:tc>
          <w:tcPr>
            <w:tcW w:w="202" w:type="pct"/>
            <w:tcBorders>
              <w:top w:val="nil"/>
              <w:left w:val="nil"/>
              <w:bottom w:val="nil"/>
              <w:right w:val="nil"/>
            </w:tcBorders>
            <w:shd w:val="clear" w:color="auto" w:fill="auto"/>
            <w:hideMark/>
          </w:tcPr>
          <w:p w14:paraId="31086D25"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2B4FFF6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370616E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FA9080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2A7227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0E2AC6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02FD2F49"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460BAFA7"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495E72F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76E0BCE"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1E247FE" w14:textId="77777777" w:rsidTr="00AE0D8F">
        <w:trPr>
          <w:trHeight w:val="240"/>
        </w:trPr>
        <w:tc>
          <w:tcPr>
            <w:tcW w:w="202" w:type="pct"/>
            <w:tcBorders>
              <w:top w:val="nil"/>
              <w:left w:val="nil"/>
              <w:bottom w:val="nil"/>
              <w:right w:val="nil"/>
            </w:tcBorders>
            <w:shd w:val="clear" w:color="auto" w:fill="auto"/>
            <w:hideMark/>
          </w:tcPr>
          <w:p w14:paraId="02C3D82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2E48348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2312CE4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23810224"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auto" w:fill="auto"/>
            <w:vAlign w:val="center"/>
            <w:hideMark/>
          </w:tcPr>
          <w:p w14:paraId="273BF25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0002</w:t>
            </w:r>
          </w:p>
        </w:tc>
        <w:tc>
          <w:tcPr>
            <w:tcW w:w="227" w:type="pct"/>
            <w:tcBorders>
              <w:top w:val="nil"/>
              <w:left w:val="nil"/>
              <w:bottom w:val="nil"/>
              <w:right w:val="nil"/>
            </w:tcBorders>
            <w:shd w:val="clear" w:color="auto" w:fill="auto"/>
            <w:noWrap/>
            <w:vAlign w:val="center"/>
            <w:hideMark/>
          </w:tcPr>
          <w:p w14:paraId="41CC2C6C"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50D11602"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Очување традиција ослободилачких ратова Србије</w:t>
            </w:r>
          </w:p>
        </w:tc>
        <w:tc>
          <w:tcPr>
            <w:tcW w:w="834" w:type="pct"/>
            <w:tcBorders>
              <w:top w:val="nil"/>
              <w:left w:val="nil"/>
              <w:bottom w:val="nil"/>
              <w:right w:val="nil"/>
            </w:tcBorders>
            <w:shd w:val="clear" w:color="auto" w:fill="auto"/>
            <w:noWrap/>
            <w:vAlign w:val="bottom"/>
            <w:hideMark/>
          </w:tcPr>
          <w:p w14:paraId="00461E5A"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1D070B1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240FAC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43F44EC" w14:textId="77777777" w:rsidTr="00AE0D8F">
        <w:trPr>
          <w:trHeight w:val="330"/>
        </w:trPr>
        <w:tc>
          <w:tcPr>
            <w:tcW w:w="202" w:type="pct"/>
            <w:tcBorders>
              <w:top w:val="nil"/>
              <w:left w:val="nil"/>
              <w:bottom w:val="nil"/>
              <w:right w:val="nil"/>
            </w:tcBorders>
            <w:shd w:val="clear" w:color="auto" w:fill="auto"/>
            <w:hideMark/>
          </w:tcPr>
          <w:p w14:paraId="60F0939E"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085C050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noWrap/>
            <w:vAlign w:val="bottom"/>
            <w:hideMark/>
          </w:tcPr>
          <w:p w14:paraId="4D395B85"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2C78DAD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336FC4DE" w14:textId="77777777" w:rsidR="00AE0D8F" w:rsidRPr="00AE0D8F" w:rsidRDefault="00AE0D8F" w:rsidP="00AE0D8F">
            <w:pPr>
              <w:jc w:val="center"/>
              <w:rPr>
                <w:b/>
                <w:bCs/>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47E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single" w:sz="4" w:space="0" w:color="auto"/>
              <w:left w:val="nil"/>
              <w:bottom w:val="single" w:sz="4" w:space="0" w:color="auto"/>
              <w:right w:val="single" w:sz="4" w:space="0" w:color="auto"/>
            </w:tcBorders>
            <w:shd w:val="clear" w:color="auto" w:fill="auto"/>
            <w:hideMark/>
          </w:tcPr>
          <w:p w14:paraId="74340950"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single" w:sz="4" w:space="0" w:color="auto"/>
              <w:left w:val="nil"/>
              <w:bottom w:val="nil"/>
              <w:right w:val="single" w:sz="4" w:space="0" w:color="auto"/>
            </w:tcBorders>
            <w:shd w:val="clear" w:color="auto" w:fill="auto"/>
            <w:noWrap/>
            <w:vAlign w:val="bottom"/>
            <w:hideMark/>
          </w:tcPr>
          <w:p w14:paraId="0B564770" w14:textId="77777777" w:rsidR="00AE0D8F" w:rsidRPr="00AE0D8F" w:rsidRDefault="00AE0D8F" w:rsidP="00AE0D8F">
            <w:pPr>
              <w:jc w:val="right"/>
              <w:rPr>
                <w:sz w:val="20"/>
                <w:szCs w:val="20"/>
                <w:lang w:val="sr-Latn-RS" w:eastAsia="sr-Latn-RS"/>
              </w:rPr>
            </w:pPr>
            <w:r w:rsidRPr="00AE0D8F">
              <w:rPr>
                <w:sz w:val="20"/>
                <w:szCs w:val="20"/>
                <w:lang w:val="sr-Latn-RS" w:eastAsia="sr-Latn-RS"/>
              </w:rPr>
              <w:t>31.500.000,00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07FF5375" w14:textId="77777777" w:rsidR="00AE0D8F" w:rsidRPr="00AE0D8F" w:rsidRDefault="00AE0D8F" w:rsidP="00AE0D8F">
            <w:pPr>
              <w:jc w:val="right"/>
              <w:rPr>
                <w:sz w:val="20"/>
                <w:szCs w:val="20"/>
                <w:lang w:val="sr-Latn-RS" w:eastAsia="sr-Latn-RS"/>
              </w:rPr>
            </w:pPr>
            <w:r w:rsidRPr="00AE0D8F">
              <w:rPr>
                <w:sz w:val="20"/>
                <w:szCs w:val="20"/>
                <w:lang w:val="sr-Latn-RS" w:eastAsia="sr-Latn-RS"/>
              </w:rPr>
              <w:t>26.576.477,16</w:t>
            </w:r>
          </w:p>
        </w:tc>
        <w:tc>
          <w:tcPr>
            <w:tcW w:w="668" w:type="pct"/>
            <w:tcBorders>
              <w:top w:val="nil"/>
              <w:left w:val="nil"/>
              <w:bottom w:val="single" w:sz="4" w:space="0" w:color="auto"/>
              <w:right w:val="single" w:sz="4" w:space="0" w:color="auto"/>
            </w:tcBorders>
            <w:shd w:val="clear" w:color="auto" w:fill="auto"/>
            <w:noWrap/>
            <w:vAlign w:val="bottom"/>
            <w:hideMark/>
          </w:tcPr>
          <w:p w14:paraId="693152B8" w14:textId="77777777" w:rsidR="00AE0D8F" w:rsidRPr="00AE0D8F" w:rsidRDefault="00AE0D8F" w:rsidP="00AE0D8F">
            <w:pPr>
              <w:jc w:val="right"/>
              <w:rPr>
                <w:sz w:val="20"/>
                <w:szCs w:val="20"/>
                <w:lang w:val="sr-Latn-RS" w:eastAsia="sr-Latn-RS"/>
              </w:rPr>
            </w:pPr>
            <w:r w:rsidRPr="00AE0D8F">
              <w:rPr>
                <w:sz w:val="20"/>
                <w:szCs w:val="20"/>
                <w:lang w:val="sr-Latn-RS" w:eastAsia="sr-Latn-RS"/>
              </w:rPr>
              <w:t>84,37</w:t>
            </w:r>
          </w:p>
        </w:tc>
      </w:tr>
      <w:tr w:rsidR="00AE0D8F" w:rsidRPr="00AE0D8F" w14:paraId="2661A1ED" w14:textId="77777777" w:rsidTr="00AE0D8F">
        <w:trPr>
          <w:trHeight w:val="285"/>
        </w:trPr>
        <w:tc>
          <w:tcPr>
            <w:tcW w:w="202" w:type="pct"/>
            <w:tcBorders>
              <w:top w:val="nil"/>
              <w:left w:val="nil"/>
              <w:bottom w:val="nil"/>
              <w:right w:val="nil"/>
            </w:tcBorders>
            <w:shd w:val="clear" w:color="auto" w:fill="auto"/>
            <w:hideMark/>
          </w:tcPr>
          <w:p w14:paraId="2A43D0A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06A9468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noWrap/>
            <w:vAlign w:val="bottom"/>
            <w:hideMark/>
          </w:tcPr>
          <w:p w14:paraId="27028B8C"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27B034A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2DE1C13E"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8BF2CAF" w14:textId="77777777" w:rsidR="00AE0D8F" w:rsidRPr="00AE0D8F" w:rsidRDefault="00AE0D8F" w:rsidP="00AE0D8F">
            <w:pPr>
              <w:jc w:val="center"/>
              <w:rPr>
                <w:sz w:val="20"/>
                <w:szCs w:val="20"/>
                <w:lang w:val="sr-Latn-RS" w:eastAsia="sr-Latn-RS"/>
              </w:rPr>
            </w:pPr>
            <w:r w:rsidRPr="00AE0D8F">
              <w:rPr>
                <w:sz w:val="20"/>
                <w:szCs w:val="20"/>
                <w:lang w:val="sr-Latn-RS" w:eastAsia="sr-Latn-RS"/>
              </w:rPr>
              <w:t>424</w:t>
            </w:r>
          </w:p>
        </w:tc>
        <w:tc>
          <w:tcPr>
            <w:tcW w:w="864" w:type="pct"/>
            <w:tcBorders>
              <w:top w:val="nil"/>
              <w:left w:val="nil"/>
              <w:bottom w:val="nil"/>
              <w:right w:val="single" w:sz="4" w:space="0" w:color="auto"/>
            </w:tcBorders>
            <w:shd w:val="clear" w:color="auto" w:fill="auto"/>
            <w:hideMark/>
          </w:tcPr>
          <w:p w14:paraId="69220226"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58B95E12"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40.000.000,00</w:t>
            </w:r>
          </w:p>
        </w:tc>
        <w:tc>
          <w:tcPr>
            <w:tcW w:w="1257" w:type="pct"/>
            <w:tcBorders>
              <w:top w:val="nil"/>
              <w:left w:val="nil"/>
              <w:bottom w:val="nil"/>
              <w:right w:val="single" w:sz="4" w:space="0" w:color="auto"/>
            </w:tcBorders>
            <w:shd w:val="clear" w:color="auto" w:fill="auto"/>
            <w:noWrap/>
            <w:vAlign w:val="bottom"/>
            <w:hideMark/>
          </w:tcPr>
          <w:p w14:paraId="5A5AB274" w14:textId="77777777" w:rsidR="00AE0D8F" w:rsidRPr="00AE0D8F" w:rsidRDefault="00AE0D8F" w:rsidP="00AE0D8F">
            <w:pPr>
              <w:jc w:val="right"/>
              <w:rPr>
                <w:sz w:val="20"/>
                <w:szCs w:val="20"/>
                <w:lang w:val="sr-Latn-RS" w:eastAsia="sr-Latn-RS"/>
              </w:rPr>
            </w:pPr>
            <w:r w:rsidRPr="00AE0D8F">
              <w:rPr>
                <w:sz w:val="20"/>
                <w:szCs w:val="20"/>
                <w:lang w:val="sr-Latn-RS" w:eastAsia="sr-Latn-RS"/>
              </w:rPr>
              <w:t>37.744.876,50</w:t>
            </w:r>
          </w:p>
        </w:tc>
        <w:tc>
          <w:tcPr>
            <w:tcW w:w="668" w:type="pct"/>
            <w:tcBorders>
              <w:top w:val="nil"/>
              <w:left w:val="nil"/>
              <w:bottom w:val="nil"/>
              <w:right w:val="single" w:sz="4" w:space="0" w:color="auto"/>
            </w:tcBorders>
            <w:shd w:val="clear" w:color="auto" w:fill="auto"/>
            <w:noWrap/>
            <w:vAlign w:val="bottom"/>
            <w:hideMark/>
          </w:tcPr>
          <w:p w14:paraId="647CE4C7" w14:textId="77777777" w:rsidR="00AE0D8F" w:rsidRPr="00AE0D8F" w:rsidRDefault="00AE0D8F" w:rsidP="00AE0D8F">
            <w:pPr>
              <w:jc w:val="right"/>
              <w:rPr>
                <w:sz w:val="20"/>
                <w:szCs w:val="20"/>
                <w:lang w:val="sr-Latn-RS" w:eastAsia="sr-Latn-RS"/>
              </w:rPr>
            </w:pPr>
            <w:r w:rsidRPr="00AE0D8F">
              <w:rPr>
                <w:sz w:val="20"/>
                <w:szCs w:val="20"/>
                <w:lang w:val="sr-Latn-RS" w:eastAsia="sr-Latn-RS"/>
              </w:rPr>
              <w:t>94,36</w:t>
            </w:r>
          </w:p>
        </w:tc>
      </w:tr>
      <w:tr w:rsidR="00AE0D8F" w:rsidRPr="00AE0D8F" w14:paraId="39232D18" w14:textId="77777777" w:rsidTr="00AE0D8F">
        <w:trPr>
          <w:trHeight w:val="360"/>
        </w:trPr>
        <w:tc>
          <w:tcPr>
            <w:tcW w:w="202" w:type="pct"/>
            <w:tcBorders>
              <w:top w:val="nil"/>
              <w:left w:val="nil"/>
              <w:bottom w:val="nil"/>
              <w:right w:val="nil"/>
            </w:tcBorders>
            <w:shd w:val="clear" w:color="auto" w:fill="auto"/>
            <w:hideMark/>
          </w:tcPr>
          <w:p w14:paraId="0A8DCFB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D65CE41"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45A697B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31703F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44FF4B2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0F31B1F"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nil"/>
            </w:tcBorders>
            <w:shd w:val="clear" w:color="000000" w:fill="B1A0C7"/>
            <w:hideMark/>
          </w:tcPr>
          <w:p w14:paraId="596422B7"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0002:</w:t>
            </w:r>
          </w:p>
        </w:tc>
        <w:tc>
          <w:tcPr>
            <w:tcW w:w="834" w:type="pct"/>
            <w:tcBorders>
              <w:top w:val="nil"/>
              <w:left w:val="nil"/>
              <w:bottom w:val="single" w:sz="4" w:space="0" w:color="auto"/>
              <w:right w:val="nil"/>
            </w:tcBorders>
            <w:shd w:val="clear" w:color="000000" w:fill="B1A0C7"/>
            <w:noWrap/>
            <w:vAlign w:val="bottom"/>
            <w:hideMark/>
          </w:tcPr>
          <w:p w14:paraId="7194B7F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71.500.000,00</w:t>
            </w:r>
          </w:p>
        </w:tc>
        <w:tc>
          <w:tcPr>
            <w:tcW w:w="1257" w:type="pct"/>
            <w:tcBorders>
              <w:top w:val="single" w:sz="4" w:space="0" w:color="auto"/>
              <w:left w:val="nil"/>
              <w:bottom w:val="single" w:sz="4" w:space="0" w:color="auto"/>
              <w:right w:val="nil"/>
            </w:tcBorders>
            <w:shd w:val="clear" w:color="000000" w:fill="B1A0C7"/>
            <w:noWrap/>
            <w:vAlign w:val="bottom"/>
            <w:hideMark/>
          </w:tcPr>
          <w:p w14:paraId="7163929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64.321.353,66</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3FBACD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89,96</w:t>
            </w:r>
          </w:p>
        </w:tc>
      </w:tr>
      <w:tr w:rsidR="00AE0D8F" w:rsidRPr="00AE0D8F" w14:paraId="45B8DB35" w14:textId="77777777" w:rsidTr="00AE0D8F">
        <w:trPr>
          <w:trHeight w:val="240"/>
        </w:trPr>
        <w:tc>
          <w:tcPr>
            <w:tcW w:w="202" w:type="pct"/>
            <w:tcBorders>
              <w:top w:val="nil"/>
              <w:left w:val="nil"/>
              <w:bottom w:val="nil"/>
              <w:right w:val="nil"/>
            </w:tcBorders>
            <w:shd w:val="clear" w:color="auto" w:fill="auto"/>
            <w:hideMark/>
          </w:tcPr>
          <w:p w14:paraId="1585BBE7"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468639A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265E800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261730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F86335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A6BCCF3"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34A238EE"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4E6ED435"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0CCFD59D"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C42B224"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CA5086D" w14:textId="77777777" w:rsidTr="00AE0D8F">
        <w:trPr>
          <w:trHeight w:val="240"/>
        </w:trPr>
        <w:tc>
          <w:tcPr>
            <w:tcW w:w="202" w:type="pct"/>
            <w:tcBorders>
              <w:top w:val="nil"/>
              <w:left w:val="nil"/>
              <w:bottom w:val="nil"/>
              <w:right w:val="nil"/>
            </w:tcBorders>
            <w:shd w:val="clear" w:color="auto" w:fill="auto"/>
            <w:hideMark/>
          </w:tcPr>
          <w:p w14:paraId="5FBE48B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21F83A6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4AE50B1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4FE70F0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E3856A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0003</w:t>
            </w:r>
          </w:p>
        </w:tc>
        <w:tc>
          <w:tcPr>
            <w:tcW w:w="227" w:type="pct"/>
            <w:tcBorders>
              <w:top w:val="nil"/>
              <w:left w:val="nil"/>
              <w:bottom w:val="nil"/>
              <w:right w:val="nil"/>
            </w:tcBorders>
            <w:shd w:val="clear" w:color="auto" w:fill="auto"/>
            <w:noWrap/>
            <w:vAlign w:val="center"/>
            <w:hideMark/>
          </w:tcPr>
          <w:p w14:paraId="02625AEF"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hideMark/>
          </w:tcPr>
          <w:p w14:paraId="124730E9" w14:textId="77777777" w:rsidR="00AE0D8F" w:rsidRPr="00AE0D8F" w:rsidRDefault="00AE0D8F" w:rsidP="00AE0D8F">
            <w:pPr>
              <w:rPr>
                <w:b/>
                <w:bCs/>
                <w:sz w:val="20"/>
                <w:szCs w:val="20"/>
                <w:lang w:val="sr-Latn-RS" w:eastAsia="sr-Latn-RS"/>
              </w:rPr>
            </w:pPr>
            <w:r w:rsidRPr="00AE0D8F">
              <w:rPr>
                <w:b/>
                <w:bCs/>
                <w:sz w:val="20"/>
                <w:szCs w:val="20"/>
                <w:lang w:val="sr-Latn-RS" w:eastAsia="sr-Latn-RS"/>
              </w:rPr>
              <w:t>Подршка удружењима у области борачко-инвалидске заштите</w:t>
            </w:r>
          </w:p>
        </w:tc>
        <w:tc>
          <w:tcPr>
            <w:tcW w:w="834" w:type="pct"/>
            <w:tcBorders>
              <w:top w:val="nil"/>
              <w:left w:val="nil"/>
              <w:bottom w:val="nil"/>
              <w:right w:val="nil"/>
            </w:tcBorders>
            <w:shd w:val="clear" w:color="auto" w:fill="auto"/>
            <w:noWrap/>
            <w:vAlign w:val="bottom"/>
            <w:hideMark/>
          </w:tcPr>
          <w:p w14:paraId="502C02F5"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437A5735"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7705CC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72C69A7" w14:textId="77777777" w:rsidTr="00AE0D8F">
        <w:trPr>
          <w:trHeight w:val="315"/>
        </w:trPr>
        <w:tc>
          <w:tcPr>
            <w:tcW w:w="202" w:type="pct"/>
            <w:tcBorders>
              <w:top w:val="nil"/>
              <w:left w:val="nil"/>
              <w:bottom w:val="nil"/>
              <w:right w:val="nil"/>
            </w:tcBorders>
            <w:shd w:val="clear" w:color="auto" w:fill="auto"/>
            <w:hideMark/>
          </w:tcPr>
          <w:p w14:paraId="22412347"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37F320E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0542FE8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62BB0D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052B6D71"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232FB"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single" w:sz="4" w:space="0" w:color="auto"/>
              <w:left w:val="nil"/>
              <w:bottom w:val="nil"/>
              <w:right w:val="single" w:sz="4" w:space="0" w:color="auto"/>
            </w:tcBorders>
            <w:shd w:val="clear" w:color="auto" w:fill="auto"/>
            <w:hideMark/>
          </w:tcPr>
          <w:p w14:paraId="4B3ACA75"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single" w:sz="4" w:space="0" w:color="auto"/>
              <w:left w:val="nil"/>
              <w:bottom w:val="nil"/>
              <w:right w:val="single" w:sz="4" w:space="0" w:color="auto"/>
            </w:tcBorders>
            <w:shd w:val="clear" w:color="auto" w:fill="auto"/>
            <w:noWrap/>
            <w:vAlign w:val="bottom"/>
            <w:hideMark/>
          </w:tcPr>
          <w:p w14:paraId="2975CD56" w14:textId="77777777" w:rsidR="00AE0D8F" w:rsidRPr="00AE0D8F" w:rsidRDefault="00AE0D8F" w:rsidP="00AE0D8F">
            <w:pPr>
              <w:jc w:val="right"/>
              <w:rPr>
                <w:sz w:val="20"/>
                <w:szCs w:val="20"/>
                <w:lang w:val="sr-Latn-RS" w:eastAsia="sr-Latn-RS"/>
              </w:rPr>
            </w:pPr>
            <w:r w:rsidRPr="00AE0D8F">
              <w:rPr>
                <w:sz w:val="20"/>
                <w:szCs w:val="20"/>
                <w:lang w:val="sr-Latn-RS" w:eastAsia="sr-Latn-RS"/>
              </w:rPr>
              <w:t>50.000.000,00</w:t>
            </w:r>
          </w:p>
        </w:tc>
        <w:tc>
          <w:tcPr>
            <w:tcW w:w="1257" w:type="pct"/>
            <w:tcBorders>
              <w:top w:val="single" w:sz="4" w:space="0" w:color="auto"/>
              <w:left w:val="nil"/>
              <w:bottom w:val="nil"/>
              <w:right w:val="single" w:sz="4" w:space="0" w:color="auto"/>
            </w:tcBorders>
            <w:shd w:val="clear" w:color="auto" w:fill="auto"/>
            <w:noWrap/>
            <w:vAlign w:val="bottom"/>
            <w:hideMark/>
          </w:tcPr>
          <w:p w14:paraId="27532620" w14:textId="77777777" w:rsidR="00AE0D8F" w:rsidRPr="00AE0D8F" w:rsidRDefault="00AE0D8F" w:rsidP="00AE0D8F">
            <w:pPr>
              <w:jc w:val="right"/>
              <w:rPr>
                <w:sz w:val="20"/>
                <w:szCs w:val="20"/>
                <w:lang w:val="sr-Latn-RS" w:eastAsia="sr-Latn-RS"/>
              </w:rPr>
            </w:pPr>
            <w:r w:rsidRPr="00AE0D8F">
              <w:rPr>
                <w:sz w:val="20"/>
                <w:szCs w:val="20"/>
                <w:lang w:val="sr-Latn-RS" w:eastAsia="sr-Latn-RS"/>
              </w:rPr>
              <w:t>49.968.686,89</w:t>
            </w:r>
          </w:p>
        </w:tc>
        <w:tc>
          <w:tcPr>
            <w:tcW w:w="668" w:type="pct"/>
            <w:tcBorders>
              <w:top w:val="nil"/>
              <w:left w:val="nil"/>
              <w:bottom w:val="nil"/>
              <w:right w:val="single" w:sz="4" w:space="0" w:color="auto"/>
            </w:tcBorders>
            <w:shd w:val="clear" w:color="auto" w:fill="auto"/>
            <w:noWrap/>
            <w:vAlign w:val="bottom"/>
            <w:hideMark/>
          </w:tcPr>
          <w:p w14:paraId="3BEA50D9" w14:textId="77777777" w:rsidR="00AE0D8F" w:rsidRPr="00AE0D8F" w:rsidRDefault="00AE0D8F" w:rsidP="00AE0D8F">
            <w:pPr>
              <w:jc w:val="right"/>
              <w:rPr>
                <w:sz w:val="20"/>
                <w:szCs w:val="20"/>
                <w:lang w:val="sr-Latn-RS" w:eastAsia="sr-Latn-RS"/>
              </w:rPr>
            </w:pPr>
            <w:r w:rsidRPr="00AE0D8F">
              <w:rPr>
                <w:sz w:val="20"/>
                <w:szCs w:val="20"/>
                <w:lang w:val="sr-Latn-RS" w:eastAsia="sr-Latn-RS"/>
              </w:rPr>
              <w:t>99,94</w:t>
            </w:r>
          </w:p>
        </w:tc>
      </w:tr>
      <w:tr w:rsidR="00AE0D8F" w:rsidRPr="00AE0D8F" w14:paraId="57974679" w14:textId="77777777" w:rsidTr="00AE0D8F">
        <w:trPr>
          <w:trHeight w:val="315"/>
        </w:trPr>
        <w:tc>
          <w:tcPr>
            <w:tcW w:w="202" w:type="pct"/>
            <w:tcBorders>
              <w:top w:val="nil"/>
              <w:left w:val="nil"/>
              <w:bottom w:val="nil"/>
              <w:right w:val="nil"/>
            </w:tcBorders>
            <w:shd w:val="clear" w:color="auto" w:fill="auto"/>
            <w:hideMark/>
          </w:tcPr>
          <w:p w14:paraId="6DDDF6D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752B73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3B4CC78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B8F3F3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178EB2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6E256FD"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nil"/>
            </w:tcBorders>
            <w:shd w:val="clear" w:color="000000" w:fill="B1A0C7"/>
            <w:hideMark/>
          </w:tcPr>
          <w:p w14:paraId="1430129C"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0003:</w:t>
            </w:r>
          </w:p>
        </w:tc>
        <w:tc>
          <w:tcPr>
            <w:tcW w:w="834" w:type="pct"/>
            <w:tcBorders>
              <w:top w:val="single" w:sz="4" w:space="0" w:color="auto"/>
              <w:left w:val="nil"/>
              <w:bottom w:val="single" w:sz="4" w:space="0" w:color="auto"/>
              <w:right w:val="nil"/>
            </w:tcBorders>
            <w:shd w:val="clear" w:color="000000" w:fill="B1A0C7"/>
            <w:noWrap/>
            <w:vAlign w:val="bottom"/>
            <w:hideMark/>
          </w:tcPr>
          <w:p w14:paraId="1346B75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50.000.000,00</w:t>
            </w:r>
          </w:p>
        </w:tc>
        <w:tc>
          <w:tcPr>
            <w:tcW w:w="1257" w:type="pct"/>
            <w:tcBorders>
              <w:top w:val="single" w:sz="4" w:space="0" w:color="auto"/>
              <w:left w:val="nil"/>
              <w:bottom w:val="single" w:sz="4" w:space="0" w:color="auto"/>
              <w:right w:val="nil"/>
            </w:tcBorders>
            <w:shd w:val="clear" w:color="000000" w:fill="B1A0C7"/>
            <w:noWrap/>
            <w:vAlign w:val="bottom"/>
            <w:hideMark/>
          </w:tcPr>
          <w:p w14:paraId="1AF3BE0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49.968.686,89</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3CDC1FA"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99,94</w:t>
            </w:r>
          </w:p>
        </w:tc>
      </w:tr>
      <w:tr w:rsidR="00AE0D8F" w:rsidRPr="00AE0D8F" w14:paraId="4ECD170C" w14:textId="77777777" w:rsidTr="00AE0D8F">
        <w:trPr>
          <w:trHeight w:val="315"/>
        </w:trPr>
        <w:tc>
          <w:tcPr>
            <w:tcW w:w="202" w:type="pct"/>
            <w:tcBorders>
              <w:top w:val="nil"/>
              <w:left w:val="nil"/>
              <w:bottom w:val="nil"/>
              <w:right w:val="nil"/>
            </w:tcBorders>
            <w:shd w:val="clear" w:color="auto" w:fill="auto"/>
            <w:hideMark/>
          </w:tcPr>
          <w:p w14:paraId="617761B4"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3BEC16C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6B318DD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671BD6A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207E66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41E7CF7"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50AD0C7C"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19C4DB86"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30265B6D"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A8E43D5"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E393856" w14:textId="77777777" w:rsidTr="00AE0D8F">
        <w:trPr>
          <w:trHeight w:val="315"/>
        </w:trPr>
        <w:tc>
          <w:tcPr>
            <w:tcW w:w="202" w:type="pct"/>
            <w:tcBorders>
              <w:top w:val="nil"/>
              <w:left w:val="nil"/>
              <w:bottom w:val="nil"/>
              <w:right w:val="nil"/>
            </w:tcBorders>
            <w:shd w:val="clear" w:color="auto" w:fill="auto"/>
            <w:hideMark/>
          </w:tcPr>
          <w:p w14:paraId="2CFA0AF1"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0F82826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CD0EAB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5C8D3F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54782C4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4001</w:t>
            </w:r>
          </w:p>
        </w:tc>
        <w:tc>
          <w:tcPr>
            <w:tcW w:w="227" w:type="pct"/>
            <w:tcBorders>
              <w:top w:val="nil"/>
              <w:left w:val="nil"/>
              <w:bottom w:val="nil"/>
              <w:right w:val="nil"/>
            </w:tcBorders>
            <w:shd w:val="clear" w:color="auto" w:fill="auto"/>
            <w:noWrap/>
            <w:vAlign w:val="center"/>
            <w:hideMark/>
          </w:tcPr>
          <w:p w14:paraId="21487F0F"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000000" w:fill="B1A0C7"/>
            <w:hideMark/>
          </w:tcPr>
          <w:p w14:paraId="753F2A4D" w14:textId="77777777" w:rsidR="00AE0D8F" w:rsidRPr="00AE0D8F" w:rsidRDefault="00AE0D8F" w:rsidP="00AE0D8F">
            <w:pPr>
              <w:rPr>
                <w:b/>
                <w:bCs/>
                <w:sz w:val="18"/>
                <w:szCs w:val="18"/>
                <w:lang w:val="sr-Latn-RS" w:eastAsia="sr-Latn-RS"/>
              </w:rPr>
            </w:pPr>
            <w:r w:rsidRPr="00AE0D8F">
              <w:rPr>
                <w:b/>
                <w:bCs/>
                <w:sz w:val="18"/>
                <w:szCs w:val="18"/>
                <w:lang w:val="sr-Latn-RS" w:eastAsia="sr-Latn-RS"/>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834" w:type="pct"/>
            <w:tcBorders>
              <w:top w:val="nil"/>
              <w:left w:val="nil"/>
              <w:bottom w:val="nil"/>
              <w:right w:val="nil"/>
            </w:tcBorders>
            <w:shd w:val="clear" w:color="auto" w:fill="auto"/>
            <w:noWrap/>
            <w:hideMark/>
          </w:tcPr>
          <w:p w14:paraId="1346D399" w14:textId="77777777" w:rsidR="00AE0D8F" w:rsidRPr="00AE0D8F" w:rsidRDefault="00AE0D8F" w:rsidP="00AE0D8F">
            <w:pPr>
              <w:rPr>
                <w:b/>
                <w:bCs/>
                <w:sz w:val="18"/>
                <w:szCs w:val="18"/>
                <w:lang w:val="sr-Latn-RS" w:eastAsia="sr-Latn-RS"/>
              </w:rPr>
            </w:pPr>
          </w:p>
        </w:tc>
        <w:tc>
          <w:tcPr>
            <w:tcW w:w="1257" w:type="pct"/>
            <w:tcBorders>
              <w:top w:val="nil"/>
              <w:left w:val="nil"/>
              <w:bottom w:val="nil"/>
              <w:right w:val="nil"/>
            </w:tcBorders>
            <w:shd w:val="clear" w:color="auto" w:fill="auto"/>
            <w:noWrap/>
            <w:hideMark/>
          </w:tcPr>
          <w:p w14:paraId="1F303F5E"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8FBC820"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A76B0ED" w14:textId="77777777" w:rsidTr="00AE0D8F">
        <w:trPr>
          <w:trHeight w:val="315"/>
        </w:trPr>
        <w:tc>
          <w:tcPr>
            <w:tcW w:w="202" w:type="pct"/>
            <w:tcBorders>
              <w:top w:val="nil"/>
              <w:left w:val="nil"/>
              <w:bottom w:val="nil"/>
              <w:right w:val="nil"/>
            </w:tcBorders>
            <w:shd w:val="clear" w:color="auto" w:fill="auto"/>
            <w:hideMark/>
          </w:tcPr>
          <w:p w14:paraId="4433045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743B952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2CD55DB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07A2FF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A8E1C4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8E07117" w14:textId="77777777" w:rsidR="00AE0D8F" w:rsidRPr="00AE0D8F" w:rsidRDefault="00AE0D8F" w:rsidP="00AE0D8F">
            <w:pPr>
              <w:jc w:val="center"/>
              <w:rPr>
                <w:sz w:val="18"/>
                <w:szCs w:val="18"/>
                <w:lang w:val="sr-Latn-RS" w:eastAsia="sr-Latn-RS"/>
              </w:rPr>
            </w:pPr>
            <w:r w:rsidRPr="00AE0D8F">
              <w:rPr>
                <w:sz w:val="18"/>
                <w:szCs w:val="18"/>
                <w:lang w:val="sr-Latn-RS" w:eastAsia="sr-Latn-RS"/>
              </w:rPr>
              <w:t>512</w:t>
            </w:r>
          </w:p>
        </w:tc>
        <w:tc>
          <w:tcPr>
            <w:tcW w:w="864" w:type="pct"/>
            <w:tcBorders>
              <w:top w:val="single" w:sz="4" w:space="0" w:color="auto"/>
              <w:left w:val="single" w:sz="4" w:space="0" w:color="auto"/>
              <w:bottom w:val="nil"/>
              <w:right w:val="nil"/>
            </w:tcBorders>
            <w:shd w:val="clear" w:color="auto" w:fill="auto"/>
            <w:hideMark/>
          </w:tcPr>
          <w:p w14:paraId="555F6542" w14:textId="77777777" w:rsidR="00AE0D8F" w:rsidRPr="00AE0D8F" w:rsidRDefault="00AE0D8F" w:rsidP="00AE0D8F">
            <w:pPr>
              <w:rPr>
                <w:sz w:val="18"/>
                <w:szCs w:val="18"/>
                <w:lang w:val="sr-Latn-RS" w:eastAsia="sr-Latn-RS"/>
              </w:rPr>
            </w:pPr>
            <w:r w:rsidRPr="00AE0D8F">
              <w:rPr>
                <w:sz w:val="18"/>
                <w:szCs w:val="18"/>
                <w:lang w:val="sr-Latn-RS" w:eastAsia="sr-Latn-RS"/>
              </w:rPr>
              <w:t>Машине и опрема</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47BC7004"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single" w:sz="4" w:space="0" w:color="auto"/>
              <w:left w:val="nil"/>
              <w:bottom w:val="nil"/>
              <w:right w:val="single" w:sz="4" w:space="0" w:color="auto"/>
            </w:tcBorders>
            <w:shd w:val="clear" w:color="auto" w:fill="auto"/>
            <w:noWrap/>
            <w:vAlign w:val="bottom"/>
            <w:hideMark/>
          </w:tcPr>
          <w:p w14:paraId="23221788"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nil"/>
              <w:right w:val="single" w:sz="4" w:space="0" w:color="auto"/>
            </w:tcBorders>
            <w:shd w:val="clear" w:color="auto" w:fill="auto"/>
            <w:noWrap/>
            <w:vAlign w:val="bottom"/>
            <w:hideMark/>
          </w:tcPr>
          <w:p w14:paraId="6DED7A3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F9B89C5" w14:textId="77777777" w:rsidTr="00AE0D8F">
        <w:trPr>
          <w:trHeight w:val="315"/>
        </w:trPr>
        <w:tc>
          <w:tcPr>
            <w:tcW w:w="202" w:type="pct"/>
            <w:tcBorders>
              <w:top w:val="nil"/>
              <w:left w:val="nil"/>
              <w:bottom w:val="nil"/>
              <w:right w:val="nil"/>
            </w:tcBorders>
            <w:shd w:val="clear" w:color="auto" w:fill="auto"/>
            <w:hideMark/>
          </w:tcPr>
          <w:p w14:paraId="466E543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11A2370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724AD2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512925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4842AA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D645069" w14:textId="77777777" w:rsidR="00AE0D8F" w:rsidRPr="00AE0D8F" w:rsidRDefault="00AE0D8F" w:rsidP="00AE0D8F">
            <w:pPr>
              <w:jc w:val="center"/>
              <w:rPr>
                <w:sz w:val="18"/>
                <w:szCs w:val="18"/>
                <w:lang w:val="sr-Latn-RS" w:eastAsia="sr-Latn-RS"/>
              </w:rPr>
            </w:pPr>
            <w:r w:rsidRPr="00AE0D8F">
              <w:rPr>
                <w:sz w:val="18"/>
                <w:szCs w:val="18"/>
                <w:lang w:val="sr-Latn-RS" w:eastAsia="sr-Latn-RS"/>
              </w:rPr>
              <w:t>515</w:t>
            </w:r>
          </w:p>
        </w:tc>
        <w:tc>
          <w:tcPr>
            <w:tcW w:w="864" w:type="pct"/>
            <w:tcBorders>
              <w:top w:val="single" w:sz="4" w:space="0" w:color="auto"/>
              <w:left w:val="single" w:sz="4" w:space="0" w:color="auto"/>
              <w:bottom w:val="single" w:sz="4" w:space="0" w:color="auto"/>
              <w:right w:val="single" w:sz="4" w:space="0" w:color="auto"/>
            </w:tcBorders>
            <w:shd w:val="clear" w:color="auto" w:fill="auto"/>
            <w:hideMark/>
          </w:tcPr>
          <w:p w14:paraId="4C6D9187" w14:textId="77777777" w:rsidR="00AE0D8F" w:rsidRPr="00AE0D8F" w:rsidRDefault="00AE0D8F" w:rsidP="00AE0D8F">
            <w:pPr>
              <w:rPr>
                <w:sz w:val="18"/>
                <w:szCs w:val="18"/>
                <w:lang w:val="sr-Latn-RS" w:eastAsia="sr-Latn-RS"/>
              </w:rPr>
            </w:pPr>
            <w:r w:rsidRPr="00AE0D8F">
              <w:rPr>
                <w:sz w:val="18"/>
                <w:szCs w:val="18"/>
                <w:lang w:val="sr-Latn-RS" w:eastAsia="sr-Latn-RS"/>
              </w:rPr>
              <w:t>Нематеријална имовина</w:t>
            </w:r>
          </w:p>
        </w:tc>
        <w:tc>
          <w:tcPr>
            <w:tcW w:w="834" w:type="pct"/>
            <w:tcBorders>
              <w:top w:val="single" w:sz="4" w:space="0" w:color="auto"/>
              <w:left w:val="nil"/>
              <w:bottom w:val="nil"/>
              <w:right w:val="single" w:sz="4" w:space="0" w:color="auto"/>
            </w:tcBorders>
            <w:shd w:val="clear" w:color="auto" w:fill="auto"/>
            <w:noWrap/>
            <w:vAlign w:val="bottom"/>
            <w:hideMark/>
          </w:tcPr>
          <w:p w14:paraId="2274C987"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1257" w:type="pct"/>
            <w:tcBorders>
              <w:top w:val="single" w:sz="4" w:space="0" w:color="auto"/>
              <w:left w:val="nil"/>
              <w:bottom w:val="nil"/>
              <w:right w:val="single" w:sz="4" w:space="0" w:color="auto"/>
            </w:tcBorders>
            <w:shd w:val="clear" w:color="auto" w:fill="auto"/>
            <w:noWrap/>
            <w:vAlign w:val="bottom"/>
            <w:hideMark/>
          </w:tcPr>
          <w:p w14:paraId="7563FF94"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single" w:sz="4" w:space="0" w:color="auto"/>
              <w:left w:val="nil"/>
              <w:bottom w:val="nil"/>
              <w:right w:val="single" w:sz="4" w:space="0" w:color="auto"/>
            </w:tcBorders>
            <w:shd w:val="clear" w:color="auto" w:fill="auto"/>
            <w:noWrap/>
            <w:vAlign w:val="bottom"/>
            <w:hideMark/>
          </w:tcPr>
          <w:p w14:paraId="1850D22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8DC9E9A" w14:textId="77777777" w:rsidTr="00AE0D8F">
        <w:trPr>
          <w:trHeight w:val="315"/>
        </w:trPr>
        <w:tc>
          <w:tcPr>
            <w:tcW w:w="202" w:type="pct"/>
            <w:tcBorders>
              <w:top w:val="nil"/>
              <w:left w:val="nil"/>
              <w:bottom w:val="nil"/>
              <w:right w:val="nil"/>
            </w:tcBorders>
            <w:shd w:val="clear" w:color="auto" w:fill="auto"/>
            <w:hideMark/>
          </w:tcPr>
          <w:p w14:paraId="3D0135B7"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72767DB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46C2370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3C5646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6A995F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2EBEB32"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single" w:sz="4" w:space="0" w:color="auto"/>
              <w:bottom w:val="single" w:sz="4" w:space="0" w:color="auto"/>
              <w:right w:val="nil"/>
            </w:tcBorders>
            <w:shd w:val="clear" w:color="000000" w:fill="B1A0C7"/>
            <w:hideMark/>
          </w:tcPr>
          <w:p w14:paraId="7FAAA04C"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4001:</w:t>
            </w:r>
          </w:p>
        </w:tc>
        <w:tc>
          <w:tcPr>
            <w:tcW w:w="834" w:type="pct"/>
            <w:tcBorders>
              <w:top w:val="single" w:sz="4" w:space="0" w:color="auto"/>
              <w:left w:val="nil"/>
              <w:bottom w:val="single" w:sz="4" w:space="0" w:color="auto"/>
              <w:right w:val="nil"/>
            </w:tcBorders>
            <w:shd w:val="clear" w:color="000000" w:fill="B1A0C7"/>
            <w:noWrap/>
            <w:vAlign w:val="bottom"/>
            <w:hideMark/>
          </w:tcPr>
          <w:p w14:paraId="4FD47A38"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2561A4DD"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0,00</w:t>
            </w:r>
          </w:p>
        </w:tc>
        <w:tc>
          <w:tcPr>
            <w:tcW w:w="668" w:type="pct"/>
            <w:tcBorders>
              <w:top w:val="single" w:sz="4" w:space="0" w:color="auto"/>
              <w:left w:val="nil"/>
              <w:bottom w:val="single" w:sz="4" w:space="0" w:color="auto"/>
              <w:right w:val="single" w:sz="4" w:space="0" w:color="auto"/>
            </w:tcBorders>
            <w:shd w:val="clear" w:color="000000" w:fill="B1A0C7"/>
            <w:noWrap/>
            <w:vAlign w:val="bottom"/>
            <w:hideMark/>
          </w:tcPr>
          <w:p w14:paraId="2DFE890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61C9525E" w14:textId="77777777" w:rsidTr="00AE0D8F">
        <w:trPr>
          <w:trHeight w:val="315"/>
        </w:trPr>
        <w:tc>
          <w:tcPr>
            <w:tcW w:w="202" w:type="pct"/>
            <w:tcBorders>
              <w:top w:val="nil"/>
              <w:left w:val="nil"/>
              <w:bottom w:val="nil"/>
              <w:right w:val="nil"/>
            </w:tcBorders>
            <w:shd w:val="clear" w:color="auto" w:fill="auto"/>
            <w:hideMark/>
          </w:tcPr>
          <w:p w14:paraId="62BD3C7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10C61FE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BC316B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64A777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1D5F10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78CDA2F"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519B16D6"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45C800CF"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24D3E2B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FAD2DF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E37B72B" w14:textId="77777777" w:rsidTr="00AE0D8F">
        <w:trPr>
          <w:trHeight w:val="240"/>
        </w:trPr>
        <w:tc>
          <w:tcPr>
            <w:tcW w:w="202" w:type="pct"/>
            <w:tcBorders>
              <w:top w:val="nil"/>
              <w:left w:val="nil"/>
              <w:bottom w:val="nil"/>
              <w:right w:val="nil"/>
            </w:tcBorders>
            <w:shd w:val="clear" w:color="auto" w:fill="auto"/>
            <w:hideMark/>
          </w:tcPr>
          <w:p w14:paraId="0369C0E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0B1964B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68386B75"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577F583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4B67573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688FB9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6029D029"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hideMark/>
          </w:tcPr>
          <w:p w14:paraId="3F23A716"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55CDC9F0"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nil"/>
              <w:right w:val="single" w:sz="4" w:space="0" w:color="auto"/>
            </w:tcBorders>
            <w:shd w:val="clear" w:color="auto" w:fill="auto"/>
            <w:noWrap/>
            <w:vAlign w:val="bottom"/>
            <w:hideMark/>
          </w:tcPr>
          <w:p w14:paraId="52C8D8F3"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F8EA6E7" w14:textId="77777777" w:rsidTr="00AE0D8F">
        <w:trPr>
          <w:trHeight w:val="420"/>
        </w:trPr>
        <w:tc>
          <w:tcPr>
            <w:tcW w:w="202" w:type="pct"/>
            <w:tcBorders>
              <w:top w:val="nil"/>
              <w:left w:val="nil"/>
              <w:bottom w:val="nil"/>
              <w:right w:val="nil"/>
            </w:tcBorders>
            <w:shd w:val="clear" w:color="auto" w:fill="auto"/>
            <w:hideMark/>
          </w:tcPr>
          <w:p w14:paraId="3A7AE51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17B419A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7348AAC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45CD6ED6"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7521E50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05C1CDA"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58CBB2D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Укупно  програм 0904</w:t>
            </w:r>
          </w:p>
        </w:tc>
        <w:tc>
          <w:tcPr>
            <w:tcW w:w="834" w:type="pct"/>
            <w:tcBorders>
              <w:top w:val="single" w:sz="4" w:space="0" w:color="auto"/>
              <w:left w:val="nil"/>
              <w:bottom w:val="single" w:sz="4" w:space="0" w:color="auto"/>
              <w:right w:val="nil"/>
            </w:tcBorders>
            <w:shd w:val="clear" w:color="000000" w:fill="B1A0C7"/>
            <w:noWrap/>
            <w:vAlign w:val="bottom"/>
            <w:hideMark/>
          </w:tcPr>
          <w:p w14:paraId="199874D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17.054.735.200,00</w:t>
            </w:r>
          </w:p>
        </w:tc>
        <w:tc>
          <w:tcPr>
            <w:tcW w:w="1257" w:type="pct"/>
            <w:tcBorders>
              <w:top w:val="single" w:sz="4" w:space="0" w:color="auto"/>
              <w:left w:val="nil"/>
              <w:bottom w:val="single" w:sz="4" w:space="0" w:color="auto"/>
              <w:right w:val="nil"/>
            </w:tcBorders>
            <w:shd w:val="clear" w:color="000000" w:fill="B1A0C7"/>
            <w:noWrap/>
            <w:vAlign w:val="bottom"/>
            <w:hideMark/>
          </w:tcPr>
          <w:p w14:paraId="08C71F5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17.037.554.833,02</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A093DA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99,90</w:t>
            </w:r>
          </w:p>
        </w:tc>
      </w:tr>
      <w:tr w:rsidR="00AE0D8F" w:rsidRPr="00AE0D8F" w14:paraId="0CBD73C6" w14:textId="77777777" w:rsidTr="00AE0D8F">
        <w:trPr>
          <w:trHeight w:val="345"/>
        </w:trPr>
        <w:tc>
          <w:tcPr>
            <w:tcW w:w="202" w:type="pct"/>
            <w:tcBorders>
              <w:top w:val="nil"/>
              <w:left w:val="nil"/>
              <w:bottom w:val="nil"/>
              <w:right w:val="nil"/>
            </w:tcBorders>
            <w:shd w:val="clear" w:color="auto" w:fill="auto"/>
            <w:hideMark/>
          </w:tcPr>
          <w:p w14:paraId="0EA5BC18"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vAlign w:val="center"/>
            <w:hideMark/>
          </w:tcPr>
          <w:p w14:paraId="072DA5D6"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7D3FB04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F5B3E3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3A6F498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5A65AA8B"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094C8E29"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58F67171"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16ADEE3"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BF54DFA"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1C508F6" w14:textId="77777777" w:rsidTr="00AE0D8F">
        <w:trPr>
          <w:trHeight w:val="300"/>
        </w:trPr>
        <w:tc>
          <w:tcPr>
            <w:tcW w:w="202" w:type="pct"/>
            <w:tcBorders>
              <w:top w:val="nil"/>
              <w:left w:val="nil"/>
              <w:bottom w:val="nil"/>
              <w:right w:val="nil"/>
            </w:tcBorders>
            <w:shd w:val="clear" w:color="auto" w:fill="auto"/>
            <w:hideMark/>
          </w:tcPr>
          <w:p w14:paraId="5B0F2CF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703E2A1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1BE0E2E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D6DCD8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87369F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1EB44CF2"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05F8A633"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2F0CB48A"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1576ECF3"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E6CDF73"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0FE129C" w14:textId="77777777" w:rsidTr="00AE0D8F">
        <w:trPr>
          <w:trHeight w:val="255"/>
        </w:trPr>
        <w:tc>
          <w:tcPr>
            <w:tcW w:w="202" w:type="pct"/>
            <w:tcBorders>
              <w:top w:val="nil"/>
              <w:left w:val="nil"/>
              <w:bottom w:val="nil"/>
              <w:right w:val="nil"/>
            </w:tcBorders>
            <w:shd w:val="clear" w:color="auto" w:fill="auto"/>
            <w:noWrap/>
            <w:hideMark/>
          </w:tcPr>
          <w:p w14:paraId="7EF5721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92713C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B2EC36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C0A7DB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9868E2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086DD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206AE517"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3FE3733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13C86A0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A98BFA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721EB71" w14:textId="77777777" w:rsidTr="00AE0D8F">
        <w:trPr>
          <w:trHeight w:val="540"/>
        </w:trPr>
        <w:tc>
          <w:tcPr>
            <w:tcW w:w="202" w:type="pct"/>
            <w:tcBorders>
              <w:top w:val="nil"/>
              <w:left w:val="nil"/>
              <w:bottom w:val="nil"/>
              <w:right w:val="nil"/>
            </w:tcBorders>
            <w:shd w:val="clear" w:color="auto" w:fill="auto"/>
            <w:noWrap/>
            <w:hideMark/>
          </w:tcPr>
          <w:p w14:paraId="4E1CBE71"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FC2D1B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FF50D9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71709B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9DD4DC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9FCEAD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B1A0C7"/>
            <w:noWrap/>
            <w:vAlign w:val="center"/>
            <w:hideMark/>
          </w:tcPr>
          <w:p w14:paraId="36CADC9A" w14:textId="77777777" w:rsidR="00AE0D8F" w:rsidRPr="00AE0D8F" w:rsidRDefault="00AE0D8F" w:rsidP="00AE0D8F">
            <w:pPr>
              <w:rPr>
                <w:b/>
                <w:bCs/>
                <w:sz w:val="22"/>
                <w:szCs w:val="22"/>
                <w:lang w:val="sr-Latn-RS" w:eastAsia="sr-Latn-RS"/>
              </w:rPr>
            </w:pPr>
            <w:r w:rsidRPr="00AE0D8F">
              <w:rPr>
                <w:b/>
                <w:bCs/>
                <w:sz w:val="22"/>
                <w:szCs w:val="22"/>
                <w:lang w:val="sr-Latn-RS" w:eastAsia="sr-Latn-RS"/>
              </w:rPr>
              <w:t>У К У П Н О                      1 3 4 0 0:</w:t>
            </w:r>
          </w:p>
        </w:tc>
        <w:tc>
          <w:tcPr>
            <w:tcW w:w="834" w:type="pct"/>
            <w:tcBorders>
              <w:top w:val="nil"/>
              <w:left w:val="nil"/>
              <w:bottom w:val="nil"/>
              <w:right w:val="nil"/>
            </w:tcBorders>
            <w:shd w:val="clear" w:color="000000" w:fill="B1A0C7"/>
            <w:noWrap/>
            <w:vAlign w:val="center"/>
            <w:hideMark/>
          </w:tcPr>
          <w:p w14:paraId="1F7DE24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127.395.175.000,00</w:t>
            </w:r>
          </w:p>
        </w:tc>
        <w:tc>
          <w:tcPr>
            <w:tcW w:w="1257" w:type="pct"/>
            <w:tcBorders>
              <w:top w:val="nil"/>
              <w:left w:val="nil"/>
              <w:bottom w:val="nil"/>
              <w:right w:val="nil"/>
            </w:tcBorders>
            <w:shd w:val="clear" w:color="000000" w:fill="B1A0C7"/>
            <w:noWrap/>
            <w:vAlign w:val="center"/>
            <w:hideMark/>
          </w:tcPr>
          <w:p w14:paraId="3B5D9714"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126.730.104.280,70</w:t>
            </w:r>
          </w:p>
        </w:tc>
        <w:tc>
          <w:tcPr>
            <w:tcW w:w="668" w:type="pct"/>
            <w:tcBorders>
              <w:top w:val="nil"/>
              <w:left w:val="single" w:sz="4" w:space="0" w:color="auto"/>
              <w:bottom w:val="single" w:sz="4" w:space="0" w:color="auto"/>
              <w:right w:val="single" w:sz="4" w:space="0" w:color="auto"/>
            </w:tcBorders>
            <w:shd w:val="clear" w:color="000000" w:fill="B1A0C7"/>
            <w:noWrap/>
            <w:vAlign w:val="center"/>
            <w:hideMark/>
          </w:tcPr>
          <w:p w14:paraId="1079AE57"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99,48</w:t>
            </w:r>
          </w:p>
        </w:tc>
      </w:tr>
      <w:tr w:rsidR="00AE0D8F" w:rsidRPr="00AE0D8F" w14:paraId="1D188DD5" w14:textId="77777777" w:rsidTr="00AE0D8F">
        <w:trPr>
          <w:trHeight w:val="255"/>
        </w:trPr>
        <w:tc>
          <w:tcPr>
            <w:tcW w:w="202" w:type="pct"/>
            <w:tcBorders>
              <w:top w:val="nil"/>
              <w:left w:val="nil"/>
              <w:bottom w:val="nil"/>
              <w:right w:val="nil"/>
            </w:tcBorders>
            <w:shd w:val="clear" w:color="auto" w:fill="auto"/>
            <w:noWrap/>
            <w:hideMark/>
          </w:tcPr>
          <w:p w14:paraId="5B520B7E"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58FB88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5A66E5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CE3665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ADA82B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BD61978"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0F9C131F"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hideMark/>
          </w:tcPr>
          <w:p w14:paraId="71964FEB"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hideMark/>
          </w:tcPr>
          <w:p w14:paraId="2E84EB66"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C4779C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8B514B1" w14:textId="77777777" w:rsidTr="00AE0D8F">
        <w:trPr>
          <w:trHeight w:val="210"/>
        </w:trPr>
        <w:tc>
          <w:tcPr>
            <w:tcW w:w="202" w:type="pct"/>
            <w:tcBorders>
              <w:top w:val="nil"/>
              <w:left w:val="nil"/>
              <w:bottom w:val="nil"/>
              <w:right w:val="nil"/>
            </w:tcBorders>
            <w:shd w:val="clear" w:color="auto" w:fill="auto"/>
            <w:hideMark/>
          </w:tcPr>
          <w:p w14:paraId="5205EE7B"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89AD72C"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73DA1C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275281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390B71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1CC4C3D"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25958F10" w14:textId="77777777" w:rsidR="00AE0D8F" w:rsidRPr="00AE0D8F" w:rsidRDefault="00AE0D8F" w:rsidP="00AE0D8F">
            <w:pPr>
              <w:rPr>
                <w:sz w:val="20"/>
                <w:szCs w:val="20"/>
                <w:lang w:val="sr-Latn-RS" w:eastAsia="sr-Latn-RS"/>
              </w:rPr>
            </w:pPr>
          </w:p>
        </w:tc>
        <w:tc>
          <w:tcPr>
            <w:tcW w:w="834" w:type="pct"/>
            <w:tcBorders>
              <w:top w:val="nil"/>
              <w:left w:val="nil"/>
              <w:bottom w:val="nil"/>
              <w:right w:val="nil"/>
            </w:tcBorders>
            <w:shd w:val="clear" w:color="auto" w:fill="auto"/>
            <w:noWrap/>
            <w:hideMark/>
          </w:tcPr>
          <w:p w14:paraId="759E168D"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hideMark/>
          </w:tcPr>
          <w:p w14:paraId="4CD412D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EE38011"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8914114" w14:textId="77777777" w:rsidTr="00AE0D8F">
        <w:trPr>
          <w:trHeight w:val="345"/>
        </w:trPr>
        <w:tc>
          <w:tcPr>
            <w:tcW w:w="202" w:type="pct"/>
            <w:tcBorders>
              <w:top w:val="nil"/>
              <w:left w:val="nil"/>
              <w:bottom w:val="nil"/>
              <w:right w:val="nil"/>
            </w:tcBorders>
            <w:shd w:val="clear" w:color="auto" w:fill="auto"/>
            <w:noWrap/>
            <w:hideMark/>
          </w:tcPr>
          <w:p w14:paraId="55E7C8B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vAlign w:val="center"/>
            <w:hideMark/>
          </w:tcPr>
          <w:p w14:paraId="380B8BB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30.1</w:t>
            </w:r>
          </w:p>
        </w:tc>
        <w:tc>
          <w:tcPr>
            <w:tcW w:w="202" w:type="pct"/>
            <w:tcBorders>
              <w:top w:val="nil"/>
              <w:left w:val="nil"/>
              <w:bottom w:val="nil"/>
              <w:right w:val="nil"/>
            </w:tcBorders>
            <w:shd w:val="clear" w:color="000000" w:fill="B1A0C7"/>
            <w:noWrap/>
            <w:vAlign w:val="center"/>
            <w:hideMark/>
          </w:tcPr>
          <w:p w14:paraId="2DFBBBA8"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2D5ADD2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noWrap/>
            <w:hideMark/>
          </w:tcPr>
          <w:p w14:paraId="11E2A85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hideMark/>
          </w:tcPr>
          <w:p w14:paraId="3F61BC0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nil"/>
              <w:left w:val="nil"/>
              <w:bottom w:val="nil"/>
              <w:right w:val="nil"/>
            </w:tcBorders>
            <w:shd w:val="clear" w:color="000000" w:fill="B1A0C7"/>
            <w:hideMark/>
          </w:tcPr>
          <w:p w14:paraId="2377DE0B" w14:textId="77777777" w:rsidR="00AE0D8F" w:rsidRPr="00AE0D8F" w:rsidRDefault="00AE0D8F" w:rsidP="00AE0D8F">
            <w:pPr>
              <w:rPr>
                <w:b/>
                <w:bCs/>
                <w:sz w:val="20"/>
                <w:szCs w:val="20"/>
                <w:lang w:val="sr-Latn-RS" w:eastAsia="sr-Latn-RS"/>
              </w:rPr>
            </w:pPr>
            <w:r w:rsidRPr="00AE0D8F">
              <w:rPr>
                <w:b/>
                <w:bCs/>
                <w:sz w:val="20"/>
                <w:szCs w:val="20"/>
                <w:lang w:val="sr-Latn-RS" w:eastAsia="sr-Latn-RS"/>
              </w:rPr>
              <w:t>ИНСПЕКТОРАТ ЗА РАД</w:t>
            </w:r>
          </w:p>
        </w:tc>
        <w:tc>
          <w:tcPr>
            <w:tcW w:w="834" w:type="pct"/>
            <w:tcBorders>
              <w:top w:val="nil"/>
              <w:left w:val="nil"/>
              <w:bottom w:val="nil"/>
              <w:right w:val="nil"/>
            </w:tcBorders>
            <w:shd w:val="clear" w:color="auto" w:fill="auto"/>
            <w:noWrap/>
            <w:vAlign w:val="bottom"/>
            <w:hideMark/>
          </w:tcPr>
          <w:p w14:paraId="488E22FD"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FE11955"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995880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0C1C804" w14:textId="77777777" w:rsidTr="00AE0D8F">
        <w:trPr>
          <w:trHeight w:val="315"/>
        </w:trPr>
        <w:tc>
          <w:tcPr>
            <w:tcW w:w="202" w:type="pct"/>
            <w:tcBorders>
              <w:top w:val="nil"/>
              <w:left w:val="nil"/>
              <w:bottom w:val="nil"/>
              <w:right w:val="nil"/>
            </w:tcBorders>
            <w:shd w:val="clear" w:color="auto" w:fill="auto"/>
            <w:noWrap/>
            <w:hideMark/>
          </w:tcPr>
          <w:p w14:paraId="477A546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noWrap/>
            <w:vAlign w:val="center"/>
            <w:hideMark/>
          </w:tcPr>
          <w:p w14:paraId="3B0435A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noWrap/>
            <w:vAlign w:val="center"/>
            <w:hideMark/>
          </w:tcPr>
          <w:p w14:paraId="2B8C144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0 8 0 2</w:t>
            </w:r>
          </w:p>
        </w:tc>
        <w:tc>
          <w:tcPr>
            <w:tcW w:w="227" w:type="pct"/>
            <w:tcBorders>
              <w:top w:val="nil"/>
              <w:left w:val="nil"/>
              <w:bottom w:val="nil"/>
              <w:right w:val="nil"/>
            </w:tcBorders>
            <w:shd w:val="clear" w:color="000000" w:fill="B1A0C7"/>
            <w:noWrap/>
            <w:vAlign w:val="bottom"/>
            <w:hideMark/>
          </w:tcPr>
          <w:p w14:paraId="37F2A6E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vAlign w:val="center"/>
            <w:hideMark/>
          </w:tcPr>
          <w:p w14:paraId="72F903B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560F841A"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2C4BBB61"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Уређење система рада и радно-правних односа</w:t>
            </w:r>
          </w:p>
        </w:tc>
        <w:tc>
          <w:tcPr>
            <w:tcW w:w="834" w:type="pct"/>
            <w:tcBorders>
              <w:top w:val="nil"/>
              <w:left w:val="nil"/>
              <w:bottom w:val="nil"/>
              <w:right w:val="nil"/>
            </w:tcBorders>
            <w:shd w:val="clear" w:color="auto" w:fill="auto"/>
            <w:noWrap/>
            <w:vAlign w:val="bottom"/>
            <w:hideMark/>
          </w:tcPr>
          <w:p w14:paraId="70603B39"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36CCE262"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D1599FF"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A16A7CC" w14:textId="77777777" w:rsidTr="00AE0D8F">
        <w:trPr>
          <w:trHeight w:val="480"/>
        </w:trPr>
        <w:tc>
          <w:tcPr>
            <w:tcW w:w="202" w:type="pct"/>
            <w:tcBorders>
              <w:top w:val="nil"/>
              <w:left w:val="nil"/>
              <w:bottom w:val="nil"/>
              <w:right w:val="nil"/>
            </w:tcBorders>
            <w:shd w:val="clear" w:color="auto" w:fill="auto"/>
            <w:noWrap/>
            <w:hideMark/>
          </w:tcPr>
          <w:p w14:paraId="55232F5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noWrap/>
            <w:vAlign w:val="center"/>
            <w:hideMark/>
          </w:tcPr>
          <w:p w14:paraId="41DD3B5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vAlign w:val="center"/>
            <w:hideMark/>
          </w:tcPr>
          <w:p w14:paraId="5F3A145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522ABC4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4 1 0</w:t>
            </w:r>
          </w:p>
        </w:tc>
        <w:tc>
          <w:tcPr>
            <w:tcW w:w="271" w:type="pct"/>
            <w:tcBorders>
              <w:top w:val="nil"/>
              <w:left w:val="nil"/>
              <w:bottom w:val="nil"/>
              <w:right w:val="nil"/>
            </w:tcBorders>
            <w:shd w:val="clear" w:color="000000" w:fill="B1A0C7"/>
            <w:noWrap/>
            <w:vAlign w:val="center"/>
            <w:hideMark/>
          </w:tcPr>
          <w:p w14:paraId="4C868B0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60902FBB"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bottom"/>
            <w:hideMark/>
          </w:tcPr>
          <w:p w14:paraId="16840EE0"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Општи економски и комерцијални послови и послови по питању рада</w:t>
            </w:r>
          </w:p>
        </w:tc>
        <w:tc>
          <w:tcPr>
            <w:tcW w:w="834" w:type="pct"/>
            <w:tcBorders>
              <w:top w:val="nil"/>
              <w:left w:val="nil"/>
              <w:bottom w:val="nil"/>
              <w:right w:val="nil"/>
            </w:tcBorders>
            <w:shd w:val="clear" w:color="auto" w:fill="auto"/>
            <w:noWrap/>
            <w:vAlign w:val="bottom"/>
            <w:hideMark/>
          </w:tcPr>
          <w:p w14:paraId="633B571A"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76897555"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2672582"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4E988A3" w14:textId="77777777" w:rsidTr="00AE0D8F">
        <w:trPr>
          <w:trHeight w:val="255"/>
        </w:trPr>
        <w:tc>
          <w:tcPr>
            <w:tcW w:w="202" w:type="pct"/>
            <w:tcBorders>
              <w:top w:val="nil"/>
              <w:left w:val="nil"/>
              <w:bottom w:val="nil"/>
              <w:right w:val="nil"/>
            </w:tcBorders>
            <w:shd w:val="clear" w:color="auto" w:fill="auto"/>
            <w:hideMark/>
          </w:tcPr>
          <w:p w14:paraId="7230001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3680816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noWrap/>
            <w:vAlign w:val="center"/>
            <w:hideMark/>
          </w:tcPr>
          <w:p w14:paraId="7AF0D01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036BD861"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5B58A26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0003</w:t>
            </w:r>
          </w:p>
        </w:tc>
        <w:tc>
          <w:tcPr>
            <w:tcW w:w="227" w:type="pct"/>
            <w:tcBorders>
              <w:top w:val="nil"/>
              <w:left w:val="nil"/>
              <w:bottom w:val="nil"/>
              <w:right w:val="nil"/>
            </w:tcBorders>
            <w:shd w:val="clear" w:color="auto" w:fill="auto"/>
            <w:noWrap/>
            <w:vAlign w:val="bottom"/>
            <w:hideMark/>
          </w:tcPr>
          <w:p w14:paraId="725C41B4"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58519E3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Инспекција рада</w:t>
            </w:r>
          </w:p>
        </w:tc>
        <w:tc>
          <w:tcPr>
            <w:tcW w:w="834" w:type="pct"/>
            <w:tcBorders>
              <w:top w:val="nil"/>
              <w:left w:val="nil"/>
              <w:bottom w:val="nil"/>
              <w:right w:val="nil"/>
            </w:tcBorders>
            <w:shd w:val="clear" w:color="auto" w:fill="auto"/>
            <w:noWrap/>
            <w:vAlign w:val="bottom"/>
            <w:hideMark/>
          </w:tcPr>
          <w:p w14:paraId="4E3049C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2D8B12F0"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B624B24"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0E0D38E" w14:textId="77777777" w:rsidTr="00AE0D8F">
        <w:trPr>
          <w:trHeight w:val="285"/>
        </w:trPr>
        <w:tc>
          <w:tcPr>
            <w:tcW w:w="202" w:type="pct"/>
            <w:tcBorders>
              <w:top w:val="nil"/>
              <w:left w:val="nil"/>
              <w:bottom w:val="nil"/>
              <w:right w:val="nil"/>
            </w:tcBorders>
            <w:shd w:val="clear" w:color="auto" w:fill="auto"/>
            <w:hideMark/>
          </w:tcPr>
          <w:p w14:paraId="5E2B7F8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45C90FC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4D6E162F"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1355F65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63D77B2F" w14:textId="77777777" w:rsidR="00AE0D8F" w:rsidRPr="00AE0D8F" w:rsidRDefault="00AE0D8F" w:rsidP="00AE0D8F">
            <w:pPr>
              <w:jc w:val="center"/>
              <w:rPr>
                <w:b/>
                <w:bCs/>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D9A48" w14:textId="77777777" w:rsidR="00AE0D8F" w:rsidRPr="00AE0D8F" w:rsidRDefault="00AE0D8F" w:rsidP="00AE0D8F">
            <w:pPr>
              <w:jc w:val="center"/>
              <w:rPr>
                <w:sz w:val="20"/>
                <w:szCs w:val="20"/>
                <w:lang w:val="sr-Latn-RS" w:eastAsia="sr-Latn-RS"/>
              </w:rPr>
            </w:pPr>
            <w:r w:rsidRPr="00AE0D8F">
              <w:rPr>
                <w:sz w:val="20"/>
                <w:szCs w:val="20"/>
                <w:lang w:val="sr-Latn-RS" w:eastAsia="sr-Latn-RS"/>
              </w:rPr>
              <w:t>411</w:t>
            </w:r>
          </w:p>
        </w:tc>
        <w:tc>
          <w:tcPr>
            <w:tcW w:w="864" w:type="pct"/>
            <w:tcBorders>
              <w:top w:val="single" w:sz="4" w:space="0" w:color="auto"/>
              <w:left w:val="nil"/>
              <w:bottom w:val="single" w:sz="4" w:space="0" w:color="auto"/>
              <w:right w:val="single" w:sz="4" w:space="0" w:color="auto"/>
            </w:tcBorders>
            <w:shd w:val="clear" w:color="auto" w:fill="auto"/>
            <w:hideMark/>
          </w:tcPr>
          <w:p w14:paraId="25349EB0"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single" w:sz="4" w:space="0" w:color="auto"/>
              <w:left w:val="nil"/>
              <w:bottom w:val="nil"/>
              <w:right w:val="single" w:sz="4" w:space="0" w:color="auto"/>
            </w:tcBorders>
            <w:shd w:val="clear" w:color="auto" w:fill="auto"/>
            <w:noWrap/>
            <w:vAlign w:val="bottom"/>
            <w:hideMark/>
          </w:tcPr>
          <w:p w14:paraId="6EB89A4E" w14:textId="77777777" w:rsidR="00AE0D8F" w:rsidRPr="00AE0D8F" w:rsidRDefault="00AE0D8F" w:rsidP="00AE0D8F">
            <w:pPr>
              <w:jc w:val="right"/>
              <w:rPr>
                <w:sz w:val="20"/>
                <w:szCs w:val="20"/>
                <w:lang w:val="sr-Latn-RS" w:eastAsia="sr-Latn-RS"/>
              </w:rPr>
            </w:pPr>
            <w:r w:rsidRPr="00AE0D8F">
              <w:rPr>
                <w:sz w:val="20"/>
                <w:szCs w:val="20"/>
                <w:lang w:val="sr-Latn-RS" w:eastAsia="sr-Latn-RS"/>
              </w:rPr>
              <w:t>278.825.000,00</w:t>
            </w:r>
          </w:p>
        </w:tc>
        <w:tc>
          <w:tcPr>
            <w:tcW w:w="1257" w:type="pct"/>
            <w:tcBorders>
              <w:top w:val="single" w:sz="4" w:space="0" w:color="auto"/>
              <w:left w:val="nil"/>
              <w:bottom w:val="nil"/>
              <w:right w:val="single" w:sz="4" w:space="0" w:color="auto"/>
            </w:tcBorders>
            <w:shd w:val="clear" w:color="auto" w:fill="auto"/>
            <w:noWrap/>
            <w:vAlign w:val="bottom"/>
            <w:hideMark/>
          </w:tcPr>
          <w:p w14:paraId="3B049068" w14:textId="77777777" w:rsidR="00AE0D8F" w:rsidRPr="00AE0D8F" w:rsidRDefault="00AE0D8F" w:rsidP="00AE0D8F">
            <w:pPr>
              <w:jc w:val="right"/>
              <w:rPr>
                <w:sz w:val="20"/>
                <w:szCs w:val="20"/>
                <w:lang w:val="sr-Latn-RS" w:eastAsia="sr-Latn-RS"/>
              </w:rPr>
            </w:pPr>
            <w:r w:rsidRPr="00AE0D8F">
              <w:rPr>
                <w:sz w:val="20"/>
                <w:szCs w:val="20"/>
                <w:lang w:val="sr-Latn-RS" w:eastAsia="sr-Latn-RS"/>
              </w:rPr>
              <w:t>278.219.293,99</w:t>
            </w:r>
          </w:p>
        </w:tc>
        <w:tc>
          <w:tcPr>
            <w:tcW w:w="668" w:type="pct"/>
            <w:tcBorders>
              <w:top w:val="nil"/>
              <w:left w:val="nil"/>
              <w:bottom w:val="single" w:sz="4" w:space="0" w:color="auto"/>
              <w:right w:val="single" w:sz="4" w:space="0" w:color="auto"/>
            </w:tcBorders>
            <w:shd w:val="clear" w:color="auto" w:fill="auto"/>
            <w:noWrap/>
            <w:vAlign w:val="bottom"/>
            <w:hideMark/>
          </w:tcPr>
          <w:p w14:paraId="3924B92D" w14:textId="77777777" w:rsidR="00AE0D8F" w:rsidRPr="00AE0D8F" w:rsidRDefault="00AE0D8F" w:rsidP="00AE0D8F">
            <w:pPr>
              <w:jc w:val="right"/>
              <w:rPr>
                <w:sz w:val="20"/>
                <w:szCs w:val="20"/>
                <w:lang w:val="sr-Latn-RS" w:eastAsia="sr-Latn-RS"/>
              </w:rPr>
            </w:pPr>
            <w:r w:rsidRPr="00AE0D8F">
              <w:rPr>
                <w:sz w:val="20"/>
                <w:szCs w:val="20"/>
                <w:lang w:val="sr-Latn-RS" w:eastAsia="sr-Latn-RS"/>
              </w:rPr>
              <w:t>99,78</w:t>
            </w:r>
          </w:p>
        </w:tc>
      </w:tr>
      <w:tr w:rsidR="00AE0D8F" w:rsidRPr="00AE0D8F" w14:paraId="3865B5DC" w14:textId="77777777" w:rsidTr="00AE0D8F">
        <w:trPr>
          <w:trHeight w:val="270"/>
        </w:trPr>
        <w:tc>
          <w:tcPr>
            <w:tcW w:w="202" w:type="pct"/>
            <w:tcBorders>
              <w:top w:val="nil"/>
              <w:left w:val="nil"/>
              <w:bottom w:val="nil"/>
              <w:right w:val="nil"/>
            </w:tcBorders>
            <w:shd w:val="clear" w:color="auto" w:fill="auto"/>
            <w:hideMark/>
          </w:tcPr>
          <w:p w14:paraId="5C20D11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7203404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01C55EC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0BD1A55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4C0415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E985FF2" w14:textId="77777777" w:rsidR="00AE0D8F" w:rsidRPr="00AE0D8F" w:rsidRDefault="00AE0D8F" w:rsidP="00AE0D8F">
            <w:pPr>
              <w:jc w:val="center"/>
              <w:rPr>
                <w:sz w:val="20"/>
                <w:szCs w:val="20"/>
                <w:lang w:val="sr-Latn-RS" w:eastAsia="sr-Latn-RS"/>
              </w:rPr>
            </w:pPr>
            <w:r w:rsidRPr="00AE0D8F">
              <w:rPr>
                <w:sz w:val="20"/>
                <w:szCs w:val="20"/>
                <w:lang w:val="sr-Latn-RS" w:eastAsia="sr-Latn-RS"/>
              </w:rPr>
              <w:t>412</w:t>
            </w:r>
          </w:p>
        </w:tc>
        <w:tc>
          <w:tcPr>
            <w:tcW w:w="864" w:type="pct"/>
            <w:tcBorders>
              <w:top w:val="nil"/>
              <w:left w:val="nil"/>
              <w:bottom w:val="single" w:sz="4" w:space="0" w:color="auto"/>
              <w:right w:val="single" w:sz="4" w:space="0" w:color="auto"/>
            </w:tcBorders>
            <w:shd w:val="clear" w:color="auto" w:fill="auto"/>
            <w:hideMark/>
          </w:tcPr>
          <w:p w14:paraId="16A5A953" w14:textId="77777777" w:rsidR="00AE0D8F" w:rsidRPr="00AE0D8F" w:rsidRDefault="00AE0D8F" w:rsidP="00AE0D8F">
            <w:pPr>
              <w:rPr>
                <w:sz w:val="20"/>
                <w:szCs w:val="20"/>
                <w:lang w:val="sr-Latn-RS" w:eastAsia="sr-Latn-RS"/>
              </w:rPr>
            </w:pPr>
            <w:r w:rsidRPr="00AE0D8F">
              <w:rPr>
                <w:sz w:val="20"/>
                <w:szCs w:val="20"/>
                <w:lang w:val="sr-Latn-RS" w:eastAsia="sr-Latn-RS"/>
              </w:rPr>
              <w:t>Социјални доприноси на терет послодавца</w:t>
            </w:r>
          </w:p>
        </w:tc>
        <w:tc>
          <w:tcPr>
            <w:tcW w:w="834" w:type="pct"/>
            <w:tcBorders>
              <w:top w:val="single" w:sz="4" w:space="0" w:color="auto"/>
              <w:left w:val="nil"/>
              <w:bottom w:val="nil"/>
              <w:right w:val="single" w:sz="4" w:space="0" w:color="auto"/>
            </w:tcBorders>
            <w:shd w:val="clear" w:color="auto" w:fill="auto"/>
            <w:noWrap/>
            <w:vAlign w:val="bottom"/>
            <w:hideMark/>
          </w:tcPr>
          <w:p w14:paraId="6C5DA300" w14:textId="77777777" w:rsidR="00AE0D8F" w:rsidRPr="00AE0D8F" w:rsidRDefault="00AE0D8F" w:rsidP="00AE0D8F">
            <w:pPr>
              <w:jc w:val="right"/>
              <w:rPr>
                <w:sz w:val="20"/>
                <w:szCs w:val="20"/>
                <w:lang w:val="sr-Latn-RS" w:eastAsia="sr-Latn-RS"/>
              </w:rPr>
            </w:pPr>
            <w:r w:rsidRPr="00AE0D8F">
              <w:rPr>
                <w:sz w:val="20"/>
                <w:szCs w:val="20"/>
                <w:lang w:val="sr-Latn-RS" w:eastAsia="sr-Latn-RS"/>
              </w:rPr>
              <w:t>46.529.000,00</w:t>
            </w:r>
          </w:p>
        </w:tc>
        <w:tc>
          <w:tcPr>
            <w:tcW w:w="1257" w:type="pct"/>
            <w:tcBorders>
              <w:top w:val="single" w:sz="4" w:space="0" w:color="auto"/>
              <w:left w:val="nil"/>
              <w:bottom w:val="nil"/>
              <w:right w:val="single" w:sz="4" w:space="0" w:color="auto"/>
            </w:tcBorders>
            <w:shd w:val="clear" w:color="auto" w:fill="auto"/>
            <w:noWrap/>
            <w:vAlign w:val="bottom"/>
            <w:hideMark/>
          </w:tcPr>
          <w:p w14:paraId="5F432CA3" w14:textId="77777777" w:rsidR="00AE0D8F" w:rsidRPr="00AE0D8F" w:rsidRDefault="00AE0D8F" w:rsidP="00AE0D8F">
            <w:pPr>
              <w:jc w:val="right"/>
              <w:rPr>
                <w:sz w:val="20"/>
                <w:szCs w:val="20"/>
                <w:lang w:val="sr-Latn-RS" w:eastAsia="sr-Latn-RS"/>
              </w:rPr>
            </w:pPr>
            <w:r w:rsidRPr="00AE0D8F">
              <w:rPr>
                <w:sz w:val="20"/>
                <w:szCs w:val="20"/>
                <w:lang w:val="sr-Latn-RS" w:eastAsia="sr-Latn-RS"/>
              </w:rPr>
              <w:t>46.327.292,97</w:t>
            </w:r>
          </w:p>
        </w:tc>
        <w:tc>
          <w:tcPr>
            <w:tcW w:w="668" w:type="pct"/>
            <w:tcBorders>
              <w:top w:val="nil"/>
              <w:left w:val="nil"/>
              <w:bottom w:val="single" w:sz="4" w:space="0" w:color="auto"/>
              <w:right w:val="single" w:sz="4" w:space="0" w:color="auto"/>
            </w:tcBorders>
            <w:shd w:val="clear" w:color="auto" w:fill="auto"/>
            <w:noWrap/>
            <w:vAlign w:val="bottom"/>
            <w:hideMark/>
          </w:tcPr>
          <w:p w14:paraId="2F1449F3" w14:textId="77777777" w:rsidR="00AE0D8F" w:rsidRPr="00AE0D8F" w:rsidRDefault="00AE0D8F" w:rsidP="00AE0D8F">
            <w:pPr>
              <w:jc w:val="right"/>
              <w:rPr>
                <w:sz w:val="20"/>
                <w:szCs w:val="20"/>
                <w:lang w:val="sr-Latn-RS" w:eastAsia="sr-Latn-RS"/>
              </w:rPr>
            </w:pPr>
            <w:r w:rsidRPr="00AE0D8F">
              <w:rPr>
                <w:sz w:val="20"/>
                <w:szCs w:val="20"/>
                <w:lang w:val="sr-Latn-RS" w:eastAsia="sr-Latn-RS"/>
              </w:rPr>
              <w:t>99,57</w:t>
            </w:r>
          </w:p>
        </w:tc>
      </w:tr>
      <w:tr w:rsidR="00AE0D8F" w:rsidRPr="00AE0D8F" w14:paraId="3700766D" w14:textId="77777777" w:rsidTr="00AE0D8F">
        <w:trPr>
          <w:trHeight w:val="270"/>
        </w:trPr>
        <w:tc>
          <w:tcPr>
            <w:tcW w:w="202" w:type="pct"/>
            <w:tcBorders>
              <w:top w:val="nil"/>
              <w:left w:val="nil"/>
              <w:bottom w:val="nil"/>
              <w:right w:val="nil"/>
            </w:tcBorders>
            <w:shd w:val="clear" w:color="auto" w:fill="auto"/>
            <w:hideMark/>
          </w:tcPr>
          <w:p w14:paraId="30FE96C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31EC4D87"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5167151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AA05C5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50402D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5ED248E" w14:textId="77777777" w:rsidR="00AE0D8F" w:rsidRPr="00AE0D8F" w:rsidRDefault="00AE0D8F" w:rsidP="00AE0D8F">
            <w:pPr>
              <w:jc w:val="center"/>
              <w:rPr>
                <w:sz w:val="20"/>
                <w:szCs w:val="20"/>
                <w:lang w:val="sr-Latn-RS" w:eastAsia="sr-Latn-RS"/>
              </w:rPr>
            </w:pPr>
            <w:r w:rsidRPr="00AE0D8F">
              <w:rPr>
                <w:sz w:val="20"/>
                <w:szCs w:val="20"/>
                <w:lang w:val="sr-Latn-RS" w:eastAsia="sr-Latn-RS"/>
              </w:rPr>
              <w:t>413</w:t>
            </w:r>
          </w:p>
        </w:tc>
        <w:tc>
          <w:tcPr>
            <w:tcW w:w="864" w:type="pct"/>
            <w:tcBorders>
              <w:top w:val="nil"/>
              <w:left w:val="nil"/>
              <w:bottom w:val="single" w:sz="4" w:space="0" w:color="auto"/>
              <w:right w:val="single" w:sz="4" w:space="0" w:color="auto"/>
            </w:tcBorders>
            <w:shd w:val="clear" w:color="auto" w:fill="auto"/>
            <w:hideMark/>
          </w:tcPr>
          <w:p w14:paraId="65A03593"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натури</w:t>
            </w:r>
          </w:p>
        </w:tc>
        <w:tc>
          <w:tcPr>
            <w:tcW w:w="834" w:type="pct"/>
            <w:tcBorders>
              <w:top w:val="single" w:sz="4" w:space="0" w:color="auto"/>
              <w:left w:val="nil"/>
              <w:bottom w:val="nil"/>
              <w:right w:val="single" w:sz="4" w:space="0" w:color="auto"/>
            </w:tcBorders>
            <w:shd w:val="clear" w:color="auto" w:fill="auto"/>
            <w:noWrap/>
            <w:vAlign w:val="bottom"/>
            <w:hideMark/>
          </w:tcPr>
          <w:p w14:paraId="4E342803" w14:textId="77777777" w:rsidR="00AE0D8F" w:rsidRPr="00AE0D8F" w:rsidRDefault="00AE0D8F" w:rsidP="00AE0D8F">
            <w:pPr>
              <w:jc w:val="right"/>
              <w:rPr>
                <w:sz w:val="20"/>
                <w:szCs w:val="20"/>
                <w:lang w:val="sr-Latn-RS" w:eastAsia="sr-Latn-RS"/>
              </w:rPr>
            </w:pPr>
            <w:r w:rsidRPr="00AE0D8F">
              <w:rPr>
                <w:sz w:val="20"/>
                <w:szCs w:val="20"/>
                <w:lang w:val="sr-Latn-RS" w:eastAsia="sr-Latn-RS"/>
              </w:rPr>
              <w:t>262.000,00</w:t>
            </w:r>
          </w:p>
        </w:tc>
        <w:tc>
          <w:tcPr>
            <w:tcW w:w="1257" w:type="pct"/>
            <w:tcBorders>
              <w:top w:val="single" w:sz="4" w:space="0" w:color="auto"/>
              <w:left w:val="nil"/>
              <w:bottom w:val="nil"/>
              <w:right w:val="single" w:sz="4" w:space="0" w:color="auto"/>
            </w:tcBorders>
            <w:shd w:val="clear" w:color="auto" w:fill="auto"/>
            <w:noWrap/>
            <w:vAlign w:val="bottom"/>
            <w:hideMark/>
          </w:tcPr>
          <w:p w14:paraId="41EFCC3D" w14:textId="77777777" w:rsidR="00AE0D8F" w:rsidRPr="00AE0D8F" w:rsidRDefault="00AE0D8F" w:rsidP="00AE0D8F">
            <w:pPr>
              <w:jc w:val="right"/>
              <w:rPr>
                <w:sz w:val="20"/>
                <w:szCs w:val="20"/>
                <w:lang w:val="sr-Latn-RS" w:eastAsia="sr-Latn-RS"/>
              </w:rPr>
            </w:pPr>
            <w:r w:rsidRPr="00AE0D8F">
              <w:rPr>
                <w:sz w:val="20"/>
                <w:szCs w:val="20"/>
                <w:lang w:val="sr-Latn-RS" w:eastAsia="sr-Latn-RS"/>
              </w:rPr>
              <w:t>252.000,00</w:t>
            </w:r>
          </w:p>
        </w:tc>
        <w:tc>
          <w:tcPr>
            <w:tcW w:w="668" w:type="pct"/>
            <w:tcBorders>
              <w:top w:val="nil"/>
              <w:left w:val="nil"/>
              <w:bottom w:val="single" w:sz="4" w:space="0" w:color="auto"/>
              <w:right w:val="single" w:sz="4" w:space="0" w:color="auto"/>
            </w:tcBorders>
            <w:shd w:val="clear" w:color="auto" w:fill="auto"/>
            <w:noWrap/>
            <w:vAlign w:val="bottom"/>
            <w:hideMark/>
          </w:tcPr>
          <w:p w14:paraId="277B0F23" w14:textId="77777777" w:rsidR="00AE0D8F" w:rsidRPr="00AE0D8F" w:rsidRDefault="00AE0D8F" w:rsidP="00AE0D8F">
            <w:pPr>
              <w:jc w:val="right"/>
              <w:rPr>
                <w:sz w:val="20"/>
                <w:szCs w:val="20"/>
                <w:lang w:val="sr-Latn-RS" w:eastAsia="sr-Latn-RS"/>
              </w:rPr>
            </w:pPr>
            <w:r w:rsidRPr="00AE0D8F">
              <w:rPr>
                <w:sz w:val="20"/>
                <w:szCs w:val="20"/>
                <w:lang w:val="sr-Latn-RS" w:eastAsia="sr-Latn-RS"/>
              </w:rPr>
              <w:t>96,18</w:t>
            </w:r>
          </w:p>
        </w:tc>
      </w:tr>
      <w:tr w:rsidR="00AE0D8F" w:rsidRPr="00AE0D8F" w14:paraId="44DB9568" w14:textId="77777777" w:rsidTr="00AE0D8F">
        <w:trPr>
          <w:trHeight w:val="315"/>
        </w:trPr>
        <w:tc>
          <w:tcPr>
            <w:tcW w:w="202" w:type="pct"/>
            <w:tcBorders>
              <w:top w:val="nil"/>
              <w:left w:val="nil"/>
              <w:bottom w:val="nil"/>
              <w:right w:val="nil"/>
            </w:tcBorders>
            <w:shd w:val="clear" w:color="auto" w:fill="auto"/>
            <w:hideMark/>
          </w:tcPr>
          <w:p w14:paraId="27CBFCBB"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57AB503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62308C3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7B7F219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737BBD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02E5D8F" w14:textId="77777777" w:rsidR="00AE0D8F" w:rsidRPr="00AE0D8F" w:rsidRDefault="00AE0D8F" w:rsidP="00AE0D8F">
            <w:pPr>
              <w:jc w:val="center"/>
              <w:rPr>
                <w:sz w:val="20"/>
                <w:szCs w:val="20"/>
                <w:lang w:val="sr-Latn-RS" w:eastAsia="sr-Latn-RS"/>
              </w:rPr>
            </w:pPr>
            <w:r w:rsidRPr="00AE0D8F">
              <w:rPr>
                <w:sz w:val="20"/>
                <w:szCs w:val="20"/>
                <w:lang w:val="sr-Latn-RS" w:eastAsia="sr-Latn-RS"/>
              </w:rPr>
              <w:t>414</w:t>
            </w:r>
          </w:p>
        </w:tc>
        <w:tc>
          <w:tcPr>
            <w:tcW w:w="864" w:type="pct"/>
            <w:tcBorders>
              <w:top w:val="nil"/>
              <w:left w:val="nil"/>
              <w:bottom w:val="single" w:sz="4" w:space="0" w:color="auto"/>
              <w:right w:val="single" w:sz="4" w:space="0" w:color="auto"/>
            </w:tcBorders>
            <w:shd w:val="clear" w:color="auto" w:fill="auto"/>
            <w:hideMark/>
          </w:tcPr>
          <w:p w14:paraId="5DC7F5BD"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single" w:sz="4" w:space="0" w:color="auto"/>
              <w:left w:val="nil"/>
              <w:bottom w:val="nil"/>
              <w:right w:val="single" w:sz="4" w:space="0" w:color="auto"/>
            </w:tcBorders>
            <w:shd w:val="clear" w:color="auto" w:fill="auto"/>
            <w:noWrap/>
            <w:vAlign w:val="bottom"/>
            <w:hideMark/>
          </w:tcPr>
          <w:p w14:paraId="5B2B35BD" w14:textId="77777777" w:rsidR="00AE0D8F" w:rsidRPr="00AE0D8F" w:rsidRDefault="00AE0D8F" w:rsidP="00AE0D8F">
            <w:pPr>
              <w:jc w:val="right"/>
              <w:rPr>
                <w:sz w:val="20"/>
                <w:szCs w:val="20"/>
                <w:lang w:val="sr-Latn-RS" w:eastAsia="sr-Latn-RS"/>
              </w:rPr>
            </w:pPr>
            <w:r w:rsidRPr="00AE0D8F">
              <w:rPr>
                <w:sz w:val="20"/>
                <w:szCs w:val="20"/>
                <w:lang w:val="sr-Latn-RS" w:eastAsia="sr-Latn-RS"/>
              </w:rPr>
              <w:t>4.414.000,00</w:t>
            </w:r>
          </w:p>
        </w:tc>
        <w:tc>
          <w:tcPr>
            <w:tcW w:w="1257" w:type="pct"/>
            <w:tcBorders>
              <w:top w:val="single" w:sz="4" w:space="0" w:color="auto"/>
              <w:left w:val="nil"/>
              <w:bottom w:val="nil"/>
              <w:right w:val="single" w:sz="4" w:space="0" w:color="auto"/>
            </w:tcBorders>
            <w:shd w:val="clear" w:color="auto" w:fill="auto"/>
            <w:noWrap/>
            <w:vAlign w:val="bottom"/>
            <w:hideMark/>
          </w:tcPr>
          <w:p w14:paraId="23B98AF3" w14:textId="77777777" w:rsidR="00AE0D8F" w:rsidRPr="00AE0D8F" w:rsidRDefault="00AE0D8F" w:rsidP="00AE0D8F">
            <w:pPr>
              <w:jc w:val="right"/>
              <w:rPr>
                <w:sz w:val="20"/>
                <w:szCs w:val="20"/>
                <w:lang w:val="sr-Latn-RS" w:eastAsia="sr-Latn-RS"/>
              </w:rPr>
            </w:pPr>
            <w:r w:rsidRPr="00AE0D8F">
              <w:rPr>
                <w:sz w:val="20"/>
                <w:szCs w:val="20"/>
                <w:lang w:val="sr-Latn-RS" w:eastAsia="sr-Latn-RS"/>
              </w:rPr>
              <w:t>3.998.182,75</w:t>
            </w:r>
          </w:p>
        </w:tc>
        <w:tc>
          <w:tcPr>
            <w:tcW w:w="668" w:type="pct"/>
            <w:tcBorders>
              <w:top w:val="nil"/>
              <w:left w:val="nil"/>
              <w:bottom w:val="single" w:sz="4" w:space="0" w:color="auto"/>
              <w:right w:val="single" w:sz="4" w:space="0" w:color="auto"/>
            </w:tcBorders>
            <w:shd w:val="clear" w:color="auto" w:fill="auto"/>
            <w:noWrap/>
            <w:vAlign w:val="bottom"/>
            <w:hideMark/>
          </w:tcPr>
          <w:p w14:paraId="20144659" w14:textId="77777777" w:rsidR="00AE0D8F" w:rsidRPr="00AE0D8F" w:rsidRDefault="00AE0D8F" w:rsidP="00AE0D8F">
            <w:pPr>
              <w:jc w:val="right"/>
              <w:rPr>
                <w:sz w:val="20"/>
                <w:szCs w:val="20"/>
                <w:lang w:val="sr-Latn-RS" w:eastAsia="sr-Latn-RS"/>
              </w:rPr>
            </w:pPr>
            <w:r w:rsidRPr="00AE0D8F">
              <w:rPr>
                <w:sz w:val="20"/>
                <w:szCs w:val="20"/>
                <w:lang w:val="sr-Latn-RS" w:eastAsia="sr-Latn-RS"/>
              </w:rPr>
              <w:t>90,58</w:t>
            </w:r>
          </w:p>
        </w:tc>
      </w:tr>
      <w:tr w:rsidR="00AE0D8F" w:rsidRPr="00AE0D8F" w14:paraId="37EB1061" w14:textId="77777777" w:rsidTr="00AE0D8F">
        <w:trPr>
          <w:trHeight w:val="270"/>
        </w:trPr>
        <w:tc>
          <w:tcPr>
            <w:tcW w:w="202" w:type="pct"/>
            <w:tcBorders>
              <w:top w:val="nil"/>
              <w:left w:val="nil"/>
              <w:bottom w:val="nil"/>
              <w:right w:val="nil"/>
            </w:tcBorders>
            <w:shd w:val="clear" w:color="auto" w:fill="auto"/>
            <w:hideMark/>
          </w:tcPr>
          <w:p w14:paraId="36FF7ECA"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02AFD43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2E6D0AB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841B67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C0136AF"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59BE0C4" w14:textId="77777777" w:rsidR="00AE0D8F" w:rsidRPr="00AE0D8F" w:rsidRDefault="00AE0D8F" w:rsidP="00AE0D8F">
            <w:pPr>
              <w:jc w:val="center"/>
              <w:rPr>
                <w:sz w:val="20"/>
                <w:szCs w:val="20"/>
                <w:lang w:val="sr-Latn-RS" w:eastAsia="sr-Latn-RS"/>
              </w:rPr>
            </w:pPr>
            <w:r w:rsidRPr="00AE0D8F">
              <w:rPr>
                <w:sz w:val="20"/>
                <w:szCs w:val="20"/>
                <w:lang w:val="sr-Latn-RS" w:eastAsia="sr-Latn-RS"/>
              </w:rPr>
              <w:t>415</w:t>
            </w:r>
          </w:p>
        </w:tc>
        <w:tc>
          <w:tcPr>
            <w:tcW w:w="864" w:type="pct"/>
            <w:tcBorders>
              <w:top w:val="nil"/>
              <w:left w:val="nil"/>
              <w:bottom w:val="single" w:sz="4" w:space="0" w:color="auto"/>
              <w:right w:val="single" w:sz="4" w:space="0" w:color="auto"/>
            </w:tcBorders>
            <w:shd w:val="clear" w:color="auto" w:fill="auto"/>
            <w:hideMark/>
          </w:tcPr>
          <w:p w14:paraId="580AAF85"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single" w:sz="4" w:space="0" w:color="auto"/>
              <w:left w:val="nil"/>
              <w:bottom w:val="nil"/>
              <w:right w:val="single" w:sz="4" w:space="0" w:color="auto"/>
            </w:tcBorders>
            <w:shd w:val="clear" w:color="auto" w:fill="auto"/>
            <w:noWrap/>
            <w:vAlign w:val="bottom"/>
            <w:hideMark/>
          </w:tcPr>
          <w:p w14:paraId="2CFC65DF" w14:textId="77777777" w:rsidR="00AE0D8F" w:rsidRPr="00AE0D8F" w:rsidRDefault="00AE0D8F" w:rsidP="00AE0D8F">
            <w:pPr>
              <w:jc w:val="right"/>
              <w:rPr>
                <w:sz w:val="20"/>
                <w:szCs w:val="20"/>
                <w:lang w:val="sr-Latn-RS" w:eastAsia="sr-Latn-RS"/>
              </w:rPr>
            </w:pPr>
            <w:r w:rsidRPr="00AE0D8F">
              <w:rPr>
                <w:sz w:val="20"/>
                <w:szCs w:val="20"/>
                <w:lang w:val="sr-Latn-RS" w:eastAsia="sr-Latn-RS"/>
              </w:rPr>
              <w:t>11.000.000,00</w:t>
            </w:r>
          </w:p>
        </w:tc>
        <w:tc>
          <w:tcPr>
            <w:tcW w:w="1257" w:type="pct"/>
            <w:tcBorders>
              <w:top w:val="single" w:sz="4" w:space="0" w:color="auto"/>
              <w:left w:val="nil"/>
              <w:bottom w:val="nil"/>
              <w:right w:val="single" w:sz="4" w:space="0" w:color="auto"/>
            </w:tcBorders>
            <w:shd w:val="clear" w:color="auto" w:fill="auto"/>
            <w:noWrap/>
            <w:vAlign w:val="bottom"/>
            <w:hideMark/>
          </w:tcPr>
          <w:p w14:paraId="69DCECB5" w14:textId="77777777" w:rsidR="00AE0D8F" w:rsidRPr="00AE0D8F" w:rsidRDefault="00AE0D8F" w:rsidP="00AE0D8F">
            <w:pPr>
              <w:jc w:val="right"/>
              <w:rPr>
                <w:sz w:val="20"/>
                <w:szCs w:val="20"/>
                <w:lang w:val="sr-Latn-RS" w:eastAsia="sr-Latn-RS"/>
              </w:rPr>
            </w:pPr>
            <w:r w:rsidRPr="00AE0D8F">
              <w:rPr>
                <w:sz w:val="20"/>
                <w:szCs w:val="20"/>
                <w:lang w:val="sr-Latn-RS" w:eastAsia="sr-Latn-RS"/>
              </w:rPr>
              <w:t>10.161.171,77</w:t>
            </w:r>
          </w:p>
        </w:tc>
        <w:tc>
          <w:tcPr>
            <w:tcW w:w="668" w:type="pct"/>
            <w:tcBorders>
              <w:top w:val="nil"/>
              <w:left w:val="nil"/>
              <w:bottom w:val="single" w:sz="4" w:space="0" w:color="auto"/>
              <w:right w:val="single" w:sz="4" w:space="0" w:color="auto"/>
            </w:tcBorders>
            <w:shd w:val="clear" w:color="auto" w:fill="auto"/>
            <w:noWrap/>
            <w:vAlign w:val="bottom"/>
            <w:hideMark/>
          </w:tcPr>
          <w:p w14:paraId="5B71CDA5" w14:textId="77777777" w:rsidR="00AE0D8F" w:rsidRPr="00AE0D8F" w:rsidRDefault="00AE0D8F" w:rsidP="00AE0D8F">
            <w:pPr>
              <w:jc w:val="right"/>
              <w:rPr>
                <w:sz w:val="20"/>
                <w:szCs w:val="20"/>
                <w:lang w:val="sr-Latn-RS" w:eastAsia="sr-Latn-RS"/>
              </w:rPr>
            </w:pPr>
            <w:r w:rsidRPr="00AE0D8F">
              <w:rPr>
                <w:sz w:val="20"/>
                <w:szCs w:val="20"/>
                <w:lang w:val="sr-Latn-RS" w:eastAsia="sr-Latn-RS"/>
              </w:rPr>
              <w:t>92,37</w:t>
            </w:r>
          </w:p>
        </w:tc>
      </w:tr>
      <w:tr w:rsidR="00AE0D8F" w:rsidRPr="00AE0D8F" w14:paraId="407BAD87" w14:textId="77777777" w:rsidTr="00AE0D8F">
        <w:trPr>
          <w:trHeight w:val="255"/>
        </w:trPr>
        <w:tc>
          <w:tcPr>
            <w:tcW w:w="202" w:type="pct"/>
            <w:tcBorders>
              <w:top w:val="nil"/>
              <w:left w:val="nil"/>
              <w:bottom w:val="nil"/>
              <w:right w:val="nil"/>
            </w:tcBorders>
            <w:shd w:val="clear" w:color="auto" w:fill="auto"/>
            <w:hideMark/>
          </w:tcPr>
          <w:p w14:paraId="4FE0201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643D18A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6E7C53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48697B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A7635AB"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3F5CF31" w14:textId="77777777" w:rsidR="00AE0D8F" w:rsidRPr="00AE0D8F" w:rsidRDefault="00AE0D8F" w:rsidP="00AE0D8F">
            <w:pPr>
              <w:jc w:val="center"/>
              <w:rPr>
                <w:sz w:val="20"/>
                <w:szCs w:val="20"/>
                <w:lang w:val="sr-Latn-RS" w:eastAsia="sr-Latn-RS"/>
              </w:rPr>
            </w:pPr>
            <w:r w:rsidRPr="00AE0D8F">
              <w:rPr>
                <w:sz w:val="20"/>
                <w:szCs w:val="20"/>
                <w:lang w:val="sr-Latn-RS" w:eastAsia="sr-Latn-RS"/>
              </w:rPr>
              <w:t>416</w:t>
            </w:r>
          </w:p>
        </w:tc>
        <w:tc>
          <w:tcPr>
            <w:tcW w:w="864" w:type="pct"/>
            <w:tcBorders>
              <w:top w:val="nil"/>
              <w:left w:val="nil"/>
              <w:bottom w:val="single" w:sz="4" w:space="0" w:color="auto"/>
              <w:right w:val="single" w:sz="4" w:space="0" w:color="auto"/>
            </w:tcBorders>
            <w:shd w:val="clear" w:color="auto" w:fill="auto"/>
            <w:hideMark/>
          </w:tcPr>
          <w:p w14:paraId="781A5E1E"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single" w:sz="4" w:space="0" w:color="auto"/>
              <w:left w:val="nil"/>
              <w:bottom w:val="nil"/>
              <w:right w:val="single" w:sz="4" w:space="0" w:color="auto"/>
            </w:tcBorders>
            <w:shd w:val="clear" w:color="auto" w:fill="auto"/>
            <w:noWrap/>
            <w:vAlign w:val="bottom"/>
            <w:hideMark/>
          </w:tcPr>
          <w:p w14:paraId="2699A481" w14:textId="77777777" w:rsidR="00AE0D8F" w:rsidRPr="00AE0D8F" w:rsidRDefault="00AE0D8F" w:rsidP="00AE0D8F">
            <w:pPr>
              <w:jc w:val="right"/>
              <w:rPr>
                <w:sz w:val="20"/>
                <w:szCs w:val="20"/>
                <w:lang w:val="sr-Latn-RS" w:eastAsia="sr-Latn-RS"/>
              </w:rPr>
            </w:pPr>
            <w:r w:rsidRPr="00AE0D8F">
              <w:rPr>
                <w:sz w:val="20"/>
                <w:szCs w:val="20"/>
                <w:lang w:val="sr-Latn-RS" w:eastAsia="sr-Latn-RS"/>
              </w:rPr>
              <w:t>2.435.000,00</w:t>
            </w:r>
          </w:p>
        </w:tc>
        <w:tc>
          <w:tcPr>
            <w:tcW w:w="1257" w:type="pct"/>
            <w:tcBorders>
              <w:top w:val="single" w:sz="4" w:space="0" w:color="auto"/>
              <w:left w:val="nil"/>
              <w:bottom w:val="nil"/>
              <w:right w:val="single" w:sz="4" w:space="0" w:color="auto"/>
            </w:tcBorders>
            <w:shd w:val="clear" w:color="auto" w:fill="auto"/>
            <w:noWrap/>
            <w:vAlign w:val="bottom"/>
            <w:hideMark/>
          </w:tcPr>
          <w:p w14:paraId="6F48A939" w14:textId="77777777" w:rsidR="00AE0D8F" w:rsidRPr="00AE0D8F" w:rsidRDefault="00AE0D8F" w:rsidP="00AE0D8F">
            <w:pPr>
              <w:jc w:val="right"/>
              <w:rPr>
                <w:sz w:val="20"/>
                <w:szCs w:val="20"/>
                <w:lang w:val="sr-Latn-RS" w:eastAsia="sr-Latn-RS"/>
              </w:rPr>
            </w:pPr>
            <w:r w:rsidRPr="00AE0D8F">
              <w:rPr>
                <w:sz w:val="20"/>
                <w:szCs w:val="20"/>
                <w:lang w:val="sr-Latn-RS" w:eastAsia="sr-Latn-RS"/>
              </w:rPr>
              <w:t>1.341.646,63</w:t>
            </w:r>
          </w:p>
        </w:tc>
        <w:tc>
          <w:tcPr>
            <w:tcW w:w="668" w:type="pct"/>
            <w:tcBorders>
              <w:top w:val="nil"/>
              <w:left w:val="nil"/>
              <w:bottom w:val="single" w:sz="4" w:space="0" w:color="auto"/>
              <w:right w:val="single" w:sz="4" w:space="0" w:color="auto"/>
            </w:tcBorders>
            <w:shd w:val="clear" w:color="auto" w:fill="auto"/>
            <w:noWrap/>
            <w:vAlign w:val="bottom"/>
            <w:hideMark/>
          </w:tcPr>
          <w:p w14:paraId="5190F108" w14:textId="77777777" w:rsidR="00AE0D8F" w:rsidRPr="00AE0D8F" w:rsidRDefault="00AE0D8F" w:rsidP="00AE0D8F">
            <w:pPr>
              <w:jc w:val="right"/>
              <w:rPr>
                <w:sz w:val="20"/>
                <w:szCs w:val="20"/>
                <w:lang w:val="sr-Latn-RS" w:eastAsia="sr-Latn-RS"/>
              </w:rPr>
            </w:pPr>
            <w:r w:rsidRPr="00AE0D8F">
              <w:rPr>
                <w:sz w:val="20"/>
                <w:szCs w:val="20"/>
                <w:lang w:val="sr-Latn-RS" w:eastAsia="sr-Latn-RS"/>
              </w:rPr>
              <w:t>55,10</w:t>
            </w:r>
          </w:p>
        </w:tc>
      </w:tr>
      <w:tr w:rsidR="00AE0D8F" w:rsidRPr="00AE0D8F" w14:paraId="1014DBF5" w14:textId="77777777" w:rsidTr="00AE0D8F">
        <w:trPr>
          <w:trHeight w:val="300"/>
        </w:trPr>
        <w:tc>
          <w:tcPr>
            <w:tcW w:w="202" w:type="pct"/>
            <w:tcBorders>
              <w:top w:val="nil"/>
              <w:left w:val="nil"/>
              <w:bottom w:val="nil"/>
              <w:right w:val="nil"/>
            </w:tcBorders>
            <w:shd w:val="clear" w:color="auto" w:fill="auto"/>
            <w:hideMark/>
          </w:tcPr>
          <w:p w14:paraId="63BCE3EA"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608079F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BD429D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556C60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CF88E2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67164A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27300EDA"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single" w:sz="4" w:space="0" w:color="auto"/>
              <w:left w:val="nil"/>
              <w:bottom w:val="nil"/>
              <w:right w:val="single" w:sz="4" w:space="0" w:color="auto"/>
            </w:tcBorders>
            <w:shd w:val="clear" w:color="auto" w:fill="auto"/>
            <w:noWrap/>
            <w:vAlign w:val="bottom"/>
            <w:hideMark/>
          </w:tcPr>
          <w:p w14:paraId="79B6780A" w14:textId="77777777" w:rsidR="00AE0D8F" w:rsidRPr="00AE0D8F" w:rsidRDefault="00AE0D8F" w:rsidP="00AE0D8F">
            <w:pPr>
              <w:jc w:val="right"/>
              <w:rPr>
                <w:sz w:val="20"/>
                <w:szCs w:val="20"/>
                <w:lang w:val="sr-Latn-RS" w:eastAsia="sr-Latn-RS"/>
              </w:rPr>
            </w:pPr>
            <w:r w:rsidRPr="00AE0D8F">
              <w:rPr>
                <w:sz w:val="20"/>
                <w:szCs w:val="20"/>
                <w:lang w:val="sr-Latn-RS" w:eastAsia="sr-Latn-RS"/>
              </w:rPr>
              <w:t>11.288.000,00</w:t>
            </w:r>
          </w:p>
        </w:tc>
        <w:tc>
          <w:tcPr>
            <w:tcW w:w="1257" w:type="pct"/>
            <w:tcBorders>
              <w:top w:val="single" w:sz="4" w:space="0" w:color="auto"/>
              <w:left w:val="nil"/>
              <w:bottom w:val="nil"/>
              <w:right w:val="single" w:sz="4" w:space="0" w:color="auto"/>
            </w:tcBorders>
            <w:shd w:val="clear" w:color="auto" w:fill="auto"/>
            <w:noWrap/>
            <w:vAlign w:val="bottom"/>
            <w:hideMark/>
          </w:tcPr>
          <w:p w14:paraId="68281656" w14:textId="77777777" w:rsidR="00AE0D8F" w:rsidRPr="00AE0D8F" w:rsidRDefault="00AE0D8F" w:rsidP="00AE0D8F">
            <w:pPr>
              <w:jc w:val="right"/>
              <w:rPr>
                <w:sz w:val="20"/>
                <w:szCs w:val="20"/>
                <w:lang w:val="sr-Latn-RS" w:eastAsia="sr-Latn-RS"/>
              </w:rPr>
            </w:pPr>
            <w:r w:rsidRPr="00AE0D8F">
              <w:rPr>
                <w:sz w:val="20"/>
                <w:szCs w:val="20"/>
                <w:lang w:val="sr-Latn-RS" w:eastAsia="sr-Latn-RS"/>
              </w:rPr>
              <w:t>6.714.528,58</w:t>
            </w:r>
          </w:p>
        </w:tc>
        <w:tc>
          <w:tcPr>
            <w:tcW w:w="668" w:type="pct"/>
            <w:tcBorders>
              <w:top w:val="nil"/>
              <w:left w:val="nil"/>
              <w:bottom w:val="single" w:sz="4" w:space="0" w:color="auto"/>
              <w:right w:val="single" w:sz="4" w:space="0" w:color="auto"/>
            </w:tcBorders>
            <w:shd w:val="clear" w:color="auto" w:fill="auto"/>
            <w:noWrap/>
            <w:vAlign w:val="bottom"/>
            <w:hideMark/>
          </w:tcPr>
          <w:p w14:paraId="64EDC113" w14:textId="77777777" w:rsidR="00AE0D8F" w:rsidRPr="00AE0D8F" w:rsidRDefault="00AE0D8F" w:rsidP="00AE0D8F">
            <w:pPr>
              <w:jc w:val="right"/>
              <w:rPr>
                <w:sz w:val="20"/>
                <w:szCs w:val="20"/>
                <w:lang w:val="sr-Latn-RS" w:eastAsia="sr-Latn-RS"/>
              </w:rPr>
            </w:pPr>
            <w:r w:rsidRPr="00AE0D8F">
              <w:rPr>
                <w:sz w:val="20"/>
                <w:szCs w:val="20"/>
                <w:lang w:val="sr-Latn-RS" w:eastAsia="sr-Latn-RS"/>
              </w:rPr>
              <w:t>59,48</w:t>
            </w:r>
          </w:p>
        </w:tc>
      </w:tr>
      <w:tr w:rsidR="00AE0D8F" w:rsidRPr="00AE0D8F" w14:paraId="2F49D97A" w14:textId="77777777" w:rsidTr="00AE0D8F">
        <w:trPr>
          <w:trHeight w:val="270"/>
        </w:trPr>
        <w:tc>
          <w:tcPr>
            <w:tcW w:w="202" w:type="pct"/>
            <w:tcBorders>
              <w:top w:val="nil"/>
              <w:left w:val="nil"/>
              <w:bottom w:val="nil"/>
              <w:right w:val="nil"/>
            </w:tcBorders>
            <w:shd w:val="clear" w:color="auto" w:fill="auto"/>
            <w:noWrap/>
            <w:vAlign w:val="center"/>
            <w:hideMark/>
          </w:tcPr>
          <w:p w14:paraId="0B47089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F225B3B"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hideMark/>
          </w:tcPr>
          <w:p w14:paraId="2412CB5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00107BF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37069A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A920AF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single" w:sz="4" w:space="0" w:color="auto"/>
            </w:tcBorders>
            <w:shd w:val="clear" w:color="auto" w:fill="auto"/>
            <w:hideMark/>
          </w:tcPr>
          <w:p w14:paraId="2FBC021D"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single" w:sz="4" w:space="0" w:color="auto"/>
              <w:left w:val="nil"/>
              <w:bottom w:val="nil"/>
              <w:right w:val="single" w:sz="4" w:space="0" w:color="auto"/>
            </w:tcBorders>
            <w:shd w:val="clear" w:color="auto" w:fill="auto"/>
            <w:noWrap/>
            <w:vAlign w:val="bottom"/>
            <w:hideMark/>
          </w:tcPr>
          <w:p w14:paraId="5AA9EC5F"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1.000.000,00</w:t>
            </w:r>
          </w:p>
        </w:tc>
        <w:tc>
          <w:tcPr>
            <w:tcW w:w="1257" w:type="pct"/>
            <w:tcBorders>
              <w:top w:val="single" w:sz="4" w:space="0" w:color="auto"/>
              <w:left w:val="nil"/>
              <w:bottom w:val="nil"/>
              <w:right w:val="single" w:sz="4" w:space="0" w:color="auto"/>
            </w:tcBorders>
            <w:shd w:val="clear" w:color="auto" w:fill="auto"/>
            <w:noWrap/>
            <w:vAlign w:val="bottom"/>
            <w:hideMark/>
          </w:tcPr>
          <w:p w14:paraId="43DDF08C" w14:textId="77777777" w:rsidR="00AE0D8F" w:rsidRPr="00AE0D8F" w:rsidRDefault="00AE0D8F" w:rsidP="00AE0D8F">
            <w:pPr>
              <w:jc w:val="right"/>
              <w:rPr>
                <w:sz w:val="20"/>
                <w:szCs w:val="20"/>
                <w:lang w:val="sr-Latn-RS" w:eastAsia="sr-Latn-RS"/>
              </w:rPr>
            </w:pPr>
            <w:r w:rsidRPr="00AE0D8F">
              <w:rPr>
                <w:sz w:val="20"/>
                <w:szCs w:val="20"/>
                <w:lang w:val="sr-Latn-RS" w:eastAsia="sr-Latn-RS"/>
              </w:rPr>
              <w:t>348.993,79</w:t>
            </w:r>
          </w:p>
        </w:tc>
        <w:tc>
          <w:tcPr>
            <w:tcW w:w="668" w:type="pct"/>
            <w:tcBorders>
              <w:top w:val="nil"/>
              <w:left w:val="nil"/>
              <w:bottom w:val="single" w:sz="4" w:space="0" w:color="auto"/>
              <w:right w:val="single" w:sz="4" w:space="0" w:color="auto"/>
            </w:tcBorders>
            <w:shd w:val="clear" w:color="auto" w:fill="auto"/>
            <w:noWrap/>
            <w:vAlign w:val="bottom"/>
            <w:hideMark/>
          </w:tcPr>
          <w:p w14:paraId="34620440" w14:textId="77777777" w:rsidR="00AE0D8F" w:rsidRPr="00AE0D8F" w:rsidRDefault="00AE0D8F" w:rsidP="00AE0D8F">
            <w:pPr>
              <w:jc w:val="right"/>
              <w:rPr>
                <w:sz w:val="20"/>
                <w:szCs w:val="20"/>
                <w:lang w:val="sr-Latn-RS" w:eastAsia="sr-Latn-RS"/>
              </w:rPr>
            </w:pPr>
            <w:r w:rsidRPr="00AE0D8F">
              <w:rPr>
                <w:sz w:val="20"/>
                <w:szCs w:val="20"/>
                <w:lang w:val="sr-Latn-RS" w:eastAsia="sr-Latn-RS"/>
              </w:rPr>
              <w:t>34,90</w:t>
            </w:r>
          </w:p>
        </w:tc>
      </w:tr>
      <w:tr w:rsidR="00AE0D8F" w:rsidRPr="00AE0D8F" w14:paraId="6CAF387F" w14:textId="77777777" w:rsidTr="00AE0D8F">
        <w:trPr>
          <w:trHeight w:val="285"/>
        </w:trPr>
        <w:tc>
          <w:tcPr>
            <w:tcW w:w="202" w:type="pct"/>
            <w:tcBorders>
              <w:top w:val="nil"/>
              <w:left w:val="nil"/>
              <w:bottom w:val="nil"/>
              <w:right w:val="nil"/>
            </w:tcBorders>
            <w:shd w:val="clear" w:color="auto" w:fill="auto"/>
            <w:noWrap/>
            <w:vAlign w:val="center"/>
            <w:hideMark/>
          </w:tcPr>
          <w:p w14:paraId="3F28E91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F8249E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vAlign w:val="center"/>
            <w:hideMark/>
          </w:tcPr>
          <w:p w14:paraId="64591D9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49D23148"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1FB96CCD"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78FBF8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50B45E36"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single" w:sz="4" w:space="0" w:color="auto"/>
              <w:left w:val="nil"/>
              <w:bottom w:val="nil"/>
              <w:right w:val="single" w:sz="4" w:space="0" w:color="auto"/>
            </w:tcBorders>
            <w:shd w:val="clear" w:color="auto" w:fill="auto"/>
            <w:noWrap/>
            <w:vAlign w:val="bottom"/>
            <w:hideMark/>
          </w:tcPr>
          <w:p w14:paraId="328F1D3A" w14:textId="77777777" w:rsidR="00AE0D8F" w:rsidRPr="00AE0D8F" w:rsidRDefault="00AE0D8F" w:rsidP="00AE0D8F">
            <w:pPr>
              <w:jc w:val="right"/>
              <w:rPr>
                <w:sz w:val="20"/>
                <w:szCs w:val="20"/>
                <w:lang w:val="sr-Latn-RS" w:eastAsia="sr-Latn-RS"/>
              </w:rPr>
            </w:pPr>
            <w:r w:rsidRPr="00AE0D8F">
              <w:rPr>
                <w:sz w:val="20"/>
                <w:szCs w:val="20"/>
                <w:lang w:val="sr-Latn-RS" w:eastAsia="sr-Latn-RS"/>
              </w:rPr>
              <w:t>1.936.000,00</w:t>
            </w:r>
          </w:p>
        </w:tc>
        <w:tc>
          <w:tcPr>
            <w:tcW w:w="1257" w:type="pct"/>
            <w:tcBorders>
              <w:top w:val="single" w:sz="4" w:space="0" w:color="auto"/>
              <w:left w:val="nil"/>
              <w:bottom w:val="nil"/>
              <w:right w:val="single" w:sz="4" w:space="0" w:color="auto"/>
            </w:tcBorders>
            <w:shd w:val="clear" w:color="auto" w:fill="auto"/>
            <w:noWrap/>
            <w:vAlign w:val="bottom"/>
            <w:hideMark/>
          </w:tcPr>
          <w:p w14:paraId="37610B38" w14:textId="77777777" w:rsidR="00AE0D8F" w:rsidRPr="00AE0D8F" w:rsidRDefault="00AE0D8F" w:rsidP="00AE0D8F">
            <w:pPr>
              <w:jc w:val="right"/>
              <w:rPr>
                <w:sz w:val="20"/>
                <w:szCs w:val="20"/>
                <w:lang w:val="sr-Latn-RS" w:eastAsia="sr-Latn-RS"/>
              </w:rPr>
            </w:pPr>
            <w:r w:rsidRPr="00AE0D8F">
              <w:rPr>
                <w:sz w:val="20"/>
                <w:szCs w:val="20"/>
                <w:lang w:val="sr-Latn-RS" w:eastAsia="sr-Latn-RS"/>
              </w:rPr>
              <w:t>1.474.597,00</w:t>
            </w:r>
          </w:p>
        </w:tc>
        <w:tc>
          <w:tcPr>
            <w:tcW w:w="668" w:type="pct"/>
            <w:tcBorders>
              <w:top w:val="nil"/>
              <w:left w:val="nil"/>
              <w:bottom w:val="single" w:sz="4" w:space="0" w:color="auto"/>
              <w:right w:val="single" w:sz="4" w:space="0" w:color="auto"/>
            </w:tcBorders>
            <w:shd w:val="clear" w:color="auto" w:fill="auto"/>
            <w:noWrap/>
            <w:vAlign w:val="bottom"/>
            <w:hideMark/>
          </w:tcPr>
          <w:p w14:paraId="20F83252" w14:textId="77777777" w:rsidR="00AE0D8F" w:rsidRPr="00AE0D8F" w:rsidRDefault="00AE0D8F" w:rsidP="00AE0D8F">
            <w:pPr>
              <w:jc w:val="right"/>
              <w:rPr>
                <w:sz w:val="20"/>
                <w:szCs w:val="20"/>
                <w:lang w:val="sr-Latn-RS" w:eastAsia="sr-Latn-RS"/>
              </w:rPr>
            </w:pPr>
            <w:r w:rsidRPr="00AE0D8F">
              <w:rPr>
                <w:sz w:val="20"/>
                <w:szCs w:val="20"/>
                <w:lang w:val="sr-Latn-RS" w:eastAsia="sr-Latn-RS"/>
              </w:rPr>
              <w:t>76,17</w:t>
            </w:r>
          </w:p>
        </w:tc>
      </w:tr>
      <w:tr w:rsidR="00AE0D8F" w:rsidRPr="00AE0D8F" w14:paraId="1699DB27" w14:textId="77777777" w:rsidTr="00AE0D8F">
        <w:trPr>
          <w:trHeight w:val="270"/>
        </w:trPr>
        <w:tc>
          <w:tcPr>
            <w:tcW w:w="202" w:type="pct"/>
            <w:tcBorders>
              <w:top w:val="nil"/>
              <w:left w:val="nil"/>
              <w:bottom w:val="nil"/>
              <w:right w:val="nil"/>
            </w:tcBorders>
            <w:shd w:val="clear" w:color="auto" w:fill="auto"/>
            <w:noWrap/>
            <w:hideMark/>
          </w:tcPr>
          <w:p w14:paraId="19174FA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2E56B81E"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000000" w:fill="FFFFFF"/>
            <w:noWrap/>
            <w:vAlign w:val="center"/>
            <w:hideMark/>
          </w:tcPr>
          <w:p w14:paraId="4FE22E9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33213815"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1C715B71" w14:textId="77777777" w:rsidR="00AE0D8F" w:rsidRPr="00AE0D8F" w:rsidRDefault="00AE0D8F" w:rsidP="00AE0D8F">
            <w:pP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43CDC169" w14:textId="77777777" w:rsidR="00AE0D8F" w:rsidRPr="00AE0D8F" w:rsidRDefault="00AE0D8F" w:rsidP="00AE0D8F">
            <w:pPr>
              <w:jc w:val="center"/>
              <w:rPr>
                <w:sz w:val="20"/>
                <w:szCs w:val="20"/>
                <w:lang w:val="sr-Latn-RS" w:eastAsia="sr-Latn-RS"/>
              </w:rPr>
            </w:pPr>
            <w:r w:rsidRPr="00AE0D8F">
              <w:rPr>
                <w:sz w:val="20"/>
                <w:szCs w:val="20"/>
                <w:lang w:val="sr-Latn-RS" w:eastAsia="sr-Latn-RS"/>
              </w:rPr>
              <w:t>425</w:t>
            </w:r>
          </w:p>
        </w:tc>
        <w:tc>
          <w:tcPr>
            <w:tcW w:w="864" w:type="pct"/>
            <w:tcBorders>
              <w:top w:val="nil"/>
              <w:left w:val="nil"/>
              <w:bottom w:val="single" w:sz="4" w:space="0" w:color="auto"/>
              <w:right w:val="single" w:sz="4" w:space="0" w:color="auto"/>
            </w:tcBorders>
            <w:shd w:val="clear" w:color="auto" w:fill="auto"/>
            <w:hideMark/>
          </w:tcPr>
          <w:p w14:paraId="4781BE4C"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single" w:sz="4" w:space="0" w:color="auto"/>
              <w:left w:val="nil"/>
              <w:bottom w:val="nil"/>
              <w:right w:val="single" w:sz="4" w:space="0" w:color="auto"/>
            </w:tcBorders>
            <w:shd w:val="clear" w:color="auto" w:fill="auto"/>
            <w:noWrap/>
            <w:vAlign w:val="bottom"/>
            <w:hideMark/>
          </w:tcPr>
          <w:p w14:paraId="576E4BB0" w14:textId="77777777" w:rsidR="00AE0D8F" w:rsidRPr="00AE0D8F" w:rsidRDefault="00AE0D8F" w:rsidP="00AE0D8F">
            <w:pPr>
              <w:jc w:val="right"/>
              <w:rPr>
                <w:sz w:val="20"/>
                <w:szCs w:val="20"/>
                <w:lang w:val="sr-Latn-RS" w:eastAsia="sr-Latn-RS"/>
              </w:rPr>
            </w:pPr>
            <w:r w:rsidRPr="00AE0D8F">
              <w:rPr>
                <w:sz w:val="20"/>
                <w:szCs w:val="20"/>
                <w:lang w:val="sr-Latn-RS" w:eastAsia="sr-Latn-RS"/>
              </w:rPr>
              <w:t>4.700.000,00</w:t>
            </w:r>
          </w:p>
        </w:tc>
        <w:tc>
          <w:tcPr>
            <w:tcW w:w="1257" w:type="pct"/>
            <w:tcBorders>
              <w:top w:val="single" w:sz="4" w:space="0" w:color="auto"/>
              <w:left w:val="nil"/>
              <w:bottom w:val="nil"/>
              <w:right w:val="single" w:sz="4" w:space="0" w:color="auto"/>
            </w:tcBorders>
            <w:shd w:val="clear" w:color="auto" w:fill="auto"/>
            <w:noWrap/>
            <w:vAlign w:val="bottom"/>
            <w:hideMark/>
          </w:tcPr>
          <w:p w14:paraId="3D5A9639" w14:textId="77777777" w:rsidR="00AE0D8F" w:rsidRPr="00AE0D8F" w:rsidRDefault="00AE0D8F" w:rsidP="00AE0D8F">
            <w:pPr>
              <w:jc w:val="right"/>
              <w:rPr>
                <w:sz w:val="20"/>
                <w:szCs w:val="20"/>
                <w:lang w:val="sr-Latn-RS" w:eastAsia="sr-Latn-RS"/>
              </w:rPr>
            </w:pPr>
            <w:r w:rsidRPr="00AE0D8F">
              <w:rPr>
                <w:sz w:val="20"/>
                <w:szCs w:val="20"/>
                <w:lang w:val="sr-Latn-RS" w:eastAsia="sr-Latn-RS"/>
              </w:rPr>
              <w:t>3.238.523,53</w:t>
            </w:r>
          </w:p>
        </w:tc>
        <w:tc>
          <w:tcPr>
            <w:tcW w:w="668" w:type="pct"/>
            <w:tcBorders>
              <w:top w:val="nil"/>
              <w:left w:val="nil"/>
              <w:bottom w:val="single" w:sz="4" w:space="0" w:color="auto"/>
              <w:right w:val="single" w:sz="4" w:space="0" w:color="auto"/>
            </w:tcBorders>
            <w:shd w:val="clear" w:color="auto" w:fill="auto"/>
            <w:noWrap/>
            <w:vAlign w:val="bottom"/>
            <w:hideMark/>
          </w:tcPr>
          <w:p w14:paraId="5741E923" w14:textId="77777777" w:rsidR="00AE0D8F" w:rsidRPr="00AE0D8F" w:rsidRDefault="00AE0D8F" w:rsidP="00AE0D8F">
            <w:pPr>
              <w:jc w:val="right"/>
              <w:rPr>
                <w:sz w:val="20"/>
                <w:szCs w:val="20"/>
                <w:lang w:val="sr-Latn-RS" w:eastAsia="sr-Latn-RS"/>
              </w:rPr>
            </w:pPr>
            <w:r w:rsidRPr="00AE0D8F">
              <w:rPr>
                <w:sz w:val="20"/>
                <w:szCs w:val="20"/>
                <w:lang w:val="sr-Latn-RS" w:eastAsia="sr-Latn-RS"/>
              </w:rPr>
              <w:t>68,90</w:t>
            </w:r>
          </w:p>
        </w:tc>
      </w:tr>
      <w:tr w:rsidR="00AE0D8F" w:rsidRPr="00AE0D8F" w14:paraId="05AC97B2" w14:textId="77777777" w:rsidTr="00AE0D8F">
        <w:trPr>
          <w:trHeight w:val="255"/>
        </w:trPr>
        <w:tc>
          <w:tcPr>
            <w:tcW w:w="202" w:type="pct"/>
            <w:tcBorders>
              <w:top w:val="nil"/>
              <w:left w:val="nil"/>
              <w:bottom w:val="nil"/>
              <w:right w:val="nil"/>
            </w:tcBorders>
            <w:shd w:val="clear" w:color="auto" w:fill="auto"/>
            <w:noWrap/>
            <w:hideMark/>
          </w:tcPr>
          <w:p w14:paraId="27792F2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6F139A2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bottom"/>
            <w:hideMark/>
          </w:tcPr>
          <w:p w14:paraId="5E0E9F77"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7208807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4B34D561"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4EAD22A"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single" w:sz="4" w:space="0" w:color="auto"/>
              <w:right w:val="single" w:sz="4" w:space="0" w:color="auto"/>
            </w:tcBorders>
            <w:shd w:val="clear" w:color="auto" w:fill="auto"/>
            <w:hideMark/>
          </w:tcPr>
          <w:p w14:paraId="7F8D6C9F"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single" w:sz="4" w:space="0" w:color="auto"/>
              <w:left w:val="nil"/>
              <w:bottom w:val="nil"/>
              <w:right w:val="single" w:sz="4" w:space="0" w:color="auto"/>
            </w:tcBorders>
            <w:shd w:val="clear" w:color="auto" w:fill="auto"/>
            <w:noWrap/>
            <w:vAlign w:val="bottom"/>
            <w:hideMark/>
          </w:tcPr>
          <w:p w14:paraId="6F8D0805" w14:textId="77777777" w:rsidR="00AE0D8F" w:rsidRPr="00AE0D8F" w:rsidRDefault="00AE0D8F" w:rsidP="00AE0D8F">
            <w:pPr>
              <w:jc w:val="right"/>
              <w:rPr>
                <w:sz w:val="20"/>
                <w:szCs w:val="20"/>
                <w:lang w:val="sr-Latn-RS" w:eastAsia="sr-Latn-RS"/>
              </w:rPr>
            </w:pPr>
            <w:r w:rsidRPr="00AE0D8F">
              <w:rPr>
                <w:sz w:val="20"/>
                <w:szCs w:val="20"/>
                <w:lang w:val="sr-Latn-RS" w:eastAsia="sr-Latn-RS"/>
              </w:rPr>
              <w:t>7.400.000,00</w:t>
            </w:r>
          </w:p>
        </w:tc>
        <w:tc>
          <w:tcPr>
            <w:tcW w:w="1257" w:type="pct"/>
            <w:tcBorders>
              <w:top w:val="single" w:sz="4" w:space="0" w:color="auto"/>
              <w:left w:val="nil"/>
              <w:bottom w:val="nil"/>
              <w:right w:val="single" w:sz="4" w:space="0" w:color="auto"/>
            </w:tcBorders>
            <w:shd w:val="clear" w:color="auto" w:fill="auto"/>
            <w:noWrap/>
            <w:vAlign w:val="bottom"/>
            <w:hideMark/>
          </w:tcPr>
          <w:p w14:paraId="10799630" w14:textId="77777777" w:rsidR="00AE0D8F" w:rsidRPr="00AE0D8F" w:rsidRDefault="00AE0D8F" w:rsidP="00AE0D8F">
            <w:pPr>
              <w:jc w:val="right"/>
              <w:rPr>
                <w:sz w:val="20"/>
                <w:szCs w:val="20"/>
                <w:lang w:val="sr-Latn-RS" w:eastAsia="sr-Latn-RS"/>
              </w:rPr>
            </w:pPr>
            <w:r w:rsidRPr="00AE0D8F">
              <w:rPr>
                <w:sz w:val="20"/>
                <w:szCs w:val="20"/>
                <w:lang w:val="sr-Latn-RS" w:eastAsia="sr-Latn-RS"/>
              </w:rPr>
              <w:t>3.806.266,31</w:t>
            </w:r>
          </w:p>
        </w:tc>
        <w:tc>
          <w:tcPr>
            <w:tcW w:w="668" w:type="pct"/>
            <w:tcBorders>
              <w:top w:val="nil"/>
              <w:left w:val="nil"/>
              <w:bottom w:val="single" w:sz="4" w:space="0" w:color="auto"/>
              <w:right w:val="single" w:sz="4" w:space="0" w:color="auto"/>
            </w:tcBorders>
            <w:shd w:val="clear" w:color="auto" w:fill="auto"/>
            <w:noWrap/>
            <w:vAlign w:val="bottom"/>
            <w:hideMark/>
          </w:tcPr>
          <w:p w14:paraId="23837858" w14:textId="77777777" w:rsidR="00AE0D8F" w:rsidRPr="00AE0D8F" w:rsidRDefault="00AE0D8F" w:rsidP="00AE0D8F">
            <w:pPr>
              <w:jc w:val="right"/>
              <w:rPr>
                <w:sz w:val="20"/>
                <w:szCs w:val="20"/>
                <w:lang w:val="sr-Latn-RS" w:eastAsia="sr-Latn-RS"/>
              </w:rPr>
            </w:pPr>
            <w:r w:rsidRPr="00AE0D8F">
              <w:rPr>
                <w:sz w:val="20"/>
                <w:szCs w:val="20"/>
                <w:lang w:val="sr-Latn-RS" w:eastAsia="sr-Latn-RS"/>
              </w:rPr>
              <w:t>51,44</w:t>
            </w:r>
          </w:p>
        </w:tc>
      </w:tr>
      <w:tr w:rsidR="00AE0D8F" w:rsidRPr="00AE0D8F" w14:paraId="5A6A0196" w14:textId="77777777" w:rsidTr="00AE0D8F">
        <w:trPr>
          <w:trHeight w:val="315"/>
        </w:trPr>
        <w:tc>
          <w:tcPr>
            <w:tcW w:w="202" w:type="pct"/>
            <w:tcBorders>
              <w:top w:val="nil"/>
              <w:left w:val="nil"/>
              <w:bottom w:val="nil"/>
              <w:right w:val="nil"/>
            </w:tcBorders>
            <w:shd w:val="clear" w:color="auto" w:fill="auto"/>
            <w:noWrap/>
            <w:hideMark/>
          </w:tcPr>
          <w:p w14:paraId="4944455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B24942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554D14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1ED1EE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0C67D4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19C0B09D" w14:textId="77777777" w:rsidR="00AE0D8F" w:rsidRPr="00AE0D8F" w:rsidRDefault="00AE0D8F" w:rsidP="00AE0D8F">
            <w:pPr>
              <w:jc w:val="center"/>
              <w:rPr>
                <w:sz w:val="20"/>
                <w:szCs w:val="20"/>
                <w:lang w:val="sr-Latn-RS" w:eastAsia="sr-Latn-RS"/>
              </w:rPr>
            </w:pPr>
            <w:r w:rsidRPr="00AE0D8F">
              <w:rPr>
                <w:sz w:val="20"/>
                <w:szCs w:val="20"/>
                <w:lang w:val="sr-Latn-RS" w:eastAsia="sr-Latn-RS"/>
              </w:rPr>
              <w:t>462</w:t>
            </w:r>
          </w:p>
        </w:tc>
        <w:tc>
          <w:tcPr>
            <w:tcW w:w="864" w:type="pct"/>
            <w:tcBorders>
              <w:top w:val="nil"/>
              <w:left w:val="nil"/>
              <w:bottom w:val="nil"/>
              <w:right w:val="single" w:sz="4" w:space="0" w:color="auto"/>
            </w:tcBorders>
            <w:shd w:val="clear" w:color="auto" w:fill="auto"/>
            <w:hideMark/>
          </w:tcPr>
          <w:p w14:paraId="104423C5"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међународним организацијама</w:t>
            </w:r>
          </w:p>
        </w:tc>
        <w:tc>
          <w:tcPr>
            <w:tcW w:w="834" w:type="pct"/>
            <w:tcBorders>
              <w:top w:val="single" w:sz="4" w:space="0" w:color="auto"/>
              <w:left w:val="nil"/>
              <w:bottom w:val="nil"/>
              <w:right w:val="single" w:sz="4" w:space="0" w:color="auto"/>
            </w:tcBorders>
            <w:shd w:val="clear" w:color="auto" w:fill="auto"/>
            <w:noWrap/>
            <w:vAlign w:val="bottom"/>
            <w:hideMark/>
          </w:tcPr>
          <w:p w14:paraId="211D00E7"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w:t>
            </w:r>
          </w:p>
        </w:tc>
        <w:tc>
          <w:tcPr>
            <w:tcW w:w="1257" w:type="pct"/>
            <w:tcBorders>
              <w:top w:val="single" w:sz="4" w:space="0" w:color="auto"/>
              <w:left w:val="nil"/>
              <w:bottom w:val="nil"/>
              <w:right w:val="single" w:sz="4" w:space="0" w:color="auto"/>
            </w:tcBorders>
            <w:shd w:val="clear" w:color="auto" w:fill="auto"/>
            <w:noWrap/>
            <w:vAlign w:val="bottom"/>
            <w:hideMark/>
          </w:tcPr>
          <w:p w14:paraId="70B86A91"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6DDD35E8"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5E899584" w14:textId="77777777" w:rsidTr="00AE0D8F">
        <w:trPr>
          <w:trHeight w:val="285"/>
        </w:trPr>
        <w:tc>
          <w:tcPr>
            <w:tcW w:w="202" w:type="pct"/>
            <w:tcBorders>
              <w:top w:val="nil"/>
              <w:left w:val="nil"/>
              <w:bottom w:val="nil"/>
              <w:right w:val="nil"/>
            </w:tcBorders>
            <w:shd w:val="clear" w:color="auto" w:fill="auto"/>
            <w:noWrap/>
            <w:hideMark/>
          </w:tcPr>
          <w:p w14:paraId="2FCBBE8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658C4CA"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682565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1383DF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5AD5908"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163D8C3C"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single" w:sz="4" w:space="0" w:color="auto"/>
              <w:left w:val="nil"/>
              <w:bottom w:val="nil"/>
              <w:right w:val="single" w:sz="4" w:space="0" w:color="auto"/>
            </w:tcBorders>
            <w:shd w:val="clear" w:color="auto" w:fill="auto"/>
            <w:hideMark/>
          </w:tcPr>
          <w:p w14:paraId="523984E1" w14:textId="77777777" w:rsidR="00AE0D8F" w:rsidRPr="00AE0D8F" w:rsidRDefault="00AE0D8F" w:rsidP="00AE0D8F">
            <w:pPr>
              <w:rPr>
                <w:sz w:val="20"/>
                <w:szCs w:val="20"/>
                <w:lang w:val="sr-Latn-RS" w:eastAsia="sr-Latn-RS"/>
              </w:rPr>
            </w:pPr>
            <w:r w:rsidRPr="00AE0D8F">
              <w:rPr>
                <w:sz w:val="20"/>
                <w:szCs w:val="20"/>
                <w:lang w:val="sr-Latn-RS" w:eastAsia="sr-Latn-RS"/>
              </w:rPr>
              <w:t>Порези, обавезне таксе, казне и пенали</w:t>
            </w:r>
          </w:p>
        </w:tc>
        <w:tc>
          <w:tcPr>
            <w:tcW w:w="834" w:type="pct"/>
            <w:tcBorders>
              <w:top w:val="single" w:sz="4" w:space="0" w:color="auto"/>
              <w:left w:val="nil"/>
              <w:bottom w:val="nil"/>
              <w:right w:val="single" w:sz="4" w:space="0" w:color="auto"/>
            </w:tcBorders>
            <w:shd w:val="clear" w:color="auto" w:fill="auto"/>
            <w:noWrap/>
            <w:vAlign w:val="bottom"/>
            <w:hideMark/>
          </w:tcPr>
          <w:p w14:paraId="03AB9697" w14:textId="77777777" w:rsidR="00AE0D8F" w:rsidRPr="00AE0D8F" w:rsidRDefault="00AE0D8F" w:rsidP="00AE0D8F">
            <w:pPr>
              <w:jc w:val="right"/>
              <w:rPr>
                <w:sz w:val="20"/>
                <w:szCs w:val="20"/>
                <w:lang w:val="sr-Latn-RS" w:eastAsia="sr-Latn-RS"/>
              </w:rPr>
            </w:pPr>
            <w:r w:rsidRPr="00AE0D8F">
              <w:rPr>
                <w:sz w:val="20"/>
                <w:szCs w:val="20"/>
                <w:lang w:val="sr-Latn-RS" w:eastAsia="sr-Latn-RS"/>
              </w:rPr>
              <w:t>899.000,00</w:t>
            </w:r>
          </w:p>
        </w:tc>
        <w:tc>
          <w:tcPr>
            <w:tcW w:w="1257" w:type="pct"/>
            <w:tcBorders>
              <w:top w:val="single" w:sz="4" w:space="0" w:color="auto"/>
              <w:left w:val="nil"/>
              <w:bottom w:val="nil"/>
              <w:right w:val="single" w:sz="4" w:space="0" w:color="auto"/>
            </w:tcBorders>
            <w:shd w:val="clear" w:color="auto" w:fill="auto"/>
            <w:noWrap/>
            <w:vAlign w:val="bottom"/>
            <w:hideMark/>
          </w:tcPr>
          <w:p w14:paraId="68BCD314" w14:textId="77777777" w:rsidR="00AE0D8F" w:rsidRPr="00AE0D8F" w:rsidRDefault="00AE0D8F" w:rsidP="00AE0D8F">
            <w:pPr>
              <w:jc w:val="right"/>
              <w:rPr>
                <w:sz w:val="20"/>
                <w:szCs w:val="20"/>
                <w:lang w:val="sr-Latn-RS" w:eastAsia="sr-Latn-RS"/>
              </w:rPr>
            </w:pPr>
            <w:r w:rsidRPr="00AE0D8F">
              <w:rPr>
                <w:sz w:val="20"/>
                <w:szCs w:val="20"/>
                <w:lang w:val="sr-Latn-RS" w:eastAsia="sr-Latn-RS"/>
              </w:rPr>
              <w:t>403.517,00</w:t>
            </w:r>
          </w:p>
        </w:tc>
        <w:tc>
          <w:tcPr>
            <w:tcW w:w="668" w:type="pct"/>
            <w:tcBorders>
              <w:top w:val="nil"/>
              <w:left w:val="nil"/>
              <w:bottom w:val="single" w:sz="4" w:space="0" w:color="auto"/>
              <w:right w:val="single" w:sz="4" w:space="0" w:color="auto"/>
            </w:tcBorders>
            <w:shd w:val="clear" w:color="auto" w:fill="auto"/>
            <w:noWrap/>
            <w:vAlign w:val="bottom"/>
            <w:hideMark/>
          </w:tcPr>
          <w:p w14:paraId="2EFA9742" w14:textId="77777777" w:rsidR="00AE0D8F" w:rsidRPr="00AE0D8F" w:rsidRDefault="00AE0D8F" w:rsidP="00AE0D8F">
            <w:pPr>
              <w:jc w:val="right"/>
              <w:rPr>
                <w:sz w:val="20"/>
                <w:szCs w:val="20"/>
                <w:lang w:val="sr-Latn-RS" w:eastAsia="sr-Latn-RS"/>
              </w:rPr>
            </w:pPr>
            <w:r w:rsidRPr="00AE0D8F">
              <w:rPr>
                <w:sz w:val="20"/>
                <w:szCs w:val="20"/>
                <w:lang w:val="sr-Latn-RS" w:eastAsia="sr-Latn-RS"/>
              </w:rPr>
              <w:t>44,89</w:t>
            </w:r>
          </w:p>
        </w:tc>
      </w:tr>
      <w:tr w:rsidR="00AE0D8F" w:rsidRPr="00AE0D8F" w14:paraId="61528A2B" w14:textId="77777777" w:rsidTr="00AE0D8F">
        <w:trPr>
          <w:trHeight w:val="285"/>
        </w:trPr>
        <w:tc>
          <w:tcPr>
            <w:tcW w:w="202" w:type="pct"/>
            <w:tcBorders>
              <w:top w:val="nil"/>
              <w:left w:val="nil"/>
              <w:bottom w:val="nil"/>
              <w:right w:val="nil"/>
            </w:tcBorders>
            <w:shd w:val="clear" w:color="auto" w:fill="auto"/>
            <w:noWrap/>
            <w:hideMark/>
          </w:tcPr>
          <w:p w14:paraId="5F39E14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A84A2C8"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D65B6C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221241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C726A9B"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7C70BDDB" w14:textId="77777777" w:rsidR="00AE0D8F" w:rsidRPr="00AE0D8F" w:rsidRDefault="00AE0D8F" w:rsidP="00AE0D8F">
            <w:pPr>
              <w:jc w:val="center"/>
              <w:rPr>
                <w:sz w:val="20"/>
                <w:szCs w:val="20"/>
                <w:lang w:val="sr-Latn-RS" w:eastAsia="sr-Latn-RS"/>
              </w:rPr>
            </w:pPr>
            <w:r w:rsidRPr="00AE0D8F">
              <w:rPr>
                <w:sz w:val="20"/>
                <w:szCs w:val="20"/>
                <w:lang w:val="sr-Latn-RS" w:eastAsia="sr-Latn-RS"/>
              </w:rPr>
              <w:t>485</w:t>
            </w:r>
          </w:p>
        </w:tc>
        <w:tc>
          <w:tcPr>
            <w:tcW w:w="864" w:type="pct"/>
            <w:tcBorders>
              <w:top w:val="single" w:sz="4" w:space="0" w:color="auto"/>
              <w:left w:val="nil"/>
              <w:bottom w:val="nil"/>
              <w:right w:val="single" w:sz="4" w:space="0" w:color="auto"/>
            </w:tcBorders>
            <w:shd w:val="clear" w:color="auto" w:fill="auto"/>
            <w:hideMark/>
          </w:tcPr>
          <w:p w14:paraId="0C307D03" w14:textId="77777777" w:rsidR="00AE0D8F" w:rsidRPr="00AE0D8F" w:rsidRDefault="00AE0D8F" w:rsidP="00AE0D8F">
            <w:pPr>
              <w:rPr>
                <w:sz w:val="20"/>
                <w:szCs w:val="20"/>
                <w:lang w:val="sr-Latn-RS" w:eastAsia="sr-Latn-RS"/>
              </w:rPr>
            </w:pPr>
            <w:r w:rsidRPr="00AE0D8F">
              <w:rPr>
                <w:sz w:val="20"/>
                <w:szCs w:val="20"/>
                <w:lang w:val="sr-Latn-RS" w:eastAsia="sr-Latn-RS"/>
              </w:rPr>
              <w:t>Накнада штете за повреде</w:t>
            </w:r>
          </w:p>
        </w:tc>
        <w:tc>
          <w:tcPr>
            <w:tcW w:w="834" w:type="pct"/>
            <w:tcBorders>
              <w:top w:val="single" w:sz="4" w:space="0" w:color="auto"/>
              <w:left w:val="nil"/>
              <w:bottom w:val="nil"/>
              <w:right w:val="single" w:sz="4" w:space="0" w:color="auto"/>
            </w:tcBorders>
            <w:shd w:val="clear" w:color="auto" w:fill="auto"/>
            <w:noWrap/>
            <w:vAlign w:val="bottom"/>
            <w:hideMark/>
          </w:tcPr>
          <w:p w14:paraId="3B3898B5" w14:textId="77777777" w:rsidR="00AE0D8F" w:rsidRPr="00AE0D8F" w:rsidRDefault="00AE0D8F" w:rsidP="00AE0D8F">
            <w:pPr>
              <w:jc w:val="right"/>
              <w:rPr>
                <w:sz w:val="20"/>
                <w:szCs w:val="20"/>
                <w:lang w:val="sr-Latn-RS" w:eastAsia="sr-Latn-RS"/>
              </w:rPr>
            </w:pPr>
            <w:r w:rsidRPr="00AE0D8F">
              <w:rPr>
                <w:sz w:val="20"/>
                <w:szCs w:val="20"/>
                <w:lang w:val="sr-Latn-RS" w:eastAsia="sr-Latn-RS"/>
              </w:rPr>
              <w:t>501.000,00</w:t>
            </w:r>
          </w:p>
        </w:tc>
        <w:tc>
          <w:tcPr>
            <w:tcW w:w="1257" w:type="pct"/>
            <w:tcBorders>
              <w:top w:val="single" w:sz="4" w:space="0" w:color="auto"/>
              <w:left w:val="nil"/>
              <w:bottom w:val="nil"/>
              <w:right w:val="single" w:sz="4" w:space="0" w:color="auto"/>
            </w:tcBorders>
            <w:shd w:val="clear" w:color="auto" w:fill="auto"/>
            <w:noWrap/>
            <w:vAlign w:val="bottom"/>
            <w:hideMark/>
          </w:tcPr>
          <w:p w14:paraId="05472F93"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16F8C963"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3A588757" w14:textId="77777777" w:rsidTr="00AE0D8F">
        <w:trPr>
          <w:trHeight w:val="270"/>
        </w:trPr>
        <w:tc>
          <w:tcPr>
            <w:tcW w:w="202" w:type="pct"/>
            <w:tcBorders>
              <w:top w:val="nil"/>
              <w:left w:val="nil"/>
              <w:bottom w:val="nil"/>
              <w:right w:val="nil"/>
            </w:tcBorders>
            <w:shd w:val="clear" w:color="auto" w:fill="auto"/>
            <w:noWrap/>
            <w:hideMark/>
          </w:tcPr>
          <w:p w14:paraId="368B7E1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0713CD5"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337704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0DA1BE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A6DE9F3"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4F88D"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single" w:sz="4" w:space="0" w:color="auto"/>
              <w:left w:val="nil"/>
              <w:bottom w:val="nil"/>
              <w:right w:val="single" w:sz="4" w:space="0" w:color="auto"/>
            </w:tcBorders>
            <w:shd w:val="clear" w:color="auto" w:fill="auto"/>
            <w:hideMark/>
          </w:tcPr>
          <w:p w14:paraId="6AB01B00"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single" w:sz="4" w:space="0" w:color="auto"/>
              <w:left w:val="nil"/>
              <w:bottom w:val="nil"/>
              <w:right w:val="single" w:sz="4" w:space="0" w:color="auto"/>
            </w:tcBorders>
            <w:shd w:val="clear" w:color="auto" w:fill="auto"/>
            <w:noWrap/>
            <w:vAlign w:val="bottom"/>
            <w:hideMark/>
          </w:tcPr>
          <w:p w14:paraId="0108D0C8" w14:textId="77777777" w:rsidR="00AE0D8F" w:rsidRPr="00AE0D8F" w:rsidRDefault="00AE0D8F" w:rsidP="00AE0D8F">
            <w:pPr>
              <w:jc w:val="right"/>
              <w:rPr>
                <w:sz w:val="20"/>
                <w:szCs w:val="20"/>
                <w:lang w:val="sr-Latn-RS" w:eastAsia="sr-Latn-RS"/>
              </w:rPr>
            </w:pPr>
            <w:r w:rsidRPr="00AE0D8F">
              <w:rPr>
                <w:sz w:val="20"/>
                <w:szCs w:val="20"/>
                <w:lang w:val="sr-Latn-RS" w:eastAsia="sr-Latn-RS"/>
              </w:rPr>
              <w:t>11.237.000,00</w:t>
            </w:r>
          </w:p>
        </w:tc>
        <w:tc>
          <w:tcPr>
            <w:tcW w:w="1257" w:type="pct"/>
            <w:tcBorders>
              <w:top w:val="single" w:sz="4" w:space="0" w:color="auto"/>
              <w:left w:val="nil"/>
              <w:bottom w:val="nil"/>
              <w:right w:val="single" w:sz="4" w:space="0" w:color="auto"/>
            </w:tcBorders>
            <w:shd w:val="clear" w:color="auto" w:fill="auto"/>
            <w:noWrap/>
            <w:vAlign w:val="bottom"/>
            <w:hideMark/>
          </w:tcPr>
          <w:p w14:paraId="4A3E2CD9" w14:textId="77777777" w:rsidR="00AE0D8F" w:rsidRPr="00AE0D8F" w:rsidRDefault="00AE0D8F" w:rsidP="00AE0D8F">
            <w:pPr>
              <w:jc w:val="right"/>
              <w:rPr>
                <w:sz w:val="20"/>
                <w:szCs w:val="20"/>
                <w:lang w:val="sr-Latn-RS" w:eastAsia="sr-Latn-RS"/>
              </w:rPr>
            </w:pPr>
            <w:r w:rsidRPr="00AE0D8F">
              <w:rPr>
                <w:sz w:val="20"/>
                <w:szCs w:val="20"/>
                <w:lang w:val="sr-Latn-RS" w:eastAsia="sr-Latn-RS"/>
              </w:rPr>
              <w:t>11.214.240,00</w:t>
            </w:r>
          </w:p>
        </w:tc>
        <w:tc>
          <w:tcPr>
            <w:tcW w:w="668" w:type="pct"/>
            <w:tcBorders>
              <w:top w:val="nil"/>
              <w:left w:val="nil"/>
              <w:bottom w:val="nil"/>
              <w:right w:val="single" w:sz="4" w:space="0" w:color="auto"/>
            </w:tcBorders>
            <w:shd w:val="clear" w:color="auto" w:fill="auto"/>
            <w:noWrap/>
            <w:vAlign w:val="bottom"/>
            <w:hideMark/>
          </w:tcPr>
          <w:p w14:paraId="4E4B5068" w14:textId="77777777" w:rsidR="00AE0D8F" w:rsidRPr="00AE0D8F" w:rsidRDefault="00AE0D8F" w:rsidP="00AE0D8F">
            <w:pPr>
              <w:jc w:val="right"/>
              <w:rPr>
                <w:sz w:val="20"/>
                <w:szCs w:val="20"/>
                <w:lang w:val="sr-Latn-RS" w:eastAsia="sr-Latn-RS"/>
              </w:rPr>
            </w:pPr>
            <w:r w:rsidRPr="00AE0D8F">
              <w:rPr>
                <w:sz w:val="20"/>
                <w:szCs w:val="20"/>
                <w:lang w:val="sr-Latn-RS" w:eastAsia="sr-Latn-RS"/>
              </w:rPr>
              <w:t>99,80</w:t>
            </w:r>
          </w:p>
        </w:tc>
      </w:tr>
      <w:tr w:rsidR="00AE0D8F" w:rsidRPr="00AE0D8F" w14:paraId="48046DCA" w14:textId="77777777" w:rsidTr="00AE0D8F">
        <w:trPr>
          <w:trHeight w:val="285"/>
        </w:trPr>
        <w:tc>
          <w:tcPr>
            <w:tcW w:w="202" w:type="pct"/>
            <w:tcBorders>
              <w:top w:val="nil"/>
              <w:left w:val="nil"/>
              <w:bottom w:val="nil"/>
              <w:right w:val="nil"/>
            </w:tcBorders>
            <w:shd w:val="clear" w:color="auto" w:fill="auto"/>
            <w:noWrap/>
            <w:hideMark/>
          </w:tcPr>
          <w:p w14:paraId="714CDB1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C7EBE74"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55D369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4041F8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D39CA9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D1CFEAE"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hideMark/>
          </w:tcPr>
          <w:p w14:paraId="6C634987"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0003:</w:t>
            </w:r>
          </w:p>
        </w:tc>
        <w:tc>
          <w:tcPr>
            <w:tcW w:w="834" w:type="pct"/>
            <w:tcBorders>
              <w:top w:val="single" w:sz="4" w:space="0" w:color="auto"/>
              <w:left w:val="nil"/>
              <w:bottom w:val="single" w:sz="4" w:space="0" w:color="auto"/>
              <w:right w:val="nil"/>
            </w:tcBorders>
            <w:shd w:val="clear" w:color="000000" w:fill="B1A0C7"/>
            <w:noWrap/>
            <w:vAlign w:val="center"/>
            <w:hideMark/>
          </w:tcPr>
          <w:p w14:paraId="3808A49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382.726.000,00</w:t>
            </w:r>
          </w:p>
        </w:tc>
        <w:tc>
          <w:tcPr>
            <w:tcW w:w="1257" w:type="pct"/>
            <w:tcBorders>
              <w:top w:val="single" w:sz="4" w:space="0" w:color="auto"/>
              <w:left w:val="nil"/>
              <w:bottom w:val="single" w:sz="4" w:space="0" w:color="auto"/>
              <w:right w:val="nil"/>
            </w:tcBorders>
            <w:shd w:val="clear" w:color="000000" w:fill="B1A0C7"/>
            <w:noWrap/>
            <w:vAlign w:val="center"/>
            <w:hideMark/>
          </w:tcPr>
          <w:p w14:paraId="3E9F526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367.500.254,32</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12A1F6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96,02</w:t>
            </w:r>
          </w:p>
        </w:tc>
      </w:tr>
      <w:tr w:rsidR="00AE0D8F" w:rsidRPr="00AE0D8F" w14:paraId="1B75F6A8" w14:textId="77777777" w:rsidTr="00AE0D8F">
        <w:trPr>
          <w:trHeight w:val="240"/>
        </w:trPr>
        <w:tc>
          <w:tcPr>
            <w:tcW w:w="202" w:type="pct"/>
            <w:tcBorders>
              <w:top w:val="nil"/>
              <w:left w:val="nil"/>
              <w:bottom w:val="nil"/>
              <w:right w:val="nil"/>
            </w:tcBorders>
            <w:shd w:val="clear" w:color="auto" w:fill="auto"/>
            <w:noWrap/>
            <w:hideMark/>
          </w:tcPr>
          <w:p w14:paraId="6CF4CC60"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6517D0F"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F37576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921EC8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57BE1A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C8D22C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3D7D0FFA"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center"/>
            <w:hideMark/>
          </w:tcPr>
          <w:p w14:paraId="01DACD2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auto" w:fill="auto"/>
            <w:noWrap/>
            <w:vAlign w:val="bottom"/>
            <w:hideMark/>
          </w:tcPr>
          <w:p w14:paraId="41FE0BA4" w14:textId="77777777" w:rsidR="00AE0D8F" w:rsidRPr="00AE0D8F" w:rsidRDefault="00AE0D8F" w:rsidP="00AE0D8F">
            <w:pPr>
              <w:rPr>
                <w:b/>
                <w:bCs/>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A1179AE"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C6140C9" w14:textId="77777777" w:rsidTr="00AE0D8F">
        <w:trPr>
          <w:trHeight w:val="450"/>
        </w:trPr>
        <w:tc>
          <w:tcPr>
            <w:tcW w:w="202" w:type="pct"/>
            <w:tcBorders>
              <w:top w:val="nil"/>
              <w:left w:val="nil"/>
              <w:bottom w:val="nil"/>
              <w:right w:val="nil"/>
            </w:tcBorders>
            <w:shd w:val="clear" w:color="auto" w:fill="auto"/>
            <w:noWrap/>
            <w:hideMark/>
          </w:tcPr>
          <w:p w14:paraId="17845AD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B9D6203"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FC5F59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86C70C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32FA67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611D5B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B1A0C7"/>
            <w:hideMark/>
          </w:tcPr>
          <w:p w14:paraId="1541511C"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ЗА ИНСПЕКТОРАТ ЗА РАД - 50010</w:t>
            </w:r>
          </w:p>
        </w:tc>
        <w:tc>
          <w:tcPr>
            <w:tcW w:w="834" w:type="pct"/>
            <w:tcBorders>
              <w:top w:val="nil"/>
              <w:left w:val="nil"/>
              <w:bottom w:val="nil"/>
              <w:right w:val="nil"/>
            </w:tcBorders>
            <w:shd w:val="clear" w:color="000000" w:fill="B1A0C7"/>
            <w:noWrap/>
            <w:vAlign w:val="bottom"/>
            <w:hideMark/>
          </w:tcPr>
          <w:p w14:paraId="05D1616A"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382.726.000,00</w:t>
            </w:r>
          </w:p>
        </w:tc>
        <w:tc>
          <w:tcPr>
            <w:tcW w:w="1257" w:type="pct"/>
            <w:tcBorders>
              <w:top w:val="nil"/>
              <w:left w:val="nil"/>
              <w:bottom w:val="nil"/>
              <w:right w:val="nil"/>
            </w:tcBorders>
            <w:shd w:val="clear" w:color="000000" w:fill="B1A0C7"/>
            <w:noWrap/>
            <w:vAlign w:val="bottom"/>
            <w:hideMark/>
          </w:tcPr>
          <w:p w14:paraId="4C92C280"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367.500.254,32</w:t>
            </w:r>
          </w:p>
        </w:tc>
        <w:tc>
          <w:tcPr>
            <w:tcW w:w="668" w:type="pct"/>
            <w:tcBorders>
              <w:top w:val="nil"/>
              <w:left w:val="single" w:sz="4" w:space="0" w:color="auto"/>
              <w:bottom w:val="single" w:sz="4" w:space="0" w:color="auto"/>
              <w:right w:val="single" w:sz="4" w:space="0" w:color="auto"/>
            </w:tcBorders>
            <w:shd w:val="clear" w:color="000000" w:fill="B1A0C7"/>
            <w:noWrap/>
            <w:vAlign w:val="bottom"/>
            <w:hideMark/>
          </w:tcPr>
          <w:p w14:paraId="353C7BA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96,02</w:t>
            </w:r>
          </w:p>
        </w:tc>
      </w:tr>
      <w:tr w:rsidR="00AE0D8F" w:rsidRPr="00AE0D8F" w14:paraId="41299337" w14:textId="77777777" w:rsidTr="00AE0D8F">
        <w:trPr>
          <w:trHeight w:val="240"/>
        </w:trPr>
        <w:tc>
          <w:tcPr>
            <w:tcW w:w="202" w:type="pct"/>
            <w:tcBorders>
              <w:top w:val="nil"/>
              <w:left w:val="nil"/>
              <w:bottom w:val="nil"/>
              <w:right w:val="nil"/>
            </w:tcBorders>
            <w:shd w:val="clear" w:color="auto" w:fill="auto"/>
            <w:noWrap/>
            <w:hideMark/>
          </w:tcPr>
          <w:p w14:paraId="69FF4DE9"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25CDD42"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FA0D8E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8AD40E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99EBBF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99F11A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16763D92"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bottom"/>
            <w:hideMark/>
          </w:tcPr>
          <w:p w14:paraId="5124B91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bottom"/>
            <w:hideMark/>
          </w:tcPr>
          <w:p w14:paraId="08DDAA42"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AD965F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3187ED5" w14:textId="77777777" w:rsidTr="00AE0D8F">
        <w:trPr>
          <w:trHeight w:val="255"/>
        </w:trPr>
        <w:tc>
          <w:tcPr>
            <w:tcW w:w="202" w:type="pct"/>
            <w:tcBorders>
              <w:top w:val="nil"/>
              <w:left w:val="nil"/>
              <w:bottom w:val="nil"/>
              <w:right w:val="nil"/>
            </w:tcBorders>
            <w:shd w:val="clear" w:color="auto" w:fill="auto"/>
            <w:noWrap/>
            <w:vAlign w:val="bottom"/>
            <w:hideMark/>
          </w:tcPr>
          <w:p w14:paraId="730180B1"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BB2ECBB"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A30811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1D57AA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5CEC84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8E56E5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64C785DA"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5566F282"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97237C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5DD36D64"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12804BC9" w14:textId="77777777" w:rsidTr="00AE0D8F">
        <w:trPr>
          <w:trHeight w:val="240"/>
        </w:trPr>
        <w:tc>
          <w:tcPr>
            <w:tcW w:w="202" w:type="pct"/>
            <w:tcBorders>
              <w:top w:val="nil"/>
              <w:left w:val="nil"/>
              <w:bottom w:val="nil"/>
              <w:right w:val="nil"/>
            </w:tcBorders>
            <w:shd w:val="clear" w:color="auto" w:fill="auto"/>
            <w:noWrap/>
            <w:vAlign w:val="bottom"/>
            <w:hideMark/>
          </w:tcPr>
          <w:p w14:paraId="2DC65B4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DA807C9"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23F79D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83131E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255134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4D0B3CD"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358E9DBC"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3B45FC1B"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6E5643D"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9433621"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6EB4AF8" w14:textId="77777777" w:rsidTr="00AE0D8F">
        <w:trPr>
          <w:trHeight w:val="345"/>
        </w:trPr>
        <w:tc>
          <w:tcPr>
            <w:tcW w:w="202" w:type="pct"/>
            <w:tcBorders>
              <w:top w:val="nil"/>
              <w:left w:val="nil"/>
              <w:bottom w:val="nil"/>
              <w:right w:val="nil"/>
            </w:tcBorders>
            <w:shd w:val="clear" w:color="auto" w:fill="auto"/>
            <w:noWrap/>
            <w:vAlign w:val="bottom"/>
            <w:hideMark/>
          </w:tcPr>
          <w:p w14:paraId="5EE80F8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vAlign w:val="center"/>
            <w:hideMark/>
          </w:tcPr>
          <w:p w14:paraId="07A94A2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30.3</w:t>
            </w:r>
          </w:p>
        </w:tc>
        <w:tc>
          <w:tcPr>
            <w:tcW w:w="202" w:type="pct"/>
            <w:tcBorders>
              <w:top w:val="nil"/>
              <w:left w:val="nil"/>
              <w:bottom w:val="nil"/>
              <w:right w:val="nil"/>
            </w:tcBorders>
            <w:shd w:val="clear" w:color="000000" w:fill="B1A0C7"/>
            <w:noWrap/>
            <w:vAlign w:val="center"/>
            <w:hideMark/>
          </w:tcPr>
          <w:p w14:paraId="048F4B6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084DA5D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noWrap/>
            <w:vAlign w:val="center"/>
            <w:hideMark/>
          </w:tcPr>
          <w:p w14:paraId="25DED0CA"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6FFCA002"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499369A2"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УПРАВА ЗА БЕЗБЕДНОСТ И ЗДРАВЉЕ НА РАДУ</w:t>
            </w:r>
          </w:p>
        </w:tc>
        <w:tc>
          <w:tcPr>
            <w:tcW w:w="834" w:type="pct"/>
            <w:tcBorders>
              <w:top w:val="nil"/>
              <w:left w:val="nil"/>
              <w:bottom w:val="nil"/>
              <w:right w:val="nil"/>
            </w:tcBorders>
            <w:shd w:val="clear" w:color="auto" w:fill="auto"/>
            <w:noWrap/>
            <w:vAlign w:val="bottom"/>
            <w:hideMark/>
          </w:tcPr>
          <w:p w14:paraId="37483DE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97B766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07AED38"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4660222B" w14:textId="77777777" w:rsidTr="00AE0D8F">
        <w:trPr>
          <w:trHeight w:val="345"/>
        </w:trPr>
        <w:tc>
          <w:tcPr>
            <w:tcW w:w="202" w:type="pct"/>
            <w:tcBorders>
              <w:top w:val="nil"/>
              <w:left w:val="nil"/>
              <w:bottom w:val="nil"/>
              <w:right w:val="nil"/>
            </w:tcBorders>
            <w:shd w:val="clear" w:color="auto" w:fill="auto"/>
            <w:noWrap/>
            <w:vAlign w:val="bottom"/>
            <w:hideMark/>
          </w:tcPr>
          <w:p w14:paraId="4BA7ECD3"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noWrap/>
            <w:vAlign w:val="center"/>
            <w:hideMark/>
          </w:tcPr>
          <w:p w14:paraId="0435479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noWrap/>
            <w:vAlign w:val="center"/>
            <w:hideMark/>
          </w:tcPr>
          <w:p w14:paraId="0B08967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0 8 0 2</w:t>
            </w:r>
          </w:p>
        </w:tc>
        <w:tc>
          <w:tcPr>
            <w:tcW w:w="227" w:type="pct"/>
            <w:tcBorders>
              <w:top w:val="nil"/>
              <w:left w:val="nil"/>
              <w:bottom w:val="nil"/>
              <w:right w:val="nil"/>
            </w:tcBorders>
            <w:shd w:val="clear" w:color="000000" w:fill="B1A0C7"/>
            <w:noWrap/>
            <w:vAlign w:val="center"/>
            <w:hideMark/>
          </w:tcPr>
          <w:p w14:paraId="638143E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vAlign w:val="center"/>
            <w:hideMark/>
          </w:tcPr>
          <w:p w14:paraId="711795C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30D962A9"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1EAABAF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 Уређење система рада и радно правних односа</w:t>
            </w:r>
          </w:p>
        </w:tc>
        <w:tc>
          <w:tcPr>
            <w:tcW w:w="834" w:type="pct"/>
            <w:tcBorders>
              <w:top w:val="nil"/>
              <w:left w:val="nil"/>
              <w:bottom w:val="nil"/>
              <w:right w:val="nil"/>
            </w:tcBorders>
            <w:shd w:val="clear" w:color="auto" w:fill="auto"/>
            <w:noWrap/>
            <w:vAlign w:val="bottom"/>
            <w:hideMark/>
          </w:tcPr>
          <w:p w14:paraId="16D2AFAE"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2BAA70EA"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4BA9E85"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19E0A2A" w14:textId="77777777" w:rsidTr="00AE0D8F">
        <w:trPr>
          <w:trHeight w:val="330"/>
        </w:trPr>
        <w:tc>
          <w:tcPr>
            <w:tcW w:w="202" w:type="pct"/>
            <w:tcBorders>
              <w:top w:val="nil"/>
              <w:left w:val="nil"/>
              <w:bottom w:val="nil"/>
              <w:right w:val="nil"/>
            </w:tcBorders>
            <w:shd w:val="clear" w:color="auto" w:fill="auto"/>
            <w:noWrap/>
            <w:vAlign w:val="bottom"/>
            <w:hideMark/>
          </w:tcPr>
          <w:p w14:paraId="710B9AE4"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noWrap/>
            <w:vAlign w:val="center"/>
            <w:hideMark/>
          </w:tcPr>
          <w:p w14:paraId="654223C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noWrap/>
            <w:vAlign w:val="center"/>
            <w:hideMark/>
          </w:tcPr>
          <w:p w14:paraId="3563420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3BE85A3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4 1 0</w:t>
            </w:r>
          </w:p>
        </w:tc>
        <w:tc>
          <w:tcPr>
            <w:tcW w:w="271" w:type="pct"/>
            <w:tcBorders>
              <w:top w:val="nil"/>
              <w:left w:val="nil"/>
              <w:bottom w:val="nil"/>
              <w:right w:val="nil"/>
            </w:tcBorders>
            <w:shd w:val="clear" w:color="000000" w:fill="B1A0C7"/>
            <w:noWrap/>
            <w:vAlign w:val="center"/>
            <w:hideMark/>
          </w:tcPr>
          <w:p w14:paraId="5BD8A8E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21D441A5"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66E7125C"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Општи екон. и комерц. послови и послови по питању рада</w:t>
            </w:r>
          </w:p>
        </w:tc>
        <w:tc>
          <w:tcPr>
            <w:tcW w:w="834" w:type="pct"/>
            <w:tcBorders>
              <w:top w:val="nil"/>
              <w:left w:val="nil"/>
              <w:bottom w:val="nil"/>
              <w:right w:val="nil"/>
            </w:tcBorders>
            <w:shd w:val="clear" w:color="auto" w:fill="auto"/>
            <w:noWrap/>
            <w:vAlign w:val="bottom"/>
            <w:hideMark/>
          </w:tcPr>
          <w:p w14:paraId="49B82ED6"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39E9924C"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509E3D2F"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AEA324F" w14:textId="77777777" w:rsidTr="00AE0D8F">
        <w:trPr>
          <w:trHeight w:val="600"/>
        </w:trPr>
        <w:tc>
          <w:tcPr>
            <w:tcW w:w="202" w:type="pct"/>
            <w:tcBorders>
              <w:top w:val="nil"/>
              <w:left w:val="nil"/>
              <w:bottom w:val="nil"/>
              <w:right w:val="nil"/>
            </w:tcBorders>
            <w:shd w:val="clear" w:color="auto" w:fill="auto"/>
            <w:noWrap/>
            <w:vAlign w:val="bottom"/>
            <w:hideMark/>
          </w:tcPr>
          <w:p w14:paraId="06F8E22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15088D1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0418A70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40CCC04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09F99D5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0004</w:t>
            </w:r>
          </w:p>
        </w:tc>
        <w:tc>
          <w:tcPr>
            <w:tcW w:w="227" w:type="pct"/>
            <w:tcBorders>
              <w:top w:val="nil"/>
              <w:left w:val="nil"/>
              <w:bottom w:val="single" w:sz="4" w:space="0" w:color="auto"/>
              <w:right w:val="nil"/>
            </w:tcBorders>
            <w:shd w:val="clear" w:color="auto" w:fill="auto"/>
            <w:vAlign w:val="center"/>
            <w:hideMark/>
          </w:tcPr>
          <w:p w14:paraId="4814FC60"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single" w:sz="4" w:space="0" w:color="auto"/>
              <w:right w:val="nil"/>
            </w:tcBorders>
            <w:shd w:val="clear" w:color="auto" w:fill="auto"/>
            <w:vAlign w:val="center"/>
            <w:hideMark/>
          </w:tcPr>
          <w:p w14:paraId="6822C172"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Уређење у области безбедности и  здравља на раду</w:t>
            </w:r>
          </w:p>
        </w:tc>
        <w:tc>
          <w:tcPr>
            <w:tcW w:w="834" w:type="pct"/>
            <w:tcBorders>
              <w:top w:val="nil"/>
              <w:left w:val="nil"/>
              <w:bottom w:val="nil"/>
              <w:right w:val="nil"/>
            </w:tcBorders>
            <w:shd w:val="clear" w:color="auto" w:fill="auto"/>
            <w:noWrap/>
            <w:vAlign w:val="bottom"/>
            <w:hideMark/>
          </w:tcPr>
          <w:p w14:paraId="186412B3"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522E202A"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bottom"/>
            <w:hideMark/>
          </w:tcPr>
          <w:p w14:paraId="4E94BB81" w14:textId="77777777" w:rsidR="00AE0D8F" w:rsidRPr="00AE0D8F" w:rsidRDefault="00AE0D8F" w:rsidP="00AE0D8F">
            <w:pPr>
              <w:rPr>
                <w:sz w:val="20"/>
                <w:szCs w:val="20"/>
                <w:lang w:val="sr-Latn-RS" w:eastAsia="sr-Latn-RS"/>
              </w:rPr>
            </w:pPr>
          </w:p>
        </w:tc>
      </w:tr>
      <w:tr w:rsidR="00AE0D8F" w:rsidRPr="00AE0D8F" w14:paraId="2477BE74" w14:textId="77777777" w:rsidTr="00AE0D8F">
        <w:trPr>
          <w:trHeight w:val="330"/>
        </w:trPr>
        <w:tc>
          <w:tcPr>
            <w:tcW w:w="202" w:type="pct"/>
            <w:tcBorders>
              <w:top w:val="nil"/>
              <w:left w:val="nil"/>
              <w:bottom w:val="nil"/>
              <w:right w:val="nil"/>
            </w:tcBorders>
            <w:shd w:val="clear" w:color="auto" w:fill="auto"/>
            <w:noWrap/>
            <w:vAlign w:val="bottom"/>
            <w:hideMark/>
          </w:tcPr>
          <w:p w14:paraId="4598D07F"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1283832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5A4A97E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7AB1551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001B83EC"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AA09960" w14:textId="77777777" w:rsidR="00AE0D8F" w:rsidRPr="00AE0D8F" w:rsidRDefault="00AE0D8F" w:rsidP="00AE0D8F">
            <w:pPr>
              <w:jc w:val="center"/>
              <w:rPr>
                <w:sz w:val="20"/>
                <w:szCs w:val="20"/>
                <w:lang w:val="sr-Latn-RS" w:eastAsia="sr-Latn-RS"/>
              </w:rPr>
            </w:pPr>
            <w:r w:rsidRPr="00AE0D8F">
              <w:rPr>
                <w:sz w:val="20"/>
                <w:szCs w:val="20"/>
                <w:lang w:val="sr-Latn-RS" w:eastAsia="sr-Latn-RS"/>
              </w:rPr>
              <w:t>411</w:t>
            </w:r>
          </w:p>
        </w:tc>
        <w:tc>
          <w:tcPr>
            <w:tcW w:w="864" w:type="pct"/>
            <w:tcBorders>
              <w:top w:val="nil"/>
              <w:left w:val="nil"/>
              <w:bottom w:val="single" w:sz="4" w:space="0" w:color="auto"/>
              <w:right w:val="single" w:sz="4" w:space="0" w:color="auto"/>
            </w:tcBorders>
            <w:shd w:val="clear" w:color="auto" w:fill="auto"/>
            <w:hideMark/>
          </w:tcPr>
          <w:p w14:paraId="3E28CAE6"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nil"/>
              <w:left w:val="nil"/>
              <w:bottom w:val="nil"/>
              <w:right w:val="single" w:sz="4" w:space="0" w:color="auto"/>
            </w:tcBorders>
            <w:shd w:val="clear" w:color="auto" w:fill="auto"/>
            <w:noWrap/>
            <w:vAlign w:val="bottom"/>
            <w:hideMark/>
          </w:tcPr>
          <w:p w14:paraId="3DFCA54F" w14:textId="77777777" w:rsidR="00AE0D8F" w:rsidRPr="00AE0D8F" w:rsidRDefault="00AE0D8F" w:rsidP="00AE0D8F">
            <w:pPr>
              <w:jc w:val="right"/>
              <w:rPr>
                <w:sz w:val="20"/>
                <w:szCs w:val="20"/>
                <w:lang w:val="sr-Latn-RS" w:eastAsia="sr-Latn-RS"/>
              </w:rPr>
            </w:pPr>
            <w:r w:rsidRPr="00AE0D8F">
              <w:rPr>
                <w:sz w:val="20"/>
                <w:szCs w:val="20"/>
                <w:lang w:val="sr-Latn-RS" w:eastAsia="sr-Latn-RS"/>
              </w:rPr>
              <w:t>11.282.000,00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205E93AE" w14:textId="77777777" w:rsidR="00AE0D8F" w:rsidRPr="00AE0D8F" w:rsidRDefault="00AE0D8F" w:rsidP="00AE0D8F">
            <w:pPr>
              <w:jc w:val="right"/>
              <w:rPr>
                <w:sz w:val="20"/>
                <w:szCs w:val="20"/>
                <w:lang w:val="sr-Latn-RS" w:eastAsia="sr-Latn-RS"/>
              </w:rPr>
            </w:pPr>
            <w:r w:rsidRPr="00AE0D8F">
              <w:rPr>
                <w:sz w:val="20"/>
                <w:szCs w:val="20"/>
                <w:lang w:val="sr-Latn-RS" w:eastAsia="sr-Latn-RS"/>
              </w:rPr>
              <w:t>10.970.469,09</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675434BA" w14:textId="77777777" w:rsidR="00AE0D8F" w:rsidRPr="00AE0D8F" w:rsidRDefault="00AE0D8F" w:rsidP="00AE0D8F">
            <w:pPr>
              <w:jc w:val="right"/>
              <w:rPr>
                <w:sz w:val="20"/>
                <w:szCs w:val="20"/>
                <w:lang w:val="sr-Latn-RS" w:eastAsia="sr-Latn-RS"/>
              </w:rPr>
            </w:pPr>
            <w:r w:rsidRPr="00AE0D8F">
              <w:rPr>
                <w:sz w:val="20"/>
                <w:szCs w:val="20"/>
                <w:lang w:val="sr-Latn-RS" w:eastAsia="sr-Latn-RS"/>
              </w:rPr>
              <w:t>97,24</w:t>
            </w:r>
          </w:p>
        </w:tc>
      </w:tr>
      <w:tr w:rsidR="00AE0D8F" w:rsidRPr="00AE0D8F" w14:paraId="6E4E2397" w14:textId="77777777" w:rsidTr="00AE0D8F">
        <w:trPr>
          <w:trHeight w:val="225"/>
        </w:trPr>
        <w:tc>
          <w:tcPr>
            <w:tcW w:w="202" w:type="pct"/>
            <w:tcBorders>
              <w:top w:val="nil"/>
              <w:left w:val="nil"/>
              <w:bottom w:val="nil"/>
              <w:right w:val="nil"/>
            </w:tcBorders>
            <w:shd w:val="clear" w:color="auto" w:fill="auto"/>
            <w:noWrap/>
            <w:vAlign w:val="bottom"/>
            <w:hideMark/>
          </w:tcPr>
          <w:p w14:paraId="20D23DC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3C99131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577E801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2B04122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56390CF3"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5B2BB9D" w14:textId="77777777" w:rsidR="00AE0D8F" w:rsidRPr="00AE0D8F" w:rsidRDefault="00AE0D8F" w:rsidP="00AE0D8F">
            <w:pPr>
              <w:jc w:val="center"/>
              <w:rPr>
                <w:sz w:val="20"/>
                <w:szCs w:val="20"/>
                <w:lang w:val="sr-Latn-RS" w:eastAsia="sr-Latn-RS"/>
              </w:rPr>
            </w:pPr>
            <w:r w:rsidRPr="00AE0D8F">
              <w:rPr>
                <w:sz w:val="20"/>
                <w:szCs w:val="20"/>
                <w:lang w:val="sr-Latn-RS" w:eastAsia="sr-Latn-RS"/>
              </w:rPr>
              <w:t>412</w:t>
            </w:r>
          </w:p>
        </w:tc>
        <w:tc>
          <w:tcPr>
            <w:tcW w:w="864" w:type="pct"/>
            <w:tcBorders>
              <w:top w:val="nil"/>
              <w:left w:val="nil"/>
              <w:bottom w:val="single" w:sz="4" w:space="0" w:color="auto"/>
              <w:right w:val="single" w:sz="4" w:space="0" w:color="auto"/>
            </w:tcBorders>
            <w:shd w:val="clear" w:color="auto" w:fill="auto"/>
            <w:hideMark/>
          </w:tcPr>
          <w:p w14:paraId="14D4611C" w14:textId="77777777" w:rsidR="00AE0D8F" w:rsidRPr="00AE0D8F" w:rsidRDefault="00AE0D8F" w:rsidP="00AE0D8F">
            <w:pPr>
              <w:rPr>
                <w:sz w:val="20"/>
                <w:szCs w:val="20"/>
                <w:lang w:val="sr-Latn-RS" w:eastAsia="sr-Latn-RS"/>
              </w:rPr>
            </w:pPr>
            <w:r w:rsidRPr="00AE0D8F">
              <w:rPr>
                <w:sz w:val="20"/>
                <w:szCs w:val="20"/>
                <w:lang w:val="sr-Latn-RS" w:eastAsia="sr-Latn-RS"/>
              </w:rPr>
              <w:t>Социјални доприноси на терет послодавца</w:t>
            </w:r>
          </w:p>
        </w:tc>
        <w:tc>
          <w:tcPr>
            <w:tcW w:w="834" w:type="pct"/>
            <w:tcBorders>
              <w:top w:val="nil"/>
              <w:left w:val="nil"/>
              <w:bottom w:val="nil"/>
              <w:right w:val="single" w:sz="4" w:space="0" w:color="auto"/>
            </w:tcBorders>
            <w:shd w:val="clear" w:color="auto" w:fill="auto"/>
            <w:noWrap/>
            <w:vAlign w:val="bottom"/>
            <w:hideMark/>
          </w:tcPr>
          <w:p w14:paraId="329E384E" w14:textId="77777777" w:rsidR="00AE0D8F" w:rsidRPr="00AE0D8F" w:rsidRDefault="00AE0D8F" w:rsidP="00AE0D8F">
            <w:pPr>
              <w:jc w:val="right"/>
              <w:rPr>
                <w:sz w:val="20"/>
                <w:szCs w:val="20"/>
                <w:lang w:val="sr-Latn-RS" w:eastAsia="sr-Latn-RS"/>
              </w:rPr>
            </w:pPr>
            <w:r w:rsidRPr="00AE0D8F">
              <w:rPr>
                <w:sz w:val="20"/>
                <w:szCs w:val="20"/>
                <w:lang w:val="sr-Latn-RS" w:eastAsia="sr-Latn-RS"/>
              </w:rPr>
              <w:t>1.879.000,00</w:t>
            </w:r>
          </w:p>
        </w:tc>
        <w:tc>
          <w:tcPr>
            <w:tcW w:w="1257" w:type="pct"/>
            <w:tcBorders>
              <w:top w:val="nil"/>
              <w:left w:val="nil"/>
              <w:bottom w:val="single" w:sz="4" w:space="0" w:color="auto"/>
              <w:right w:val="single" w:sz="4" w:space="0" w:color="auto"/>
            </w:tcBorders>
            <w:shd w:val="clear" w:color="auto" w:fill="auto"/>
            <w:noWrap/>
            <w:vAlign w:val="bottom"/>
            <w:hideMark/>
          </w:tcPr>
          <w:p w14:paraId="7AE2C699" w14:textId="77777777" w:rsidR="00AE0D8F" w:rsidRPr="00AE0D8F" w:rsidRDefault="00AE0D8F" w:rsidP="00AE0D8F">
            <w:pPr>
              <w:jc w:val="right"/>
              <w:rPr>
                <w:sz w:val="20"/>
                <w:szCs w:val="20"/>
                <w:lang w:val="sr-Latn-RS" w:eastAsia="sr-Latn-RS"/>
              </w:rPr>
            </w:pPr>
            <w:r w:rsidRPr="00AE0D8F">
              <w:rPr>
                <w:sz w:val="20"/>
                <w:szCs w:val="20"/>
                <w:lang w:val="sr-Latn-RS" w:eastAsia="sr-Latn-RS"/>
              </w:rPr>
              <w:t>1.826.583,18</w:t>
            </w:r>
          </w:p>
        </w:tc>
        <w:tc>
          <w:tcPr>
            <w:tcW w:w="668" w:type="pct"/>
            <w:tcBorders>
              <w:top w:val="nil"/>
              <w:left w:val="nil"/>
              <w:bottom w:val="single" w:sz="4" w:space="0" w:color="auto"/>
              <w:right w:val="single" w:sz="4" w:space="0" w:color="auto"/>
            </w:tcBorders>
            <w:shd w:val="clear" w:color="auto" w:fill="auto"/>
            <w:noWrap/>
            <w:vAlign w:val="bottom"/>
            <w:hideMark/>
          </w:tcPr>
          <w:p w14:paraId="68E9D99C" w14:textId="77777777" w:rsidR="00AE0D8F" w:rsidRPr="00AE0D8F" w:rsidRDefault="00AE0D8F" w:rsidP="00AE0D8F">
            <w:pPr>
              <w:jc w:val="right"/>
              <w:rPr>
                <w:sz w:val="20"/>
                <w:szCs w:val="20"/>
                <w:lang w:val="sr-Latn-RS" w:eastAsia="sr-Latn-RS"/>
              </w:rPr>
            </w:pPr>
            <w:r w:rsidRPr="00AE0D8F">
              <w:rPr>
                <w:sz w:val="20"/>
                <w:szCs w:val="20"/>
                <w:lang w:val="sr-Latn-RS" w:eastAsia="sr-Latn-RS"/>
              </w:rPr>
              <w:t>97,21</w:t>
            </w:r>
          </w:p>
        </w:tc>
      </w:tr>
      <w:tr w:rsidR="00AE0D8F" w:rsidRPr="00AE0D8F" w14:paraId="5C542BA1" w14:textId="77777777" w:rsidTr="00AE0D8F">
        <w:trPr>
          <w:trHeight w:val="240"/>
        </w:trPr>
        <w:tc>
          <w:tcPr>
            <w:tcW w:w="202" w:type="pct"/>
            <w:tcBorders>
              <w:top w:val="nil"/>
              <w:left w:val="nil"/>
              <w:bottom w:val="nil"/>
              <w:right w:val="nil"/>
            </w:tcBorders>
            <w:shd w:val="clear" w:color="auto" w:fill="auto"/>
            <w:noWrap/>
            <w:vAlign w:val="bottom"/>
            <w:hideMark/>
          </w:tcPr>
          <w:p w14:paraId="46B8439A"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6064C9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AB4973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D1AF85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6EB5309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816D42C" w14:textId="77777777" w:rsidR="00AE0D8F" w:rsidRPr="00AE0D8F" w:rsidRDefault="00AE0D8F" w:rsidP="00AE0D8F">
            <w:pPr>
              <w:jc w:val="center"/>
              <w:rPr>
                <w:sz w:val="20"/>
                <w:szCs w:val="20"/>
                <w:lang w:val="sr-Latn-RS" w:eastAsia="sr-Latn-RS"/>
              </w:rPr>
            </w:pPr>
            <w:r w:rsidRPr="00AE0D8F">
              <w:rPr>
                <w:sz w:val="20"/>
                <w:szCs w:val="20"/>
                <w:lang w:val="sr-Latn-RS" w:eastAsia="sr-Latn-RS"/>
              </w:rPr>
              <w:t>413</w:t>
            </w:r>
          </w:p>
        </w:tc>
        <w:tc>
          <w:tcPr>
            <w:tcW w:w="864" w:type="pct"/>
            <w:tcBorders>
              <w:top w:val="nil"/>
              <w:left w:val="nil"/>
              <w:bottom w:val="single" w:sz="4" w:space="0" w:color="auto"/>
              <w:right w:val="single" w:sz="4" w:space="0" w:color="auto"/>
            </w:tcBorders>
            <w:shd w:val="clear" w:color="auto" w:fill="auto"/>
            <w:hideMark/>
          </w:tcPr>
          <w:p w14:paraId="5ED66D6E"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натури</w:t>
            </w:r>
          </w:p>
        </w:tc>
        <w:tc>
          <w:tcPr>
            <w:tcW w:w="834" w:type="pct"/>
            <w:tcBorders>
              <w:top w:val="nil"/>
              <w:left w:val="nil"/>
              <w:bottom w:val="nil"/>
              <w:right w:val="single" w:sz="4" w:space="0" w:color="auto"/>
            </w:tcBorders>
            <w:shd w:val="clear" w:color="auto" w:fill="auto"/>
            <w:noWrap/>
            <w:vAlign w:val="bottom"/>
            <w:hideMark/>
          </w:tcPr>
          <w:p w14:paraId="6330FFCF"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w:t>
            </w:r>
          </w:p>
        </w:tc>
        <w:tc>
          <w:tcPr>
            <w:tcW w:w="1257" w:type="pct"/>
            <w:tcBorders>
              <w:top w:val="nil"/>
              <w:left w:val="nil"/>
              <w:bottom w:val="single" w:sz="4" w:space="0" w:color="auto"/>
              <w:right w:val="single" w:sz="4" w:space="0" w:color="auto"/>
            </w:tcBorders>
            <w:shd w:val="clear" w:color="auto" w:fill="auto"/>
            <w:noWrap/>
            <w:vAlign w:val="bottom"/>
            <w:hideMark/>
          </w:tcPr>
          <w:p w14:paraId="69D282C9"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w:t>
            </w:r>
          </w:p>
        </w:tc>
        <w:tc>
          <w:tcPr>
            <w:tcW w:w="668" w:type="pct"/>
            <w:tcBorders>
              <w:top w:val="nil"/>
              <w:left w:val="nil"/>
              <w:bottom w:val="single" w:sz="4" w:space="0" w:color="auto"/>
              <w:right w:val="single" w:sz="4" w:space="0" w:color="auto"/>
            </w:tcBorders>
            <w:shd w:val="clear" w:color="auto" w:fill="auto"/>
            <w:noWrap/>
            <w:vAlign w:val="bottom"/>
            <w:hideMark/>
          </w:tcPr>
          <w:p w14:paraId="4BF04A03" w14:textId="77777777" w:rsidR="00AE0D8F" w:rsidRPr="00AE0D8F" w:rsidRDefault="00AE0D8F" w:rsidP="00AE0D8F">
            <w:pPr>
              <w:jc w:val="right"/>
              <w:rPr>
                <w:sz w:val="20"/>
                <w:szCs w:val="20"/>
                <w:lang w:val="sr-Latn-RS" w:eastAsia="sr-Latn-RS"/>
              </w:rPr>
            </w:pPr>
            <w:r w:rsidRPr="00AE0D8F">
              <w:rPr>
                <w:sz w:val="20"/>
                <w:szCs w:val="20"/>
                <w:lang w:val="sr-Latn-RS" w:eastAsia="sr-Latn-RS"/>
              </w:rPr>
              <w:t>75,00</w:t>
            </w:r>
          </w:p>
        </w:tc>
      </w:tr>
      <w:tr w:rsidR="00AE0D8F" w:rsidRPr="00AE0D8F" w14:paraId="539F2B88" w14:textId="77777777" w:rsidTr="00AE0D8F">
        <w:trPr>
          <w:trHeight w:val="240"/>
        </w:trPr>
        <w:tc>
          <w:tcPr>
            <w:tcW w:w="202" w:type="pct"/>
            <w:tcBorders>
              <w:top w:val="nil"/>
              <w:left w:val="nil"/>
              <w:bottom w:val="nil"/>
              <w:right w:val="nil"/>
            </w:tcBorders>
            <w:shd w:val="clear" w:color="auto" w:fill="auto"/>
            <w:noWrap/>
            <w:vAlign w:val="bottom"/>
            <w:hideMark/>
          </w:tcPr>
          <w:p w14:paraId="241AB7D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00AE88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D884D5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10B5CC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0BF2AF76"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841F6B0" w14:textId="77777777" w:rsidR="00AE0D8F" w:rsidRPr="00AE0D8F" w:rsidRDefault="00AE0D8F" w:rsidP="00AE0D8F">
            <w:pPr>
              <w:jc w:val="center"/>
              <w:rPr>
                <w:sz w:val="20"/>
                <w:szCs w:val="20"/>
                <w:lang w:val="sr-Latn-RS" w:eastAsia="sr-Latn-RS"/>
              </w:rPr>
            </w:pPr>
            <w:r w:rsidRPr="00AE0D8F">
              <w:rPr>
                <w:sz w:val="20"/>
                <w:szCs w:val="20"/>
                <w:lang w:val="sr-Latn-RS" w:eastAsia="sr-Latn-RS"/>
              </w:rPr>
              <w:t>414</w:t>
            </w:r>
          </w:p>
        </w:tc>
        <w:tc>
          <w:tcPr>
            <w:tcW w:w="864" w:type="pct"/>
            <w:tcBorders>
              <w:top w:val="nil"/>
              <w:left w:val="nil"/>
              <w:bottom w:val="single" w:sz="4" w:space="0" w:color="auto"/>
              <w:right w:val="single" w:sz="4" w:space="0" w:color="auto"/>
            </w:tcBorders>
            <w:shd w:val="clear" w:color="auto" w:fill="auto"/>
            <w:hideMark/>
          </w:tcPr>
          <w:p w14:paraId="15A1C051"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nil"/>
              <w:left w:val="nil"/>
              <w:bottom w:val="nil"/>
              <w:right w:val="single" w:sz="4" w:space="0" w:color="auto"/>
            </w:tcBorders>
            <w:shd w:val="clear" w:color="auto" w:fill="auto"/>
            <w:noWrap/>
            <w:vAlign w:val="bottom"/>
            <w:hideMark/>
          </w:tcPr>
          <w:p w14:paraId="795B98FF" w14:textId="77777777" w:rsidR="00AE0D8F" w:rsidRPr="00AE0D8F" w:rsidRDefault="00AE0D8F" w:rsidP="00AE0D8F">
            <w:pPr>
              <w:jc w:val="right"/>
              <w:rPr>
                <w:sz w:val="20"/>
                <w:szCs w:val="20"/>
                <w:lang w:val="sr-Latn-RS" w:eastAsia="sr-Latn-RS"/>
              </w:rPr>
            </w:pPr>
            <w:r w:rsidRPr="00AE0D8F">
              <w:rPr>
                <w:sz w:val="20"/>
                <w:szCs w:val="20"/>
                <w:lang w:val="sr-Latn-RS" w:eastAsia="sr-Latn-RS"/>
              </w:rPr>
              <w:t>600.000,00</w:t>
            </w:r>
          </w:p>
        </w:tc>
        <w:tc>
          <w:tcPr>
            <w:tcW w:w="1257" w:type="pct"/>
            <w:tcBorders>
              <w:top w:val="nil"/>
              <w:left w:val="nil"/>
              <w:bottom w:val="single" w:sz="4" w:space="0" w:color="auto"/>
              <w:right w:val="single" w:sz="4" w:space="0" w:color="auto"/>
            </w:tcBorders>
            <w:shd w:val="clear" w:color="auto" w:fill="auto"/>
            <w:noWrap/>
            <w:vAlign w:val="bottom"/>
            <w:hideMark/>
          </w:tcPr>
          <w:p w14:paraId="4A0969F8" w14:textId="77777777" w:rsidR="00AE0D8F" w:rsidRPr="00AE0D8F" w:rsidRDefault="00AE0D8F" w:rsidP="00AE0D8F">
            <w:pPr>
              <w:jc w:val="right"/>
              <w:rPr>
                <w:sz w:val="20"/>
                <w:szCs w:val="20"/>
                <w:lang w:val="sr-Latn-RS" w:eastAsia="sr-Latn-RS"/>
              </w:rPr>
            </w:pPr>
            <w:r w:rsidRPr="00AE0D8F">
              <w:rPr>
                <w:sz w:val="20"/>
                <w:szCs w:val="20"/>
                <w:lang w:val="sr-Latn-RS" w:eastAsia="sr-Latn-RS"/>
              </w:rPr>
              <w:t>72.382,33</w:t>
            </w:r>
          </w:p>
        </w:tc>
        <w:tc>
          <w:tcPr>
            <w:tcW w:w="668" w:type="pct"/>
            <w:tcBorders>
              <w:top w:val="nil"/>
              <w:left w:val="nil"/>
              <w:bottom w:val="single" w:sz="4" w:space="0" w:color="auto"/>
              <w:right w:val="single" w:sz="4" w:space="0" w:color="auto"/>
            </w:tcBorders>
            <w:shd w:val="clear" w:color="auto" w:fill="auto"/>
            <w:noWrap/>
            <w:vAlign w:val="bottom"/>
            <w:hideMark/>
          </w:tcPr>
          <w:p w14:paraId="66332855" w14:textId="77777777" w:rsidR="00AE0D8F" w:rsidRPr="00AE0D8F" w:rsidRDefault="00AE0D8F" w:rsidP="00AE0D8F">
            <w:pPr>
              <w:jc w:val="right"/>
              <w:rPr>
                <w:sz w:val="20"/>
                <w:szCs w:val="20"/>
                <w:lang w:val="sr-Latn-RS" w:eastAsia="sr-Latn-RS"/>
              </w:rPr>
            </w:pPr>
            <w:r w:rsidRPr="00AE0D8F">
              <w:rPr>
                <w:sz w:val="20"/>
                <w:szCs w:val="20"/>
                <w:lang w:val="sr-Latn-RS" w:eastAsia="sr-Latn-RS"/>
              </w:rPr>
              <w:t>12,06</w:t>
            </w:r>
          </w:p>
        </w:tc>
      </w:tr>
      <w:tr w:rsidR="00AE0D8F" w:rsidRPr="00AE0D8F" w14:paraId="203C4DB6" w14:textId="77777777" w:rsidTr="00AE0D8F">
        <w:trPr>
          <w:trHeight w:val="240"/>
        </w:trPr>
        <w:tc>
          <w:tcPr>
            <w:tcW w:w="202" w:type="pct"/>
            <w:tcBorders>
              <w:top w:val="nil"/>
              <w:left w:val="nil"/>
              <w:bottom w:val="nil"/>
              <w:right w:val="nil"/>
            </w:tcBorders>
            <w:shd w:val="clear" w:color="auto" w:fill="auto"/>
            <w:noWrap/>
            <w:vAlign w:val="bottom"/>
            <w:hideMark/>
          </w:tcPr>
          <w:p w14:paraId="1C55D46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3C23EA6"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hideMark/>
          </w:tcPr>
          <w:p w14:paraId="6DEA27D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hideMark/>
          </w:tcPr>
          <w:p w14:paraId="4B08470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17993681"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BCCA25E" w14:textId="77777777" w:rsidR="00AE0D8F" w:rsidRPr="00AE0D8F" w:rsidRDefault="00AE0D8F" w:rsidP="00AE0D8F">
            <w:pPr>
              <w:jc w:val="center"/>
              <w:rPr>
                <w:sz w:val="20"/>
                <w:szCs w:val="20"/>
                <w:lang w:val="sr-Latn-RS" w:eastAsia="sr-Latn-RS"/>
              </w:rPr>
            </w:pPr>
            <w:r w:rsidRPr="00AE0D8F">
              <w:rPr>
                <w:sz w:val="20"/>
                <w:szCs w:val="20"/>
                <w:lang w:val="sr-Latn-RS" w:eastAsia="sr-Latn-RS"/>
              </w:rPr>
              <w:t>415</w:t>
            </w:r>
          </w:p>
        </w:tc>
        <w:tc>
          <w:tcPr>
            <w:tcW w:w="864" w:type="pct"/>
            <w:tcBorders>
              <w:top w:val="nil"/>
              <w:left w:val="nil"/>
              <w:bottom w:val="single" w:sz="4" w:space="0" w:color="auto"/>
              <w:right w:val="single" w:sz="4" w:space="0" w:color="auto"/>
            </w:tcBorders>
            <w:shd w:val="clear" w:color="auto" w:fill="auto"/>
            <w:hideMark/>
          </w:tcPr>
          <w:p w14:paraId="247DD022"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nil"/>
              <w:left w:val="nil"/>
              <w:bottom w:val="nil"/>
              <w:right w:val="single" w:sz="4" w:space="0" w:color="auto"/>
            </w:tcBorders>
            <w:shd w:val="clear" w:color="auto" w:fill="auto"/>
            <w:noWrap/>
            <w:vAlign w:val="bottom"/>
            <w:hideMark/>
          </w:tcPr>
          <w:p w14:paraId="09A6760E" w14:textId="77777777" w:rsidR="00AE0D8F" w:rsidRPr="00AE0D8F" w:rsidRDefault="00AE0D8F" w:rsidP="00AE0D8F">
            <w:pPr>
              <w:jc w:val="right"/>
              <w:rPr>
                <w:sz w:val="20"/>
                <w:szCs w:val="20"/>
                <w:lang w:val="sr-Latn-RS" w:eastAsia="sr-Latn-RS"/>
              </w:rPr>
            </w:pPr>
            <w:r w:rsidRPr="00AE0D8F">
              <w:rPr>
                <w:sz w:val="20"/>
                <w:szCs w:val="20"/>
                <w:lang w:val="sr-Latn-RS" w:eastAsia="sr-Latn-RS"/>
              </w:rPr>
              <w:t>743.000,00</w:t>
            </w:r>
          </w:p>
        </w:tc>
        <w:tc>
          <w:tcPr>
            <w:tcW w:w="1257" w:type="pct"/>
            <w:tcBorders>
              <w:top w:val="nil"/>
              <w:left w:val="nil"/>
              <w:bottom w:val="single" w:sz="4" w:space="0" w:color="auto"/>
              <w:right w:val="single" w:sz="4" w:space="0" w:color="auto"/>
            </w:tcBorders>
            <w:shd w:val="clear" w:color="auto" w:fill="auto"/>
            <w:noWrap/>
            <w:vAlign w:val="bottom"/>
            <w:hideMark/>
          </w:tcPr>
          <w:p w14:paraId="520BB86C" w14:textId="77777777" w:rsidR="00AE0D8F" w:rsidRPr="00AE0D8F" w:rsidRDefault="00AE0D8F" w:rsidP="00AE0D8F">
            <w:pPr>
              <w:jc w:val="right"/>
              <w:rPr>
                <w:sz w:val="20"/>
                <w:szCs w:val="20"/>
                <w:lang w:val="sr-Latn-RS" w:eastAsia="sr-Latn-RS"/>
              </w:rPr>
            </w:pPr>
            <w:r w:rsidRPr="00AE0D8F">
              <w:rPr>
                <w:sz w:val="20"/>
                <w:szCs w:val="20"/>
                <w:lang w:val="sr-Latn-RS" w:eastAsia="sr-Latn-RS"/>
              </w:rPr>
              <w:t>690.378,40</w:t>
            </w:r>
          </w:p>
        </w:tc>
        <w:tc>
          <w:tcPr>
            <w:tcW w:w="668" w:type="pct"/>
            <w:tcBorders>
              <w:top w:val="nil"/>
              <w:left w:val="nil"/>
              <w:bottom w:val="single" w:sz="4" w:space="0" w:color="auto"/>
              <w:right w:val="single" w:sz="4" w:space="0" w:color="auto"/>
            </w:tcBorders>
            <w:shd w:val="clear" w:color="auto" w:fill="auto"/>
            <w:noWrap/>
            <w:vAlign w:val="bottom"/>
            <w:hideMark/>
          </w:tcPr>
          <w:p w14:paraId="26AEF010" w14:textId="77777777" w:rsidR="00AE0D8F" w:rsidRPr="00AE0D8F" w:rsidRDefault="00AE0D8F" w:rsidP="00AE0D8F">
            <w:pPr>
              <w:jc w:val="right"/>
              <w:rPr>
                <w:sz w:val="20"/>
                <w:szCs w:val="20"/>
                <w:lang w:val="sr-Latn-RS" w:eastAsia="sr-Latn-RS"/>
              </w:rPr>
            </w:pPr>
            <w:r w:rsidRPr="00AE0D8F">
              <w:rPr>
                <w:sz w:val="20"/>
                <w:szCs w:val="20"/>
                <w:lang w:val="sr-Latn-RS" w:eastAsia="sr-Latn-RS"/>
              </w:rPr>
              <w:t>92,92</w:t>
            </w:r>
          </w:p>
        </w:tc>
      </w:tr>
      <w:tr w:rsidR="00AE0D8F" w:rsidRPr="00AE0D8F" w14:paraId="7DF809AB" w14:textId="77777777" w:rsidTr="00AE0D8F">
        <w:trPr>
          <w:trHeight w:val="240"/>
        </w:trPr>
        <w:tc>
          <w:tcPr>
            <w:tcW w:w="202" w:type="pct"/>
            <w:tcBorders>
              <w:top w:val="nil"/>
              <w:left w:val="nil"/>
              <w:bottom w:val="nil"/>
              <w:right w:val="nil"/>
            </w:tcBorders>
            <w:shd w:val="clear" w:color="auto" w:fill="auto"/>
            <w:noWrap/>
            <w:vAlign w:val="bottom"/>
            <w:hideMark/>
          </w:tcPr>
          <w:p w14:paraId="447E05E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1B62187"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330F60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85A8CE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44DB91F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367C99A9" w14:textId="77777777" w:rsidR="00AE0D8F" w:rsidRPr="00AE0D8F" w:rsidRDefault="00AE0D8F" w:rsidP="00AE0D8F">
            <w:pPr>
              <w:jc w:val="center"/>
              <w:rPr>
                <w:sz w:val="20"/>
                <w:szCs w:val="20"/>
                <w:lang w:val="sr-Latn-RS" w:eastAsia="sr-Latn-RS"/>
              </w:rPr>
            </w:pPr>
            <w:r w:rsidRPr="00AE0D8F">
              <w:rPr>
                <w:sz w:val="20"/>
                <w:szCs w:val="20"/>
                <w:lang w:val="sr-Latn-RS" w:eastAsia="sr-Latn-RS"/>
              </w:rPr>
              <w:t>416</w:t>
            </w:r>
          </w:p>
        </w:tc>
        <w:tc>
          <w:tcPr>
            <w:tcW w:w="864" w:type="pct"/>
            <w:tcBorders>
              <w:top w:val="nil"/>
              <w:left w:val="nil"/>
              <w:bottom w:val="single" w:sz="4" w:space="0" w:color="auto"/>
              <w:right w:val="single" w:sz="4" w:space="0" w:color="auto"/>
            </w:tcBorders>
            <w:shd w:val="clear" w:color="auto" w:fill="auto"/>
            <w:hideMark/>
          </w:tcPr>
          <w:p w14:paraId="651FC0CF"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nil"/>
              <w:left w:val="nil"/>
              <w:bottom w:val="nil"/>
              <w:right w:val="single" w:sz="4" w:space="0" w:color="auto"/>
            </w:tcBorders>
            <w:shd w:val="clear" w:color="auto" w:fill="auto"/>
            <w:noWrap/>
            <w:vAlign w:val="bottom"/>
            <w:hideMark/>
          </w:tcPr>
          <w:p w14:paraId="0E34ABEE" w14:textId="77777777" w:rsidR="00AE0D8F" w:rsidRPr="00AE0D8F" w:rsidRDefault="00AE0D8F" w:rsidP="00AE0D8F">
            <w:pPr>
              <w:jc w:val="right"/>
              <w:rPr>
                <w:sz w:val="20"/>
                <w:szCs w:val="20"/>
                <w:lang w:val="sr-Latn-RS" w:eastAsia="sr-Latn-RS"/>
              </w:rPr>
            </w:pPr>
            <w:r w:rsidRPr="00AE0D8F">
              <w:rPr>
                <w:sz w:val="20"/>
                <w:szCs w:val="20"/>
                <w:lang w:val="sr-Latn-RS" w:eastAsia="sr-Latn-RS"/>
              </w:rPr>
              <w:t>2.516.000,00</w:t>
            </w:r>
          </w:p>
        </w:tc>
        <w:tc>
          <w:tcPr>
            <w:tcW w:w="1257" w:type="pct"/>
            <w:tcBorders>
              <w:top w:val="nil"/>
              <w:left w:val="nil"/>
              <w:bottom w:val="single" w:sz="4" w:space="0" w:color="auto"/>
              <w:right w:val="single" w:sz="4" w:space="0" w:color="auto"/>
            </w:tcBorders>
            <w:shd w:val="clear" w:color="auto" w:fill="auto"/>
            <w:noWrap/>
            <w:vAlign w:val="bottom"/>
            <w:hideMark/>
          </w:tcPr>
          <w:p w14:paraId="15B47E10" w14:textId="77777777" w:rsidR="00AE0D8F" w:rsidRPr="00AE0D8F" w:rsidRDefault="00AE0D8F" w:rsidP="00AE0D8F">
            <w:pPr>
              <w:jc w:val="right"/>
              <w:rPr>
                <w:sz w:val="20"/>
                <w:szCs w:val="20"/>
                <w:lang w:val="sr-Latn-RS" w:eastAsia="sr-Latn-RS"/>
              </w:rPr>
            </w:pPr>
            <w:r w:rsidRPr="00AE0D8F">
              <w:rPr>
                <w:sz w:val="20"/>
                <w:szCs w:val="20"/>
                <w:lang w:val="sr-Latn-RS" w:eastAsia="sr-Latn-RS"/>
              </w:rPr>
              <w:t>2.479.088,09</w:t>
            </w:r>
          </w:p>
        </w:tc>
        <w:tc>
          <w:tcPr>
            <w:tcW w:w="668" w:type="pct"/>
            <w:tcBorders>
              <w:top w:val="nil"/>
              <w:left w:val="nil"/>
              <w:bottom w:val="single" w:sz="4" w:space="0" w:color="auto"/>
              <w:right w:val="single" w:sz="4" w:space="0" w:color="auto"/>
            </w:tcBorders>
            <w:shd w:val="clear" w:color="auto" w:fill="auto"/>
            <w:noWrap/>
            <w:vAlign w:val="bottom"/>
            <w:hideMark/>
          </w:tcPr>
          <w:p w14:paraId="4854F2EB" w14:textId="77777777" w:rsidR="00AE0D8F" w:rsidRPr="00AE0D8F" w:rsidRDefault="00AE0D8F" w:rsidP="00AE0D8F">
            <w:pPr>
              <w:jc w:val="right"/>
              <w:rPr>
                <w:sz w:val="20"/>
                <w:szCs w:val="20"/>
                <w:lang w:val="sr-Latn-RS" w:eastAsia="sr-Latn-RS"/>
              </w:rPr>
            </w:pPr>
            <w:r w:rsidRPr="00AE0D8F">
              <w:rPr>
                <w:sz w:val="20"/>
                <w:szCs w:val="20"/>
                <w:lang w:val="sr-Latn-RS" w:eastAsia="sr-Latn-RS"/>
              </w:rPr>
              <w:t>98,53</w:t>
            </w:r>
          </w:p>
        </w:tc>
      </w:tr>
      <w:tr w:rsidR="00AE0D8F" w:rsidRPr="00AE0D8F" w14:paraId="08D578B7" w14:textId="77777777" w:rsidTr="00AE0D8F">
        <w:trPr>
          <w:trHeight w:val="240"/>
        </w:trPr>
        <w:tc>
          <w:tcPr>
            <w:tcW w:w="202" w:type="pct"/>
            <w:tcBorders>
              <w:top w:val="nil"/>
              <w:left w:val="nil"/>
              <w:bottom w:val="nil"/>
              <w:right w:val="nil"/>
            </w:tcBorders>
            <w:shd w:val="clear" w:color="auto" w:fill="auto"/>
            <w:noWrap/>
            <w:vAlign w:val="bottom"/>
            <w:hideMark/>
          </w:tcPr>
          <w:p w14:paraId="2F97DF5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05F7D3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A54AAA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D23E80A"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vAlign w:val="center"/>
            <w:hideMark/>
          </w:tcPr>
          <w:p w14:paraId="2589AEE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2E06F97B"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5C9DB44E"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nil"/>
              <w:left w:val="nil"/>
              <w:bottom w:val="nil"/>
              <w:right w:val="single" w:sz="4" w:space="0" w:color="auto"/>
            </w:tcBorders>
            <w:shd w:val="clear" w:color="auto" w:fill="auto"/>
            <w:noWrap/>
            <w:vAlign w:val="bottom"/>
            <w:hideMark/>
          </w:tcPr>
          <w:p w14:paraId="291AFF43"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w:t>
            </w:r>
          </w:p>
        </w:tc>
        <w:tc>
          <w:tcPr>
            <w:tcW w:w="1257" w:type="pct"/>
            <w:tcBorders>
              <w:top w:val="nil"/>
              <w:left w:val="nil"/>
              <w:bottom w:val="single" w:sz="4" w:space="0" w:color="auto"/>
              <w:right w:val="single" w:sz="4" w:space="0" w:color="auto"/>
            </w:tcBorders>
            <w:shd w:val="clear" w:color="auto" w:fill="auto"/>
            <w:noWrap/>
            <w:vAlign w:val="bottom"/>
            <w:hideMark/>
          </w:tcPr>
          <w:p w14:paraId="0BBF6889"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491A1647"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1CCA15D9" w14:textId="77777777" w:rsidTr="00AE0D8F">
        <w:trPr>
          <w:trHeight w:val="240"/>
        </w:trPr>
        <w:tc>
          <w:tcPr>
            <w:tcW w:w="202" w:type="pct"/>
            <w:tcBorders>
              <w:top w:val="nil"/>
              <w:left w:val="nil"/>
              <w:bottom w:val="nil"/>
              <w:right w:val="nil"/>
            </w:tcBorders>
            <w:shd w:val="clear" w:color="auto" w:fill="auto"/>
            <w:noWrap/>
            <w:hideMark/>
          </w:tcPr>
          <w:p w14:paraId="0084AC9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hideMark/>
          </w:tcPr>
          <w:p w14:paraId="7CDD175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8D4FDD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E1BA82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60FBC95"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4C29218"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single" w:sz="4" w:space="0" w:color="auto"/>
            </w:tcBorders>
            <w:shd w:val="clear" w:color="auto" w:fill="auto"/>
            <w:hideMark/>
          </w:tcPr>
          <w:p w14:paraId="476B8733"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nil"/>
              <w:bottom w:val="nil"/>
              <w:right w:val="single" w:sz="4" w:space="0" w:color="auto"/>
            </w:tcBorders>
            <w:shd w:val="clear" w:color="auto" w:fill="auto"/>
            <w:noWrap/>
            <w:vAlign w:val="bottom"/>
            <w:hideMark/>
          </w:tcPr>
          <w:p w14:paraId="032E7943" w14:textId="77777777" w:rsidR="00AE0D8F" w:rsidRPr="00AE0D8F" w:rsidRDefault="00AE0D8F" w:rsidP="00AE0D8F">
            <w:pPr>
              <w:jc w:val="right"/>
              <w:rPr>
                <w:sz w:val="20"/>
                <w:szCs w:val="20"/>
                <w:lang w:val="sr-Latn-RS" w:eastAsia="sr-Latn-RS"/>
              </w:rPr>
            </w:pPr>
            <w:r w:rsidRPr="00AE0D8F">
              <w:rPr>
                <w:sz w:val="20"/>
                <w:szCs w:val="20"/>
                <w:lang w:val="sr-Latn-RS" w:eastAsia="sr-Latn-RS"/>
              </w:rPr>
              <w:t>200.000,00</w:t>
            </w:r>
          </w:p>
        </w:tc>
        <w:tc>
          <w:tcPr>
            <w:tcW w:w="1257" w:type="pct"/>
            <w:tcBorders>
              <w:top w:val="nil"/>
              <w:left w:val="nil"/>
              <w:bottom w:val="single" w:sz="4" w:space="0" w:color="auto"/>
              <w:right w:val="single" w:sz="4" w:space="0" w:color="auto"/>
            </w:tcBorders>
            <w:shd w:val="clear" w:color="auto" w:fill="auto"/>
            <w:noWrap/>
            <w:vAlign w:val="bottom"/>
            <w:hideMark/>
          </w:tcPr>
          <w:p w14:paraId="28EEA8A1"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66C7DF3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61A20DCE" w14:textId="77777777" w:rsidTr="00AE0D8F">
        <w:trPr>
          <w:trHeight w:val="240"/>
        </w:trPr>
        <w:tc>
          <w:tcPr>
            <w:tcW w:w="202" w:type="pct"/>
            <w:tcBorders>
              <w:top w:val="nil"/>
              <w:left w:val="nil"/>
              <w:bottom w:val="nil"/>
              <w:right w:val="nil"/>
            </w:tcBorders>
            <w:shd w:val="clear" w:color="auto" w:fill="auto"/>
            <w:noWrap/>
            <w:vAlign w:val="bottom"/>
            <w:hideMark/>
          </w:tcPr>
          <w:p w14:paraId="0FB4DE6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8C4F49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6E79F7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EDD7FE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281B64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53AECC8"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309A7B77"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nil"/>
              <w:right w:val="single" w:sz="4" w:space="0" w:color="auto"/>
            </w:tcBorders>
            <w:shd w:val="clear" w:color="auto" w:fill="auto"/>
            <w:noWrap/>
            <w:vAlign w:val="bottom"/>
            <w:hideMark/>
          </w:tcPr>
          <w:p w14:paraId="317F50A9" w14:textId="77777777" w:rsidR="00AE0D8F" w:rsidRPr="00AE0D8F" w:rsidRDefault="00AE0D8F" w:rsidP="00AE0D8F">
            <w:pPr>
              <w:jc w:val="right"/>
              <w:rPr>
                <w:sz w:val="20"/>
                <w:szCs w:val="20"/>
                <w:lang w:val="sr-Latn-RS" w:eastAsia="sr-Latn-RS"/>
              </w:rPr>
            </w:pPr>
            <w:r w:rsidRPr="00AE0D8F">
              <w:rPr>
                <w:sz w:val="20"/>
                <w:szCs w:val="20"/>
                <w:lang w:val="sr-Latn-RS" w:eastAsia="sr-Latn-RS"/>
              </w:rPr>
              <w:t>3.548.000,00</w:t>
            </w:r>
          </w:p>
        </w:tc>
        <w:tc>
          <w:tcPr>
            <w:tcW w:w="1257" w:type="pct"/>
            <w:tcBorders>
              <w:top w:val="nil"/>
              <w:left w:val="nil"/>
              <w:bottom w:val="single" w:sz="4" w:space="0" w:color="auto"/>
              <w:right w:val="single" w:sz="4" w:space="0" w:color="auto"/>
            </w:tcBorders>
            <w:shd w:val="clear" w:color="auto" w:fill="auto"/>
            <w:noWrap/>
            <w:vAlign w:val="bottom"/>
            <w:hideMark/>
          </w:tcPr>
          <w:p w14:paraId="7C46215B" w14:textId="77777777" w:rsidR="00AE0D8F" w:rsidRPr="00AE0D8F" w:rsidRDefault="00AE0D8F" w:rsidP="00AE0D8F">
            <w:pPr>
              <w:jc w:val="right"/>
              <w:rPr>
                <w:sz w:val="20"/>
                <w:szCs w:val="20"/>
                <w:lang w:val="sr-Latn-RS" w:eastAsia="sr-Latn-RS"/>
              </w:rPr>
            </w:pPr>
            <w:r w:rsidRPr="00AE0D8F">
              <w:rPr>
                <w:sz w:val="20"/>
                <w:szCs w:val="20"/>
                <w:lang w:val="sr-Latn-RS" w:eastAsia="sr-Latn-RS"/>
              </w:rPr>
              <w:t>1.215.249,49</w:t>
            </w:r>
          </w:p>
        </w:tc>
        <w:tc>
          <w:tcPr>
            <w:tcW w:w="668" w:type="pct"/>
            <w:tcBorders>
              <w:top w:val="nil"/>
              <w:left w:val="nil"/>
              <w:bottom w:val="single" w:sz="4" w:space="0" w:color="auto"/>
              <w:right w:val="single" w:sz="4" w:space="0" w:color="auto"/>
            </w:tcBorders>
            <w:shd w:val="clear" w:color="auto" w:fill="auto"/>
            <w:noWrap/>
            <w:vAlign w:val="bottom"/>
            <w:hideMark/>
          </w:tcPr>
          <w:p w14:paraId="297AA894" w14:textId="77777777" w:rsidR="00AE0D8F" w:rsidRPr="00AE0D8F" w:rsidRDefault="00AE0D8F" w:rsidP="00AE0D8F">
            <w:pPr>
              <w:jc w:val="right"/>
              <w:rPr>
                <w:sz w:val="20"/>
                <w:szCs w:val="20"/>
                <w:lang w:val="sr-Latn-RS" w:eastAsia="sr-Latn-RS"/>
              </w:rPr>
            </w:pPr>
            <w:r w:rsidRPr="00AE0D8F">
              <w:rPr>
                <w:sz w:val="20"/>
                <w:szCs w:val="20"/>
                <w:lang w:val="sr-Latn-RS" w:eastAsia="sr-Latn-RS"/>
              </w:rPr>
              <w:t>34,25</w:t>
            </w:r>
          </w:p>
        </w:tc>
      </w:tr>
      <w:tr w:rsidR="00AE0D8F" w:rsidRPr="00AE0D8F" w14:paraId="614CB778" w14:textId="77777777" w:rsidTr="00AE0D8F">
        <w:trPr>
          <w:trHeight w:val="240"/>
        </w:trPr>
        <w:tc>
          <w:tcPr>
            <w:tcW w:w="202" w:type="pct"/>
            <w:tcBorders>
              <w:top w:val="nil"/>
              <w:left w:val="nil"/>
              <w:bottom w:val="nil"/>
              <w:right w:val="nil"/>
            </w:tcBorders>
            <w:shd w:val="clear" w:color="auto" w:fill="auto"/>
            <w:noWrap/>
            <w:vAlign w:val="center"/>
            <w:hideMark/>
          </w:tcPr>
          <w:p w14:paraId="20F8821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78A34F32"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02" w:type="pct"/>
            <w:tcBorders>
              <w:top w:val="nil"/>
              <w:left w:val="nil"/>
              <w:bottom w:val="nil"/>
              <w:right w:val="nil"/>
            </w:tcBorders>
            <w:shd w:val="clear" w:color="000000" w:fill="FFFFFF"/>
            <w:vAlign w:val="center"/>
            <w:hideMark/>
          </w:tcPr>
          <w:p w14:paraId="2C221CC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33B6386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09DF5BE"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76E97AA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nil"/>
              <w:right w:val="single" w:sz="4" w:space="0" w:color="auto"/>
            </w:tcBorders>
            <w:shd w:val="clear" w:color="auto" w:fill="auto"/>
            <w:hideMark/>
          </w:tcPr>
          <w:p w14:paraId="7614140A"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nil"/>
              <w:left w:val="nil"/>
              <w:bottom w:val="nil"/>
              <w:right w:val="single" w:sz="4" w:space="0" w:color="auto"/>
            </w:tcBorders>
            <w:shd w:val="clear" w:color="auto" w:fill="auto"/>
            <w:noWrap/>
            <w:vAlign w:val="bottom"/>
            <w:hideMark/>
          </w:tcPr>
          <w:p w14:paraId="7B51B1B3" w14:textId="77777777" w:rsidR="00AE0D8F" w:rsidRPr="00AE0D8F" w:rsidRDefault="00AE0D8F" w:rsidP="00AE0D8F">
            <w:pPr>
              <w:jc w:val="right"/>
              <w:rPr>
                <w:sz w:val="20"/>
                <w:szCs w:val="20"/>
                <w:lang w:val="sr-Latn-RS" w:eastAsia="sr-Latn-RS"/>
              </w:rPr>
            </w:pPr>
            <w:r w:rsidRPr="00AE0D8F">
              <w:rPr>
                <w:sz w:val="20"/>
                <w:szCs w:val="20"/>
                <w:lang w:val="sr-Latn-RS" w:eastAsia="sr-Latn-RS"/>
              </w:rPr>
              <w:t>98.000,00</w:t>
            </w:r>
          </w:p>
        </w:tc>
        <w:tc>
          <w:tcPr>
            <w:tcW w:w="1257" w:type="pct"/>
            <w:tcBorders>
              <w:top w:val="nil"/>
              <w:left w:val="nil"/>
              <w:bottom w:val="single" w:sz="4" w:space="0" w:color="auto"/>
              <w:right w:val="single" w:sz="4" w:space="0" w:color="auto"/>
            </w:tcBorders>
            <w:shd w:val="clear" w:color="auto" w:fill="auto"/>
            <w:noWrap/>
            <w:vAlign w:val="bottom"/>
            <w:hideMark/>
          </w:tcPr>
          <w:p w14:paraId="081B19CA"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12B9144E"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550A27B9" w14:textId="77777777" w:rsidTr="00AE0D8F">
        <w:trPr>
          <w:trHeight w:val="360"/>
        </w:trPr>
        <w:tc>
          <w:tcPr>
            <w:tcW w:w="202" w:type="pct"/>
            <w:tcBorders>
              <w:top w:val="nil"/>
              <w:left w:val="nil"/>
              <w:bottom w:val="nil"/>
              <w:right w:val="nil"/>
            </w:tcBorders>
            <w:shd w:val="clear" w:color="auto" w:fill="auto"/>
            <w:noWrap/>
            <w:hideMark/>
          </w:tcPr>
          <w:p w14:paraId="57276D3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1E95525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bottom"/>
            <w:hideMark/>
          </w:tcPr>
          <w:p w14:paraId="61847D0A"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32BDD3A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376CB004" w14:textId="77777777" w:rsidR="00AE0D8F" w:rsidRPr="00AE0D8F" w:rsidRDefault="00AE0D8F" w:rsidP="00AE0D8F">
            <w:pPr>
              <w:jc w:val="center"/>
              <w:rPr>
                <w:b/>
                <w:bCs/>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5FA94BD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hideMark/>
          </w:tcPr>
          <w:p w14:paraId="7CCF4E65"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0004:</w:t>
            </w:r>
          </w:p>
        </w:tc>
        <w:tc>
          <w:tcPr>
            <w:tcW w:w="834" w:type="pct"/>
            <w:tcBorders>
              <w:top w:val="single" w:sz="4" w:space="0" w:color="auto"/>
              <w:left w:val="nil"/>
              <w:bottom w:val="single" w:sz="4" w:space="0" w:color="auto"/>
              <w:right w:val="nil"/>
            </w:tcBorders>
            <w:shd w:val="clear" w:color="000000" w:fill="B1A0C7"/>
            <w:noWrap/>
            <w:vAlign w:val="bottom"/>
            <w:hideMark/>
          </w:tcPr>
          <w:p w14:paraId="37FF69FC"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21.170.000,00</w:t>
            </w:r>
          </w:p>
        </w:tc>
        <w:tc>
          <w:tcPr>
            <w:tcW w:w="1257" w:type="pct"/>
            <w:tcBorders>
              <w:top w:val="single" w:sz="4" w:space="0" w:color="auto"/>
              <w:left w:val="nil"/>
              <w:bottom w:val="single" w:sz="4" w:space="0" w:color="auto"/>
              <w:right w:val="nil"/>
            </w:tcBorders>
            <w:shd w:val="clear" w:color="000000" w:fill="B1A0C7"/>
            <w:noWrap/>
            <w:vAlign w:val="bottom"/>
            <w:hideMark/>
          </w:tcPr>
          <w:p w14:paraId="5C91B49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17.257.150,58</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CCA396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81,52</w:t>
            </w:r>
          </w:p>
        </w:tc>
      </w:tr>
      <w:tr w:rsidR="00AE0D8F" w:rsidRPr="00AE0D8F" w14:paraId="7B0C3FAD" w14:textId="77777777" w:rsidTr="00AE0D8F">
        <w:trPr>
          <w:trHeight w:val="240"/>
        </w:trPr>
        <w:tc>
          <w:tcPr>
            <w:tcW w:w="202" w:type="pct"/>
            <w:tcBorders>
              <w:top w:val="nil"/>
              <w:left w:val="nil"/>
              <w:bottom w:val="nil"/>
              <w:right w:val="nil"/>
            </w:tcBorders>
            <w:shd w:val="clear" w:color="auto" w:fill="auto"/>
            <w:noWrap/>
            <w:hideMark/>
          </w:tcPr>
          <w:p w14:paraId="01A2BA3B"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000000" w:fill="FFFFFF"/>
            <w:vAlign w:val="center"/>
            <w:hideMark/>
          </w:tcPr>
          <w:p w14:paraId="5ACF0AA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bottom"/>
            <w:hideMark/>
          </w:tcPr>
          <w:p w14:paraId="53D787DF"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0E8462F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07D52EE5" w14:textId="77777777" w:rsidR="00AE0D8F" w:rsidRPr="00AE0D8F" w:rsidRDefault="00AE0D8F" w:rsidP="00AE0D8F">
            <w:pPr>
              <w:jc w:val="cente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874AB2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hideMark/>
          </w:tcPr>
          <w:p w14:paraId="4ED6FE9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bottom"/>
            <w:hideMark/>
          </w:tcPr>
          <w:p w14:paraId="28F0BCC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bottom"/>
            <w:hideMark/>
          </w:tcPr>
          <w:p w14:paraId="36869EF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000000" w:fill="FFFFFF"/>
            <w:noWrap/>
            <w:vAlign w:val="bottom"/>
            <w:hideMark/>
          </w:tcPr>
          <w:p w14:paraId="658D5BE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9621F6E" w14:textId="77777777" w:rsidTr="00AE0D8F">
        <w:trPr>
          <w:trHeight w:val="495"/>
        </w:trPr>
        <w:tc>
          <w:tcPr>
            <w:tcW w:w="202" w:type="pct"/>
            <w:tcBorders>
              <w:top w:val="nil"/>
              <w:left w:val="nil"/>
              <w:bottom w:val="nil"/>
              <w:right w:val="nil"/>
            </w:tcBorders>
            <w:shd w:val="clear" w:color="auto" w:fill="auto"/>
            <w:noWrap/>
            <w:hideMark/>
          </w:tcPr>
          <w:p w14:paraId="1FF3D2F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67F16F8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bottom"/>
            <w:hideMark/>
          </w:tcPr>
          <w:p w14:paraId="344F618F"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645E7F8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184FD41C" w14:textId="77777777" w:rsidR="00AE0D8F" w:rsidRPr="00AE0D8F" w:rsidRDefault="00AE0D8F" w:rsidP="00AE0D8F">
            <w:pPr>
              <w:jc w:val="cente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988FD21"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B1A0C7"/>
            <w:vAlign w:val="center"/>
            <w:hideMark/>
          </w:tcPr>
          <w:p w14:paraId="2763B55B"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УПРАВА ЗА БЗР - 0 8 0 2</w:t>
            </w:r>
          </w:p>
        </w:tc>
        <w:tc>
          <w:tcPr>
            <w:tcW w:w="834" w:type="pct"/>
            <w:tcBorders>
              <w:top w:val="nil"/>
              <w:left w:val="nil"/>
              <w:bottom w:val="nil"/>
              <w:right w:val="nil"/>
            </w:tcBorders>
            <w:shd w:val="clear" w:color="000000" w:fill="B1A0C7"/>
            <w:noWrap/>
            <w:vAlign w:val="bottom"/>
            <w:hideMark/>
          </w:tcPr>
          <w:p w14:paraId="373119C8"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21.170.000,00</w:t>
            </w:r>
          </w:p>
        </w:tc>
        <w:tc>
          <w:tcPr>
            <w:tcW w:w="1257" w:type="pct"/>
            <w:tcBorders>
              <w:top w:val="nil"/>
              <w:left w:val="nil"/>
              <w:bottom w:val="nil"/>
              <w:right w:val="nil"/>
            </w:tcBorders>
            <w:shd w:val="clear" w:color="000000" w:fill="B1A0C7"/>
            <w:noWrap/>
            <w:vAlign w:val="bottom"/>
            <w:hideMark/>
          </w:tcPr>
          <w:p w14:paraId="71B6F08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17.257.150,58</w:t>
            </w:r>
          </w:p>
        </w:tc>
        <w:tc>
          <w:tcPr>
            <w:tcW w:w="668" w:type="pct"/>
            <w:tcBorders>
              <w:top w:val="nil"/>
              <w:left w:val="single" w:sz="4" w:space="0" w:color="auto"/>
              <w:bottom w:val="single" w:sz="4" w:space="0" w:color="auto"/>
              <w:right w:val="single" w:sz="4" w:space="0" w:color="auto"/>
            </w:tcBorders>
            <w:shd w:val="clear" w:color="000000" w:fill="B1A0C7"/>
            <w:noWrap/>
            <w:vAlign w:val="bottom"/>
            <w:hideMark/>
          </w:tcPr>
          <w:p w14:paraId="1237952A"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81,52</w:t>
            </w:r>
          </w:p>
        </w:tc>
      </w:tr>
      <w:tr w:rsidR="00AE0D8F" w:rsidRPr="00AE0D8F" w14:paraId="61327C39" w14:textId="77777777" w:rsidTr="00AE0D8F">
        <w:trPr>
          <w:trHeight w:val="240"/>
        </w:trPr>
        <w:tc>
          <w:tcPr>
            <w:tcW w:w="202" w:type="pct"/>
            <w:tcBorders>
              <w:top w:val="nil"/>
              <w:left w:val="nil"/>
              <w:bottom w:val="nil"/>
              <w:right w:val="nil"/>
            </w:tcBorders>
            <w:shd w:val="clear" w:color="auto" w:fill="auto"/>
            <w:noWrap/>
            <w:hideMark/>
          </w:tcPr>
          <w:p w14:paraId="445CC17C"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000000" w:fill="FFFFFF"/>
            <w:vAlign w:val="center"/>
            <w:hideMark/>
          </w:tcPr>
          <w:p w14:paraId="35779C1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vAlign w:val="center"/>
            <w:hideMark/>
          </w:tcPr>
          <w:p w14:paraId="48AB393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6BBE517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F48FAD4" w14:textId="77777777" w:rsidR="00AE0D8F" w:rsidRPr="00AE0D8F" w:rsidRDefault="00AE0D8F" w:rsidP="00AE0D8F">
            <w:pPr>
              <w:jc w:val="center"/>
              <w:rPr>
                <w:b/>
                <w:bCs/>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DCB8FBA"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vAlign w:val="center"/>
            <w:hideMark/>
          </w:tcPr>
          <w:p w14:paraId="75559E05"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center"/>
            <w:hideMark/>
          </w:tcPr>
          <w:p w14:paraId="709C22A5"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center"/>
            <w:hideMark/>
          </w:tcPr>
          <w:p w14:paraId="30EA057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1CE03A8A"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6520A462" w14:textId="77777777" w:rsidTr="00AE0D8F">
        <w:trPr>
          <w:trHeight w:val="240"/>
        </w:trPr>
        <w:tc>
          <w:tcPr>
            <w:tcW w:w="202" w:type="pct"/>
            <w:tcBorders>
              <w:top w:val="nil"/>
              <w:left w:val="nil"/>
              <w:bottom w:val="nil"/>
              <w:right w:val="nil"/>
            </w:tcBorders>
            <w:shd w:val="clear" w:color="auto" w:fill="auto"/>
            <w:noWrap/>
            <w:hideMark/>
          </w:tcPr>
          <w:p w14:paraId="68D48A78"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vAlign w:val="center"/>
            <w:hideMark/>
          </w:tcPr>
          <w:p w14:paraId="3CD10FC9"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vAlign w:val="center"/>
            <w:hideMark/>
          </w:tcPr>
          <w:p w14:paraId="3B5764F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vAlign w:val="center"/>
            <w:hideMark/>
          </w:tcPr>
          <w:p w14:paraId="22C9347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BEF9AA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20D643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hideMark/>
          </w:tcPr>
          <w:p w14:paraId="66CB7B5C"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27485449"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1CD64286"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2C2C587"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799F031" w14:textId="77777777" w:rsidTr="00AE0D8F">
        <w:trPr>
          <w:trHeight w:val="690"/>
        </w:trPr>
        <w:tc>
          <w:tcPr>
            <w:tcW w:w="202" w:type="pct"/>
            <w:tcBorders>
              <w:top w:val="nil"/>
              <w:left w:val="nil"/>
              <w:bottom w:val="nil"/>
              <w:right w:val="nil"/>
            </w:tcBorders>
            <w:shd w:val="clear" w:color="auto" w:fill="auto"/>
            <w:noWrap/>
            <w:hideMark/>
          </w:tcPr>
          <w:p w14:paraId="304F235C"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vAlign w:val="center"/>
            <w:hideMark/>
          </w:tcPr>
          <w:p w14:paraId="670C5F81"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30.4</w:t>
            </w:r>
          </w:p>
        </w:tc>
        <w:tc>
          <w:tcPr>
            <w:tcW w:w="202" w:type="pct"/>
            <w:tcBorders>
              <w:top w:val="nil"/>
              <w:left w:val="nil"/>
              <w:bottom w:val="nil"/>
              <w:right w:val="nil"/>
            </w:tcBorders>
            <w:shd w:val="clear" w:color="000000" w:fill="B1A0C7"/>
            <w:vAlign w:val="center"/>
            <w:hideMark/>
          </w:tcPr>
          <w:p w14:paraId="60B8C4F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2B68D6D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noWrap/>
            <w:vAlign w:val="center"/>
            <w:hideMark/>
          </w:tcPr>
          <w:p w14:paraId="7006451A"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3B95D83A"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7E95048E"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УСТАНОВЕ ЗА  ОСТВАРИВАЊЕ ПРАВА ЗАПОСЛЕНИХ ИЗ РАДНОГ ОДНОСА И САВЕТА ЗА РАЗВОЈ СОЦИЈАЛНОГ ДИЈАЛОГА</w:t>
            </w:r>
          </w:p>
        </w:tc>
        <w:tc>
          <w:tcPr>
            <w:tcW w:w="834" w:type="pct"/>
            <w:tcBorders>
              <w:top w:val="nil"/>
              <w:left w:val="nil"/>
              <w:bottom w:val="nil"/>
              <w:right w:val="nil"/>
            </w:tcBorders>
            <w:shd w:val="clear" w:color="auto" w:fill="auto"/>
            <w:noWrap/>
            <w:vAlign w:val="bottom"/>
            <w:hideMark/>
          </w:tcPr>
          <w:p w14:paraId="35DCB379"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6EDDF468"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53F6369C"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FEAC7B2" w14:textId="77777777" w:rsidTr="00AE0D8F">
        <w:trPr>
          <w:trHeight w:val="375"/>
        </w:trPr>
        <w:tc>
          <w:tcPr>
            <w:tcW w:w="202" w:type="pct"/>
            <w:tcBorders>
              <w:top w:val="nil"/>
              <w:left w:val="nil"/>
              <w:bottom w:val="nil"/>
              <w:right w:val="nil"/>
            </w:tcBorders>
            <w:shd w:val="clear" w:color="auto" w:fill="auto"/>
            <w:noWrap/>
            <w:hideMark/>
          </w:tcPr>
          <w:p w14:paraId="57A0426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vAlign w:val="center"/>
            <w:hideMark/>
          </w:tcPr>
          <w:p w14:paraId="3A1FF82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noWrap/>
            <w:vAlign w:val="center"/>
            <w:hideMark/>
          </w:tcPr>
          <w:p w14:paraId="7780CE3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0 8 0 2</w:t>
            </w:r>
          </w:p>
        </w:tc>
        <w:tc>
          <w:tcPr>
            <w:tcW w:w="227" w:type="pct"/>
            <w:tcBorders>
              <w:top w:val="nil"/>
              <w:left w:val="nil"/>
              <w:bottom w:val="nil"/>
              <w:right w:val="nil"/>
            </w:tcBorders>
            <w:shd w:val="clear" w:color="000000" w:fill="B1A0C7"/>
            <w:vAlign w:val="center"/>
            <w:hideMark/>
          </w:tcPr>
          <w:p w14:paraId="23749F4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000000" w:fill="B1A0C7"/>
            <w:vAlign w:val="center"/>
            <w:hideMark/>
          </w:tcPr>
          <w:p w14:paraId="4C0E30C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noWrap/>
            <w:vAlign w:val="center"/>
            <w:hideMark/>
          </w:tcPr>
          <w:p w14:paraId="5772ADB7"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vAlign w:val="center"/>
            <w:hideMark/>
          </w:tcPr>
          <w:p w14:paraId="657F3AB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 Уређење система рада и радно правних односа</w:t>
            </w:r>
          </w:p>
        </w:tc>
        <w:tc>
          <w:tcPr>
            <w:tcW w:w="834" w:type="pct"/>
            <w:tcBorders>
              <w:top w:val="nil"/>
              <w:left w:val="nil"/>
              <w:bottom w:val="nil"/>
              <w:right w:val="nil"/>
            </w:tcBorders>
            <w:shd w:val="clear" w:color="auto" w:fill="auto"/>
            <w:noWrap/>
            <w:vAlign w:val="bottom"/>
            <w:hideMark/>
          </w:tcPr>
          <w:p w14:paraId="5CFD6F20"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019D123E"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01D1926B"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255674E0" w14:textId="77777777" w:rsidTr="00AE0D8F">
        <w:trPr>
          <w:trHeight w:val="375"/>
        </w:trPr>
        <w:tc>
          <w:tcPr>
            <w:tcW w:w="202" w:type="pct"/>
            <w:tcBorders>
              <w:top w:val="nil"/>
              <w:left w:val="nil"/>
              <w:bottom w:val="nil"/>
              <w:right w:val="nil"/>
            </w:tcBorders>
            <w:shd w:val="clear" w:color="auto" w:fill="auto"/>
            <w:noWrap/>
            <w:hideMark/>
          </w:tcPr>
          <w:p w14:paraId="4CFBDF2D"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B1A0C7"/>
            <w:vAlign w:val="center"/>
            <w:hideMark/>
          </w:tcPr>
          <w:p w14:paraId="75AD94F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B1A0C7"/>
            <w:vAlign w:val="center"/>
            <w:hideMark/>
          </w:tcPr>
          <w:p w14:paraId="1F38BCD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5EB180B6"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4 1 0</w:t>
            </w:r>
          </w:p>
        </w:tc>
        <w:tc>
          <w:tcPr>
            <w:tcW w:w="271" w:type="pct"/>
            <w:tcBorders>
              <w:top w:val="nil"/>
              <w:left w:val="nil"/>
              <w:bottom w:val="nil"/>
              <w:right w:val="nil"/>
            </w:tcBorders>
            <w:shd w:val="clear" w:color="000000" w:fill="B1A0C7"/>
            <w:noWrap/>
            <w:vAlign w:val="center"/>
            <w:hideMark/>
          </w:tcPr>
          <w:p w14:paraId="5AA3A29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B1A0C7"/>
            <w:vAlign w:val="center"/>
            <w:hideMark/>
          </w:tcPr>
          <w:p w14:paraId="52A0E726"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nil"/>
              <w:right w:val="nil"/>
            </w:tcBorders>
            <w:shd w:val="clear" w:color="000000" w:fill="B1A0C7"/>
            <w:hideMark/>
          </w:tcPr>
          <w:p w14:paraId="01D07F6A" w14:textId="77777777" w:rsidR="00AE0D8F" w:rsidRPr="00AE0D8F" w:rsidRDefault="00AE0D8F" w:rsidP="00AE0D8F">
            <w:pPr>
              <w:rPr>
                <w:b/>
                <w:bCs/>
                <w:sz w:val="20"/>
                <w:szCs w:val="20"/>
                <w:lang w:val="sr-Latn-RS" w:eastAsia="sr-Latn-RS"/>
              </w:rPr>
            </w:pPr>
            <w:r w:rsidRPr="00AE0D8F">
              <w:rPr>
                <w:b/>
                <w:bCs/>
                <w:sz w:val="20"/>
                <w:szCs w:val="20"/>
                <w:lang w:val="sr-Latn-RS" w:eastAsia="sr-Latn-RS"/>
              </w:rPr>
              <w:t>Општи екон. и комерц. послови и послови по питању рада</w:t>
            </w:r>
          </w:p>
        </w:tc>
        <w:tc>
          <w:tcPr>
            <w:tcW w:w="834" w:type="pct"/>
            <w:tcBorders>
              <w:top w:val="nil"/>
              <w:left w:val="nil"/>
              <w:bottom w:val="nil"/>
              <w:right w:val="nil"/>
            </w:tcBorders>
            <w:shd w:val="clear" w:color="auto" w:fill="auto"/>
            <w:noWrap/>
            <w:vAlign w:val="bottom"/>
            <w:hideMark/>
          </w:tcPr>
          <w:p w14:paraId="36B4BA7C"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4E62EAA2"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3D0338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5EBE7799" w14:textId="77777777" w:rsidTr="00AE0D8F">
        <w:trPr>
          <w:trHeight w:val="345"/>
        </w:trPr>
        <w:tc>
          <w:tcPr>
            <w:tcW w:w="202" w:type="pct"/>
            <w:tcBorders>
              <w:top w:val="nil"/>
              <w:left w:val="nil"/>
              <w:bottom w:val="nil"/>
              <w:right w:val="nil"/>
            </w:tcBorders>
            <w:shd w:val="clear" w:color="auto" w:fill="auto"/>
            <w:noWrap/>
            <w:hideMark/>
          </w:tcPr>
          <w:p w14:paraId="00CE8840"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0E4DAEAF"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5533223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25B4E85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vAlign w:val="center"/>
            <w:hideMark/>
          </w:tcPr>
          <w:p w14:paraId="28415A7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0005</w:t>
            </w:r>
          </w:p>
        </w:tc>
        <w:tc>
          <w:tcPr>
            <w:tcW w:w="227" w:type="pct"/>
            <w:tcBorders>
              <w:top w:val="nil"/>
              <w:left w:val="nil"/>
              <w:bottom w:val="single" w:sz="4" w:space="0" w:color="auto"/>
              <w:right w:val="nil"/>
            </w:tcBorders>
            <w:shd w:val="clear" w:color="auto" w:fill="auto"/>
            <w:vAlign w:val="center"/>
            <w:hideMark/>
          </w:tcPr>
          <w:p w14:paraId="6E388EC6"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nil"/>
              <w:left w:val="nil"/>
              <w:bottom w:val="single" w:sz="4" w:space="0" w:color="auto"/>
              <w:right w:val="nil"/>
            </w:tcBorders>
            <w:shd w:val="clear" w:color="auto" w:fill="auto"/>
            <w:vAlign w:val="center"/>
            <w:hideMark/>
          </w:tcPr>
          <w:p w14:paraId="0ACA325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xml:space="preserve"> Права запослених у случају стечаја послодавца</w:t>
            </w:r>
          </w:p>
        </w:tc>
        <w:tc>
          <w:tcPr>
            <w:tcW w:w="834" w:type="pct"/>
            <w:tcBorders>
              <w:top w:val="nil"/>
              <w:left w:val="nil"/>
              <w:bottom w:val="nil"/>
              <w:right w:val="nil"/>
            </w:tcBorders>
            <w:shd w:val="clear" w:color="auto" w:fill="auto"/>
            <w:noWrap/>
            <w:vAlign w:val="center"/>
            <w:hideMark/>
          </w:tcPr>
          <w:p w14:paraId="09F95F51" w14:textId="77777777" w:rsidR="00AE0D8F" w:rsidRPr="00AE0D8F" w:rsidRDefault="00AE0D8F" w:rsidP="00AE0D8F">
            <w:pPr>
              <w:rPr>
                <w:b/>
                <w:bCs/>
                <w:sz w:val="20"/>
                <w:szCs w:val="20"/>
                <w:lang w:val="sr-Latn-RS" w:eastAsia="sr-Latn-RS"/>
              </w:rPr>
            </w:pPr>
          </w:p>
        </w:tc>
        <w:tc>
          <w:tcPr>
            <w:tcW w:w="1257" w:type="pct"/>
            <w:tcBorders>
              <w:top w:val="nil"/>
              <w:left w:val="nil"/>
              <w:bottom w:val="nil"/>
              <w:right w:val="nil"/>
            </w:tcBorders>
            <w:shd w:val="clear" w:color="auto" w:fill="auto"/>
            <w:noWrap/>
            <w:vAlign w:val="center"/>
            <w:hideMark/>
          </w:tcPr>
          <w:p w14:paraId="3ECA4CA4" w14:textId="77777777" w:rsidR="00AE0D8F" w:rsidRPr="00AE0D8F" w:rsidRDefault="00AE0D8F" w:rsidP="00AE0D8F">
            <w:pPr>
              <w:rPr>
                <w:sz w:val="20"/>
                <w:szCs w:val="20"/>
                <w:lang w:val="sr-Latn-RS" w:eastAsia="sr-Latn-RS"/>
              </w:rPr>
            </w:pPr>
          </w:p>
        </w:tc>
        <w:tc>
          <w:tcPr>
            <w:tcW w:w="668" w:type="pct"/>
            <w:tcBorders>
              <w:top w:val="nil"/>
              <w:left w:val="nil"/>
              <w:bottom w:val="nil"/>
              <w:right w:val="nil"/>
            </w:tcBorders>
            <w:shd w:val="clear" w:color="auto" w:fill="auto"/>
            <w:noWrap/>
            <w:vAlign w:val="center"/>
            <w:hideMark/>
          </w:tcPr>
          <w:p w14:paraId="71EAFB7A" w14:textId="77777777" w:rsidR="00AE0D8F" w:rsidRPr="00AE0D8F" w:rsidRDefault="00AE0D8F" w:rsidP="00AE0D8F">
            <w:pPr>
              <w:rPr>
                <w:sz w:val="20"/>
                <w:szCs w:val="20"/>
                <w:lang w:val="sr-Latn-RS" w:eastAsia="sr-Latn-RS"/>
              </w:rPr>
            </w:pPr>
          </w:p>
        </w:tc>
      </w:tr>
      <w:tr w:rsidR="00AE0D8F" w:rsidRPr="00AE0D8F" w14:paraId="55B3EBC6" w14:textId="77777777" w:rsidTr="00AE0D8F">
        <w:trPr>
          <w:trHeight w:val="330"/>
        </w:trPr>
        <w:tc>
          <w:tcPr>
            <w:tcW w:w="202" w:type="pct"/>
            <w:tcBorders>
              <w:top w:val="nil"/>
              <w:left w:val="nil"/>
              <w:bottom w:val="nil"/>
              <w:right w:val="nil"/>
            </w:tcBorders>
            <w:shd w:val="clear" w:color="auto" w:fill="auto"/>
            <w:noWrap/>
            <w:hideMark/>
          </w:tcPr>
          <w:p w14:paraId="4BFF0139"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10DEBCF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4C04916B"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664BA477"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EF146F6"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93C547D" w14:textId="77777777" w:rsidR="00AE0D8F" w:rsidRPr="00AE0D8F" w:rsidRDefault="00AE0D8F" w:rsidP="00AE0D8F">
            <w:pPr>
              <w:jc w:val="center"/>
              <w:rPr>
                <w:sz w:val="20"/>
                <w:szCs w:val="20"/>
                <w:lang w:val="sr-Latn-RS" w:eastAsia="sr-Latn-RS"/>
              </w:rPr>
            </w:pPr>
            <w:r w:rsidRPr="00AE0D8F">
              <w:rPr>
                <w:sz w:val="20"/>
                <w:szCs w:val="20"/>
                <w:lang w:val="sr-Latn-RS" w:eastAsia="sr-Latn-RS"/>
              </w:rPr>
              <w:t>411</w:t>
            </w:r>
          </w:p>
        </w:tc>
        <w:tc>
          <w:tcPr>
            <w:tcW w:w="864" w:type="pct"/>
            <w:tcBorders>
              <w:top w:val="nil"/>
              <w:left w:val="nil"/>
              <w:bottom w:val="single" w:sz="4" w:space="0" w:color="auto"/>
              <w:right w:val="single" w:sz="4" w:space="0" w:color="auto"/>
            </w:tcBorders>
            <w:shd w:val="clear" w:color="auto" w:fill="auto"/>
            <w:vAlign w:val="bottom"/>
            <w:hideMark/>
          </w:tcPr>
          <w:p w14:paraId="6A820278"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nil"/>
              <w:left w:val="nil"/>
              <w:bottom w:val="nil"/>
              <w:right w:val="single" w:sz="4" w:space="0" w:color="auto"/>
            </w:tcBorders>
            <w:shd w:val="clear" w:color="auto" w:fill="auto"/>
            <w:noWrap/>
            <w:vAlign w:val="bottom"/>
            <w:hideMark/>
          </w:tcPr>
          <w:p w14:paraId="18A5A53D" w14:textId="77777777" w:rsidR="00AE0D8F" w:rsidRPr="00AE0D8F" w:rsidRDefault="00AE0D8F" w:rsidP="00AE0D8F">
            <w:pPr>
              <w:jc w:val="right"/>
              <w:rPr>
                <w:sz w:val="20"/>
                <w:szCs w:val="20"/>
                <w:lang w:val="sr-Latn-RS" w:eastAsia="sr-Latn-RS"/>
              </w:rPr>
            </w:pPr>
            <w:r w:rsidRPr="00AE0D8F">
              <w:rPr>
                <w:sz w:val="20"/>
                <w:szCs w:val="20"/>
                <w:lang w:val="sr-Latn-RS" w:eastAsia="sr-Latn-RS"/>
              </w:rPr>
              <w:t>23.801.000,00</w:t>
            </w:r>
          </w:p>
        </w:tc>
        <w:tc>
          <w:tcPr>
            <w:tcW w:w="1257" w:type="pct"/>
            <w:tcBorders>
              <w:top w:val="single" w:sz="4" w:space="0" w:color="auto"/>
              <w:left w:val="nil"/>
              <w:bottom w:val="single" w:sz="4" w:space="0" w:color="auto"/>
              <w:right w:val="single" w:sz="4" w:space="0" w:color="auto"/>
            </w:tcBorders>
            <w:shd w:val="clear" w:color="auto" w:fill="auto"/>
            <w:noWrap/>
            <w:vAlign w:val="bottom"/>
            <w:hideMark/>
          </w:tcPr>
          <w:p w14:paraId="25C0E15D" w14:textId="77777777" w:rsidR="00AE0D8F" w:rsidRPr="00AE0D8F" w:rsidRDefault="00AE0D8F" w:rsidP="00AE0D8F">
            <w:pPr>
              <w:jc w:val="right"/>
              <w:rPr>
                <w:sz w:val="20"/>
                <w:szCs w:val="20"/>
                <w:lang w:val="sr-Latn-RS" w:eastAsia="sr-Latn-RS"/>
              </w:rPr>
            </w:pPr>
            <w:r w:rsidRPr="00AE0D8F">
              <w:rPr>
                <w:sz w:val="20"/>
                <w:szCs w:val="20"/>
                <w:lang w:val="sr-Latn-RS" w:eastAsia="sr-Latn-RS"/>
              </w:rPr>
              <w:t>23.752.834,58</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73927C35" w14:textId="77777777" w:rsidR="00AE0D8F" w:rsidRPr="00AE0D8F" w:rsidRDefault="00AE0D8F" w:rsidP="00AE0D8F">
            <w:pPr>
              <w:jc w:val="right"/>
              <w:rPr>
                <w:sz w:val="20"/>
                <w:szCs w:val="20"/>
                <w:lang w:val="sr-Latn-RS" w:eastAsia="sr-Latn-RS"/>
              </w:rPr>
            </w:pPr>
            <w:r w:rsidRPr="00AE0D8F">
              <w:rPr>
                <w:sz w:val="20"/>
                <w:szCs w:val="20"/>
                <w:lang w:val="sr-Latn-RS" w:eastAsia="sr-Latn-RS"/>
              </w:rPr>
              <w:t>99,80</w:t>
            </w:r>
          </w:p>
        </w:tc>
      </w:tr>
      <w:tr w:rsidR="00AE0D8F" w:rsidRPr="00AE0D8F" w14:paraId="0E3C3E95" w14:textId="77777777" w:rsidTr="00AE0D8F">
        <w:trPr>
          <w:trHeight w:val="240"/>
        </w:trPr>
        <w:tc>
          <w:tcPr>
            <w:tcW w:w="202" w:type="pct"/>
            <w:tcBorders>
              <w:top w:val="nil"/>
              <w:left w:val="nil"/>
              <w:bottom w:val="nil"/>
              <w:right w:val="nil"/>
            </w:tcBorders>
            <w:shd w:val="clear" w:color="auto" w:fill="auto"/>
            <w:noWrap/>
            <w:vAlign w:val="bottom"/>
            <w:hideMark/>
          </w:tcPr>
          <w:p w14:paraId="7268E1C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3CAA306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68101112"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4B6BD31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028D838E"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9FC9789" w14:textId="77777777" w:rsidR="00AE0D8F" w:rsidRPr="00AE0D8F" w:rsidRDefault="00AE0D8F" w:rsidP="00AE0D8F">
            <w:pPr>
              <w:jc w:val="center"/>
              <w:rPr>
                <w:sz w:val="20"/>
                <w:szCs w:val="20"/>
                <w:lang w:val="sr-Latn-RS" w:eastAsia="sr-Latn-RS"/>
              </w:rPr>
            </w:pPr>
            <w:r w:rsidRPr="00AE0D8F">
              <w:rPr>
                <w:sz w:val="20"/>
                <w:szCs w:val="20"/>
                <w:lang w:val="sr-Latn-RS" w:eastAsia="sr-Latn-RS"/>
              </w:rPr>
              <w:t>412</w:t>
            </w:r>
          </w:p>
        </w:tc>
        <w:tc>
          <w:tcPr>
            <w:tcW w:w="864" w:type="pct"/>
            <w:tcBorders>
              <w:top w:val="nil"/>
              <w:left w:val="nil"/>
              <w:bottom w:val="single" w:sz="4" w:space="0" w:color="auto"/>
              <w:right w:val="single" w:sz="4" w:space="0" w:color="auto"/>
            </w:tcBorders>
            <w:shd w:val="clear" w:color="auto" w:fill="auto"/>
            <w:vAlign w:val="bottom"/>
            <w:hideMark/>
          </w:tcPr>
          <w:p w14:paraId="3A4E180C" w14:textId="77777777" w:rsidR="00AE0D8F" w:rsidRPr="00AE0D8F" w:rsidRDefault="00AE0D8F" w:rsidP="00AE0D8F">
            <w:pPr>
              <w:rPr>
                <w:sz w:val="20"/>
                <w:szCs w:val="20"/>
                <w:lang w:val="sr-Latn-RS" w:eastAsia="sr-Latn-RS"/>
              </w:rPr>
            </w:pPr>
            <w:r w:rsidRPr="00AE0D8F">
              <w:rPr>
                <w:sz w:val="20"/>
                <w:szCs w:val="20"/>
                <w:lang w:val="sr-Latn-RS" w:eastAsia="sr-Latn-RS"/>
              </w:rPr>
              <w:t>Соц. доприноси на терет послодавца</w:t>
            </w:r>
          </w:p>
        </w:tc>
        <w:tc>
          <w:tcPr>
            <w:tcW w:w="834" w:type="pct"/>
            <w:tcBorders>
              <w:top w:val="nil"/>
              <w:left w:val="nil"/>
              <w:bottom w:val="nil"/>
              <w:right w:val="single" w:sz="4" w:space="0" w:color="auto"/>
            </w:tcBorders>
            <w:shd w:val="clear" w:color="auto" w:fill="auto"/>
            <w:noWrap/>
            <w:vAlign w:val="bottom"/>
            <w:hideMark/>
          </w:tcPr>
          <w:p w14:paraId="60FD5472" w14:textId="77777777" w:rsidR="00AE0D8F" w:rsidRPr="00AE0D8F" w:rsidRDefault="00AE0D8F" w:rsidP="00AE0D8F">
            <w:pPr>
              <w:jc w:val="right"/>
              <w:rPr>
                <w:sz w:val="20"/>
                <w:szCs w:val="20"/>
                <w:lang w:val="sr-Latn-RS" w:eastAsia="sr-Latn-RS"/>
              </w:rPr>
            </w:pPr>
            <w:r w:rsidRPr="00AE0D8F">
              <w:rPr>
                <w:sz w:val="20"/>
                <w:szCs w:val="20"/>
                <w:lang w:val="sr-Latn-RS" w:eastAsia="sr-Latn-RS"/>
              </w:rPr>
              <w:t>4.030.000,00</w:t>
            </w:r>
          </w:p>
        </w:tc>
        <w:tc>
          <w:tcPr>
            <w:tcW w:w="1257" w:type="pct"/>
            <w:tcBorders>
              <w:top w:val="nil"/>
              <w:left w:val="nil"/>
              <w:bottom w:val="single" w:sz="4" w:space="0" w:color="auto"/>
              <w:right w:val="single" w:sz="4" w:space="0" w:color="auto"/>
            </w:tcBorders>
            <w:shd w:val="clear" w:color="auto" w:fill="auto"/>
            <w:noWrap/>
            <w:vAlign w:val="bottom"/>
            <w:hideMark/>
          </w:tcPr>
          <w:p w14:paraId="719D90FF" w14:textId="77777777" w:rsidR="00AE0D8F" w:rsidRPr="00AE0D8F" w:rsidRDefault="00AE0D8F" w:rsidP="00AE0D8F">
            <w:pPr>
              <w:jc w:val="right"/>
              <w:rPr>
                <w:sz w:val="20"/>
                <w:szCs w:val="20"/>
                <w:lang w:val="sr-Latn-RS" w:eastAsia="sr-Latn-RS"/>
              </w:rPr>
            </w:pPr>
            <w:r w:rsidRPr="00AE0D8F">
              <w:rPr>
                <w:sz w:val="20"/>
                <w:szCs w:val="20"/>
                <w:lang w:val="sr-Latn-RS" w:eastAsia="sr-Latn-RS"/>
              </w:rPr>
              <w:t>3.961.997,79</w:t>
            </w:r>
          </w:p>
        </w:tc>
        <w:tc>
          <w:tcPr>
            <w:tcW w:w="668" w:type="pct"/>
            <w:tcBorders>
              <w:top w:val="nil"/>
              <w:left w:val="nil"/>
              <w:bottom w:val="single" w:sz="4" w:space="0" w:color="auto"/>
              <w:right w:val="single" w:sz="4" w:space="0" w:color="auto"/>
            </w:tcBorders>
            <w:shd w:val="clear" w:color="auto" w:fill="auto"/>
            <w:noWrap/>
            <w:vAlign w:val="bottom"/>
            <w:hideMark/>
          </w:tcPr>
          <w:p w14:paraId="44D082F1" w14:textId="77777777" w:rsidR="00AE0D8F" w:rsidRPr="00AE0D8F" w:rsidRDefault="00AE0D8F" w:rsidP="00AE0D8F">
            <w:pPr>
              <w:jc w:val="right"/>
              <w:rPr>
                <w:sz w:val="20"/>
                <w:szCs w:val="20"/>
                <w:lang w:val="sr-Latn-RS" w:eastAsia="sr-Latn-RS"/>
              </w:rPr>
            </w:pPr>
            <w:r w:rsidRPr="00AE0D8F">
              <w:rPr>
                <w:sz w:val="20"/>
                <w:szCs w:val="20"/>
                <w:lang w:val="sr-Latn-RS" w:eastAsia="sr-Latn-RS"/>
              </w:rPr>
              <w:t>98,31</w:t>
            </w:r>
          </w:p>
        </w:tc>
      </w:tr>
      <w:tr w:rsidR="00AE0D8F" w:rsidRPr="00AE0D8F" w14:paraId="548B3237" w14:textId="77777777" w:rsidTr="00AE0D8F">
        <w:trPr>
          <w:trHeight w:val="240"/>
        </w:trPr>
        <w:tc>
          <w:tcPr>
            <w:tcW w:w="202" w:type="pct"/>
            <w:tcBorders>
              <w:top w:val="nil"/>
              <w:left w:val="nil"/>
              <w:bottom w:val="nil"/>
              <w:right w:val="nil"/>
            </w:tcBorders>
            <w:shd w:val="clear" w:color="auto" w:fill="auto"/>
            <w:noWrap/>
            <w:vAlign w:val="bottom"/>
            <w:hideMark/>
          </w:tcPr>
          <w:p w14:paraId="3839843D"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192F526"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DD3763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46BEE48"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BA11E1D"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F0D3631" w14:textId="77777777" w:rsidR="00AE0D8F" w:rsidRPr="00AE0D8F" w:rsidRDefault="00AE0D8F" w:rsidP="00AE0D8F">
            <w:pPr>
              <w:jc w:val="center"/>
              <w:rPr>
                <w:sz w:val="20"/>
                <w:szCs w:val="20"/>
                <w:lang w:val="sr-Latn-RS" w:eastAsia="sr-Latn-RS"/>
              </w:rPr>
            </w:pPr>
            <w:r w:rsidRPr="00AE0D8F">
              <w:rPr>
                <w:sz w:val="20"/>
                <w:szCs w:val="20"/>
                <w:lang w:val="sr-Latn-RS" w:eastAsia="sr-Latn-RS"/>
              </w:rPr>
              <w:t>413</w:t>
            </w:r>
          </w:p>
        </w:tc>
        <w:tc>
          <w:tcPr>
            <w:tcW w:w="864" w:type="pct"/>
            <w:tcBorders>
              <w:top w:val="nil"/>
              <w:left w:val="nil"/>
              <w:bottom w:val="single" w:sz="4" w:space="0" w:color="auto"/>
              <w:right w:val="single" w:sz="4" w:space="0" w:color="auto"/>
            </w:tcBorders>
            <w:shd w:val="clear" w:color="auto" w:fill="auto"/>
            <w:hideMark/>
          </w:tcPr>
          <w:p w14:paraId="68E4F926"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натури</w:t>
            </w:r>
          </w:p>
        </w:tc>
        <w:tc>
          <w:tcPr>
            <w:tcW w:w="834" w:type="pct"/>
            <w:tcBorders>
              <w:top w:val="nil"/>
              <w:left w:val="nil"/>
              <w:bottom w:val="nil"/>
              <w:right w:val="single" w:sz="4" w:space="0" w:color="auto"/>
            </w:tcBorders>
            <w:shd w:val="clear" w:color="auto" w:fill="auto"/>
            <w:noWrap/>
            <w:vAlign w:val="bottom"/>
            <w:hideMark/>
          </w:tcPr>
          <w:p w14:paraId="333710AE" w14:textId="77777777" w:rsidR="00AE0D8F" w:rsidRPr="00AE0D8F" w:rsidRDefault="00AE0D8F" w:rsidP="00AE0D8F">
            <w:pPr>
              <w:jc w:val="right"/>
              <w:rPr>
                <w:sz w:val="20"/>
                <w:szCs w:val="20"/>
                <w:lang w:val="sr-Latn-RS" w:eastAsia="sr-Latn-RS"/>
              </w:rPr>
            </w:pPr>
            <w:r w:rsidRPr="00AE0D8F">
              <w:rPr>
                <w:sz w:val="20"/>
                <w:szCs w:val="20"/>
                <w:lang w:val="sr-Latn-RS" w:eastAsia="sr-Latn-RS"/>
              </w:rPr>
              <w:t>70.000,00</w:t>
            </w:r>
          </w:p>
        </w:tc>
        <w:tc>
          <w:tcPr>
            <w:tcW w:w="1257" w:type="pct"/>
            <w:tcBorders>
              <w:top w:val="nil"/>
              <w:left w:val="nil"/>
              <w:bottom w:val="single" w:sz="4" w:space="0" w:color="auto"/>
              <w:right w:val="single" w:sz="4" w:space="0" w:color="auto"/>
            </w:tcBorders>
            <w:shd w:val="clear" w:color="auto" w:fill="auto"/>
            <w:noWrap/>
            <w:vAlign w:val="bottom"/>
            <w:hideMark/>
          </w:tcPr>
          <w:p w14:paraId="6287AFF0" w14:textId="77777777" w:rsidR="00AE0D8F" w:rsidRPr="00AE0D8F" w:rsidRDefault="00AE0D8F" w:rsidP="00AE0D8F">
            <w:pPr>
              <w:jc w:val="right"/>
              <w:rPr>
                <w:sz w:val="20"/>
                <w:szCs w:val="20"/>
                <w:lang w:val="sr-Latn-RS" w:eastAsia="sr-Latn-RS"/>
              </w:rPr>
            </w:pPr>
            <w:r w:rsidRPr="00AE0D8F">
              <w:rPr>
                <w:sz w:val="20"/>
                <w:szCs w:val="20"/>
                <w:lang w:val="sr-Latn-RS" w:eastAsia="sr-Latn-RS"/>
              </w:rPr>
              <w:t>69.960,00</w:t>
            </w:r>
          </w:p>
        </w:tc>
        <w:tc>
          <w:tcPr>
            <w:tcW w:w="668" w:type="pct"/>
            <w:tcBorders>
              <w:top w:val="nil"/>
              <w:left w:val="nil"/>
              <w:bottom w:val="single" w:sz="4" w:space="0" w:color="auto"/>
              <w:right w:val="single" w:sz="4" w:space="0" w:color="auto"/>
            </w:tcBorders>
            <w:shd w:val="clear" w:color="auto" w:fill="auto"/>
            <w:noWrap/>
            <w:vAlign w:val="bottom"/>
            <w:hideMark/>
          </w:tcPr>
          <w:p w14:paraId="0A756408" w14:textId="77777777" w:rsidR="00AE0D8F" w:rsidRPr="00AE0D8F" w:rsidRDefault="00AE0D8F" w:rsidP="00AE0D8F">
            <w:pPr>
              <w:jc w:val="right"/>
              <w:rPr>
                <w:sz w:val="20"/>
                <w:szCs w:val="20"/>
                <w:lang w:val="sr-Latn-RS" w:eastAsia="sr-Latn-RS"/>
              </w:rPr>
            </w:pPr>
            <w:r w:rsidRPr="00AE0D8F">
              <w:rPr>
                <w:sz w:val="20"/>
                <w:szCs w:val="20"/>
                <w:lang w:val="sr-Latn-RS" w:eastAsia="sr-Latn-RS"/>
              </w:rPr>
              <w:t>99,94</w:t>
            </w:r>
          </w:p>
        </w:tc>
      </w:tr>
      <w:tr w:rsidR="00AE0D8F" w:rsidRPr="00AE0D8F" w14:paraId="731689EE" w14:textId="77777777" w:rsidTr="00AE0D8F">
        <w:trPr>
          <w:trHeight w:val="240"/>
        </w:trPr>
        <w:tc>
          <w:tcPr>
            <w:tcW w:w="202" w:type="pct"/>
            <w:tcBorders>
              <w:top w:val="nil"/>
              <w:left w:val="nil"/>
              <w:bottom w:val="nil"/>
              <w:right w:val="nil"/>
            </w:tcBorders>
            <w:shd w:val="clear" w:color="auto" w:fill="auto"/>
            <w:noWrap/>
            <w:vAlign w:val="bottom"/>
            <w:hideMark/>
          </w:tcPr>
          <w:p w14:paraId="7B12415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662A7B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1C9C96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540B37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E327CEE"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1EF8AFC" w14:textId="77777777" w:rsidR="00AE0D8F" w:rsidRPr="00AE0D8F" w:rsidRDefault="00AE0D8F" w:rsidP="00AE0D8F">
            <w:pPr>
              <w:jc w:val="center"/>
              <w:rPr>
                <w:sz w:val="20"/>
                <w:szCs w:val="20"/>
                <w:lang w:val="sr-Latn-RS" w:eastAsia="sr-Latn-RS"/>
              </w:rPr>
            </w:pPr>
            <w:r w:rsidRPr="00AE0D8F">
              <w:rPr>
                <w:sz w:val="20"/>
                <w:szCs w:val="20"/>
                <w:lang w:val="sr-Latn-RS" w:eastAsia="sr-Latn-RS"/>
              </w:rPr>
              <w:t>414</w:t>
            </w:r>
          </w:p>
        </w:tc>
        <w:tc>
          <w:tcPr>
            <w:tcW w:w="864" w:type="pct"/>
            <w:tcBorders>
              <w:top w:val="nil"/>
              <w:left w:val="nil"/>
              <w:bottom w:val="single" w:sz="4" w:space="0" w:color="auto"/>
              <w:right w:val="single" w:sz="4" w:space="0" w:color="auto"/>
            </w:tcBorders>
            <w:shd w:val="clear" w:color="auto" w:fill="auto"/>
            <w:vAlign w:val="bottom"/>
            <w:hideMark/>
          </w:tcPr>
          <w:p w14:paraId="2DB394D4"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nil"/>
              <w:left w:val="nil"/>
              <w:bottom w:val="nil"/>
              <w:right w:val="single" w:sz="4" w:space="0" w:color="auto"/>
            </w:tcBorders>
            <w:shd w:val="clear" w:color="auto" w:fill="auto"/>
            <w:noWrap/>
            <w:vAlign w:val="bottom"/>
            <w:hideMark/>
          </w:tcPr>
          <w:p w14:paraId="5D615418" w14:textId="77777777" w:rsidR="00AE0D8F" w:rsidRPr="00AE0D8F" w:rsidRDefault="00AE0D8F" w:rsidP="00AE0D8F">
            <w:pPr>
              <w:jc w:val="right"/>
              <w:rPr>
                <w:sz w:val="20"/>
                <w:szCs w:val="20"/>
                <w:lang w:val="sr-Latn-RS" w:eastAsia="sr-Latn-RS"/>
              </w:rPr>
            </w:pPr>
            <w:r w:rsidRPr="00AE0D8F">
              <w:rPr>
                <w:sz w:val="20"/>
                <w:szCs w:val="20"/>
                <w:lang w:val="sr-Latn-RS" w:eastAsia="sr-Latn-RS"/>
              </w:rPr>
              <w:t>1.185.000,00</w:t>
            </w:r>
          </w:p>
        </w:tc>
        <w:tc>
          <w:tcPr>
            <w:tcW w:w="1257" w:type="pct"/>
            <w:tcBorders>
              <w:top w:val="nil"/>
              <w:left w:val="nil"/>
              <w:bottom w:val="single" w:sz="4" w:space="0" w:color="auto"/>
              <w:right w:val="single" w:sz="4" w:space="0" w:color="auto"/>
            </w:tcBorders>
            <w:shd w:val="clear" w:color="auto" w:fill="auto"/>
            <w:noWrap/>
            <w:vAlign w:val="bottom"/>
            <w:hideMark/>
          </w:tcPr>
          <w:p w14:paraId="79E3F6B4" w14:textId="77777777" w:rsidR="00AE0D8F" w:rsidRPr="00AE0D8F" w:rsidRDefault="00AE0D8F" w:rsidP="00AE0D8F">
            <w:pPr>
              <w:jc w:val="right"/>
              <w:rPr>
                <w:sz w:val="20"/>
                <w:szCs w:val="20"/>
                <w:lang w:val="sr-Latn-RS" w:eastAsia="sr-Latn-RS"/>
              </w:rPr>
            </w:pPr>
            <w:r w:rsidRPr="00AE0D8F">
              <w:rPr>
                <w:sz w:val="20"/>
                <w:szCs w:val="20"/>
                <w:lang w:val="sr-Latn-RS" w:eastAsia="sr-Latn-RS"/>
              </w:rPr>
              <w:t>728.246,08</w:t>
            </w:r>
          </w:p>
        </w:tc>
        <w:tc>
          <w:tcPr>
            <w:tcW w:w="668" w:type="pct"/>
            <w:tcBorders>
              <w:top w:val="nil"/>
              <w:left w:val="nil"/>
              <w:bottom w:val="single" w:sz="4" w:space="0" w:color="auto"/>
              <w:right w:val="single" w:sz="4" w:space="0" w:color="auto"/>
            </w:tcBorders>
            <w:shd w:val="clear" w:color="auto" w:fill="auto"/>
            <w:noWrap/>
            <w:vAlign w:val="bottom"/>
            <w:hideMark/>
          </w:tcPr>
          <w:p w14:paraId="397C5D5D" w14:textId="77777777" w:rsidR="00AE0D8F" w:rsidRPr="00AE0D8F" w:rsidRDefault="00AE0D8F" w:rsidP="00AE0D8F">
            <w:pPr>
              <w:jc w:val="right"/>
              <w:rPr>
                <w:sz w:val="20"/>
                <w:szCs w:val="20"/>
                <w:lang w:val="sr-Latn-RS" w:eastAsia="sr-Latn-RS"/>
              </w:rPr>
            </w:pPr>
            <w:r w:rsidRPr="00AE0D8F">
              <w:rPr>
                <w:sz w:val="20"/>
                <w:szCs w:val="20"/>
                <w:lang w:val="sr-Latn-RS" w:eastAsia="sr-Latn-RS"/>
              </w:rPr>
              <w:t>61,46</w:t>
            </w:r>
          </w:p>
        </w:tc>
      </w:tr>
      <w:tr w:rsidR="00AE0D8F" w:rsidRPr="00AE0D8F" w14:paraId="52A87BFE" w14:textId="77777777" w:rsidTr="00AE0D8F">
        <w:trPr>
          <w:trHeight w:val="240"/>
        </w:trPr>
        <w:tc>
          <w:tcPr>
            <w:tcW w:w="202" w:type="pct"/>
            <w:tcBorders>
              <w:top w:val="nil"/>
              <w:left w:val="nil"/>
              <w:bottom w:val="nil"/>
              <w:right w:val="nil"/>
            </w:tcBorders>
            <w:shd w:val="clear" w:color="auto" w:fill="auto"/>
            <w:noWrap/>
            <w:vAlign w:val="bottom"/>
            <w:hideMark/>
          </w:tcPr>
          <w:p w14:paraId="42B664C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A45D15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37C80F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6BA0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DF1826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523F6B1" w14:textId="77777777" w:rsidR="00AE0D8F" w:rsidRPr="00AE0D8F" w:rsidRDefault="00AE0D8F" w:rsidP="00AE0D8F">
            <w:pPr>
              <w:jc w:val="center"/>
              <w:rPr>
                <w:sz w:val="20"/>
                <w:szCs w:val="20"/>
                <w:lang w:val="sr-Latn-RS" w:eastAsia="sr-Latn-RS"/>
              </w:rPr>
            </w:pPr>
            <w:r w:rsidRPr="00AE0D8F">
              <w:rPr>
                <w:sz w:val="20"/>
                <w:szCs w:val="20"/>
                <w:lang w:val="sr-Latn-RS" w:eastAsia="sr-Latn-RS"/>
              </w:rPr>
              <w:t>415</w:t>
            </w:r>
          </w:p>
        </w:tc>
        <w:tc>
          <w:tcPr>
            <w:tcW w:w="864" w:type="pct"/>
            <w:tcBorders>
              <w:top w:val="nil"/>
              <w:left w:val="nil"/>
              <w:bottom w:val="single" w:sz="4" w:space="0" w:color="auto"/>
              <w:right w:val="single" w:sz="4" w:space="0" w:color="auto"/>
            </w:tcBorders>
            <w:shd w:val="clear" w:color="auto" w:fill="auto"/>
            <w:vAlign w:val="bottom"/>
            <w:hideMark/>
          </w:tcPr>
          <w:p w14:paraId="3FBBBF57"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nil"/>
              <w:left w:val="nil"/>
              <w:bottom w:val="nil"/>
              <w:right w:val="single" w:sz="4" w:space="0" w:color="auto"/>
            </w:tcBorders>
            <w:shd w:val="clear" w:color="auto" w:fill="auto"/>
            <w:noWrap/>
            <w:vAlign w:val="bottom"/>
            <w:hideMark/>
          </w:tcPr>
          <w:p w14:paraId="20A83AAF" w14:textId="77777777" w:rsidR="00AE0D8F" w:rsidRPr="00AE0D8F" w:rsidRDefault="00AE0D8F" w:rsidP="00AE0D8F">
            <w:pPr>
              <w:jc w:val="right"/>
              <w:rPr>
                <w:sz w:val="20"/>
                <w:szCs w:val="20"/>
                <w:lang w:val="sr-Latn-RS" w:eastAsia="sr-Latn-RS"/>
              </w:rPr>
            </w:pPr>
            <w:r w:rsidRPr="00AE0D8F">
              <w:rPr>
                <w:sz w:val="20"/>
                <w:szCs w:val="20"/>
                <w:lang w:val="sr-Latn-RS" w:eastAsia="sr-Latn-RS"/>
              </w:rPr>
              <w:t>831.000,00</w:t>
            </w:r>
          </w:p>
        </w:tc>
        <w:tc>
          <w:tcPr>
            <w:tcW w:w="1257" w:type="pct"/>
            <w:tcBorders>
              <w:top w:val="nil"/>
              <w:left w:val="nil"/>
              <w:bottom w:val="single" w:sz="4" w:space="0" w:color="auto"/>
              <w:right w:val="single" w:sz="4" w:space="0" w:color="auto"/>
            </w:tcBorders>
            <w:shd w:val="clear" w:color="auto" w:fill="auto"/>
            <w:noWrap/>
            <w:vAlign w:val="bottom"/>
            <w:hideMark/>
          </w:tcPr>
          <w:p w14:paraId="70E00963" w14:textId="77777777" w:rsidR="00AE0D8F" w:rsidRPr="00AE0D8F" w:rsidRDefault="00AE0D8F" w:rsidP="00AE0D8F">
            <w:pPr>
              <w:jc w:val="right"/>
              <w:rPr>
                <w:sz w:val="20"/>
                <w:szCs w:val="20"/>
                <w:lang w:val="sr-Latn-RS" w:eastAsia="sr-Latn-RS"/>
              </w:rPr>
            </w:pPr>
            <w:r w:rsidRPr="00AE0D8F">
              <w:rPr>
                <w:sz w:val="20"/>
                <w:szCs w:val="20"/>
                <w:lang w:val="sr-Latn-RS" w:eastAsia="sr-Latn-RS"/>
              </w:rPr>
              <w:t>596.555,00</w:t>
            </w:r>
          </w:p>
        </w:tc>
        <w:tc>
          <w:tcPr>
            <w:tcW w:w="668" w:type="pct"/>
            <w:tcBorders>
              <w:top w:val="nil"/>
              <w:left w:val="nil"/>
              <w:bottom w:val="single" w:sz="4" w:space="0" w:color="auto"/>
              <w:right w:val="single" w:sz="4" w:space="0" w:color="auto"/>
            </w:tcBorders>
            <w:shd w:val="clear" w:color="auto" w:fill="auto"/>
            <w:noWrap/>
            <w:vAlign w:val="bottom"/>
            <w:hideMark/>
          </w:tcPr>
          <w:p w14:paraId="5DD5158C" w14:textId="77777777" w:rsidR="00AE0D8F" w:rsidRPr="00AE0D8F" w:rsidRDefault="00AE0D8F" w:rsidP="00AE0D8F">
            <w:pPr>
              <w:jc w:val="right"/>
              <w:rPr>
                <w:sz w:val="20"/>
                <w:szCs w:val="20"/>
                <w:lang w:val="sr-Latn-RS" w:eastAsia="sr-Latn-RS"/>
              </w:rPr>
            </w:pPr>
            <w:r w:rsidRPr="00AE0D8F">
              <w:rPr>
                <w:sz w:val="20"/>
                <w:szCs w:val="20"/>
                <w:lang w:val="sr-Latn-RS" w:eastAsia="sr-Latn-RS"/>
              </w:rPr>
              <w:t>71,79</w:t>
            </w:r>
          </w:p>
        </w:tc>
      </w:tr>
      <w:tr w:rsidR="00AE0D8F" w:rsidRPr="00AE0D8F" w14:paraId="0C5E9DE0" w14:textId="77777777" w:rsidTr="00AE0D8F">
        <w:trPr>
          <w:trHeight w:val="240"/>
        </w:trPr>
        <w:tc>
          <w:tcPr>
            <w:tcW w:w="202" w:type="pct"/>
            <w:tcBorders>
              <w:top w:val="nil"/>
              <w:left w:val="nil"/>
              <w:bottom w:val="nil"/>
              <w:right w:val="nil"/>
            </w:tcBorders>
            <w:shd w:val="clear" w:color="auto" w:fill="auto"/>
            <w:noWrap/>
            <w:vAlign w:val="center"/>
            <w:hideMark/>
          </w:tcPr>
          <w:p w14:paraId="24A99AD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9A5DC3C"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AFEB12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7DE15D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DF853D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AB603B3" w14:textId="77777777" w:rsidR="00AE0D8F" w:rsidRPr="00AE0D8F" w:rsidRDefault="00AE0D8F" w:rsidP="00AE0D8F">
            <w:pPr>
              <w:jc w:val="center"/>
              <w:rPr>
                <w:sz w:val="20"/>
                <w:szCs w:val="20"/>
                <w:lang w:val="sr-Latn-RS" w:eastAsia="sr-Latn-RS"/>
              </w:rPr>
            </w:pPr>
            <w:r w:rsidRPr="00AE0D8F">
              <w:rPr>
                <w:sz w:val="20"/>
                <w:szCs w:val="20"/>
                <w:lang w:val="sr-Latn-RS" w:eastAsia="sr-Latn-RS"/>
              </w:rPr>
              <w:t>416</w:t>
            </w:r>
          </w:p>
        </w:tc>
        <w:tc>
          <w:tcPr>
            <w:tcW w:w="864" w:type="pct"/>
            <w:tcBorders>
              <w:top w:val="nil"/>
              <w:left w:val="nil"/>
              <w:bottom w:val="single" w:sz="4" w:space="0" w:color="auto"/>
              <w:right w:val="single" w:sz="4" w:space="0" w:color="auto"/>
            </w:tcBorders>
            <w:shd w:val="clear" w:color="auto" w:fill="auto"/>
            <w:hideMark/>
          </w:tcPr>
          <w:p w14:paraId="43B8CFA1" w14:textId="77777777" w:rsidR="00AE0D8F" w:rsidRPr="00AE0D8F" w:rsidRDefault="00AE0D8F" w:rsidP="00AE0D8F">
            <w:pPr>
              <w:rPr>
                <w:sz w:val="20"/>
                <w:szCs w:val="20"/>
                <w:lang w:val="sr-Latn-RS" w:eastAsia="sr-Latn-RS"/>
              </w:rPr>
            </w:pPr>
            <w:r w:rsidRPr="00AE0D8F">
              <w:rPr>
                <w:sz w:val="20"/>
                <w:szCs w:val="20"/>
                <w:lang w:val="sr-Latn-RS" w:eastAsia="sr-Latn-RS"/>
              </w:rPr>
              <w:t>Награде запосленима и остали посебни расходи</w:t>
            </w:r>
          </w:p>
        </w:tc>
        <w:tc>
          <w:tcPr>
            <w:tcW w:w="834" w:type="pct"/>
            <w:tcBorders>
              <w:top w:val="nil"/>
              <w:left w:val="nil"/>
              <w:bottom w:val="nil"/>
              <w:right w:val="single" w:sz="4" w:space="0" w:color="auto"/>
            </w:tcBorders>
            <w:shd w:val="clear" w:color="auto" w:fill="auto"/>
            <w:noWrap/>
            <w:vAlign w:val="bottom"/>
            <w:hideMark/>
          </w:tcPr>
          <w:p w14:paraId="24023905"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1.000,00</w:t>
            </w:r>
          </w:p>
        </w:tc>
        <w:tc>
          <w:tcPr>
            <w:tcW w:w="1257" w:type="pct"/>
            <w:tcBorders>
              <w:top w:val="nil"/>
              <w:left w:val="nil"/>
              <w:bottom w:val="single" w:sz="4" w:space="0" w:color="auto"/>
              <w:right w:val="single" w:sz="4" w:space="0" w:color="auto"/>
            </w:tcBorders>
            <w:shd w:val="clear" w:color="auto" w:fill="auto"/>
            <w:noWrap/>
            <w:vAlign w:val="bottom"/>
            <w:hideMark/>
          </w:tcPr>
          <w:p w14:paraId="04522D04"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5F95AEC5"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3503C83C" w14:textId="77777777" w:rsidTr="00AE0D8F">
        <w:trPr>
          <w:trHeight w:val="240"/>
        </w:trPr>
        <w:tc>
          <w:tcPr>
            <w:tcW w:w="202" w:type="pct"/>
            <w:tcBorders>
              <w:top w:val="nil"/>
              <w:left w:val="nil"/>
              <w:bottom w:val="nil"/>
              <w:right w:val="nil"/>
            </w:tcBorders>
            <w:shd w:val="clear" w:color="auto" w:fill="auto"/>
            <w:noWrap/>
            <w:vAlign w:val="center"/>
            <w:hideMark/>
          </w:tcPr>
          <w:p w14:paraId="24DB59D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E12612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226CD8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5A8314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0782EB7"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DA4F0DC"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0BB8DB40"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nil"/>
              <w:left w:val="nil"/>
              <w:bottom w:val="nil"/>
              <w:right w:val="single" w:sz="4" w:space="0" w:color="auto"/>
            </w:tcBorders>
            <w:shd w:val="clear" w:color="auto" w:fill="auto"/>
            <w:noWrap/>
            <w:vAlign w:val="bottom"/>
            <w:hideMark/>
          </w:tcPr>
          <w:p w14:paraId="4DBFE9FC" w14:textId="77777777" w:rsidR="00AE0D8F" w:rsidRPr="00AE0D8F" w:rsidRDefault="00AE0D8F" w:rsidP="00AE0D8F">
            <w:pPr>
              <w:jc w:val="right"/>
              <w:rPr>
                <w:sz w:val="20"/>
                <w:szCs w:val="20"/>
                <w:lang w:val="sr-Latn-RS" w:eastAsia="sr-Latn-RS"/>
              </w:rPr>
            </w:pPr>
            <w:r w:rsidRPr="00AE0D8F">
              <w:rPr>
                <w:sz w:val="20"/>
                <w:szCs w:val="20"/>
                <w:lang w:val="sr-Latn-RS" w:eastAsia="sr-Latn-RS"/>
              </w:rPr>
              <w:t>1.401.000,00</w:t>
            </w:r>
          </w:p>
        </w:tc>
        <w:tc>
          <w:tcPr>
            <w:tcW w:w="1257" w:type="pct"/>
            <w:tcBorders>
              <w:top w:val="nil"/>
              <w:left w:val="nil"/>
              <w:bottom w:val="single" w:sz="4" w:space="0" w:color="auto"/>
              <w:right w:val="single" w:sz="4" w:space="0" w:color="auto"/>
            </w:tcBorders>
            <w:shd w:val="clear" w:color="auto" w:fill="auto"/>
            <w:noWrap/>
            <w:vAlign w:val="bottom"/>
            <w:hideMark/>
          </w:tcPr>
          <w:p w14:paraId="56804A2D" w14:textId="77777777" w:rsidR="00AE0D8F" w:rsidRPr="00AE0D8F" w:rsidRDefault="00AE0D8F" w:rsidP="00AE0D8F">
            <w:pPr>
              <w:jc w:val="right"/>
              <w:rPr>
                <w:sz w:val="20"/>
                <w:szCs w:val="20"/>
                <w:lang w:val="sr-Latn-RS" w:eastAsia="sr-Latn-RS"/>
              </w:rPr>
            </w:pPr>
            <w:r w:rsidRPr="00AE0D8F">
              <w:rPr>
                <w:sz w:val="20"/>
                <w:szCs w:val="20"/>
                <w:lang w:val="sr-Latn-RS" w:eastAsia="sr-Latn-RS"/>
              </w:rPr>
              <w:t>1.356.427,88</w:t>
            </w:r>
          </w:p>
        </w:tc>
        <w:tc>
          <w:tcPr>
            <w:tcW w:w="668" w:type="pct"/>
            <w:tcBorders>
              <w:top w:val="nil"/>
              <w:left w:val="nil"/>
              <w:bottom w:val="single" w:sz="4" w:space="0" w:color="auto"/>
              <w:right w:val="single" w:sz="4" w:space="0" w:color="auto"/>
            </w:tcBorders>
            <w:shd w:val="clear" w:color="auto" w:fill="auto"/>
            <w:noWrap/>
            <w:vAlign w:val="bottom"/>
            <w:hideMark/>
          </w:tcPr>
          <w:p w14:paraId="12AA9431" w14:textId="77777777" w:rsidR="00AE0D8F" w:rsidRPr="00AE0D8F" w:rsidRDefault="00AE0D8F" w:rsidP="00AE0D8F">
            <w:pPr>
              <w:jc w:val="right"/>
              <w:rPr>
                <w:sz w:val="20"/>
                <w:szCs w:val="20"/>
                <w:lang w:val="sr-Latn-RS" w:eastAsia="sr-Latn-RS"/>
              </w:rPr>
            </w:pPr>
            <w:r w:rsidRPr="00AE0D8F">
              <w:rPr>
                <w:sz w:val="20"/>
                <w:szCs w:val="20"/>
                <w:lang w:val="sr-Latn-RS" w:eastAsia="sr-Latn-RS"/>
              </w:rPr>
              <w:t>96,82</w:t>
            </w:r>
          </w:p>
        </w:tc>
      </w:tr>
      <w:tr w:rsidR="00AE0D8F" w:rsidRPr="00AE0D8F" w14:paraId="7A5D65CF" w14:textId="77777777" w:rsidTr="00AE0D8F">
        <w:trPr>
          <w:trHeight w:val="240"/>
        </w:trPr>
        <w:tc>
          <w:tcPr>
            <w:tcW w:w="202" w:type="pct"/>
            <w:tcBorders>
              <w:top w:val="nil"/>
              <w:left w:val="nil"/>
              <w:bottom w:val="nil"/>
              <w:right w:val="nil"/>
            </w:tcBorders>
            <w:shd w:val="clear" w:color="auto" w:fill="auto"/>
            <w:noWrap/>
            <w:vAlign w:val="center"/>
            <w:hideMark/>
          </w:tcPr>
          <w:p w14:paraId="6D25749E"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50F7D4E6"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02" w:type="pct"/>
            <w:tcBorders>
              <w:top w:val="nil"/>
              <w:left w:val="nil"/>
              <w:bottom w:val="nil"/>
              <w:right w:val="nil"/>
            </w:tcBorders>
            <w:shd w:val="clear" w:color="000000" w:fill="FFFFFF"/>
            <w:vAlign w:val="center"/>
            <w:hideMark/>
          </w:tcPr>
          <w:p w14:paraId="4EAF4D00"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3629E3D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0016D66D"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72CB7DE"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single" w:sz="4" w:space="0" w:color="auto"/>
            </w:tcBorders>
            <w:shd w:val="clear" w:color="auto" w:fill="auto"/>
            <w:hideMark/>
          </w:tcPr>
          <w:p w14:paraId="59966FD4"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nil"/>
              <w:bottom w:val="nil"/>
              <w:right w:val="single" w:sz="4" w:space="0" w:color="auto"/>
            </w:tcBorders>
            <w:shd w:val="clear" w:color="auto" w:fill="auto"/>
            <w:noWrap/>
            <w:vAlign w:val="bottom"/>
            <w:hideMark/>
          </w:tcPr>
          <w:p w14:paraId="7B4CF7A4" w14:textId="77777777" w:rsidR="00AE0D8F" w:rsidRPr="00AE0D8F" w:rsidRDefault="00AE0D8F" w:rsidP="00AE0D8F">
            <w:pPr>
              <w:jc w:val="right"/>
              <w:rPr>
                <w:sz w:val="20"/>
                <w:szCs w:val="20"/>
                <w:lang w:val="sr-Latn-RS" w:eastAsia="sr-Latn-RS"/>
              </w:rPr>
            </w:pPr>
            <w:r w:rsidRPr="00AE0D8F">
              <w:rPr>
                <w:sz w:val="20"/>
                <w:szCs w:val="20"/>
                <w:lang w:val="sr-Latn-RS" w:eastAsia="sr-Latn-RS"/>
              </w:rPr>
              <w:t>310.000,00</w:t>
            </w:r>
          </w:p>
        </w:tc>
        <w:tc>
          <w:tcPr>
            <w:tcW w:w="1257" w:type="pct"/>
            <w:tcBorders>
              <w:top w:val="nil"/>
              <w:left w:val="nil"/>
              <w:bottom w:val="single" w:sz="4" w:space="0" w:color="auto"/>
              <w:right w:val="single" w:sz="4" w:space="0" w:color="auto"/>
            </w:tcBorders>
            <w:shd w:val="clear" w:color="auto" w:fill="auto"/>
            <w:noWrap/>
            <w:vAlign w:val="bottom"/>
            <w:hideMark/>
          </w:tcPr>
          <w:p w14:paraId="52C53E38" w14:textId="77777777" w:rsidR="00AE0D8F" w:rsidRPr="00AE0D8F" w:rsidRDefault="00AE0D8F" w:rsidP="00AE0D8F">
            <w:pPr>
              <w:jc w:val="right"/>
              <w:rPr>
                <w:sz w:val="20"/>
                <w:szCs w:val="20"/>
                <w:lang w:val="sr-Latn-RS" w:eastAsia="sr-Latn-RS"/>
              </w:rPr>
            </w:pPr>
            <w:r w:rsidRPr="00AE0D8F">
              <w:rPr>
                <w:sz w:val="20"/>
                <w:szCs w:val="20"/>
                <w:lang w:val="sr-Latn-RS" w:eastAsia="sr-Latn-RS"/>
              </w:rPr>
              <w:t>186.806,33</w:t>
            </w:r>
          </w:p>
        </w:tc>
        <w:tc>
          <w:tcPr>
            <w:tcW w:w="668" w:type="pct"/>
            <w:tcBorders>
              <w:top w:val="nil"/>
              <w:left w:val="nil"/>
              <w:bottom w:val="single" w:sz="4" w:space="0" w:color="auto"/>
              <w:right w:val="single" w:sz="4" w:space="0" w:color="auto"/>
            </w:tcBorders>
            <w:shd w:val="clear" w:color="auto" w:fill="auto"/>
            <w:noWrap/>
            <w:vAlign w:val="bottom"/>
            <w:hideMark/>
          </w:tcPr>
          <w:p w14:paraId="73F0DD0E" w14:textId="77777777" w:rsidR="00AE0D8F" w:rsidRPr="00AE0D8F" w:rsidRDefault="00AE0D8F" w:rsidP="00AE0D8F">
            <w:pPr>
              <w:jc w:val="right"/>
              <w:rPr>
                <w:sz w:val="20"/>
                <w:szCs w:val="20"/>
                <w:lang w:val="sr-Latn-RS" w:eastAsia="sr-Latn-RS"/>
              </w:rPr>
            </w:pPr>
            <w:r w:rsidRPr="00AE0D8F">
              <w:rPr>
                <w:sz w:val="20"/>
                <w:szCs w:val="20"/>
                <w:lang w:val="sr-Latn-RS" w:eastAsia="sr-Latn-RS"/>
              </w:rPr>
              <w:t>60,26</w:t>
            </w:r>
          </w:p>
        </w:tc>
      </w:tr>
      <w:tr w:rsidR="00AE0D8F" w:rsidRPr="00AE0D8F" w14:paraId="31E1F83F" w14:textId="77777777" w:rsidTr="00AE0D8F">
        <w:trPr>
          <w:trHeight w:val="240"/>
        </w:trPr>
        <w:tc>
          <w:tcPr>
            <w:tcW w:w="202" w:type="pct"/>
            <w:tcBorders>
              <w:top w:val="nil"/>
              <w:left w:val="nil"/>
              <w:bottom w:val="nil"/>
              <w:right w:val="nil"/>
            </w:tcBorders>
            <w:shd w:val="clear" w:color="auto" w:fill="auto"/>
            <w:noWrap/>
            <w:vAlign w:val="bottom"/>
            <w:hideMark/>
          </w:tcPr>
          <w:p w14:paraId="6C179CA0"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noWrap/>
            <w:vAlign w:val="center"/>
            <w:hideMark/>
          </w:tcPr>
          <w:p w14:paraId="60E08BA7"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215A644E"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bottom"/>
            <w:hideMark/>
          </w:tcPr>
          <w:p w14:paraId="23C6C7A0"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1BE4FCF3" w14:textId="77777777" w:rsidR="00AE0D8F" w:rsidRPr="00AE0D8F" w:rsidRDefault="00AE0D8F" w:rsidP="00AE0D8F">
            <w:pP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AC8B61E"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40FF6D72"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nil"/>
              <w:right w:val="single" w:sz="4" w:space="0" w:color="auto"/>
            </w:tcBorders>
            <w:shd w:val="clear" w:color="auto" w:fill="auto"/>
            <w:noWrap/>
            <w:vAlign w:val="bottom"/>
            <w:hideMark/>
          </w:tcPr>
          <w:p w14:paraId="2216925F"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4.000.000,00</w:t>
            </w:r>
          </w:p>
        </w:tc>
        <w:tc>
          <w:tcPr>
            <w:tcW w:w="1257" w:type="pct"/>
            <w:tcBorders>
              <w:top w:val="nil"/>
              <w:left w:val="nil"/>
              <w:bottom w:val="single" w:sz="4" w:space="0" w:color="auto"/>
              <w:right w:val="single" w:sz="4" w:space="0" w:color="auto"/>
            </w:tcBorders>
            <w:shd w:val="clear" w:color="auto" w:fill="auto"/>
            <w:noWrap/>
            <w:vAlign w:val="bottom"/>
            <w:hideMark/>
          </w:tcPr>
          <w:p w14:paraId="56FA05D3" w14:textId="77777777" w:rsidR="00AE0D8F" w:rsidRPr="00AE0D8F" w:rsidRDefault="00AE0D8F" w:rsidP="00AE0D8F">
            <w:pPr>
              <w:jc w:val="right"/>
              <w:rPr>
                <w:sz w:val="20"/>
                <w:szCs w:val="20"/>
                <w:lang w:val="sr-Latn-RS" w:eastAsia="sr-Latn-RS"/>
              </w:rPr>
            </w:pPr>
            <w:r w:rsidRPr="00AE0D8F">
              <w:rPr>
                <w:sz w:val="20"/>
                <w:szCs w:val="20"/>
                <w:lang w:val="sr-Latn-RS" w:eastAsia="sr-Latn-RS"/>
              </w:rPr>
              <w:t>3.955.746,80</w:t>
            </w:r>
          </w:p>
        </w:tc>
        <w:tc>
          <w:tcPr>
            <w:tcW w:w="668" w:type="pct"/>
            <w:tcBorders>
              <w:top w:val="nil"/>
              <w:left w:val="nil"/>
              <w:bottom w:val="single" w:sz="4" w:space="0" w:color="auto"/>
              <w:right w:val="single" w:sz="4" w:space="0" w:color="auto"/>
            </w:tcBorders>
            <w:shd w:val="clear" w:color="auto" w:fill="auto"/>
            <w:noWrap/>
            <w:vAlign w:val="bottom"/>
            <w:hideMark/>
          </w:tcPr>
          <w:p w14:paraId="50BE5C26" w14:textId="77777777" w:rsidR="00AE0D8F" w:rsidRPr="00AE0D8F" w:rsidRDefault="00AE0D8F" w:rsidP="00AE0D8F">
            <w:pPr>
              <w:jc w:val="right"/>
              <w:rPr>
                <w:sz w:val="20"/>
                <w:szCs w:val="20"/>
                <w:lang w:val="sr-Latn-RS" w:eastAsia="sr-Latn-RS"/>
              </w:rPr>
            </w:pPr>
            <w:r w:rsidRPr="00AE0D8F">
              <w:rPr>
                <w:sz w:val="20"/>
                <w:szCs w:val="20"/>
                <w:lang w:val="sr-Latn-RS" w:eastAsia="sr-Latn-RS"/>
              </w:rPr>
              <w:t>98,89</w:t>
            </w:r>
          </w:p>
        </w:tc>
      </w:tr>
      <w:tr w:rsidR="00AE0D8F" w:rsidRPr="00AE0D8F" w14:paraId="3751EF1B" w14:textId="77777777" w:rsidTr="00AE0D8F">
        <w:trPr>
          <w:trHeight w:val="240"/>
        </w:trPr>
        <w:tc>
          <w:tcPr>
            <w:tcW w:w="202" w:type="pct"/>
            <w:tcBorders>
              <w:top w:val="nil"/>
              <w:left w:val="nil"/>
              <w:bottom w:val="nil"/>
              <w:right w:val="nil"/>
            </w:tcBorders>
            <w:shd w:val="clear" w:color="auto" w:fill="auto"/>
            <w:noWrap/>
            <w:hideMark/>
          </w:tcPr>
          <w:p w14:paraId="44FD459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43631D8D"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bottom"/>
            <w:hideMark/>
          </w:tcPr>
          <w:p w14:paraId="4C717B72"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38999A5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7C37C02"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1794899" w14:textId="77777777" w:rsidR="00AE0D8F" w:rsidRPr="00AE0D8F" w:rsidRDefault="00AE0D8F" w:rsidP="00AE0D8F">
            <w:pPr>
              <w:jc w:val="center"/>
              <w:rPr>
                <w:sz w:val="20"/>
                <w:szCs w:val="20"/>
                <w:lang w:val="sr-Latn-RS" w:eastAsia="sr-Latn-RS"/>
              </w:rPr>
            </w:pPr>
            <w:r w:rsidRPr="00AE0D8F">
              <w:rPr>
                <w:sz w:val="20"/>
                <w:szCs w:val="20"/>
                <w:lang w:val="sr-Latn-RS" w:eastAsia="sr-Latn-RS"/>
              </w:rPr>
              <w:t>424</w:t>
            </w:r>
          </w:p>
        </w:tc>
        <w:tc>
          <w:tcPr>
            <w:tcW w:w="864" w:type="pct"/>
            <w:tcBorders>
              <w:top w:val="nil"/>
              <w:left w:val="nil"/>
              <w:bottom w:val="single" w:sz="4" w:space="0" w:color="auto"/>
              <w:right w:val="single" w:sz="4" w:space="0" w:color="auto"/>
            </w:tcBorders>
            <w:shd w:val="clear" w:color="auto" w:fill="auto"/>
            <w:vAlign w:val="bottom"/>
            <w:hideMark/>
          </w:tcPr>
          <w:p w14:paraId="44E2D067" w14:textId="77777777" w:rsidR="00AE0D8F" w:rsidRPr="00AE0D8F" w:rsidRDefault="00AE0D8F" w:rsidP="00AE0D8F">
            <w:pPr>
              <w:rPr>
                <w:sz w:val="20"/>
                <w:szCs w:val="20"/>
                <w:lang w:val="sr-Latn-RS" w:eastAsia="sr-Latn-RS"/>
              </w:rPr>
            </w:pPr>
            <w:r w:rsidRPr="00AE0D8F">
              <w:rPr>
                <w:sz w:val="20"/>
                <w:szCs w:val="20"/>
                <w:lang w:val="sr-Latn-RS" w:eastAsia="sr-Latn-RS"/>
              </w:rPr>
              <w:t>Специјализоване услуге</w:t>
            </w:r>
          </w:p>
        </w:tc>
        <w:tc>
          <w:tcPr>
            <w:tcW w:w="834" w:type="pct"/>
            <w:tcBorders>
              <w:top w:val="nil"/>
              <w:left w:val="nil"/>
              <w:bottom w:val="nil"/>
              <w:right w:val="single" w:sz="4" w:space="0" w:color="auto"/>
            </w:tcBorders>
            <w:shd w:val="clear" w:color="auto" w:fill="auto"/>
            <w:noWrap/>
            <w:vAlign w:val="bottom"/>
            <w:hideMark/>
          </w:tcPr>
          <w:p w14:paraId="4C61C972" w14:textId="77777777" w:rsidR="00AE0D8F" w:rsidRPr="00AE0D8F" w:rsidRDefault="00AE0D8F" w:rsidP="00AE0D8F">
            <w:pPr>
              <w:jc w:val="right"/>
              <w:rPr>
                <w:sz w:val="20"/>
                <w:szCs w:val="20"/>
                <w:lang w:val="sr-Latn-RS" w:eastAsia="sr-Latn-RS"/>
              </w:rPr>
            </w:pPr>
            <w:r w:rsidRPr="00AE0D8F">
              <w:rPr>
                <w:sz w:val="20"/>
                <w:szCs w:val="20"/>
                <w:lang w:val="sr-Latn-RS" w:eastAsia="sr-Latn-RS"/>
              </w:rPr>
              <w:t>113.000,00</w:t>
            </w:r>
          </w:p>
        </w:tc>
        <w:tc>
          <w:tcPr>
            <w:tcW w:w="1257" w:type="pct"/>
            <w:tcBorders>
              <w:top w:val="nil"/>
              <w:left w:val="nil"/>
              <w:bottom w:val="single" w:sz="4" w:space="0" w:color="auto"/>
              <w:right w:val="single" w:sz="4" w:space="0" w:color="auto"/>
            </w:tcBorders>
            <w:shd w:val="clear" w:color="auto" w:fill="auto"/>
            <w:noWrap/>
            <w:vAlign w:val="bottom"/>
            <w:hideMark/>
          </w:tcPr>
          <w:p w14:paraId="5E7A05EF" w14:textId="77777777" w:rsidR="00AE0D8F" w:rsidRPr="00AE0D8F" w:rsidRDefault="00AE0D8F" w:rsidP="00AE0D8F">
            <w:pPr>
              <w:jc w:val="right"/>
              <w:rPr>
                <w:sz w:val="20"/>
                <w:szCs w:val="20"/>
                <w:lang w:val="sr-Latn-RS" w:eastAsia="sr-Latn-RS"/>
              </w:rPr>
            </w:pPr>
            <w:r w:rsidRPr="00AE0D8F">
              <w:rPr>
                <w:sz w:val="20"/>
                <w:szCs w:val="20"/>
                <w:lang w:val="sr-Latn-RS" w:eastAsia="sr-Latn-RS"/>
              </w:rPr>
              <w:t>110.690,00</w:t>
            </w:r>
          </w:p>
        </w:tc>
        <w:tc>
          <w:tcPr>
            <w:tcW w:w="668" w:type="pct"/>
            <w:tcBorders>
              <w:top w:val="nil"/>
              <w:left w:val="nil"/>
              <w:bottom w:val="single" w:sz="4" w:space="0" w:color="auto"/>
              <w:right w:val="single" w:sz="4" w:space="0" w:color="auto"/>
            </w:tcBorders>
            <w:shd w:val="clear" w:color="auto" w:fill="auto"/>
            <w:noWrap/>
            <w:vAlign w:val="bottom"/>
            <w:hideMark/>
          </w:tcPr>
          <w:p w14:paraId="0A4294C5" w14:textId="77777777" w:rsidR="00AE0D8F" w:rsidRPr="00AE0D8F" w:rsidRDefault="00AE0D8F" w:rsidP="00AE0D8F">
            <w:pPr>
              <w:jc w:val="right"/>
              <w:rPr>
                <w:sz w:val="20"/>
                <w:szCs w:val="20"/>
                <w:lang w:val="sr-Latn-RS" w:eastAsia="sr-Latn-RS"/>
              </w:rPr>
            </w:pPr>
            <w:r w:rsidRPr="00AE0D8F">
              <w:rPr>
                <w:sz w:val="20"/>
                <w:szCs w:val="20"/>
                <w:lang w:val="sr-Latn-RS" w:eastAsia="sr-Latn-RS"/>
              </w:rPr>
              <w:t>97,96</w:t>
            </w:r>
          </w:p>
        </w:tc>
      </w:tr>
      <w:tr w:rsidR="00AE0D8F" w:rsidRPr="00AE0D8F" w14:paraId="47298EDB" w14:textId="77777777" w:rsidTr="00AE0D8F">
        <w:trPr>
          <w:trHeight w:val="240"/>
        </w:trPr>
        <w:tc>
          <w:tcPr>
            <w:tcW w:w="202" w:type="pct"/>
            <w:tcBorders>
              <w:top w:val="nil"/>
              <w:left w:val="nil"/>
              <w:bottom w:val="nil"/>
              <w:right w:val="nil"/>
            </w:tcBorders>
            <w:shd w:val="clear" w:color="auto" w:fill="auto"/>
            <w:noWrap/>
            <w:hideMark/>
          </w:tcPr>
          <w:p w14:paraId="5D4EB8B9"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301169D9"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vAlign w:val="center"/>
            <w:hideMark/>
          </w:tcPr>
          <w:p w14:paraId="27167F1A"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vAlign w:val="center"/>
            <w:hideMark/>
          </w:tcPr>
          <w:p w14:paraId="2516D70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844AF96"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7E111196" w14:textId="77777777" w:rsidR="00AE0D8F" w:rsidRPr="00AE0D8F" w:rsidRDefault="00AE0D8F" w:rsidP="00AE0D8F">
            <w:pPr>
              <w:jc w:val="center"/>
              <w:rPr>
                <w:sz w:val="20"/>
                <w:szCs w:val="20"/>
                <w:lang w:val="sr-Latn-RS" w:eastAsia="sr-Latn-RS"/>
              </w:rPr>
            </w:pPr>
            <w:r w:rsidRPr="00AE0D8F">
              <w:rPr>
                <w:sz w:val="20"/>
                <w:szCs w:val="20"/>
                <w:lang w:val="sr-Latn-RS" w:eastAsia="sr-Latn-RS"/>
              </w:rPr>
              <w:t>425</w:t>
            </w:r>
          </w:p>
        </w:tc>
        <w:tc>
          <w:tcPr>
            <w:tcW w:w="864" w:type="pct"/>
            <w:tcBorders>
              <w:top w:val="nil"/>
              <w:left w:val="nil"/>
              <w:bottom w:val="single" w:sz="4" w:space="0" w:color="auto"/>
              <w:right w:val="single" w:sz="4" w:space="0" w:color="auto"/>
            </w:tcBorders>
            <w:shd w:val="clear" w:color="auto" w:fill="auto"/>
            <w:vAlign w:val="bottom"/>
            <w:hideMark/>
          </w:tcPr>
          <w:p w14:paraId="6FDCB0AF"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nil"/>
              <w:left w:val="nil"/>
              <w:bottom w:val="nil"/>
              <w:right w:val="single" w:sz="4" w:space="0" w:color="auto"/>
            </w:tcBorders>
            <w:shd w:val="clear" w:color="auto" w:fill="auto"/>
            <w:noWrap/>
            <w:vAlign w:val="bottom"/>
            <w:hideMark/>
          </w:tcPr>
          <w:p w14:paraId="007319E5" w14:textId="77777777" w:rsidR="00AE0D8F" w:rsidRPr="00AE0D8F" w:rsidRDefault="00AE0D8F" w:rsidP="00AE0D8F">
            <w:pPr>
              <w:jc w:val="right"/>
              <w:rPr>
                <w:sz w:val="20"/>
                <w:szCs w:val="20"/>
                <w:lang w:val="sr-Latn-RS" w:eastAsia="sr-Latn-RS"/>
              </w:rPr>
            </w:pPr>
            <w:r w:rsidRPr="00AE0D8F">
              <w:rPr>
                <w:sz w:val="20"/>
                <w:szCs w:val="20"/>
                <w:lang w:val="sr-Latn-RS" w:eastAsia="sr-Latn-RS"/>
              </w:rPr>
              <w:t>550.000,00</w:t>
            </w:r>
          </w:p>
        </w:tc>
        <w:tc>
          <w:tcPr>
            <w:tcW w:w="1257" w:type="pct"/>
            <w:tcBorders>
              <w:top w:val="nil"/>
              <w:left w:val="nil"/>
              <w:bottom w:val="single" w:sz="4" w:space="0" w:color="auto"/>
              <w:right w:val="single" w:sz="4" w:space="0" w:color="auto"/>
            </w:tcBorders>
            <w:shd w:val="clear" w:color="auto" w:fill="auto"/>
            <w:noWrap/>
            <w:vAlign w:val="bottom"/>
            <w:hideMark/>
          </w:tcPr>
          <w:p w14:paraId="5AB52475" w14:textId="77777777" w:rsidR="00AE0D8F" w:rsidRPr="00AE0D8F" w:rsidRDefault="00AE0D8F" w:rsidP="00AE0D8F">
            <w:pPr>
              <w:jc w:val="right"/>
              <w:rPr>
                <w:sz w:val="20"/>
                <w:szCs w:val="20"/>
                <w:lang w:val="sr-Latn-RS" w:eastAsia="sr-Latn-RS"/>
              </w:rPr>
            </w:pPr>
            <w:r w:rsidRPr="00AE0D8F">
              <w:rPr>
                <w:sz w:val="20"/>
                <w:szCs w:val="20"/>
                <w:lang w:val="sr-Latn-RS" w:eastAsia="sr-Latn-RS"/>
              </w:rPr>
              <w:t>547.441,90</w:t>
            </w:r>
          </w:p>
        </w:tc>
        <w:tc>
          <w:tcPr>
            <w:tcW w:w="668" w:type="pct"/>
            <w:tcBorders>
              <w:top w:val="nil"/>
              <w:left w:val="nil"/>
              <w:bottom w:val="single" w:sz="4" w:space="0" w:color="auto"/>
              <w:right w:val="single" w:sz="4" w:space="0" w:color="auto"/>
            </w:tcBorders>
            <w:shd w:val="clear" w:color="auto" w:fill="auto"/>
            <w:noWrap/>
            <w:vAlign w:val="bottom"/>
            <w:hideMark/>
          </w:tcPr>
          <w:p w14:paraId="7244742B" w14:textId="77777777" w:rsidR="00AE0D8F" w:rsidRPr="00AE0D8F" w:rsidRDefault="00AE0D8F" w:rsidP="00AE0D8F">
            <w:pPr>
              <w:jc w:val="right"/>
              <w:rPr>
                <w:sz w:val="20"/>
                <w:szCs w:val="20"/>
                <w:lang w:val="sr-Latn-RS" w:eastAsia="sr-Latn-RS"/>
              </w:rPr>
            </w:pPr>
            <w:r w:rsidRPr="00AE0D8F">
              <w:rPr>
                <w:sz w:val="20"/>
                <w:szCs w:val="20"/>
                <w:lang w:val="sr-Latn-RS" w:eastAsia="sr-Latn-RS"/>
              </w:rPr>
              <w:t>99,53</w:t>
            </w:r>
          </w:p>
        </w:tc>
      </w:tr>
      <w:tr w:rsidR="00AE0D8F" w:rsidRPr="00AE0D8F" w14:paraId="4171C96A" w14:textId="77777777" w:rsidTr="00AE0D8F">
        <w:trPr>
          <w:trHeight w:val="315"/>
        </w:trPr>
        <w:tc>
          <w:tcPr>
            <w:tcW w:w="202" w:type="pct"/>
            <w:tcBorders>
              <w:top w:val="nil"/>
              <w:left w:val="nil"/>
              <w:bottom w:val="nil"/>
              <w:right w:val="nil"/>
            </w:tcBorders>
            <w:shd w:val="clear" w:color="auto" w:fill="auto"/>
            <w:noWrap/>
            <w:hideMark/>
          </w:tcPr>
          <w:p w14:paraId="205A3D8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000000" w:fill="FFFFFF"/>
            <w:vAlign w:val="center"/>
            <w:hideMark/>
          </w:tcPr>
          <w:p w14:paraId="40F63E74"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02" w:type="pct"/>
            <w:tcBorders>
              <w:top w:val="nil"/>
              <w:left w:val="nil"/>
              <w:bottom w:val="nil"/>
              <w:right w:val="nil"/>
            </w:tcBorders>
            <w:shd w:val="clear" w:color="000000" w:fill="FFFFFF"/>
            <w:noWrap/>
            <w:vAlign w:val="center"/>
            <w:hideMark/>
          </w:tcPr>
          <w:p w14:paraId="41C6B1A5"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27" w:type="pct"/>
            <w:tcBorders>
              <w:top w:val="nil"/>
              <w:left w:val="nil"/>
              <w:bottom w:val="nil"/>
              <w:right w:val="nil"/>
            </w:tcBorders>
            <w:shd w:val="clear" w:color="000000" w:fill="FFFFFF"/>
            <w:noWrap/>
            <w:vAlign w:val="center"/>
            <w:hideMark/>
          </w:tcPr>
          <w:p w14:paraId="7E99E80C"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 </w:t>
            </w:r>
          </w:p>
        </w:tc>
        <w:tc>
          <w:tcPr>
            <w:tcW w:w="271" w:type="pct"/>
            <w:tcBorders>
              <w:top w:val="nil"/>
              <w:left w:val="nil"/>
              <w:bottom w:val="nil"/>
              <w:right w:val="nil"/>
            </w:tcBorders>
            <w:shd w:val="clear" w:color="auto" w:fill="auto"/>
            <w:noWrap/>
            <w:vAlign w:val="center"/>
            <w:hideMark/>
          </w:tcPr>
          <w:p w14:paraId="7167FDC8" w14:textId="77777777" w:rsidR="00AE0D8F" w:rsidRPr="00AE0D8F" w:rsidRDefault="00AE0D8F" w:rsidP="00AE0D8F">
            <w:pPr>
              <w:jc w:val="center"/>
              <w:rPr>
                <w:b/>
                <w:bCs/>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D7FD160"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single" w:sz="4" w:space="0" w:color="auto"/>
              <w:right w:val="single" w:sz="4" w:space="0" w:color="auto"/>
            </w:tcBorders>
            <w:shd w:val="clear" w:color="auto" w:fill="auto"/>
            <w:hideMark/>
          </w:tcPr>
          <w:p w14:paraId="6B90231E"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nil"/>
              <w:left w:val="nil"/>
              <w:bottom w:val="nil"/>
              <w:right w:val="single" w:sz="4" w:space="0" w:color="auto"/>
            </w:tcBorders>
            <w:shd w:val="clear" w:color="auto" w:fill="auto"/>
            <w:noWrap/>
            <w:vAlign w:val="bottom"/>
            <w:hideMark/>
          </w:tcPr>
          <w:p w14:paraId="13A02E89" w14:textId="77777777" w:rsidR="00AE0D8F" w:rsidRPr="00AE0D8F" w:rsidRDefault="00AE0D8F" w:rsidP="00AE0D8F">
            <w:pPr>
              <w:jc w:val="right"/>
              <w:rPr>
                <w:sz w:val="20"/>
                <w:szCs w:val="20"/>
                <w:lang w:val="sr-Latn-RS" w:eastAsia="sr-Latn-RS"/>
              </w:rPr>
            </w:pPr>
            <w:r w:rsidRPr="00AE0D8F">
              <w:rPr>
                <w:sz w:val="20"/>
                <w:szCs w:val="20"/>
                <w:lang w:val="sr-Latn-RS" w:eastAsia="sr-Latn-RS"/>
              </w:rPr>
              <w:t>740.000,00</w:t>
            </w:r>
          </w:p>
        </w:tc>
        <w:tc>
          <w:tcPr>
            <w:tcW w:w="1257" w:type="pct"/>
            <w:tcBorders>
              <w:top w:val="nil"/>
              <w:left w:val="nil"/>
              <w:bottom w:val="single" w:sz="4" w:space="0" w:color="auto"/>
              <w:right w:val="single" w:sz="4" w:space="0" w:color="auto"/>
            </w:tcBorders>
            <w:shd w:val="clear" w:color="auto" w:fill="auto"/>
            <w:noWrap/>
            <w:vAlign w:val="bottom"/>
            <w:hideMark/>
          </w:tcPr>
          <w:p w14:paraId="03260255" w14:textId="77777777" w:rsidR="00AE0D8F" w:rsidRPr="00AE0D8F" w:rsidRDefault="00AE0D8F" w:rsidP="00AE0D8F">
            <w:pPr>
              <w:jc w:val="right"/>
              <w:rPr>
                <w:sz w:val="20"/>
                <w:szCs w:val="20"/>
                <w:lang w:val="sr-Latn-RS" w:eastAsia="sr-Latn-RS"/>
              </w:rPr>
            </w:pPr>
            <w:r w:rsidRPr="00AE0D8F">
              <w:rPr>
                <w:sz w:val="20"/>
                <w:szCs w:val="20"/>
                <w:lang w:val="sr-Latn-RS" w:eastAsia="sr-Latn-RS"/>
              </w:rPr>
              <w:t>721.469,89</w:t>
            </w:r>
          </w:p>
        </w:tc>
        <w:tc>
          <w:tcPr>
            <w:tcW w:w="668" w:type="pct"/>
            <w:tcBorders>
              <w:top w:val="nil"/>
              <w:left w:val="nil"/>
              <w:bottom w:val="single" w:sz="4" w:space="0" w:color="auto"/>
              <w:right w:val="single" w:sz="4" w:space="0" w:color="auto"/>
            </w:tcBorders>
            <w:shd w:val="clear" w:color="auto" w:fill="auto"/>
            <w:noWrap/>
            <w:vAlign w:val="bottom"/>
            <w:hideMark/>
          </w:tcPr>
          <w:p w14:paraId="64343212" w14:textId="77777777" w:rsidR="00AE0D8F" w:rsidRPr="00AE0D8F" w:rsidRDefault="00AE0D8F" w:rsidP="00AE0D8F">
            <w:pPr>
              <w:jc w:val="right"/>
              <w:rPr>
                <w:sz w:val="20"/>
                <w:szCs w:val="20"/>
                <w:lang w:val="sr-Latn-RS" w:eastAsia="sr-Latn-RS"/>
              </w:rPr>
            </w:pPr>
            <w:r w:rsidRPr="00AE0D8F">
              <w:rPr>
                <w:sz w:val="20"/>
                <w:szCs w:val="20"/>
                <w:lang w:val="sr-Latn-RS" w:eastAsia="sr-Latn-RS"/>
              </w:rPr>
              <w:t>97,50</w:t>
            </w:r>
          </w:p>
        </w:tc>
      </w:tr>
      <w:tr w:rsidR="00AE0D8F" w:rsidRPr="00AE0D8F" w14:paraId="34E82128" w14:textId="77777777" w:rsidTr="00AE0D8F">
        <w:trPr>
          <w:trHeight w:val="270"/>
        </w:trPr>
        <w:tc>
          <w:tcPr>
            <w:tcW w:w="202" w:type="pct"/>
            <w:tcBorders>
              <w:top w:val="nil"/>
              <w:left w:val="nil"/>
              <w:bottom w:val="nil"/>
              <w:right w:val="nil"/>
            </w:tcBorders>
            <w:shd w:val="clear" w:color="auto" w:fill="auto"/>
            <w:noWrap/>
            <w:vAlign w:val="center"/>
            <w:hideMark/>
          </w:tcPr>
          <w:p w14:paraId="4548AF10"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vAlign w:val="center"/>
            <w:hideMark/>
          </w:tcPr>
          <w:p w14:paraId="1070E490"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5FD236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B4518DC"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4D7B152"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1BA8B4D" w14:textId="77777777" w:rsidR="00AE0D8F" w:rsidRPr="00AE0D8F" w:rsidRDefault="00AE0D8F" w:rsidP="00AE0D8F">
            <w:pPr>
              <w:jc w:val="center"/>
              <w:rPr>
                <w:sz w:val="20"/>
                <w:szCs w:val="20"/>
                <w:lang w:val="sr-Latn-RS" w:eastAsia="sr-Latn-RS"/>
              </w:rPr>
            </w:pPr>
            <w:r w:rsidRPr="00AE0D8F">
              <w:rPr>
                <w:sz w:val="20"/>
                <w:szCs w:val="20"/>
                <w:lang w:val="sr-Latn-RS" w:eastAsia="sr-Latn-RS"/>
              </w:rPr>
              <w:t>472</w:t>
            </w:r>
          </w:p>
        </w:tc>
        <w:tc>
          <w:tcPr>
            <w:tcW w:w="864" w:type="pct"/>
            <w:tcBorders>
              <w:top w:val="nil"/>
              <w:left w:val="nil"/>
              <w:bottom w:val="single" w:sz="4" w:space="0" w:color="auto"/>
              <w:right w:val="single" w:sz="4" w:space="0" w:color="auto"/>
            </w:tcBorders>
            <w:shd w:val="clear" w:color="auto" w:fill="auto"/>
            <w:vAlign w:val="bottom"/>
            <w:hideMark/>
          </w:tcPr>
          <w:p w14:paraId="1C7EF41F" w14:textId="77777777" w:rsidR="00AE0D8F" w:rsidRPr="00AE0D8F" w:rsidRDefault="00AE0D8F" w:rsidP="00AE0D8F">
            <w:pPr>
              <w:rPr>
                <w:sz w:val="20"/>
                <w:szCs w:val="20"/>
                <w:lang w:val="sr-Latn-RS" w:eastAsia="sr-Latn-RS"/>
              </w:rPr>
            </w:pPr>
            <w:r w:rsidRPr="00AE0D8F">
              <w:rPr>
                <w:sz w:val="20"/>
                <w:szCs w:val="20"/>
                <w:lang w:val="sr-Latn-RS" w:eastAsia="sr-Latn-RS"/>
              </w:rPr>
              <w:t>Накнаде за социјалну заштиту из буџета</w:t>
            </w:r>
          </w:p>
        </w:tc>
        <w:tc>
          <w:tcPr>
            <w:tcW w:w="834" w:type="pct"/>
            <w:tcBorders>
              <w:top w:val="nil"/>
              <w:left w:val="nil"/>
              <w:bottom w:val="nil"/>
              <w:right w:val="single" w:sz="4" w:space="0" w:color="auto"/>
            </w:tcBorders>
            <w:shd w:val="clear" w:color="auto" w:fill="auto"/>
            <w:noWrap/>
            <w:vAlign w:val="bottom"/>
            <w:hideMark/>
          </w:tcPr>
          <w:p w14:paraId="4D681982" w14:textId="77777777" w:rsidR="00AE0D8F" w:rsidRPr="00AE0D8F" w:rsidRDefault="00AE0D8F" w:rsidP="00AE0D8F">
            <w:pPr>
              <w:jc w:val="right"/>
              <w:rPr>
                <w:sz w:val="20"/>
                <w:szCs w:val="20"/>
                <w:lang w:val="sr-Latn-RS" w:eastAsia="sr-Latn-RS"/>
              </w:rPr>
            </w:pPr>
            <w:r w:rsidRPr="00AE0D8F">
              <w:rPr>
                <w:sz w:val="20"/>
                <w:szCs w:val="20"/>
                <w:lang w:val="sr-Latn-RS" w:eastAsia="sr-Latn-RS"/>
              </w:rPr>
              <w:t>282.815.000,00</w:t>
            </w:r>
          </w:p>
        </w:tc>
        <w:tc>
          <w:tcPr>
            <w:tcW w:w="1257" w:type="pct"/>
            <w:tcBorders>
              <w:top w:val="nil"/>
              <w:left w:val="nil"/>
              <w:bottom w:val="single" w:sz="4" w:space="0" w:color="auto"/>
              <w:right w:val="single" w:sz="4" w:space="0" w:color="auto"/>
            </w:tcBorders>
            <w:shd w:val="clear" w:color="auto" w:fill="auto"/>
            <w:noWrap/>
            <w:vAlign w:val="bottom"/>
            <w:hideMark/>
          </w:tcPr>
          <w:p w14:paraId="2DA77EAC" w14:textId="77777777" w:rsidR="00AE0D8F" w:rsidRPr="00AE0D8F" w:rsidRDefault="00AE0D8F" w:rsidP="00AE0D8F">
            <w:pPr>
              <w:jc w:val="right"/>
              <w:rPr>
                <w:sz w:val="20"/>
                <w:szCs w:val="20"/>
                <w:lang w:val="sr-Latn-RS" w:eastAsia="sr-Latn-RS"/>
              </w:rPr>
            </w:pPr>
            <w:r w:rsidRPr="00AE0D8F">
              <w:rPr>
                <w:sz w:val="20"/>
                <w:szCs w:val="20"/>
                <w:lang w:val="sr-Latn-RS" w:eastAsia="sr-Latn-RS"/>
              </w:rPr>
              <w:t>86.718.529,17</w:t>
            </w:r>
          </w:p>
        </w:tc>
        <w:tc>
          <w:tcPr>
            <w:tcW w:w="668" w:type="pct"/>
            <w:tcBorders>
              <w:top w:val="nil"/>
              <w:left w:val="nil"/>
              <w:bottom w:val="single" w:sz="4" w:space="0" w:color="auto"/>
              <w:right w:val="single" w:sz="4" w:space="0" w:color="auto"/>
            </w:tcBorders>
            <w:shd w:val="clear" w:color="auto" w:fill="auto"/>
            <w:noWrap/>
            <w:vAlign w:val="bottom"/>
            <w:hideMark/>
          </w:tcPr>
          <w:p w14:paraId="0DB35C49" w14:textId="77777777" w:rsidR="00AE0D8F" w:rsidRPr="00AE0D8F" w:rsidRDefault="00AE0D8F" w:rsidP="00AE0D8F">
            <w:pPr>
              <w:jc w:val="right"/>
              <w:rPr>
                <w:sz w:val="20"/>
                <w:szCs w:val="20"/>
                <w:lang w:val="sr-Latn-RS" w:eastAsia="sr-Latn-RS"/>
              </w:rPr>
            </w:pPr>
            <w:r w:rsidRPr="00AE0D8F">
              <w:rPr>
                <w:sz w:val="20"/>
                <w:szCs w:val="20"/>
                <w:lang w:val="sr-Latn-RS" w:eastAsia="sr-Latn-RS"/>
              </w:rPr>
              <w:t>30,66</w:t>
            </w:r>
          </w:p>
        </w:tc>
      </w:tr>
      <w:tr w:rsidR="00AE0D8F" w:rsidRPr="00AE0D8F" w14:paraId="10CB6723" w14:textId="77777777" w:rsidTr="00AE0D8F">
        <w:trPr>
          <w:trHeight w:val="315"/>
        </w:trPr>
        <w:tc>
          <w:tcPr>
            <w:tcW w:w="202" w:type="pct"/>
            <w:tcBorders>
              <w:top w:val="nil"/>
              <w:left w:val="nil"/>
              <w:bottom w:val="nil"/>
              <w:right w:val="nil"/>
            </w:tcBorders>
            <w:shd w:val="clear" w:color="auto" w:fill="auto"/>
            <w:noWrap/>
            <w:hideMark/>
          </w:tcPr>
          <w:p w14:paraId="484CBDB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316180D" w14:textId="77777777" w:rsidR="00AE0D8F" w:rsidRPr="00AE0D8F" w:rsidRDefault="00AE0D8F" w:rsidP="00AE0D8F">
            <w:pPr>
              <w:jc w:val="cente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1A5820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5799E6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5BDE1A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086AB86"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nil"/>
              <w:left w:val="nil"/>
              <w:bottom w:val="single" w:sz="4" w:space="0" w:color="auto"/>
              <w:right w:val="single" w:sz="4" w:space="0" w:color="auto"/>
            </w:tcBorders>
            <w:shd w:val="clear" w:color="auto" w:fill="auto"/>
            <w:hideMark/>
          </w:tcPr>
          <w:p w14:paraId="496EDDB7" w14:textId="77777777" w:rsidR="00AE0D8F" w:rsidRPr="00AE0D8F" w:rsidRDefault="00AE0D8F" w:rsidP="00AE0D8F">
            <w:pPr>
              <w:rPr>
                <w:sz w:val="20"/>
                <w:szCs w:val="20"/>
                <w:lang w:val="sr-Latn-RS" w:eastAsia="sr-Latn-RS"/>
              </w:rPr>
            </w:pPr>
            <w:r w:rsidRPr="00AE0D8F">
              <w:rPr>
                <w:sz w:val="20"/>
                <w:szCs w:val="20"/>
                <w:lang w:val="sr-Latn-RS" w:eastAsia="sr-Latn-RS"/>
              </w:rPr>
              <w:t>Порези, обавезне таксе и казне</w:t>
            </w:r>
          </w:p>
        </w:tc>
        <w:tc>
          <w:tcPr>
            <w:tcW w:w="834" w:type="pct"/>
            <w:tcBorders>
              <w:top w:val="nil"/>
              <w:left w:val="nil"/>
              <w:bottom w:val="nil"/>
              <w:right w:val="single" w:sz="4" w:space="0" w:color="auto"/>
            </w:tcBorders>
            <w:shd w:val="clear" w:color="auto" w:fill="auto"/>
            <w:noWrap/>
            <w:vAlign w:val="bottom"/>
            <w:hideMark/>
          </w:tcPr>
          <w:p w14:paraId="3D3C8B80" w14:textId="77777777" w:rsidR="00AE0D8F" w:rsidRPr="00AE0D8F" w:rsidRDefault="00AE0D8F" w:rsidP="00AE0D8F">
            <w:pPr>
              <w:jc w:val="right"/>
              <w:rPr>
                <w:sz w:val="20"/>
                <w:szCs w:val="20"/>
                <w:lang w:val="sr-Latn-RS" w:eastAsia="sr-Latn-RS"/>
              </w:rPr>
            </w:pPr>
            <w:r w:rsidRPr="00AE0D8F">
              <w:rPr>
                <w:sz w:val="20"/>
                <w:szCs w:val="20"/>
                <w:lang w:val="sr-Latn-RS" w:eastAsia="sr-Latn-RS"/>
              </w:rPr>
              <w:t>45.000,00</w:t>
            </w:r>
          </w:p>
        </w:tc>
        <w:tc>
          <w:tcPr>
            <w:tcW w:w="1257" w:type="pct"/>
            <w:tcBorders>
              <w:top w:val="nil"/>
              <w:left w:val="nil"/>
              <w:bottom w:val="single" w:sz="4" w:space="0" w:color="auto"/>
              <w:right w:val="single" w:sz="4" w:space="0" w:color="auto"/>
            </w:tcBorders>
            <w:shd w:val="clear" w:color="auto" w:fill="auto"/>
            <w:noWrap/>
            <w:vAlign w:val="bottom"/>
            <w:hideMark/>
          </w:tcPr>
          <w:p w14:paraId="56C08085" w14:textId="77777777" w:rsidR="00AE0D8F" w:rsidRPr="00AE0D8F" w:rsidRDefault="00AE0D8F" w:rsidP="00AE0D8F">
            <w:pPr>
              <w:jc w:val="right"/>
              <w:rPr>
                <w:sz w:val="20"/>
                <w:szCs w:val="20"/>
                <w:lang w:val="sr-Latn-RS" w:eastAsia="sr-Latn-RS"/>
              </w:rPr>
            </w:pPr>
            <w:r w:rsidRPr="00AE0D8F">
              <w:rPr>
                <w:sz w:val="20"/>
                <w:szCs w:val="20"/>
                <w:lang w:val="sr-Latn-RS" w:eastAsia="sr-Latn-RS"/>
              </w:rPr>
              <w:t>13.392,00</w:t>
            </w:r>
          </w:p>
        </w:tc>
        <w:tc>
          <w:tcPr>
            <w:tcW w:w="668" w:type="pct"/>
            <w:tcBorders>
              <w:top w:val="nil"/>
              <w:left w:val="nil"/>
              <w:bottom w:val="single" w:sz="4" w:space="0" w:color="auto"/>
              <w:right w:val="single" w:sz="4" w:space="0" w:color="auto"/>
            </w:tcBorders>
            <w:shd w:val="clear" w:color="auto" w:fill="auto"/>
            <w:noWrap/>
            <w:vAlign w:val="bottom"/>
            <w:hideMark/>
          </w:tcPr>
          <w:p w14:paraId="320F520C" w14:textId="77777777" w:rsidR="00AE0D8F" w:rsidRPr="00AE0D8F" w:rsidRDefault="00AE0D8F" w:rsidP="00AE0D8F">
            <w:pPr>
              <w:jc w:val="right"/>
              <w:rPr>
                <w:sz w:val="20"/>
                <w:szCs w:val="20"/>
                <w:lang w:val="sr-Latn-RS" w:eastAsia="sr-Latn-RS"/>
              </w:rPr>
            </w:pPr>
            <w:r w:rsidRPr="00AE0D8F">
              <w:rPr>
                <w:sz w:val="20"/>
                <w:szCs w:val="20"/>
                <w:lang w:val="sr-Latn-RS" w:eastAsia="sr-Latn-RS"/>
              </w:rPr>
              <w:t>29,76</w:t>
            </w:r>
          </w:p>
        </w:tc>
      </w:tr>
      <w:tr w:rsidR="00AE0D8F" w:rsidRPr="00AE0D8F" w14:paraId="0855373E" w14:textId="77777777" w:rsidTr="00AE0D8F">
        <w:trPr>
          <w:trHeight w:val="315"/>
        </w:trPr>
        <w:tc>
          <w:tcPr>
            <w:tcW w:w="202" w:type="pct"/>
            <w:tcBorders>
              <w:top w:val="nil"/>
              <w:left w:val="nil"/>
              <w:bottom w:val="nil"/>
              <w:right w:val="nil"/>
            </w:tcBorders>
            <w:shd w:val="clear" w:color="auto" w:fill="auto"/>
            <w:noWrap/>
            <w:vAlign w:val="bottom"/>
            <w:hideMark/>
          </w:tcPr>
          <w:p w14:paraId="664055D8"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D2A3F25"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8C55C0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669A1A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4D6CA88A"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C8A9A9C" w14:textId="77777777" w:rsidR="00AE0D8F" w:rsidRPr="00AE0D8F" w:rsidRDefault="00AE0D8F" w:rsidP="00AE0D8F">
            <w:pPr>
              <w:jc w:val="center"/>
              <w:rPr>
                <w:sz w:val="20"/>
                <w:szCs w:val="20"/>
                <w:lang w:val="sr-Latn-RS" w:eastAsia="sr-Latn-RS"/>
              </w:rPr>
            </w:pPr>
            <w:r w:rsidRPr="00AE0D8F">
              <w:rPr>
                <w:sz w:val="20"/>
                <w:szCs w:val="20"/>
                <w:lang w:val="sr-Latn-RS" w:eastAsia="sr-Latn-RS"/>
              </w:rPr>
              <w:t>483</w:t>
            </w:r>
          </w:p>
        </w:tc>
        <w:tc>
          <w:tcPr>
            <w:tcW w:w="864" w:type="pct"/>
            <w:tcBorders>
              <w:top w:val="nil"/>
              <w:left w:val="nil"/>
              <w:bottom w:val="single" w:sz="4" w:space="0" w:color="auto"/>
              <w:right w:val="single" w:sz="4" w:space="0" w:color="auto"/>
            </w:tcBorders>
            <w:shd w:val="clear" w:color="auto" w:fill="auto"/>
            <w:hideMark/>
          </w:tcPr>
          <w:p w14:paraId="4C5A42C4" w14:textId="77777777" w:rsidR="00AE0D8F" w:rsidRPr="00AE0D8F" w:rsidRDefault="00AE0D8F" w:rsidP="00AE0D8F">
            <w:pPr>
              <w:rPr>
                <w:sz w:val="20"/>
                <w:szCs w:val="20"/>
                <w:lang w:val="sr-Latn-RS" w:eastAsia="sr-Latn-RS"/>
              </w:rPr>
            </w:pPr>
            <w:r w:rsidRPr="00AE0D8F">
              <w:rPr>
                <w:sz w:val="20"/>
                <w:szCs w:val="20"/>
                <w:lang w:val="sr-Latn-RS" w:eastAsia="sr-Latn-RS"/>
              </w:rPr>
              <w:t>Новчане казне и пенали по решењу судова</w:t>
            </w:r>
          </w:p>
        </w:tc>
        <w:tc>
          <w:tcPr>
            <w:tcW w:w="834" w:type="pct"/>
            <w:tcBorders>
              <w:top w:val="nil"/>
              <w:left w:val="nil"/>
              <w:bottom w:val="nil"/>
              <w:right w:val="single" w:sz="4" w:space="0" w:color="auto"/>
            </w:tcBorders>
            <w:shd w:val="clear" w:color="auto" w:fill="auto"/>
            <w:noWrap/>
            <w:vAlign w:val="bottom"/>
            <w:hideMark/>
          </w:tcPr>
          <w:p w14:paraId="3DC028DA" w14:textId="77777777" w:rsidR="00AE0D8F" w:rsidRPr="00AE0D8F" w:rsidRDefault="00AE0D8F" w:rsidP="00AE0D8F">
            <w:pPr>
              <w:jc w:val="right"/>
              <w:rPr>
                <w:sz w:val="20"/>
                <w:szCs w:val="20"/>
                <w:lang w:val="sr-Latn-RS" w:eastAsia="sr-Latn-RS"/>
              </w:rPr>
            </w:pPr>
            <w:r w:rsidRPr="00AE0D8F">
              <w:rPr>
                <w:sz w:val="20"/>
                <w:szCs w:val="20"/>
                <w:lang w:val="sr-Latn-RS" w:eastAsia="sr-Latn-RS"/>
              </w:rPr>
              <w:t>20.000,00</w:t>
            </w:r>
          </w:p>
        </w:tc>
        <w:tc>
          <w:tcPr>
            <w:tcW w:w="1257" w:type="pct"/>
            <w:tcBorders>
              <w:top w:val="nil"/>
              <w:left w:val="nil"/>
              <w:bottom w:val="single" w:sz="4" w:space="0" w:color="auto"/>
              <w:right w:val="single" w:sz="4" w:space="0" w:color="auto"/>
            </w:tcBorders>
            <w:shd w:val="clear" w:color="auto" w:fill="auto"/>
            <w:noWrap/>
            <w:vAlign w:val="bottom"/>
            <w:hideMark/>
          </w:tcPr>
          <w:p w14:paraId="0FEC1042"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auto" w:fill="auto"/>
            <w:noWrap/>
            <w:vAlign w:val="bottom"/>
            <w:hideMark/>
          </w:tcPr>
          <w:p w14:paraId="6E387E61"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4AC14834" w14:textId="77777777" w:rsidTr="00AE0D8F">
        <w:trPr>
          <w:trHeight w:val="315"/>
        </w:trPr>
        <w:tc>
          <w:tcPr>
            <w:tcW w:w="202" w:type="pct"/>
            <w:tcBorders>
              <w:top w:val="nil"/>
              <w:left w:val="nil"/>
              <w:bottom w:val="nil"/>
              <w:right w:val="nil"/>
            </w:tcBorders>
            <w:shd w:val="clear" w:color="auto" w:fill="auto"/>
            <w:noWrap/>
            <w:vAlign w:val="bottom"/>
            <w:hideMark/>
          </w:tcPr>
          <w:p w14:paraId="4834FD7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33EDBEEA"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2C1DF5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2A0E4C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17511D7"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533A2864"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nil"/>
              <w:left w:val="nil"/>
              <w:bottom w:val="single" w:sz="4" w:space="0" w:color="auto"/>
              <w:right w:val="single" w:sz="4" w:space="0" w:color="auto"/>
            </w:tcBorders>
            <w:shd w:val="clear" w:color="auto" w:fill="auto"/>
            <w:vAlign w:val="bottom"/>
            <w:hideMark/>
          </w:tcPr>
          <w:p w14:paraId="792C6283"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nil"/>
              <w:left w:val="nil"/>
              <w:bottom w:val="nil"/>
              <w:right w:val="single" w:sz="4" w:space="0" w:color="auto"/>
            </w:tcBorders>
            <w:shd w:val="clear" w:color="auto" w:fill="auto"/>
            <w:noWrap/>
            <w:vAlign w:val="bottom"/>
            <w:hideMark/>
          </w:tcPr>
          <w:p w14:paraId="36CC21CB"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400.000,00</w:t>
            </w:r>
          </w:p>
        </w:tc>
        <w:tc>
          <w:tcPr>
            <w:tcW w:w="1257" w:type="pct"/>
            <w:tcBorders>
              <w:top w:val="nil"/>
              <w:left w:val="nil"/>
              <w:bottom w:val="single" w:sz="4" w:space="0" w:color="auto"/>
              <w:right w:val="single" w:sz="4" w:space="0" w:color="auto"/>
            </w:tcBorders>
            <w:shd w:val="clear" w:color="auto" w:fill="auto"/>
            <w:noWrap/>
            <w:vAlign w:val="bottom"/>
            <w:hideMark/>
          </w:tcPr>
          <w:p w14:paraId="5039394B" w14:textId="77777777" w:rsidR="00AE0D8F" w:rsidRPr="00AE0D8F" w:rsidRDefault="00AE0D8F" w:rsidP="00AE0D8F">
            <w:pPr>
              <w:jc w:val="right"/>
              <w:rPr>
                <w:sz w:val="20"/>
                <w:szCs w:val="20"/>
                <w:lang w:val="sr-Latn-RS" w:eastAsia="sr-Latn-RS"/>
              </w:rPr>
            </w:pPr>
            <w:r w:rsidRPr="00AE0D8F">
              <w:rPr>
                <w:sz w:val="20"/>
                <w:szCs w:val="20"/>
                <w:lang w:val="sr-Latn-RS" w:eastAsia="sr-Latn-RS"/>
              </w:rPr>
              <w:t>394.547,00</w:t>
            </w:r>
          </w:p>
        </w:tc>
        <w:tc>
          <w:tcPr>
            <w:tcW w:w="668" w:type="pct"/>
            <w:tcBorders>
              <w:top w:val="nil"/>
              <w:left w:val="nil"/>
              <w:bottom w:val="single" w:sz="4" w:space="0" w:color="auto"/>
              <w:right w:val="single" w:sz="4" w:space="0" w:color="auto"/>
            </w:tcBorders>
            <w:shd w:val="clear" w:color="auto" w:fill="auto"/>
            <w:noWrap/>
            <w:vAlign w:val="bottom"/>
            <w:hideMark/>
          </w:tcPr>
          <w:p w14:paraId="3E57D633" w14:textId="77777777" w:rsidR="00AE0D8F" w:rsidRPr="00AE0D8F" w:rsidRDefault="00AE0D8F" w:rsidP="00AE0D8F">
            <w:pPr>
              <w:jc w:val="right"/>
              <w:rPr>
                <w:sz w:val="20"/>
                <w:szCs w:val="20"/>
                <w:lang w:val="sr-Latn-RS" w:eastAsia="sr-Latn-RS"/>
              </w:rPr>
            </w:pPr>
            <w:r w:rsidRPr="00AE0D8F">
              <w:rPr>
                <w:sz w:val="20"/>
                <w:szCs w:val="20"/>
                <w:lang w:val="sr-Latn-RS" w:eastAsia="sr-Latn-RS"/>
              </w:rPr>
              <w:t>98,64</w:t>
            </w:r>
          </w:p>
        </w:tc>
      </w:tr>
      <w:tr w:rsidR="00AE0D8F" w:rsidRPr="00AE0D8F" w14:paraId="6B016BE8" w14:textId="77777777" w:rsidTr="00AE0D8F">
        <w:trPr>
          <w:trHeight w:val="240"/>
        </w:trPr>
        <w:tc>
          <w:tcPr>
            <w:tcW w:w="202" w:type="pct"/>
            <w:tcBorders>
              <w:top w:val="nil"/>
              <w:left w:val="nil"/>
              <w:bottom w:val="nil"/>
              <w:right w:val="nil"/>
            </w:tcBorders>
            <w:shd w:val="clear" w:color="auto" w:fill="auto"/>
            <w:noWrap/>
            <w:vAlign w:val="bottom"/>
            <w:hideMark/>
          </w:tcPr>
          <w:p w14:paraId="73FBDF6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0B5B368"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5B0598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968359E"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DDD9548"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38B4F5C6" w14:textId="77777777" w:rsidR="00AE0D8F" w:rsidRPr="00AE0D8F" w:rsidRDefault="00AE0D8F" w:rsidP="00AE0D8F">
            <w:pPr>
              <w:jc w:val="center"/>
              <w:rPr>
                <w:sz w:val="20"/>
                <w:szCs w:val="20"/>
                <w:lang w:val="sr-Latn-RS" w:eastAsia="sr-Latn-RS"/>
              </w:rPr>
            </w:pPr>
            <w:r w:rsidRPr="00AE0D8F">
              <w:rPr>
                <w:sz w:val="20"/>
                <w:szCs w:val="20"/>
                <w:lang w:val="sr-Latn-RS" w:eastAsia="sr-Latn-RS"/>
              </w:rPr>
              <w:t>515</w:t>
            </w:r>
          </w:p>
        </w:tc>
        <w:tc>
          <w:tcPr>
            <w:tcW w:w="864" w:type="pct"/>
            <w:tcBorders>
              <w:top w:val="nil"/>
              <w:left w:val="nil"/>
              <w:bottom w:val="nil"/>
              <w:right w:val="single" w:sz="4" w:space="0" w:color="auto"/>
            </w:tcBorders>
            <w:shd w:val="clear" w:color="auto" w:fill="auto"/>
            <w:vAlign w:val="bottom"/>
            <w:hideMark/>
          </w:tcPr>
          <w:p w14:paraId="11458845" w14:textId="77777777" w:rsidR="00AE0D8F" w:rsidRPr="00AE0D8F" w:rsidRDefault="00AE0D8F" w:rsidP="00AE0D8F">
            <w:pPr>
              <w:rPr>
                <w:sz w:val="20"/>
                <w:szCs w:val="20"/>
                <w:lang w:val="sr-Latn-RS" w:eastAsia="sr-Latn-RS"/>
              </w:rPr>
            </w:pPr>
            <w:r w:rsidRPr="00AE0D8F">
              <w:rPr>
                <w:sz w:val="20"/>
                <w:szCs w:val="20"/>
                <w:lang w:val="sr-Latn-RS" w:eastAsia="sr-Latn-RS"/>
              </w:rPr>
              <w:t>Нематеријална имовина</w:t>
            </w:r>
          </w:p>
        </w:tc>
        <w:tc>
          <w:tcPr>
            <w:tcW w:w="834" w:type="pct"/>
            <w:tcBorders>
              <w:top w:val="nil"/>
              <w:left w:val="nil"/>
              <w:bottom w:val="nil"/>
              <w:right w:val="single" w:sz="4" w:space="0" w:color="auto"/>
            </w:tcBorders>
            <w:shd w:val="clear" w:color="auto" w:fill="auto"/>
            <w:noWrap/>
            <w:vAlign w:val="bottom"/>
            <w:hideMark/>
          </w:tcPr>
          <w:p w14:paraId="338982A7" w14:textId="77777777" w:rsidR="00AE0D8F" w:rsidRPr="00AE0D8F" w:rsidRDefault="00AE0D8F" w:rsidP="00AE0D8F">
            <w:pPr>
              <w:jc w:val="right"/>
              <w:rPr>
                <w:sz w:val="20"/>
                <w:szCs w:val="20"/>
                <w:lang w:val="sr-Latn-RS" w:eastAsia="sr-Latn-RS"/>
              </w:rPr>
            </w:pPr>
            <w:r w:rsidRPr="00AE0D8F">
              <w:rPr>
                <w:sz w:val="20"/>
                <w:szCs w:val="20"/>
                <w:lang w:val="sr-Latn-RS" w:eastAsia="sr-Latn-RS"/>
              </w:rPr>
              <w:t>210.000,00</w:t>
            </w:r>
          </w:p>
        </w:tc>
        <w:tc>
          <w:tcPr>
            <w:tcW w:w="1257" w:type="pct"/>
            <w:tcBorders>
              <w:top w:val="nil"/>
              <w:left w:val="nil"/>
              <w:bottom w:val="single" w:sz="4" w:space="0" w:color="auto"/>
              <w:right w:val="single" w:sz="4" w:space="0" w:color="auto"/>
            </w:tcBorders>
            <w:shd w:val="clear" w:color="auto" w:fill="auto"/>
            <w:noWrap/>
            <w:vAlign w:val="bottom"/>
            <w:hideMark/>
          </w:tcPr>
          <w:p w14:paraId="3D66145D" w14:textId="77777777" w:rsidR="00AE0D8F" w:rsidRPr="00AE0D8F" w:rsidRDefault="00AE0D8F" w:rsidP="00AE0D8F">
            <w:pPr>
              <w:jc w:val="right"/>
              <w:rPr>
                <w:sz w:val="20"/>
                <w:szCs w:val="20"/>
                <w:lang w:val="sr-Latn-RS" w:eastAsia="sr-Latn-RS"/>
              </w:rPr>
            </w:pPr>
            <w:r w:rsidRPr="00AE0D8F">
              <w:rPr>
                <w:sz w:val="20"/>
                <w:szCs w:val="20"/>
                <w:lang w:val="sr-Latn-RS" w:eastAsia="sr-Latn-RS"/>
              </w:rPr>
              <w:t>202.422,86</w:t>
            </w:r>
          </w:p>
        </w:tc>
        <w:tc>
          <w:tcPr>
            <w:tcW w:w="668" w:type="pct"/>
            <w:tcBorders>
              <w:top w:val="nil"/>
              <w:left w:val="nil"/>
              <w:bottom w:val="nil"/>
              <w:right w:val="single" w:sz="4" w:space="0" w:color="auto"/>
            </w:tcBorders>
            <w:shd w:val="clear" w:color="auto" w:fill="auto"/>
            <w:noWrap/>
            <w:vAlign w:val="bottom"/>
            <w:hideMark/>
          </w:tcPr>
          <w:p w14:paraId="10280982" w14:textId="77777777" w:rsidR="00AE0D8F" w:rsidRPr="00AE0D8F" w:rsidRDefault="00AE0D8F" w:rsidP="00AE0D8F">
            <w:pPr>
              <w:jc w:val="right"/>
              <w:rPr>
                <w:sz w:val="20"/>
                <w:szCs w:val="20"/>
                <w:lang w:val="sr-Latn-RS" w:eastAsia="sr-Latn-RS"/>
              </w:rPr>
            </w:pPr>
            <w:r w:rsidRPr="00AE0D8F">
              <w:rPr>
                <w:sz w:val="20"/>
                <w:szCs w:val="20"/>
                <w:lang w:val="sr-Latn-RS" w:eastAsia="sr-Latn-RS"/>
              </w:rPr>
              <w:t>96,39</w:t>
            </w:r>
          </w:p>
        </w:tc>
      </w:tr>
      <w:tr w:rsidR="00AE0D8F" w:rsidRPr="00AE0D8F" w14:paraId="6177CF38" w14:textId="77777777" w:rsidTr="00AE0D8F">
        <w:trPr>
          <w:trHeight w:val="240"/>
        </w:trPr>
        <w:tc>
          <w:tcPr>
            <w:tcW w:w="202" w:type="pct"/>
            <w:tcBorders>
              <w:top w:val="nil"/>
              <w:left w:val="nil"/>
              <w:bottom w:val="nil"/>
              <w:right w:val="nil"/>
            </w:tcBorders>
            <w:shd w:val="clear" w:color="auto" w:fill="auto"/>
            <w:noWrap/>
            <w:vAlign w:val="bottom"/>
            <w:hideMark/>
          </w:tcPr>
          <w:p w14:paraId="30959F83"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71544B8"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05FA48C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DC6863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4177485"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42DE076E"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bottom"/>
            <w:hideMark/>
          </w:tcPr>
          <w:p w14:paraId="5ACFDD34"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0005:</w:t>
            </w:r>
          </w:p>
        </w:tc>
        <w:tc>
          <w:tcPr>
            <w:tcW w:w="834" w:type="pct"/>
            <w:tcBorders>
              <w:top w:val="single" w:sz="4" w:space="0" w:color="auto"/>
              <w:left w:val="nil"/>
              <w:bottom w:val="single" w:sz="4" w:space="0" w:color="auto"/>
              <w:right w:val="nil"/>
            </w:tcBorders>
            <w:shd w:val="clear" w:color="000000" w:fill="B1A0C7"/>
            <w:noWrap/>
            <w:vAlign w:val="bottom"/>
            <w:hideMark/>
          </w:tcPr>
          <w:p w14:paraId="7365F059"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320.522.000,00</w:t>
            </w:r>
          </w:p>
        </w:tc>
        <w:tc>
          <w:tcPr>
            <w:tcW w:w="1257" w:type="pct"/>
            <w:tcBorders>
              <w:top w:val="single" w:sz="4" w:space="0" w:color="auto"/>
              <w:left w:val="nil"/>
              <w:bottom w:val="single" w:sz="4" w:space="0" w:color="auto"/>
              <w:right w:val="nil"/>
            </w:tcBorders>
            <w:shd w:val="clear" w:color="000000" w:fill="B1A0C7"/>
            <w:noWrap/>
            <w:vAlign w:val="bottom"/>
            <w:hideMark/>
          </w:tcPr>
          <w:p w14:paraId="28C28C15"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123.317.067,28</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A84BDF2"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38,47</w:t>
            </w:r>
          </w:p>
        </w:tc>
      </w:tr>
      <w:tr w:rsidR="00AE0D8F" w:rsidRPr="00AE0D8F" w14:paraId="131E0C1A" w14:textId="77777777" w:rsidTr="00AE0D8F">
        <w:trPr>
          <w:trHeight w:val="240"/>
        </w:trPr>
        <w:tc>
          <w:tcPr>
            <w:tcW w:w="202" w:type="pct"/>
            <w:tcBorders>
              <w:top w:val="nil"/>
              <w:left w:val="nil"/>
              <w:bottom w:val="nil"/>
              <w:right w:val="nil"/>
            </w:tcBorders>
            <w:shd w:val="clear" w:color="auto" w:fill="auto"/>
            <w:noWrap/>
            <w:vAlign w:val="bottom"/>
            <w:hideMark/>
          </w:tcPr>
          <w:p w14:paraId="4C557D2C"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6AFD50F"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28D4C4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1B449F7"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C863A1C"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470128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auto" w:fill="auto"/>
            <w:vAlign w:val="bottom"/>
            <w:hideMark/>
          </w:tcPr>
          <w:p w14:paraId="3A845E8D" w14:textId="77777777" w:rsidR="00AE0D8F" w:rsidRPr="00AE0D8F" w:rsidRDefault="00AE0D8F" w:rsidP="00AE0D8F">
            <w:pPr>
              <w:jc w:val="center"/>
              <w:rPr>
                <w:sz w:val="20"/>
                <w:szCs w:val="20"/>
                <w:lang w:val="sr-Latn-RS" w:eastAsia="sr-Latn-RS"/>
              </w:rPr>
            </w:pPr>
          </w:p>
        </w:tc>
        <w:tc>
          <w:tcPr>
            <w:tcW w:w="834" w:type="pct"/>
            <w:tcBorders>
              <w:top w:val="nil"/>
              <w:left w:val="nil"/>
              <w:bottom w:val="nil"/>
              <w:right w:val="nil"/>
            </w:tcBorders>
            <w:shd w:val="clear" w:color="auto" w:fill="auto"/>
            <w:noWrap/>
            <w:vAlign w:val="bottom"/>
            <w:hideMark/>
          </w:tcPr>
          <w:p w14:paraId="032C0AF6" w14:textId="77777777" w:rsidR="00AE0D8F" w:rsidRPr="00AE0D8F" w:rsidRDefault="00AE0D8F" w:rsidP="00AE0D8F">
            <w:pPr>
              <w:rPr>
                <w:sz w:val="20"/>
                <w:szCs w:val="20"/>
                <w:lang w:val="sr-Latn-RS" w:eastAsia="sr-Latn-RS"/>
              </w:rPr>
            </w:pPr>
          </w:p>
        </w:tc>
        <w:tc>
          <w:tcPr>
            <w:tcW w:w="1257" w:type="pct"/>
            <w:tcBorders>
              <w:top w:val="nil"/>
              <w:left w:val="nil"/>
              <w:bottom w:val="nil"/>
              <w:right w:val="nil"/>
            </w:tcBorders>
            <w:shd w:val="clear" w:color="auto" w:fill="auto"/>
            <w:noWrap/>
            <w:vAlign w:val="bottom"/>
            <w:hideMark/>
          </w:tcPr>
          <w:p w14:paraId="4BAD3AA3" w14:textId="77777777" w:rsidR="00AE0D8F" w:rsidRPr="00AE0D8F" w:rsidRDefault="00AE0D8F" w:rsidP="00AE0D8F">
            <w:pPr>
              <w:rPr>
                <w:sz w:val="20"/>
                <w:szCs w:val="20"/>
                <w:lang w:val="sr-Latn-RS" w:eastAsia="sr-Latn-RS"/>
              </w:rPr>
            </w:pPr>
          </w:p>
        </w:tc>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FAF4CB1"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DF8B858" w14:textId="77777777" w:rsidTr="00AE0D8F">
        <w:trPr>
          <w:trHeight w:val="240"/>
        </w:trPr>
        <w:tc>
          <w:tcPr>
            <w:tcW w:w="202" w:type="pct"/>
            <w:tcBorders>
              <w:top w:val="nil"/>
              <w:left w:val="nil"/>
              <w:bottom w:val="nil"/>
              <w:right w:val="nil"/>
            </w:tcBorders>
            <w:shd w:val="clear" w:color="auto" w:fill="auto"/>
            <w:noWrap/>
            <w:vAlign w:val="bottom"/>
            <w:hideMark/>
          </w:tcPr>
          <w:p w14:paraId="02C3073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EF833DB"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2EA037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694ECB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A48F5B3" w14:textId="77777777" w:rsidR="00AE0D8F" w:rsidRPr="00AE0D8F" w:rsidRDefault="00AE0D8F" w:rsidP="00AE0D8F">
            <w:pPr>
              <w:jc w:val="center"/>
              <w:rPr>
                <w:b/>
                <w:bCs/>
                <w:sz w:val="20"/>
                <w:szCs w:val="20"/>
                <w:lang w:val="sr-Latn-RS" w:eastAsia="sr-Latn-RS"/>
              </w:rPr>
            </w:pPr>
            <w:r w:rsidRPr="00AE0D8F">
              <w:rPr>
                <w:b/>
                <w:bCs/>
                <w:sz w:val="20"/>
                <w:szCs w:val="20"/>
                <w:lang w:val="sr-Latn-RS" w:eastAsia="sr-Latn-RS"/>
              </w:rPr>
              <w:t>0006</w:t>
            </w:r>
          </w:p>
        </w:tc>
        <w:tc>
          <w:tcPr>
            <w:tcW w:w="227" w:type="pct"/>
            <w:tcBorders>
              <w:top w:val="nil"/>
              <w:left w:val="nil"/>
              <w:bottom w:val="nil"/>
              <w:right w:val="nil"/>
            </w:tcBorders>
            <w:shd w:val="clear" w:color="auto" w:fill="auto"/>
            <w:noWrap/>
            <w:vAlign w:val="center"/>
            <w:hideMark/>
          </w:tcPr>
          <w:p w14:paraId="3C06C518" w14:textId="77777777" w:rsidR="00AE0D8F" w:rsidRPr="00AE0D8F" w:rsidRDefault="00AE0D8F" w:rsidP="00AE0D8F">
            <w:pPr>
              <w:jc w:val="center"/>
              <w:rPr>
                <w:b/>
                <w:bCs/>
                <w:sz w:val="20"/>
                <w:szCs w:val="20"/>
                <w:lang w:val="sr-Latn-RS" w:eastAsia="sr-Latn-RS"/>
              </w:rPr>
            </w:pPr>
          </w:p>
        </w:tc>
        <w:tc>
          <w:tcPr>
            <w:tcW w:w="864" w:type="pct"/>
            <w:tcBorders>
              <w:top w:val="nil"/>
              <w:left w:val="nil"/>
              <w:bottom w:val="nil"/>
              <w:right w:val="nil"/>
            </w:tcBorders>
            <w:shd w:val="clear" w:color="auto" w:fill="auto"/>
            <w:vAlign w:val="center"/>
            <w:hideMark/>
          </w:tcPr>
          <w:p w14:paraId="6AC4073A" w14:textId="77777777" w:rsidR="00AE0D8F" w:rsidRPr="00AE0D8F" w:rsidRDefault="00AE0D8F" w:rsidP="00AE0D8F">
            <w:pPr>
              <w:rPr>
                <w:b/>
                <w:bCs/>
                <w:sz w:val="20"/>
                <w:szCs w:val="20"/>
                <w:lang w:val="sr-Latn-RS" w:eastAsia="sr-Latn-RS"/>
              </w:rPr>
            </w:pPr>
            <w:r w:rsidRPr="00AE0D8F">
              <w:rPr>
                <w:b/>
                <w:bCs/>
                <w:sz w:val="20"/>
                <w:szCs w:val="20"/>
                <w:lang w:val="sr-Latn-RS" w:eastAsia="sr-Latn-RS"/>
              </w:rPr>
              <w:t>Социјално партнерство</w:t>
            </w:r>
          </w:p>
        </w:tc>
        <w:tc>
          <w:tcPr>
            <w:tcW w:w="834" w:type="pct"/>
            <w:tcBorders>
              <w:top w:val="nil"/>
              <w:left w:val="nil"/>
              <w:bottom w:val="nil"/>
              <w:right w:val="nil"/>
            </w:tcBorders>
            <w:shd w:val="clear" w:color="auto" w:fill="auto"/>
            <w:noWrap/>
            <w:vAlign w:val="center"/>
            <w:hideMark/>
          </w:tcPr>
          <w:p w14:paraId="7D563048" w14:textId="77777777" w:rsidR="00AE0D8F" w:rsidRPr="00AE0D8F" w:rsidRDefault="00AE0D8F" w:rsidP="00AE0D8F">
            <w:pPr>
              <w:rPr>
                <w:b/>
                <w:bCs/>
                <w:sz w:val="20"/>
                <w:szCs w:val="20"/>
                <w:lang w:val="sr-Latn-RS" w:eastAsia="sr-Latn-RS"/>
              </w:rPr>
            </w:pPr>
          </w:p>
        </w:tc>
        <w:tc>
          <w:tcPr>
            <w:tcW w:w="1257" w:type="pct"/>
            <w:tcBorders>
              <w:top w:val="nil"/>
              <w:left w:val="single" w:sz="4" w:space="0" w:color="auto"/>
              <w:bottom w:val="single" w:sz="4" w:space="0" w:color="auto"/>
              <w:right w:val="single" w:sz="4" w:space="0" w:color="auto"/>
            </w:tcBorders>
            <w:shd w:val="clear" w:color="auto" w:fill="auto"/>
            <w:noWrap/>
            <w:vAlign w:val="bottom"/>
            <w:hideMark/>
          </w:tcPr>
          <w:p w14:paraId="6E872FCB" w14:textId="77777777" w:rsidR="00AE0D8F" w:rsidRPr="00AE0D8F" w:rsidRDefault="00AE0D8F" w:rsidP="00AE0D8F">
            <w:pPr>
              <w:rPr>
                <w:sz w:val="20"/>
                <w:szCs w:val="20"/>
                <w:lang w:val="sr-Latn-RS" w:eastAsia="sr-Latn-RS"/>
              </w:rPr>
            </w:pPr>
            <w:r w:rsidRPr="00AE0D8F">
              <w:rPr>
                <w:sz w:val="20"/>
                <w:szCs w:val="20"/>
                <w:lang w:val="sr-Latn-RS" w:eastAsia="sr-Latn-RS"/>
              </w:rPr>
              <w:t> </w:t>
            </w:r>
          </w:p>
        </w:tc>
        <w:tc>
          <w:tcPr>
            <w:tcW w:w="668" w:type="pct"/>
            <w:tcBorders>
              <w:top w:val="nil"/>
              <w:left w:val="nil"/>
              <w:bottom w:val="single" w:sz="4" w:space="0" w:color="auto"/>
              <w:right w:val="single" w:sz="4" w:space="0" w:color="auto"/>
            </w:tcBorders>
            <w:shd w:val="clear" w:color="auto" w:fill="auto"/>
            <w:noWrap/>
            <w:vAlign w:val="bottom"/>
            <w:hideMark/>
          </w:tcPr>
          <w:p w14:paraId="53415F7A"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7F0E55DD" w14:textId="77777777" w:rsidTr="00AE0D8F">
        <w:trPr>
          <w:trHeight w:val="345"/>
        </w:trPr>
        <w:tc>
          <w:tcPr>
            <w:tcW w:w="202" w:type="pct"/>
            <w:tcBorders>
              <w:top w:val="nil"/>
              <w:left w:val="nil"/>
              <w:bottom w:val="nil"/>
              <w:right w:val="nil"/>
            </w:tcBorders>
            <w:shd w:val="clear" w:color="auto" w:fill="auto"/>
            <w:noWrap/>
            <w:vAlign w:val="bottom"/>
            <w:hideMark/>
          </w:tcPr>
          <w:p w14:paraId="19C4C676"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2CFE631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62BB14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53E02A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6F7E002"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9A0CB" w14:textId="77777777" w:rsidR="00AE0D8F" w:rsidRPr="00AE0D8F" w:rsidRDefault="00AE0D8F" w:rsidP="00AE0D8F">
            <w:pPr>
              <w:jc w:val="center"/>
              <w:rPr>
                <w:sz w:val="20"/>
                <w:szCs w:val="20"/>
                <w:lang w:val="sr-Latn-RS" w:eastAsia="sr-Latn-RS"/>
              </w:rPr>
            </w:pPr>
            <w:r w:rsidRPr="00AE0D8F">
              <w:rPr>
                <w:sz w:val="20"/>
                <w:szCs w:val="20"/>
                <w:lang w:val="sr-Latn-RS" w:eastAsia="sr-Latn-RS"/>
              </w:rPr>
              <w:t>411</w:t>
            </w:r>
          </w:p>
        </w:tc>
        <w:tc>
          <w:tcPr>
            <w:tcW w:w="864" w:type="pct"/>
            <w:tcBorders>
              <w:top w:val="single" w:sz="4" w:space="0" w:color="auto"/>
              <w:left w:val="nil"/>
              <w:bottom w:val="single" w:sz="4" w:space="0" w:color="auto"/>
              <w:right w:val="single" w:sz="4" w:space="0" w:color="auto"/>
            </w:tcBorders>
            <w:shd w:val="clear" w:color="auto" w:fill="auto"/>
            <w:vAlign w:val="bottom"/>
            <w:hideMark/>
          </w:tcPr>
          <w:p w14:paraId="6F7A4D28" w14:textId="77777777" w:rsidR="00AE0D8F" w:rsidRPr="00AE0D8F" w:rsidRDefault="00AE0D8F" w:rsidP="00AE0D8F">
            <w:pPr>
              <w:rPr>
                <w:sz w:val="20"/>
                <w:szCs w:val="20"/>
                <w:lang w:val="sr-Latn-RS" w:eastAsia="sr-Latn-RS"/>
              </w:rPr>
            </w:pPr>
            <w:r w:rsidRPr="00AE0D8F">
              <w:rPr>
                <w:sz w:val="20"/>
                <w:szCs w:val="20"/>
                <w:lang w:val="sr-Latn-RS" w:eastAsia="sr-Latn-RS"/>
              </w:rPr>
              <w:t>Плате, додаци и накнаде запослених (зараде)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41EEE753" w14:textId="77777777" w:rsidR="00AE0D8F" w:rsidRPr="00AE0D8F" w:rsidRDefault="00AE0D8F" w:rsidP="00AE0D8F">
            <w:pPr>
              <w:jc w:val="right"/>
              <w:rPr>
                <w:sz w:val="20"/>
                <w:szCs w:val="20"/>
                <w:lang w:val="sr-Latn-RS" w:eastAsia="sr-Latn-RS"/>
              </w:rPr>
            </w:pPr>
            <w:r w:rsidRPr="00AE0D8F">
              <w:rPr>
                <w:sz w:val="20"/>
                <w:szCs w:val="20"/>
                <w:lang w:val="sr-Latn-RS" w:eastAsia="sr-Latn-RS"/>
              </w:rPr>
              <w:t>5.360.000,00</w:t>
            </w:r>
          </w:p>
        </w:tc>
        <w:tc>
          <w:tcPr>
            <w:tcW w:w="1257" w:type="pct"/>
            <w:tcBorders>
              <w:top w:val="nil"/>
              <w:left w:val="nil"/>
              <w:bottom w:val="single" w:sz="4" w:space="0" w:color="auto"/>
              <w:right w:val="single" w:sz="4" w:space="0" w:color="auto"/>
            </w:tcBorders>
            <w:shd w:val="clear" w:color="auto" w:fill="auto"/>
            <w:noWrap/>
            <w:vAlign w:val="bottom"/>
            <w:hideMark/>
          </w:tcPr>
          <w:p w14:paraId="052D354C" w14:textId="77777777" w:rsidR="00AE0D8F" w:rsidRPr="00AE0D8F" w:rsidRDefault="00AE0D8F" w:rsidP="00AE0D8F">
            <w:pPr>
              <w:jc w:val="right"/>
              <w:rPr>
                <w:sz w:val="20"/>
                <w:szCs w:val="20"/>
                <w:lang w:val="sr-Latn-RS" w:eastAsia="sr-Latn-RS"/>
              </w:rPr>
            </w:pPr>
            <w:r w:rsidRPr="00AE0D8F">
              <w:rPr>
                <w:sz w:val="20"/>
                <w:szCs w:val="20"/>
                <w:lang w:val="sr-Latn-RS" w:eastAsia="sr-Latn-RS"/>
              </w:rPr>
              <w:t>5.333.463,80</w:t>
            </w:r>
          </w:p>
        </w:tc>
        <w:tc>
          <w:tcPr>
            <w:tcW w:w="668" w:type="pct"/>
            <w:tcBorders>
              <w:top w:val="nil"/>
              <w:left w:val="nil"/>
              <w:bottom w:val="single" w:sz="4" w:space="0" w:color="auto"/>
              <w:right w:val="single" w:sz="4" w:space="0" w:color="auto"/>
            </w:tcBorders>
            <w:shd w:val="clear" w:color="000000" w:fill="FFFFFF"/>
            <w:noWrap/>
            <w:vAlign w:val="bottom"/>
            <w:hideMark/>
          </w:tcPr>
          <w:p w14:paraId="3262456E" w14:textId="77777777" w:rsidR="00AE0D8F" w:rsidRPr="00AE0D8F" w:rsidRDefault="00AE0D8F" w:rsidP="00AE0D8F">
            <w:pPr>
              <w:jc w:val="right"/>
              <w:rPr>
                <w:sz w:val="20"/>
                <w:szCs w:val="20"/>
                <w:lang w:val="sr-Latn-RS" w:eastAsia="sr-Latn-RS"/>
              </w:rPr>
            </w:pPr>
            <w:r w:rsidRPr="00AE0D8F">
              <w:rPr>
                <w:sz w:val="20"/>
                <w:szCs w:val="20"/>
                <w:lang w:val="sr-Latn-RS" w:eastAsia="sr-Latn-RS"/>
              </w:rPr>
              <w:t>99,50</w:t>
            </w:r>
          </w:p>
        </w:tc>
      </w:tr>
      <w:tr w:rsidR="00AE0D8F" w:rsidRPr="00AE0D8F" w14:paraId="2FC88C6F" w14:textId="77777777" w:rsidTr="00AE0D8F">
        <w:trPr>
          <w:trHeight w:val="240"/>
        </w:trPr>
        <w:tc>
          <w:tcPr>
            <w:tcW w:w="202" w:type="pct"/>
            <w:tcBorders>
              <w:top w:val="nil"/>
              <w:left w:val="nil"/>
              <w:bottom w:val="nil"/>
              <w:right w:val="nil"/>
            </w:tcBorders>
            <w:shd w:val="clear" w:color="auto" w:fill="auto"/>
            <w:noWrap/>
            <w:vAlign w:val="bottom"/>
            <w:hideMark/>
          </w:tcPr>
          <w:p w14:paraId="6400F55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3D2218B"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F5D97C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49495A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33E9C0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3F3DF3A" w14:textId="77777777" w:rsidR="00AE0D8F" w:rsidRPr="00AE0D8F" w:rsidRDefault="00AE0D8F" w:rsidP="00AE0D8F">
            <w:pPr>
              <w:jc w:val="center"/>
              <w:rPr>
                <w:sz w:val="20"/>
                <w:szCs w:val="20"/>
                <w:lang w:val="sr-Latn-RS" w:eastAsia="sr-Latn-RS"/>
              </w:rPr>
            </w:pPr>
            <w:r w:rsidRPr="00AE0D8F">
              <w:rPr>
                <w:sz w:val="20"/>
                <w:szCs w:val="20"/>
                <w:lang w:val="sr-Latn-RS" w:eastAsia="sr-Latn-RS"/>
              </w:rPr>
              <w:t>412</w:t>
            </w:r>
          </w:p>
        </w:tc>
        <w:tc>
          <w:tcPr>
            <w:tcW w:w="864" w:type="pct"/>
            <w:tcBorders>
              <w:top w:val="nil"/>
              <w:left w:val="nil"/>
              <w:bottom w:val="single" w:sz="4" w:space="0" w:color="auto"/>
              <w:right w:val="single" w:sz="4" w:space="0" w:color="auto"/>
            </w:tcBorders>
            <w:shd w:val="clear" w:color="auto" w:fill="auto"/>
            <w:vAlign w:val="bottom"/>
            <w:hideMark/>
          </w:tcPr>
          <w:p w14:paraId="1DC7A07E" w14:textId="77777777" w:rsidR="00AE0D8F" w:rsidRPr="00AE0D8F" w:rsidRDefault="00AE0D8F" w:rsidP="00AE0D8F">
            <w:pPr>
              <w:rPr>
                <w:sz w:val="20"/>
                <w:szCs w:val="20"/>
                <w:lang w:val="sr-Latn-RS" w:eastAsia="sr-Latn-RS"/>
              </w:rPr>
            </w:pPr>
            <w:r w:rsidRPr="00AE0D8F">
              <w:rPr>
                <w:sz w:val="20"/>
                <w:szCs w:val="20"/>
                <w:lang w:val="sr-Latn-RS" w:eastAsia="sr-Latn-RS"/>
              </w:rPr>
              <w:t>Соц. доприноси на терет послодавца</w:t>
            </w:r>
          </w:p>
        </w:tc>
        <w:tc>
          <w:tcPr>
            <w:tcW w:w="834" w:type="pct"/>
            <w:tcBorders>
              <w:top w:val="nil"/>
              <w:left w:val="nil"/>
              <w:bottom w:val="single" w:sz="4" w:space="0" w:color="auto"/>
              <w:right w:val="single" w:sz="4" w:space="0" w:color="auto"/>
            </w:tcBorders>
            <w:shd w:val="clear" w:color="auto" w:fill="auto"/>
            <w:noWrap/>
            <w:vAlign w:val="bottom"/>
            <w:hideMark/>
          </w:tcPr>
          <w:p w14:paraId="0E64D53F" w14:textId="77777777" w:rsidR="00AE0D8F" w:rsidRPr="00AE0D8F" w:rsidRDefault="00AE0D8F" w:rsidP="00AE0D8F">
            <w:pPr>
              <w:jc w:val="right"/>
              <w:rPr>
                <w:sz w:val="20"/>
                <w:szCs w:val="20"/>
                <w:lang w:val="sr-Latn-RS" w:eastAsia="sr-Latn-RS"/>
              </w:rPr>
            </w:pPr>
            <w:r w:rsidRPr="00AE0D8F">
              <w:rPr>
                <w:sz w:val="20"/>
                <w:szCs w:val="20"/>
                <w:lang w:val="sr-Latn-RS" w:eastAsia="sr-Latn-RS"/>
              </w:rPr>
              <w:t>903.000,00</w:t>
            </w:r>
          </w:p>
        </w:tc>
        <w:tc>
          <w:tcPr>
            <w:tcW w:w="1257" w:type="pct"/>
            <w:tcBorders>
              <w:top w:val="nil"/>
              <w:left w:val="nil"/>
              <w:bottom w:val="single" w:sz="4" w:space="0" w:color="auto"/>
              <w:right w:val="single" w:sz="4" w:space="0" w:color="auto"/>
            </w:tcBorders>
            <w:shd w:val="clear" w:color="auto" w:fill="auto"/>
            <w:noWrap/>
            <w:vAlign w:val="bottom"/>
            <w:hideMark/>
          </w:tcPr>
          <w:p w14:paraId="4D5592B3" w14:textId="77777777" w:rsidR="00AE0D8F" w:rsidRPr="00AE0D8F" w:rsidRDefault="00AE0D8F" w:rsidP="00AE0D8F">
            <w:pPr>
              <w:jc w:val="right"/>
              <w:rPr>
                <w:sz w:val="20"/>
                <w:szCs w:val="20"/>
                <w:lang w:val="sr-Latn-RS" w:eastAsia="sr-Latn-RS"/>
              </w:rPr>
            </w:pPr>
            <w:r w:rsidRPr="00AE0D8F">
              <w:rPr>
                <w:sz w:val="20"/>
                <w:szCs w:val="20"/>
                <w:lang w:val="sr-Latn-RS" w:eastAsia="sr-Latn-RS"/>
              </w:rPr>
              <w:t>888.021,70</w:t>
            </w:r>
          </w:p>
        </w:tc>
        <w:tc>
          <w:tcPr>
            <w:tcW w:w="668" w:type="pct"/>
            <w:tcBorders>
              <w:top w:val="nil"/>
              <w:left w:val="nil"/>
              <w:bottom w:val="single" w:sz="4" w:space="0" w:color="auto"/>
              <w:right w:val="single" w:sz="4" w:space="0" w:color="auto"/>
            </w:tcBorders>
            <w:shd w:val="clear" w:color="000000" w:fill="FFFFFF"/>
            <w:noWrap/>
            <w:vAlign w:val="bottom"/>
            <w:hideMark/>
          </w:tcPr>
          <w:p w14:paraId="66E9BB6F" w14:textId="77777777" w:rsidR="00AE0D8F" w:rsidRPr="00AE0D8F" w:rsidRDefault="00AE0D8F" w:rsidP="00AE0D8F">
            <w:pPr>
              <w:jc w:val="right"/>
              <w:rPr>
                <w:sz w:val="20"/>
                <w:szCs w:val="20"/>
                <w:lang w:val="sr-Latn-RS" w:eastAsia="sr-Latn-RS"/>
              </w:rPr>
            </w:pPr>
            <w:r w:rsidRPr="00AE0D8F">
              <w:rPr>
                <w:sz w:val="20"/>
                <w:szCs w:val="20"/>
                <w:lang w:val="sr-Latn-RS" w:eastAsia="sr-Latn-RS"/>
              </w:rPr>
              <w:t>98,34</w:t>
            </w:r>
          </w:p>
        </w:tc>
      </w:tr>
      <w:tr w:rsidR="00AE0D8F" w:rsidRPr="00AE0D8F" w14:paraId="102FD74B" w14:textId="77777777" w:rsidTr="00AE0D8F">
        <w:trPr>
          <w:trHeight w:val="240"/>
        </w:trPr>
        <w:tc>
          <w:tcPr>
            <w:tcW w:w="202" w:type="pct"/>
            <w:tcBorders>
              <w:top w:val="nil"/>
              <w:left w:val="nil"/>
              <w:bottom w:val="nil"/>
              <w:right w:val="nil"/>
            </w:tcBorders>
            <w:shd w:val="clear" w:color="auto" w:fill="auto"/>
            <w:noWrap/>
            <w:vAlign w:val="bottom"/>
            <w:hideMark/>
          </w:tcPr>
          <w:p w14:paraId="3BC04282"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9C45A4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CC93D7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F4739D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A820D59"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A46E3ED" w14:textId="77777777" w:rsidR="00AE0D8F" w:rsidRPr="00AE0D8F" w:rsidRDefault="00AE0D8F" w:rsidP="00AE0D8F">
            <w:pPr>
              <w:jc w:val="center"/>
              <w:rPr>
                <w:sz w:val="20"/>
                <w:szCs w:val="20"/>
                <w:lang w:val="sr-Latn-RS" w:eastAsia="sr-Latn-RS"/>
              </w:rPr>
            </w:pPr>
            <w:r w:rsidRPr="00AE0D8F">
              <w:rPr>
                <w:sz w:val="20"/>
                <w:szCs w:val="20"/>
                <w:lang w:val="sr-Latn-RS" w:eastAsia="sr-Latn-RS"/>
              </w:rPr>
              <w:t>413</w:t>
            </w:r>
          </w:p>
        </w:tc>
        <w:tc>
          <w:tcPr>
            <w:tcW w:w="864" w:type="pct"/>
            <w:tcBorders>
              <w:top w:val="nil"/>
              <w:left w:val="nil"/>
              <w:bottom w:val="single" w:sz="4" w:space="0" w:color="auto"/>
              <w:right w:val="single" w:sz="4" w:space="0" w:color="auto"/>
            </w:tcBorders>
            <w:shd w:val="clear" w:color="auto" w:fill="auto"/>
            <w:hideMark/>
          </w:tcPr>
          <w:p w14:paraId="1CA2D7B6" w14:textId="77777777" w:rsidR="00AE0D8F" w:rsidRPr="00AE0D8F" w:rsidRDefault="00AE0D8F" w:rsidP="00AE0D8F">
            <w:pPr>
              <w:rPr>
                <w:sz w:val="20"/>
                <w:szCs w:val="20"/>
                <w:lang w:val="sr-Latn-RS" w:eastAsia="sr-Latn-RS"/>
              </w:rPr>
            </w:pPr>
            <w:r w:rsidRPr="00AE0D8F">
              <w:rPr>
                <w:sz w:val="20"/>
                <w:szCs w:val="20"/>
                <w:lang w:val="sr-Latn-RS" w:eastAsia="sr-Latn-RS"/>
              </w:rPr>
              <w:t>Накнаде у натури</w:t>
            </w:r>
          </w:p>
        </w:tc>
        <w:tc>
          <w:tcPr>
            <w:tcW w:w="834" w:type="pct"/>
            <w:tcBorders>
              <w:top w:val="nil"/>
              <w:left w:val="nil"/>
              <w:bottom w:val="single" w:sz="4" w:space="0" w:color="auto"/>
              <w:right w:val="single" w:sz="4" w:space="0" w:color="auto"/>
            </w:tcBorders>
            <w:shd w:val="clear" w:color="auto" w:fill="auto"/>
            <w:noWrap/>
            <w:vAlign w:val="bottom"/>
            <w:hideMark/>
          </w:tcPr>
          <w:p w14:paraId="2E3A2813"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w:t>
            </w:r>
          </w:p>
        </w:tc>
        <w:tc>
          <w:tcPr>
            <w:tcW w:w="1257" w:type="pct"/>
            <w:tcBorders>
              <w:top w:val="nil"/>
              <w:left w:val="nil"/>
              <w:bottom w:val="single" w:sz="4" w:space="0" w:color="auto"/>
              <w:right w:val="single" w:sz="4" w:space="0" w:color="auto"/>
            </w:tcBorders>
            <w:shd w:val="clear" w:color="auto" w:fill="auto"/>
            <w:noWrap/>
            <w:vAlign w:val="bottom"/>
            <w:hideMark/>
          </w:tcPr>
          <w:p w14:paraId="08203B45"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w:t>
            </w:r>
          </w:p>
        </w:tc>
        <w:tc>
          <w:tcPr>
            <w:tcW w:w="668" w:type="pct"/>
            <w:tcBorders>
              <w:top w:val="nil"/>
              <w:left w:val="nil"/>
              <w:bottom w:val="single" w:sz="4" w:space="0" w:color="auto"/>
              <w:right w:val="single" w:sz="4" w:space="0" w:color="auto"/>
            </w:tcBorders>
            <w:shd w:val="clear" w:color="000000" w:fill="FFFFFF"/>
            <w:noWrap/>
            <w:vAlign w:val="bottom"/>
            <w:hideMark/>
          </w:tcPr>
          <w:p w14:paraId="578E7BCA" w14:textId="77777777" w:rsidR="00AE0D8F" w:rsidRPr="00AE0D8F" w:rsidRDefault="00AE0D8F" w:rsidP="00AE0D8F">
            <w:pPr>
              <w:jc w:val="right"/>
              <w:rPr>
                <w:sz w:val="20"/>
                <w:szCs w:val="20"/>
                <w:lang w:val="sr-Latn-RS" w:eastAsia="sr-Latn-RS"/>
              </w:rPr>
            </w:pPr>
            <w:r w:rsidRPr="00AE0D8F">
              <w:rPr>
                <w:sz w:val="20"/>
                <w:szCs w:val="20"/>
                <w:lang w:val="sr-Latn-RS" w:eastAsia="sr-Latn-RS"/>
              </w:rPr>
              <w:t>75,00</w:t>
            </w:r>
          </w:p>
        </w:tc>
      </w:tr>
      <w:tr w:rsidR="00AE0D8F" w:rsidRPr="00AE0D8F" w14:paraId="2F39A8FA" w14:textId="77777777" w:rsidTr="00AE0D8F">
        <w:trPr>
          <w:trHeight w:val="240"/>
        </w:trPr>
        <w:tc>
          <w:tcPr>
            <w:tcW w:w="202" w:type="pct"/>
            <w:tcBorders>
              <w:top w:val="nil"/>
              <w:left w:val="nil"/>
              <w:bottom w:val="nil"/>
              <w:right w:val="nil"/>
            </w:tcBorders>
            <w:shd w:val="clear" w:color="auto" w:fill="auto"/>
            <w:noWrap/>
            <w:vAlign w:val="bottom"/>
            <w:hideMark/>
          </w:tcPr>
          <w:p w14:paraId="166302BC"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F6C9965"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445B340"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0FA65F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1263B53"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2BEB864" w14:textId="77777777" w:rsidR="00AE0D8F" w:rsidRPr="00AE0D8F" w:rsidRDefault="00AE0D8F" w:rsidP="00AE0D8F">
            <w:pPr>
              <w:jc w:val="center"/>
              <w:rPr>
                <w:sz w:val="20"/>
                <w:szCs w:val="20"/>
                <w:lang w:val="sr-Latn-RS" w:eastAsia="sr-Latn-RS"/>
              </w:rPr>
            </w:pPr>
            <w:r w:rsidRPr="00AE0D8F">
              <w:rPr>
                <w:sz w:val="20"/>
                <w:szCs w:val="20"/>
                <w:lang w:val="sr-Latn-RS" w:eastAsia="sr-Latn-RS"/>
              </w:rPr>
              <w:t>414</w:t>
            </w:r>
          </w:p>
        </w:tc>
        <w:tc>
          <w:tcPr>
            <w:tcW w:w="864" w:type="pct"/>
            <w:tcBorders>
              <w:top w:val="nil"/>
              <w:left w:val="nil"/>
              <w:bottom w:val="single" w:sz="4" w:space="0" w:color="auto"/>
              <w:right w:val="single" w:sz="4" w:space="0" w:color="auto"/>
            </w:tcBorders>
            <w:shd w:val="clear" w:color="auto" w:fill="auto"/>
            <w:vAlign w:val="bottom"/>
            <w:hideMark/>
          </w:tcPr>
          <w:p w14:paraId="29B4BAFB" w14:textId="77777777" w:rsidR="00AE0D8F" w:rsidRPr="00AE0D8F" w:rsidRDefault="00AE0D8F" w:rsidP="00AE0D8F">
            <w:pPr>
              <w:rPr>
                <w:sz w:val="20"/>
                <w:szCs w:val="20"/>
                <w:lang w:val="sr-Latn-RS" w:eastAsia="sr-Latn-RS"/>
              </w:rPr>
            </w:pPr>
            <w:r w:rsidRPr="00AE0D8F">
              <w:rPr>
                <w:sz w:val="20"/>
                <w:szCs w:val="20"/>
                <w:lang w:val="sr-Latn-RS" w:eastAsia="sr-Latn-RS"/>
              </w:rPr>
              <w:t>Социјална давања запосленима</w:t>
            </w:r>
          </w:p>
        </w:tc>
        <w:tc>
          <w:tcPr>
            <w:tcW w:w="834" w:type="pct"/>
            <w:tcBorders>
              <w:top w:val="nil"/>
              <w:left w:val="nil"/>
              <w:bottom w:val="single" w:sz="4" w:space="0" w:color="auto"/>
              <w:right w:val="single" w:sz="4" w:space="0" w:color="auto"/>
            </w:tcBorders>
            <w:shd w:val="clear" w:color="auto" w:fill="auto"/>
            <w:noWrap/>
            <w:vAlign w:val="bottom"/>
            <w:hideMark/>
          </w:tcPr>
          <w:p w14:paraId="1576032E" w14:textId="77777777" w:rsidR="00AE0D8F" w:rsidRPr="00AE0D8F" w:rsidRDefault="00AE0D8F" w:rsidP="00AE0D8F">
            <w:pPr>
              <w:jc w:val="right"/>
              <w:rPr>
                <w:sz w:val="20"/>
                <w:szCs w:val="20"/>
                <w:lang w:val="sr-Latn-RS" w:eastAsia="sr-Latn-RS"/>
              </w:rPr>
            </w:pPr>
            <w:r w:rsidRPr="00AE0D8F">
              <w:rPr>
                <w:sz w:val="20"/>
                <w:szCs w:val="20"/>
                <w:lang w:val="sr-Latn-RS" w:eastAsia="sr-Latn-RS"/>
              </w:rPr>
              <w:t>138.000,00</w:t>
            </w:r>
          </w:p>
        </w:tc>
        <w:tc>
          <w:tcPr>
            <w:tcW w:w="1257" w:type="pct"/>
            <w:tcBorders>
              <w:top w:val="nil"/>
              <w:left w:val="nil"/>
              <w:bottom w:val="single" w:sz="4" w:space="0" w:color="auto"/>
              <w:right w:val="single" w:sz="4" w:space="0" w:color="auto"/>
            </w:tcBorders>
            <w:shd w:val="clear" w:color="auto" w:fill="auto"/>
            <w:noWrap/>
            <w:vAlign w:val="bottom"/>
            <w:hideMark/>
          </w:tcPr>
          <w:p w14:paraId="6B64C6F0"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c>
          <w:tcPr>
            <w:tcW w:w="668" w:type="pct"/>
            <w:tcBorders>
              <w:top w:val="nil"/>
              <w:left w:val="nil"/>
              <w:bottom w:val="single" w:sz="4" w:space="0" w:color="auto"/>
              <w:right w:val="single" w:sz="4" w:space="0" w:color="auto"/>
            </w:tcBorders>
            <w:shd w:val="clear" w:color="000000" w:fill="FFFFFF"/>
            <w:noWrap/>
            <w:vAlign w:val="bottom"/>
            <w:hideMark/>
          </w:tcPr>
          <w:p w14:paraId="1430CD1E" w14:textId="77777777" w:rsidR="00AE0D8F" w:rsidRPr="00AE0D8F" w:rsidRDefault="00AE0D8F" w:rsidP="00AE0D8F">
            <w:pPr>
              <w:jc w:val="right"/>
              <w:rPr>
                <w:sz w:val="20"/>
                <w:szCs w:val="20"/>
                <w:lang w:val="sr-Latn-RS" w:eastAsia="sr-Latn-RS"/>
              </w:rPr>
            </w:pPr>
            <w:r w:rsidRPr="00AE0D8F">
              <w:rPr>
                <w:sz w:val="20"/>
                <w:szCs w:val="20"/>
                <w:lang w:val="sr-Latn-RS" w:eastAsia="sr-Latn-RS"/>
              </w:rPr>
              <w:t>0,00</w:t>
            </w:r>
          </w:p>
        </w:tc>
      </w:tr>
      <w:tr w:rsidR="00AE0D8F" w:rsidRPr="00AE0D8F" w14:paraId="4CE64DD0" w14:textId="77777777" w:rsidTr="00AE0D8F">
        <w:trPr>
          <w:trHeight w:val="240"/>
        </w:trPr>
        <w:tc>
          <w:tcPr>
            <w:tcW w:w="202" w:type="pct"/>
            <w:tcBorders>
              <w:top w:val="nil"/>
              <w:left w:val="nil"/>
              <w:bottom w:val="nil"/>
              <w:right w:val="nil"/>
            </w:tcBorders>
            <w:shd w:val="clear" w:color="auto" w:fill="auto"/>
            <w:noWrap/>
            <w:vAlign w:val="bottom"/>
            <w:hideMark/>
          </w:tcPr>
          <w:p w14:paraId="521457A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174BEBF"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6C68DFD"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2A41EC44"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E11BFE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9FABFAD" w14:textId="77777777" w:rsidR="00AE0D8F" w:rsidRPr="00AE0D8F" w:rsidRDefault="00AE0D8F" w:rsidP="00AE0D8F">
            <w:pPr>
              <w:jc w:val="center"/>
              <w:rPr>
                <w:sz w:val="20"/>
                <w:szCs w:val="20"/>
                <w:lang w:val="sr-Latn-RS" w:eastAsia="sr-Latn-RS"/>
              </w:rPr>
            </w:pPr>
            <w:r w:rsidRPr="00AE0D8F">
              <w:rPr>
                <w:sz w:val="20"/>
                <w:szCs w:val="20"/>
                <w:lang w:val="sr-Latn-RS" w:eastAsia="sr-Latn-RS"/>
              </w:rPr>
              <w:t>415</w:t>
            </w:r>
          </w:p>
        </w:tc>
        <w:tc>
          <w:tcPr>
            <w:tcW w:w="864" w:type="pct"/>
            <w:tcBorders>
              <w:top w:val="nil"/>
              <w:left w:val="nil"/>
              <w:bottom w:val="single" w:sz="4" w:space="0" w:color="auto"/>
              <w:right w:val="single" w:sz="4" w:space="0" w:color="auto"/>
            </w:tcBorders>
            <w:shd w:val="clear" w:color="auto" w:fill="auto"/>
            <w:vAlign w:val="bottom"/>
            <w:hideMark/>
          </w:tcPr>
          <w:p w14:paraId="33983EBE" w14:textId="77777777" w:rsidR="00AE0D8F" w:rsidRPr="00AE0D8F" w:rsidRDefault="00AE0D8F" w:rsidP="00AE0D8F">
            <w:pPr>
              <w:rPr>
                <w:sz w:val="20"/>
                <w:szCs w:val="20"/>
                <w:lang w:val="sr-Latn-RS" w:eastAsia="sr-Latn-RS"/>
              </w:rPr>
            </w:pPr>
            <w:r w:rsidRPr="00AE0D8F">
              <w:rPr>
                <w:sz w:val="20"/>
                <w:szCs w:val="20"/>
                <w:lang w:val="sr-Latn-RS" w:eastAsia="sr-Latn-RS"/>
              </w:rPr>
              <w:t>Накнаде трошкова за запослене</w:t>
            </w:r>
          </w:p>
        </w:tc>
        <w:tc>
          <w:tcPr>
            <w:tcW w:w="834" w:type="pct"/>
            <w:tcBorders>
              <w:top w:val="nil"/>
              <w:left w:val="nil"/>
              <w:bottom w:val="single" w:sz="4" w:space="0" w:color="auto"/>
              <w:right w:val="single" w:sz="4" w:space="0" w:color="auto"/>
            </w:tcBorders>
            <w:shd w:val="clear" w:color="auto" w:fill="auto"/>
            <w:noWrap/>
            <w:vAlign w:val="bottom"/>
            <w:hideMark/>
          </w:tcPr>
          <w:p w14:paraId="72ABD244" w14:textId="77777777" w:rsidR="00AE0D8F" w:rsidRPr="00AE0D8F" w:rsidRDefault="00AE0D8F" w:rsidP="00AE0D8F">
            <w:pPr>
              <w:jc w:val="right"/>
              <w:rPr>
                <w:sz w:val="20"/>
                <w:szCs w:val="20"/>
                <w:lang w:val="sr-Latn-RS" w:eastAsia="sr-Latn-RS"/>
              </w:rPr>
            </w:pPr>
            <w:r w:rsidRPr="00AE0D8F">
              <w:rPr>
                <w:sz w:val="20"/>
                <w:szCs w:val="20"/>
                <w:lang w:val="sr-Latn-RS" w:eastAsia="sr-Latn-RS"/>
              </w:rPr>
              <w:t>123.000,00</w:t>
            </w:r>
          </w:p>
        </w:tc>
        <w:tc>
          <w:tcPr>
            <w:tcW w:w="1257" w:type="pct"/>
            <w:tcBorders>
              <w:top w:val="nil"/>
              <w:left w:val="nil"/>
              <w:bottom w:val="single" w:sz="4" w:space="0" w:color="auto"/>
              <w:right w:val="single" w:sz="4" w:space="0" w:color="auto"/>
            </w:tcBorders>
            <w:shd w:val="clear" w:color="auto" w:fill="auto"/>
            <w:noWrap/>
            <w:vAlign w:val="bottom"/>
            <w:hideMark/>
          </w:tcPr>
          <w:p w14:paraId="44AE7356" w14:textId="77777777" w:rsidR="00AE0D8F" w:rsidRPr="00AE0D8F" w:rsidRDefault="00AE0D8F" w:rsidP="00AE0D8F">
            <w:pPr>
              <w:jc w:val="right"/>
              <w:rPr>
                <w:sz w:val="20"/>
                <w:szCs w:val="20"/>
                <w:lang w:val="sr-Latn-RS" w:eastAsia="sr-Latn-RS"/>
              </w:rPr>
            </w:pPr>
            <w:r w:rsidRPr="00AE0D8F">
              <w:rPr>
                <w:sz w:val="20"/>
                <w:szCs w:val="20"/>
                <w:lang w:val="sr-Latn-RS" w:eastAsia="sr-Latn-RS"/>
              </w:rPr>
              <w:t>117.900,00</w:t>
            </w:r>
          </w:p>
        </w:tc>
        <w:tc>
          <w:tcPr>
            <w:tcW w:w="668" w:type="pct"/>
            <w:tcBorders>
              <w:top w:val="nil"/>
              <w:left w:val="nil"/>
              <w:bottom w:val="single" w:sz="4" w:space="0" w:color="auto"/>
              <w:right w:val="single" w:sz="4" w:space="0" w:color="auto"/>
            </w:tcBorders>
            <w:shd w:val="clear" w:color="000000" w:fill="FFFFFF"/>
            <w:noWrap/>
            <w:vAlign w:val="bottom"/>
            <w:hideMark/>
          </w:tcPr>
          <w:p w14:paraId="738B9529" w14:textId="77777777" w:rsidR="00AE0D8F" w:rsidRPr="00AE0D8F" w:rsidRDefault="00AE0D8F" w:rsidP="00AE0D8F">
            <w:pPr>
              <w:jc w:val="right"/>
              <w:rPr>
                <w:sz w:val="20"/>
                <w:szCs w:val="20"/>
                <w:lang w:val="sr-Latn-RS" w:eastAsia="sr-Latn-RS"/>
              </w:rPr>
            </w:pPr>
            <w:r w:rsidRPr="00AE0D8F">
              <w:rPr>
                <w:sz w:val="20"/>
                <w:szCs w:val="20"/>
                <w:lang w:val="sr-Latn-RS" w:eastAsia="sr-Latn-RS"/>
              </w:rPr>
              <w:t>95,85</w:t>
            </w:r>
          </w:p>
        </w:tc>
      </w:tr>
      <w:tr w:rsidR="00AE0D8F" w:rsidRPr="00AE0D8F" w14:paraId="2E8369A8" w14:textId="77777777" w:rsidTr="00AE0D8F">
        <w:trPr>
          <w:trHeight w:val="240"/>
        </w:trPr>
        <w:tc>
          <w:tcPr>
            <w:tcW w:w="202" w:type="pct"/>
            <w:tcBorders>
              <w:top w:val="nil"/>
              <w:left w:val="nil"/>
              <w:bottom w:val="nil"/>
              <w:right w:val="nil"/>
            </w:tcBorders>
            <w:shd w:val="clear" w:color="auto" w:fill="auto"/>
            <w:noWrap/>
            <w:vAlign w:val="bottom"/>
            <w:hideMark/>
          </w:tcPr>
          <w:p w14:paraId="3A441195"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06365FB"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04C3AC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776DF8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669D04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4670669" w14:textId="77777777" w:rsidR="00AE0D8F" w:rsidRPr="00AE0D8F" w:rsidRDefault="00AE0D8F" w:rsidP="00AE0D8F">
            <w:pPr>
              <w:jc w:val="center"/>
              <w:rPr>
                <w:sz w:val="20"/>
                <w:szCs w:val="20"/>
                <w:lang w:val="sr-Latn-RS" w:eastAsia="sr-Latn-RS"/>
              </w:rPr>
            </w:pPr>
            <w:r w:rsidRPr="00AE0D8F">
              <w:rPr>
                <w:sz w:val="20"/>
                <w:szCs w:val="20"/>
                <w:lang w:val="sr-Latn-RS" w:eastAsia="sr-Latn-RS"/>
              </w:rPr>
              <w:t>421</w:t>
            </w:r>
          </w:p>
        </w:tc>
        <w:tc>
          <w:tcPr>
            <w:tcW w:w="864" w:type="pct"/>
            <w:tcBorders>
              <w:top w:val="nil"/>
              <w:left w:val="nil"/>
              <w:bottom w:val="single" w:sz="4" w:space="0" w:color="auto"/>
              <w:right w:val="single" w:sz="4" w:space="0" w:color="auto"/>
            </w:tcBorders>
            <w:shd w:val="clear" w:color="auto" w:fill="auto"/>
            <w:hideMark/>
          </w:tcPr>
          <w:p w14:paraId="6F6DB7D8" w14:textId="77777777" w:rsidR="00AE0D8F" w:rsidRPr="00AE0D8F" w:rsidRDefault="00AE0D8F" w:rsidP="00AE0D8F">
            <w:pPr>
              <w:rPr>
                <w:sz w:val="20"/>
                <w:szCs w:val="20"/>
                <w:lang w:val="sr-Latn-RS" w:eastAsia="sr-Latn-RS"/>
              </w:rPr>
            </w:pPr>
            <w:r w:rsidRPr="00AE0D8F">
              <w:rPr>
                <w:sz w:val="20"/>
                <w:szCs w:val="20"/>
                <w:lang w:val="sr-Latn-RS" w:eastAsia="sr-Latn-RS"/>
              </w:rPr>
              <w:t>Стални трошкови</w:t>
            </w:r>
          </w:p>
        </w:tc>
        <w:tc>
          <w:tcPr>
            <w:tcW w:w="834" w:type="pct"/>
            <w:tcBorders>
              <w:top w:val="nil"/>
              <w:left w:val="nil"/>
              <w:bottom w:val="single" w:sz="4" w:space="0" w:color="auto"/>
              <w:right w:val="single" w:sz="4" w:space="0" w:color="auto"/>
            </w:tcBorders>
            <w:shd w:val="clear" w:color="auto" w:fill="auto"/>
            <w:noWrap/>
            <w:vAlign w:val="bottom"/>
            <w:hideMark/>
          </w:tcPr>
          <w:p w14:paraId="5F32C12B"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w:t>
            </w:r>
          </w:p>
        </w:tc>
        <w:tc>
          <w:tcPr>
            <w:tcW w:w="1257" w:type="pct"/>
            <w:tcBorders>
              <w:top w:val="nil"/>
              <w:left w:val="nil"/>
              <w:bottom w:val="single" w:sz="4" w:space="0" w:color="auto"/>
              <w:right w:val="single" w:sz="4" w:space="0" w:color="auto"/>
            </w:tcBorders>
            <w:shd w:val="clear" w:color="auto" w:fill="auto"/>
            <w:noWrap/>
            <w:vAlign w:val="bottom"/>
            <w:hideMark/>
          </w:tcPr>
          <w:p w14:paraId="39297772" w14:textId="77777777" w:rsidR="00AE0D8F" w:rsidRPr="00AE0D8F" w:rsidRDefault="00AE0D8F" w:rsidP="00AE0D8F">
            <w:pPr>
              <w:jc w:val="right"/>
              <w:rPr>
                <w:sz w:val="20"/>
                <w:szCs w:val="20"/>
                <w:lang w:val="sr-Latn-RS" w:eastAsia="sr-Latn-RS"/>
              </w:rPr>
            </w:pPr>
            <w:r w:rsidRPr="00AE0D8F">
              <w:rPr>
                <w:sz w:val="20"/>
                <w:szCs w:val="20"/>
                <w:lang w:val="sr-Latn-RS" w:eastAsia="sr-Latn-RS"/>
              </w:rPr>
              <w:t>256.520,70</w:t>
            </w:r>
          </w:p>
        </w:tc>
        <w:tc>
          <w:tcPr>
            <w:tcW w:w="668" w:type="pct"/>
            <w:tcBorders>
              <w:top w:val="nil"/>
              <w:left w:val="nil"/>
              <w:bottom w:val="single" w:sz="4" w:space="0" w:color="auto"/>
              <w:right w:val="single" w:sz="4" w:space="0" w:color="auto"/>
            </w:tcBorders>
            <w:shd w:val="clear" w:color="000000" w:fill="FFFFFF"/>
            <w:noWrap/>
            <w:vAlign w:val="bottom"/>
            <w:hideMark/>
          </w:tcPr>
          <w:p w14:paraId="06D82EAD" w14:textId="77777777" w:rsidR="00AE0D8F" w:rsidRPr="00AE0D8F" w:rsidRDefault="00AE0D8F" w:rsidP="00AE0D8F">
            <w:pPr>
              <w:jc w:val="right"/>
              <w:rPr>
                <w:sz w:val="20"/>
                <w:szCs w:val="20"/>
                <w:lang w:val="sr-Latn-RS" w:eastAsia="sr-Latn-RS"/>
              </w:rPr>
            </w:pPr>
            <w:r w:rsidRPr="00AE0D8F">
              <w:rPr>
                <w:sz w:val="20"/>
                <w:szCs w:val="20"/>
                <w:lang w:val="sr-Latn-RS" w:eastAsia="sr-Latn-RS"/>
              </w:rPr>
              <w:t>85,51</w:t>
            </w:r>
          </w:p>
        </w:tc>
      </w:tr>
      <w:tr w:rsidR="00AE0D8F" w:rsidRPr="00AE0D8F" w14:paraId="4057C685" w14:textId="77777777" w:rsidTr="00AE0D8F">
        <w:trPr>
          <w:trHeight w:val="240"/>
        </w:trPr>
        <w:tc>
          <w:tcPr>
            <w:tcW w:w="202" w:type="pct"/>
            <w:tcBorders>
              <w:top w:val="nil"/>
              <w:left w:val="nil"/>
              <w:bottom w:val="nil"/>
              <w:right w:val="nil"/>
            </w:tcBorders>
            <w:shd w:val="clear" w:color="auto" w:fill="auto"/>
            <w:noWrap/>
            <w:vAlign w:val="bottom"/>
            <w:hideMark/>
          </w:tcPr>
          <w:p w14:paraId="02791E7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B9252D4"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780978A"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B4251B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A4699E0"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189F487" w14:textId="77777777" w:rsidR="00AE0D8F" w:rsidRPr="00AE0D8F" w:rsidRDefault="00AE0D8F" w:rsidP="00AE0D8F">
            <w:pPr>
              <w:jc w:val="center"/>
              <w:rPr>
                <w:sz w:val="20"/>
                <w:szCs w:val="20"/>
                <w:lang w:val="sr-Latn-RS" w:eastAsia="sr-Latn-RS"/>
              </w:rPr>
            </w:pPr>
            <w:r w:rsidRPr="00AE0D8F">
              <w:rPr>
                <w:sz w:val="20"/>
                <w:szCs w:val="20"/>
                <w:lang w:val="sr-Latn-RS" w:eastAsia="sr-Latn-RS"/>
              </w:rPr>
              <w:t>422</w:t>
            </w:r>
          </w:p>
        </w:tc>
        <w:tc>
          <w:tcPr>
            <w:tcW w:w="864" w:type="pct"/>
            <w:tcBorders>
              <w:top w:val="nil"/>
              <w:left w:val="nil"/>
              <w:bottom w:val="single" w:sz="4" w:space="0" w:color="auto"/>
              <w:right w:val="single" w:sz="4" w:space="0" w:color="auto"/>
            </w:tcBorders>
            <w:shd w:val="clear" w:color="auto" w:fill="auto"/>
            <w:hideMark/>
          </w:tcPr>
          <w:p w14:paraId="4476A3D4" w14:textId="77777777" w:rsidR="00AE0D8F" w:rsidRPr="00AE0D8F" w:rsidRDefault="00AE0D8F" w:rsidP="00AE0D8F">
            <w:pPr>
              <w:rPr>
                <w:sz w:val="20"/>
                <w:szCs w:val="20"/>
                <w:lang w:val="sr-Latn-RS" w:eastAsia="sr-Latn-RS"/>
              </w:rPr>
            </w:pPr>
            <w:r w:rsidRPr="00AE0D8F">
              <w:rPr>
                <w:sz w:val="20"/>
                <w:szCs w:val="20"/>
                <w:lang w:val="sr-Latn-RS" w:eastAsia="sr-Latn-RS"/>
              </w:rPr>
              <w:t>Трошкови путовања</w:t>
            </w:r>
          </w:p>
        </w:tc>
        <w:tc>
          <w:tcPr>
            <w:tcW w:w="834" w:type="pct"/>
            <w:tcBorders>
              <w:top w:val="nil"/>
              <w:left w:val="nil"/>
              <w:bottom w:val="single" w:sz="4" w:space="0" w:color="auto"/>
              <w:right w:val="single" w:sz="4" w:space="0" w:color="auto"/>
            </w:tcBorders>
            <w:shd w:val="clear" w:color="auto" w:fill="auto"/>
            <w:noWrap/>
            <w:vAlign w:val="bottom"/>
            <w:hideMark/>
          </w:tcPr>
          <w:p w14:paraId="1677CC1E" w14:textId="77777777" w:rsidR="00AE0D8F" w:rsidRPr="00AE0D8F" w:rsidRDefault="00AE0D8F" w:rsidP="00AE0D8F">
            <w:pPr>
              <w:jc w:val="right"/>
              <w:rPr>
                <w:sz w:val="20"/>
                <w:szCs w:val="20"/>
                <w:lang w:val="sr-Latn-RS" w:eastAsia="sr-Latn-RS"/>
              </w:rPr>
            </w:pPr>
            <w:r w:rsidRPr="00AE0D8F">
              <w:rPr>
                <w:sz w:val="20"/>
                <w:szCs w:val="20"/>
                <w:lang w:val="sr-Latn-RS" w:eastAsia="sr-Latn-RS"/>
              </w:rPr>
              <w:t>4.990.000,00</w:t>
            </w:r>
          </w:p>
        </w:tc>
        <w:tc>
          <w:tcPr>
            <w:tcW w:w="1257" w:type="pct"/>
            <w:tcBorders>
              <w:top w:val="nil"/>
              <w:left w:val="nil"/>
              <w:bottom w:val="single" w:sz="4" w:space="0" w:color="auto"/>
              <w:right w:val="single" w:sz="4" w:space="0" w:color="auto"/>
            </w:tcBorders>
            <w:shd w:val="clear" w:color="auto" w:fill="auto"/>
            <w:noWrap/>
            <w:vAlign w:val="bottom"/>
            <w:hideMark/>
          </w:tcPr>
          <w:p w14:paraId="0CDE550C" w14:textId="77777777" w:rsidR="00AE0D8F" w:rsidRPr="00AE0D8F" w:rsidRDefault="00AE0D8F" w:rsidP="00AE0D8F">
            <w:pPr>
              <w:jc w:val="right"/>
              <w:rPr>
                <w:sz w:val="20"/>
                <w:szCs w:val="20"/>
                <w:lang w:val="sr-Latn-RS" w:eastAsia="sr-Latn-RS"/>
              </w:rPr>
            </w:pPr>
            <w:r w:rsidRPr="00AE0D8F">
              <w:rPr>
                <w:sz w:val="20"/>
                <w:szCs w:val="20"/>
                <w:lang w:val="sr-Latn-RS" w:eastAsia="sr-Latn-RS"/>
              </w:rPr>
              <w:t>831.783,84</w:t>
            </w:r>
          </w:p>
        </w:tc>
        <w:tc>
          <w:tcPr>
            <w:tcW w:w="668" w:type="pct"/>
            <w:tcBorders>
              <w:top w:val="nil"/>
              <w:left w:val="nil"/>
              <w:bottom w:val="single" w:sz="4" w:space="0" w:color="auto"/>
              <w:right w:val="single" w:sz="4" w:space="0" w:color="auto"/>
            </w:tcBorders>
            <w:shd w:val="clear" w:color="000000" w:fill="FFFFFF"/>
            <w:noWrap/>
            <w:vAlign w:val="bottom"/>
            <w:hideMark/>
          </w:tcPr>
          <w:p w14:paraId="48715F09" w14:textId="77777777" w:rsidR="00AE0D8F" w:rsidRPr="00AE0D8F" w:rsidRDefault="00AE0D8F" w:rsidP="00AE0D8F">
            <w:pPr>
              <w:jc w:val="right"/>
              <w:rPr>
                <w:sz w:val="20"/>
                <w:szCs w:val="20"/>
                <w:lang w:val="sr-Latn-RS" w:eastAsia="sr-Latn-RS"/>
              </w:rPr>
            </w:pPr>
            <w:r w:rsidRPr="00AE0D8F">
              <w:rPr>
                <w:sz w:val="20"/>
                <w:szCs w:val="20"/>
                <w:lang w:val="sr-Latn-RS" w:eastAsia="sr-Latn-RS"/>
              </w:rPr>
              <w:t>16,67</w:t>
            </w:r>
          </w:p>
        </w:tc>
      </w:tr>
      <w:tr w:rsidR="00AE0D8F" w:rsidRPr="00AE0D8F" w14:paraId="101A2946" w14:textId="77777777" w:rsidTr="00AE0D8F">
        <w:trPr>
          <w:trHeight w:val="240"/>
        </w:trPr>
        <w:tc>
          <w:tcPr>
            <w:tcW w:w="202" w:type="pct"/>
            <w:tcBorders>
              <w:top w:val="nil"/>
              <w:left w:val="nil"/>
              <w:bottom w:val="nil"/>
              <w:right w:val="nil"/>
            </w:tcBorders>
            <w:shd w:val="clear" w:color="auto" w:fill="auto"/>
            <w:noWrap/>
            <w:vAlign w:val="bottom"/>
            <w:hideMark/>
          </w:tcPr>
          <w:p w14:paraId="0267A587"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D45CAE9"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986468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0F4D946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2E41D1BC"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E17EF3E" w14:textId="77777777" w:rsidR="00AE0D8F" w:rsidRPr="00AE0D8F" w:rsidRDefault="00AE0D8F" w:rsidP="00AE0D8F">
            <w:pPr>
              <w:jc w:val="center"/>
              <w:rPr>
                <w:sz w:val="20"/>
                <w:szCs w:val="20"/>
                <w:lang w:val="sr-Latn-RS" w:eastAsia="sr-Latn-RS"/>
              </w:rPr>
            </w:pPr>
            <w:r w:rsidRPr="00AE0D8F">
              <w:rPr>
                <w:sz w:val="20"/>
                <w:szCs w:val="20"/>
                <w:lang w:val="sr-Latn-RS" w:eastAsia="sr-Latn-RS"/>
              </w:rPr>
              <w:t>423</w:t>
            </w:r>
          </w:p>
        </w:tc>
        <w:tc>
          <w:tcPr>
            <w:tcW w:w="864" w:type="pct"/>
            <w:tcBorders>
              <w:top w:val="nil"/>
              <w:left w:val="nil"/>
              <w:bottom w:val="single" w:sz="4" w:space="0" w:color="auto"/>
              <w:right w:val="single" w:sz="4" w:space="0" w:color="auto"/>
            </w:tcBorders>
            <w:shd w:val="clear" w:color="auto" w:fill="auto"/>
            <w:hideMark/>
          </w:tcPr>
          <w:p w14:paraId="6741DE1C" w14:textId="77777777" w:rsidR="00AE0D8F" w:rsidRPr="00AE0D8F" w:rsidRDefault="00AE0D8F" w:rsidP="00AE0D8F">
            <w:pPr>
              <w:rPr>
                <w:sz w:val="20"/>
                <w:szCs w:val="20"/>
                <w:lang w:val="sr-Latn-RS" w:eastAsia="sr-Latn-RS"/>
              </w:rPr>
            </w:pPr>
            <w:r w:rsidRPr="00AE0D8F">
              <w:rPr>
                <w:sz w:val="20"/>
                <w:szCs w:val="20"/>
                <w:lang w:val="sr-Latn-RS" w:eastAsia="sr-Latn-RS"/>
              </w:rPr>
              <w:t>Услуге по уговору</w:t>
            </w:r>
          </w:p>
        </w:tc>
        <w:tc>
          <w:tcPr>
            <w:tcW w:w="834" w:type="pct"/>
            <w:tcBorders>
              <w:top w:val="nil"/>
              <w:left w:val="nil"/>
              <w:bottom w:val="single" w:sz="4" w:space="0" w:color="auto"/>
              <w:right w:val="single" w:sz="4" w:space="0" w:color="auto"/>
            </w:tcBorders>
            <w:shd w:val="clear" w:color="auto" w:fill="auto"/>
            <w:noWrap/>
            <w:vAlign w:val="bottom"/>
            <w:hideMark/>
          </w:tcPr>
          <w:p w14:paraId="64F2C80A" w14:textId="77777777" w:rsidR="00AE0D8F" w:rsidRPr="00AE0D8F" w:rsidRDefault="00AE0D8F" w:rsidP="00AE0D8F">
            <w:pPr>
              <w:jc w:val="right"/>
              <w:rPr>
                <w:sz w:val="20"/>
                <w:szCs w:val="20"/>
                <w:lang w:val="sr-Latn-RS" w:eastAsia="sr-Latn-RS"/>
              </w:rPr>
            </w:pPr>
            <w:r w:rsidRPr="00AE0D8F">
              <w:rPr>
                <w:sz w:val="20"/>
                <w:szCs w:val="20"/>
                <w:lang w:val="sr-Latn-RS" w:eastAsia="sr-Latn-RS"/>
              </w:rPr>
              <w:t>12.647.000,00</w:t>
            </w:r>
          </w:p>
        </w:tc>
        <w:tc>
          <w:tcPr>
            <w:tcW w:w="1257" w:type="pct"/>
            <w:tcBorders>
              <w:top w:val="nil"/>
              <w:left w:val="nil"/>
              <w:bottom w:val="single" w:sz="4" w:space="0" w:color="auto"/>
              <w:right w:val="single" w:sz="4" w:space="0" w:color="auto"/>
            </w:tcBorders>
            <w:shd w:val="clear" w:color="auto" w:fill="auto"/>
            <w:noWrap/>
            <w:vAlign w:val="bottom"/>
            <w:hideMark/>
          </w:tcPr>
          <w:p w14:paraId="50F108BD" w14:textId="77777777" w:rsidR="00AE0D8F" w:rsidRPr="00AE0D8F" w:rsidRDefault="00AE0D8F" w:rsidP="00AE0D8F">
            <w:pPr>
              <w:jc w:val="right"/>
              <w:rPr>
                <w:sz w:val="20"/>
                <w:szCs w:val="20"/>
                <w:lang w:val="sr-Latn-RS" w:eastAsia="sr-Latn-RS"/>
              </w:rPr>
            </w:pPr>
            <w:r w:rsidRPr="00AE0D8F">
              <w:rPr>
                <w:sz w:val="20"/>
                <w:szCs w:val="20"/>
                <w:lang w:val="sr-Latn-RS" w:eastAsia="sr-Latn-RS"/>
              </w:rPr>
              <w:t>11.169.839,91</w:t>
            </w:r>
          </w:p>
        </w:tc>
        <w:tc>
          <w:tcPr>
            <w:tcW w:w="668" w:type="pct"/>
            <w:tcBorders>
              <w:top w:val="nil"/>
              <w:left w:val="nil"/>
              <w:bottom w:val="single" w:sz="4" w:space="0" w:color="auto"/>
              <w:right w:val="single" w:sz="4" w:space="0" w:color="auto"/>
            </w:tcBorders>
            <w:shd w:val="clear" w:color="000000" w:fill="FFFFFF"/>
            <w:noWrap/>
            <w:vAlign w:val="bottom"/>
            <w:hideMark/>
          </w:tcPr>
          <w:p w14:paraId="49E92415" w14:textId="77777777" w:rsidR="00AE0D8F" w:rsidRPr="00AE0D8F" w:rsidRDefault="00AE0D8F" w:rsidP="00AE0D8F">
            <w:pPr>
              <w:jc w:val="right"/>
              <w:rPr>
                <w:sz w:val="20"/>
                <w:szCs w:val="20"/>
                <w:lang w:val="sr-Latn-RS" w:eastAsia="sr-Latn-RS"/>
              </w:rPr>
            </w:pPr>
            <w:r w:rsidRPr="00AE0D8F">
              <w:rPr>
                <w:sz w:val="20"/>
                <w:szCs w:val="20"/>
                <w:lang w:val="sr-Latn-RS" w:eastAsia="sr-Latn-RS"/>
              </w:rPr>
              <w:t>88,32</w:t>
            </w:r>
          </w:p>
        </w:tc>
      </w:tr>
      <w:tr w:rsidR="00AE0D8F" w:rsidRPr="00AE0D8F" w14:paraId="0AE3BD2A" w14:textId="77777777" w:rsidTr="00AE0D8F">
        <w:trPr>
          <w:trHeight w:val="240"/>
        </w:trPr>
        <w:tc>
          <w:tcPr>
            <w:tcW w:w="202" w:type="pct"/>
            <w:tcBorders>
              <w:top w:val="nil"/>
              <w:left w:val="nil"/>
              <w:bottom w:val="nil"/>
              <w:right w:val="nil"/>
            </w:tcBorders>
            <w:shd w:val="clear" w:color="auto" w:fill="auto"/>
            <w:noWrap/>
            <w:vAlign w:val="bottom"/>
            <w:hideMark/>
          </w:tcPr>
          <w:p w14:paraId="56AE2EA1"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33FCC46"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18C87F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7484C1F"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6B9D08D1"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14:paraId="026825AD" w14:textId="77777777" w:rsidR="00AE0D8F" w:rsidRPr="00AE0D8F" w:rsidRDefault="00AE0D8F" w:rsidP="00AE0D8F">
            <w:pPr>
              <w:jc w:val="center"/>
              <w:rPr>
                <w:sz w:val="20"/>
                <w:szCs w:val="20"/>
                <w:lang w:val="sr-Latn-RS" w:eastAsia="sr-Latn-RS"/>
              </w:rPr>
            </w:pPr>
            <w:r w:rsidRPr="00AE0D8F">
              <w:rPr>
                <w:sz w:val="20"/>
                <w:szCs w:val="20"/>
                <w:lang w:val="sr-Latn-RS" w:eastAsia="sr-Latn-RS"/>
              </w:rPr>
              <w:t>425</w:t>
            </w:r>
          </w:p>
        </w:tc>
        <w:tc>
          <w:tcPr>
            <w:tcW w:w="864" w:type="pct"/>
            <w:tcBorders>
              <w:top w:val="nil"/>
              <w:left w:val="nil"/>
              <w:bottom w:val="single" w:sz="4" w:space="0" w:color="auto"/>
              <w:right w:val="single" w:sz="4" w:space="0" w:color="auto"/>
            </w:tcBorders>
            <w:shd w:val="clear" w:color="auto" w:fill="auto"/>
            <w:vAlign w:val="bottom"/>
            <w:hideMark/>
          </w:tcPr>
          <w:p w14:paraId="707A191D" w14:textId="77777777" w:rsidR="00AE0D8F" w:rsidRPr="00AE0D8F" w:rsidRDefault="00AE0D8F" w:rsidP="00AE0D8F">
            <w:pPr>
              <w:rPr>
                <w:sz w:val="20"/>
                <w:szCs w:val="20"/>
                <w:lang w:val="sr-Latn-RS" w:eastAsia="sr-Latn-RS"/>
              </w:rPr>
            </w:pPr>
            <w:r w:rsidRPr="00AE0D8F">
              <w:rPr>
                <w:sz w:val="20"/>
                <w:szCs w:val="20"/>
                <w:lang w:val="sr-Latn-RS" w:eastAsia="sr-Latn-RS"/>
              </w:rPr>
              <w:t>Текуће поправке и одржавање</w:t>
            </w:r>
          </w:p>
        </w:tc>
        <w:tc>
          <w:tcPr>
            <w:tcW w:w="834" w:type="pct"/>
            <w:tcBorders>
              <w:top w:val="nil"/>
              <w:left w:val="nil"/>
              <w:bottom w:val="single" w:sz="4" w:space="0" w:color="auto"/>
              <w:right w:val="single" w:sz="4" w:space="0" w:color="auto"/>
            </w:tcBorders>
            <w:shd w:val="clear" w:color="auto" w:fill="auto"/>
            <w:noWrap/>
            <w:vAlign w:val="bottom"/>
            <w:hideMark/>
          </w:tcPr>
          <w:p w14:paraId="17226161" w14:textId="77777777" w:rsidR="00AE0D8F" w:rsidRPr="00AE0D8F" w:rsidRDefault="00AE0D8F" w:rsidP="00AE0D8F">
            <w:pPr>
              <w:jc w:val="right"/>
              <w:rPr>
                <w:sz w:val="20"/>
                <w:szCs w:val="20"/>
                <w:lang w:val="sr-Latn-RS" w:eastAsia="sr-Latn-RS"/>
              </w:rPr>
            </w:pPr>
            <w:r w:rsidRPr="00AE0D8F">
              <w:rPr>
                <w:sz w:val="20"/>
                <w:szCs w:val="20"/>
                <w:lang w:val="sr-Latn-RS" w:eastAsia="sr-Latn-RS"/>
              </w:rPr>
              <w:t>150.000,00</w:t>
            </w:r>
          </w:p>
        </w:tc>
        <w:tc>
          <w:tcPr>
            <w:tcW w:w="1257" w:type="pct"/>
            <w:tcBorders>
              <w:top w:val="nil"/>
              <w:left w:val="nil"/>
              <w:bottom w:val="single" w:sz="4" w:space="0" w:color="auto"/>
              <w:right w:val="single" w:sz="4" w:space="0" w:color="auto"/>
            </w:tcBorders>
            <w:shd w:val="clear" w:color="auto" w:fill="auto"/>
            <w:noWrap/>
            <w:vAlign w:val="bottom"/>
            <w:hideMark/>
          </w:tcPr>
          <w:p w14:paraId="1CFE89C0" w14:textId="77777777" w:rsidR="00AE0D8F" w:rsidRPr="00AE0D8F" w:rsidRDefault="00AE0D8F" w:rsidP="00AE0D8F">
            <w:pPr>
              <w:jc w:val="right"/>
              <w:rPr>
                <w:sz w:val="20"/>
                <w:szCs w:val="20"/>
                <w:lang w:val="sr-Latn-RS" w:eastAsia="sr-Latn-RS"/>
              </w:rPr>
            </w:pPr>
            <w:r w:rsidRPr="00AE0D8F">
              <w:rPr>
                <w:sz w:val="20"/>
                <w:szCs w:val="20"/>
                <w:lang w:val="sr-Latn-RS" w:eastAsia="sr-Latn-RS"/>
              </w:rPr>
              <w:t>69.286,56</w:t>
            </w:r>
          </w:p>
        </w:tc>
        <w:tc>
          <w:tcPr>
            <w:tcW w:w="668" w:type="pct"/>
            <w:tcBorders>
              <w:top w:val="nil"/>
              <w:left w:val="nil"/>
              <w:bottom w:val="single" w:sz="4" w:space="0" w:color="auto"/>
              <w:right w:val="single" w:sz="4" w:space="0" w:color="auto"/>
            </w:tcBorders>
            <w:shd w:val="clear" w:color="000000" w:fill="FFFFFF"/>
            <w:noWrap/>
            <w:vAlign w:val="bottom"/>
            <w:hideMark/>
          </w:tcPr>
          <w:p w14:paraId="6BF75779" w14:textId="77777777" w:rsidR="00AE0D8F" w:rsidRPr="00AE0D8F" w:rsidRDefault="00AE0D8F" w:rsidP="00AE0D8F">
            <w:pPr>
              <w:jc w:val="right"/>
              <w:rPr>
                <w:sz w:val="20"/>
                <w:szCs w:val="20"/>
                <w:lang w:val="sr-Latn-RS" w:eastAsia="sr-Latn-RS"/>
              </w:rPr>
            </w:pPr>
            <w:r w:rsidRPr="00AE0D8F">
              <w:rPr>
                <w:sz w:val="20"/>
                <w:szCs w:val="20"/>
                <w:lang w:val="sr-Latn-RS" w:eastAsia="sr-Latn-RS"/>
              </w:rPr>
              <w:t>46,19</w:t>
            </w:r>
          </w:p>
        </w:tc>
      </w:tr>
      <w:tr w:rsidR="00AE0D8F" w:rsidRPr="00AE0D8F" w14:paraId="13000B5B" w14:textId="77777777" w:rsidTr="00AE0D8F">
        <w:trPr>
          <w:trHeight w:val="255"/>
        </w:trPr>
        <w:tc>
          <w:tcPr>
            <w:tcW w:w="202" w:type="pct"/>
            <w:tcBorders>
              <w:top w:val="nil"/>
              <w:left w:val="nil"/>
              <w:bottom w:val="nil"/>
              <w:right w:val="nil"/>
            </w:tcBorders>
            <w:shd w:val="clear" w:color="auto" w:fill="auto"/>
            <w:noWrap/>
            <w:vAlign w:val="bottom"/>
            <w:hideMark/>
          </w:tcPr>
          <w:p w14:paraId="5DDC9FA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3E536EF"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B795F4B"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3A498C73"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29DE73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EBB7E0B" w14:textId="77777777" w:rsidR="00AE0D8F" w:rsidRPr="00AE0D8F" w:rsidRDefault="00AE0D8F" w:rsidP="00AE0D8F">
            <w:pPr>
              <w:jc w:val="center"/>
              <w:rPr>
                <w:sz w:val="20"/>
                <w:szCs w:val="20"/>
                <w:lang w:val="sr-Latn-RS" w:eastAsia="sr-Latn-RS"/>
              </w:rPr>
            </w:pPr>
            <w:r w:rsidRPr="00AE0D8F">
              <w:rPr>
                <w:sz w:val="20"/>
                <w:szCs w:val="20"/>
                <w:lang w:val="sr-Latn-RS" w:eastAsia="sr-Latn-RS"/>
              </w:rPr>
              <w:t>426</w:t>
            </w:r>
          </w:p>
        </w:tc>
        <w:tc>
          <w:tcPr>
            <w:tcW w:w="864" w:type="pct"/>
            <w:tcBorders>
              <w:top w:val="nil"/>
              <w:left w:val="nil"/>
              <w:bottom w:val="single" w:sz="4" w:space="0" w:color="auto"/>
              <w:right w:val="single" w:sz="4" w:space="0" w:color="auto"/>
            </w:tcBorders>
            <w:shd w:val="clear" w:color="auto" w:fill="auto"/>
            <w:hideMark/>
          </w:tcPr>
          <w:p w14:paraId="29DF6921" w14:textId="77777777" w:rsidR="00AE0D8F" w:rsidRPr="00AE0D8F" w:rsidRDefault="00AE0D8F" w:rsidP="00AE0D8F">
            <w:pPr>
              <w:rPr>
                <w:sz w:val="20"/>
                <w:szCs w:val="20"/>
                <w:lang w:val="sr-Latn-RS" w:eastAsia="sr-Latn-RS"/>
              </w:rPr>
            </w:pPr>
            <w:r w:rsidRPr="00AE0D8F">
              <w:rPr>
                <w:sz w:val="20"/>
                <w:szCs w:val="20"/>
                <w:lang w:val="sr-Latn-RS" w:eastAsia="sr-Latn-RS"/>
              </w:rPr>
              <w:t>Материјал</w:t>
            </w:r>
          </w:p>
        </w:tc>
        <w:tc>
          <w:tcPr>
            <w:tcW w:w="834" w:type="pct"/>
            <w:tcBorders>
              <w:top w:val="nil"/>
              <w:left w:val="nil"/>
              <w:bottom w:val="single" w:sz="4" w:space="0" w:color="auto"/>
              <w:right w:val="single" w:sz="4" w:space="0" w:color="auto"/>
            </w:tcBorders>
            <w:shd w:val="clear" w:color="auto" w:fill="auto"/>
            <w:noWrap/>
            <w:vAlign w:val="bottom"/>
            <w:hideMark/>
          </w:tcPr>
          <w:p w14:paraId="7AD0D7A6" w14:textId="77777777" w:rsidR="00AE0D8F" w:rsidRPr="00AE0D8F" w:rsidRDefault="00AE0D8F" w:rsidP="00AE0D8F">
            <w:pPr>
              <w:jc w:val="right"/>
              <w:rPr>
                <w:sz w:val="20"/>
                <w:szCs w:val="20"/>
                <w:lang w:val="sr-Latn-RS" w:eastAsia="sr-Latn-RS"/>
              </w:rPr>
            </w:pPr>
            <w:r w:rsidRPr="00AE0D8F">
              <w:rPr>
                <w:sz w:val="20"/>
                <w:szCs w:val="20"/>
                <w:lang w:val="sr-Latn-RS" w:eastAsia="sr-Latn-RS"/>
              </w:rPr>
              <w:t>400.000,00</w:t>
            </w:r>
          </w:p>
        </w:tc>
        <w:tc>
          <w:tcPr>
            <w:tcW w:w="1257" w:type="pct"/>
            <w:tcBorders>
              <w:top w:val="nil"/>
              <w:left w:val="nil"/>
              <w:bottom w:val="single" w:sz="4" w:space="0" w:color="auto"/>
              <w:right w:val="single" w:sz="4" w:space="0" w:color="auto"/>
            </w:tcBorders>
            <w:shd w:val="clear" w:color="auto" w:fill="auto"/>
            <w:noWrap/>
            <w:vAlign w:val="bottom"/>
            <w:hideMark/>
          </w:tcPr>
          <w:p w14:paraId="38EDF224" w14:textId="77777777" w:rsidR="00AE0D8F" w:rsidRPr="00AE0D8F" w:rsidRDefault="00AE0D8F" w:rsidP="00AE0D8F">
            <w:pPr>
              <w:jc w:val="right"/>
              <w:rPr>
                <w:sz w:val="20"/>
                <w:szCs w:val="20"/>
                <w:lang w:val="sr-Latn-RS" w:eastAsia="sr-Latn-RS"/>
              </w:rPr>
            </w:pPr>
            <w:r w:rsidRPr="00AE0D8F">
              <w:rPr>
                <w:sz w:val="20"/>
                <w:szCs w:val="20"/>
                <w:lang w:val="sr-Latn-RS" w:eastAsia="sr-Latn-RS"/>
              </w:rPr>
              <w:t>230.075,74</w:t>
            </w:r>
          </w:p>
        </w:tc>
        <w:tc>
          <w:tcPr>
            <w:tcW w:w="668" w:type="pct"/>
            <w:tcBorders>
              <w:top w:val="nil"/>
              <w:left w:val="nil"/>
              <w:bottom w:val="single" w:sz="4" w:space="0" w:color="auto"/>
              <w:right w:val="single" w:sz="4" w:space="0" w:color="auto"/>
            </w:tcBorders>
            <w:shd w:val="clear" w:color="000000" w:fill="FFFFFF"/>
            <w:noWrap/>
            <w:vAlign w:val="bottom"/>
            <w:hideMark/>
          </w:tcPr>
          <w:p w14:paraId="1B6F2C37" w14:textId="77777777" w:rsidR="00AE0D8F" w:rsidRPr="00AE0D8F" w:rsidRDefault="00AE0D8F" w:rsidP="00AE0D8F">
            <w:pPr>
              <w:jc w:val="right"/>
              <w:rPr>
                <w:sz w:val="20"/>
                <w:szCs w:val="20"/>
                <w:lang w:val="sr-Latn-RS" w:eastAsia="sr-Latn-RS"/>
              </w:rPr>
            </w:pPr>
            <w:r w:rsidRPr="00AE0D8F">
              <w:rPr>
                <w:sz w:val="20"/>
                <w:szCs w:val="20"/>
                <w:lang w:val="sr-Latn-RS" w:eastAsia="sr-Latn-RS"/>
              </w:rPr>
              <w:t>57,52</w:t>
            </w:r>
          </w:p>
        </w:tc>
      </w:tr>
      <w:tr w:rsidR="00AE0D8F" w:rsidRPr="00AE0D8F" w14:paraId="2B198229" w14:textId="77777777" w:rsidTr="00AE0D8F">
        <w:trPr>
          <w:trHeight w:val="240"/>
        </w:trPr>
        <w:tc>
          <w:tcPr>
            <w:tcW w:w="202" w:type="pct"/>
            <w:tcBorders>
              <w:top w:val="nil"/>
              <w:left w:val="nil"/>
              <w:bottom w:val="nil"/>
              <w:right w:val="nil"/>
            </w:tcBorders>
            <w:shd w:val="clear" w:color="auto" w:fill="auto"/>
            <w:noWrap/>
            <w:vAlign w:val="bottom"/>
            <w:hideMark/>
          </w:tcPr>
          <w:p w14:paraId="03C05F9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61F691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7E1047C9"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19EEA72"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894FE24" w14:textId="77777777" w:rsidR="00AE0D8F" w:rsidRPr="00AE0D8F" w:rsidRDefault="00AE0D8F" w:rsidP="00AE0D8F">
            <w:pPr>
              <w:jc w:val="center"/>
              <w:rPr>
                <w:sz w:val="20"/>
                <w:szCs w:val="20"/>
                <w:lang w:val="sr-Latn-RS" w:eastAsia="sr-Latn-RS"/>
              </w:rPr>
            </w:pPr>
          </w:p>
        </w:tc>
        <w:tc>
          <w:tcPr>
            <w:tcW w:w="227" w:type="pct"/>
            <w:tcBorders>
              <w:top w:val="nil"/>
              <w:left w:val="single" w:sz="4" w:space="0" w:color="auto"/>
              <w:bottom w:val="nil"/>
              <w:right w:val="single" w:sz="4" w:space="0" w:color="auto"/>
            </w:tcBorders>
            <w:shd w:val="clear" w:color="auto" w:fill="auto"/>
            <w:noWrap/>
            <w:vAlign w:val="center"/>
            <w:hideMark/>
          </w:tcPr>
          <w:p w14:paraId="66E6860A" w14:textId="77777777" w:rsidR="00AE0D8F" w:rsidRPr="00AE0D8F" w:rsidRDefault="00AE0D8F" w:rsidP="00AE0D8F">
            <w:pPr>
              <w:jc w:val="center"/>
              <w:rPr>
                <w:sz w:val="20"/>
                <w:szCs w:val="20"/>
                <w:lang w:val="sr-Latn-RS" w:eastAsia="sr-Latn-RS"/>
              </w:rPr>
            </w:pPr>
            <w:r w:rsidRPr="00AE0D8F">
              <w:rPr>
                <w:sz w:val="20"/>
                <w:szCs w:val="20"/>
                <w:lang w:val="sr-Latn-RS" w:eastAsia="sr-Latn-RS"/>
              </w:rPr>
              <w:t>462</w:t>
            </w:r>
          </w:p>
        </w:tc>
        <w:tc>
          <w:tcPr>
            <w:tcW w:w="864" w:type="pct"/>
            <w:tcBorders>
              <w:top w:val="nil"/>
              <w:left w:val="nil"/>
              <w:bottom w:val="nil"/>
              <w:right w:val="single" w:sz="4" w:space="0" w:color="auto"/>
            </w:tcBorders>
            <w:shd w:val="clear" w:color="auto" w:fill="auto"/>
            <w:hideMark/>
          </w:tcPr>
          <w:p w14:paraId="34B11B1B"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међународним организацијама</w:t>
            </w:r>
          </w:p>
        </w:tc>
        <w:tc>
          <w:tcPr>
            <w:tcW w:w="834" w:type="pct"/>
            <w:tcBorders>
              <w:top w:val="nil"/>
              <w:left w:val="nil"/>
              <w:bottom w:val="single" w:sz="4" w:space="0" w:color="auto"/>
              <w:right w:val="single" w:sz="4" w:space="0" w:color="auto"/>
            </w:tcBorders>
            <w:shd w:val="clear" w:color="auto" w:fill="auto"/>
            <w:noWrap/>
            <w:vAlign w:val="bottom"/>
            <w:hideMark/>
          </w:tcPr>
          <w:p w14:paraId="09699CC0"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w:t>
            </w:r>
          </w:p>
        </w:tc>
        <w:tc>
          <w:tcPr>
            <w:tcW w:w="1257" w:type="pct"/>
            <w:tcBorders>
              <w:top w:val="nil"/>
              <w:left w:val="nil"/>
              <w:bottom w:val="single" w:sz="4" w:space="0" w:color="auto"/>
              <w:right w:val="single" w:sz="4" w:space="0" w:color="auto"/>
            </w:tcBorders>
            <w:shd w:val="clear" w:color="auto" w:fill="auto"/>
            <w:noWrap/>
            <w:vAlign w:val="bottom"/>
            <w:hideMark/>
          </w:tcPr>
          <w:p w14:paraId="33AF1F3C" w14:textId="77777777" w:rsidR="00AE0D8F" w:rsidRPr="00AE0D8F" w:rsidRDefault="00AE0D8F" w:rsidP="00AE0D8F">
            <w:pPr>
              <w:jc w:val="right"/>
              <w:rPr>
                <w:sz w:val="20"/>
                <w:szCs w:val="20"/>
                <w:lang w:val="sr-Latn-RS" w:eastAsia="sr-Latn-RS"/>
              </w:rPr>
            </w:pPr>
            <w:r w:rsidRPr="00AE0D8F">
              <w:rPr>
                <w:sz w:val="20"/>
                <w:szCs w:val="20"/>
                <w:lang w:val="sr-Latn-RS" w:eastAsia="sr-Latn-RS"/>
              </w:rPr>
              <w:t>295.634,50</w:t>
            </w:r>
          </w:p>
        </w:tc>
        <w:tc>
          <w:tcPr>
            <w:tcW w:w="668" w:type="pct"/>
            <w:tcBorders>
              <w:top w:val="nil"/>
              <w:left w:val="nil"/>
              <w:bottom w:val="single" w:sz="4" w:space="0" w:color="auto"/>
              <w:right w:val="single" w:sz="4" w:space="0" w:color="auto"/>
            </w:tcBorders>
            <w:shd w:val="clear" w:color="000000" w:fill="FFFFFF"/>
            <w:noWrap/>
            <w:vAlign w:val="bottom"/>
            <w:hideMark/>
          </w:tcPr>
          <w:p w14:paraId="604DFE16" w14:textId="77777777" w:rsidR="00AE0D8F" w:rsidRPr="00AE0D8F" w:rsidRDefault="00AE0D8F" w:rsidP="00AE0D8F">
            <w:pPr>
              <w:jc w:val="right"/>
              <w:rPr>
                <w:sz w:val="20"/>
                <w:szCs w:val="20"/>
                <w:lang w:val="sr-Latn-RS" w:eastAsia="sr-Latn-RS"/>
              </w:rPr>
            </w:pPr>
            <w:r w:rsidRPr="00AE0D8F">
              <w:rPr>
                <w:sz w:val="20"/>
                <w:szCs w:val="20"/>
                <w:lang w:val="sr-Latn-RS" w:eastAsia="sr-Latn-RS"/>
              </w:rPr>
              <w:t>98,54</w:t>
            </w:r>
          </w:p>
        </w:tc>
      </w:tr>
      <w:tr w:rsidR="00AE0D8F" w:rsidRPr="00AE0D8F" w14:paraId="0E8F6A88" w14:textId="77777777" w:rsidTr="00AE0D8F">
        <w:trPr>
          <w:trHeight w:val="240"/>
        </w:trPr>
        <w:tc>
          <w:tcPr>
            <w:tcW w:w="202" w:type="pct"/>
            <w:tcBorders>
              <w:top w:val="nil"/>
              <w:left w:val="nil"/>
              <w:bottom w:val="nil"/>
              <w:right w:val="nil"/>
            </w:tcBorders>
            <w:shd w:val="clear" w:color="auto" w:fill="auto"/>
            <w:noWrap/>
            <w:vAlign w:val="bottom"/>
            <w:hideMark/>
          </w:tcPr>
          <w:p w14:paraId="0CA33584"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C48BB87"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D4F1B2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ED2BEB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5EAD70F"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6D4921DA" w14:textId="77777777" w:rsidR="00AE0D8F" w:rsidRPr="00AE0D8F" w:rsidRDefault="00AE0D8F" w:rsidP="00AE0D8F">
            <w:pPr>
              <w:jc w:val="center"/>
              <w:rPr>
                <w:sz w:val="20"/>
                <w:szCs w:val="20"/>
                <w:lang w:val="sr-Latn-RS" w:eastAsia="sr-Latn-RS"/>
              </w:rPr>
            </w:pPr>
            <w:r w:rsidRPr="00AE0D8F">
              <w:rPr>
                <w:sz w:val="20"/>
                <w:szCs w:val="20"/>
                <w:lang w:val="sr-Latn-RS" w:eastAsia="sr-Latn-RS"/>
              </w:rPr>
              <w:t>481</w:t>
            </w:r>
          </w:p>
        </w:tc>
        <w:tc>
          <w:tcPr>
            <w:tcW w:w="864" w:type="pct"/>
            <w:tcBorders>
              <w:top w:val="single" w:sz="4" w:space="0" w:color="auto"/>
              <w:left w:val="nil"/>
              <w:bottom w:val="nil"/>
              <w:right w:val="single" w:sz="4" w:space="0" w:color="auto"/>
            </w:tcBorders>
            <w:shd w:val="clear" w:color="auto" w:fill="auto"/>
            <w:hideMark/>
          </w:tcPr>
          <w:p w14:paraId="29A4AC5F" w14:textId="77777777" w:rsidR="00AE0D8F" w:rsidRPr="00AE0D8F" w:rsidRDefault="00AE0D8F" w:rsidP="00AE0D8F">
            <w:pPr>
              <w:rPr>
                <w:sz w:val="20"/>
                <w:szCs w:val="20"/>
                <w:lang w:val="sr-Latn-RS" w:eastAsia="sr-Latn-RS"/>
              </w:rPr>
            </w:pPr>
            <w:r w:rsidRPr="00AE0D8F">
              <w:rPr>
                <w:sz w:val="20"/>
                <w:szCs w:val="20"/>
                <w:lang w:val="sr-Latn-RS" w:eastAsia="sr-Latn-RS"/>
              </w:rPr>
              <w:t>Дотације невладиним организацијама</w:t>
            </w:r>
          </w:p>
        </w:tc>
        <w:tc>
          <w:tcPr>
            <w:tcW w:w="834" w:type="pct"/>
            <w:tcBorders>
              <w:top w:val="nil"/>
              <w:left w:val="nil"/>
              <w:bottom w:val="single" w:sz="4" w:space="0" w:color="auto"/>
              <w:right w:val="single" w:sz="4" w:space="0" w:color="auto"/>
            </w:tcBorders>
            <w:shd w:val="clear" w:color="auto" w:fill="auto"/>
            <w:noWrap/>
            <w:vAlign w:val="bottom"/>
            <w:hideMark/>
          </w:tcPr>
          <w:p w14:paraId="2D757BE0"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30.000.000,00</w:t>
            </w:r>
          </w:p>
        </w:tc>
        <w:tc>
          <w:tcPr>
            <w:tcW w:w="1257" w:type="pct"/>
            <w:tcBorders>
              <w:top w:val="nil"/>
              <w:left w:val="nil"/>
              <w:bottom w:val="single" w:sz="4" w:space="0" w:color="auto"/>
              <w:right w:val="single" w:sz="4" w:space="0" w:color="auto"/>
            </w:tcBorders>
            <w:shd w:val="clear" w:color="auto" w:fill="auto"/>
            <w:noWrap/>
            <w:vAlign w:val="bottom"/>
            <w:hideMark/>
          </w:tcPr>
          <w:p w14:paraId="0F1DFF2B"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30.000.000,00</w:t>
            </w:r>
          </w:p>
        </w:tc>
        <w:tc>
          <w:tcPr>
            <w:tcW w:w="668" w:type="pct"/>
            <w:tcBorders>
              <w:top w:val="nil"/>
              <w:left w:val="nil"/>
              <w:bottom w:val="single" w:sz="4" w:space="0" w:color="auto"/>
              <w:right w:val="single" w:sz="4" w:space="0" w:color="auto"/>
            </w:tcBorders>
            <w:shd w:val="clear" w:color="000000" w:fill="FFFFFF"/>
            <w:noWrap/>
            <w:vAlign w:val="bottom"/>
            <w:hideMark/>
          </w:tcPr>
          <w:p w14:paraId="0CD2D058" w14:textId="77777777" w:rsidR="00AE0D8F" w:rsidRPr="00AE0D8F" w:rsidRDefault="00AE0D8F" w:rsidP="00AE0D8F">
            <w:pPr>
              <w:jc w:val="right"/>
              <w:rPr>
                <w:sz w:val="20"/>
                <w:szCs w:val="20"/>
                <w:lang w:val="sr-Latn-RS" w:eastAsia="sr-Latn-RS"/>
              </w:rPr>
            </w:pPr>
            <w:r w:rsidRPr="00AE0D8F">
              <w:rPr>
                <w:sz w:val="20"/>
                <w:szCs w:val="20"/>
                <w:lang w:val="sr-Latn-RS" w:eastAsia="sr-Latn-RS"/>
              </w:rPr>
              <w:t>100,00</w:t>
            </w:r>
          </w:p>
        </w:tc>
      </w:tr>
      <w:tr w:rsidR="00AE0D8F" w:rsidRPr="00AE0D8F" w14:paraId="1DDD665A" w14:textId="77777777" w:rsidTr="00AE0D8F">
        <w:trPr>
          <w:trHeight w:val="240"/>
        </w:trPr>
        <w:tc>
          <w:tcPr>
            <w:tcW w:w="202" w:type="pct"/>
            <w:tcBorders>
              <w:top w:val="nil"/>
              <w:left w:val="nil"/>
              <w:bottom w:val="nil"/>
              <w:right w:val="nil"/>
            </w:tcBorders>
            <w:shd w:val="clear" w:color="auto" w:fill="auto"/>
            <w:noWrap/>
            <w:vAlign w:val="center"/>
            <w:hideMark/>
          </w:tcPr>
          <w:p w14:paraId="2EF69D7A"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46042265"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7A844B3"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D604FD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72E473AD"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41369C13" w14:textId="77777777" w:rsidR="00AE0D8F" w:rsidRPr="00AE0D8F" w:rsidRDefault="00AE0D8F" w:rsidP="00AE0D8F">
            <w:pPr>
              <w:jc w:val="center"/>
              <w:rPr>
                <w:sz w:val="20"/>
                <w:szCs w:val="20"/>
                <w:lang w:val="sr-Latn-RS" w:eastAsia="sr-Latn-RS"/>
              </w:rPr>
            </w:pPr>
            <w:r w:rsidRPr="00AE0D8F">
              <w:rPr>
                <w:sz w:val="20"/>
                <w:szCs w:val="20"/>
                <w:lang w:val="sr-Latn-RS" w:eastAsia="sr-Latn-RS"/>
              </w:rPr>
              <w:t>482</w:t>
            </w:r>
          </w:p>
        </w:tc>
        <w:tc>
          <w:tcPr>
            <w:tcW w:w="864" w:type="pct"/>
            <w:tcBorders>
              <w:top w:val="single" w:sz="4" w:space="0" w:color="auto"/>
              <w:left w:val="nil"/>
              <w:bottom w:val="nil"/>
              <w:right w:val="single" w:sz="4" w:space="0" w:color="auto"/>
            </w:tcBorders>
            <w:shd w:val="clear" w:color="auto" w:fill="auto"/>
            <w:hideMark/>
          </w:tcPr>
          <w:p w14:paraId="670E51DA" w14:textId="77777777" w:rsidR="00AE0D8F" w:rsidRPr="00AE0D8F" w:rsidRDefault="00AE0D8F" w:rsidP="00AE0D8F">
            <w:pPr>
              <w:rPr>
                <w:sz w:val="20"/>
                <w:szCs w:val="20"/>
                <w:lang w:val="sr-Latn-RS" w:eastAsia="sr-Latn-RS"/>
              </w:rPr>
            </w:pPr>
            <w:r w:rsidRPr="00AE0D8F">
              <w:rPr>
                <w:sz w:val="20"/>
                <w:szCs w:val="20"/>
                <w:lang w:val="sr-Latn-RS" w:eastAsia="sr-Latn-RS"/>
              </w:rPr>
              <w:t xml:space="preserve">Порези, обавезне таксе и казне и пенали </w:t>
            </w:r>
          </w:p>
        </w:tc>
        <w:tc>
          <w:tcPr>
            <w:tcW w:w="834" w:type="pct"/>
            <w:tcBorders>
              <w:top w:val="nil"/>
              <w:left w:val="nil"/>
              <w:bottom w:val="single" w:sz="4" w:space="0" w:color="auto"/>
              <w:right w:val="single" w:sz="4" w:space="0" w:color="auto"/>
            </w:tcBorders>
            <w:shd w:val="clear" w:color="auto" w:fill="auto"/>
            <w:noWrap/>
            <w:vAlign w:val="bottom"/>
            <w:hideMark/>
          </w:tcPr>
          <w:p w14:paraId="2B6706F1" w14:textId="77777777" w:rsidR="00AE0D8F" w:rsidRPr="00AE0D8F" w:rsidRDefault="00AE0D8F" w:rsidP="00AE0D8F">
            <w:pPr>
              <w:jc w:val="right"/>
              <w:rPr>
                <w:sz w:val="20"/>
                <w:szCs w:val="20"/>
                <w:lang w:val="sr-Latn-RS" w:eastAsia="sr-Latn-RS"/>
              </w:rPr>
            </w:pPr>
            <w:r w:rsidRPr="00AE0D8F">
              <w:rPr>
                <w:sz w:val="20"/>
                <w:szCs w:val="20"/>
                <w:lang w:val="sr-Latn-RS" w:eastAsia="sr-Latn-RS"/>
              </w:rPr>
              <w:t>200.000,00</w:t>
            </w:r>
          </w:p>
        </w:tc>
        <w:tc>
          <w:tcPr>
            <w:tcW w:w="1257" w:type="pct"/>
            <w:tcBorders>
              <w:top w:val="nil"/>
              <w:left w:val="nil"/>
              <w:bottom w:val="single" w:sz="4" w:space="0" w:color="auto"/>
              <w:right w:val="single" w:sz="4" w:space="0" w:color="auto"/>
            </w:tcBorders>
            <w:shd w:val="clear" w:color="auto" w:fill="auto"/>
            <w:noWrap/>
            <w:vAlign w:val="bottom"/>
            <w:hideMark/>
          </w:tcPr>
          <w:p w14:paraId="2A8210DC" w14:textId="77777777" w:rsidR="00AE0D8F" w:rsidRPr="00AE0D8F" w:rsidRDefault="00AE0D8F" w:rsidP="00AE0D8F">
            <w:pPr>
              <w:jc w:val="right"/>
              <w:rPr>
                <w:sz w:val="20"/>
                <w:szCs w:val="20"/>
                <w:lang w:val="sr-Latn-RS" w:eastAsia="sr-Latn-RS"/>
              </w:rPr>
            </w:pPr>
            <w:r w:rsidRPr="00AE0D8F">
              <w:rPr>
                <w:sz w:val="20"/>
                <w:szCs w:val="20"/>
                <w:lang w:val="sr-Latn-RS" w:eastAsia="sr-Latn-RS"/>
              </w:rPr>
              <w:t>5.976,00</w:t>
            </w:r>
          </w:p>
        </w:tc>
        <w:tc>
          <w:tcPr>
            <w:tcW w:w="668" w:type="pct"/>
            <w:tcBorders>
              <w:top w:val="nil"/>
              <w:left w:val="nil"/>
              <w:bottom w:val="single" w:sz="4" w:space="0" w:color="auto"/>
              <w:right w:val="single" w:sz="4" w:space="0" w:color="auto"/>
            </w:tcBorders>
            <w:shd w:val="clear" w:color="000000" w:fill="FFFFFF"/>
            <w:noWrap/>
            <w:vAlign w:val="bottom"/>
            <w:hideMark/>
          </w:tcPr>
          <w:p w14:paraId="5ACDA26F" w14:textId="77777777" w:rsidR="00AE0D8F" w:rsidRPr="00AE0D8F" w:rsidRDefault="00AE0D8F" w:rsidP="00AE0D8F">
            <w:pPr>
              <w:jc w:val="right"/>
              <w:rPr>
                <w:sz w:val="20"/>
                <w:szCs w:val="20"/>
                <w:lang w:val="sr-Latn-RS" w:eastAsia="sr-Latn-RS"/>
              </w:rPr>
            </w:pPr>
            <w:r w:rsidRPr="00AE0D8F">
              <w:rPr>
                <w:sz w:val="20"/>
                <w:szCs w:val="20"/>
                <w:lang w:val="sr-Latn-RS" w:eastAsia="sr-Latn-RS"/>
              </w:rPr>
              <w:t>2,99</w:t>
            </w:r>
          </w:p>
        </w:tc>
      </w:tr>
      <w:tr w:rsidR="00AE0D8F" w:rsidRPr="00AE0D8F" w14:paraId="37E1C412" w14:textId="77777777" w:rsidTr="00AE0D8F">
        <w:trPr>
          <w:trHeight w:val="240"/>
        </w:trPr>
        <w:tc>
          <w:tcPr>
            <w:tcW w:w="202" w:type="pct"/>
            <w:tcBorders>
              <w:top w:val="nil"/>
              <w:left w:val="nil"/>
              <w:bottom w:val="nil"/>
              <w:right w:val="nil"/>
            </w:tcBorders>
            <w:shd w:val="clear" w:color="auto" w:fill="auto"/>
            <w:noWrap/>
            <w:vAlign w:val="bottom"/>
            <w:hideMark/>
          </w:tcPr>
          <w:p w14:paraId="51AC3EFF"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7F98E3C"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1BD2663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1A844B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5F6005AD"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single" w:sz="4" w:space="0" w:color="auto"/>
              <w:bottom w:val="nil"/>
              <w:right w:val="single" w:sz="4" w:space="0" w:color="auto"/>
            </w:tcBorders>
            <w:shd w:val="clear" w:color="auto" w:fill="auto"/>
            <w:noWrap/>
            <w:vAlign w:val="center"/>
            <w:hideMark/>
          </w:tcPr>
          <w:p w14:paraId="01C6B3DD" w14:textId="77777777" w:rsidR="00AE0D8F" w:rsidRPr="00AE0D8F" w:rsidRDefault="00AE0D8F" w:rsidP="00AE0D8F">
            <w:pPr>
              <w:jc w:val="center"/>
              <w:rPr>
                <w:sz w:val="20"/>
                <w:szCs w:val="20"/>
                <w:lang w:val="sr-Latn-RS" w:eastAsia="sr-Latn-RS"/>
              </w:rPr>
            </w:pPr>
            <w:r w:rsidRPr="00AE0D8F">
              <w:rPr>
                <w:sz w:val="20"/>
                <w:szCs w:val="20"/>
                <w:lang w:val="sr-Latn-RS" w:eastAsia="sr-Latn-RS"/>
              </w:rPr>
              <w:t>512</w:t>
            </w:r>
          </w:p>
        </w:tc>
        <w:tc>
          <w:tcPr>
            <w:tcW w:w="864" w:type="pct"/>
            <w:tcBorders>
              <w:top w:val="single" w:sz="4" w:space="0" w:color="auto"/>
              <w:left w:val="nil"/>
              <w:bottom w:val="nil"/>
              <w:right w:val="single" w:sz="4" w:space="0" w:color="auto"/>
            </w:tcBorders>
            <w:shd w:val="clear" w:color="auto" w:fill="auto"/>
            <w:vAlign w:val="bottom"/>
            <w:hideMark/>
          </w:tcPr>
          <w:p w14:paraId="3EEEDBFC" w14:textId="77777777" w:rsidR="00AE0D8F" w:rsidRPr="00AE0D8F" w:rsidRDefault="00AE0D8F" w:rsidP="00AE0D8F">
            <w:pPr>
              <w:rPr>
                <w:sz w:val="20"/>
                <w:szCs w:val="20"/>
                <w:lang w:val="sr-Latn-RS" w:eastAsia="sr-Latn-RS"/>
              </w:rPr>
            </w:pPr>
            <w:r w:rsidRPr="00AE0D8F">
              <w:rPr>
                <w:sz w:val="20"/>
                <w:szCs w:val="20"/>
                <w:lang w:val="sr-Latn-RS" w:eastAsia="sr-Latn-RS"/>
              </w:rPr>
              <w:t>Машине и опрема</w:t>
            </w:r>
          </w:p>
        </w:tc>
        <w:tc>
          <w:tcPr>
            <w:tcW w:w="834" w:type="pct"/>
            <w:tcBorders>
              <w:top w:val="nil"/>
              <w:left w:val="nil"/>
              <w:bottom w:val="nil"/>
              <w:right w:val="single" w:sz="4" w:space="0" w:color="auto"/>
            </w:tcBorders>
            <w:shd w:val="clear" w:color="auto" w:fill="auto"/>
            <w:noWrap/>
            <w:vAlign w:val="bottom"/>
            <w:hideMark/>
          </w:tcPr>
          <w:p w14:paraId="6C7A1CF3" w14:textId="77777777" w:rsidR="00AE0D8F" w:rsidRPr="00AE0D8F" w:rsidRDefault="00AE0D8F" w:rsidP="00AE0D8F">
            <w:pPr>
              <w:jc w:val="right"/>
              <w:rPr>
                <w:sz w:val="20"/>
                <w:szCs w:val="20"/>
                <w:lang w:val="sr-Latn-RS" w:eastAsia="sr-Latn-RS"/>
              </w:rPr>
            </w:pPr>
            <w:r w:rsidRPr="00AE0D8F">
              <w:rPr>
                <w:sz w:val="20"/>
                <w:szCs w:val="20"/>
                <w:lang w:val="sr-Latn-RS" w:eastAsia="sr-Latn-RS"/>
              </w:rPr>
              <w:t>300.000,00</w:t>
            </w:r>
          </w:p>
        </w:tc>
        <w:tc>
          <w:tcPr>
            <w:tcW w:w="1257" w:type="pct"/>
            <w:tcBorders>
              <w:top w:val="nil"/>
              <w:left w:val="nil"/>
              <w:bottom w:val="single" w:sz="4" w:space="0" w:color="auto"/>
              <w:right w:val="single" w:sz="4" w:space="0" w:color="auto"/>
            </w:tcBorders>
            <w:shd w:val="clear" w:color="auto" w:fill="auto"/>
            <w:noWrap/>
            <w:vAlign w:val="bottom"/>
            <w:hideMark/>
          </w:tcPr>
          <w:p w14:paraId="23B59548" w14:textId="77777777" w:rsidR="00AE0D8F" w:rsidRPr="00AE0D8F" w:rsidRDefault="00AE0D8F" w:rsidP="00AE0D8F">
            <w:pPr>
              <w:jc w:val="right"/>
              <w:rPr>
                <w:sz w:val="20"/>
                <w:szCs w:val="20"/>
                <w:lang w:val="sr-Latn-RS" w:eastAsia="sr-Latn-RS"/>
              </w:rPr>
            </w:pPr>
            <w:r w:rsidRPr="00AE0D8F">
              <w:rPr>
                <w:sz w:val="20"/>
                <w:szCs w:val="20"/>
                <w:lang w:val="sr-Latn-RS" w:eastAsia="sr-Latn-RS"/>
              </w:rPr>
              <w:t>242.696,00</w:t>
            </w:r>
          </w:p>
        </w:tc>
        <w:tc>
          <w:tcPr>
            <w:tcW w:w="668" w:type="pct"/>
            <w:tcBorders>
              <w:top w:val="nil"/>
              <w:left w:val="nil"/>
              <w:bottom w:val="nil"/>
              <w:right w:val="single" w:sz="4" w:space="0" w:color="auto"/>
            </w:tcBorders>
            <w:shd w:val="clear" w:color="000000" w:fill="FFFFFF"/>
            <w:noWrap/>
            <w:vAlign w:val="bottom"/>
            <w:hideMark/>
          </w:tcPr>
          <w:p w14:paraId="082CC081" w14:textId="77777777" w:rsidR="00AE0D8F" w:rsidRPr="00AE0D8F" w:rsidRDefault="00AE0D8F" w:rsidP="00AE0D8F">
            <w:pPr>
              <w:jc w:val="right"/>
              <w:rPr>
                <w:sz w:val="20"/>
                <w:szCs w:val="20"/>
                <w:lang w:val="sr-Latn-RS" w:eastAsia="sr-Latn-RS"/>
              </w:rPr>
            </w:pPr>
            <w:r w:rsidRPr="00AE0D8F">
              <w:rPr>
                <w:sz w:val="20"/>
                <w:szCs w:val="20"/>
                <w:lang w:val="sr-Latn-RS" w:eastAsia="sr-Latn-RS"/>
              </w:rPr>
              <w:t>80,90</w:t>
            </w:r>
          </w:p>
        </w:tc>
      </w:tr>
      <w:tr w:rsidR="00AE0D8F" w:rsidRPr="00AE0D8F" w14:paraId="4C2C9BEB" w14:textId="77777777" w:rsidTr="00AE0D8F">
        <w:trPr>
          <w:trHeight w:val="270"/>
        </w:trPr>
        <w:tc>
          <w:tcPr>
            <w:tcW w:w="202" w:type="pct"/>
            <w:tcBorders>
              <w:top w:val="nil"/>
              <w:left w:val="nil"/>
              <w:bottom w:val="nil"/>
              <w:right w:val="nil"/>
            </w:tcBorders>
            <w:shd w:val="clear" w:color="auto" w:fill="auto"/>
            <w:noWrap/>
            <w:vAlign w:val="bottom"/>
            <w:hideMark/>
          </w:tcPr>
          <w:p w14:paraId="6B2BAAA6" w14:textId="77777777" w:rsidR="00AE0D8F" w:rsidRPr="00AE0D8F" w:rsidRDefault="00AE0D8F" w:rsidP="00AE0D8F">
            <w:pPr>
              <w:jc w:val="right"/>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53E806B"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9D141BE"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BD3EAB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BDF6BE2"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153A8004"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bottom"/>
            <w:hideMark/>
          </w:tcPr>
          <w:p w14:paraId="004DD4CD"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програмска активност 0006:</w:t>
            </w:r>
          </w:p>
        </w:tc>
        <w:tc>
          <w:tcPr>
            <w:tcW w:w="834" w:type="pct"/>
            <w:tcBorders>
              <w:top w:val="single" w:sz="4" w:space="0" w:color="auto"/>
              <w:left w:val="nil"/>
              <w:bottom w:val="single" w:sz="4" w:space="0" w:color="auto"/>
              <w:right w:val="nil"/>
            </w:tcBorders>
            <w:shd w:val="clear" w:color="000000" w:fill="B1A0C7"/>
            <w:noWrap/>
            <w:vAlign w:val="bottom"/>
            <w:hideMark/>
          </w:tcPr>
          <w:p w14:paraId="44E96A8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55.815.000,00</w:t>
            </w:r>
          </w:p>
        </w:tc>
        <w:tc>
          <w:tcPr>
            <w:tcW w:w="1257" w:type="pct"/>
            <w:tcBorders>
              <w:top w:val="single" w:sz="4" w:space="0" w:color="auto"/>
              <w:left w:val="nil"/>
              <w:bottom w:val="single" w:sz="4" w:space="0" w:color="auto"/>
              <w:right w:val="nil"/>
            </w:tcBorders>
            <w:shd w:val="clear" w:color="000000" w:fill="B1A0C7"/>
            <w:noWrap/>
            <w:vAlign w:val="bottom"/>
            <w:hideMark/>
          </w:tcPr>
          <w:p w14:paraId="49A99843"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49.444.198,75</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431FE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88,59</w:t>
            </w:r>
          </w:p>
        </w:tc>
      </w:tr>
      <w:tr w:rsidR="00AE0D8F" w:rsidRPr="00AE0D8F" w14:paraId="125C2B1D" w14:textId="77777777" w:rsidTr="00AE0D8F">
        <w:trPr>
          <w:trHeight w:val="270"/>
        </w:trPr>
        <w:tc>
          <w:tcPr>
            <w:tcW w:w="202" w:type="pct"/>
            <w:tcBorders>
              <w:top w:val="nil"/>
              <w:left w:val="nil"/>
              <w:bottom w:val="nil"/>
              <w:right w:val="nil"/>
            </w:tcBorders>
            <w:shd w:val="clear" w:color="auto" w:fill="auto"/>
            <w:noWrap/>
            <w:vAlign w:val="bottom"/>
            <w:hideMark/>
          </w:tcPr>
          <w:p w14:paraId="66665186"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7E5262A2"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399EE2B4"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1F6BE4FD"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093C9056"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379DF39"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vAlign w:val="bottom"/>
            <w:hideMark/>
          </w:tcPr>
          <w:p w14:paraId="25757F73"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bottom"/>
            <w:hideMark/>
          </w:tcPr>
          <w:p w14:paraId="27A72E6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bottom"/>
            <w:hideMark/>
          </w:tcPr>
          <w:p w14:paraId="53ACE8A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nil"/>
              <w:right w:val="single" w:sz="4" w:space="0" w:color="auto"/>
            </w:tcBorders>
            <w:shd w:val="clear" w:color="000000" w:fill="FFFFFF"/>
            <w:noWrap/>
            <w:vAlign w:val="bottom"/>
            <w:hideMark/>
          </w:tcPr>
          <w:p w14:paraId="2B6665CD"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36CC32F0" w14:textId="77777777" w:rsidTr="00AE0D8F">
        <w:trPr>
          <w:trHeight w:val="270"/>
        </w:trPr>
        <w:tc>
          <w:tcPr>
            <w:tcW w:w="202" w:type="pct"/>
            <w:tcBorders>
              <w:top w:val="nil"/>
              <w:left w:val="nil"/>
              <w:bottom w:val="nil"/>
              <w:right w:val="nil"/>
            </w:tcBorders>
            <w:shd w:val="clear" w:color="auto" w:fill="auto"/>
            <w:noWrap/>
            <w:vAlign w:val="bottom"/>
            <w:hideMark/>
          </w:tcPr>
          <w:p w14:paraId="74EEAF81"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03CFDC02"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5837DAD1"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71D27690"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21B6F12" w14:textId="77777777" w:rsidR="00AE0D8F" w:rsidRPr="00AE0D8F" w:rsidRDefault="00AE0D8F" w:rsidP="00AE0D8F">
            <w:pPr>
              <w:jc w:val="center"/>
              <w:rPr>
                <w:sz w:val="20"/>
                <w:szCs w:val="20"/>
                <w:lang w:val="sr-Latn-RS" w:eastAsia="sr-Latn-RS"/>
              </w:rPr>
            </w:pPr>
          </w:p>
        </w:tc>
        <w:tc>
          <w:tcPr>
            <w:tcW w:w="227" w:type="pct"/>
            <w:tcBorders>
              <w:top w:val="single" w:sz="4" w:space="0" w:color="auto"/>
              <w:left w:val="nil"/>
              <w:bottom w:val="single" w:sz="4" w:space="0" w:color="auto"/>
              <w:right w:val="nil"/>
            </w:tcBorders>
            <w:shd w:val="clear" w:color="auto" w:fill="auto"/>
            <w:noWrap/>
            <w:vAlign w:val="center"/>
            <w:hideMark/>
          </w:tcPr>
          <w:p w14:paraId="6180C9A6" w14:textId="77777777" w:rsidR="00AE0D8F" w:rsidRPr="00AE0D8F" w:rsidRDefault="00AE0D8F" w:rsidP="00AE0D8F">
            <w:pPr>
              <w:jc w:val="center"/>
              <w:rPr>
                <w:sz w:val="20"/>
                <w:szCs w:val="20"/>
                <w:lang w:val="sr-Latn-RS" w:eastAsia="sr-Latn-RS"/>
              </w:rPr>
            </w:pPr>
            <w:r w:rsidRPr="00AE0D8F">
              <w:rPr>
                <w:sz w:val="20"/>
                <w:szCs w:val="20"/>
                <w:lang w:val="sr-Latn-RS" w:eastAsia="sr-Latn-RS"/>
              </w:rPr>
              <w:t> </w:t>
            </w:r>
          </w:p>
        </w:tc>
        <w:tc>
          <w:tcPr>
            <w:tcW w:w="864" w:type="pct"/>
            <w:tcBorders>
              <w:top w:val="single" w:sz="4" w:space="0" w:color="auto"/>
              <w:left w:val="nil"/>
              <w:bottom w:val="single" w:sz="4" w:space="0" w:color="auto"/>
              <w:right w:val="nil"/>
            </w:tcBorders>
            <w:shd w:val="clear" w:color="000000" w:fill="B1A0C7"/>
            <w:vAlign w:val="center"/>
            <w:hideMark/>
          </w:tcPr>
          <w:p w14:paraId="24C4C36B"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УКУПНО  УСТАНОВЕ - 0 8 0 2</w:t>
            </w:r>
          </w:p>
        </w:tc>
        <w:tc>
          <w:tcPr>
            <w:tcW w:w="834" w:type="pct"/>
            <w:tcBorders>
              <w:top w:val="single" w:sz="4" w:space="0" w:color="auto"/>
              <w:left w:val="nil"/>
              <w:bottom w:val="single" w:sz="4" w:space="0" w:color="auto"/>
              <w:right w:val="nil"/>
            </w:tcBorders>
            <w:shd w:val="clear" w:color="000000" w:fill="B1A0C7"/>
            <w:noWrap/>
            <w:vAlign w:val="center"/>
            <w:hideMark/>
          </w:tcPr>
          <w:p w14:paraId="2B8998BE"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376.337.000,00</w:t>
            </w:r>
          </w:p>
        </w:tc>
        <w:tc>
          <w:tcPr>
            <w:tcW w:w="1257" w:type="pct"/>
            <w:tcBorders>
              <w:top w:val="single" w:sz="4" w:space="0" w:color="auto"/>
              <w:left w:val="nil"/>
              <w:bottom w:val="single" w:sz="4" w:space="0" w:color="auto"/>
              <w:right w:val="nil"/>
            </w:tcBorders>
            <w:shd w:val="clear" w:color="000000" w:fill="B1A0C7"/>
            <w:noWrap/>
            <w:vAlign w:val="center"/>
            <w:hideMark/>
          </w:tcPr>
          <w:p w14:paraId="58B585B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172.761.266,03</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6D6BAE1"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45,91</w:t>
            </w:r>
          </w:p>
        </w:tc>
      </w:tr>
      <w:tr w:rsidR="00AE0D8F" w:rsidRPr="00AE0D8F" w14:paraId="61BEF1A6" w14:textId="77777777" w:rsidTr="00AE0D8F">
        <w:trPr>
          <w:trHeight w:val="270"/>
        </w:trPr>
        <w:tc>
          <w:tcPr>
            <w:tcW w:w="202" w:type="pct"/>
            <w:tcBorders>
              <w:top w:val="nil"/>
              <w:left w:val="nil"/>
              <w:bottom w:val="nil"/>
              <w:right w:val="nil"/>
            </w:tcBorders>
            <w:shd w:val="clear" w:color="auto" w:fill="auto"/>
            <w:noWrap/>
            <w:vAlign w:val="bottom"/>
            <w:hideMark/>
          </w:tcPr>
          <w:p w14:paraId="52CAFBED" w14:textId="77777777" w:rsidR="00AE0D8F" w:rsidRPr="00AE0D8F" w:rsidRDefault="00AE0D8F" w:rsidP="00AE0D8F">
            <w:pPr>
              <w:jc w:val="right"/>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502F8BAA"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4B0DC70F"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A9A5D2B"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3EF528D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5E2CA15C"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vAlign w:val="bottom"/>
            <w:hideMark/>
          </w:tcPr>
          <w:p w14:paraId="71373DC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bottom"/>
            <w:hideMark/>
          </w:tcPr>
          <w:p w14:paraId="6F4A090E"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bottom"/>
            <w:hideMark/>
          </w:tcPr>
          <w:p w14:paraId="064A5168"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000000" w:fill="FFFFFF"/>
            <w:noWrap/>
            <w:vAlign w:val="bottom"/>
            <w:hideMark/>
          </w:tcPr>
          <w:p w14:paraId="6C21A4DF" w14:textId="77777777" w:rsidR="00AE0D8F" w:rsidRPr="00AE0D8F" w:rsidRDefault="00AE0D8F" w:rsidP="00AE0D8F">
            <w:pPr>
              <w:rPr>
                <w:sz w:val="20"/>
                <w:szCs w:val="20"/>
                <w:lang w:val="sr-Latn-RS" w:eastAsia="sr-Latn-RS"/>
              </w:rPr>
            </w:pPr>
            <w:r w:rsidRPr="00AE0D8F">
              <w:rPr>
                <w:sz w:val="20"/>
                <w:szCs w:val="20"/>
                <w:lang w:val="sr-Latn-RS" w:eastAsia="sr-Latn-RS"/>
              </w:rPr>
              <w:t> </w:t>
            </w:r>
          </w:p>
        </w:tc>
      </w:tr>
      <w:tr w:rsidR="00AE0D8F" w:rsidRPr="00AE0D8F" w14:paraId="07F39ACC" w14:textId="77777777" w:rsidTr="00AE0D8F">
        <w:trPr>
          <w:trHeight w:val="345"/>
        </w:trPr>
        <w:tc>
          <w:tcPr>
            <w:tcW w:w="202" w:type="pct"/>
            <w:tcBorders>
              <w:top w:val="nil"/>
              <w:left w:val="nil"/>
              <w:bottom w:val="nil"/>
              <w:right w:val="nil"/>
            </w:tcBorders>
            <w:shd w:val="clear" w:color="auto" w:fill="auto"/>
            <w:noWrap/>
            <w:vAlign w:val="bottom"/>
            <w:hideMark/>
          </w:tcPr>
          <w:p w14:paraId="75496A35" w14:textId="77777777" w:rsidR="00AE0D8F" w:rsidRPr="00AE0D8F" w:rsidRDefault="00AE0D8F" w:rsidP="00AE0D8F">
            <w:pPr>
              <w:rPr>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1C7C6B97"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6C384EE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737E5F5"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hideMark/>
          </w:tcPr>
          <w:p w14:paraId="467DD387"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428AE9E" w14:textId="77777777" w:rsidR="00AE0D8F" w:rsidRPr="00AE0D8F" w:rsidRDefault="00AE0D8F" w:rsidP="00AE0D8F">
            <w:pPr>
              <w:jc w:val="center"/>
              <w:rPr>
                <w:sz w:val="20"/>
                <w:szCs w:val="20"/>
                <w:lang w:val="sr-Latn-RS" w:eastAsia="sr-Latn-RS"/>
              </w:rPr>
            </w:pPr>
          </w:p>
        </w:tc>
        <w:tc>
          <w:tcPr>
            <w:tcW w:w="864" w:type="pct"/>
            <w:tcBorders>
              <w:top w:val="nil"/>
              <w:left w:val="nil"/>
              <w:bottom w:val="nil"/>
              <w:right w:val="nil"/>
            </w:tcBorders>
            <w:shd w:val="clear" w:color="000000" w:fill="FFFFFF"/>
            <w:vAlign w:val="center"/>
            <w:hideMark/>
          </w:tcPr>
          <w:p w14:paraId="07BFD5A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834" w:type="pct"/>
            <w:tcBorders>
              <w:top w:val="nil"/>
              <w:left w:val="nil"/>
              <w:bottom w:val="nil"/>
              <w:right w:val="nil"/>
            </w:tcBorders>
            <w:shd w:val="clear" w:color="000000" w:fill="FFFFFF"/>
            <w:noWrap/>
            <w:vAlign w:val="center"/>
            <w:hideMark/>
          </w:tcPr>
          <w:p w14:paraId="6574B4AB"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1257" w:type="pct"/>
            <w:tcBorders>
              <w:top w:val="nil"/>
              <w:left w:val="nil"/>
              <w:bottom w:val="nil"/>
              <w:right w:val="nil"/>
            </w:tcBorders>
            <w:shd w:val="clear" w:color="000000" w:fill="FFFFFF"/>
            <w:noWrap/>
            <w:vAlign w:val="center"/>
            <w:hideMark/>
          </w:tcPr>
          <w:p w14:paraId="49440320"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c>
          <w:tcPr>
            <w:tcW w:w="668" w:type="pct"/>
            <w:tcBorders>
              <w:top w:val="nil"/>
              <w:left w:val="single" w:sz="4" w:space="0" w:color="auto"/>
              <w:bottom w:val="single" w:sz="4" w:space="0" w:color="auto"/>
              <w:right w:val="single" w:sz="4" w:space="0" w:color="auto"/>
            </w:tcBorders>
            <w:shd w:val="clear" w:color="000000" w:fill="FFFFFF"/>
            <w:noWrap/>
            <w:vAlign w:val="bottom"/>
            <w:hideMark/>
          </w:tcPr>
          <w:p w14:paraId="5138B7E5" w14:textId="77777777" w:rsidR="00AE0D8F" w:rsidRPr="00AE0D8F" w:rsidRDefault="00AE0D8F" w:rsidP="00AE0D8F">
            <w:pPr>
              <w:rPr>
                <w:b/>
                <w:bCs/>
                <w:sz w:val="20"/>
                <w:szCs w:val="20"/>
                <w:lang w:val="sr-Latn-RS" w:eastAsia="sr-Latn-RS"/>
              </w:rPr>
            </w:pPr>
            <w:r w:rsidRPr="00AE0D8F">
              <w:rPr>
                <w:b/>
                <w:bCs/>
                <w:sz w:val="20"/>
                <w:szCs w:val="20"/>
                <w:lang w:val="sr-Latn-RS" w:eastAsia="sr-Latn-RS"/>
              </w:rPr>
              <w:t> </w:t>
            </w:r>
          </w:p>
        </w:tc>
      </w:tr>
      <w:tr w:rsidR="00AE0D8F" w:rsidRPr="00AE0D8F" w14:paraId="426EBD7D" w14:textId="77777777" w:rsidTr="00AE0D8F">
        <w:trPr>
          <w:trHeight w:val="735"/>
        </w:trPr>
        <w:tc>
          <w:tcPr>
            <w:tcW w:w="202" w:type="pct"/>
            <w:tcBorders>
              <w:top w:val="nil"/>
              <w:left w:val="nil"/>
              <w:bottom w:val="nil"/>
              <w:right w:val="nil"/>
            </w:tcBorders>
            <w:shd w:val="clear" w:color="auto" w:fill="auto"/>
            <w:noWrap/>
            <w:vAlign w:val="bottom"/>
            <w:hideMark/>
          </w:tcPr>
          <w:p w14:paraId="278625FB" w14:textId="77777777" w:rsidR="00AE0D8F" w:rsidRPr="00AE0D8F" w:rsidRDefault="00AE0D8F" w:rsidP="00AE0D8F">
            <w:pPr>
              <w:rPr>
                <w:b/>
                <w:bCs/>
                <w:sz w:val="20"/>
                <w:szCs w:val="20"/>
                <w:lang w:val="sr-Latn-RS" w:eastAsia="sr-Latn-RS"/>
              </w:rPr>
            </w:pPr>
          </w:p>
        </w:tc>
        <w:tc>
          <w:tcPr>
            <w:tcW w:w="249" w:type="pct"/>
            <w:tcBorders>
              <w:top w:val="nil"/>
              <w:left w:val="nil"/>
              <w:bottom w:val="nil"/>
              <w:right w:val="nil"/>
            </w:tcBorders>
            <w:shd w:val="clear" w:color="auto" w:fill="auto"/>
            <w:noWrap/>
            <w:vAlign w:val="center"/>
            <w:hideMark/>
          </w:tcPr>
          <w:p w14:paraId="606BC58E" w14:textId="77777777" w:rsidR="00AE0D8F" w:rsidRPr="00AE0D8F" w:rsidRDefault="00AE0D8F" w:rsidP="00AE0D8F">
            <w:pPr>
              <w:rPr>
                <w:sz w:val="20"/>
                <w:szCs w:val="20"/>
                <w:lang w:val="sr-Latn-RS" w:eastAsia="sr-Latn-RS"/>
              </w:rPr>
            </w:pPr>
          </w:p>
        </w:tc>
        <w:tc>
          <w:tcPr>
            <w:tcW w:w="202" w:type="pct"/>
            <w:tcBorders>
              <w:top w:val="nil"/>
              <w:left w:val="nil"/>
              <w:bottom w:val="nil"/>
              <w:right w:val="nil"/>
            </w:tcBorders>
            <w:shd w:val="clear" w:color="auto" w:fill="auto"/>
            <w:noWrap/>
            <w:vAlign w:val="center"/>
            <w:hideMark/>
          </w:tcPr>
          <w:p w14:paraId="2186BB58"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48CDE1E1" w14:textId="77777777" w:rsidR="00AE0D8F" w:rsidRPr="00AE0D8F" w:rsidRDefault="00AE0D8F" w:rsidP="00AE0D8F">
            <w:pPr>
              <w:jc w:val="center"/>
              <w:rPr>
                <w:sz w:val="20"/>
                <w:szCs w:val="20"/>
                <w:lang w:val="sr-Latn-RS" w:eastAsia="sr-Latn-RS"/>
              </w:rPr>
            </w:pPr>
          </w:p>
        </w:tc>
        <w:tc>
          <w:tcPr>
            <w:tcW w:w="271" w:type="pct"/>
            <w:tcBorders>
              <w:top w:val="nil"/>
              <w:left w:val="nil"/>
              <w:bottom w:val="nil"/>
              <w:right w:val="nil"/>
            </w:tcBorders>
            <w:shd w:val="clear" w:color="auto" w:fill="auto"/>
            <w:noWrap/>
            <w:vAlign w:val="center"/>
            <w:hideMark/>
          </w:tcPr>
          <w:p w14:paraId="1D5F5672" w14:textId="77777777" w:rsidR="00AE0D8F" w:rsidRPr="00AE0D8F" w:rsidRDefault="00AE0D8F" w:rsidP="00AE0D8F">
            <w:pPr>
              <w:jc w:val="center"/>
              <w:rPr>
                <w:sz w:val="20"/>
                <w:szCs w:val="20"/>
                <w:lang w:val="sr-Latn-RS" w:eastAsia="sr-Latn-RS"/>
              </w:rPr>
            </w:pPr>
          </w:p>
        </w:tc>
        <w:tc>
          <w:tcPr>
            <w:tcW w:w="227" w:type="pct"/>
            <w:tcBorders>
              <w:top w:val="nil"/>
              <w:left w:val="nil"/>
              <w:bottom w:val="nil"/>
              <w:right w:val="nil"/>
            </w:tcBorders>
            <w:shd w:val="clear" w:color="auto" w:fill="auto"/>
            <w:noWrap/>
            <w:vAlign w:val="center"/>
            <w:hideMark/>
          </w:tcPr>
          <w:p w14:paraId="6D8427DB" w14:textId="77777777" w:rsidR="00AE0D8F" w:rsidRPr="00AE0D8F" w:rsidRDefault="00AE0D8F" w:rsidP="00AE0D8F">
            <w:pPr>
              <w:jc w:val="center"/>
              <w:rPr>
                <w:sz w:val="20"/>
                <w:szCs w:val="20"/>
                <w:lang w:val="sr-Latn-RS" w:eastAsia="sr-Latn-RS"/>
              </w:rPr>
            </w:pPr>
          </w:p>
        </w:tc>
        <w:tc>
          <w:tcPr>
            <w:tcW w:w="864" w:type="pct"/>
            <w:tcBorders>
              <w:top w:val="single" w:sz="4" w:space="0" w:color="auto"/>
              <w:left w:val="nil"/>
              <w:bottom w:val="single" w:sz="4" w:space="0" w:color="auto"/>
              <w:right w:val="nil"/>
            </w:tcBorders>
            <w:shd w:val="clear" w:color="000000" w:fill="B1A0C7"/>
            <w:vAlign w:val="center"/>
            <w:hideMark/>
          </w:tcPr>
          <w:p w14:paraId="01F9F19A" w14:textId="77777777" w:rsidR="00AE0D8F" w:rsidRPr="00AE0D8F" w:rsidRDefault="00AE0D8F" w:rsidP="00AE0D8F">
            <w:pPr>
              <w:rPr>
                <w:b/>
                <w:bCs/>
                <w:sz w:val="20"/>
                <w:szCs w:val="20"/>
                <w:lang w:val="sr-Latn-RS" w:eastAsia="sr-Latn-RS"/>
              </w:rPr>
            </w:pPr>
            <w:r w:rsidRPr="00AE0D8F">
              <w:rPr>
                <w:b/>
                <w:bCs/>
                <w:sz w:val="20"/>
                <w:szCs w:val="20"/>
                <w:lang w:val="sr-Latn-RS" w:eastAsia="sr-Latn-RS"/>
              </w:rPr>
              <w:t>У К У П Н О    Р А З Д Е О    М И Н И С Т А Р С Т В А</w:t>
            </w:r>
          </w:p>
        </w:tc>
        <w:tc>
          <w:tcPr>
            <w:tcW w:w="8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CB649EE" w14:textId="77777777" w:rsidR="00AE0D8F" w:rsidRPr="00AE0D8F" w:rsidRDefault="00AE0D8F" w:rsidP="00AE0D8F">
            <w:pPr>
              <w:jc w:val="right"/>
              <w:rPr>
                <w:b/>
                <w:bCs/>
                <w:sz w:val="21"/>
                <w:szCs w:val="21"/>
                <w:lang w:val="sr-Latn-RS" w:eastAsia="sr-Latn-RS"/>
              </w:rPr>
            </w:pPr>
            <w:r w:rsidRPr="00AE0D8F">
              <w:rPr>
                <w:b/>
                <w:bCs/>
                <w:sz w:val="21"/>
                <w:szCs w:val="21"/>
                <w:lang w:val="sr-Latn-RS" w:eastAsia="sr-Latn-RS"/>
              </w:rPr>
              <w:t>128.175.408.000,00</w:t>
            </w:r>
          </w:p>
        </w:tc>
        <w:tc>
          <w:tcPr>
            <w:tcW w:w="1257" w:type="pct"/>
            <w:tcBorders>
              <w:top w:val="single" w:sz="4" w:space="0" w:color="auto"/>
              <w:left w:val="nil"/>
              <w:bottom w:val="single" w:sz="4" w:space="0" w:color="auto"/>
              <w:right w:val="single" w:sz="4" w:space="0" w:color="auto"/>
            </w:tcBorders>
            <w:shd w:val="clear" w:color="000000" w:fill="B1A0C7"/>
            <w:noWrap/>
            <w:vAlign w:val="bottom"/>
            <w:hideMark/>
          </w:tcPr>
          <w:p w14:paraId="283F1704" w14:textId="77777777" w:rsidR="00AE0D8F" w:rsidRPr="00AE0D8F" w:rsidRDefault="00AE0D8F" w:rsidP="00AE0D8F">
            <w:pPr>
              <w:jc w:val="right"/>
              <w:rPr>
                <w:b/>
                <w:bCs/>
                <w:sz w:val="21"/>
                <w:szCs w:val="21"/>
                <w:lang w:val="sr-Latn-RS" w:eastAsia="sr-Latn-RS"/>
              </w:rPr>
            </w:pPr>
            <w:r w:rsidRPr="00AE0D8F">
              <w:rPr>
                <w:b/>
                <w:bCs/>
                <w:sz w:val="21"/>
                <w:szCs w:val="21"/>
                <w:lang w:val="sr-Latn-RS" w:eastAsia="sr-Latn-RS"/>
              </w:rPr>
              <w:t>127.287.622.951,63</w:t>
            </w:r>
          </w:p>
        </w:tc>
        <w:tc>
          <w:tcPr>
            <w:tcW w:w="668"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762C00F" w14:textId="77777777" w:rsidR="00AE0D8F" w:rsidRPr="00AE0D8F" w:rsidRDefault="00AE0D8F" w:rsidP="00AE0D8F">
            <w:pPr>
              <w:jc w:val="right"/>
              <w:rPr>
                <w:b/>
                <w:bCs/>
                <w:sz w:val="20"/>
                <w:szCs w:val="20"/>
                <w:lang w:val="sr-Latn-RS" w:eastAsia="sr-Latn-RS"/>
              </w:rPr>
            </w:pPr>
            <w:r w:rsidRPr="00AE0D8F">
              <w:rPr>
                <w:b/>
                <w:bCs/>
                <w:sz w:val="20"/>
                <w:szCs w:val="20"/>
                <w:lang w:val="sr-Latn-RS" w:eastAsia="sr-Latn-RS"/>
              </w:rPr>
              <w:t>99,31</w:t>
            </w:r>
          </w:p>
        </w:tc>
      </w:tr>
    </w:tbl>
    <w:p w14:paraId="59A35EF7" w14:textId="77777777" w:rsidR="00F80E19" w:rsidRPr="00203551" w:rsidRDefault="00F80E19"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tbl>
      <w:tblPr>
        <w:tblW w:w="5000" w:type="pct"/>
        <w:tblLook w:val="04A0" w:firstRow="1" w:lastRow="0" w:firstColumn="1" w:lastColumn="0" w:noHBand="0" w:noVBand="1"/>
      </w:tblPr>
      <w:tblGrid>
        <w:gridCol w:w="690"/>
        <w:gridCol w:w="690"/>
        <w:gridCol w:w="766"/>
        <w:gridCol w:w="616"/>
        <w:gridCol w:w="689"/>
        <w:gridCol w:w="691"/>
        <w:gridCol w:w="5383"/>
        <w:gridCol w:w="1955"/>
        <w:gridCol w:w="1791"/>
        <w:gridCol w:w="1896"/>
      </w:tblGrid>
      <w:tr w:rsidR="00F80E19" w:rsidRPr="00F80E19" w14:paraId="66C953F8" w14:textId="77777777" w:rsidTr="00F80E19">
        <w:trPr>
          <w:trHeight w:val="276"/>
        </w:trPr>
        <w:tc>
          <w:tcPr>
            <w:tcW w:w="5000" w:type="pct"/>
            <w:gridSpan w:val="10"/>
            <w:vMerge w:val="restart"/>
            <w:tcBorders>
              <w:top w:val="nil"/>
              <w:left w:val="nil"/>
              <w:bottom w:val="nil"/>
              <w:right w:val="nil"/>
            </w:tcBorders>
            <w:shd w:val="clear" w:color="000000" w:fill="FFFFFF"/>
            <w:vAlign w:val="center"/>
            <w:hideMark/>
          </w:tcPr>
          <w:p w14:paraId="3BE54D0A" w14:textId="77777777" w:rsidR="00F80E19" w:rsidRPr="00F80E19" w:rsidRDefault="00F80E19" w:rsidP="00F80E19">
            <w:pPr>
              <w:jc w:val="center"/>
              <w:rPr>
                <w:b/>
                <w:bCs/>
                <w:lang w:val="sr-Latn-RS" w:eastAsia="sr-Latn-RS"/>
              </w:rPr>
            </w:pPr>
            <w:r w:rsidRPr="00F80E19">
              <w:rPr>
                <w:b/>
                <w:bCs/>
                <w:lang w:val="sr-Latn-RS" w:eastAsia="sr-Latn-RS"/>
              </w:rPr>
              <w:t>ПОДАЦИ О ПРОЈЕКЦИЈИ СРЕДСТАВА ЗА 2022. ГОДИНУ</w:t>
            </w:r>
          </w:p>
        </w:tc>
      </w:tr>
      <w:tr w:rsidR="00F80E19" w:rsidRPr="00F80E19" w14:paraId="2E90E8B1" w14:textId="77777777" w:rsidTr="00F80E19">
        <w:trPr>
          <w:trHeight w:val="276"/>
        </w:trPr>
        <w:tc>
          <w:tcPr>
            <w:tcW w:w="5000" w:type="pct"/>
            <w:gridSpan w:val="10"/>
            <w:vMerge/>
            <w:tcBorders>
              <w:top w:val="nil"/>
              <w:left w:val="nil"/>
              <w:bottom w:val="nil"/>
              <w:right w:val="nil"/>
            </w:tcBorders>
            <w:vAlign w:val="center"/>
            <w:hideMark/>
          </w:tcPr>
          <w:p w14:paraId="54A73B0B" w14:textId="77777777" w:rsidR="00F80E19" w:rsidRPr="00F80E19" w:rsidRDefault="00F80E19" w:rsidP="00F80E19">
            <w:pPr>
              <w:rPr>
                <w:b/>
                <w:bCs/>
                <w:lang w:val="sr-Latn-RS" w:eastAsia="sr-Latn-RS"/>
              </w:rPr>
            </w:pPr>
          </w:p>
        </w:tc>
      </w:tr>
      <w:tr w:rsidR="00F80E19" w:rsidRPr="00F80E19" w14:paraId="16C90A00" w14:textId="77777777" w:rsidTr="00F80E19">
        <w:trPr>
          <w:trHeight w:val="255"/>
        </w:trPr>
        <w:tc>
          <w:tcPr>
            <w:tcW w:w="294" w:type="pct"/>
            <w:tcBorders>
              <w:top w:val="nil"/>
              <w:left w:val="nil"/>
              <w:bottom w:val="nil"/>
              <w:right w:val="nil"/>
            </w:tcBorders>
            <w:shd w:val="clear" w:color="auto" w:fill="auto"/>
            <w:noWrap/>
            <w:vAlign w:val="bottom"/>
            <w:hideMark/>
          </w:tcPr>
          <w:p w14:paraId="083BA406" w14:textId="77777777" w:rsidR="00F80E19" w:rsidRPr="00F80E19" w:rsidRDefault="00F80E19" w:rsidP="00F80E19">
            <w:pPr>
              <w:jc w:val="center"/>
              <w:rPr>
                <w:b/>
                <w:bCs/>
                <w:lang w:val="sr-Latn-RS" w:eastAsia="sr-Latn-RS"/>
              </w:rPr>
            </w:pPr>
          </w:p>
        </w:tc>
        <w:tc>
          <w:tcPr>
            <w:tcW w:w="294" w:type="pct"/>
            <w:tcBorders>
              <w:top w:val="nil"/>
              <w:left w:val="nil"/>
              <w:bottom w:val="nil"/>
              <w:right w:val="nil"/>
            </w:tcBorders>
            <w:shd w:val="clear" w:color="auto" w:fill="auto"/>
            <w:noWrap/>
            <w:vAlign w:val="center"/>
            <w:hideMark/>
          </w:tcPr>
          <w:p w14:paraId="731025D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8965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FA694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A68A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1D824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121B0BAD" w14:textId="77777777" w:rsidR="00F80E19" w:rsidRPr="00F80E19" w:rsidRDefault="00F80E19" w:rsidP="00F80E19">
            <w:pPr>
              <w:jc w:val="center"/>
              <w:rPr>
                <w:sz w:val="20"/>
                <w:szCs w:val="20"/>
                <w:lang w:val="sr-Latn-RS" w:eastAsia="sr-Latn-RS"/>
              </w:rPr>
            </w:pPr>
          </w:p>
        </w:tc>
        <w:tc>
          <w:tcPr>
            <w:tcW w:w="1623" w:type="pct"/>
            <w:gridSpan w:val="3"/>
            <w:tcBorders>
              <w:top w:val="nil"/>
              <w:left w:val="nil"/>
              <w:bottom w:val="nil"/>
              <w:right w:val="nil"/>
            </w:tcBorders>
            <w:shd w:val="clear" w:color="auto" w:fill="auto"/>
            <w:noWrap/>
            <w:vAlign w:val="bottom"/>
            <w:hideMark/>
          </w:tcPr>
          <w:p w14:paraId="329B9C54" w14:textId="77777777" w:rsidR="00F80E19" w:rsidRPr="00F80E19" w:rsidRDefault="00F80E19" w:rsidP="00F80E19">
            <w:pPr>
              <w:rPr>
                <w:sz w:val="20"/>
                <w:szCs w:val="20"/>
                <w:lang w:val="sr-Latn-RS" w:eastAsia="sr-Latn-RS"/>
              </w:rPr>
            </w:pPr>
          </w:p>
        </w:tc>
      </w:tr>
      <w:tr w:rsidR="00F80E19" w:rsidRPr="00F80E19" w14:paraId="24F584A3" w14:textId="77777777" w:rsidTr="00F80E19">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991606A"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2CA81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13A1FB3"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DDEF497"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D5A012C"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0EBD74A"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2AF17B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022D7531"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Пројекција средстава за 2022. годину</w:t>
            </w:r>
          </w:p>
        </w:tc>
      </w:tr>
      <w:tr w:rsidR="00F80E19" w:rsidRPr="00F80E19" w14:paraId="3C0309CC" w14:textId="77777777" w:rsidTr="00F80E19">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79EE1EA8"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F1B01C7"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A1FF4C1"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6FD5234"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F47504F"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DE0C21D" w14:textId="77777777" w:rsidR="00F80E19" w:rsidRPr="00F80E19" w:rsidRDefault="00F80E19" w:rsidP="00F80E19">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2839D17" w14:textId="77777777" w:rsidR="00F80E19" w:rsidRPr="00F80E19" w:rsidRDefault="00F80E19" w:rsidP="00F80E19">
            <w:pPr>
              <w:rPr>
                <w:b/>
                <w:bCs/>
                <w:sz w:val="20"/>
                <w:szCs w:val="20"/>
                <w:lang w:val="sr-Latn-RS" w:eastAsia="sr-Latn-RS"/>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2E2E4AE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0FD628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53BAB01C"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Укупна средства</w:t>
            </w:r>
          </w:p>
        </w:tc>
      </w:tr>
      <w:tr w:rsidR="00F80E19" w:rsidRPr="00F80E19" w14:paraId="2D9FF696" w14:textId="77777777" w:rsidTr="00F80E19">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5B9BB8F7"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013BE1E"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07124F9"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FA40E0B"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3BB9C39"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F65115F" w14:textId="77777777" w:rsidR="00F80E19" w:rsidRPr="00F80E19" w:rsidRDefault="00F80E19" w:rsidP="00F80E19">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3583B1C"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AE07399" w14:textId="77777777" w:rsidR="00F80E19" w:rsidRPr="00F80E19" w:rsidRDefault="00F80E19" w:rsidP="00F80E19">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5FBF6090"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4BE8660E" w14:textId="77777777" w:rsidR="00F80E19" w:rsidRPr="00F80E19" w:rsidRDefault="00F80E19" w:rsidP="00F80E19">
            <w:pPr>
              <w:rPr>
                <w:b/>
                <w:bCs/>
                <w:sz w:val="20"/>
                <w:szCs w:val="20"/>
                <w:lang w:val="sr-Latn-RS" w:eastAsia="sr-Latn-RS"/>
              </w:rPr>
            </w:pPr>
          </w:p>
        </w:tc>
      </w:tr>
      <w:tr w:rsidR="00F80E19" w:rsidRPr="00F80E19" w14:paraId="4A00F96B" w14:textId="77777777" w:rsidTr="00F80E19">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CC3A79D"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9022B0C"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33A2C52"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9C33222"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0673537"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2716A5B" w14:textId="77777777" w:rsidR="00F80E19" w:rsidRPr="00F80E19" w:rsidRDefault="00F80E19" w:rsidP="00F80E19">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7409E3B2"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3A711E2C" w14:textId="77777777" w:rsidR="00F80E19" w:rsidRPr="00F80E19" w:rsidRDefault="00F80E19" w:rsidP="00F80E19">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209F573A"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1BE20C5C" w14:textId="77777777" w:rsidR="00F80E19" w:rsidRPr="00F80E19" w:rsidRDefault="00F80E19" w:rsidP="00F80E19">
            <w:pPr>
              <w:rPr>
                <w:b/>
                <w:bCs/>
                <w:sz w:val="20"/>
                <w:szCs w:val="20"/>
                <w:lang w:val="sr-Latn-RS" w:eastAsia="sr-Latn-RS"/>
              </w:rPr>
            </w:pPr>
          </w:p>
        </w:tc>
      </w:tr>
      <w:tr w:rsidR="00F80E19" w:rsidRPr="00F80E19" w14:paraId="17B13A4A" w14:textId="77777777" w:rsidTr="00F80E19">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226D491A"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59A2C02"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6972019" w14:textId="77777777" w:rsidR="00F80E19" w:rsidRPr="00F80E19" w:rsidRDefault="00F80E19" w:rsidP="00F80E19">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EB70A9E"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F1F1755" w14:textId="77777777" w:rsidR="00F80E19" w:rsidRPr="00F80E19" w:rsidRDefault="00F80E19" w:rsidP="00F80E19">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6CED9BE" w14:textId="77777777" w:rsidR="00F80E19" w:rsidRPr="00F80E19" w:rsidRDefault="00F80E19" w:rsidP="00F80E19">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38841AE7"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3F08D155" w14:textId="77777777" w:rsidR="00F80E19" w:rsidRPr="00F80E19" w:rsidRDefault="00F80E19" w:rsidP="00F80E19">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5053734F" w14:textId="77777777" w:rsidR="00F80E19" w:rsidRPr="00F80E19" w:rsidRDefault="00F80E19" w:rsidP="00F80E19">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2C7B77D7" w14:textId="77777777" w:rsidR="00F80E19" w:rsidRPr="00F80E19" w:rsidRDefault="00F80E19" w:rsidP="00F80E19">
            <w:pPr>
              <w:rPr>
                <w:b/>
                <w:bCs/>
                <w:sz w:val="20"/>
                <w:szCs w:val="20"/>
                <w:lang w:val="sr-Latn-RS" w:eastAsia="sr-Latn-RS"/>
              </w:rPr>
            </w:pPr>
          </w:p>
        </w:tc>
      </w:tr>
      <w:tr w:rsidR="00F80E19" w:rsidRPr="00F80E19" w14:paraId="18C37055" w14:textId="77777777" w:rsidTr="00F80E19">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515F1CB" w14:textId="77777777" w:rsidR="00F80E19" w:rsidRPr="00F80E19" w:rsidRDefault="00F80E19" w:rsidP="00F80E19">
            <w:pPr>
              <w:jc w:val="center"/>
              <w:rPr>
                <w:sz w:val="18"/>
                <w:szCs w:val="18"/>
                <w:lang w:val="sr-Latn-RS" w:eastAsia="sr-Latn-RS"/>
              </w:rPr>
            </w:pPr>
            <w:r w:rsidRPr="00F80E19">
              <w:rPr>
                <w:sz w:val="18"/>
                <w:szCs w:val="18"/>
                <w:lang w:val="sr-Latn-RS" w:eastAsia="sr-Latn-RS"/>
              </w:rPr>
              <w:t>1</w:t>
            </w:r>
          </w:p>
        </w:tc>
        <w:tc>
          <w:tcPr>
            <w:tcW w:w="294" w:type="pct"/>
            <w:tcBorders>
              <w:top w:val="nil"/>
              <w:left w:val="nil"/>
              <w:bottom w:val="single" w:sz="4" w:space="0" w:color="auto"/>
              <w:right w:val="single" w:sz="4" w:space="0" w:color="auto"/>
            </w:tcBorders>
            <w:shd w:val="clear" w:color="auto" w:fill="auto"/>
            <w:vAlign w:val="center"/>
            <w:hideMark/>
          </w:tcPr>
          <w:p w14:paraId="35E9A21C" w14:textId="77777777" w:rsidR="00F80E19" w:rsidRPr="00F80E19" w:rsidRDefault="00F80E19" w:rsidP="00F80E19">
            <w:pPr>
              <w:jc w:val="center"/>
              <w:rPr>
                <w:sz w:val="18"/>
                <w:szCs w:val="18"/>
                <w:lang w:val="sr-Latn-RS" w:eastAsia="sr-Latn-RS"/>
              </w:rPr>
            </w:pPr>
            <w:r w:rsidRPr="00F80E19">
              <w:rPr>
                <w:sz w:val="18"/>
                <w:szCs w:val="18"/>
                <w:lang w:val="sr-Latn-RS" w:eastAsia="sr-Latn-RS"/>
              </w:rPr>
              <w:t>2</w:t>
            </w:r>
          </w:p>
        </w:tc>
        <w:tc>
          <w:tcPr>
            <w:tcW w:w="294" w:type="pct"/>
            <w:tcBorders>
              <w:top w:val="nil"/>
              <w:left w:val="nil"/>
              <w:bottom w:val="single" w:sz="4" w:space="0" w:color="auto"/>
              <w:right w:val="single" w:sz="4" w:space="0" w:color="auto"/>
            </w:tcBorders>
            <w:shd w:val="clear" w:color="auto" w:fill="auto"/>
            <w:vAlign w:val="center"/>
            <w:hideMark/>
          </w:tcPr>
          <w:p w14:paraId="5EFCC9D6" w14:textId="77777777" w:rsidR="00F80E19" w:rsidRPr="00F80E19" w:rsidRDefault="00F80E19" w:rsidP="00F80E19">
            <w:pPr>
              <w:jc w:val="center"/>
              <w:rPr>
                <w:sz w:val="18"/>
                <w:szCs w:val="18"/>
                <w:lang w:val="sr-Latn-RS" w:eastAsia="sr-Latn-RS"/>
              </w:rPr>
            </w:pPr>
            <w:r w:rsidRPr="00F80E19">
              <w:rPr>
                <w:sz w:val="18"/>
                <w:szCs w:val="18"/>
                <w:lang w:val="sr-Latn-RS" w:eastAsia="sr-Latn-RS"/>
              </w:rPr>
              <w:t>3</w:t>
            </w:r>
          </w:p>
        </w:tc>
        <w:tc>
          <w:tcPr>
            <w:tcW w:w="294" w:type="pct"/>
            <w:tcBorders>
              <w:top w:val="nil"/>
              <w:left w:val="nil"/>
              <w:bottom w:val="single" w:sz="4" w:space="0" w:color="auto"/>
              <w:right w:val="single" w:sz="4" w:space="0" w:color="auto"/>
            </w:tcBorders>
            <w:shd w:val="clear" w:color="auto" w:fill="auto"/>
            <w:vAlign w:val="center"/>
            <w:hideMark/>
          </w:tcPr>
          <w:p w14:paraId="22D80364" w14:textId="77777777" w:rsidR="00F80E19" w:rsidRPr="00F80E19" w:rsidRDefault="00F80E19" w:rsidP="00F80E19">
            <w:pPr>
              <w:jc w:val="center"/>
              <w:rPr>
                <w:sz w:val="18"/>
                <w:szCs w:val="18"/>
                <w:lang w:val="sr-Latn-RS" w:eastAsia="sr-Latn-RS"/>
              </w:rPr>
            </w:pPr>
            <w:r w:rsidRPr="00F80E19">
              <w:rPr>
                <w:sz w:val="18"/>
                <w:szCs w:val="18"/>
                <w:lang w:val="sr-Latn-RS" w:eastAsia="sr-Latn-RS"/>
              </w:rPr>
              <w:t>4</w:t>
            </w:r>
          </w:p>
        </w:tc>
        <w:tc>
          <w:tcPr>
            <w:tcW w:w="294" w:type="pct"/>
            <w:tcBorders>
              <w:top w:val="nil"/>
              <w:left w:val="nil"/>
              <w:bottom w:val="single" w:sz="4" w:space="0" w:color="auto"/>
              <w:right w:val="single" w:sz="4" w:space="0" w:color="auto"/>
            </w:tcBorders>
            <w:shd w:val="clear" w:color="auto" w:fill="auto"/>
            <w:vAlign w:val="center"/>
            <w:hideMark/>
          </w:tcPr>
          <w:p w14:paraId="5406D557" w14:textId="77777777" w:rsidR="00F80E19" w:rsidRPr="00F80E19" w:rsidRDefault="00F80E19" w:rsidP="00F80E19">
            <w:pPr>
              <w:jc w:val="center"/>
              <w:rPr>
                <w:sz w:val="18"/>
                <w:szCs w:val="18"/>
                <w:lang w:val="sr-Latn-RS" w:eastAsia="sr-Latn-RS"/>
              </w:rPr>
            </w:pPr>
            <w:r w:rsidRPr="00F80E19">
              <w:rPr>
                <w:sz w:val="18"/>
                <w:szCs w:val="18"/>
                <w:lang w:val="sr-Latn-RS" w:eastAsia="sr-Latn-RS"/>
              </w:rPr>
              <w:t>5</w:t>
            </w:r>
          </w:p>
        </w:tc>
        <w:tc>
          <w:tcPr>
            <w:tcW w:w="294" w:type="pct"/>
            <w:tcBorders>
              <w:top w:val="nil"/>
              <w:left w:val="nil"/>
              <w:bottom w:val="single" w:sz="4" w:space="0" w:color="auto"/>
              <w:right w:val="single" w:sz="4" w:space="0" w:color="auto"/>
            </w:tcBorders>
            <w:shd w:val="clear" w:color="auto" w:fill="auto"/>
            <w:vAlign w:val="center"/>
            <w:hideMark/>
          </w:tcPr>
          <w:p w14:paraId="2533456C" w14:textId="77777777" w:rsidR="00F80E19" w:rsidRPr="00F80E19" w:rsidRDefault="00F80E19" w:rsidP="00F80E19">
            <w:pPr>
              <w:jc w:val="center"/>
              <w:rPr>
                <w:sz w:val="18"/>
                <w:szCs w:val="18"/>
                <w:lang w:val="sr-Latn-RS" w:eastAsia="sr-Latn-RS"/>
              </w:rPr>
            </w:pPr>
            <w:r w:rsidRPr="00F80E19">
              <w:rPr>
                <w:sz w:val="18"/>
                <w:szCs w:val="18"/>
                <w:lang w:val="sr-Latn-RS" w:eastAsia="sr-Latn-RS"/>
              </w:rPr>
              <w:t>6</w:t>
            </w:r>
          </w:p>
        </w:tc>
        <w:tc>
          <w:tcPr>
            <w:tcW w:w="1612" w:type="pct"/>
            <w:tcBorders>
              <w:top w:val="nil"/>
              <w:left w:val="nil"/>
              <w:bottom w:val="single" w:sz="4" w:space="0" w:color="auto"/>
              <w:right w:val="single" w:sz="4" w:space="0" w:color="auto"/>
            </w:tcBorders>
            <w:shd w:val="clear" w:color="auto" w:fill="auto"/>
            <w:vAlign w:val="center"/>
            <w:hideMark/>
          </w:tcPr>
          <w:p w14:paraId="3AFAF968" w14:textId="77777777" w:rsidR="00F80E19" w:rsidRPr="00F80E19" w:rsidRDefault="00F80E19" w:rsidP="00F80E19">
            <w:pPr>
              <w:jc w:val="center"/>
              <w:rPr>
                <w:sz w:val="18"/>
                <w:szCs w:val="18"/>
                <w:lang w:val="sr-Latn-RS" w:eastAsia="sr-Latn-RS"/>
              </w:rPr>
            </w:pPr>
            <w:r w:rsidRPr="00F80E19">
              <w:rPr>
                <w:sz w:val="18"/>
                <w:szCs w:val="18"/>
                <w:lang w:val="sr-Latn-RS" w:eastAsia="sr-Latn-RS"/>
              </w:rPr>
              <w:t>7</w:t>
            </w:r>
          </w:p>
        </w:tc>
        <w:tc>
          <w:tcPr>
            <w:tcW w:w="551" w:type="pct"/>
            <w:tcBorders>
              <w:top w:val="nil"/>
              <w:left w:val="nil"/>
              <w:bottom w:val="single" w:sz="4" w:space="0" w:color="auto"/>
              <w:right w:val="single" w:sz="4" w:space="0" w:color="auto"/>
            </w:tcBorders>
            <w:shd w:val="clear" w:color="auto" w:fill="auto"/>
            <w:noWrap/>
            <w:vAlign w:val="center"/>
            <w:hideMark/>
          </w:tcPr>
          <w:p w14:paraId="493ED4F6" w14:textId="77777777" w:rsidR="00F80E19" w:rsidRPr="00F80E19" w:rsidRDefault="00F80E19" w:rsidP="00F80E19">
            <w:pPr>
              <w:jc w:val="center"/>
              <w:rPr>
                <w:sz w:val="18"/>
                <w:szCs w:val="18"/>
                <w:lang w:val="sr-Latn-RS" w:eastAsia="sr-Latn-RS"/>
              </w:rPr>
            </w:pPr>
            <w:r w:rsidRPr="00F80E19">
              <w:rPr>
                <w:sz w:val="18"/>
                <w:szCs w:val="18"/>
                <w:lang w:val="sr-Latn-RS" w:eastAsia="sr-Latn-RS"/>
              </w:rPr>
              <w:t>8</w:t>
            </w:r>
          </w:p>
        </w:tc>
        <w:tc>
          <w:tcPr>
            <w:tcW w:w="521" w:type="pct"/>
            <w:tcBorders>
              <w:top w:val="nil"/>
              <w:left w:val="nil"/>
              <w:bottom w:val="single" w:sz="4" w:space="0" w:color="auto"/>
              <w:right w:val="single" w:sz="4" w:space="0" w:color="auto"/>
            </w:tcBorders>
            <w:shd w:val="clear" w:color="auto" w:fill="auto"/>
            <w:noWrap/>
            <w:vAlign w:val="center"/>
            <w:hideMark/>
          </w:tcPr>
          <w:p w14:paraId="0A7CB477" w14:textId="77777777" w:rsidR="00F80E19" w:rsidRPr="00F80E19" w:rsidRDefault="00F80E19" w:rsidP="00F80E19">
            <w:pPr>
              <w:jc w:val="center"/>
              <w:rPr>
                <w:sz w:val="18"/>
                <w:szCs w:val="18"/>
                <w:lang w:val="sr-Latn-RS" w:eastAsia="sr-Latn-RS"/>
              </w:rPr>
            </w:pPr>
            <w:r w:rsidRPr="00F80E19">
              <w:rPr>
                <w:sz w:val="18"/>
                <w:szCs w:val="18"/>
                <w:lang w:val="sr-Latn-RS" w:eastAsia="sr-Latn-RS"/>
              </w:rPr>
              <w:t>9</w:t>
            </w:r>
          </w:p>
        </w:tc>
        <w:tc>
          <w:tcPr>
            <w:tcW w:w="551" w:type="pct"/>
            <w:tcBorders>
              <w:top w:val="nil"/>
              <w:left w:val="nil"/>
              <w:bottom w:val="single" w:sz="4" w:space="0" w:color="auto"/>
              <w:right w:val="single" w:sz="4" w:space="0" w:color="auto"/>
            </w:tcBorders>
            <w:shd w:val="clear" w:color="auto" w:fill="auto"/>
            <w:noWrap/>
            <w:vAlign w:val="center"/>
            <w:hideMark/>
          </w:tcPr>
          <w:p w14:paraId="6D23FD90" w14:textId="77777777" w:rsidR="00F80E19" w:rsidRPr="00F80E19" w:rsidRDefault="00F80E19" w:rsidP="00F80E19">
            <w:pPr>
              <w:jc w:val="center"/>
              <w:rPr>
                <w:sz w:val="18"/>
                <w:szCs w:val="18"/>
                <w:lang w:val="sr-Latn-RS" w:eastAsia="sr-Latn-RS"/>
              </w:rPr>
            </w:pPr>
            <w:r w:rsidRPr="00F80E19">
              <w:rPr>
                <w:sz w:val="18"/>
                <w:szCs w:val="18"/>
                <w:lang w:val="sr-Latn-RS" w:eastAsia="sr-Latn-RS"/>
              </w:rPr>
              <w:t>10 (8+9)</w:t>
            </w:r>
          </w:p>
        </w:tc>
      </w:tr>
      <w:tr w:rsidR="00F80E19" w:rsidRPr="00F80E19" w14:paraId="09B05D6E" w14:textId="77777777" w:rsidTr="00F80E19">
        <w:trPr>
          <w:trHeight w:val="255"/>
        </w:trPr>
        <w:tc>
          <w:tcPr>
            <w:tcW w:w="294" w:type="pct"/>
            <w:tcBorders>
              <w:top w:val="nil"/>
              <w:left w:val="nil"/>
              <w:bottom w:val="nil"/>
              <w:right w:val="nil"/>
            </w:tcBorders>
            <w:shd w:val="clear" w:color="auto" w:fill="auto"/>
            <w:hideMark/>
          </w:tcPr>
          <w:p w14:paraId="1CB91977"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30</w:t>
            </w:r>
          </w:p>
        </w:tc>
        <w:tc>
          <w:tcPr>
            <w:tcW w:w="294" w:type="pct"/>
            <w:tcBorders>
              <w:top w:val="nil"/>
              <w:left w:val="nil"/>
              <w:bottom w:val="nil"/>
              <w:right w:val="nil"/>
            </w:tcBorders>
            <w:shd w:val="clear" w:color="auto" w:fill="auto"/>
            <w:vAlign w:val="center"/>
            <w:hideMark/>
          </w:tcPr>
          <w:p w14:paraId="0412A0A2" w14:textId="77777777" w:rsidR="00F80E19" w:rsidRPr="00F80E19" w:rsidRDefault="00F80E19" w:rsidP="00F80E19">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59A9156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A622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8EF00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C9BB1D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C031312"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CFF84C4"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19503FC"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CC6978A" w14:textId="77777777" w:rsidR="00F80E19" w:rsidRPr="00F80E19" w:rsidRDefault="00F80E19" w:rsidP="00F80E19">
            <w:pPr>
              <w:rPr>
                <w:sz w:val="20"/>
                <w:szCs w:val="20"/>
                <w:lang w:val="sr-Latn-RS" w:eastAsia="sr-Latn-RS"/>
              </w:rPr>
            </w:pPr>
          </w:p>
        </w:tc>
      </w:tr>
      <w:tr w:rsidR="00F80E19" w:rsidRPr="00F80E19" w14:paraId="42FB1BF2" w14:textId="77777777" w:rsidTr="00F80E19">
        <w:trPr>
          <w:trHeight w:val="540"/>
        </w:trPr>
        <w:tc>
          <w:tcPr>
            <w:tcW w:w="294" w:type="pct"/>
            <w:tcBorders>
              <w:top w:val="nil"/>
              <w:left w:val="nil"/>
              <w:bottom w:val="nil"/>
              <w:right w:val="nil"/>
            </w:tcBorders>
            <w:shd w:val="clear" w:color="auto" w:fill="auto"/>
            <w:noWrap/>
            <w:hideMark/>
          </w:tcPr>
          <w:p w14:paraId="4DFD05B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D07B7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1F1D837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0 8 0 2</w:t>
            </w:r>
          </w:p>
        </w:tc>
        <w:tc>
          <w:tcPr>
            <w:tcW w:w="294" w:type="pct"/>
            <w:tcBorders>
              <w:top w:val="nil"/>
              <w:left w:val="nil"/>
              <w:bottom w:val="nil"/>
              <w:right w:val="nil"/>
            </w:tcBorders>
            <w:shd w:val="clear" w:color="000000" w:fill="B1A0C7"/>
            <w:noWrap/>
            <w:vAlign w:val="bottom"/>
            <w:hideMark/>
          </w:tcPr>
          <w:p w14:paraId="4A4909D4"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6F0ADA30"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E614AEB"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4583C701"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6B763C97"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1FF54C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B645419" w14:textId="77777777" w:rsidR="00F80E19" w:rsidRPr="00F80E19" w:rsidRDefault="00F80E19" w:rsidP="00F80E19">
            <w:pPr>
              <w:rPr>
                <w:sz w:val="20"/>
                <w:szCs w:val="20"/>
                <w:lang w:val="sr-Latn-RS" w:eastAsia="sr-Latn-RS"/>
              </w:rPr>
            </w:pPr>
          </w:p>
        </w:tc>
      </w:tr>
      <w:tr w:rsidR="00F80E19" w:rsidRPr="00F80E19" w14:paraId="0BF46457" w14:textId="77777777" w:rsidTr="00F80E19">
        <w:trPr>
          <w:trHeight w:val="585"/>
        </w:trPr>
        <w:tc>
          <w:tcPr>
            <w:tcW w:w="294" w:type="pct"/>
            <w:tcBorders>
              <w:top w:val="nil"/>
              <w:left w:val="nil"/>
              <w:bottom w:val="nil"/>
              <w:right w:val="nil"/>
            </w:tcBorders>
            <w:shd w:val="clear" w:color="auto" w:fill="auto"/>
            <w:noWrap/>
            <w:hideMark/>
          </w:tcPr>
          <w:p w14:paraId="366BFD1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D91D9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0F51199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354EEF93"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410</w:t>
            </w:r>
          </w:p>
        </w:tc>
        <w:tc>
          <w:tcPr>
            <w:tcW w:w="294" w:type="pct"/>
            <w:tcBorders>
              <w:top w:val="nil"/>
              <w:left w:val="nil"/>
              <w:bottom w:val="nil"/>
              <w:right w:val="nil"/>
            </w:tcBorders>
            <w:shd w:val="clear" w:color="000000" w:fill="B1A0C7"/>
            <w:noWrap/>
            <w:vAlign w:val="center"/>
            <w:hideMark/>
          </w:tcPr>
          <w:p w14:paraId="3049A5B5"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466D94A"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1612" w:type="pct"/>
            <w:tcBorders>
              <w:top w:val="nil"/>
              <w:left w:val="nil"/>
              <w:bottom w:val="nil"/>
              <w:right w:val="nil"/>
            </w:tcBorders>
            <w:shd w:val="clear" w:color="000000" w:fill="B1A0C7"/>
            <w:hideMark/>
          </w:tcPr>
          <w:p w14:paraId="48AA98C4"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53B36979"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4E231B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9AA68E" w14:textId="77777777" w:rsidR="00F80E19" w:rsidRPr="00F80E19" w:rsidRDefault="00F80E19" w:rsidP="00F80E19">
            <w:pPr>
              <w:rPr>
                <w:sz w:val="20"/>
                <w:szCs w:val="20"/>
                <w:lang w:val="sr-Latn-RS" w:eastAsia="sr-Latn-RS"/>
              </w:rPr>
            </w:pPr>
          </w:p>
        </w:tc>
      </w:tr>
      <w:tr w:rsidR="00F80E19" w:rsidRPr="00F80E19" w14:paraId="557009AB" w14:textId="77777777" w:rsidTr="00F80E19">
        <w:trPr>
          <w:trHeight w:val="540"/>
        </w:trPr>
        <w:tc>
          <w:tcPr>
            <w:tcW w:w="294" w:type="pct"/>
            <w:tcBorders>
              <w:top w:val="nil"/>
              <w:left w:val="nil"/>
              <w:bottom w:val="nil"/>
              <w:right w:val="nil"/>
            </w:tcBorders>
            <w:shd w:val="clear" w:color="auto" w:fill="auto"/>
            <w:noWrap/>
            <w:hideMark/>
          </w:tcPr>
          <w:p w14:paraId="39BA0D6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A14AA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B932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2DB9F1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727AC2"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08DC6309"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9CFFBCE" w14:textId="77777777" w:rsidR="00F80E19" w:rsidRPr="00F80E19" w:rsidRDefault="00F80E19" w:rsidP="00F80E19">
            <w:pPr>
              <w:rPr>
                <w:b/>
                <w:bCs/>
                <w:sz w:val="18"/>
                <w:szCs w:val="18"/>
                <w:lang w:val="sr-Latn-RS" w:eastAsia="sr-Latn-RS"/>
              </w:rPr>
            </w:pPr>
            <w:r w:rsidRPr="00F80E19">
              <w:rPr>
                <w:b/>
                <w:bCs/>
                <w:sz w:val="18"/>
                <w:szCs w:val="18"/>
                <w:lang w:val="sr-Latn-RS" w:eastAsia="sr-Latn-RS"/>
              </w:rPr>
              <w:t>Администрација и управљање</w:t>
            </w:r>
          </w:p>
        </w:tc>
        <w:tc>
          <w:tcPr>
            <w:tcW w:w="551" w:type="pct"/>
            <w:tcBorders>
              <w:top w:val="nil"/>
              <w:left w:val="nil"/>
              <w:bottom w:val="nil"/>
              <w:right w:val="nil"/>
            </w:tcBorders>
            <w:shd w:val="clear" w:color="auto" w:fill="auto"/>
            <w:noWrap/>
            <w:vAlign w:val="bottom"/>
            <w:hideMark/>
          </w:tcPr>
          <w:p w14:paraId="0AFBD5C5"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A44A86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6FE50D7" w14:textId="77777777" w:rsidR="00F80E19" w:rsidRPr="00F80E19" w:rsidRDefault="00F80E19" w:rsidP="00F80E19">
            <w:pPr>
              <w:rPr>
                <w:sz w:val="20"/>
                <w:szCs w:val="20"/>
                <w:lang w:val="sr-Latn-RS" w:eastAsia="sr-Latn-RS"/>
              </w:rPr>
            </w:pPr>
          </w:p>
        </w:tc>
      </w:tr>
      <w:tr w:rsidR="00F80E19" w:rsidRPr="00F80E19" w14:paraId="19CFECD1" w14:textId="77777777" w:rsidTr="00F80E19">
        <w:trPr>
          <w:trHeight w:val="360"/>
        </w:trPr>
        <w:tc>
          <w:tcPr>
            <w:tcW w:w="294" w:type="pct"/>
            <w:tcBorders>
              <w:top w:val="nil"/>
              <w:left w:val="nil"/>
              <w:bottom w:val="nil"/>
              <w:right w:val="nil"/>
            </w:tcBorders>
            <w:shd w:val="clear" w:color="auto" w:fill="auto"/>
            <w:noWrap/>
            <w:hideMark/>
          </w:tcPr>
          <w:p w14:paraId="462FBC7D"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5ED94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C373A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37CFB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286C5C"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C6D6"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31C5E02D"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F35EF6C" w14:textId="77777777" w:rsidR="00F80E19" w:rsidRPr="00F80E19" w:rsidRDefault="00F80E19" w:rsidP="00F80E19">
            <w:pPr>
              <w:jc w:val="right"/>
              <w:rPr>
                <w:sz w:val="20"/>
                <w:szCs w:val="20"/>
                <w:lang w:val="sr-Latn-RS" w:eastAsia="sr-Latn-RS"/>
              </w:rPr>
            </w:pPr>
            <w:r w:rsidRPr="00F80E19">
              <w:rPr>
                <w:sz w:val="20"/>
                <w:szCs w:val="20"/>
                <w:lang w:val="sr-Latn-RS" w:eastAsia="sr-Latn-RS"/>
              </w:rPr>
              <w:t>239.976.000,00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ECA3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5511755A" w14:textId="77777777" w:rsidR="00F80E19" w:rsidRPr="00F80E19" w:rsidRDefault="00F80E19" w:rsidP="00F80E19">
            <w:pPr>
              <w:jc w:val="right"/>
              <w:rPr>
                <w:sz w:val="20"/>
                <w:szCs w:val="20"/>
                <w:lang w:val="sr-Latn-RS" w:eastAsia="sr-Latn-RS"/>
              </w:rPr>
            </w:pPr>
            <w:r w:rsidRPr="00F80E19">
              <w:rPr>
                <w:sz w:val="20"/>
                <w:szCs w:val="20"/>
                <w:lang w:val="sr-Latn-RS" w:eastAsia="sr-Latn-RS"/>
              </w:rPr>
              <w:t>239.976.000</w:t>
            </w:r>
          </w:p>
        </w:tc>
      </w:tr>
      <w:tr w:rsidR="00F80E19" w:rsidRPr="00F80E19" w14:paraId="2B713A26" w14:textId="77777777" w:rsidTr="00F80E19">
        <w:trPr>
          <w:trHeight w:val="345"/>
        </w:trPr>
        <w:tc>
          <w:tcPr>
            <w:tcW w:w="294" w:type="pct"/>
            <w:tcBorders>
              <w:top w:val="nil"/>
              <w:left w:val="nil"/>
              <w:bottom w:val="nil"/>
              <w:right w:val="nil"/>
            </w:tcBorders>
            <w:shd w:val="clear" w:color="auto" w:fill="auto"/>
            <w:noWrap/>
            <w:hideMark/>
          </w:tcPr>
          <w:p w14:paraId="58BCCFB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79656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372D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CA51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9F545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173705C"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04AA62DA" w14:textId="77777777" w:rsidR="00F80E19" w:rsidRPr="00F80E19" w:rsidRDefault="00F80E19" w:rsidP="00F80E19">
            <w:pPr>
              <w:rPr>
                <w:sz w:val="18"/>
                <w:szCs w:val="18"/>
                <w:lang w:val="sr-Latn-RS" w:eastAsia="sr-Latn-RS"/>
              </w:rPr>
            </w:pPr>
            <w:r w:rsidRPr="00F80E19">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179EE81D" w14:textId="77777777" w:rsidR="00F80E19" w:rsidRPr="00F80E19" w:rsidRDefault="00F80E19" w:rsidP="00F80E19">
            <w:pPr>
              <w:jc w:val="right"/>
              <w:rPr>
                <w:sz w:val="20"/>
                <w:szCs w:val="20"/>
                <w:lang w:val="sr-Latn-RS" w:eastAsia="sr-Latn-RS"/>
              </w:rPr>
            </w:pPr>
            <w:r w:rsidRPr="00F80E19">
              <w:rPr>
                <w:sz w:val="20"/>
                <w:szCs w:val="20"/>
                <w:lang w:val="sr-Latn-RS" w:eastAsia="sr-Latn-RS"/>
              </w:rPr>
              <w:t>39.960.000,00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63B6CBD"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0C75E15" w14:textId="77777777" w:rsidR="00F80E19" w:rsidRPr="00F80E19" w:rsidRDefault="00F80E19" w:rsidP="00F80E19">
            <w:pPr>
              <w:jc w:val="right"/>
              <w:rPr>
                <w:sz w:val="20"/>
                <w:szCs w:val="20"/>
                <w:lang w:val="sr-Latn-RS" w:eastAsia="sr-Latn-RS"/>
              </w:rPr>
            </w:pPr>
            <w:r w:rsidRPr="00F80E19">
              <w:rPr>
                <w:sz w:val="20"/>
                <w:szCs w:val="20"/>
                <w:lang w:val="sr-Latn-RS" w:eastAsia="sr-Latn-RS"/>
              </w:rPr>
              <w:t>39.960.000</w:t>
            </w:r>
          </w:p>
        </w:tc>
      </w:tr>
      <w:tr w:rsidR="00F80E19" w:rsidRPr="00F80E19" w14:paraId="062FED2D" w14:textId="77777777" w:rsidTr="00F80E19">
        <w:trPr>
          <w:trHeight w:val="375"/>
        </w:trPr>
        <w:tc>
          <w:tcPr>
            <w:tcW w:w="294" w:type="pct"/>
            <w:tcBorders>
              <w:top w:val="nil"/>
              <w:left w:val="nil"/>
              <w:bottom w:val="nil"/>
              <w:right w:val="nil"/>
            </w:tcBorders>
            <w:shd w:val="clear" w:color="auto" w:fill="auto"/>
            <w:noWrap/>
            <w:hideMark/>
          </w:tcPr>
          <w:p w14:paraId="31D09AA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C999C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1D98C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7BAFB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10BEA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6E9E93" w14:textId="77777777" w:rsidR="00F80E19" w:rsidRPr="00F80E19" w:rsidRDefault="00F80E19" w:rsidP="00F80E19">
            <w:pPr>
              <w:jc w:val="center"/>
              <w:rPr>
                <w:sz w:val="18"/>
                <w:szCs w:val="18"/>
                <w:lang w:val="sr-Latn-RS" w:eastAsia="sr-Latn-RS"/>
              </w:rPr>
            </w:pPr>
            <w:r w:rsidRPr="00F80E19">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30C6570D"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натутри</w:t>
            </w:r>
          </w:p>
        </w:tc>
        <w:tc>
          <w:tcPr>
            <w:tcW w:w="551" w:type="pct"/>
            <w:tcBorders>
              <w:top w:val="nil"/>
              <w:left w:val="nil"/>
              <w:bottom w:val="nil"/>
              <w:right w:val="nil"/>
            </w:tcBorders>
            <w:shd w:val="clear" w:color="auto" w:fill="auto"/>
            <w:noWrap/>
            <w:vAlign w:val="bottom"/>
            <w:hideMark/>
          </w:tcPr>
          <w:p w14:paraId="44066BE8"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566897C"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09B52A99"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w:t>
            </w:r>
          </w:p>
        </w:tc>
      </w:tr>
      <w:tr w:rsidR="00F80E19" w:rsidRPr="00F80E19" w14:paraId="750AFF92" w14:textId="77777777" w:rsidTr="00F80E19">
        <w:trPr>
          <w:trHeight w:val="330"/>
        </w:trPr>
        <w:tc>
          <w:tcPr>
            <w:tcW w:w="294" w:type="pct"/>
            <w:tcBorders>
              <w:top w:val="nil"/>
              <w:left w:val="nil"/>
              <w:bottom w:val="nil"/>
              <w:right w:val="nil"/>
            </w:tcBorders>
            <w:shd w:val="clear" w:color="auto" w:fill="auto"/>
            <w:noWrap/>
            <w:vAlign w:val="bottom"/>
            <w:hideMark/>
          </w:tcPr>
          <w:p w14:paraId="77AA96A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2BDE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1BAE4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F949C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8F766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1BE794F" w14:textId="77777777" w:rsidR="00F80E19" w:rsidRPr="00F80E19" w:rsidRDefault="00F80E19" w:rsidP="00F80E19">
            <w:pPr>
              <w:jc w:val="center"/>
              <w:rPr>
                <w:sz w:val="18"/>
                <w:szCs w:val="18"/>
                <w:lang w:val="sr-Latn-RS" w:eastAsia="sr-Latn-RS"/>
              </w:rPr>
            </w:pPr>
            <w:r w:rsidRPr="00F80E19">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0340730A"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A8A07F9" w14:textId="77777777" w:rsidR="00F80E19" w:rsidRPr="00F80E19" w:rsidRDefault="00F80E19" w:rsidP="00F80E19">
            <w:pPr>
              <w:jc w:val="right"/>
              <w:rPr>
                <w:sz w:val="20"/>
                <w:szCs w:val="20"/>
                <w:lang w:val="sr-Latn-RS" w:eastAsia="sr-Latn-RS"/>
              </w:rPr>
            </w:pPr>
            <w:r w:rsidRPr="00F80E19">
              <w:rPr>
                <w:sz w:val="20"/>
                <w:szCs w:val="20"/>
                <w:lang w:val="sr-Latn-RS" w:eastAsia="sr-Latn-RS"/>
              </w:rPr>
              <w:t>3.701.000,00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C60B4E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50968ED" w14:textId="77777777" w:rsidR="00F80E19" w:rsidRPr="00F80E19" w:rsidRDefault="00F80E19" w:rsidP="00F80E19">
            <w:pPr>
              <w:jc w:val="right"/>
              <w:rPr>
                <w:sz w:val="20"/>
                <w:szCs w:val="20"/>
                <w:lang w:val="sr-Latn-RS" w:eastAsia="sr-Latn-RS"/>
              </w:rPr>
            </w:pPr>
            <w:r w:rsidRPr="00F80E19">
              <w:rPr>
                <w:sz w:val="20"/>
                <w:szCs w:val="20"/>
                <w:lang w:val="sr-Latn-RS" w:eastAsia="sr-Latn-RS"/>
              </w:rPr>
              <w:t>3.701.000</w:t>
            </w:r>
          </w:p>
        </w:tc>
      </w:tr>
      <w:tr w:rsidR="00F80E19" w:rsidRPr="00F80E19" w14:paraId="5771F1DA" w14:textId="77777777" w:rsidTr="00F80E19">
        <w:trPr>
          <w:trHeight w:val="345"/>
        </w:trPr>
        <w:tc>
          <w:tcPr>
            <w:tcW w:w="294" w:type="pct"/>
            <w:tcBorders>
              <w:top w:val="nil"/>
              <w:left w:val="nil"/>
              <w:bottom w:val="nil"/>
              <w:right w:val="nil"/>
            </w:tcBorders>
            <w:shd w:val="clear" w:color="auto" w:fill="auto"/>
            <w:noWrap/>
            <w:hideMark/>
          </w:tcPr>
          <w:p w14:paraId="41FB7C1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D3BE7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3DD13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8FEE7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BD2480"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2E1C58"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3E020747"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6EDE082F" w14:textId="77777777" w:rsidR="00F80E19" w:rsidRPr="00F80E19" w:rsidRDefault="00F80E19" w:rsidP="00F80E19">
            <w:pPr>
              <w:jc w:val="right"/>
              <w:rPr>
                <w:sz w:val="20"/>
                <w:szCs w:val="20"/>
                <w:lang w:val="sr-Latn-RS" w:eastAsia="sr-Latn-RS"/>
              </w:rPr>
            </w:pPr>
            <w:r w:rsidRPr="00F80E19">
              <w:rPr>
                <w:sz w:val="20"/>
                <w:szCs w:val="20"/>
                <w:lang w:val="sr-Latn-RS" w:eastAsia="sr-Latn-RS"/>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ECD84D"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732EB19" w14:textId="77777777" w:rsidR="00F80E19" w:rsidRPr="00F80E19" w:rsidRDefault="00F80E19" w:rsidP="00F80E19">
            <w:pPr>
              <w:jc w:val="right"/>
              <w:rPr>
                <w:sz w:val="20"/>
                <w:szCs w:val="20"/>
                <w:lang w:val="sr-Latn-RS" w:eastAsia="sr-Latn-RS"/>
              </w:rPr>
            </w:pPr>
            <w:r w:rsidRPr="00F80E19">
              <w:rPr>
                <w:sz w:val="20"/>
                <w:szCs w:val="20"/>
                <w:lang w:val="sr-Latn-RS" w:eastAsia="sr-Latn-RS"/>
              </w:rPr>
              <w:t>13.028.000</w:t>
            </w:r>
          </w:p>
        </w:tc>
      </w:tr>
      <w:tr w:rsidR="00F80E19" w:rsidRPr="00F80E19" w14:paraId="7701F211" w14:textId="77777777" w:rsidTr="00F80E19">
        <w:trPr>
          <w:trHeight w:val="345"/>
        </w:trPr>
        <w:tc>
          <w:tcPr>
            <w:tcW w:w="294" w:type="pct"/>
            <w:tcBorders>
              <w:top w:val="nil"/>
              <w:left w:val="nil"/>
              <w:bottom w:val="nil"/>
              <w:right w:val="nil"/>
            </w:tcBorders>
            <w:shd w:val="clear" w:color="auto" w:fill="auto"/>
            <w:noWrap/>
            <w:hideMark/>
          </w:tcPr>
          <w:p w14:paraId="495814E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25F00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7612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BB857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FC9F39"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74F186" w14:textId="77777777" w:rsidR="00F80E19" w:rsidRPr="00F80E19" w:rsidRDefault="00F80E19" w:rsidP="00F80E19">
            <w:pPr>
              <w:jc w:val="center"/>
              <w:rPr>
                <w:sz w:val="18"/>
                <w:szCs w:val="18"/>
                <w:lang w:val="sr-Latn-RS" w:eastAsia="sr-Latn-RS"/>
              </w:rPr>
            </w:pPr>
            <w:r w:rsidRPr="00F80E19">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106274C7"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2C26BAA1" w14:textId="77777777" w:rsidR="00F80E19" w:rsidRPr="00F80E19" w:rsidRDefault="00F80E19" w:rsidP="00F80E19">
            <w:pPr>
              <w:jc w:val="right"/>
              <w:rPr>
                <w:sz w:val="20"/>
                <w:szCs w:val="20"/>
                <w:lang w:val="sr-Latn-RS" w:eastAsia="sr-Latn-RS"/>
              </w:rPr>
            </w:pPr>
            <w:r w:rsidRPr="00F80E19">
              <w:rPr>
                <w:sz w:val="20"/>
                <w:szCs w:val="20"/>
                <w:lang w:val="sr-Latn-RS" w:eastAsia="sr-Latn-RS"/>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4D27F2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A645AF2" w14:textId="77777777" w:rsidR="00F80E19" w:rsidRPr="00F80E19" w:rsidRDefault="00F80E19" w:rsidP="00F80E19">
            <w:pPr>
              <w:jc w:val="right"/>
              <w:rPr>
                <w:sz w:val="20"/>
                <w:szCs w:val="20"/>
                <w:lang w:val="sr-Latn-RS" w:eastAsia="sr-Latn-RS"/>
              </w:rPr>
            </w:pPr>
            <w:r w:rsidRPr="00F80E19">
              <w:rPr>
                <w:sz w:val="20"/>
                <w:szCs w:val="20"/>
                <w:lang w:val="sr-Latn-RS" w:eastAsia="sr-Latn-RS"/>
              </w:rPr>
              <w:t>2.435.000</w:t>
            </w:r>
          </w:p>
        </w:tc>
      </w:tr>
      <w:tr w:rsidR="00F80E19" w:rsidRPr="00F80E19" w14:paraId="1D9BB3E5" w14:textId="77777777" w:rsidTr="00F80E19">
        <w:trPr>
          <w:trHeight w:val="285"/>
        </w:trPr>
        <w:tc>
          <w:tcPr>
            <w:tcW w:w="294" w:type="pct"/>
            <w:tcBorders>
              <w:top w:val="nil"/>
              <w:left w:val="nil"/>
              <w:bottom w:val="nil"/>
              <w:right w:val="nil"/>
            </w:tcBorders>
            <w:shd w:val="clear" w:color="auto" w:fill="auto"/>
            <w:noWrap/>
            <w:hideMark/>
          </w:tcPr>
          <w:p w14:paraId="20B075A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9D7A4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68D90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599B5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9E16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139031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03392916"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42E9D14A" w14:textId="77777777" w:rsidR="00F80E19" w:rsidRPr="00F80E19" w:rsidRDefault="00F80E19" w:rsidP="00F80E19">
            <w:pPr>
              <w:jc w:val="right"/>
              <w:rPr>
                <w:sz w:val="20"/>
                <w:szCs w:val="20"/>
                <w:lang w:val="sr-Latn-RS" w:eastAsia="sr-Latn-RS"/>
              </w:rPr>
            </w:pPr>
            <w:r w:rsidRPr="00F80E19">
              <w:rPr>
                <w:sz w:val="20"/>
                <w:szCs w:val="20"/>
                <w:lang w:val="sr-Latn-RS" w:eastAsia="sr-Latn-RS"/>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F0ECDE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15FCC845" w14:textId="77777777" w:rsidR="00F80E19" w:rsidRPr="00F80E19" w:rsidRDefault="00F80E19" w:rsidP="00F80E19">
            <w:pPr>
              <w:jc w:val="right"/>
              <w:rPr>
                <w:sz w:val="20"/>
                <w:szCs w:val="20"/>
                <w:lang w:val="sr-Latn-RS" w:eastAsia="sr-Latn-RS"/>
              </w:rPr>
            </w:pPr>
            <w:r w:rsidRPr="00F80E19">
              <w:rPr>
                <w:sz w:val="20"/>
                <w:szCs w:val="20"/>
                <w:lang w:val="sr-Latn-RS" w:eastAsia="sr-Latn-RS"/>
              </w:rPr>
              <w:t>23.090.000</w:t>
            </w:r>
          </w:p>
        </w:tc>
      </w:tr>
      <w:tr w:rsidR="00F80E19" w:rsidRPr="00F80E19" w14:paraId="36D3E042" w14:textId="77777777" w:rsidTr="00F80E19">
        <w:trPr>
          <w:trHeight w:val="285"/>
        </w:trPr>
        <w:tc>
          <w:tcPr>
            <w:tcW w:w="294" w:type="pct"/>
            <w:tcBorders>
              <w:top w:val="nil"/>
              <w:left w:val="nil"/>
              <w:bottom w:val="nil"/>
              <w:right w:val="nil"/>
            </w:tcBorders>
            <w:shd w:val="clear" w:color="auto" w:fill="auto"/>
            <w:noWrap/>
            <w:hideMark/>
          </w:tcPr>
          <w:p w14:paraId="79510DD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8CCD0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A2F40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7903B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8F720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216FA8B"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6968B94"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58756184" w14:textId="77777777" w:rsidR="00F80E19" w:rsidRPr="00F80E19" w:rsidRDefault="00F80E19" w:rsidP="00F80E19">
            <w:pPr>
              <w:jc w:val="right"/>
              <w:rPr>
                <w:sz w:val="20"/>
                <w:szCs w:val="20"/>
                <w:lang w:val="sr-Latn-RS" w:eastAsia="sr-Latn-RS"/>
              </w:rPr>
            </w:pPr>
            <w:r w:rsidRPr="00F80E19">
              <w:rPr>
                <w:sz w:val="20"/>
                <w:szCs w:val="20"/>
                <w:lang w:val="sr-Latn-RS" w:eastAsia="sr-Latn-RS"/>
              </w:rPr>
              <w:t>24.520.000,00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A2ADA00"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8F9EBB2" w14:textId="77777777" w:rsidR="00F80E19" w:rsidRPr="00F80E19" w:rsidRDefault="00F80E19" w:rsidP="00F80E19">
            <w:pPr>
              <w:jc w:val="right"/>
              <w:rPr>
                <w:sz w:val="20"/>
                <w:szCs w:val="20"/>
                <w:lang w:val="sr-Latn-RS" w:eastAsia="sr-Latn-RS"/>
              </w:rPr>
            </w:pPr>
            <w:r w:rsidRPr="00F80E19">
              <w:rPr>
                <w:sz w:val="20"/>
                <w:szCs w:val="20"/>
                <w:lang w:val="sr-Latn-RS" w:eastAsia="sr-Latn-RS"/>
              </w:rPr>
              <w:t>24.520.000</w:t>
            </w:r>
          </w:p>
        </w:tc>
      </w:tr>
      <w:tr w:rsidR="00F80E19" w:rsidRPr="00F80E19" w14:paraId="1EC554F1" w14:textId="77777777" w:rsidTr="00F80E19">
        <w:trPr>
          <w:trHeight w:val="300"/>
        </w:trPr>
        <w:tc>
          <w:tcPr>
            <w:tcW w:w="294" w:type="pct"/>
            <w:tcBorders>
              <w:top w:val="nil"/>
              <w:left w:val="nil"/>
              <w:bottom w:val="nil"/>
              <w:right w:val="nil"/>
            </w:tcBorders>
            <w:shd w:val="clear" w:color="auto" w:fill="auto"/>
            <w:noWrap/>
            <w:hideMark/>
          </w:tcPr>
          <w:p w14:paraId="794F209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A207C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12910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51902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1327B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E87121"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2A48AEF2"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16C36FC" w14:textId="77777777" w:rsidR="00F80E19" w:rsidRPr="00F80E19" w:rsidRDefault="00F80E19" w:rsidP="00F80E19">
            <w:pPr>
              <w:jc w:val="right"/>
              <w:rPr>
                <w:sz w:val="20"/>
                <w:szCs w:val="20"/>
                <w:lang w:val="sr-Latn-RS" w:eastAsia="sr-Latn-RS"/>
              </w:rPr>
            </w:pPr>
            <w:r w:rsidRPr="00F80E19">
              <w:rPr>
                <w:sz w:val="20"/>
                <w:szCs w:val="20"/>
                <w:lang w:val="sr-Latn-RS" w:eastAsia="sr-Latn-RS"/>
              </w:rPr>
              <w:t>165.294.000,00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862D72"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098A6EB2" w14:textId="77777777" w:rsidR="00F80E19" w:rsidRPr="00F80E19" w:rsidRDefault="00F80E19" w:rsidP="00F80E19">
            <w:pPr>
              <w:jc w:val="right"/>
              <w:rPr>
                <w:sz w:val="20"/>
                <w:szCs w:val="20"/>
                <w:lang w:val="sr-Latn-RS" w:eastAsia="sr-Latn-RS"/>
              </w:rPr>
            </w:pPr>
            <w:r w:rsidRPr="00F80E19">
              <w:rPr>
                <w:sz w:val="20"/>
                <w:szCs w:val="20"/>
                <w:lang w:val="sr-Latn-RS" w:eastAsia="sr-Latn-RS"/>
              </w:rPr>
              <w:t>165.294.000</w:t>
            </w:r>
          </w:p>
        </w:tc>
      </w:tr>
      <w:tr w:rsidR="00F80E19" w:rsidRPr="00F80E19" w14:paraId="48A1DA88" w14:textId="77777777" w:rsidTr="00F80E19">
        <w:trPr>
          <w:trHeight w:val="315"/>
        </w:trPr>
        <w:tc>
          <w:tcPr>
            <w:tcW w:w="294" w:type="pct"/>
            <w:tcBorders>
              <w:top w:val="nil"/>
              <w:left w:val="nil"/>
              <w:bottom w:val="nil"/>
              <w:right w:val="nil"/>
            </w:tcBorders>
            <w:shd w:val="clear" w:color="auto" w:fill="auto"/>
            <w:noWrap/>
            <w:vAlign w:val="bottom"/>
            <w:hideMark/>
          </w:tcPr>
          <w:p w14:paraId="135876D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D324E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3B071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8AA82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62F5D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27DAF71"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hideMark/>
          </w:tcPr>
          <w:p w14:paraId="6AC04B67"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6E19A7F3" w14:textId="77777777" w:rsidR="00F80E19" w:rsidRPr="00F80E19" w:rsidRDefault="00F80E19" w:rsidP="00F80E19">
            <w:pPr>
              <w:jc w:val="right"/>
              <w:rPr>
                <w:sz w:val="20"/>
                <w:szCs w:val="20"/>
                <w:lang w:val="sr-Latn-RS" w:eastAsia="sr-Latn-RS"/>
              </w:rPr>
            </w:pPr>
            <w:r w:rsidRPr="00F80E19">
              <w:rPr>
                <w:sz w:val="20"/>
                <w:szCs w:val="20"/>
                <w:lang w:val="sr-Latn-RS" w:eastAsia="sr-Latn-RS"/>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94D06F1"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B103A85" w14:textId="77777777" w:rsidR="00F80E19" w:rsidRPr="00F80E19" w:rsidRDefault="00F80E19" w:rsidP="00F80E19">
            <w:pPr>
              <w:jc w:val="right"/>
              <w:rPr>
                <w:sz w:val="20"/>
                <w:szCs w:val="20"/>
                <w:lang w:val="sr-Latn-RS" w:eastAsia="sr-Latn-RS"/>
              </w:rPr>
            </w:pPr>
            <w:r w:rsidRPr="00F80E19">
              <w:rPr>
                <w:sz w:val="20"/>
                <w:szCs w:val="20"/>
                <w:lang w:val="sr-Latn-RS" w:eastAsia="sr-Latn-RS"/>
              </w:rPr>
              <w:t>13.180.000</w:t>
            </w:r>
          </w:p>
        </w:tc>
      </w:tr>
      <w:tr w:rsidR="00F80E19" w:rsidRPr="00F80E19" w14:paraId="5491A9B8" w14:textId="77777777" w:rsidTr="00F80E19">
        <w:trPr>
          <w:trHeight w:val="315"/>
        </w:trPr>
        <w:tc>
          <w:tcPr>
            <w:tcW w:w="294" w:type="pct"/>
            <w:tcBorders>
              <w:top w:val="nil"/>
              <w:left w:val="nil"/>
              <w:bottom w:val="nil"/>
              <w:right w:val="nil"/>
            </w:tcBorders>
            <w:shd w:val="clear" w:color="auto" w:fill="auto"/>
            <w:noWrap/>
            <w:hideMark/>
          </w:tcPr>
          <w:p w14:paraId="0449618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306FB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3B4F6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61B63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979A9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631196EC"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34D7CB4E"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59F3492" w14:textId="77777777" w:rsidR="00F80E19" w:rsidRPr="00F80E19" w:rsidRDefault="00F80E19" w:rsidP="00F80E19">
            <w:pPr>
              <w:jc w:val="right"/>
              <w:rPr>
                <w:sz w:val="20"/>
                <w:szCs w:val="20"/>
                <w:lang w:val="sr-Latn-RS" w:eastAsia="sr-Latn-RS"/>
              </w:rPr>
            </w:pPr>
            <w:r w:rsidRPr="00F80E19">
              <w:rPr>
                <w:sz w:val="20"/>
                <w:szCs w:val="20"/>
                <w:lang w:val="sr-Latn-RS" w:eastAsia="sr-Latn-RS"/>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7B09895"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CDA7A46" w14:textId="77777777" w:rsidR="00F80E19" w:rsidRPr="00F80E19" w:rsidRDefault="00F80E19" w:rsidP="00F80E19">
            <w:pPr>
              <w:jc w:val="right"/>
              <w:rPr>
                <w:sz w:val="20"/>
                <w:szCs w:val="20"/>
                <w:lang w:val="sr-Latn-RS" w:eastAsia="sr-Latn-RS"/>
              </w:rPr>
            </w:pPr>
            <w:r w:rsidRPr="00F80E19">
              <w:rPr>
                <w:sz w:val="20"/>
                <w:szCs w:val="20"/>
                <w:lang w:val="sr-Latn-RS" w:eastAsia="sr-Latn-RS"/>
              </w:rPr>
              <w:t>15.000.000</w:t>
            </w:r>
          </w:p>
        </w:tc>
      </w:tr>
      <w:tr w:rsidR="00F80E19" w:rsidRPr="00F80E19" w14:paraId="2E1C13F3" w14:textId="77777777" w:rsidTr="00F80E19">
        <w:trPr>
          <w:trHeight w:val="315"/>
        </w:trPr>
        <w:tc>
          <w:tcPr>
            <w:tcW w:w="294" w:type="pct"/>
            <w:tcBorders>
              <w:top w:val="nil"/>
              <w:left w:val="nil"/>
              <w:bottom w:val="nil"/>
              <w:right w:val="nil"/>
            </w:tcBorders>
            <w:shd w:val="clear" w:color="auto" w:fill="auto"/>
            <w:noWrap/>
            <w:hideMark/>
          </w:tcPr>
          <w:p w14:paraId="7328CCF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4BE06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EC533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422F3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19311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87CDB02"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38EA902D"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19A9EDE2" w14:textId="77777777" w:rsidR="00F80E19" w:rsidRPr="00F80E19" w:rsidRDefault="00F80E19" w:rsidP="00F80E19">
            <w:pPr>
              <w:jc w:val="right"/>
              <w:rPr>
                <w:sz w:val="20"/>
                <w:szCs w:val="20"/>
                <w:lang w:val="sr-Latn-RS" w:eastAsia="sr-Latn-RS"/>
              </w:rPr>
            </w:pPr>
            <w:r w:rsidRPr="00F80E19">
              <w:rPr>
                <w:sz w:val="20"/>
                <w:szCs w:val="20"/>
                <w:lang w:val="sr-Latn-RS" w:eastAsia="sr-Latn-RS"/>
              </w:rPr>
              <w:t>45.950.000,00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717C148"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55EBA40" w14:textId="77777777" w:rsidR="00F80E19" w:rsidRPr="00F80E19" w:rsidRDefault="00F80E19" w:rsidP="00F80E19">
            <w:pPr>
              <w:jc w:val="right"/>
              <w:rPr>
                <w:sz w:val="20"/>
                <w:szCs w:val="20"/>
                <w:lang w:val="sr-Latn-RS" w:eastAsia="sr-Latn-RS"/>
              </w:rPr>
            </w:pPr>
            <w:r w:rsidRPr="00F80E19">
              <w:rPr>
                <w:sz w:val="20"/>
                <w:szCs w:val="20"/>
                <w:lang w:val="sr-Latn-RS" w:eastAsia="sr-Latn-RS"/>
              </w:rPr>
              <w:t>45.950.000</w:t>
            </w:r>
          </w:p>
        </w:tc>
      </w:tr>
      <w:tr w:rsidR="00F80E19" w:rsidRPr="00F80E19" w14:paraId="22F7EFDC" w14:textId="77777777" w:rsidTr="00F80E19">
        <w:trPr>
          <w:trHeight w:val="345"/>
        </w:trPr>
        <w:tc>
          <w:tcPr>
            <w:tcW w:w="294" w:type="pct"/>
            <w:tcBorders>
              <w:top w:val="nil"/>
              <w:left w:val="nil"/>
              <w:bottom w:val="nil"/>
              <w:right w:val="nil"/>
            </w:tcBorders>
            <w:shd w:val="clear" w:color="auto" w:fill="auto"/>
            <w:noWrap/>
            <w:hideMark/>
          </w:tcPr>
          <w:p w14:paraId="06361DE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27065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2AC0A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2E5F7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12833F"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B41E853" w14:textId="77777777" w:rsidR="00F80E19" w:rsidRPr="00F80E19" w:rsidRDefault="00F80E19" w:rsidP="00F80E19">
            <w:pPr>
              <w:jc w:val="center"/>
              <w:rPr>
                <w:sz w:val="18"/>
                <w:szCs w:val="18"/>
                <w:lang w:val="sr-Latn-RS" w:eastAsia="sr-Latn-RS"/>
              </w:rPr>
            </w:pPr>
            <w:r w:rsidRPr="00F80E19">
              <w:rPr>
                <w:sz w:val="18"/>
                <w:szCs w:val="18"/>
                <w:lang w:val="sr-Latn-RS" w:eastAsia="sr-Latn-RS"/>
              </w:rPr>
              <w:t>462</w:t>
            </w:r>
          </w:p>
        </w:tc>
        <w:tc>
          <w:tcPr>
            <w:tcW w:w="1612" w:type="pct"/>
            <w:tcBorders>
              <w:top w:val="nil"/>
              <w:left w:val="nil"/>
              <w:bottom w:val="single" w:sz="4" w:space="0" w:color="auto"/>
              <w:right w:val="single" w:sz="4" w:space="0" w:color="auto"/>
            </w:tcBorders>
            <w:shd w:val="clear" w:color="auto" w:fill="auto"/>
            <w:hideMark/>
          </w:tcPr>
          <w:p w14:paraId="7A7A62DC"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442F804B" w14:textId="77777777" w:rsidR="00F80E19" w:rsidRPr="00F80E19" w:rsidRDefault="00F80E19" w:rsidP="00F80E19">
            <w:pPr>
              <w:jc w:val="right"/>
              <w:rPr>
                <w:sz w:val="20"/>
                <w:szCs w:val="20"/>
                <w:lang w:val="sr-Latn-RS" w:eastAsia="sr-Latn-RS"/>
              </w:rPr>
            </w:pPr>
            <w:r w:rsidRPr="00F80E19">
              <w:rPr>
                <w:sz w:val="20"/>
                <w:szCs w:val="20"/>
                <w:lang w:val="sr-Latn-RS" w:eastAsia="sr-Latn-RS"/>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598626"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1E7C55E5" w14:textId="77777777" w:rsidR="00F80E19" w:rsidRPr="00F80E19" w:rsidRDefault="00F80E19" w:rsidP="00F80E19">
            <w:pPr>
              <w:jc w:val="right"/>
              <w:rPr>
                <w:sz w:val="20"/>
                <w:szCs w:val="20"/>
                <w:lang w:val="sr-Latn-RS" w:eastAsia="sr-Latn-RS"/>
              </w:rPr>
            </w:pPr>
            <w:r w:rsidRPr="00F80E19">
              <w:rPr>
                <w:sz w:val="20"/>
                <w:szCs w:val="20"/>
                <w:lang w:val="sr-Latn-RS" w:eastAsia="sr-Latn-RS"/>
              </w:rPr>
              <w:t>17.500.000</w:t>
            </w:r>
          </w:p>
        </w:tc>
      </w:tr>
      <w:tr w:rsidR="00F80E19" w:rsidRPr="00F80E19" w14:paraId="13C9CFC7" w14:textId="77777777" w:rsidTr="00F80E19">
        <w:trPr>
          <w:trHeight w:val="300"/>
        </w:trPr>
        <w:tc>
          <w:tcPr>
            <w:tcW w:w="294" w:type="pct"/>
            <w:tcBorders>
              <w:top w:val="nil"/>
              <w:left w:val="nil"/>
              <w:bottom w:val="nil"/>
              <w:right w:val="nil"/>
            </w:tcBorders>
            <w:shd w:val="clear" w:color="auto" w:fill="auto"/>
            <w:noWrap/>
            <w:hideMark/>
          </w:tcPr>
          <w:p w14:paraId="1CB9913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04604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EDEB8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71067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12B39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9807AF3" w14:textId="77777777" w:rsidR="00F80E19" w:rsidRPr="00F80E19" w:rsidRDefault="00F80E19" w:rsidP="00F80E19">
            <w:pPr>
              <w:jc w:val="center"/>
              <w:rPr>
                <w:sz w:val="18"/>
                <w:szCs w:val="18"/>
                <w:lang w:val="sr-Latn-RS" w:eastAsia="sr-Latn-RS"/>
              </w:rPr>
            </w:pPr>
            <w:r w:rsidRPr="00F80E19">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50F9BDFA" w14:textId="77777777" w:rsidR="00F80E19" w:rsidRPr="00F80E19" w:rsidRDefault="00F80E19" w:rsidP="00F80E19">
            <w:pPr>
              <w:rPr>
                <w:sz w:val="18"/>
                <w:szCs w:val="18"/>
                <w:lang w:val="sr-Latn-RS" w:eastAsia="sr-Latn-RS"/>
              </w:rPr>
            </w:pPr>
            <w:r w:rsidRPr="00F80E19">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17FA09D9"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E587E21"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3EBAFF3"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w:t>
            </w:r>
          </w:p>
        </w:tc>
      </w:tr>
      <w:tr w:rsidR="00F80E19" w:rsidRPr="00F80E19" w14:paraId="3336A398" w14:textId="77777777" w:rsidTr="00F80E19">
        <w:trPr>
          <w:trHeight w:val="360"/>
        </w:trPr>
        <w:tc>
          <w:tcPr>
            <w:tcW w:w="294" w:type="pct"/>
            <w:tcBorders>
              <w:top w:val="nil"/>
              <w:left w:val="nil"/>
              <w:bottom w:val="nil"/>
              <w:right w:val="nil"/>
            </w:tcBorders>
            <w:shd w:val="clear" w:color="auto" w:fill="auto"/>
            <w:noWrap/>
            <w:hideMark/>
          </w:tcPr>
          <w:p w14:paraId="4034B83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8D102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B12B5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D78E0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7086F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F5DB0A" w14:textId="77777777" w:rsidR="00F80E19" w:rsidRPr="00F80E19" w:rsidRDefault="00F80E19" w:rsidP="00F80E19">
            <w:pPr>
              <w:jc w:val="center"/>
              <w:rPr>
                <w:sz w:val="18"/>
                <w:szCs w:val="18"/>
                <w:lang w:val="sr-Latn-RS" w:eastAsia="sr-Latn-RS"/>
              </w:rPr>
            </w:pPr>
            <w:r w:rsidRPr="00F80E19">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63E0E267" w14:textId="77777777" w:rsidR="00F80E19" w:rsidRPr="00F80E19" w:rsidRDefault="00F80E19" w:rsidP="00F80E19">
            <w:pPr>
              <w:rPr>
                <w:sz w:val="18"/>
                <w:szCs w:val="18"/>
                <w:lang w:val="sr-Latn-RS" w:eastAsia="sr-Latn-RS"/>
              </w:rPr>
            </w:pPr>
            <w:r w:rsidRPr="00F80E19">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455A661B" w14:textId="77777777" w:rsidR="00F80E19" w:rsidRPr="00F80E19" w:rsidRDefault="00F80E19" w:rsidP="00F80E19">
            <w:pPr>
              <w:jc w:val="right"/>
              <w:rPr>
                <w:sz w:val="20"/>
                <w:szCs w:val="20"/>
                <w:lang w:val="sr-Latn-RS" w:eastAsia="sr-Latn-RS"/>
              </w:rPr>
            </w:pPr>
            <w:r w:rsidRPr="00F80E19">
              <w:rPr>
                <w:sz w:val="20"/>
                <w:szCs w:val="20"/>
                <w:lang w:val="sr-Latn-RS" w:eastAsia="sr-Latn-RS"/>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80BE7BC"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BC5ED8A" w14:textId="77777777" w:rsidR="00F80E19" w:rsidRPr="00F80E19" w:rsidRDefault="00F80E19" w:rsidP="00F80E19">
            <w:pPr>
              <w:jc w:val="right"/>
              <w:rPr>
                <w:sz w:val="20"/>
                <w:szCs w:val="20"/>
                <w:lang w:val="sr-Latn-RS" w:eastAsia="sr-Latn-RS"/>
              </w:rPr>
            </w:pPr>
            <w:r w:rsidRPr="00F80E19">
              <w:rPr>
                <w:sz w:val="20"/>
                <w:szCs w:val="20"/>
                <w:lang w:val="sr-Latn-RS" w:eastAsia="sr-Latn-RS"/>
              </w:rPr>
              <w:t>13.199.000</w:t>
            </w:r>
          </w:p>
        </w:tc>
      </w:tr>
      <w:tr w:rsidR="00F80E19" w:rsidRPr="00F80E19" w14:paraId="316064BD" w14:textId="77777777" w:rsidTr="00F80E19">
        <w:trPr>
          <w:trHeight w:val="450"/>
        </w:trPr>
        <w:tc>
          <w:tcPr>
            <w:tcW w:w="294" w:type="pct"/>
            <w:tcBorders>
              <w:top w:val="nil"/>
              <w:left w:val="nil"/>
              <w:bottom w:val="nil"/>
              <w:right w:val="nil"/>
            </w:tcBorders>
            <w:shd w:val="clear" w:color="auto" w:fill="auto"/>
            <w:noWrap/>
            <w:hideMark/>
          </w:tcPr>
          <w:p w14:paraId="522EDD9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F83F8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AADF8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4F5AF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61DD1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6CBFDB" w14:textId="77777777" w:rsidR="00F80E19" w:rsidRPr="00F80E19" w:rsidRDefault="00F80E19" w:rsidP="00F80E19">
            <w:pPr>
              <w:jc w:val="center"/>
              <w:rPr>
                <w:sz w:val="18"/>
                <w:szCs w:val="18"/>
                <w:lang w:val="sr-Latn-RS" w:eastAsia="sr-Latn-RS"/>
              </w:rPr>
            </w:pPr>
            <w:r w:rsidRPr="00F80E19">
              <w:rPr>
                <w:sz w:val="18"/>
                <w:szCs w:val="18"/>
                <w:lang w:val="sr-Latn-RS" w:eastAsia="sr-Latn-RS"/>
              </w:rPr>
              <w:t>485</w:t>
            </w:r>
          </w:p>
        </w:tc>
        <w:tc>
          <w:tcPr>
            <w:tcW w:w="1612" w:type="pct"/>
            <w:tcBorders>
              <w:top w:val="nil"/>
              <w:left w:val="nil"/>
              <w:bottom w:val="nil"/>
              <w:right w:val="single" w:sz="4" w:space="0" w:color="auto"/>
            </w:tcBorders>
            <w:shd w:val="clear" w:color="auto" w:fill="auto"/>
            <w:hideMark/>
          </w:tcPr>
          <w:p w14:paraId="0D092D6C" w14:textId="77777777" w:rsidR="00F80E19" w:rsidRPr="00F80E19" w:rsidRDefault="00F80E19" w:rsidP="00F80E19">
            <w:pPr>
              <w:rPr>
                <w:sz w:val="18"/>
                <w:szCs w:val="18"/>
                <w:lang w:val="sr-Latn-RS" w:eastAsia="sr-Latn-RS"/>
              </w:rPr>
            </w:pPr>
            <w:r w:rsidRPr="00F80E19">
              <w:rPr>
                <w:sz w:val="18"/>
                <w:szCs w:val="18"/>
                <w:lang w:val="sr-Latn-RS" w:eastAsia="sr-Latn-RS"/>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34203B30"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38B67B2"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615E78A"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w:t>
            </w:r>
          </w:p>
        </w:tc>
      </w:tr>
      <w:tr w:rsidR="00F80E19" w:rsidRPr="00F80E19" w14:paraId="7E74820E" w14:textId="77777777" w:rsidTr="00F80E19">
        <w:trPr>
          <w:trHeight w:val="390"/>
        </w:trPr>
        <w:tc>
          <w:tcPr>
            <w:tcW w:w="294" w:type="pct"/>
            <w:tcBorders>
              <w:top w:val="nil"/>
              <w:left w:val="nil"/>
              <w:bottom w:val="nil"/>
              <w:right w:val="nil"/>
            </w:tcBorders>
            <w:shd w:val="clear" w:color="auto" w:fill="auto"/>
            <w:noWrap/>
            <w:hideMark/>
          </w:tcPr>
          <w:p w14:paraId="5A0564B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F510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797BF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9482E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6D994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9EF538"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52321B71"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67539D6F" w14:textId="77777777" w:rsidR="00F80E19" w:rsidRPr="00F80E19" w:rsidRDefault="00F80E19" w:rsidP="00F80E19">
            <w:pPr>
              <w:jc w:val="right"/>
              <w:rPr>
                <w:sz w:val="20"/>
                <w:szCs w:val="20"/>
                <w:lang w:val="sr-Latn-RS" w:eastAsia="sr-Latn-RS"/>
              </w:rPr>
            </w:pPr>
            <w:r w:rsidRPr="00F80E19">
              <w:rPr>
                <w:sz w:val="20"/>
                <w:szCs w:val="20"/>
                <w:lang w:val="sr-Latn-RS" w:eastAsia="sr-Latn-RS"/>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DCB8DEF"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510BECC" w14:textId="77777777" w:rsidR="00F80E19" w:rsidRPr="00F80E19" w:rsidRDefault="00F80E19" w:rsidP="00F80E19">
            <w:pPr>
              <w:jc w:val="right"/>
              <w:rPr>
                <w:sz w:val="20"/>
                <w:szCs w:val="20"/>
                <w:lang w:val="sr-Latn-RS" w:eastAsia="sr-Latn-RS"/>
              </w:rPr>
            </w:pPr>
            <w:r w:rsidRPr="00F80E19">
              <w:rPr>
                <w:sz w:val="20"/>
                <w:szCs w:val="20"/>
                <w:lang w:val="sr-Latn-RS" w:eastAsia="sr-Latn-RS"/>
              </w:rPr>
              <w:t>80.089.000</w:t>
            </w:r>
          </w:p>
        </w:tc>
      </w:tr>
      <w:tr w:rsidR="00F80E19" w:rsidRPr="00F80E19" w14:paraId="528BFC3C" w14:textId="77777777" w:rsidTr="00F80E19">
        <w:trPr>
          <w:trHeight w:val="375"/>
        </w:trPr>
        <w:tc>
          <w:tcPr>
            <w:tcW w:w="294" w:type="pct"/>
            <w:tcBorders>
              <w:top w:val="nil"/>
              <w:left w:val="nil"/>
              <w:bottom w:val="nil"/>
              <w:right w:val="nil"/>
            </w:tcBorders>
            <w:shd w:val="clear" w:color="auto" w:fill="auto"/>
            <w:noWrap/>
            <w:hideMark/>
          </w:tcPr>
          <w:p w14:paraId="56AE4D2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D25A3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DC88C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79654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30680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14D18D"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nil"/>
              <w:left w:val="nil"/>
              <w:bottom w:val="nil"/>
              <w:right w:val="single" w:sz="4" w:space="0" w:color="auto"/>
            </w:tcBorders>
            <w:shd w:val="clear" w:color="auto" w:fill="auto"/>
            <w:hideMark/>
          </w:tcPr>
          <w:p w14:paraId="5FB800B6"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310034F0" w14:textId="77777777" w:rsidR="00F80E19" w:rsidRPr="00F80E19" w:rsidRDefault="00F80E19" w:rsidP="00F80E19">
            <w:pPr>
              <w:jc w:val="right"/>
              <w:rPr>
                <w:sz w:val="20"/>
                <w:szCs w:val="20"/>
                <w:lang w:val="sr-Latn-RS" w:eastAsia="sr-Latn-RS"/>
              </w:rPr>
            </w:pPr>
            <w:r w:rsidRPr="00F80E19">
              <w:rPr>
                <w:sz w:val="20"/>
                <w:szCs w:val="20"/>
                <w:lang w:val="sr-Latn-RS" w:eastAsia="sr-Latn-RS"/>
              </w:rPr>
              <w:t>341.640.000,00</w:t>
            </w:r>
          </w:p>
        </w:tc>
        <w:tc>
          <w:tcPr>
            <w:tcW w:w="521" w:type="pct"/>
            <w:tcBorders>
              <w:top w:val="nil"/>
              <w:left w:val="single" w:sz="4" w:space="0" w:color="auto"/>
              <w:bottom w:val="nil"/>
              <w:right w:val="single" w:sz="4" w:space="0" w:color="auto"/>
            </w:tcBorders>
            <w:shd w:val="clear" w:color="auto" w:fill="auto"/>
            <w:noWrap/>
            <w:vAlign w:val="bottom"/>
            <w:hideMark/>
          </w:tcPr>
          <w:p w14:paraId="6FFBA77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nil"/>
            </w:tcBorders>
            <w:shd w:val="clear" w:color="auto" w:fill="auto"/>
            <w:noWrap/>
            <w:vAlign w:val="center"/>
            <w:hideMark/>
          </w:tcPr>
          <w:p w14:paraId="245456A0" w14:textId="77777777" w:rsidR="00F80E19" w:rsidRPr="00F80E19" w:rsidRDefault="00F80E19" w:rsidP="00F80E19">
            <w:pPr>
              <w:jc w:val="right"/>
              <w:rPr>
                <w:sz w:val="20"/>
                <w:szCs w:val="20"/>
                <w:lang w:val="sr-Latn-RS" w:eastAsia="sr-Latn-RS"/>
              </w:rPr>
            </w:pPr>
            <w:r w:rsidRPr="00F80E19">
              <w:rPr>
                <w:sz w:val="20"/>
                <w:szCs w:val="20"/>
                <w:lang w:val="sr-Latn-RS" w:eastAsia="sr-Latn-RS"/>
              </w:rPr>
              <w:t>341.640.000</w:t>
            </w:r>
          </w:p>
        </w:tc>
      </w:tr>
      <w:tr w:rsidR="00F80E19" w:rsidRPr="00F80E19" w14:paraId="46AEB30B" w14:textId="77777777" w:rsidTr="00F80E19">
        <w:trPr>
          <w:trHeight w:val="405"/>
        </w:trPr>
        <w:tc>
          <w:tcPr>
            <w:tcW w:w="294" w:type="pct"/>
            <w:tcBorders>
              <w:top w:val="nil"/>
              <w:left w:val="nil"/>
              <w:bottom w:val="nil"/>
              <w:right w:val="nil"/>
            </w:tcBorders>
            <w:shd w:val="clear" w:color="auto" w:fill="auto"/>
            <w:noWrap/>
            <w:hideMark/>
          </w:tcPr>
          <w:p w14:paraId="5F5867E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D970E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14B2A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1561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442FC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5EACC93"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BB6FBF7"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5ED2766"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1.041.564.000,00</w:t>
            </w:r>
          </w:p>
        </w:tc>
        <w:tc>
          <w:tcPr>
            <w:tcW w:w="521" w:type="pct"/>
            <w:tcBorders>
              <w:top w:val="single" w:sz="4" w:space="0" w:color="auto"/>
              <w:left w:val="nil"/>
              <w:bottom w:val="single" w:sz="4" w:space="0" w:color="auto"/>
              <w:right w:val="nil"/>
            </w:tcBorders>
            <w:shd w:val="clear" w:color="000000" w:fill="B1A0C7"/>
            <w:noWrap/>
            <w:hideMark/>
          </w:tcPr>
          <w:p w14:paraId="460D206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00A14A5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1.041.564.000,00</w:t>
            </w:r>
          </w:p>
        </w:tc>
      </w:tr>
      <w:tr w:rsidR="00F80E19" w:rsidRPr="00F80E19" w14:paraId="2B1DA8C7" w14:textId="77777777" w:rsidTr="00F80E19">
        <w:trPr>
          <w:trHeight w:val="255"/>
        </w:trPr>
        <w:tc>
          <w:tcPr>
            <w:tcW w:w="294" w:type="pct"/>
            <w:tcBorders>
              <w:top w:val="nil"/>
              <w:left w:val="nil"/>
              <w:bottom w:val="nil"/>
              <w:right w:val="nil"/>
            </w:tcBorders>
            <w:shd w:val="clear" w:color="auto" w:fill="auto"/>
            <w:noWrap/>
            <w:hideMark/>
          </w:tcPr>
          <w:p w14:paraId="37177DFF"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B496C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AC6660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8445F2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20226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79DB17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7AEE77F"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4BF3B9DE"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602E657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6EF7950B" w14:textId="77777777" w:rsidR="00F80E19" w:rsidRPr="00F80E19" w:rsidRDefault="00F80E19" w:rsidP="00F80E19">
            <w:pPr>
              <w:rPr>
                <w:sz w:val="20"/>
                <w:szCs w:val="20"/>
                <w:lang w:val="sr-Latn-RS" w:eastAsia="sr-Latn-RS"/>
              </w:rPr>
            </w:pPr>
          </w:p>
        </w:tc>
      </w:tr>
      <w:tr w:rsidR="00F80E19" w:rsidRPr="00F80E19" w14:paraId="476318EB" w14:textId="77777777" w:rsidTr="00F80E19">
        <w:trPr>
          <w:trHeight w:val="495"/>
        </w:trPr>
        <w:tc>
          <w:tcPr>
            <w:tcW w:w="294" w:type="pct"/>
            <w:tcBorders>
              <w:top w:val="nil"/>
              <w:left w:val="nil"/>
              <w:bottom w:val="nil"/>
              <w:right w:val="nil"/>
            </w:tcBorders>
            <w:shd w:val="clear" w:color="auto" w:fill="auto"/>
            <w:noWrap/>
            <w:hideMark/>
          </w:tcPr>
          <w:p w14:paraId="2BE0B5C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66AA8B2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7AA2F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E034B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538E93"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4A91706C"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892C2F7" w14:textId="77777777" w:rsidR="00F80E19" w:rsidRPr="00F80E19" w:rsidRDefault="00F80E19" w:rsidP="00F80E19">
            <w:pPr>
              <w:rPr>
                <w:b/>
                <w:bCs/>
                <w:sz w:val="18"/>
                <w:szCs w:val="18"/>
                <w:lang w:val="sr-Latn-RS" w:eastAsia="sr-Latn-RS"/>
              </w:rPr>
            </w:pPr>
            <w:r w:rsidRPr="00F80E19">
              <w:rPr>
                <w:b/>
                <w:bCs/>
                <w:sz w:val="18"/>
                <w:szCs w:val="18"/>
                <w:lang w:val="sr-Latn-RS" w:eastAsia="sr-Latn-RS"/>
              </w:rPr>
              <w:t>Запошљавање и социјалне иновације EAСИ</w:t>
            </w:r>
          </w:p>
        </w:tc>
        <w:tc>
          <w:tcPr>
            <w:tcW w:w="551" w:type="pct"/>
            <w:tcBorders>
              <w:top w:val="nil"/>
              <w:left w:val="nil"/>
              <w:bottom w:val="nil"/>
              <w:right w:val="nil"/>
            </w:tcBorders>
            <w:shd w:val="clear" w:color="auto" w:fill="auto"/>
            <w:noWrap/>
            <w:hideMark/>
          </w:tcPr>
          <w:p w14:paraId="414E4E81"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74267D5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3A40BBE" w14:textId="77777777" w:rsidR="00F80E19" w:rsidRPr="00F80E19" w:rsidRDefault="00F80E19" w:rsidP="00F80E19">
            <w:pPr>
              <w:rPr>
                <w:sz w:val="20"/>
                <w:szCs w:val="20"/>
                <w:lang w:val="sr-Latn-RS" w:eastAsia="sr-Latn-RS"/>
              </w:rPr>
            </w:pPr>
          </w:p>
        </w:tc>
      </w:tr>
      <w:tr w:rsidR="00F80E19" w:rsidRPr="00F80E19" w14:paraId="42ADD62B" w14:textId="77777777" w:rsidTr="00F80E19">
        <w:trPr>
          <w:trHeight w:val="390"/>
        </w:trPr>
        <w:tc>
          <w:tcPr>
            <w:tcW w:w="294" w:type="pct"/>
            <w:tcBorders>
              <w:top w:val="nil"/>
              <w:left w:val="nil"/>
              <w:bottom w:val="nil"/>
              <w:right w:val="nil"/>
            </w:tcBorders>
            <w:shd w:val="clear" w:color="auto" w:fill="auto"/>
            <w:noWrap/>
            <w:hideMark/>
          </w:tcPr>
          <w:p w14:paraId="3FBFBF3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3A189F7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AB62D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2FAAEB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0C69B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02171"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584FB9FA"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hideMark/>
          </w:tcPr>
          <w:p w14:paraId="059E8211"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c>
          <w:tcPr>
            <w:tcW w:w="521" w:type="pct"/>
            <w:tcBorders>
              <w:top w:val="nil"/>
              <w:left w:val="nil"/>
              <w:bottom w:val="nil"/>
              <w:right w:val="nil"/>
            </w:tcBorders>
            <w:shd w:val="clear" w:color="auto" w:fill="auto"/>
            <w:noWrap/>
            <w:hideMark/>
          </w:tcPr>
          <w:p w14:paraId="2CF07C47" w14:textId="77777777" w:rsidR="00F80E19" w:rsidRPr="00F80E19" w:rsidRDefault="00F80E19" w:rsidP="00F80E19">
            <w:pPr>
              <w:jc w:val="right"/>
              <w:rPr>
                <w:sz w:val="20"/>
                <w:szCs w:val="20"/>
                <w:lang w:val="sr-Latn-RS" w:eastAsia="sr-Latn-RS"/>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C68D1"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w:t>
            </w:r>
          </w:p>
        </w:tc>
      </w:tr>
      <w:tr w:rsidR="00F80E19" w:rsidRPr="00F80E19" w14:paraId="6A75DC73" w14:textId="77777777" w:rsidTr="00F80E19">
        <w:trPr>
          <w:trHeight w:val="345"/>
        </w:trPr>
        <w:tc>
          <w:tcPr>
            <w:tcW w:w="294" w:type="pct"/>
            <w:tcBorders>
              <w:top w:val="nil"/>
              <w:left w:val="nil"/>
              <w:bottom w:val="nil"/>
              <w:right w:val="nil"/>
            </w:tcBorders>
            <w:shd w:val="clear" w:color="auto" w:fill="auto"/>
            <w:noWrap/>
            <w:hideMark/>
          </w:tcPr>
          <w:p w14:paraId="21FE0AF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9F742F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D05E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BFDE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D9556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AE995F"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753ED7DB"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hideMark/>
          </w:tcPr>
          <w:p w14:paraId="06EBE0A0" w14:textId="77777777" w:rsidR="00F80E19" w:rsidRPr="00F80E19" w:rsidRDefault="00F80E19" w:rsidP="00F80E19">
            <w:pPr>
              <w:jc w:val="right"/>
              <w:rPr>
                <w:sz w:val="20"/>
                <w:szCs w:val="20"/>
                <w:lang w:val="sr-Latn-RS" w:eastAsia="sr-Latn-RS"/>
              </w:rPr>
            </w:pPr>
            <w:r w:rsidRPr="00F80E19">
              <w:rPr>
                <w:sz w:val="20"/>
                <w:szCs w:val="20"/>
                <w:lang w:val="sr-Latn-RS" w:eastAsia="sr-Latn-RS"/>
              </w:rPr>
              <w:t>590.000,00</w:t>
            </w:r>
          </w:p>
        </w:tc>
        <w:tc>
          <w:tcPr>
            <w:tcW w:w="521" w:type="pct"/>
            <w:tcBorders>
              <w:top w:val="nil"/>
              <w:left w:val="nil"/>
              <w:bottom w:val="nil"/>
              <w:right w:val="nil"/>
            </w:tcBorders>
            <w:shd w:val="clear" w:color="auto" w:fill="auto"/>
            <w:noWrap/>
            <w:hideMark/>
          </w:tcPr>
          <w:p w14:paraId="22151B8A" w14:textId="77777777" w:rsidR="00F80E19" w:rsidRPr="00F80E19" w:rsidRDefault="00F80E19" w:rsidP="00F80E19">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ECE4691" w14:textId="77777777" w:rsidR="00F80E19" w:rsidRPr="00F80E19" w:rsidRDefault="00F80E19" w:rsidP="00F80E19">
            <w:pPr>
              <w:jc w:val="right"/>
              <w:rPr>
                <w:sz w:val="20"/>
                <w:szCs w:val="20"/>
                <w:lang w:val="sr-Latn-RS" w:eastAsia="sr-Latn-RS"/>
              </w:rPr>
            </w:pPr>
            <w:r w:rsidRPr="00F80E19">
              <w:rPr>
                <w:sz w:val="20"/>
                <w:szCs w:val="20"/>
                <w:lang w:val="sr-Latn-RS" w:eastAsia="sr-Latn-RS"/>
              </w:rPr>
              <w:t>590.000</w:t>
            </w:r>
          </w:p>
        </w:tc>
      </w:tr>
      <w:tr w:rsidR="00F80E19" w:rsidRPr="00F80E19" w14:paraId="42F5A918" w14:textId="77777777" w:rsidTr="00F80E19">
        <w:trPr>
          <w:trHeight w:val="375"/>
        </w:trPr>
        <w:tc>
          <w:tcPr>
            <w:tcW w:w="294" w:type="pct"/>
            <w:tcBorders>
              <w:top w:val="nil"/>
              <w:left w:val="nil"/>
              <w:bottom w:val="nil"/>
              <w:right w:val="nil"/>
            </w:tcBorders>
            <w:shd w:val="clear" w:color="auto" w:fill="auto"/>
            <w:noWrap/>
            <w:hideMark/>
          </w:tcPr>
          <w:p w14:paraId="4697155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D19DA0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3CF412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104190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4074B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CB38AC"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7349F94B"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hideMark/>
          </w:tcPr>
          <w:p w14:paraId="77EDB824" w14:textId="77777777" w:rsidR="00F80E19" w:rsidRPr="00F80E19" w:rsidRDefault="00F80E19" w:rsidP="00F80E19">
            <w:pPr>
              <w:jc w:val="right"/>
              <w:rPr>
                <w:sz w:val="20"/>
                <w:szCs w:val="20"/>
                <w:lang w:val="sr-Latn-RS" w:eastAsia="sr-Latn-RS"/>
              </w:rPr>
            </w:pPr>
            <w:r w:rsidRPr="00F80E19">
              <w:rPr>
                <w:sz w:val="20"/>
                <w:szCs w:val="20"/>
                <w:lang w:val="sr-Latn-RS" w:eastAsia="sr-Latn-RS"/>
              </w:rPr>
              <w:t>3.600.000,00</w:t>
            </w:r>
          </w:p>
        </w:tc>
        <w:tc>
          <w:tcPr>
            <w:tcW w:w="521" w:type="pct"/>
            <w:tcBorders>
              <w:top w:val="nil"/>
              <w:left w:val="nil"/>
              <w:bottom w:val="nil"/>
              <w:right w:val="nil"/>
            </w:tcBorders>
            <w:shd w:val="clear" w:color="auto" w:fill="auto"/>
            <w:noWrap/>
            <w:hideMark/>
          </w:tcPr>
          <w:p w14:paraId="75BE2DB1" w14:textId="77777777" w:rsidR="00F80E19" w:rsidRPr="00F80E19" w:rsidRDefault="00F80E19" w:rsidP="00F80E19">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1BEBDFCE" w14:textId="77777777" w:rsidR="00F80E19" w:rsidRPr="00F80E19" w:rsidRDefault="00F80E19" w:rsidP="00F80E19">
            <w:pPr>
              <w:jc w:val="right"/>
              <w:rPr>
                <w:sz w:val="20"/>
                <w:szCs w:val="20"/>
                <w:lang w:val="sr-Latn-RS" w:eastAsia="sr-Latn-RS"/>
              </w:rPr>
            </w:pPr>
            <w:r w:rsidRPr="00F80E19">
              <w:rPr>
                <w:sz w:val="20"/>
                <w:szCs w:val="20"/>
                <w:lang w:val="sr-Latn-RS" w:eastAsia="sr-Latn-RS"/>
              </w:rPr>
              <w:t>3.600.000</w:t>
            </w:r>
          </w:p>
        </w:tc>
      </w:tr>
      <w:tr w:rsidR="00F80E19" w:rsidRPr="00F80E19" w14:paraId="0591DFC2" w14:textId="77777777" w:rsidTr="00F80E19">
        <w:trPr>
          <w:trHeight w:val="345"/>
        </w:trPr>
        <w:tc>
          <w:tcPr>
            <w:tcW w:w="294" w:type="pct"/>
            <w:tcBorders>
              <w:top w:val="nil"/>
              <w:left w:val="nil"/>
              <w:bottom w:val="nil"/>
              <w:right w:val="nil"/>
            </w:tcBorders>
            <w:shd w:val="clear" w:color="auto" w:fill="auto"/>
            <w:noWrap/>
            <w:hideMark/>
          </w:tcPr>
          <w:p w14:paraId="6564CD9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7300BD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425BB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C47E6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32EF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15C5D5" w14:textId="77777777" w:rsidR="00F80E19" w:rsidRPr="00F80E19" w:rsidRDefault="00F80E19" w:rsidP="00F80E19">
            <w:pPr>
              <w:jc w:val="center"/>
              <w:rPr>
                <w:sz w:val="18"/>
                <w:szCs w:val="18"/>
                <w:lang w:val="sr-Latn-RS" w:eastAsia="sr-Latn-RS"/>
              </w:rPr>
            </w:pPr>
            <w:r w:rsidRPr="00F80E19">
              <w:rPr>
                <w:sz w:val="18"/>
                <w:szCs w:val="18"/>
                <w:lang w:val="sr-Latn-RS" w:eastAsia="sr-Latn-RS"/>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015370AC"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hideMark/>
          </w:tcPr>
          <w:p w14:paraId="7916265C" w14:textId="77777777" w:rsidR="00F80E19" w:rsidRPr="00F80E19" w:rsidRDefault="00F80E19" w:rsidP="00F80E19">
            <w:pPr>
              <w:jc w:val="right"/>
              <w:rPr>
                <w:sz w:val="20"/>
                <w:szCs w:val="20"/>
                <w:lang w:val="sr-Latn-RS" w:eastAsia="sr-Latn-RS"/>
              </w:rPr>
            </w:pPr>
            <w:r w:rsidRPr="00F80E19">
              <w:rPr>
                <w:sz w:val="20"/>
                <w:szCs w:val="20"/>
                <w:lang w:val="sr-Latn-RS" w:eastAsia="sr-Latn-RS"/>
              </w:rPr>
              <w:t>33.500.000,00</w:t>
            </w:r>
          </w:p>
        </w:tc>
        <w:tc>
          <w:tcPr>
            <w:tcW w:w="521" w:type="pct"/>
            <w:tcBorders>
              <w:top w:val="nil"/>
              <w:left w:val="nil"/>
              <w:bottom w:val="nil"/>
              <w:right w:val="nil"/>
            </w:tcBorders>
            <w:shd w:val="clear" w:color="auto" w:fill="auto"/>
            <w:noWrap/>
            <w:hideMark/>
          </w:tcPr>
          <w:p w14:paraId="61CA9A3F" w14:textId="77777777" w:rsidR="00F80E19" w:rsidRPr="00F80E19" w:rsidRDefault="00F80E19" w:rsidP="00F80E19">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348C4DCF" w14:textId="77777777" w:rsidR="00F80E19" w:rsidRPr="00F80E19" w:rsidRDefault="00F80E19" w:rsidP="00F80E19">
            <w:pPr>
              <w:jc w:val="right"/>
              <w:rPr>
                <w:sz w:val="20"/>
                <w:szCs w:val="20"/>
                <w:lang w:val="sr-Latn-RS" w:eastAsia="sr-Latn-RS"/>
              </w:rPr>
            </w:pPr>
            <w:r w:rsidRPr="00F80E19">
              <w:rPr>
                <w:sz w:val="20"/>
                <w:szCs w:val="20"/>
                <w:lang w:val="sr-Latn-RS" w:eastAsia="sr-Latn-RS"/>
              </w:rPr>
              <w:t>33.500.000</w:t>
            </w:r>
          </w:p>
        </w:tc>
      </w:tr>
      <w:tr w:rsidR="00F80E19" w:rsidRPr="00F80E19" w14:paraId="5B96E574" w14:textId="77777777" w:rsidTr="00F80E19">
        <w:trPr>
          <w:trHeight w:val="360"/>
        </w:trPr>
        <w:tc>
          <w:tcPr>
            <w:tcW w:w="294" w:type="pct"/>
            <w:tcBorders>
              <w:top w:val="nil"/>
              <w:left w:val="nil"/>
              <w:bottom w:val="nil"/>
              <w:right w:val="nil"/>
            </w:tcBorders>
            <w:shd w:val="clear" w:color="auto" w:fill="auto"/>
            <w:noWrap/>
            <w:hideMark/>
          </w:tcPr>
          <w:p w14:paraId="4841DBF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1A1297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EC088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485BD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F939A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249134" w14:textId="77777777" w:rsidR="00F80E19" w:rsidRPr="00F80E19" w:rsidRDefault="00F80E19" w:rsidP="00F80E19">
            <w:pPr>
              <w:jc w:val="center"/>
              <w:rPr>
                <w:sz w:val="18"/>
                <w:szCs w:val="18"/>
                <w:lang w:val="sr-Latn-RS" w:eastAsia="sr-Latn-RS"/>
              </w:rPr>
            </w:pPr>
            <w:r w:rsidRPr="00F80E19">
              <w:rPr>
                <w:sz w:val="18"/>
                <w:szCs w:val="18"/>
                <w:lang w:val="sr-Latn-RS" w:eastAsia="sr-Latn-RS"/>
              </w:rPr>
              <w:t>465</w:t>
            </w:r>
          </w:p>
        </w:tc>
        <w:tc>
          <w:tcPr>
            <w:tcW w:w="1612" w:type="pct"/>
            <w:tcBorders>
              <w:top w:val="nil"/>
              <w:left w:val="nil"/>
              <w:bottom w:val="nil"/>
              <w:right w:val="nil"/>
            </w:tcBorders>
            <w:shd w:val="clear" w:color="auto" w:fill="auto"/>
            <w:vAlign w:val="center"/>
            <w:hideMark/>
          </w:tcPr>
          <w:p w14:paraId="22E36F2E" w14:textId="77777777" w:rsidR="00F80E19" w:rsidRPr="00F80E19" w:rsidRDefault="00F80E19" w:rsidP="00F80E19">
            <w:pPr>
              <w:rPr>
                <w:sz w:val="18"/>
                <w:szCs w:val="18"/>
                <w:lang w:val="sr-Latn-RS" w:eastAsia="sr-Latn-RS"/>
              </w:rPr>
            </w:pPr>
            <w:r w:rsidRPr="00F80E19">
              <w:rPr>
                <w:sz w:val="18"/>
                <w:szCs w:val="18"/>
                <w:lang w:val="sr-Latn-RS" w:eastAsia="sr-Latn-RS"/>
              </w:rPr>
              <w:t>Остале дотације и трансфери</w:t>
            </w:r>
          </w:p>
        </w:tc>
        <w:tc>
          <w:tcPr>
            <w:tcW w:w="551" w:type="pct"/>
            <w:tcBorders>
              <w:top w:val="nil"/>
              <w:left w:val="nil"/>
              <w:bottom w:val="nil"/>
              <w:right w:val="nil"/>
            </w:tcBorders>
            <w:shd w:val="clear" w:color="auto" w:fill="auto"/>
            <w:noWrap/>
            <w:hideMark/>
          </w:tcPr>
          <w:p w14:paraId="0A2CF1C9"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hideMark/>
          </w:tcPr>
          <w:p w14:paraId="794456BA"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8.000.000,00</w:t>
            </w:r>
          </w:p>
        </w:tc>
        <w:tc>
          <w:tcPr>
            <w:tcW w:w="551" w:type="pct"/>
            <w:tcBorders>
              <w:top w:val="nil"/>
              <w:left w:val="nil"/>
              <w:bottom w:val="nil"/>
              <w:right w:val="nil"/>
            </w:tcBorders>
            <w:shd w:val="clear" w:color="auto" w:fill="auto"/>
            <w:noWrap/>
            <w:vAlign w:val="center"/>
            <w:hideMark/>
          </w:tcPr>
          <w:p w14:paraId="4DC00BF0"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w:t>
            </w:r>
          </w:p>
        </w:tc>
      </w:tr>
      <w:tr w:rsidR="00F80E19" w:rsidRPr="00F80E19" w14:paraId="2A321242" w14:textId="77777777" w:rsidTr="00F80E19">
        <w:trPr>
          <w:trHeight w:val="390"/>
        </w:trPr>
        <w:tc>
          <w:tcPr>
            <w:tcW w:w="294" w:type="pct"/>
            <w:tcBorders>
              <w:top w:val="nil"/>
              <w:left w:val="nil"/>
              <w:bottom w:val="nil"/>
              <w:right w:val="nil"/>
            </w:tcBorders>
            <w:shd w:val="clear" w:color="auto" w:fill="auto"/>
            <w:noWrap/>
            <w:hideMark/>
          </w:tcPr>
          <w:p w14:paraId="46ED893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1B65A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BAB5DB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83790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C06EC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6794F9"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53CB00E1"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2DED8B36"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37.990.000,00</w:t>
            </w:r>
          </w:p>
        </w:tc>
        <w:tc>
          <w:tcPr>
            <w:tcW w:w="521" w:type="pct"/>
            <w:tcBorders>
              <w:top w:val="single" w:sz="4" w:space="0" w:color="auto"/>
              <w:left w:val="nil"/>
              <w:bottom w:val="single" w:sz="4" w:space="0" w:color="auto"/>
              <w:right w:val="nil"/>
            </w:tcBorders>
            <w:shd w:val="clear" w:color="000000" w:fill="B1A0C7"/>
            <w:noWrap/>
            <w:hideMark/>
          </w:tcPr>
          <w:p w14:paraId="0D02576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8.000.000,00</w:t>
            </w:r>
          </w:p>
        </w:tc>
        <w:tc>
          <w:tcPr>
            <w:tcW w:w="551" w:type="pct"/>
            <w:tcBorders>
              <w:top w:val="single" w:sz="4" w:space="0" w:color="auto"/>
              <w:left w:val="nil"/>
              <w:bottom w:val="single" w:sz="4" w:space="0" w:color="auto"/>
              <w:right w:val="nil"/>
            </w:tcBorders>
            <w:shd w:val="clear" w:color="000000" w:fill="B1A0C7"/>
            <w:noWrap/>
            <w:hideMark/>
          </w:tcPr>
          <w:p w14:paraId="2DE0F55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45.990.000,00</w:t>
            </w:r>
          </w:p>
        </w:tc>
      </w:tr>
      <w:tr w:rsidR="00F80E19" w:rsidRPr="00F80E19" w14:paraId="039F9887" w14:textId="77777777" w:rsidTr="00F80E19">
        <w:trPr>
          <w:trHeight w:val="255"/>
        </w:trPr>
        <w:tc>
          <w:tcPr>
            <w:tcW w:w="294" w:type="pct"/>
            <w:tcBorders>
              <w:top w:val="nil"/>
              <w:left w:val="nil"/>
              <w:bottom w:val="nil"/>
              <w:right w:val="nil"/>
            </w:tcBorders>
            <w:shd w:val="clear" w:color="auto" w:fill="auto"/>
            <w:noWrap/>
            <w:hideMark/>
          </w:tcPr>
          <w:p w14:paraId="5DF33229"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55D833F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24EB29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25601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3E5B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EF6589"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C16FD67"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90440F1"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433C4660"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7A64AF2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7E008A1B" w14:textId="77777777" w:rsidTr="00F80E19">
        <w:trPr>
          <w:trHeight w:val="510"/>
        </w:trPr>
        <w:tc>
          <w:tcPr>
            <w:tcW w:w="294" w:type="pct"/>
            <w:tcBorders>
              <w:top w:val="nil"/>
              <w:left w:val="nil"/>
              <w:bottom w:val="nil"/>
              <w:right w:val="nil"/>
            </w:tcBorders>
            <w:shd w:val="clear" w:color="auto" w:fill="auto"/>
            <w:noWrap/>
            <w:hideMark/>
          </w:tcPr>
          <w:p w14:paraId="1CAB192F"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hideMark/>
          </w:tcPr>
          <w:p w14:paraId="6AF1E50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EB5BC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C2C202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DB6478"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5001</w:t>
            </w:r>
          </w:p>
        </w:tc>
        <w:tc>
          <w:tcPr>
            <w:tcW w:w="294" w:type="pct"/>
            <w:tcBorders>
              <w:top w:val="nil"/>
              <w:left w:val="nil"/>
              <w:bottom w:val="nil"/>
              <w:right w:val="nil"/>
            </w:tcBorders>
            <w:shd w:val="clear" w:color="auto" w:fill="auto"/>
            <w:noWrap/>
            <w:vAlign w:val="center"/>
            <w:hideMark/>
          </w:tcPr>
          <w:p w14:paraId="22AA2EAE"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75CD8FF1" w14:textId="77777777" w:rsidR="00F80E19" w:rsidRPr="00F80E19" w:rsidRDefault="00F80E19" w:rsidP="00F80E19">
            <w:pPr>
              <w:rPr>
                <w:b/>
                <w:bCs/>
                <w:sz w:val="18"/>
                <w:szCs w:val="18"/>
                <w:lang w:val="sr-Latn-RS" w:eastAsia="sr-Latn-RS"/>
              </w:rPr>
            </w:pPr>
            <w:r w:rsidRPr="00F80E19">
              <w:rPr>
                <w:b/>
                <w:bCs/>
                <w:sz w:val="18"/>
                <w:szCs w:val="18"/>
                <w:lang w:val="sr-Latn-RS" w:eastAsia="sr-Latn-RS"/>
              </w:rPr>
              <w:t>Доградња ЕДМС система са интеграцијом са другим системима</w:t>
            </w:r>
          </w:p>
        </w:tc>
        <w:tc>
          <w:tcPr>
            <w:tcW w:w="551" w:type="pct"/>
            <w:tcBorders>
              <w:top w:val="nil"/>
              <w:left w:val="nil"/>
              <w:bottom w:val="nil"/>
              <w:right w:val="nil"/>
            </w:tcBorders>
            <w:shd w:val="clear" w:color="000000" w:fill="FFFFFF"/>
            <w:noWrap/>
            <w:hideMark/>
          </w:tcPr>
          <w:p w14:paraId="6A17FC5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nil"/>
              <w:right w:val="nil"/>
            </w:tcBorders>
            <w:shd w:val="clear" w:color="000000" w:fill="FFFFFF"/>
            <w:noWrap/>
            <w:hideMark/>
          </w:tcPr>
          <w:p w14:paraId="3539B10A"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auto" w:fill="auto"/>
            <w:noWrap/>
            <w:vAlign w:val="center"/>
            <w:hideMark/>
          </w:tcPr>
          <w:p w14:paraId="01498F06" w14:textId="77777777" w:rsidR="00F80E19" w:rsidRPr="00F80E19" w:rsidRDefault="00F80E19" w:rsidP="00F80E19">
            <w:pPr>
              <w:rPr>
                <w:b/>
                <w:bCs/>
                <w:sz w:val="20"/>
                <w:szCs w:val="20"/>
                <w:lang w:val="sr-Latn-RS" w:eastAsia="sr-Latn-RS"/>
              </w:rPr>
            </w:pPr>
          </w:p>
        </w:tc>
      </w:tr>
      <w:tr w:rsidR="00F80E19" w:rsidRPr="00F80E19" w14:paraId="56724877" w14:textId="77777777" w:rsidTr="00F80E19">
        <w:trPr>
          <w:trHeight w:val="360"/>
        </w:trPr>
        <w:tc>
          <w:tcPr>
            <w:tcW w:w="294" w:type="pct"/>
            <w:tcBorders>
              <w:top w:val="nil"/>
              <w:left w:val="nil"/>
              <w:bottom w:val="nil"/>
              <w:right w:val="nil"/>
            </w:tcBorders>
            <w:shd w:val="clear" w:color="auto" w:fill="auto"/>
            <w:noWrap/>
            <w:hideMark/>
          </w:tcPr>
          <w:p w14:paraId="75BF1F1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4019000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A23402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560B4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F352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BD9E6F"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single" w:sz="4" w:space="0" w:color="auto"/>
              <w:left w:val="single" w:sz="4" w:space="0" w:color="auto"/>
              <w:bottom w:val="nil"/>
              <w:right w:val="single" w:sz="4" w:space="0" w:color="auto"/>
            </w:tcBorders>
            <w:shd w:val="clear" w:color="auto" w:fill="auto"/>
            <w:hideMark/>
          </w:tcPr>
          <w:p w14:paraId="3373AEEA"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780A0F63" w14:textId="77777777" w:rsidR="00F80E19" w:rsidRPr="00F80E19" w:rsidRDefault="00F80E19" w:rsidP="00F80E19">
            <w:pPr>
              <w:jc w:val="right"/>
              <w:rPr>
                <w:sz w:val="20"/>
                <w:szCs w:val="20"/>
                <w:lang w:val="sr-Latn-RS" w:eastAsia="sr-Latn-RS"/>
              </w:rPr>
            </w:pPr>
            <w:r w:rsidRPr="00F80E19">
              <w:rPr>
                <w:sz w:val="20"/>
                <w:szCs w:val="20"/>
                <w:lang w:val="sr-Latn-RS" w:eastAsia="sr-Latn-RS"/>
              </w:rPr>
              <w:t>70.000.000,00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34FD34A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0D92BCD" w14:textId="77777777" w:rsidR="00F80E19" w:rsidRPr="00F80E19" w:rsidRDefault="00F80E19" w:rsidP="00F80E19">
            <w:pPr>
              <w:jc w:val="right"/>
              <w:rPr>
                <w:sz w:val="20"/>
                <w:szCs w:val="20"/>
                <w:lang w:val="sr-Latn-RS" w:eastAsia="sr-Latn-RS"/>
              </w:rPr>
            </w:pPr>
            <w:r w:rsidRPr="00F80E19">
              <w:rPr>
                <w:sz w:val="20"/>
                <w:szCs w:val="20"/>
                <w:lang w:val="sr-Latn-RS" w:eastAsia="sr-Latn-RS"/>
              </w:rPr>
              <w:t>70.000.000,00</w:t>
            </w:r>
          </w:p>
        </w:tc>
      </w:tr>
      <w:tr w:rsidR="00F80E19" w:rsidRPr="00F80E19" w14:paraId="22364948" w14:textId="77777777" w:rsidTr="00F80E19">
        <w:trPr>
          <w:trHeight w:val="375"/>
        </w:trPr>
        <w:tc>
          <w:tcPr>
            <w:tcW w:w="294" w:type="pct"/>
            <w:tcBorders>
              <w:top w:val="nil"/>
              <w:left w:val="nil"/>
              <w:bottom w:val="nil"/>
              <w:right w:val="nil"/>
            </w:tcBorders>
            <w:shd w:val="clear" w:color="auto" w:fill="auto"/>
            <w:noWrap/>
            <w:hideMark/>
          </w:tcPr>
          <w:p w14:paraId="7952D3C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99324E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CFB80F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78F75D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A8D1C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85D33B"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510560E3"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000428:</w:t>
            </w:r>
          </w:p>
        </w:tc>
        <w:tc>
          <w:tcPr>
            <w:tcW w:w="551" w:type="pct"/>
            <w:tcBorders>
              <w:top w:val="single" w:sz="4" w:space="0" w:color="auto"/>
              <w:left w:val="nil"/>
              <w:bottom w:val="single" w:sz="4" w:space="0" w:color="auto"/>
              <w:right w:val="nil"/>
            </w:tcBorders>
            <w:shd w:val="clear" w:color="000000" w:fill="B1A0C7"/>
            <w:noWrap/>
            <w:hideMark/>
          </w:tcPr>
          <w:p w14:paraId="5662D83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70.000.000,00</w:t>
            </w:r>
          </w:p>
        </w:tc>
        <w:tc>
          <w:tcPr>
            <w:tcW w:w="521" w:type="pct"/>
            <w:tcBorders>
              <w:top w:val="single" w:sz="4" w:space="0" w:color="auto"/>
              <w:left w:val="nil"/>
              <w:bottom w:val="single" w:sz="4" w:space="0" w:color="auto"/>
              <w:right w:val="nil"/>
            </w:tcBorders>
            <w:shd w:val="clear" w:color="000000" w:fill="B1A0C7"/>
            <w:noWrap/>
            <w:hideMark/>
          </w:tcPr>
          <w:p w14:paraId="290E1B4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1D38AC4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70.000.000,00</w:t>
            </w:r>
          </w:p>
        </w:tc>
      </w:tr>
      <w:tr w:rsidR="00F80E19" w:rsidRPr="00F80E19" w14:paraId="08F68144" w14:textId="77777777" w:rsidTr="00F80E19">
        <w:trPr>
          <w:trHeight w:val="255"/>
        </w:trPr>
        <w:tc>
          <w:tcPr>
            <w:tcW w:w="294" w:type="pct"/>
            <w:tcBorders>
              <w:top w:val="nil"/>
              <w:left w:val="nil"/>
              <w:bottom w:val="nil"/>
              <w:right w:val="nil"/>
            </w:tcBorders>
            <w:shd w:val="clear" w:color="auto" w:fill="auto"/>
            <w:noWrap/>
            <w:hideMark/>
          </w:tcPr>
          <w:p w14:paraId="17A6240E"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5BC1D8D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A8B34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F3933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62D9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A3FED4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17DBA75"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F66E297"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790F644A"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5E8755E1" w14:textId="77777777" w:rsidR="00F80E19" w:rsidRPr="00F80E19" w:rsidRDefault="00F80E19" w:rsidP="00F80E19">
            <w:pPr>
              <w:rPr>
                <w:sz w:val="20"/>
                <w:szCs w:val="20"/>
                <w:lang w:val="sr-Latn-RS" w:eastAsia="sr-Latn-RS"/>
              </w:rPr>
            </w:pPr>
          </w:p>
        </w:tc>
      </w:tr>
      <w:tr w:rsidR="00F80E19" w:rsidRPr="00F80E19" w14:paraId="13E745BE" w14:textId="77777777" w:rsidTr="00F80E19">
        <w:trPr>
          <w:trHeight w:val="360"/>
        </w:trPr>
        <w:tc>
          <w:tcPr>
            <w:tcW w:w="294" w:type="pct"/>
            <w:tcBorders>
              <w:top w:val="nil"/>
              <w:left w:val="nil"/>
              <w:bottom w:val="nil"/>
              <w:right w:val="nil"/>
            </w:tcBorders>
            <w:shd w:val="clear" w:color="auto" w:fill="auto"/>
            <w:noWrap/>
            <w:hideMark/>
          </w:tcPr>
          <w:p w14:paraId="73C9D01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40D9A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EA804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4929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D25B92"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7011</w:t>
            </w:r>
          </w:p>
        </w:tc>
        <w:tc>
          <w:tcPr>
            <w:tcW w:w="294" w:type="pct"/>
            <w:tcBorders>
              <w:top w:val="nil"/>
              <w:left w:val="nil"/>
              <w:bottom w:val="nil"/>
              <w:right w:val="nil"/>
            </w:tcBorders>
            <w:shd w:val="clear" w:color="auto" w:fill="auto"/>
            <w:noWrap/>
            <w:vAlign w:val="center"/>
            <w:hideMark/>
          </w:tcPr>
          <w:p w14:paraId="7F0FE72C"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0247BFF"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ИПА 2013 - Друштвени развој</w:t>
            </w:r>
          </w:p>
        </w:tc>
        <w:tc>
          <w:tcPr>
            <w:tcW w:w="551" w:type="pct"/>
            <w:tcBorders>
              <w:top w:val="nil"/>
              <w:left w:val="nil"/>
              <w:bottom w:val="nil"/>
              <w:right w:val="nil"/>
            </w:tcBorders>
            <w:shd w:val="clear" w:color="auto" w:fill="auto"/>
            <w:noWrap/>
            <w:vAlign w:val="bottom"/>
            <w:hideMark/>
          </w:tcPr>
          <w:p w14:paraId="32B5A69A"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DC527E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99A1F7" w14:textId="77777777" w:rsidR="00F80E19" w:rsidRPr="00F80E19" w:rsidRDefault="00F80E19" w:rsidP="00F80E19">
            <w:pPr>
              <w:rPr>
                <w:sz w:val="20"/>
                <w:szCs w:val="20"/>
                <w:lang w:val="sr-Latn-RS" w:eastAsia="sr-Latn-RS"/>
              </w:rPr>
            </w:pPr>
          </w:p>
        </w:tc>
      </w:tr>
      <w:tr w:rsidR="00F80E19" w:rsidRPr="00F80E19" w14:paraId="79022C18" w14:textId="77777777" w:rsidTr="00F80E19">
        <w:trPr>
          <w:trHeight w:val="390"/>
        </w:trPr>
        <w:tc>
          <w:tcPr>
            <w:tcW w:w="294" w:type="pct"/>
            <w:tcBorders>
              <w:top w:val="nil"/>
              <w:left w:val="nil"/>
              <w:bottom w:val="nil"/>
              <w:right w:val="nil"/>
            </w:tcBorders>
            <w:shd w:val="clear" w:color="auto" w:fill="auto"/>
            <w:noWrap/>
            <w:hideMark/>
          </w:tcPr>
          <w:p w14:paraId="2A6B48A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CF75E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EAF8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3C1D7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431DEC"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DFA959"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single" w:sz="4" w:space="0" w:color="auto"/>
              <w:left w:val="nil"/>
              <w:bottom w:val="single" w:sz="4" w:space="0" w:color="auto"/>
              <w:right w:val="nil"/>
            </w:tcBorders>
            <w:shd w:val="clear" w:color="auto" w:fill="auto"/>
            <w:hideMark/>
          </w:tcPr>
          <w:p w14:paraId="0F70812B"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6A180D2F" w14:textId="77777777" w:rsidR="00F80E19" w:rsidRPr="00F80E19" w:rsidRDefault="00F80E19" w:rsidP="00F80E19">
            <w:pPr>
              <w:jc w:val="right"/>
              <w:rPr>
                <w:sz w:val="20"/>
                <w:szCs w:val="20"/>
                <w:lang w:val="sr-Latn-RS" w:eastAsia="sr-Latn-RS"/>
              </w:rPr>
            </w:pPr>
            <w:r w:rsidRPr="00F80E19">
              <w:rPr>
                <w:sz w:val="20"/>
                <w:szCs w:val="20"/>
                <w:lang w:val="sr-Latn-RS" w:eastAsia="sr-Latn-RS"/>
              </w:rPr>
              <w:t>4.896.000,00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7BEB79D"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44.059.000,00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A96DF53" w14:textId="77777777" w:rsidR="00F80E19" w:rsidRPr="00F80E19" w:rsidRDefault="00F80E19" w:rsidP="00F80E19">
            <w:pPr>
              <w:jc w:val="right"/>
              <w:rPr>
                <w:sz w:val="20"/>
                <w:szCs w:val="20"/>
                <w:lang w:val="sr-Latn-RS" w:eastAsia="sr-Latn-RS"/>
              </w:rPr>
            </w:pPr>
            <w:r w:rsidRPr="00F80E19">
              <w:rPr>
                <w:sz w:val="20"/>
                <w:szCs w:val="20"/>
                <w:lang w:val="sr-Latn-RS" w:eastAsia="sr-Latn-RS"/>
              </w:rPr>
              <w:t>48.955.000,00</w:t>
            </w:r>
          </w:p>
        </w:tc>
      </w:tr>
      <w:tr w:rsidR="00F80E19" w:rsidRPr="00F80E19" w14:paraId="243A8842" w14:textId="77777777" w:rsidTr="00F80E19">
        <w:trPr>
          <w:trHeight w:val="420"/>
        </w:trPr>
        <w:tc>
          <w:tcPr>
            <w:tcW w:w="294" w:type="pct"/>
            <w:tcBorders>
              <w:top w:val="nil"/>
              <w:left w:val="nil"/>
              <w:bottom w:val="nil"/>
              <w:right w:val="nil"/>
            </w:tcBorders>
            <w:shd w:val="clear" w:color="auto" w:fill="auto"/>
            <w:noWrap/>
            <w:hideMark/>
          </w:tcPr>
          <w:p w14:paraId="636296B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3CF06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DE836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6472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9B586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9C409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hideMark/>
          </w:tcPr>
          <w:p w14:paraId="3A6799E8"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3882F13" w14:textId="77777777" w:rsidR="00F80E19" w:rsidRPr="00F80E19" w:rsidRDefault="00F80E19" w:rsidP="00F80E19">
            <w:pPr>
              <w:jc w:val="right"/>
              <w:rPr>
                <w:sz w:val="20"/>
                <w:szCs w:val="20"/>
                <w:lang w:val="sr-Latn-RS" w:eastAsia="sr-Latn-RS"/>
              </w:rPr>
            </w:pPr>
            <w:r w:rsidRPr="00F80E19">
              <w:rPr>
                <w:sz w:val="20"/>
                <w:szCs w:val="20"/>
                <w:lang w:val="sr-Latn-RS" w:eastAsia="sr-Latn-RS"/>
              </w:rPr>
              <w:t>2.454.000,00</w:t>
            </w:r>
          </w:p>
        </w:tc>
        <w:tc>
          <w:tcPr>
            <w:tcW w:w="521" w:type="pct"/>
            <w:tcBorders>
              <w:top w:val="nil"/>
              <w:left w:val="nil"/>
              <w:bottom w:val="single" w:sz="4" w:space="0" w:color="auto"/>
              <w:right w:val="single" w:sz="4" w:space="0" w:color="auto"/>
            </w:tcBorders>
            <w:shd w:val="clear" w:color="auto" w:fill="auto"/>
            <w:noWrap/>
            <w:vAlign w:val="bottom"/>
            <w:hideMark/>
          </w:tcPr>
          <w:p w14:paraId="0A82C4EC"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22.078.000,00</w:t>
            </w:r>
          </w:p>
        </w:tc>
        <w:tc>
          <w:tcPr>
            <w:tcW w:w="551" w:type="pct"/>
            <w:tcBorders>
              <w:top w:val="nil"/>
              <w:left w:val="nil"/>
              <w:bottom w:val="nil"/>
              <w:right w:val="single" w:sz="4" w:space="0" w:color="auto"/>
            </w:tcBorders>
            <w:shd w:val="clear" w:color="auto" w:fill="auto"/>
            <w:noWrap/>
            <w:vAlign w:val="bottom"/>
            <w:hideMark/>
          </w:tcPr>
          <w:p w14:paraId="55C93D1E" w14:textId="77777777" w:rsidR="00F80E19" w:rsidRPr="00F80E19" w:rsidRDefault="00F80E19" w:rsidP="00F80E19">
            <w:pPr>
              <w:jc w:val="right"/>
              <w:rPr>
                <w:sz w:val="20"/>
                <w:szCs w:val="20"/>
                <w:lang w:val="sr-Latn-RS" w:eastAsia="sr-Latn-RS"/>
              </w:rPr>
            </w:pPr>
            <w:r w:rsidRPr="00F80E19">
              <w:rPr>
                <w:sz w:val="20"/>
                <w:szCs w:val="20"/>
                <w:lang w:val="sr-Latn-RS" w:eastAsia="sr-Latn-RS"/>
              </w:rPr>
              <w:t>24.532.000,00</w:t>
            </w:r>
          </w:p>
        </w:tc>
      </w:tr>
      <w:tr w:rsidR="00F80E19" w:rsidRPr="00F80E19" w14:paraId="493ADA31" w14:textId="77777777" w:rsidTr="00F80E19">
        <w:trPr>
          <w:trHeight w:val="390"/>
        </w:trPr>
        <w:tc>
          <w:tcPr>
            <w:tcW w:w="294" w:type="pct"/>
            <w:tcBorders>
              <w:top w:val="nil"/>
              <w:left w:val="nil"/>
              <w:bottom w:val="nil"/>
              <w:right w:val="nil"/>
            </w:tcBorders>
            <w:shd w:val="clear" w:color="auto" w:fill="auto"/>
            <w:noWrap/>
            <w:hideMark/>
          </w:tcPr>
          <w:p w14:paraId="748A161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07DEFC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A63ADE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14762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0679B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77FB09"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09E6396D"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Укујпно пројекат 7011:</w:t>
            </w:r>
          </w:p>
        </w:tc>
        <w:tc>
          <w:tcPr>
            <w:tcW w:w="551" w:type="pct"/>
            <w:tcBorders>
              <w:top w:val="nil"/>
              <w:left w:val="nil"/>
              <w:bottom w:val="single" w:sz="4" w:space="0" w:color="auto"/>
              <w:right w:val="nil"/>
            </w:tcBorders>
            <w:shd w:val="clear" w:color="000000" w:fill="B1A0C7"/>
            <w:noWrap/>
            <w:hideMark/>
          </w:tcPr>
          <w:p w14:paraId="6035C41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7.350.000,00</w:t>
            </w:r>
          </w:p>
        </w:tc>
        <w:tc>
          <w:tcPr>
            <w:tcW w:w="521" w:type="pct"/>
            <w:tcBorders>
              <w:top w:val="nil"/>
              <w:left w:val="nil"/>
              <w:bottom w:val="single" w:sz="4" w:space="0" w:color="auto"/>
              <w:right w:val="nil"/>
            </w:tcBorders>
            <w:shd w:val="clear" w:color="000000" w:fill="B1A0C7"/>
            <w:noWrap/>
            <w:hideMark/>
          </w:tcPr>
          <w:p w14:paraId="09AFA63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66.137.000,00</w:t>
            </w:r>
          </w:p>
        </w:tc>
        <w:tc>
          <w:tcPr>
            <w:tcW w:w="551" w:type="pct"/>
            <w:tcBorders>
              <w:top w:val="single" w:sz="4" w:space="0" w:color="auto"/>
              <w:left w:val="nil"/>
              <w:bottom w:val="single" w:sz="4" w:space="0" w:color="auto"/>
              <w:right w:val="nil"/>
            </w:tcBorders>
            <w:shd w:val="clear" w:color="000000" w:fill="B1A0C7"/>
            <w:noWrap/>
            <w:hideMark/>
          </w:tcPr>
          <w:p w14:paraId="3288E80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73.487.000,00</w:t>
            </w:r>
          </w:p>
        </w:tc>
      </w:tr>
      <w:tr w:rsidR="00F80E19" w:rsidRPr="00F80E19" w14:paraId="0CE3159C" w14:textId="77777777" w:rsidTr="00F80E19">
        <w:trPr>
          <w:trHeight w:val="255"/>
        </w:trPr>
        <w:tc>
          <w:tcPr>
            <w:tcW w:w="294" w:type="pct"/>
            <w:tcBorders>
              <w:top w:val="nil"/>
              <w:left w:val="nil"/>
              <w:bottom w:val="nil"/>
              <w:right w:val="nil"/>
            </w:tcBorders>
            <w:shd w:val="clear" w:color="auto" w:fill="auto"/>
            <w:noWrap/>
            <w:hideMark/>
          </w:tcPr>
          <w:p w14:paraId="71D16EBA"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A91C91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DD149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6C6B8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366F9F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90F264"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3AFC8DD"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9B9744A"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3AAF28F4"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6CC2EBF5" w14:textId="77777777" w:rsidR="00F80E19" w:rsidRPr="00F80E19" w:rsidRDefault="00F80E19" w:rsidP="00F80E19">
            <w:pPr>
              <w:rPr>
                <w:sz w:val="20"/>
                <w:szCs w:val="20"/>
                <w:lang w:val="sr-Latn-RS" w:eastAsia="sr-Latn-RS"/>
              </w:rPr>
            </w:pPr>
          </w:p>
        </w:tc>
      </w:tr>
      <w:tr w:rsidR="00F80E19" w:rsidRPr="00F80E19" w14:paraId="056A4214" w14:textId="77777777" w:rsidTr="00F80E19">
        <w:trPr>
          <w:trHeight w:val="495"/>
        </w:trPr>
        <w:tc>
          <w:tcPr>
            <w:tcW w:w="294" w:type="pct"/>
            <w:tcBorders>
              <w:top w:val="nil"/>
              <w:left w:val="nil"/>
              <w:bottom w:val="nil"/>
              <w:right w:val="nil"/>
            </w:tcBorders>
            <w:shd w:val="clear" w:color="auto" w:fill="auto"/>
            <w:noWrap/>
            <w:hideMark/>
          </w:tcPr>
          <w:p w14:paraId="7EC0C20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43E0AE3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D88FB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1417F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E803F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ED258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3C46243" w14:textId="77777777" w:rsidR="00F80E19" w:rsidRPr="00F80E19" w:rsidRDefault="00F80E19" w:rsidP="00F80E19">
            <w:pPr>
              <w:jc w:val="center"/>
              <w:rPr>
                <w:b/>
                <w:bCs/>
                <w:lang w:val="sr-Latn-RS" w:eastAsia="sr-Latn-RS"/>
              </w:rPr>
            </w:pPr>
            <w:r w:rsidRPr="00F80E19">
              <w:rPr>
                <w:b/>
                <w:bCs/>
                <w:lang w:val="sr-Latn-RS" w:eastAsia="sr-Latn-RS"/>
              </w:rPr>
              <w:t>Укупно  програм 0802</w:t>
            </w:r>
          </w:p>
        </w:tc>
        <w:tc>
          <w:tcPr>
            <w:tcW w:w="551" w:type="pct"/>
            <w:tcBorders>
              <w:top w:val="nil"/>
              <w:left w:val="nil"/>
              <w:bottom w:val="nil"/>
              <w:right w:val="nil"/>
            </w:tcBorders>
            <w:shd w:val="clear" w:color="000000" w:fill="B1A0C7"/>
            <w:noWrap/>
            <w:hideMark/>
          </w:tcPr>
          <w:p w14:paraId="5FFA781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1.156.904.000,00</w:t>
            </w:r>
          </w:p>
        </w:tc>
        <w:tc>
          <w:tcPr>
            <w:tcW w:w="521" w:type="pct"/>
            <w:tcBorders>
              <w:top w:val="nil"/>
              <w:left w:val="nil"/>
              <w:bottom w:val="nil"/>
              <w:right w:val="nil"/>
            </w:tcBorders>
            <w:shd w:val="clear" w:color="000000" w:fill="B1A0C7"/>
            <w:noWrap/>
            <w:hideMark/>
          </w:tcPr>
          <w:p w14:paraId="26DEA6D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74.137.000,00</w:t>
            </w:r>
          </w:p>
        </w:tc>
        <w:tc>
          <w:tcPr>
            <w:tcW w:w="551" w:type="pct"/>
            <w:tcBorders>
              <w:top w:val="single" w:sz="4" w:space="0" w:color="auto"/>
              <w:left w:val="nil"/>
              <w:bottom w:val="single" w:sz="4" w:space="0" w:color="auto"/>
              <w:right w:val="nil"/>
            </w:tcBorders>
            <w:shd w:val="clear" w:color="000000" w:fill="B1A0C7"/>
            <w:noWrap/>
            <w:hideMark/>
          </w:tcPr>
          <w:p w14:paraId="46B413D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1.231.041.000,00</w:t>
            </w:r>
          </w:p>
        </w:tc>
      </w:tr>
      <w:tr w:rsidR="00F80E19" w:rsidRPr="00F80E19" w14:paraId="16BA69BA" w14:textId="77777777" w:rsidTr="00F80E19">
        <w:trPr>
          <w:trHeight w:val="255"/>
        </w:trPr>
        <w:tc>
          <w:tcPr>
            <w:tcW w:w="294" w:type="pct"/>
            <w:tcBorders>
              <w:top w:val="nil"/>
              <w:left w:val="nil"/>
              <w:bottom w:val="nil"/>
              <w:right w:val="nil"/>
            </w:tcBorders>
            <w:shd w:val="clear" w:color="auto" w:fill="auto"/>
            <w:noWrap/>
            <w:hideMark/>
          </w:tcPr>
          <w:p w14:paraId="5875AF5D"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5D5622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623EE3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B77026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A439B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A478EA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6378C34"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7C0A9F4C"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3E8E22D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6DDB723C" w14:textId="77777777" w:rsidR="00F80E19" w:rsidRPr="00F80E19" w:rsidRDefault="00F80E19" w:rsidP="00F80E19">
            <w:pPr>
              <w:rPr>
                <w:sz w:val="20"/>
                <w:szCs w:val="20"/>
                <w:lang w:val="sr-Latn-RS" w:eastAsia="sr-Latn-RS"/>
              </w:rPr>
            </w:pPr>
          </w:p>
        </w:tc>
      </w:tr>
      <w:tr w:rsidR="00F80E19" w:rsidRPr="00F80E19" w14:paraId="22C4E68A" w14:textId="77777777" w:rsidTr="00F80E19">
        <w:trPr>
          <w:trHeight w:val="450"/>
        </w:trPr>
        <w:tc>
          <w:tcPr>
            <w:tcW w:w="294" w:type="pct"/>
            <w:tcBorders>
              <w:top w:val="nil"/>
              <w:left w:val="nil"/>
              <w:bottom w:val="nil"/>
              <w:right w:val="nil"/>
            </w:tcBorders>
            <w:shd w:val="clear" w:color="auto" w:fill="auto"/>
            <w:hideMark/>
          </w:tcPr>
          <w:p w14:paraId="0876B6D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D5178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49794C0B"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0 8 0 3</w:t>
            </w:r>
          </w:p>
        </w:tc>
        <w:tc>
          <w:tcPr>
            <w:tcW w:w="294" w:type="pct"/>
            <w:tcBorders>
              <w:top w:val="nil"/>
              <w:left w:val="nil"/>
              <w:bottom w:val="nil"/>
              <w:right w:val="nil"/>
            </w:tcBorders>
            <w:shd w:val="clear" w:color="000000" w:fill="B1A0C7"/>
            <w:noWrap/>
            <w:vAlign w:val="bottom"/>
            <w:hideMark/>
          </w:tcPr>
          <w:p w14:paraId="4D673097"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ABFEE98"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030F99D"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71E4BEF2" w14:textId="77777777" w:rsidR="00F80E19" w:rsidRPr="00F80E19" w:rsidRDefault="00F80E19" w:rsidP="00F80E19">
            <w:pPr>
              <w:rPr>
                <w:b/>
                <w:bCs/>
                <w:sz w:val="18"/>
                <w:szCs w:val="18"/>
                <w:lang w:val="sr-Latn-RS" w:eastAsia="sr-Latn-RS"/>
              </w:rPr>
            </w:pPr>
            <w:r w:rsidRPr="00F80E19">
              <w:rPr>
                <w:b/>
                <w:bCs/>
                <w:sz w:val="18"/>
                <w:szCs w:val="18"/>
                <w:lang w:val="sr-Latn-RS" w:eastAsia="sr-Latn-RS"/>
              </w:rPr>
              <w:t>Активна политика запошљавања</w:t>
            </w:r>
          </w:p>
        </w:tc>
        <w:tc>
          <w:tcPr>
            <w:tcW w:w="551" w:type="pct"/>
            <w:tcBorders>
              <w:top w:val="nil"/>
              <w:left w:val="nil"/>
              <w:bottom w:val="nil"/>
              <w:right w:val="nil"/>
            </w:tcBorders>
            <w:shd w:val="clear" w:color="auto" w:fill="auto"/>
            <w:noWrap/>
            <w:vAlign w:val="bottom"/>
            <w:hideMark/>
          </w:tcPr>
          <w:p w14:paraId="6F7E2B9F"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65C559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F4C722D" w14:textId="77777777" w:rsidR="00F80E19" w:rsidRPr="00F80E19" w:rsidRDefault="00F80E19" w:rsidP="00F80E19">
            <w:pPr>
              <w:rPr>
                <w:sz w:val="20"/>
                <w:szCs w:val="20"/>
                <w:lang w:val="sr-Latn-RS" w:eastAsia="sr-Latn-RS"/>
              </w:rPr>
            </w:pPr>
          </w:p>
        </w:tc>
      </w:tr>
      <w:tr w:rsidR="00F80E19" w:rsidRPr="00F80E19" w14:paraId="1EFF1E17" w14:textId="77777777" w:rsidTr="00F80E19">
        <w:trPr>
          <w:trHeight w:val="450"/>
        </w:trPr>
        <w:tc>
          <w:tcPr>
            <w:tcW w:w="294" w:type="pct"/>
            <w:tcBorders>
              <w:top w:val="nil"/>
              <w:left w:val="nil"/>
              <w:bottom w:val="nil"/>
              <w:right w:val="nil"/>
            </w:tcBorders>
            <w:shd w:val="clear" w:color="auto" w:fill="auto"/>
            <w:hideMark/>
          </w:tcPr>
          <w:p w14:paraId="76CD0CD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37212E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3A4C2BB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1735F8BB"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412</w:t>
            </w:r>
          </w:p>
        </w:tc>
        <w:tc>
          <w:tcPr>
            <w:tcW w:w="294" w:type="pct"/>
            <w:tcBorders>
              <w:top w:val="nil"/>
              <w:left w:val="nil"/>
              <w:bottom w:val="nil"/>
              <w:right w:val="nil"/>
            </w:tcBorders>
            <w:shd w:val="clear" w:color="000000" w:fill="B1A0C7"/>
            <w:noWrap/>
            <w:vAlign w:val="center"/>
            <w:hideMark/>
          </w:tcPr>
          <w:p w14:paraId="0C93CAF8"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CDE45F1"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1612" w:type="pct"/>
            <w:tcBorders>
              <w:top w:val="nil"/>
              <w:left w:val="nil"/>
              <w:bottom w:val="nil"/>
              <w:right w:val="nil"/>
            </w:tcBorders>
            <w:shd w:val="clear" w:color="000000" w:fill="B1A0C7"/>
            <w:hideMark/>
          </w:tcPr>
          <w:p w14:paraId="162DEAB9"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Општи послови по питању рада</w:t>
            </w:r>
          </w:p>
        </w:tc>
        <w:tc>
          <w:tcPr>
            <w:tcW w:w="551" w:type="pct"/>
            <w:tcBorders>
              <w:top w:val="nil"/>
              <w:left w:val="nil"/>
              <w:bottom w:val="nil"/>
              <w:right w:val="nil"/>
            </w:tcBorders>
            <w:shd w:val="clear" w:color="auto" w:fill="auto"/>
            <w:noWrap/>
            <w:vAlign w:val="bottom"/>
            <w:hideMark/>
          </w:tcPr>
          <w:p w14:paraId="7A926936"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DDB2AAF"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C017555" w14:textId="77777777" w:rsidR="00F80E19" w:rsidRPr="00F80E19" w:rsidRDefault="00F80E19" w:rsidP="00F80E19">
            <w:pPr>
              <w:rPr>
                <w:sz w:val="20"/>
                <w:szCs w:val="20"/>
                <w:lang w:val="sr-Latn-RS" w:eastAsia="sr-Latn-RS"/>
              </w:rPr>
            </w:pPr>
          </w:p>
        </w:tc>
      </w:tr>
      <w:tr w:rsidR="00F80E19" w:rsidRPr="00F80E19" w14:paraId="603FA5AC" w14:textId="77777777" w:rsidTr="00F80E19">
        <w:trPr>
          <w:trHeight w:val="585"/>
        </w:trPr>
        <w:tc>
          <w:tcPr>
            <w:tcW w:w="294" w:type="pct"/>
            <w:tcBorders>
              <w:top w:val="nil"/>
              <w:left w:val="nil"/>
              <w:bottom w:val="nil"/>
              <w:right w:val="nil"/>
            </w:tcBorders>
            <w:shd w:val="clear" w:color="auto" w:fill="auto"/>
            <w:noWrap/>
            <w:hideMark/>
          </w:tcPr>
          <w:p w14:paraId="3C32148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684A2D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AF136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789364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F44166"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467DB1CF"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5F1B1E2D"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2E61853B"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E40FCF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E34F248" w14:textId="77777777" w:rsidR="00F80E19" w:rsidRPr="00F80E19" w:rsidRDefault="00F80E19" w:rsidP="00F80E19">
            <w:pPr>
              <w:rPr>
                <w:sz w:val="20"/>
                <w:szCs w:val="20"/>
                <w:lang w:val="sr-Latn-RS" w:eastAsia="sr-Latn-RS"/>
              </w:rPr>
            </w:pPr>
          </w:p>
        </w:tc>
      </w:tr>
      <w:tr w:rsidR="00F80E19" w:rsidRPr="00F80E19" w14:paraId="1936769F" w14:textId="77777777" w:rsidTr="00F80E19">
        <w:trPr>
          <w:trHeight w:val="1020"/>
        </w:trPr>
        <w:tc>
          <w:tcPr>
            <w:tcW w:w="294" w:type="pct"/>
            <w:tcBorders>
              <w:top w:val="nil"/>
              <w:left w:val="nil"/>
              <w:bottom w:val="nil"/>
              <w:right w:val="nil"/>
            </w:tcBorders>
            <w:shd w:val="clear" w:color="auto" w:fill="auto"/>
            <w:noWrap/>
            <w:hideMark/>
          </w:tcPr>
          <w:p w14:paraId="04C3987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BC028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BA39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42AD7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064497"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226D4"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481861EA" w14:textId="77777777" w:rsidR="00F80E19" w:rsidRPr="00F80E19" w:rsidRDefault="00F80E19" w:rsidP="00F80E19">
            <w:pPr>
              <w:rPr>
                <w:sz w:val="18"/>
                <w:szCs w:val="18"/>
                <w:lang w:val="sr-Latn-RS" w:eastAsia="sr-Latn-RS"/>
              </w:rPr>
            </w:pPr>
            <w:r w:rsidRPr="00F80E19">
              <w:rPr>
                <w:sz w:val="18"/>
                <w:szCs w:val="18"/>
                <w:lang w:val="sr-Latn-RS" w:eastAsia="sr-Latn-RS"/>
              </w:rPr>
              <w:t xml:space="preserve">Накнаде за социјалну заштиту из буџета                                                    </w:t>
            </w:r>
            <w:r w:rsidRPr="00F80E19">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F80E19">
              <w:rPr>
                <w:sz w:val="18"/>
                <w:szCs w:val="18"/>
                <w:lang w:val="sr-Latn-RS" w:eastAsia="sr-Latn-RS"/>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A71321C"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250.000.000,00</w:t>
            </w:r>
          </w:p>
        </w:tc>
        <w:tc>
          <w:tcPr>
            <w:tcW w:w="521" w:type="pct"/>
            <w:tcBorders>
              <w:top w:val="single" w:sz="4" w:space="0" w:color="auto"/>
              <w:left w:val="nil"/>
              <w:bottom w:val="nil"/>
              <w:right w:val="single" w:sz="4" w:space="0" w:color="auto"/>
            </w:tcBorders>
            <w:shd w:val="clear" w:color="auto" w:fill="auto"/>
            <w:noWrap/>
            <w:vAlign w:val="bottom"/>
            <w:hideMark/>
          </w:tcPr>
          <w:p w14:paraId="139C4FC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EADB645" w14:textId="77777777" w:rsidR="00F80E19" w:rsidRPr="00F80E19" w:rsidRDefault="00F80E19" w:rsidP="00F80E19">
            <w:pPr>
              <w:jc w:val="right"/>
              <w:rPr>
                <w:sz w:val="20"/>
                <w:szCs w:val="20"/>
                <w:lang w:val="sr-Latn-RS" w:eastAsia="sr-Latn-RS"/>
              </w:rPr>
            </w:pPr>
            <w:r w:rsidRPr="00F80E19">
              <w:rPr>
                <w:sz w:val="20"/>
                <w:szCs w:val="20"/>
                <w:lang w:val="sr-Latn-RS" w:eastAsia="sr-Latn-RS"/>
              </w:rPr>
              <w:t>250.000.000,00</w:t>
            </w:r>
          </w:p>
        </w:tc>
      </w:tr>
      <w:tr w:rsidR="00F80E19" w:rsidRPr="00F80E19" w14:paraId="449F931E" w14:textId="77777777" w:rsidTr="00F80E19">
        <w:trPr>
          <w:trHeight w:val="255"/>
        </w:trPr>
        <w:tc>
          <w:tcPr>
            <w:tcW w:w="294" w:type="pct"/>
            <w:tcBorders>
              <w:top w:val="nil"/>
              <w:left w:val="nil"/>
              <w:bottom w:val="nil"/>
              <w:right w:val="nil"/>
            </w:tcBorders>
            <w:shd w:val="clear" w:color="auto" w:fill="auto"/>
            <w:noWrap/>
            <w:hideMark/>
          </w:tcPr>
          <w:p w14:paraId="5971677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9BE2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5E7B7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B443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9F9D8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86A9B6F"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1CD9B9EF"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0003:</w:t>
            </w:r>
          </w:p>
        </w:tc>
        <w:tc>
          <w:tcPr>
            <w:tcW w:w="551" w:type="pct"/>
            <w:tcBorders>
              <w:top w:val="nil"/>
              <w:left w:val="nil"/>
              <w:bottom w:val="single" w:sz="4" w:space="0" w:color="auto"/>
              <w:right w:val="nil"/>
            </w:tcBorders>
            <w:shd w:val="clear" w:color="000000" w:fill="B1A0C7"/>
            <w:noWrap/>
            <w:hideMark/>
          </w:tcPr>
          <w:p w14:paraId="67BEB9A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250.000.000,00</w:t>
            </w:r>
          </w:p>
        </w:tc>
        <w:tc>
          <w:tcPr>
            <w:tcW w:w="521" w:type="pct"/>
            <w:tcBorders>
              <w:top w:val="single" w:sz="4" w:space="0" w:color="auto"/>
              <w:left w:val="nil"/>
              <w:bottom w:val="single" w:sz="4" w:space="0" w:color="auto"/>
              <w:right w:val="nil"/>
            </w:tcBorders>
            <w:shd w:val="clear" w:color="000000" w:fill="B1A0C7"/>
            <w:noWrap/>
            <w:hideMark/>
          </w:tcPr>
          <w:p w14:paraId="1AE5F000"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0234F4C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250.000.000,00</w:t>
            </w:r>
          </w:p>
        </w:tc>
      </w:tr>
      <w:tr w:rsidR="00F80E19" w:rsidRPr="00F80E19" w14:paraId="5A6D7DDA" w14:textId="77777777" w:rsidTr="00F80E19">
        <w:trPr>
          <w:trHeight w:val="255"/>
        </w:trPr>
        <w:tc>
          <w:tcPr>
            <w:tcW w:w="294" w:type="pct"/>
            <w:tcBorders>
              <w:top w:val="nil"/>
              <w:left w:val="nil"/>
              <w:bottom w:val="nil"/>
              <w:right w:val="nil"/>
            </w:tcBorders>
            <w:shd w:val="clear" w:color="auto" w:fill="auto"/>
            <w:noWrap/>
            <w:hideMark/>
          </w:tcPr>
          <w:p w14:paraId="38DBC669"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5772D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DCE9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0380C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6FF11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F80CBEE"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noWrap/>
            <w:hideMark/>
          </w:tcPr>
          <w:p w14:paraId="1B1C5BB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29F7C87C"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21D315B0"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39F3D635" w14:textId="77777777" w:rsidR="00F80E19" w:rsidRPr="00F80E19" w:rsidRDefault="00F80E19" w:rsidP="00F80E19">
            <w:pPr>
              <w:rPr>
                <w:sz w:val="20"/>
                <w:szCs w:val="20"/>
                <w:lang w:val="sr-Latn-RS" w:eastAsia="sr-Latn-RS"/>
              </w:rPr>
            </w:pPr>
          </w:p>
        </w:tc>
      </w:tr>
      <w:tr w:rsidR="00F80E19" w:rsidRPr="00F80E19" w14:paraId="410E301F" w14:textId="77777777" w:rsidTr="00F80E19">
        <w:trPr>
          <w:trHeight w:val="630"/>
        </w:trPr>
        <w:tc>
          <w:tcPr>
            <w:tcW w:w="294" w:type="pct"/>
            <w:tcBorders>
              <w:top w:val="nil"/>
              <w:left w:val="nil"/>
              <w:bottom w:val="nil"/>
              <w:right w:val="nil"/>
            </w:tcBorders>
            <w:shd w:val="clear" w:color="auto" w:fill="auto"/>
            <w:noWrap/>
            <w:hideMark/>
          </w:tcPr>
          <w:p w14:paraId="358202C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B1DD1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CAA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ABB1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D64C41"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3B38546C"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7B0B81E8"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038396D9"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6A3EB62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2DF06A2" w14:textId="77777777" w:rsidR="00F80E19" w:rsidRPr="00F80E19" w:rsidRDefault="00F80E19" w:rsidP="00F80E19">
            <w:pPr>
              <w:rPr>
                <w:sz w:val="20"/>
                <w:szCs w:val="20"/>
                <w:lang w:val="sr-Latn-RS" w:eastAsia="sr-Latn-RS"/>
              </w:rPr>
            </w:pPr>
          </w:p>
        </w:tc>
      </w:tr>
      <w:tr w:rsidR="00F80E19" w:rsidRPr="00F80E19" w14:paraId="04AD8F3D" w14:textId="77777777" w:rsidTr="00F80E19">
        <w:trPr>
          <w:trHeight w:val="345"/>
        </w:trPr>
        <w:tc>
          <w:tcPr>
            <w:tcW w:w="294" w:type="pct"/>
            <w:tcBorders>
              <w:top w:val="nil"/>
              <w:left w:val="nil"/>
              <w:bottom w:val="nil"/>
              <w:right w:val="nil"/>
            </w:tcBorders>
            <w:shd w:val="clear" w:color="auto" w:fill="auto"/>
            <w:noWrap/>
            <w:hideMark/>
          </w:tcPr>
          <w:p w14:paraId="5858E2BD"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FF567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A4B2A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6582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3C574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DED8EDE" w14:textId="77777777" w:rsidR="00F80E19" w:rsidRPr="00F80E19" w:rsidRDefault="00F80E19" w:rsidP="00F80E19">
            <w:pPr>
              <w:jc w:val="right"/>
              <w:rPr>
                <w:sz w:val="18"/>
                <w:szCs w:val="18"/>
                <w:lang w:val="sr-Latn-RS" w:eastAsia="sr-Latn-RS"/>
              </w:rPr>
            </w:pPr>
            <w:r w:rsidRPr="00F80E19">
              <w:rPr>
                <w:sz w:val="18"/>
                <w:szCs w:val="18"/>
                <w:lang w:val="sr-Latn-RS" w:eastAsia="sr-Latn-RS"/>
              </w:rPr>
              <w:t>451</w:t>
            </w:r>
          </w:p>
        </w:tc>
        <w:tc>
          <w:tcPr>
            <w:tcW w:w="1612" w:type="pct"/>
            <w:tcBorders>
              <w:top w:val="nil"/>
              <w:left w:val="nil"/>
              <w:bottom w:val="nil"/>
              <w:right w:val="nil"/>
            </w:tcBorders>
            <w:shd w:val="clear" w:color="auto" w:fill="auto"/>
            <w:noWrap/>
            <w:hideMark/>
          </w:tcPr>
          <w:p w14:paraId="7D8EC472" w14:textId="77777777" w:rsidR="00F80E19" w:rsidRPr="00F80E19" w:rsidRDefault="00F80E19" w:rsidP="00F80E19">
            <w:pPr>
              <w:rPr>
                <w:sz w:val="18"/>
                <w:szCs w:val="18"/>
                <w:lang w:val="sr-Latn-RS" w:eastAsia="sr-Latn-RS"/>
              </w:rPr>
            </w:pPr>
            <w:r w:rsidRPr="00F80E19">
              <w:rPr>
                <w:sz w:val="18"/>
                <w:szCs w:val="18"/>
                <w:lang w:val="sr-Latn-RS" w:eastAsia="sr-Latn-RS"/>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69133589" w14:textId="77777777" w:rsidR="00F80E19" w:rsidRPr="00F80E19" w:rsidRDefault="00F80E19" w:rsidP="00F80E19">
            <w:pPr>
              <w:jc w:val="right"/>
              <w:rPr>
                <w:sz w:val="20"/>
                <w:szCs w:val="20"/>
                <w:lang w:val="sr-Latn-RS" w:eastAsia="sr-Latn-RS"/>
              </w:rPr>
            </w:pPr>
            <w:r w:rsidRPr="00F80E19">
              <w:rPr>
                <w:sz w:val="20"/>
                <w:szCs w:val="20"/>
                <w:lang w:val="sr-Latn-RS" w:eastAsia="sr-Latn-RS"/>
              </w:rPr>
              <w:t>625.000.000,00</w:t>
            </w:r>
          </w:p>
        </w:tc>
        <w:tc>
          <w:tcPr>
            <w:tcW w:w="521" w:type="pct"/>
            <w:tcBorders>
              <w:top w:val="nil"/>
              <w:left w:val="nil"/>
              <w:bottom w:val="nil"/>
              <w:right w:val="nil"/>
            </w:tcBorders>
            <w:shd w:val="clear" w:color="auto" w:fill="auto"/>
            <w:noWrap/>
            <w:hideMark/>
          </w:tcPr>
          <w:p w14:paraId="20F9A6CF" w14:textId="77777777" w:rsidR="00F80E19" w:rsidRPr="00F80E19" w:rsidRDefault="00F80E19" w:rsidP="00F80E19">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2481051A" w14:textId="77777777" w:rsidR="00F80E19" w:rsidRPr="00F80E19" w:rsidRDefault="00F80E19" w:rsidP="00F80E19">
            <w:pPr>
              <w:jc w:val="right"/>
              <w:rPr>
                <w:sz w:val="20"/>
                <w:szCs w:val="20"/>
                <w:lang w:val="sr-Latn-RS" w:eastAsia="sr-Latn-RS"/>
              </w:rPr>
            </w:pPr>
            <w:r w:rsidRPr="00F80E19">
              <w:rPr>
                <w:sz w:val="20"/>
                <w:szCs w:val="20"/>
                <w:lang w:val="sr-Latn-RS" w:eastAsia="sr-Latn-RS"/>
              </w:rPr>
              <w:t>625.000.000,00</w:t>
            </w:r>
          </w:p>
        </w:tc>
      </w:tr>
      <w:tr w:rsidR="00F80E19" w:rsidRPr="00F80E19" w14:paraId="09E59677" w14:textId="77777777" w:rsidTr="00F80E19">
        <w:trPr>
          <w:trHeight w:val="255"/>
        </w:trPr>
        <w:tc>
          <w:tcPr>
            <w:tcW w:w="294" w:type="pct"/>
            <w:tcBorders>
              <w:top w:val="nil"/>
              <w:left w:val="nil"/>
              <w:bottom w:val="nil"/>
              <w:right w:val="nil"/>
            </w:tcBorders>
            <w:shd w:val="clear" w:color="auto" w:fill="auto"/>
            <w:noWrap/>
            <w:hideMark/>
          </w:tcPr>
          <w:p w14:paraId="115CD40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3DF0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48B23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E8B22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067BE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CCBED37"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06581579"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7C3C892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625.000.000,00</w:t>
            </w:r>
          </w:p>
        </w:tc>
        <w:tc>
          <w:tcPr>
            <w:tcW w:w="521" w:type="pct"/>
            <w:tcBorders>
              <w:top w:val="single" w:sz="4" w:space="0" w:color="auto"/>
              <w:left w:val="nil"/>
              <w:bottom w:val="single" w:sz="4" w:space="0" w:color="auto"/>
              <w:right w:val="nil"/>
            </w:tcBorders>
            <w:shd w:val="clear" w:color="000000" w:fill="B1A0C7"/>
            <w:noWrap/>
            <w:hideMark/>
          </w:tcPr>
          <w:p w14:paraId="3966F1A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3D51E5B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625.000.000,00</w:t>
            </w:r>
          </w:p>
        </w:tc>
      </w:tr>
      <w:tr w:rsidR="00F80E19" w:rsidRPr="00F80E19" w14:paraId="71DEA15A" w14:textId="77777777" w:rsidTr="00F80E19">
        <w:trPr>
          <w:trHeight w:val="255"/>
        </w:trPr>
        <w:tc>
          <w:tcPr>
            <w:tcW w:w="294" w:type="pct"/>
            <w:tcBorders>
              <w:top w:val="nil"/>
              <w:left w:val="nil"/>
              <w:bottom w:val="nil"/>
              <w:right w:val="nil"/>
            </w:tcBorders>
            <w:shd w:val="clear" w:color="auto" w:fill="auto"/>
            <w:noWrap/>
            <w:hideMark/>
          </w:tcPr>
          <w:p w14:paraId="47C9FA91"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9E746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E36FB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41044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4E51B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3A0BFC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noWrap/>
            <w:hideMark/>
          </w:tcPr>
          <w:p w14:paraId="28EB06D9"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B727179"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5078031A"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71BD59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1D5886ED" w14:textId="77777777" w:rsidTr="00F80E19">
        <w:trPr>
          <w:trHeight w:val="255"/>
        </w:trPr>
        <w:tc>
          <w:tcPr>
            <w:tcW w:w="294" w:type="pct"/>
            <w:tcBorders>
              <w:top w:val="nil"/>
              <w:left w:val="nil"/>
              <w:bottom w:val="nil"/>
              <w:right w:val="nil"/>
            </w:tcBorders>
            <w:shd w:val="clear" w:color="auto" w:fill="auto"/>
            <w:noWrap/>
            <w:hideMark/>
          </w:tcPr>
          <w:p w14:paraId="04E0F82E"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9DA13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3E0CF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84986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D883FC"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0005</w:t>
            </w:r>
          </w:p>
        </w:tc>
        <w:tc>
          <w:tcPr>
            <w:tcW w:w="294" w:type="pct"/>
            <w:tcBorders>
              <w:top w:val="nil"/>
              <w:left w:val="nil"/>
              <w:bottom w:val="nil"/>
              <w:right w:val="nil"/>
            </w:tcBorders>
            <w:shd w:val="clear" w:color="auto" w:fill="auto"/>
            <w:noWrap/>
            <w:vAlign w:val="bottom"/>
            <w:hideMark/>
          </w:tcPr>
          <w:p w14:paraId="584C3416" w14:textId="77777777" w:rsidR="00F80E19" w:rsidRPr="00F80E19" w:rsidRDefault="00F80E19" w:rsidP="00F80E19">
            <w:pPr>
              <w:jc w:val="center"/>
              <w:rPr>
                <w:b/>
                <w:bCs/>
                <w:sz w:val="18"/>
                <w:szCs w:val="18"/>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FFFFFF"/>
            <w:noWrap/>
            <w:hideMark/>
          </w:tcPr>
          <w:p w14:paraId="7E770C27"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81A1E0B"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5CFF58CC"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4AFE6AEB"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44384FA7" w14:textId="77777777" w:rsidTr="00F80E19">
        <w:trPr>
          <w:trHeight w:val="255"/>
        </w:trPr>
        <w:tc>
          <w:tcPr>
            <w:tcW w:w="294" w:type="pct"/>
            <w:tcBorders>
              <w:top w:val="nil"/>
              <w:left w:val="nil"/>
              <w:bottom w:val="nil"/>
              <w:right w:val="nil"/>
            </w:tcBorders>
            <w:shd w:val="clear" w:color="auto" w:fill="auto"/>
            <w:noWrap/>
            <w:hideMark/>
          </w:tcPr>
          <w:p w14:paraId="683CE57F"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3D2A3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88EA6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953F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A920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E4AA77D" w14:textId="77777777" w:rsidR="00F80E19" w:rsidRPr="00F80E19" w:rsidRDefault="00F80E19" w:rsidP="00F80E19">
            <w:pPr>
              <w:jc w:val="right"/>
              <w:rPr>
                <w:sz w:val="18"/>
                <w:szCs w:val="18"/>
                <w:lang w:val="sr-Latn-RS" w:eastAsia="sr-Latn-RS"/>
              </w:rPr>
            </w:pPr>
            <w:r w:rsidRPr="00F80E19">
              <w:rPr>
                <w:sz w:val="18"/>
                <w:szCs w:val="18"/>
                <w:lang w:val="sr-Latn-RS" w:eastAsia="sr-Latn-RS"/>
              </w:rPr>
              <w:t>464</w:t>
            </w:r>
          </w:p>
        </w:tc>
        <w:tc>
          <w:tcPr>
            <w:tcW w:w="1612" w:type="pct"/>
            <w:tcBorders>
              <w:top w:val="nil"/>
              <w:left w:val="single" w:sz="4" w:space="0" w:color="auto"/>
              <w:bottom w:val="single" w:sz="4" w:space="0" w:color="auto"/>
              <w:right w:val="nil"/>
            </w:tcBorders>
            <w:shd w:val="clear" w:color="000000" w:fill="FFFFFF"/>
            <w:noWrap/>
            <w:hideMark/>
          </w:tcPr>
          <w:p w14:paraId="01081FE2" w14:textId="77777777" w:rsidR="00F80E19" w:rsidRPr="00F80E19" w:rsidRDefault="00F80E19" w:rsidP="00F80E19">
            <w:pPr>
              <w:rPr>
                <w:b/>
                <w:bCs/>
                <w:sz w:val="18"/>
                <w:szCs w:val="18"/>
                <w:lang w:val="sr-Latn-RS" w:eastAsia="sr-Latn-RS"/>
              </w:rPr>
            </w:pPr>
            <w:r w:rsidRPr="00F80E19">
              <w:rPr>
                <w:b/>
                <w:bCs/>
                <w:sz w:val="18"/>
                <w:szCs w:val="18"/>
                <w:lang w:val="sr-Latn-RS" w:eastAsia="sr-Latn-RS"/>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2FBBE0CB" w14:textId="77777777" w:rsidR="00F80E19" w:rsidRPr="00F80E19" w:rsidRDefault="00F80E19" w:rsidP="00F80E19">
            <w:pPr>
              <w:jc w:val="right"/>
              <w:rPr>
                <w:sz w:val="20"/>
                <w:szCs w:val="20"/>
                <w:lang w:val="sr-Latn-RS" w:eastAsia="sr-Latn-RS"/>
              </w:rPr>
            </w:pPr>
            <w:r w:rsidRPr="00F80E19">
              <w:rPr>
                <w:sz w:val="20"/>
                <w:szCs w:val="20"/>
                <w:lang w:val="sr-Latn-RS" w:eastAsia="sr-Latn-RS"/>
              </w:rPr>
              <w:t>550.000.000,00</w:t>
            </w:r>
          </w:p>
        </w:tc>
        <w:tc>
          <w:tcPr>
            <w:tcW w:w="521" w:type="pct"/>
            <w:tcBorders>
              <w:top w:val="nil"/>
              <w:left w:val="nil"/>
              <w:bottom w:val="single" w:sz="4" w:space="0" w:color="auto"/>
              <w:right w:val="nil"/>
            </w:tcBorders>
            <w:shd w:val="clear" w:color="000000" w:fill="FFFFFF"/>
            <w:noWrap/>
            <w:hideMark/>
          </w:tcPr>
          <w:p w14:paraId="55AB8E5C"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18130C2" w14:textId="77777777" w:rsidR="00F80E19" w:rsidRPr="00F80E19" w:rsidRDefault="00F80E19" w:rsidP="00F80E19">
            <w:pPr>
              <w:jc w:val="right"/>
              <w:rPr>
                <w:sz w:val="20"/>
                <w:szCs w:val="20"/>
                <w:lang w:val="sr-Latn-RS" w:eastAsia="sr-Latn-RS"/>
              </w:rPr>
            </w:pPr>
            <w:r w:rsidRPr="00F80E19">
              <w:rPr>
                <w:sz w:val="20"/>
                <w:szCs w:val="20"/>
                <w:lang w:val="sr-Latn-RS" w:eastAsia="sr-Latn-RS"/>
              </w:rPr>
              <w:t>550.000.000,00</w:t>
            </w:r>
          </w:p>
        </w:tc>
      </w:tr>
      <w:tr w:rsidR="00F80E19" w:rsidRPr="00F80E19" w14:paraId="094F0339" w14:textId="77777777" w:rsidTr="00F80E19">
        <w:trPr>
          <w:trHeight w:val="255"/>
        </w:trPr>
        <w:tc>
          <w:tcPr>
            <w:tcW w:w="294" w:type="pct"/>
            <w:tcBorders>
              <w:top w:val="nil"/>
              <w:left w:val="nil"/>
              <w:bottom w:val="nil"/>
              <w:right w:val="nil"/>
            </w:tcBorders>
            <w:shd w:val="clear" w:color="auto" w:fill="auto"/>
            <w:noWrap/>
            <w:hideMark/>
          </w:tcPr>
          <w:p w14:paraId="3F5496F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2FED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C85EE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EE167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E0BCC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1B8020D"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6B33970B"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3536778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550.000.000,00</w:t>
            </w:r>
          </w:p>
        </w:tc>
        <w:tc>
          <w:tcPr>
            <w:tcW w:w="521" w:type="pct"/>
            <w:tcBorders>
              <w:top w:val="single" w:sz="4" w:space="0" w:color="auto"/>
              <w:left w:val="nil"/>
              <w:bottom w:val="single" w:sz="4" w:space="0" w:color="auto"/>
              <w:right w:val="nil"/>
            </w:tcBorders>
            <w:shd w:val="clear" w:color="000000" w:fill="B1A0C7"/>
            <w:noWrap/>
            <w:hideMark/>
          </w:tcPr>
          <w:p w14:paraId="0594840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2D9A08C4"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550.000.000,00</w:t>
            </w:r>
          </w:p>
        </w:tc>
      </w:tr>
      <w:tr w:rsidR="00F80E19" w:rsidRPr="00F80E19" w14:paraId="7D16FD06" w14:textId="77777777" w:rsidTr="00F80E19">
        <w:trPr>
          <w:trHeight w:val="255"/>
        </w:trPr>
        <w:tc>
          <w:tcPr>
            <w:tcW w:w="5000" w:type="pct"/>
            <w:gridSpan w:val="10"/>
            <w:tcBorders>
              <w:top w:val="nil"/>
              <w:left w:val="nil"/>
              <w:bottom w:val="nil"/>
              <w:right w:val="nil"/>
            </w:tcBorders>
            <w:shd w:val="clear" w:color="auto" w:fill="auto"/>
            <w:noWrap/>
            <w:hideMark/>
          </w:tcPr>
          <w:p w14:paraId="373B6824" w14:textId="77777777" w:rsidR="00F80E19" w:rsidRPr="00F80E19" w:rsidRDefault="00F80E19" w:rsidP="00F80E19">
            <w:pPr>
              <w:jc w:val="right"/>
              <w:rPr>
                <w:b/>
                <w:bCs/>
                <w:sz w:val="20"/>
                <w:szCs w:val="20"/>
                <w:lang w:val="sr-Latn-RS" w:eastAsia="sr-Latn-RS"/>
              </w:rPr>
            </w:pPr>
          </w:p>
        </w:tc>
      </w:tr>
      <w:tr w:rsidR="00F80E19" w:rsidRPr="00F80E19" w14:paraId="132ED21C" w14:textId="77777777" w:rsidTr="00F80E19">
        <w:trPr>
          <w:trHeight w:val="540"/>
        </w:trPr>
        <w:tc>
          <w:tcPr>
            <w:tcW w:w="294" w:type="pct"/>
            <w:tcBorders>
              <w:top w:val="nil"/>
              <w:left w:val="nil"/>
              <w:bottom w:val="nil"/>
              <w:right w:val="nil"/>
            </w:tcBorders>
            <w:shd w:val="clear" w:color="auto" w:fill="auto"/>
            <w:noWrap/>
            <w:hideMark/>
          </w:tcPr>
          <w:p w14:paraId="75F5C81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0AE0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655B3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6A289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A35B15"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7024</w:t>
            </w:r>
          </w:p>
        </w:tc>
        <w:tc>
          <w:tcPr>
            <w:tcW w:w="294" w:type="pct"/>
            <w:tcBorders>
              <w:top w:val="nil"/>
              <w:left w:val="nil"/>
              <w:bottom w:val="nil"/>
              <w:right w:val="nil"/>
            </w:tcBorders>
            <w:shd w:val="clear" w:color="auto" w:fill="auto"/>
            <w:noWrap/>
            <w:vAlign w:val="center"/>
            <w:hideMark/>
          </w:tcPr>
          <w:p w14:paraId="7CE9F9A2"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371AC738"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1959837E"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1A162B94"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5F928616" w14:textId="77777777" w:rsidR="00F80E19" w:rsidRPr="00F80E19" w:rsidRDefault="00F80E19" w:rsidP="00F80E19">
            <w:pPr>
              <w:rPr>
                <w:sz w:val="20"/>
                <w:szCs w:val="20"/>
                <w:lang w:val="sr-Latn-RS" w:eastAsia="sr-Latn-RS"/>
              </w:rPr>
            </w:pPr>
          </w:p>
        </w:tc>
      </w:tr>
      <w:tr w:rsidR="00F80E19" w:rsidRPr="00F80E19" w14:paraId="21ECE1D7" w14:textId="77777777" w:rsidTr="00F80E19">
        <w:trPr>
          <w:trHeight w:val="360"/>
        </w:trPr>
        <w:tc>
          <w:tcPr>
            <w:tcW w:w="294" w:type="pct"/>
            <w:tcBorders>
              <w:top w:val="nil"/>
              <w:left w:val="nil"/>
              <w:bottom w:val="nil"/>
              <w:right w:val="nil"/>
            </w:tcBorders>
            <w:shd w:val="clear" w:color="auto" w:fill="auto"/>
            <w:noWrap/>
            <w:hideMark/>
          </w:tcPr>
          <w:p w14:paraId="063F470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949CA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4992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7699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DC7A5A"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E847E"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293DBFA6"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0EE1008" w14:textId="77777777" w:rsidR="00F80E19" w:rsidRPr="00F80E19" w:rsidRDefault="00F80E19" w:rsidP="00F80E19">
            <w:pPr>
              <w:jc w:val="right"/>
              <w:rPr>
                <w:sz w:val="20"/>
                <w:szCs w:val="20"/>
                <w:lang w:val="sr-Latn-RS" w:eastAsia="sr-Latn-RS"/>
              </w:rPr>
            </w:pPr>
            <w:r w:rsidRPr="00F80E19">
              <w:rPr>
                <w:sz w:val="20"/>
                <w:szCs w:val="20"/>
                <w:lang w:val="sr-Latn-RS" w:eastAsia="sr-Latn-RS"/>
              </w:rPr>
              <w:t>1.433.000,00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DCC0"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30.891.000,00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1C65D0F" w14:textId="77777777" w:rsidR="00F80E19" w:rsidRPr="00F80E19" w:rsidRDefault="00F80E19" w:rsidP="00F80E19">
            <w:pPr>
              <w:jc w:val="right"/>
              <w:rPr>
                <w:sz w:val="20"/>
                <w:szCs w:val="20"/>
                <w:lang w:val="sr-Latn-RS" w:eastAsia="sr-Latn-RS"/>
              </w:rPr>
            </w:pPr>
            <w:r w:rsidRPr="00F80E19">
              <w:rPr>
                <w:sz w:val="20"/>
                <w:szCs w:val="20"/>
                <w:lang w:val="sr-Latn-RS" w:eastAsia="sr-Latn-RS"/>
              </w:rPr>
              <w:t>32.324.000,00</w:t>
            </w:r>
          </w:p>
        </w:tc>
      </w:tr>
      <w:tr w:rsidR="00F80E19" w:rsidRPr="00F80E19" w14:paraId="4EB5BE4C" w14:textId="77777777" w:rsidTr="00F80E19">
        <w:trPr>
          <w:trHeight w:val="390"/>
        </w:trPr>
        <w:tc>
          <w:tcPr>
            <w:tcW w:w="294" w:type="pct"/>
            <w:tcBorders>
              <w:top w:val="nil"/>
              <w:left w:val="nil"/>
              <w:bottom w:val="nil"/>
              <w:right w:val="nil"/>
            </w:tcBorders>
            <w:shd w:val="clear" w:color="auto" w:fill="auto"/>
            <w:noWrap/>
            <w:hideMark/>
          </w:tcPr>
          <w:p w14:paraId="17A0C35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725FA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CB95D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3FC6E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BE3A2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C9A06B"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671BEFD3"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35CC7261" w14:textId="77777777" w:rsidR="00F80E19" w:rsidRPr="00F80E19" w:rsidRDefault="00F80E19" w:rsidP="00F80E19">
            <w:pPr>
              <w:jc w:val="right"/>
              <w:rPr>
                <w:sz w:val="20"/>
                <w:szCs w:val="20"/>
                <w:lang w:val="sr-Latn-RS" w:eastAsia="sr-Latn-RS"/>
              </w:rPr>
            </w:pPr>
            <w:r w:rsidRPr="00F80E19">
              <w:rPr>
                <w:sz w:val="20"/>
                <w:szCs w:val="20"/>
                <w:lang w:val="sr-Latn-RS" w:eastAsia="sr-Latn-RS"/>
              </w:rPr>
              <w:t>3.193.000,00</w:t>
            </w:r>
          </w:p>
        </w:tc>
        <w:tc>
          <w:tcPr>
            <w:tcW w:w="521" w:type="pct"/>
            <w:tcBorders>
              <w:top w:val="nil"/>
              <w:left w:val="single" w:sz="4" w:space="0" w:color="auto"/>
              <w:bottom w:val="nil"/>
              <w:right w:val="single" w:sz="4" w:space="0" w:color="auto"/>
            </w:tcBorders>
            <w:shd w:val="clear" w:color="auto" w:fill="auto"/>
            <w:noWrap/>
            <w:vAlign w:val="bottom"/>
            <w:hideMark/>
          </w:tcPr>
          <w:p w14:paraId="7F4CCF52"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28.729.000,00</w:t>
            </w:r>
          </w:p>
        </w:tc>
        <w:tc>
          <w:tcPr>
            <w:tcW w:w="551" w:type="pct"/>
            <w:tcBorders>
              <w:top w:val="nil"/>
              <w:left w:val="nil"/>
              <w:bottom w:val="single" w:sz="4" w:space="0" w:color="auto"/>
              <w:right w:val="single" w:sz="4" w:space="0" w:color="auto"/>
            </w:tcBorders>
            <w:shd w:val="clear" w:color="auto" w:fill="auto"/>
            <w:noWrap/>
            <w:vAlign w:val="bottom"/>
            <w:hideMark/>
          </w:tcPr>
          <w:p w14:paraId="40BA860F" w14:textId="77777777" w:rsidR="00F80E19" w:rsidRPr="00F80E19" w:rsidRDefault="00F80E19" w:rsidP="00F80E19">
            <w:pPr>
              <w:jc w:val="right"/>
              <w:rPr>
                <w:sz w:val="20"/>
                <w:szCs w:val="20"/>
                <w:lang w:val="sr-Latn-RS" w:eastAsia="sr-Latn-RS"/>
              </w:rPr>
            </w:pPr>
            <w:r w:rsidRPr="00F80E19">
              <w:rPr>
                <w:sz w:val="20"/>
                <w:szCs w:val="20"/>
                <w:lang w:val="sr-Latn-RS" w:eastAsia="sr-Latn-RS"/>
              </w:rPr>
              <w:t>31.922.000,00</w:t>
            </w:r>
          </w:p>
        </w:tc>
      </w:tr>
      <w:tr w:rsidR="00F80E19" w:rsidRPr="00F80E19" w14:paraId="06AE60FA" w14:textId="77777777" w:rsidTr="00F80E19">
        <w:trPr>
          <w:trHeight w:val="390"/>
        </w:trPr>
        <w:tc>
          <w:tcPr>
            <w:tcW w:w="294" w:type="pct"/>
            <w:tcBorders>
              <w:top w:val="nil"/>
              <w:left w:val="nil"/>
              <w:bottom w:val="nil"/>
              <w:right w:val="nil"/>
            </w:tcBorders>
            <w:shd w:val="clear" w:color="auto" w:fill="auto"/>
            <w:noWrap/>
            <w:vAlign w:val="bottom"/>
            <w:hideMark/>
          </w:tcPr>
          <w:p w14:paraId="2D52431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E4051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A457B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C5D3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85C6FB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378BF0"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37004DB4"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21B1D23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4.626.000,00</w:t>
            </w:r>
          </w:p>
        </w:tc>
        <w:tc>
          <w:tcPr>
            <w:tcW w:w="521" w:type="pct"/>
            <w:tcBorders>
              <w:top w:val="single" w:sz="4" w:space="0" w:color="auto"/>
              <w:left w:val="nil"/>
              <w:bottom w:val="single" w:sz="4" w:space="0" w:color="auto"/>
              <w:right w:val="nil"/>
            </w:tcBorders>
            <w:shd w:val="clear" w:color="000000" w:fill="B1A0C7"/>
            <w:noWrap/>
            <w:hideMark/>
          </w:tcPr>
          <w:p w14:paraId="3DDABAC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59.620.000,00</w:t>
            </w:r>
          </w:p>
        </w:tc>
        <w:tc>
          <w:tcPr>
            <w:tcW w:w="551" w:type="pct"/>
            <w:tcBorders>
              <w:top w:val="single" w:sz="4" w:space="0" w:color="auto"/>
              <w:left w:val="nil"/>
              <w:bottom w:val="single" w:sz="4" w:space="0" w:color="auto"/>
              <w:right w:val="nil"/>
            </w:tcBorders>
            <w:shd w:val="clear" w:color="000000" w:fill="B1A0C7"/>
            <w:noWrap/>
            <w:hideMark/>
          </w:tcPr>
          <w:p w14:paraId="0B3B8D74"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64.246.000,00</w:t>
            </w:r>
          </w:p>
        </w:tc>
      </w:tr>
      <w:tr w:rsidR="00F80E19" w:rsidRPr="00F80E19" w14:paraId="29F92C22" w14:textId="77777777" w:rsidTr="00F80E19">
        <w:trPr>
          <w:trHeight w:val="390"/>
        </w:trPr>
        <w:tc>
          <w:tcPr>
            <w:tcW w:w="294" w:type="pct"/>
            <w:tcBorders>
              <w:top w:val="nil"/>
              <w:left w:val="nil"/>
              <w:bottom w:val="nil"/>
              <w:right w:val="nil"/>
            </w:tcBorders>
            <w:shd w:val="clear" w:color="auto" w:fill="auto"/>
            <w:noWrap/>
            <w:vAlign w:val="bottom"/>
            <w:hideMark/>
          </w:tcPr>
          <w:p w14:paraId="6ACB1562"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00442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42F68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F7ECD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45A1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43A76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27AB473"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28696DEE"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6FAB083E"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F6828F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12A87A37" w14:textId="77777777" w:rsidTr="00F80E19">
        <w:trPr>
          <w:trHeight w:val="390"/>
        </w:trPr>
        <w:tc>
          <w:tcPr>
            <w:tcW w:w="294" w:type="pct"/>
            <w:tcBorders>
              <w:top w:val="nil"/>
              <w:left w:val="nil"/>
              <w:bottom w:val="nil"/>
              <w:right w:val="nil"/>
            </w:tcBorders>
            <w:shd w:val="clear" w:color="auto" w:fill="auto"/>
            <w:noWrap/>
            <w:vAlign w:val="bottom"/>
            <w:hideMark/>
          </w:tcPr>
          <w:p w14:paraId="571ECCFF"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B38C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AD80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3260B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0B5CB3D"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0007</w:t>
            </w:r>
          </w:p>
        </w:tc>
        <w:tc>
          <w:tcPr>
            <w:tcW w:w="294" w:type="pct"/>
            <w:tcBorders>
              <w:top w:val="nil"/>
              <w:left w:val="nil"/>
              <w:bottom w:val="nil"/>
              <w:right w:val="nil"/>
            </w:tcBorders>
            <w:shd w:val="clear" w:color="auto" w:fill="auto"/>
            <w:noWrap/>
            <w:hideMark/>
          </w:tcPr>
          <w:p w14:paraId="4942ACD0"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1DEC969C"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ИТ преквалификацији</w:t>
            </w:r>
          </w:p>
        </w:tc>
        <w:tc>
          <w:tcPr>
            <w:tcW w:w="551" w:type="pct"/>
            <w:tcBorders>
              <w:top w:val="nil"/>
              <w:left w:val="nil"/>
              <w:bottom w:val="nil"/>
              <w:right w:val="nil"/>
            </w:tcBorders>
            <w:shd w:val="clear" w:color="auto" w:fill="auto"/>
            <w:noWrap/>
            <w:vAlign w:val="bottom"/>
            <w:hideMark/>
          </w:tcPr>
          <w:p w14:paraId="185A997E"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6BF40C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225E3FE" w14:textId="77777777" w:rsidR="00F80E19" w:rsidRPr="00F80E19" w:rsidRDefault="00F80E19" w:rsidP="00F80E19">
            <w:pPr>
              <w:rPr>
                <w:sz w:val="20"/>
                <w:szCs w:val="20"/>
                <w:lang w:val="sr-Latn-RS" w:eastAsia="sr-Latn-RS"/>
              </w:rPr>
            </w:pPr>
          </w:p>
        </w:tc>
      </w:tr>
      <w:tr w:rsidR="00F80E19" w:rsidRPr="00F80E19" w14:paraId="3E852D57" w14:textId="77777777" w:rsidTr="00F80E19">
        <w:trPr>
          <w:trHeight w:val="390"/>
        </w:trPr>
        <w:tc>
          <w:tcPr>
            <w:tcW w:w="294" w:type="pct"/>
            <w:tcBorders>
              <w:top w:val="nil"/>
              <w:left w:val="nil"/>
              <w:bottom w:val="nil"/>
              <w:right w:val="nil"/>
            </w:tcBorders>
            <w:shd w:val="clear" w:color="auto" w:fill="auto"/>
            <w:noWrap/>
            <w:vAlign w:val="bottom"/>
            <w:hideMark/>
          </w:tcPr>
          <w:p w14:paraId="64655BE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82C70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19BD1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7816F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716B6A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D6A478F" w14:textId="77777777" w:rsidR="00F80E19" w:rsidRPr="00F80E19" w:rsidRDefault="00F80E19" w:rsidP="00F80E19">
            <w:pPr>
              <w:jc w:val="center"/>
              <w:rPr>
                <w:sz w:val="18"/>
                <w:szCs w:val="18"/>
                <w:lang w:val="sr-Latn-RS" w:eastAsia="sr-Latn-RS"/>
              </w:rPr>
            </w:pPr>
            <w:r w:rsidRPr="00F80E19">
              <w:rPr>
                <w:sz w:val="18"/>
                <w:szCs w:val="18"/>
                <w:lang w:val="sr-Latn-RS" w:eastAsia="sr-Latn-RS"/>
              </w:rPr>
              <w:t>462</w:t>
            </w:r>
          </w:p>
        </w:tc>
        <w:tc>
          <w:tcPr>
            <w:tcW w:w="1612" w:type="pct"/>
            <w:tcBorders>
              <w:top w:val="nil"/>
              <w:left w:val="nil"/>
              <w:bottom w:val="nil"/>
              <w:right w:val="nil"/>
            </w:tcBorders>
            <w:shd w:val="clear" w:color="auto" w:fill="auto"/>
            <w:noWrap/>
            <w:vAlign w:val="bottom"/>
            <w:hideMark/>
          </w:tcPr>
          <w:p w14:paraId="214834CF"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6A1EA66A" w14:textId="77777777" w:rsidR="00F80E19" w:rsidRPr="00F80E19" w:rsidRDefault="00F80E19" w:rsidP="00F80E19">
            <w:pPr>
              <w:jc w:val="right"/>
              <w:rPr>
                <w:sz w:val="20"/>
                <w:szCs w:val="20"/>
                <w:lang w:val="sr-Latn-RS" w:eastAsia="sr-Latn-RS"/>
              </w:rPr>
            </w:pPr>
            <w:r w:rsidRPr="00F80E19">
              <w:rPr>
                <w:sz w:val="20"/>
                <w:szCs w:val="20"/>
                <w:lang w:val="sr-Latn-RS" w:eastAsia="sr-Latn-RS"/>
              </w:rPr>
              <w:t>150.000.000,00</w:t>
            </w:r>
          </w:p>
        </w:tc>
        <w:tc>
          <w:tcPr>
            <w:tcW w:w="521" w:type="pct"/>
            <w:tcBorders>
              <w:top w:val="nil"/>
              <w:left w:val="nil"/>
              <w:bottom w:val="nil"/>
              <w:right w:val="nil"/>
            </w:tcBorders>
            <w:shd w:val="clear" w:color="auto" w:fill="auto"/>
            <w:noWrap/>
            <w:vAlign w:val="bottom"/>
            <w:hideMark/>
          </w:tcPr>
          <w:p w14:paraId="34E319B5" w14:textId="77777777" w:rsidR="00F80E19" w:rsidRPr="00F80E19" w:rsidRDefault="00F80E19" w:rsidP="00F80E19">
            <w:pPr>
              <w:jc w:val="right"/>
              <w:rPr>
                <w:sz w:val="20"/>
                <w:szCs w:val="20"/>
                <w:lang w:val="sr-Latn-RS" w:eastAsia="sr-Latn-RS"/>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E0F7F" w14:textId="77777777" w:rsidR="00F80E19" w:rsidRPr="00F80E19" w:rsidRDefault="00F80E19" w:rsidP="00F80E19">
            <w:pPr>
              <w:jc w:val="right"/>
              <w:rPr>
                <w:sz w:val="20"/>
                <w:szCs w:val="20"/>
                <w:lang w:val="sr-Latn-RS" w:eastAsia="sr-Latn-RS"/>
              </w:rPr>
            </w:pPr>
            <w:r w:rsidRPr="00F80E19">
              <w:rPr>
                <w:sz w:val="20"/>
                <w:szCs w:val="20"/>
                <w:lang w:val="sr-Latn-RS" w:eastAsia="sr-Latn-RS"/>
              </w:rPr>
              <w:t>150.000.000,00</w:t>
            </w:r>
          </w:p>
        </w:tc>
      </w:tr>
      <w:tr w:rsidR="00F80E19" w:rsidRPr="00F80E19" w14:paraId="64B9C0A6" w14:textId="77777777" w:rsidTr="00F80E19">
        <w:trPr>
          <w:trHeight w:val="390"/>
        </w:trPr>
        <w:tc>
          <w:tcPr>
            <w:tcW w:w="294" w:type="pct"/>
            <w:tcBorders>
              <w:top w:val="nil"/>
              <w:left w:val="nil"/>
              <w:bottom w:val="nil"/>
              <w:right w:val="nil"/>
            </w:tcBorders>
            <w:shd w:val="clear" w:color="auto" w:fill="auto"/>
            <w:noWrap/>
            <w:vAlign w:val="bottom"/>
            <w:hideMark/>
          </w:tcPr>
          <w:p w14:paraId="162930E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46070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8779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423A9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CEF6F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3E462F4"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0BB4F798"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0007:</w:t>
            </w:r>
          </w:p>
        </w:tc>
        <w:tc>
          <w:tcPr>
            <w:tcW w:w="551" w:type="pct"/>
            <w:tcBorders>
              <w:top w:val="nil"/>
              <w:left w:val="nil"/>
              <w:bottom w:val="single" w:sz="4" w:space="0" w:color="auto"/>
              <w:right w:val="nil"/>
            </w:tcBorders>
            <w:shd w:val="clear" w:color="000000" w:fill="B1A0C7"/>
            <w:noWrap/>
            <w:hideMark/>
          </w:tcPr>
          <w:p w14:paraId="388B4A9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150.000.000,00</w:t>
            </w:r>
          </w:p>
        </w:tc>
        <w:tc>
          <w:tcPr>
            <w:tcW w:w="521" w:type="pct"/>
            <w:tcBorders>
              <w:top w:val="nil"/>
              <w:left w:val="nil"/>
              <w:bottom w:val="single" w:sz="4" w:space="0" w:color="auto"/>
              <w:right w:val="nil"/>
            </w:tcBorders>
            <w:shd w:val="clear" w:color="000000" w:fill="B1A0C7"/>
            <w:noWrap/>
            <w:hideMark/>
          </w:tcPr>
          <w:p w14:paraId="52B9BB4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3A51872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150.000.000,00</w:t>
            </w:r>
          </w:p>
        </w:tc>
      </w:tr>
      <w:tr w:rsidR="00F80E19" w:rsidRPr="00F80E19" w14:paraId="33135615" w14:textId="77777777" w:rsidTr="00F80E19">
        <w:trPr>
          <w:trHeight w:val="255"/>
        </w:trPr>
        <w:tc>
          <w:tcPr>
            <w:tcW w:w="294" w:type="pct"/>
            <w:tcBorders>
              <w:top w:val="nil"/>
              <w:left w:val="nil"/>
              <w:bottom w:val="nil"/>
              <w:right w:val="nil"/>
            </w:tcBorders>
            <w:shd w:val="clear" w:color="auto" w:fill="auto"/>
            <w:noWrap/>
            <w:vAlign w:val="bottom"/>
            <w:hideMark/>
          </w:tcPr>
          <w:p w14:paraId="45207AF8"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1A4DB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2351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02F88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062A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AB153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0A5A479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4780B98"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C61AD7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A48B9F8" w14:textId="77777777" w:rsidR="00F80E19" w:rsidRPr="00F80E19" w:rsidRDefault="00F80E19" w:rsidP="00F80E19">
            <w:pPr>
              <w:rPr>
                <w:sz w:val="20"/>
                <w:szCs w:val="20"/>
                <w:lang w:val="sr-Latn-RS" w:eastAsia="sr-Latn-RS"/>
              </w:rPr>
            </w:pPr>
          </w:p>
        </w:tc>
      </w:tr>
      <w:tr w:rsidR="00F80E19" w:rsidRPr="00F80E19" w14:paraId="07C8AB51" w14:textId="77777777" w:rsidTr="00F80E19">
        <w:trPr>
          <w:trHeight w:val="525"/>
        </w:trPr>
        <w:tc>
          <w:tcPr>
            <w:tcW w:w="294" w:type="pct"/>
            <w:tcBorders>
              <w:top w:val="nil"/>
              <w:left w:val="nil"/>
              <w:bottom w:val="nil"/>
              <w:right w:val="nil"/>
            </w:tcBorders>
            <w:shd w:val="clear" w:color="auto" w:fill="auto"/>
            <w:noWrap/>
            <w:vAlign w:val="bottom"/>
            <w:hideMark/>
          </w:tcPr>
          <w:p w14:paraId="07DA283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449AF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FAEF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B5355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8CCD8E0"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7084</w:t>
            </w:r>
          </w:p>
        </w:tc>
        <w:tc>
          <w:tcPr>
            <w:tcW w:w="294" w:type="pct"/>
            <w:tcBorders>
              <w:top w:val="nil"/>
              <w:left w:val="nil"/>
              <w:bottom w:val="nil"/>
              <w:right w:val="nil"/>
            </w:tcBorders>
            <w:shd w:val="clear" w:color="auto" w:fill="auto"/>
            <w:noWrap/>
            <w:hideMark/>
          </w:tcPr>
          <w:p w14:paraId="55A8C3AB"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46675D19"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066B6A18"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61D1BE4F"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467EC141"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6D10C725" w14:textId="77777777" w:rsidTr="00F80E19">
        <w:trPr>
          <w:trHeight w:val="345"/>
        </w:trPr>
        <w:tc>
          <w:tcPr>
            <w:tcW w:w="294" w:type="pct"/>
            <w:tcBorders>
              <w:top w:val="nil"/>
              <w:left w:val="nil"/>
              <w:bottom w:val="nil"/>
              <w:right w:val="nil"/>
            </w:tcBorders>
            <w:shd w:val="clear" w:color="auto" w:fill="auto"/>
            <w:noWrap/>
            <w:vAlign w:val="bottom"/>
            <w:hideMark/>
          </w:tcPr>
          <w:p w14:paraId="3860E797"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A1694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51292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3AA8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D2118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5F82882"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7C36FEB4"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64D64CC7"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0C4C6535" w14:textId="77777777" w:rsidR="00F80E19" w:rsidRPr="00F80E19" w:rsidRDefault="00F80E19" w:rsidP="00F80E19">
            <w:pPr>
              <w:jc w:val="right"/>
              <w:rPr>
                <w:sz w:val="20"/>
                <w:szCs w:val="20"/>
                <w:lang w:val="sr-Latn-RS" w:eastAsia="sr-Latn-RS"/>
              </w:rPr>
            </w:pPr>
            <w:r w:rsidRPr="00F80E19">
              <w:rPr>
                <w:sz w:val="20"/>
                <w:szCs w:val="20"/>
                <w:lang w:val="sr-Latn-RS" w:eastAsia="sr-Latn-RS"/>
              </w:rPr>
              <w:t>60.690.000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9D35FD8" w14:textId="77777777" w:rsidR="00F80E19" w:rsidRPr="00F80E19" w:rsidRDefault="00F80E19" w:rsidP="00F80E19">
            <w:pPr>
              <w:jc w:val="right"/>
              <w:rPr>
                <w:sz w:val="20"/>
                <w:szCs w:val="20"/>
                <w:lang w:val="sr-Latn-RS" w:eastAsia="sr-Latn-RS"/>
              </w:rPr>
            </w:pPr>
            <w:r w:rsidRPr="00F80E19">
              <w:rPr>
                <w:sz w:val="20"/>
                <w:szCs w:val="20"/>
                <w:lang w:val="sr-Latn-RS" w:eastAsia="sr-Latn-RS"/>
              </w:rPr>
              <w:t>60.690.000,00</w:t>
            </w:r>
          </w:p>
        </w:tc>
      </w:tr>
      <w:tr w:rsidR="00F80E19" w:rsidRPr="00F80E19" w14:paraId="7CC582E5" w14:textId="77777777" w:rsidTr="00F80E19">
        <w:trPr>
          <w:trHeight w:val="345"/>
        </w:trPr>
        <w:tc>
          <w:tcPr>
            <w:tcW w:w="294" w:type="pct"/>
            <w:tcBorders>
              <w:top w:val="nil"/>
              <w:left w:val="nil"/>
              <w:bottom w:val="nil"/>
              <w:right w:val="nil"/>
            </w:tcBorders>
            <w:shd w:val="clear" w:color="auto" w:fill="auto"/>
            <w:noWrap/>
            <w:vAlign w:val="bottom"/>
            <w:hideMark/>
          </w:tcPr>
          <w:p w14:paraId="37B4C2F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A74BA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0D1C2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FEEF7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D36AC5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7F1B5E"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1849A5BD"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single" w:sz="4" w:space="0" w:color="auto"/>
              <w:right w:val="single" w:sz="4" w:space="0" w:color="auto"/>
            </w:tcBorders>
            <w:shd w:val="clear" w:color="000000" w:fill="FFFFFF"/>
            <w:noWrap/>
            <w:hideMark/>
          </w:tcPr>
          <w:p w14:paraId="5C680D2A" w14:textId="77777777" w:rsidR="00F80E19" w:rsidRPr="00F80E19" w:rsidRDefault="00F80E19" w:rsidP="00F80E19">
            <w:pPr>
              <w:jc w:val="right"/>
              <w:rPr>
                <w:sz w:val="20"/>
                <w:szCs w:val="20"/>
                <w:lang w:val="sr-Latn-RS" w:eastAsia="sr-Latn-RS"/>
              </w:rPr>
            </w:pPr>
            <w:r w:rsidRPr="00F80E19">
              <w:rPr>
                <w:sz w:val="20"/>
                <w:szCs w:val="20"/>
                <w:lang w:val="sr-Latn-RS" w:eastAsia="sr-Latn-RS"/>
              </w:rPr>
              <w:t>87.750.000</w:t>
            </w:r>
          </w:p>
        </w:tc>
        <w:tc>
          <w:tcPr>
            <w:tcW w:w="521" w:type="pct"/>
            <w:tcBorders>
              <w:top w:val="nil"/>
              <w:left w:val="nil"/>
              <w:bottom w:val="single" w:sz="4" w:space="0" w:color="auto"/>
              <w:right w:val="single" w:sz="4" w:space="0" w:color="auto"/>
            </w:tcBorders>
            <w:shd w:val="clear" w:color="000000" w:fill="FFFFFF"/>
            <w:noWrap/>
            <w:hideMark/>
          </w:tcPr>
          <w:p w14:paraId="1ECDE55E" w14:textId="77777777" w:rsidR="00F80E19" w:rsidRPr="00F80E19" w:rsidRDefault="00F80E19" w:rsidP="00F80E19">
            <w:pPr>
              <w:jc w:val="right"/>
              <w:rPr>
                <w:sz w:val="20"/>
                <w:szCs w:val="20"/>
                <w:lang w:val="sr-Latn-RS" w:eastAsia="sr-Latn-RS"/>
              </w:rPr>
            </w:pPr>
            <w:r w:rsidRPr="00F80E19">
              <w:rPr>
                <w:sz w:val="20"/>
                <w:szCs w:val="20"/>
                <w:lang w:val="sr-Latn-RS" w:eastAsia="sr-Latn-RS"/>
              </w:rPr>
              <w:t>233.240.000</w:t>
            </w:r>
          </w:p>
        </w:tc>
        <w:tc>
          <w:tcPr>
            <w:tcW w:w="551" w:type="pct"/>
            <w:tcBorders>
              <w:top w:val="nil"/>
              <w:left w:val="nil"/>
              <w:bottom w:val="single" w:sz="4" w:space="0" w:color="auto"/>
              <w:right w:val="single" w:sz="4" w:space="0" w:color="auto"/>
            </w:tcBorders>
            <w:shd w:val="clear" w:color="auto" w:fill="auto"/>
            <w:noWrap/>
            <w:vAlign w:val="bottom"/>
            <w:hideMark/>
          </w:tcPr>
          <w:p w14:paraId="5BE50A35" w14:textId="77777777" w:rsidR="00F80E19" w:rsidRPr="00F80E19" w:rsidRDefault="00F80E19" w:rsidP="00F80E19">
            <w:pPr>
              <w:jc w:val="right"/>
              <w:rPr>
                <w:sz w:val="20"/>
                <w:szCs w:val="20"/>
                <w:lang w:val="sr-Latn-RS" w:eastAsia="sr-Latn-RS"/>
              </w:rPr>
            </w:pPr>
            <w:r w:rsidRPr="00F80E19">
              <w:rPr>
                <w:sz w:val="20"/>
                <w:szCs w:val="20"/>
                <w:lang w:val="sr-Latn-RS" w:eastAsia="sr-Latn-RS"/>
              </w:rPr>
              <w:t>320.990.000,00</w:t>
            </w:r>
          </w:p>
        </w:tc>
      </w:tr>
      <w:tr w:rsidR="00F80E19" w:rsidRPr="00F80E19" w14:paraId="127D3159" w14:textId="77777777" w:rsidTr="00F80E19">
        <w:trPr>
          <w:trHeight w:val="360"/>
        </w:trPr>
        <w:tc>
          <w:tcPr>
            <w:tcW w:w="294" w:type="pct"/>
            <w:tcBorders>
              <w:top w:val="nil"/>
              <w:left w:val="nil"/>
              <w:bottom w:val="nil"/>
              <w:right w:val="nil"/>
            </w:tcBorders>
            <w:shd w:val="clear" w:color="auto" w:fill="auto"/>
            <w:noWrap/>
            <w:vAlign w:val="bottom"/>
            <w:hideMark/>
          </w:tcPr>
          <w:p w14:paraId="403B7DC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544AF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CD27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82418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A19F233"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006D73E9"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hideMark/>
          </w:tcPr>
          <w:p w14:paraId="02045BE8"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000423:</w:t>
            </w:r>
          </w:p>
        </w:tc>
        <w:tc>
          <w:tcPr>
            <w:tcW w:w="551" w:type="pct"/>
            <w:tcBorders>
              <w:top w:val="nil"/>
              <w:left w:val="nil"/>
              <w:bottom w:val="single" w:sz="4" w:space="0" w:color="auto"/>
              <w:right w:val="nil"/>
            </w:tcBorders>
            <w:shd w:val="clear" w:color="000000" w:fill="B1A0C7"/>
            <w:noWrap/>
            <w:hideMark/>
          </w:tcPr>
          <w:p w14:paraId="7C4697D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87.750.000,00</w:t>
            </w:r>
          </w:p>
        </w:tc>
        <w:tc>
          <w:tcPr>
            <w:tcW w:w="521" w:type="pct"/>
            <w:tcBorders>
              <w:top w:val="nil"/>
              <w:left w:val="nil"/>
              <w:bottom w:val="single" w:sz="4" w:space="0" w:color="auto"/>
              <w:right w:val="nil"/>
            </w:tcBorders>
            <w:shd w:val="clear" w:color="000000" w:fill="B1A0C7"/>
            <w:noWrap/>
            <w:hideMark/>
          </w:tcPr>
          <w:p w14:paraId="3B3C002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293.930.000,00</w:t>
            </w:r>
          </w:p>
        </w:tc>
        <w:tc>
          <w:tcPr>
            <w:tcW w:w="551" w:type="pct"/>
            <w:tcBorders>
              <w:top w:val="single" w:sz="4" w:space="0" w:color="auto"/>
              <w:left w:val="nil"/>
              <w:bottom w:val="single" w:sz="4" w:space="0" w:color="auto"/>
              <w:right w:val="nil"/>
            </w:tcBorders>
            <w:shd w:val="clear" w:color="000000" w:fill="B1A0C7"/>
            <w:noWrap/>
            <w:hideMark/>
          </w:tcPr>
          <w:p w14:paraId="07DF098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381.680.000,00</w:t>
            </w:r>
          </w:p>
        </w:tc>
      </w:tr>
      <w:tr w:rsidR="00F80E19" w:rsidRPr="00F80E19" w14:paraId="5ACC87AD" w14:textId="77777777" w:rsidTr="00F80E19">
        <w:trPr>
          <w:trHeight w:val="255"/>
        </w:trPr>
        <w:tc>
          <w:tcPr>
            <w:tcW w:w="294" w:type="pct"/>
            <w:tcBorders>
              <w:top w:val="nil"/>
              <w:left w:val="nil"/>
              <w:bottom w:val="nil"/>
              <w:right w:val="nil"/>
            </w:tcBorders>
            <w:shd w:val="clear" w:color="auto" w:fill="auto"/>
            <w:noWrap/>
            <w:vAlign w:val="bottom"/>
            <w:hideMark/>
          </w:tcPr>
          <w:p w14:paraId="67DAEABD"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6C327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D90F5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2D7B9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EABED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A85BC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FD4F28C"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000000" w:fill="FFFFFF"/>
            <w:noWrap/>
            <w:hideMark/>
          </w:tcPr>
          <w:p w14:paraId="7769A53C"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nil"/>
              <w:right w:val="nil"/>
            </w:tcBorders>
            <w:shd w:val="clear" w:color="000000" w:fill="FFFFFF"/>
            <w:noWrap/>
            <w:hideMark/>
          </w:tcPr>
          <w:p w14:paraId="2AF4F7A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12CCEDD4" w14:textId="77777777" w:rsidR="00F80E19" w:rsidRPr="00F80E19" w:rsidRDefault="00F80E19" w:rsidP="00F80E19">
            <w:pPr>
              <w:rPr>
                <w:b/>
                <w:bCs/>
                <w:sz w:val="20"/>
                <w:szCs w:val="20"/>
                <w:lang w:val="sr-Latn-RS" w:eastAsia="sr-Latn-RS"/>
              </w:rPr>
            </w:pPr>
          </w:p>
        </w:tc>
      </w:tr>
      <w:tr w:rsidR="00F80E19" w:rsidRPr="00F80E19" w14:paraId="6A419760" w14:textId="77777777" w:rsidTr="00F80E19">
        <w:trPr>
          <w:trHeight w:val="255"/>
        </w:trPr>
        <w:tc>
          <w:tcPr>
            <w:tcW w:w="294" w:type="pct"/>
            <w:tcBorders>
              <w:top w:val="nil"/>
              <w:left w:val="nil"/>
              <w:bottom w:val="nil"/>
              <w:right w:val="nil"/>
            </w:tcBorders>
            <w:shd w:val="clear" w:color="auto" w:fill="auto"/>
            <w:noWrap/>
            <w:hideMark/>
          </w:tcPr>
          <w:p w14:paraId="737DD16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D69F2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A378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5852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73C5B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73E9B9"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EDA308D"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vAlign w:val="center"/>
            <w:hideMark/>
          </w:tcPr>
          <w:p w14:paraId="138582F8"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vAlign w:val="center"/>
            <w:hideMark/>
          </w:tcPr>
          <w:p w14:paraId="03FE0D6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vAlign w:val="center"/>
            <w:hideMark/>
          </w:tcPr>
          <w:p w14:paraId="44541F4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5A9E6CDB" w14:textId="77777777" w:rsidTr="00F80E19">
        <w:trPr>
          <w:trHeight w:val="375"/>
        </w:trPr>
        <w:tc>
          <w:tcPr>
            <w:tcW w:w="294" w:type="pct"/>
            <w:tcBorders>
              <w:top w:val="nil"/>
              <w:left w:val="nil"/>
              <w:bottom w:val="nil"/>
              <w:right w:val="nil"/>
            </w:tcBorders>
            <w:shd w:val="clear" w:color="auto" w:fill="auto"/>
            <w:noWrap/>
            <w:hideMark/>
          </w:tcPr>
          <w:p w14:paraId="715925DF"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0EE0B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CF73F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A0C05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00B6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6F02F1"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2BD0BDAE" w14:textId="77777777" w:rsidR="00F80E19" w:rsidRPr="00F80E19" w:rsidRDefault="00F80E19" w:rsidP="00F80E19">
            <w:pPr>
              <w:jc w:val="center"/>
              <w:rPr>
                <w:b/>
                <w:bCs/>
                <w:lang w:val="sr-Latn-RS" w:eastAsia="sr-Latn-RS"/>
              </w:rPr>
            </w:pPr>
            <w:r w:rsidRPr="00F80E19">
              <w:rPr>
                <w:b/>
                <w:bCs/>
                <w:lang w:val="sr-Latn-RS" w:eastAsia="sr-Latn-R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020985C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1.667.376.000,00</w:t>
            </w:r>
          </w:p>
        </w:tc>
        <w:tc>
          <w:tcPr>
            <w:tcW w:w="521" w:type="pct"/>
            <w:tcBorders>
              <w:top w:val="single" w:sz="4" w:space="0" w:color="auto"/>
              <w:left w:val="nil"/>
              <w:bottom w:val="single" w:sz="4" w:space="0" w:color="auto"/>
              <w:right w:val="nil"/>
            </w:tcBorders>
            <w:shd w:val="clear" w:color="000000" w:fill="B1A0C7"/>
            <w:noWrap/>
            <w:vAlign w:val="bottom"/>
            <w:hideMark/>
          </w:tcPr>
          <w:p w14:paraId="425E7E75"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353.550.000,00</w:t>
            </w:r>
          </w:p>
        </w:tc>
        <w:tc>
          <w:tcPr>
            <w:tcW w:w="551" w:type="pct"/>
            <w:tcBorders>
              <w:top w:val="single" w:sz="4" w:space="0" w:color="auto"/>
              <w:left w:val="nil"/>
              <w:bottom w:val="single" w:sz="4" w:space="0" w:color="auto"/>
              <w:right w:val="nil"/>
            </w:tcBorders>
            <w:shd w:val="clear" w:color="000000" w:fill="B1A0C7"/>
            <w:noWrap/>
            <w:vAlign w:val="bottom"/>
            <w:hideMark/>
          </w:tcPr>
          <w:p w14:paraId="3E2633C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2.020.926.000,00</w:t>
            </w:r>
          </w:p>
        </w:tc>
      </w:tr>
      <w:tr w:rsidR="00F80E19" w:rsidRPr="00F80E19" w14:paraId="1EA14F5B" w14:textId="77777777" w:rsidTr="00F80E19">
        <w:trPr>
          <w:trHeight w:val="255"/>
        </w:trPr>
        <w:tc>
          <w:tcPr>
            <w:tcW w:w="294" w:type="pct"/>
            <w:tcBorders>
              <w:top w:val="nil"/>
              <w:left w:val="nil"/>
              <w:bottom w:val="nil"/>
              <w:right w:val="nil"/>
            </w:tcBorders>
            <w:shd w:val="clear" w:color="auto" w:fill="auto"/>
            <w:noWrap/>
            <w:vAlign w:val="center"/>
            <w:hideMark/>
          </w:tcPr>
          <w:p w14:paraId="0AC2F38A"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05B0C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5B8C4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2031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86C9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0BD72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B4A6A6E"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0E1E7AF"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58209CE"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8BEE69A" w14:textId="77777777" w:rsidR="00F80E19" w:rsidRPr="00F80E19" w:rsidRDefault="00F80E19" w:rsidP="00F80E19">
            <w:pPr>
              <w:rPr>
                <w:sz w:val="20"/>
                <w:szCs w:val="20"/>
                <w:lang w:val="sr-Latn-RS" w:eastAsia="sr-Latn-RS"/>
              </w:rPr>
            </w:pPr>
          </w:p>
        </w:tc>
      </w:tr>
      <w:tr w:rsidR="00F80E19" w:rsidRPr="00F80E19" w14:paraId="25EC11E4" w14:textId="77777777" w:rsidTr="00F80E19">
        <w:trPr>
          <w:trHeight w:val="255"/>
        </w:trPr>
        <w:tc>
          <w:tcPr>
            <w:tcW w:w="294" w:type="pct"/>
            <w:tcBorders>
              <w:top w:val="nil"/>
              <w:left w:val="nil"/>
              <w:bottom w:val="nil"/>
              <w:right w:val="nil"/>
            </w:tcBorders>
            <w:shd w:val="clear" w:color="auto" w:fill="auto"/>
            <w:noWrap/>
            <w:hideMark/>
          </w:tcPr>
          <w:p w14:paraId="2D6E0C6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71DDD98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EEE64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6055B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830E7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CDBD5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BE4DC7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5E992DF"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CB45B4A"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E1EFD67" w14:textId="77777777" w:rsidR="00F80E19" w:rsidRPr="00F80E19" w:rsidRDefault="00F80E19" w:rsidP="00F80E19">
            <w:pPr>
              <w:rPr>
                <w:sz w:val="20"/>
                <w:szCs w:val="20"/>
                <w:lang w:val="sr-Latn-RS" w:eastAsia="sr-Latn-RS"/>
              </w:rPr>
            </w:pPr>
          </w:p>
        </w:tc>
      </w:tr>
      <w:tr w:rsidR="00F80E19" w:rsidRPr="00F80E19" w14:paraId="5F9089C7" w14:textId="77777777" w:rsidTr="00F80E19">
        <w:trPr>
          <w:trHeight w:val="255"/>
        </w:trPr>
        <w:tc>
          <w:tcPr>
            <w:tcW w:w="294" w:type="pct"/>
            <w:tcBorders>
              <w:top w:val="nil"/>
              <w:left w:val="nil"/>
              <w:bottom w:val="nil"/>
              <w:right w:val="nil"/>
            </w:tcBorders>
            <w:shd w:val="clear" w:color="auto" w:fill="auto"/>
            <w:noWrap/>
            <w:hideMark/>
          </w:tcPr>
          <w:p w14:paraId="6C77178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2FCE0BE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EAC6F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839550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0766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4B9E2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8FFB368"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34928A2D"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4CBC1A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7D2082D" w14:textId="77777777" w:rsidR="00F80E19" w:rsidRPr="00F80E19" w:rsidRDefault="00F80E19" w:rsidP="00F80E19">
            <w:pPr>
              <w:rPr>
                <w:sz w:val="20"/>
                <w:szCs w:val="20"/>
                <w:lang w:val="sr-Latn-RS" w:eastAsia="sr-Latn-RS"/>
              </w:rPr>
            </w:pPr>
          </w:p>
        </w:tc>
      </w:tr>
      <w:tr w:rsidR="00F80E19" w:rsidRPr="00F80E19" w14:paraId="37A78145" w14:textId="77777777" w:rsidTr="00F80E19">
        <w:trPr>
          <w:trHeight w:val="255"/>
        </w:trPr>
        <w:tc>
          <w:tcPr>
            <w:tcW w:w="294" w:type="pct"/>
            <w:tcBorders>
              <w:top w:val="nil"/>
              <w:left w:val="nil"/>
              <w:bottom w:val="nil"/>
              <w:right w:val="nil"/>
            </w:tcBorders>
            <w:shd w:val="clear" w:color="auto" w:fill="auto"/>
            <w:noWrap/>
            <w:hideMark/>
          </w:tcPr>
          <w:p w14:paraId="4702728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43F1949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25DD567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0 9 0 2</w:t>
            </w:r>
          </w:p>
        </w:tc>
        <w:tc>
          <w:tcPr>
            <w:tcW w:w="294" w:type="pct"/>
            <w:tcBorders>
              <w:top w:val="nil"/>
              <w:left w:val="nil"/>
              <w:bottom w:val="nil"/>
              <w:right w:val="nil"/>
            </w:tcBorders>
            <w:shd w:val="clear" w:color="000000" w:fill="CCC0DA"/>
            <w:noWrap/>
            <w:vAlign w:val="bottom"/>
            <w:hideMark/>
          </w:tcPr>
          <w:p w14:paraId="374BF51E"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78075577"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4C66A0B4"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CCC0DA"/>
            <w:hideMark/>
          </w:tcPr>
          <w:p w14:paraId="182FF794" w14:textId="77777777" w:rsidR="00F80E19" w:rsidRPr="00F80E19" w:rsidRDefault="00F80E19" w:rsidP="00F80E19">
            <w:pPr>
              <w:rPr>
                <w:b/>
                <w:bCs/>
                <w:sz w:val="18"/>
                <w:szCs w:val="18"/>
                <w:lang w:val="sr-Latn-RS" w:eastAsia="sr-Latn-RS"/>
              </w:rPr>
            </w:pPr>
            <w:r w:rsidRPr="00F80E19">
              <w:rPr>
                <w:b/>
                <w:bCs/>
                <w:sz w:val="18"/>
                <w:szCs w:val="18"/>
                <w:lang w:val="sr-Latn-RS" w:eastAsia="sr-Latn-RS"/>
              </w:rPr>
              <w:t>Социјална заштита</w:t>
            </w:r>
          </w:p>
        </w:tc>
        <w:tc>
          <w:tcPr>
            <w:tcW w:w="551" w:type="pct"/>
            <w:tcBorders>
              <w:top w:val="nil"/>
              <w:left w:val="nil"/>
              <w:bottom w:val="nil"/>
              <w:right w:val="nil"/>
            </w:tcBorders>
            <w:shd w:val="clear" w:color="auto" w:fill="auto"/>
            <w:noWrap/>
            <w:vAlign w:val="bottom"/>
            <w:hideMark/>
          </w:tcPr>
          <w:p w14:paraId="0339A89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60612D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20E3F84" w14:textId="77777777" w:rsidR="00F80E19" w:rsidRPr="00F80E19" w:rsidRDefault="00F80E19" w:rsidP="00F80E19">
            <w:pPr>
              <w:rPr>
                <w:sz w:val="20"/>
                <w:szCs w:val="20"/>
                <w:lang w:val="sr-Latn-RS" w:eastAsia="sr-Latn-RS"/>
              </w:rPr>
            </w:pPr>
          </w:p>
        </w:tc>
      </w:tr>
      <w:tr w:rsidR="00F80E19" w:rsidRPr="00F80E19" w14:paraId="2A209F8D" w14:textId="77777777" w:rsidTr="00F80E19">
        <w:trPr>
          <w:trHeight w:val="630"/>
        </w:trPr>
        <w:tc>
          <w:tcPr>
            <w:tcW w:w="294" w:type="pct"/>
            <w:tcBorders>
              <w:top w:val="nil"/>
              <w:left w:val="nil"/>
              <w:bottom w:val="nil"/>
              <w:right w:val="nil"/>
            </w:tcBorders>
            <w:shd w:val="clear" w:color="auto" w:fill="auto"/>
            <w:noWrap/>
            <w:hideMark/>
          </w:tcPr>
          <w:p w14:paraId="3017177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0ED3E6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CCC0DA"/>
            <w:noWrap/>
            <w:vAlign w:val="bottom"/>
            <w:hideMark/>
          </w:tcPr>
          <w:p w14:paraId="287FB209"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45DDDB1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0 7 0</w:t>
            </w:r>
          </w:p>
        </w:tc>
        <w:tc>
          <w:tcPr>
            <w:tcW w:w="294" w:type="pct"/>
            <w:tcBorders>
              <w:top w:val="nil"/>
              <w:left w:val="nil"/>
              <w:bottom w:val="nil"/>
              <w:right w:val="nil"/>
            </w:tcBorders>
            <w:shd w:val="clear" w:color="000000" w:fill="CCC0DA"/>
            <w:vAlign w:val="center"/>
            <w:hideMark/>
          </w:tcPr>
          <w:p w14:paraId="6B2ABBD6"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6174E4FF"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CCC0DA"/>
            <w:hideMark/>
          </w:tcPr>
          <w:p w14:paraId="5C81E5F9"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7E606B67"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405487A"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9BA461C" w14:textId="77777777" w:rsidR="00F80E19" w:rsidRPr="00F80E19" w:rsidRDefault="00F80E19" w:rsidP="00F80E19">
            <w:pPr>
              <w:rPr>
                <w:sz w:val="20"/>
                <w:szCs w:val="20"/>
                <w:lang w:val="sr-Latn-RS" w:eastAsia="sr-Latn-RS"/>
              </w:rPr>
            </w:pPr>
          </w:p>
        </w:tc>
      </w:tr>
      <w:tr w:rsidR="00F80E19" w:rsidRPr="00F80E19" w14:paraId="3D4DE2BC" w14:textId="77777777" w:rsidTr="00F80E19">
        <w:trPr>
          <w:trHeight w:val="255"/>
        </w:trPr>
        <w:tc>
          <w:tcPr>
            <w:tcW w:w="294" w:type="pct"/>
            <w:tcBorders>
              <w:top w:val="nil"/>
              <w:left w:val="nil"/>
              <w:bottom w:val="nil"/>
              <w:right w:val="nil"/>
            </w:tcBorders>
            <w:shd w:val="clear" w:color="auto" w:fill="auto"/>
            <w:hideMark/>
          </w:tcPr>
          <w:p w14:paraId="4095B5F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A72CB7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0F3EB3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8949C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bottom"/>
            <w:hideMark/>
          </w:tcPr>
          <w:p w14:paraId="18320DE9"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534C6FEC"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366E8721"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4942C106"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0F3DA5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60B5F25" w14:textId="77777777" w:rsidR="00F80E19" w:rsidRPr="00F80E19" w:rsidRDefault="00F80E19" w:rsidP="00F80E19">
            <w:pPr>
              <w:rPr>
                <w:sz w:val="20"/>
                <w:szCs w:val="20"/>
                <w:lang w:val="sr-Latn-RS" w:eastAsia="sr-Latn-RS"/>
              </w:rPr>
            </w:pPr>
          </w:p>
        </w:tc>
      </w:tr>
      <w:tr w:rsidR="00F80E19" w:rsidRPr="00F80E19" w14:paraId="296CBC0B" w14:textId="77777777" w:rsidTr="00F80E19">
        <w:trPr>
          <w:trHeight w:val="360"/>
        </w:trPr>
        <w:tc>
          <w:tcPr>
            <w:tcW w:w="294" w:type="pct"/>
            <w:tcBorders>
              <w:top w:val="nil"/>
              <w:left w:val="nil"/>
              <w:bottom w:val="nil"/>
              <w:right w:val="nil"/>
            </w:tcBorders>
            <w:shd w:val="clear" w:color="auto" w:fill="auto"/>
            <w:hideMark/>
          </w:tcPr>
          <w:p w14:paraId="70002D6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1DA797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73D61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E888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B7F279"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DFC0C"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6C1B4E5E"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E9A6FA5" w14:textId="77777777" w:rsidR="00F80E19" w:rsidRPr="00F80E19" w:rsidRDefault="00F80E19" w:rsidP="00F80E19">
            <w:pPr>
              <w:jc w:val="right"/>
              <w:rPr>
                <w:sz w:val="20"/>
                <w:szCs w:val="20"/>
                <w:lang w:val="sr-Latn-RS" w:eastAsia="sr-Latn-RS"/>
              </w:rPr>
            </w:pPr>
            <w:r w:rsidRPr="00F80E19">
              <w:rPr>
                <w:sz w:val="20"/>
                <w:szCs w:val="20"/>
                <w:lang w:val="sr-Latn-RS" w:eastAsia="sr-Latn-RS"/>
              </w:rPr>
              <w:t>337.558.000,00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A04C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C5524AC" w14:textId="77777777" w:rsidR="00F80E19" w:rsidRPr="00F80E19" w:rsidRDefault="00F80E19" w:rsidP="00F80E19">
            <w:pPr>
              <w:jc w:val="right"/>
              <w:rPr>
                <w:sz w:val="20"/>
                <w:szCs w:val="20"/>
                <w:lang w:val="sr-Latn-RS" w:eastAsia="sr-Latn-RS"/>
              </w:rPr>
            </w:pPr>
            <w:r w:rsidRPr="00F80E19">
              <w:rPr>
                <w:sz w:val="20"/>
                <w:szCs w:val="20"/>
                <w:lang w:val="sr-Latn-RS" w:eastAsia="sr-Latn-RS"/>
              </w:rPr>
              <w:t>337.558.000,00</w:t>
            </w:r>
          </w:p>
        </w:tc>
      </w:tr>
      <w:tr w:rsidR="00F80E19" w:rsidRPr="00F80E19" w14:paraId="6FB627CE" w14:textId="77777777" w:rsidTr="00F80E19">
        <w:trPr>
          <w:trHeight w:val="405"/>
        </w:trPr>
        <w:tc>
          <w:tcPr>
            <w:tcW w:w="294" w:type="pct"/>
            <w:tcBorders>
              <w:top w:val="nil"/>
              <w:left w:val="nil"/>
              <w:bottom w:val="nil"/>
              <w:right w:val="nil"/>
            </w:tcBorders>
            <w:shd w:val="clear" w:color="auto" w:fill="auto"/>
            <w:hideMark/>
          </w:tcPr>
          <w:p w14:paraId="4B76B88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49103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A4ADE1B"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5379277"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4FFAC535" w14:textId="77777777" w:rsidR="00F80E19" w:rsidRPr="00F80E19" w:rsidRDefault="00F80E19" w:rsidP="00F80E19">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6C6442"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hideMark/>
          </w:tcPr>
          <w:p w14:paraId="734F284B"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3EC9A9CD" w14:textId="77777777" w:rsidR="00F80E19" w:rsidRPr="00F80E19" w:rsidRDefault="00F80E19" w:rsidP="00F80E19">
            <w:pPr>
              <w:jc w:val="right"/>
              <w:rPr>
                <w:sz w:val="20"/>
                <w:szCs w:val="20"/>
                <w:lang w:val="sr-Latn-RS" w:eastAsia="sr-Latn-RS"/>
              </w:rPr>
            </w:pPr>
            <w:r w:rsidRPr="00F80E19">
              <w:rPr>
                <w:sz w:val="20"/>
                <w:szCs w:val="20"/>
                <w:lang w:val="sr-Latn-RS" w:eastAsia="sr-Latn-RS"/>
              </w:rPr>
              <w:t>25.174.470.000,00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983EE5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55A9941" w14:textId="77777777" w:rsidR="00F80E19" w:rsidRPr="00F80E19" w:rsidRDefault="00F80E19" w:rsidP="00F80E19">
            <w:pPr>
              <w:jc w:val="right"/>
              <w:rPr>
                <w:sz w:val="20"/>
                <w:szCs w:val="20"/>
                <w:lang w:val="sr-Latn-RS" w:eastAsia="sr-Latn-RS"/>
              </w:rPr>
            </w:pPr>
            <w:r w:rsidRPr="00F80E19">
              <w:rPr>
                <w:sz w:val="20"/>
                <w:szCs w:val="20"/>
                <w:lang w:val="sr-Latn-RS" w:eastAsia="sr-Latn-RS"/>
              </w:rPr>
              <w:t>25.174.470.000,00</w:t>
            </w:r>
          </w:p>
        </w:tc>
      </w:tr>
      <w:tr w:rsidR="00F80E19" w:rsidRPr="00F80E19" w14:paraId="6A536A72" w14:textId="77777777" w:rsidTr="00F80E19">
        <w:trPr>
          <w:trHeight w:val="390"/>
        </w:trPr>
        <w:tc>
          <w:tcPr>
            <w:tcW w:w="294" w:type="pct"/>
            <w:tcBorders>
              <w:top w:val="nil"/>
              <w:left w:val="nil"/>
              <w:bottom w:val="nil"/>
              <w:right w:val="nil"/>
            </w:tcBorders>
            <w:shd w:val="clear" w:color="auto" w:fill="auto"/>
            <w:hideMark/>
          </w:tcPr>
          <w:p w14:paraId="3A21F7D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442D72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974D4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7D1C8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3BC18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1F915FF"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5BCDBDB0"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0003:</w:t>
            </w:r>
          </w:p>
        </w:tc>
        <w:tc>
          <w:tcPr>
            <w:tcW w:w="551" w:type="pct"/>
            <w:tcBorders>
              <w:top w:val="nil"/>
              <w:left w:val="nil"/>
              <w:bottom w:val="nil"/>
              <w:right w:val="nil"/>
            </w:tcBorders>
            <w:shd w:val="clear" w:color="000000" w:fill="B1A0C7"/>
            <w:noWrap/>
            <w:hideMark/>
          </w:tcPr>
          <w:p w14:paraId="7EF2F1E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25.512.028.000,00</w:t>
            </w:r>
          </w:p>
        </w:tc>
        <w:tc>
          <w:tcPr>
            <w:tcW w:w="521" w:type="pct"/>
            <w:tcBorders>
              <w:top w:val="nil"/>
              <w:left w:val="nil"/>
              <w:bottom w:val="nil"/>
              <w:right w:val="nil"/>
            </w:tcBorders>
            <w:shd w:val="clear" w:color="000000" w:fill="B1A0C7"/>
            <w:noWrap/>
            <w:hideMark/>
          </w:tcPr>
          <w:p w14:paraId="493763D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nil"/>
              <w:left w:val="nil"/>
              <w:bottom w:val="nil"/>
              <w:right w:val="nil"/>
            </w:tcBorders>
            <w:shd w:val="clear" w:color="000000" w:fill="B1A0C7"/>
            <w:noWrap/>
            <w:hideMark/>
          </w:tcPr>
          <w:p w14:paraId="6CFE1408"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25.512.028.000,00</w:t>
            </w:r>
          </w:p>
        </w:tc>
      </w:tr>
      <w:tr w:rsidR="00F80E19" w:rsidRPr="00F80E19" w14:paraId="5ECBD087" w14:textId="77777777" w:rsidTr="00F80E19">
        <w:trPr>
          <w:trHeight w:val="255"/>
        </w:trPr>
        <w:tc>
          <w:tcPr>
            <w:tcW w:w="294" w:type="pct"/>
            <w:tcBorders>
              <w:top w:val="nil"/>
              <w:left w:val="nil"/>
              <w:bottom w:val="nil"/>
              <w:right w:val="nil"/>
            </w:tcBorders>
            <w:shd w:val="clear" w:color="auto" w:fill="auto"/>
            <w:hideMark/>
          </w:tcPr>
          <w:p w14:paraId="1D2774DA"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DBA96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1C50A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4F439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AE14D7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6615B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475AEF28"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0695B2CB"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37F8C06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5CF930A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3E3329B4" w14:textId="77777777" w:rsidTr="00F80E19">
        <w:trPr>
          <w:trHeight w:val="255"/>
        </w:trPr>
        <w:tc>
          <w:tcPr>
            <w:tcW w:w="294" w:type="pct"/>
            <w:tcBorders>
              <w:top w:val="nil"/>
              <w:left w:val="nil"/>
              <w:bottom w:val="nil"/>
              <w:right w:val="nil"/>
            </w:tcBorders>
            <w:shd w:val="clear" w:color="auto" w:fill="auto"/>
            <w:noWrap/>
            <w:hideMark/>
          </w:tcPr>
          <w:p w14:paraId="4C0BB9C9"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E33FB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0F43D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96C9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B79127"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2C487D21"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73F538DF"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2193B3B5"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A61E16C"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811CEB0" w14:textId="77777777" w:rsidR="00F80E19" w:rsidRPr="00F80E19" w:rsidRDefault="00F80E19" w:rsidP="00F80E19">
            <w:pPr>
              <w:rPr>
                <w:sz w:val="20"/>
                <w:szCs w:val="20"/>
                <w:lang w:val="sr-Latn-RS" w:eastAsia="sr-Latn-RS"/>
              </w:rPr>
            </w:pPr>
          </w:p>
        </w:tc>
      </w:tr>
      <w:tr w:rsidR="00F80E19" w:rsidRPr="00F80E19" w14:paraId="4A2641C7" w14:textId="77777777" w:rsidTr="00F80E19">
        <w:trPr>
          <w:trHeight w:val="405"/>
        </w:trPr>
        <w:tc>
          <w:tcPr>
            <w:tcW w:w="294" w:type="pct"/>
            <w:tcBorders>
              <w:top w:val="nil"/>
              <w:left w:val="nil"/>
              <w:bottom w:val="nil"/>
              <w:right w:val="nil"/>
            </w:tcBorders>
            <w:shd w:val="clear" w:color="auto" w:fill="auto"/>
            <w:noWrap/>
            <w:hideMark/>
          </w:tcPr>
          <w:p w14:paraId="4BD3AA3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35F94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968A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2056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B021DE"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F81F" w14:textId="77777777" w:rsidR="00F80E19" w:rsidRPr="00F80E19" w:rsidRDefault="00F80E19" w:rsidP="00F80E19">
            <w:pPr>
              <w:jc w:val="center"/>
              <w:rPr>
                <w:sz w:val="18"/>
                <w:szCs w:val="18"/>
                <w:lang w:val="sr-Latn-RS" w:eastAsia="sr-Latn-RS"/>
              </w:rPr>
            </w:pPr>
            <w:r w:rsidRPr="00F80E19">
              <w:rPr>
                <w:sz w:val="18"/>
                <w:szCs w:val="18"/>
                <w:lang w:val="sr-Latn-RS" w:eastAsia="sr-Latn-RS"/>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6BAE991F" w14:textId="77777777" w:rsidR="00F80E19" w:rsidRPr="00F80E19" w:rsidRDefault="00F80E19" w:rsidP="00F80E19">
            <w:pPr>
              <w:rPr>
                <w:sz w:val="18"/>
                <w:szCs w:val="18"/>
                <w:lang w:val="sr-Latn-RS" w:eastAsia="sr-Latn-RS"/>
              </w:rPr>
            </w:pPr>
            <w:r w:rsidRPr="00F80E19">
              <w:rPr>
                <w:sz w:val="18"/>
                <w:szCs w:val="18"/>
                <w:lang w:val="sr-Latn-RS" w:eastAsia="sr-Latn-RS"/>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4352EA1" w14:textId="77777777" w:rsidR="00F80E19" w:rsidRPr="00F80E19" w:rsidRDefault="00F80E19" w:rsidP="00F80E19">
            <w:pPr>
              <w:jc w:val="right"/>
              <w:rPr>
                <w:sz w:val="20"/>
                <w:szCs w:val="20"/>
                <w:lang w:val="sr-Latn-RS" w:eastAsia="sr-Latn-RS"/>
              </w:rPr>
            </w:pPr>
            <w:r w:rsidRPr="00F80E19">
              <w:rPr>
                <w:sz w:val="20"/>
                <w:szCs w:val="20"/>
                <w:lang w:val="sr-Latn-RS" w:eastAsia="sr-Latn-RS"/>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274A8D6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21FD473" w14:textId="77777777" w:rsidR="00F80E19" w:rsidRPr="00F80E19" w:rsidRDefault="00F80E19" w:rsidP="00F80E19">
            <w:pPr>
              <w:jc w:val="right"/>
              <w:rPr>
                <w:sz w:val="20"/>
                <w:szCs w:val="20"/>
                <w:lang w:val="sr-Latn-RS" w:eastAsia="sr-Latn-RS"/>
              </w:rPr>
            </w:pPr>
            <w:r w:rsidRPr="00F80E19">
              <w:rPr>
                <w:sz w:val="20"/>
                <w:szCs w:val="20"/>
                <w:lang w:val="sr-Latn-RS" w:eastAsia="sr-Latn-RS"/>
              </w:rPr>
              <w:t>500.000.000,00</w:t>
            </w:r>
          </w:p>
        </w:tc>
      </w:tr>
      <w:tr w:rsidR="00F80E19" w:rsidRPr="00F80E19" w14:paraId="0440FC41" w14:textId="77777777" w:rsidTr="00F80E19">
        <w:trPr>
          <w:trHeight w:val="330"/>
        </w:trPr>
        <w:tc>
          <w:tcPr>
            <w:tcW w:w="294" w:type="pct"/>
            <w:tcBorders>
              <w:top w:val="nil"/>
              <w:left w:val="nil"/>
              <w:bottom w:val="nil"/>
              <w:right w:val="nil"/>
            </w:tcBorders>
            <w:shd w:val="clear" w:color="auto" w:fill="auto"/>
            <w:noWrap/>
            <w:hideMark/>
          </w:tcPr>
          <w:p w14:paraId="38B64ED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FAE5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7824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8D08A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92A180"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4A7E60"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71DED84D"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0D1D015B" w14:textId="77777777" w:rsidR="00F80E19" w:rsidRPr="00F80E19" w:rsidRDefault="00F80E19" w:rsidP="00F80E19">
            <w:pPr>
              <w:jc w:val="right"/>
              <w:rPr>
                <w:sz w:val="20"/>
                <w:szCs w:val="20"/>
                <w:lang w:val="sr-Latn-RS" w:eastAsia="sr-Latn-RS"/>
              </w:rPr>
            </w:pPr>
            <w:r w:rsidRPr="00F80E19">
              <w:rPr>
                <w:sz w:val="20"/>
                <w:szCs w:val="20"/>
                <w:lang w:val="sr-Latn-RS" w:eastAsia="sr-Latn-RS"/>
              </w:rPr>
              <w:t>546.700.000,00</w:t>
            </w:r>
          </w:p>
        </w:tc>
        <w:tc>
          <w:tcPr>
            <w:tcW w:w="521" w:type="pct"/>
            <w:tcBorders>
              <w:top w:val="nil"/>
              <w:left w:val="single" w:sz="4" w:space="0" w:color="auto"/>
              <w:bottom w:val="nil"/>
              <w:right w:val="single" w:sz="4" w:space="0" w:color="auto"/>
            </w:tcBorders>
            <w:shd w:val="clear" w:color="auto" w:fill="auto"/>
            <w:noWrap/>
            <w:vAlign w:val="bottom"/>
            <w:hideMark/>
          </w:tcPr>
          <w:p w14:paraId="2CC9AB7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4FC2EE68" w14:textId="77777777" w:rsidR="00F80E19" w:rsidRPr="00F80E19" w:rsidRDefault="00F80E19" w:rsidP="00F80E19">
            <w:pPr>
              <w:jc w:val="right"/>
              <w:rPr>
                <w:sz w:val="20"/>
                <w:szCs w:val="20"/>
                <w:lang w:val="sr-Latn-RS" w:eastAsia="sr-Latn-RS"/>
              </w:rPr>
            </w:pPr>
            <w:r w:rsidRPr="00F80E19">
              <w:rPr>
                <w:sz w:val="20"/>
                <w:szCs w:val="20"/>
                <w:lang w:val="sr-Latn-RS" w:eastAsia="sr-Latn-RS"/>
              </w:rPr>
              <w:t>546.700.000,00</w:t>
            </w:r>
          </w:p>
        </w:tc>
      </w:tr>
      <w:tr w:rsidR="00F80E19" w:rsidRPr="00F80E19" w14:paraId="2024D954" w14:textId="77777777" w:rsidTr="00F80E19">
        <w:trPr>
          <w:trHeight w:val="450"/>
        </w:trPr>
        <w:tc>
          <w:tcPr>
            <w:tcW w:w="294" w:type="pct"/>
            <w:tcBorders>
              <w:top w:val="nil"/>
              <w:left w:val="nil"/>
              <w:bottom w:val="nil"/>
              <w:right w:val="nil"/>
            </w:tcBorders>
            <w:shd w:val="clear" w:color="auto" w:fill="auto"/>
            <w:noWrap/>
            <w:hideMark/>
          </w:tcPr>
          <w:p w14:paraId="4C19EF6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0124B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98CF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D0CFF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C63A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D0536C"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0D1D133B"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2F776C5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1.046.700.000,00</w:t>
            </w:r>
          </w:p>
        </w:tc>
        <w:tc>
          <w:tcPr>
            <w:tcW w:w="521" w:type="pct"/>
            <w:tcBorders>
              <w:top w:val="single" w:sz="4" w:space="0" w:color="auto"/>
              <w:left w:val="nil"/>
              <w:bottom w:val="single" w:sz="4" w:space="0" w:color="auto"/>
              <w:right w:val="nil"/>
            </w:tcBorders>
            <w:shd w:val="clear" w:color="000000" w:fill="B1A0C7"/>
            <w:noWrap/>
            <w:hideMark/>
          </w:tcPr>
          <w:p w14:paraId="138529E2"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76A4823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1.046.700.000,00</w:t>
            </w:r>
          </w:p>
        </w:tc>
      </w:tr>
      <w:tr w:rsidR="00F80E19" w:rsidRPr="00F80E19" w14:paraId="5D1BB344" w14:textId="77777777" w:rsidTr="00F80E19">
        <w:trPr>
          <w:trHeight w:val="255"/>
        </w:trPr>
        <w:tc>
          <w:tcPr>
            <w:tcW w:w="294" w:type="pct"/>
            <w:tcBorders>
              <w:top w:val="nil"/>
              <w:left w:val="nil"/>
              <w:bottom w:val="nil"/>
              <w:right w:val="nil"/>
            </w:tcBorders>
            <w:shd w:val="clear" w:color="auto" w:fill="auto"/>
            <w:noWrap/>
            <w:hideMark/>
          </w:tcPr>
          <w:p w14:paraId="40B23D1D"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DF53F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A4B05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0E381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38A006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3E3E8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EF22D23"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2BBAA555"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32656D0B"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78151D8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75A7BD78" w14:textId="77777777" w:rsidTr="00F80E19">
        <w:trPr>
          <w:trHeight w:val="405"/>
        </w:trPr>
        <w:tc>
          <w:tcPr>
            <w:tcW w:w="294" w:type="pct"/>
            <w:tcBorders>
              <w:top w:val="nil"/>
              <w:left w:val="nil"/>
              <w:bottom w:val="nil"/>
              <w:right w:val="nil"/>
            </w:tcBorders>
            <w:shd w:val="clear" w:color="auto" w:fill="auto"/>
            <w:noWrap/>
            <w:hideMark/>
          </w:tcPr>
          <w:p w14:paraId="0AB91A16"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2A84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C27198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30BE28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FD561D"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0005</w:t>
            </w:r>
          </w:p>
        </w:tc>
        <w:tc>
          <w:tcPr>
            <w:tcW w:w="294" w:type="pct"/>
            <w:tcBorders>
              <w:top w:val="nil"/>
              <w:left w:val="nil"/>
              <w:bottom w:val="nil"/>
              <w:right w:val="nil"/>
            </w:tcBorders>
            <w:shd w:val="clear" w:color="auto" w:fill="auto"/>
            <w:noWrap/>
            <w:vAlign w:val="center"/>
            <w:hideMark/>
          </w:tcPr>
          <w:p w14:paraId="16DD7BEA"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9E790A1"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53A45B69"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353ACB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C153BE7" w14:textId="77777777" w:rsidR="00F80E19" w:rsidRPr="00F80E19" w:rsidRDefault="00F80E19" w:rsidP="00F80E19">
            <w:pPr>
              <w:rPr>
                <w:sz w:val="20"/>
                <w:szCs w:val="20"/>
                <w:lang w:val="sr-Latn-RS" w:eastAsia="sr-Latn-RS"/>
              </w:rPr>
            </w:pPr>
          </w:p>
        </w:tc>
      </w:tr>
      <w:tr w:rsidR="00F80E19" w:rsidRPr="00F80E19" w14:paraId="51F10DFC" w14:textId="77777777" w:rsidTr="00F80E19">
        <w:trPr>
          <w:trHeight w:val="345"/>
        </w:trPr>
        <w:tc>
          <w:tcPr>
            <w:tcW w:w="294" w:type="pct"/>
            <w:tcBorders>
              <w:top w:val="nil"/>
              <w:left w:val="nil"/>
              <w:bottom w:val="nil"/>
              <w:right w:val="nil"/>
            </w:tcBorders>
            <w:shd w:val="clear" w:color="auto" w:fill="auto"/>
            <w:noWrap/>
            <w:hideMark/>
          </w:tcPr>
          <w:p w14:paraId="3F1C996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360B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648D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969E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515D6F"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5354"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BDB757C"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single" w:sz="4" w:space="0" w:color="999999"/>
              <w:left w:val="nil"/>
              <w:bottom w:val="nil"/>
              <w:right w:val="nil"/>
            </w:tcBorders>
            <w:shd w:val="clear" w:color="auto" w:fill="auto"/>
            <w:noWrap/>
            <w:vAlign w:val="bottom"/>
            <w:hideMark/>
          </w:tcPr>
          <w:p w14:paraId="5D370A2F"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5.447.796.000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8E9BE5"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5.263.912.000,00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0FF6C78" w14:textId="77777777" w:rsidR="00F80E19" w:rsidRPr="00F80E19" w:rsidRDefault="00F80E19" w:rsidP="00F80E19">
            <w:pPr>
              <w:jc w:val="right"/>
              <w:rPr>
                <w:sz w:val="20"/>
                <w:szCs w:val="20"/>
                <w:lang w:val="sr-Latn-RS" w:eastAsia="sr-Latn-RS"/>
              </w:rPr>
            </w:pPr>
            <w:r w:rsidRPr="00F80E19">
              <w:rPr>
                <w:sz w:val="20"/>
                <w:szCs w:val="20"/>
                <w:lang w:val="sr-Latn-RS" w:eastAsia="sr-Latn-RS"/>
              </w:rPr>
              <w:t>10.711.708.000,00</w:t>
            </w:r>
          </w:p>
        </w:tc>
      </w:tr>
      <w:tr w:rsidR="00F80E19" w:rsidRPr="00F80E19" w14:paraId="7113486B" w14:textId="77777777" w:rsidTr="00F80E19">
        <w:trPr>
          <w:trHeight w:val="390"/>
        </w:trPr>
        <w:tc>
          <w:tcPr>
            <w:tcW w:w="294" w:type="pct"/>
            <w:tcBorders>
              <w:top w:val="nil"/>
              <w:left w:val="nil"/>
              <w:bottom w:val="nil"/>
              <w:right w:val="nil"/>
            </w:tcBorders>
            <w:shd w:val="clear" w:color="auto" w:fill="auto"/>
            <w:noWrap/>
            <w:hideMark/>
          </w:tcPr>
          <w:p w14:paraId="27B266F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224290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47E17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A0805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68AE1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EADD46"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412</w:t>
            </w:r>
          </w:p>
        </w:tc>
        <w:tc>
          <w:tcPr>
            <w:tcW w:w="1612" w:type="pct"/>
            <w:tcBorders>
              <w:top w:val="nil"/>
              <w:left w:val="nil"/>
              <w:bottom w:val="single" w:sz="4" w:space="0" w:color="auto"/>
              <w:right w:val="nil"/>
            </w:tcBorders>
            <w:shd w:val="clear" w:color="auto" w:fill="auto"/>
            <w:hideMark/>
          </w:tcPr>
          <w:p w14:paraId="3737C67C" w14:textId="77777777" w:rsidR="00F80E19" w:rsidRPr="00F80E19" w:rsidRDefault="00F80E19" w:rsidP="00F80E19">
            <w:pPr>
              <w:rPr>
                <w:sz w:val="18"/>
                <w:szCs w:val="18"/>
                <w:lang w:val="sr-Latn-RS" w:eastAsia="sr-Latn-RS"/>
              </w:rPr>
            </w:pPr>
            <w:r w:rsidRPr="00F80E19">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1C646DB"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915.480.000</w:t>
            </w:r>
          </w:p>
        </w:tc>
        <w:tc>
          <w:tcPr>
            <w:tcW w:w="521" w:type="pct"/>
            <w:tcBorders>
              <w:top w:val="nil"/>
              <w:left w:val="single" w:sz="4" w:space="0" w:color="auto"/>
              <w:bottom w:val="nil"/>
              <w:right w:val="single" w:sz="4" w:space="0" w:color="auto"/>
            </w:tcBorders>
            <w:shd w:val="clear" w:color="000000" w:fill="FFFFFF"/>
            <w:noWrap/>
            <w:vAlign w:val="bottom"/>
            <w:hideMark/>
          </w:tcPr>
          <w:p w14:paraId="5E992828"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867.409.000,00</w:t>
            </w:r>
          </w:p>
        </w:tc>
        <w:tc>
          <w:tcPr>
            <w:tcW w:w="551" w:type="pct"/>
            <w:tcBorders>
              <w:top w:val="nil"/>
              <w:left w:val="nil"/>
              <w:bottom w:val="single" w:sz="4" w:space="0" w:color="auto"/>
              <w:right w:val="single" w:sz="4" w:space="0" w:color="auto"/>
            </w:tcBorders>
            <w:shd w:val="clear" w:color="auto" w:fill="auto"/>
            <w:noWrap/>
            <w:vAlign w:val="bottom"/>
            <w:hideMark/>
          </w:tcPr>
          <w:p w14:paraId="34A67640" w14:textId="77777777" w:rsidR="00F80E19" w:rsidRPr="00F80E19" w:rsidRDefault="00F80E19" w:rsidP="00F80E19">
            <w:pPr>
              <w:jc w:val="right"/>
              <w:rPr>
                <w:sz w:val="20"/>
                <w:szCs w:val="20"/>
                <w:lang w:val="sr-Latn-RS" w:eastAsia="sr-Latn-RS"/>
              </w:rPr>
            </w:pPr>
            <w:r w:rsidRPr="00F80E19">
              <w:rPr>
                <w:sz w:val="20"/>
                <w:szCs w:val="20"/>
                <w:lang w:val="sr-Latn-RS" w:eastAsia="sr-Latn-RS"/>
              </w:rPr>
              <w:t>1.782.889.000,00</w:t>
            </w:r>
          </w:p>
        </w:tc>
      </w:tr>
      <w:tr w:rsidR="00F80E19" w:rsidRPr="00F80E19" w14:paraId="26F93AE6" w14:textId="77777777" w:rsidTr="00F80E19">
        <w:trPr>
          <w:trHeight w:val="330"/>
        </w:trPr>
        <w:tc>
          <w:tcPr>
            <w:tcW w:w="294" w:type="pct"/>
            <w:tcBorders>
              <w:top w:val="nil"/>
              <w:left w:val="nil"/>
              <w:bottom w:val="nil"/>
              <w:right w:val="nil"/>
            </w:tcBorders>
            <w:shd w:val="clear" w:color="auto" w:fill="auto"/>
            <w:noWrap/>
            <w:hideMark/>
          </w:tcPr>
          <w:p w14:paraId="0BCE228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0FD0B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7BCE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A5AB8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B21ED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E557B44"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413</w:t>
            </w:r>
          </w:p>
        </w:tc>
        <w:tc>
          <w:tcPr>
            <w:tcW w:w="1612" w:type="pct"/>
            <w:tcBorders>
              <w:top w:val="nil"/>
              <w:left w:val="nil"/>
              <w:bottom w:val="single" w:sz="4" w:space="0" w:color="auto"/>
              <w:right w:val="nil"/>
            </w:tcBorders>
            <w:shd w:val="clear" w:color="auto" w:fill="auto"/>
            <w:hideMark/>
          </w:tcPr>
          <w:p w14:paraId="0066A7CA"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D3F99D1"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29.209.000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D1EE"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86.433.000,00</w:t>
            </w:r>
          </w:p>
        </w:tc>
        <w:tc>
          <w:tcPr>
            <w:tcW w:w="551" w:type="pct"/>
            <w:tcBorders>
              <w:top w:val="nil"/>
              <w:left w:val="nil"/>
              <w:bottom w:val="single" w:sz="4" w:space="0" w:color="auto"/>
              <w:right w:val="single" w:sz="4" w:space="0" w:color="auto"/>
            </w:tcBorders>
            <w:shd w:val="clear" w:color="auto" w:fill="auto"/>
            <w:noWrap/>
            <w:vAlign w:val="bottom"/>
            <w:hideMark/>
          </w:tcPr>
          <w:p w14:paraId="7D0E41A4"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115.642.000,00</w:t>
            </w:r>
          </w:p>
        </w:tc>
      </w:tr>
      <w:tr w:rsidR="00F80E19" w:rsidRPr="00F80E19" w14:paraId="37C5CF15" w14:textId="77777777" w:rsidTr="00F80E19">
        <w:trPr>
          <w:trHeight w:val="300"/>
        </w:trPr>
        <w:tc>
          <w:tcPr>
            <w:tcW w:w="294" w:type="pct"/>
            <w:tcBorders>
              <w:top w:val="nil"/>
              <w:left w:val="nil"/>
              <w:bottom w:val="nil"/>
              <w:right w:val="nil"/>
            </w:tcBorders>
            <w:shd w:val="clear" w:color="auto" w:fill="auto"/>
            <w:noWrap/>
            <w:hideMark/>
          </w:tcPr>
          <w:p w14:paraId="42554905" w14:textId="77777777" w:rsidR="00F80E19" w:rsidRPr="00F80E19" w:rsidRDefault="00F80E19" w:rsidP="00F80E19">
            <w:pPr>
              <w:jc w:val="right"/>
              <w:rPr>
                <w:color w:val="000000"/>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DF18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5CA8EA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6CFCD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FFF54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712685"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414</w:t>
            </w:r>
          </w:p>
        </w:tc>
        <w:tc>
          <w:tcPr>
            <w:tcW w:w="1612" w:type="pct"/>
            <w:tcBorders>
              <w:top w:val="nil"/>
              <w:left w:val="nil"/>
              <w:bottom w:val="single" w:sz="4" w:space="0" w:color="auto"/>
              <w:right w:val="nil"/>
            </w:tcBorders>
            <w:shd w:val="clear" w:color="auto" w:fill="auto"/>
            <w:hideMark/>
          </w:tcPr>
          <w:p w14:paraId="69DF769C"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3CD624A6"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48.277.000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E48D64F"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117.883.000,00</w:t>
            </w:r>
          </w:p>
        </w:tc>
        <w:tc>
          <w:tcPr>
            <w:tcW w:w="551" w:type="pct"/>
            <w:tcBorders>
              <w:top w:val="nil"/>
              <w:left w:val="nil"/>
              <w:bottom w:val="single" w:sz="4" w:space="0" w:color="auto"/>
              <w:right w:val="single" w:sz="4" w:space="0" w:color="auto"/>
            </w:tcBorders>
            <w:shd w:val="clear" w:color="auto" w:fill="auto"/>
            <w:noWrap/>
            <w:vAlign w:val="bottom"/>
            <w:hideMark/>
          </w:tcPr>
          <w:p w14:paraId="4B528504" w14:textId="77777777" w:rsidR="00F80E19" w:rsidRPr="00F80E19" w:rsidRDefault="00F80E19" w:rsidP="00F80E19">
            <w:pPr>
              <w:jc w:val="right"/>
              <w:rPr>
                <w:sz w:val="20"/>
                <w:szCs w:val="20"/>
                <w:lang w:val="sr-Latn-RS" w:eastAsia="sr-Latn-RS"/>
              </w:rPr>
            </w:pPr>
            <w:r w:rsidRPr="00F80E19">
              <w:rPr>
                <w:sz w:val="20"/>
                <w:szCs w:val="20"/>
                <w:lang w:val="sr-Latn-RS" w:eastAsia="sr-Latn-RS"/>
              </w:rPr>
              <w:t>166.160.000,00</w:t>
            </w:r>
          </w:p>
        </w:tc>
      </w:tr>
      <w:tr w:rsidR="00F80E19" w:rsidRPr="00F80E19" w14:paraId="01C5A840" w14:textId="77777777" w:rsidTr="00F80E19">
        <w:trPr>
          <w:trHeight w:val="375"/>
        </w:trPr>
        <w:tc>
          <w:tcPr>
            <w:tcW w:w="294" w:type="pct"/>
            <w:tcBorders>
              <w:top w:val="nil"/>
              <w:left w:val="nil"/>
              <w:bottom w:val="nil"/>
              <w:right w:val="nil"/>
            </w:tcBorders>
            <w:shd w:val="clear" w:color="auto" w:fill="auto"/>
            <w:noWrap/>
            <w:hideMark/>
          </w:tcPr>
          <w:p w14:paraId="3AA6304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979B0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22C64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1CE21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1964F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84339D0"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415</w:t>
            </w:r>
          </w:p>
        </w:tc>
        <w:tc>
          <w:tcPr>
            <w:tcW w:w="1612" w:type="pct"/>
            <w:tcBorders>
              <w:top w:val="nil"/>
              <w:left w:val="nil"/>
              <w:bottom w:val="single" w:sz="4" w:space="0" w:color="auto"/>
              <w:right w:val="nil"/>
            </w:tcBorders>
            <w:shd w:val="clear" w:color="auto" w:fill="auto"/>
            <w:hideMark/>
          </w:tcPr>
          <w:p w14:paraId="560DB18F"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6661A259"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153.509.000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A9E23A5"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208.582.000,00</w:t>
            </w:r>
          </w:p>
        </w:tc>
        <w:tc>
          <w:tcPr>
            <w:tcW w:w="551" w:type="pct"/>
            <w:tcBorders>
              <w:top w:val="nil"/>
              <w:left w:val="nil"/>
              <w:bottom w:val="single" w:sz="4" w:space="0" w:color="auto"/>
              <w:right w:val="single" w:sz="4" w:space="0" w:color="auto"/>
            </w:tcBorders>
            <w:shd w:val="clear" w:color="auto" w:fill="auto"/>
            <w:noWrap/>
            <w:vAlign w:val="bottom"/>
            <w:hideMark/>
          </w:tcPr>
          <w:p w14:paraId="2FCA5FB0" w14:textId="77777777" w:rsidR="00F80E19" w:rsidRPr="00F80E19" w:rsidRDefault="00F80E19" w:rsidP="00F80E19">
            <w:pPr>
              <w:jc w:val="right"/>
              <w:rPr>
                <w:sz w:val="20"/>
                <w:szCs w:val="20"/>
                <w:lang w:val="sr-Latn-RS" w:eastAsia="sr-Latn-RS"/>
              </w:rPr>
            </w:pPr>
            <w:r w:rsidRPr="00F80E19">
              <w:rPr>
                <w:sz w:val="20"/>
                <w:szCs w:val="20"/>
                <w:lang w:val="sr-Latn-RS" w:eastAsia="sr-Latn-RS"/>
              </w:rPr>
              <w:t>362.091.000,00</w:t>
            </w:r>
          </w:p>
        </w:tc>
      </w:tr>
      <w:tr w:rsidR="00F80E19" w:rsidRPr="00F80E19" w14:paraId="70E57C1D" w14:textId="77777777" w:rsidTr="00F80E19">
        <w:trPr>
          <w:trHeight w:val="360"/>
        </w:trPr>
        <w:tc>
          <w:tcPr>
            <w:tcW w:w="294" w:type="pct"/>
            <w:tcBorders>
              <w:top w:val="nil"/>
              <w:left w:val="nil"/>
              <w:bottom w:val="nil"/>
              <w:right w:val="nil"/>
            </w:tcBorders>
            <w:shd w:val="clear" w:color="auto" w:fill="auto"/>
            <w:noWrap/>
            <w:hideMark/>
          </w:tcPr>
          <w:p w14:paraId="16D4536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A905A1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DCA2E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63735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4D3D4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35AB9B"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416</w:t>
            </w:r>
          </w:p>
        </w:tc>
        <w:tc>
          <w:tcPr>
            <w:tcW w:w="1612" w:type="pct"/>
            <w:tcBorders>
              <w:top w:val="nil"/>
              <w:left w:val="nil"/>
              <w:bottom w:val="single" w:sz="4" w:space="0" w:color="auto"/>
              <w:right w:val="nil"/>
            </w:tcBorders>
            <w:shd w:val="clear" w:color="auto" w:fill="auto"/>
            <w:hideMark/>
          </w:tcPr>
          <w:p w14:paraId="63054414"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5C11AD3F" w14:textId="77777777" w:rsidR="00F80E19" w:rsidRPr="00F80E19" w:rsidRDefault="00F80E19" w:rsidP="00F80E19">
            <w:pPr>
              <w:jc w:val="right"/>
              <w:rPr>
                <w:rFonts w:ascii="Arial" w:hAnsi="Arial" w:cs="Arial"/>
                <w:sz w:val="20"/>
                <w:szCs w:val="20"/>
                <w:lang w:val="sr-Latn-RS" w:eastAsia="sr-Latn-RS"/>
              </w:rPr>
            </w:pPr>
            <w:r w:rsidRPr="00F80E19">
              <w:rPr>
                <w:rFonts w:ascii="Arial" w:hAnsi="Arial" w:cs="Arial"/>
                <w:sz w:val="20"/>
                <w:szCs w:val="20"/>
                <w:lang w:val="sr-Latn-RS" w:eastAsia="sr-Latn-RS"/>
              </w:rPr>
              <w:t>42.643.000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303F00"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60.883.000,00</w:t>
            </w:r>
          </w:p>
        </w:tc>
        <w:tc>
          <w:tcPr>
            <w:tcW w:w="551" w:type="pct"/>
            <w:tcBorders>
              <w:top w:val="nil"/>
              <w:left w:val="nil"/>
              <w:bottom w:val="single" w:sz="4" w:space="0" w:color="auto"/>
              <w:right w:val="single" w:sz="4" w:space="0" w:color="auto"/>
            </w:tcBorders>
            <w:shd w:val="clear" w:color="auto" w:fill="auto"/>
            <w:noWrap/>
            <w:vAlign w:val="bottom"/>
            <w:hideMark/>
          </w:tcPr>
          <w:p w14:paraId="2EEDB92B" w14:textId="77777777" w:rsidR="00F80E19" w:rsidRPr="00F80E19" w:rsidRDefault="00F80E19" w:rsidP="00F80E19">
            <w:pPr>
              <w:jc w:val="right"/>
              <w:rPr>
                <w:sz w:val="20"/>
                <w:szCs w:val="20"/>
                <w:lang w:val="sr-Latn-RS" w:eastAsia="sr-Latn-RS"/>
              </w:rPr>
            </w:pPr>
            <w:r w:rsidRPr="00F80E19">
              <w:rPr>
                <w:sz w:val="20"/>
                <w:szCs w:val="20"/>
                <w:lang w:val="sr-Latn-RS" w:eastAsia="sr-Latn-RS"/>
              </w:rPr>
              <w:t>103.526.000,00</w:t>
            </w:r>
          </w:p>
        </w:tc>
      </w:tr>
      <w:tr w:rsidR="00F80E19" w:rsidRPr="00F80E19" w14:paraId="5A851998" w14:textId="77777777" w:rsidTr="00F80E19">
        <w:trPr>
          <w:trHeight w:val="315"/>
        </w:trPr>
        <w:tc>
          <w:tcPr>
            <w:tcW w:w="294" w:type="pct"/>
            <w:tcBorders>
              <w:top w:val="nil"/>
              <w:left w:val="nil"/>
              <w:bottom w:val="nil"/>
              <w:right w:val="nil"/>
            </w:tcBorders>
            <w:shd w:val="clear" w:color="auto" w:fill="auto"/>
            <w:noWrap/>
            <w:hideMark/>
          </w:tcPr>
          <w:p w14:paraId="2ED7480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389D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FCC22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B0DDA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3361AD"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D36F65A"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421</w:t>
            </w:r>
          </w:p>
        </w:tc>
        <w:tc>
          <w:tcPr>
            <w:tcW w:w="1612" w:type="pct"/>
            <w:tcBorders>
              <w:top w:val="nil"/>
              <w:left w:val="nil"/>
              <w:bottom w:val="single" w:sz="4" w:space="0" w:color="auto"/>
              <w:right w:val="nil"/>
            </w:tcBorders>
            <w:shd w:val="clear" w:color="auto" w:fill="auto"/>
            <w:hideMark/>
          </w:tcPr>
          <w:p w14:paraId="10959FA2"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5719C186" w14:textId="77777777" w:rsidR="00F80E19" w:rsidRPr="00F80E19" w:rsidRDefault="00F80E19" w:rsidP="00F80E19">
            <w:pPr>
              <w:jc w:val="right"/>
              <w:rPr>
                <w:sz w:val="20"/>
                <w:szCs w:val="20"/>
                <w:lang w:val="sr-Latn-RS" w:eastAsia="sr-Latn-RS"/>
              </w:rPr>
            </w:pPr>
            <w:r w:rsidRPr="00F80E19">
              <w:rPr>
                <w:sz w:val="20"/>
                <w:szCs w:val="20"/>
                <w:lang w:val="sr-Latn-RS" w:eastAsia="sr-Latn-RS"/>
              </w:rPr>
              <w:t>679.525.000,00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2209F3"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1.032.501.000,00</w:t>
            </w:r>
          </w:p>
        </w:tc>
        <w:tc>
          <w:tcPr>
            <w:tcW w:w="551" w:type="pct"/>
            <w:tcBorders>
              <w:top w:val="nil"/>
              <w:left w:val="nil"/>
              <w:bottom w:val="single" w:sz="4" w:space="0" w:color="auto"/>
              <w:right w:val="single" w:sz="4" w:space="0" w:color="auto"/>
            </w:tcBorders>
            <w:shd w:val="clear" w:color="auto" w:fill="auto"/>
            <w:noWrap/>
            <w:vAlign w:val="bottom"/>
            <w:hideMark/>
          </w:tcPr>
          <w:p w14:paraId="3EE461B4" w14:textId="77777777" w:rsidR="00F80E19" w:rsidRPr="00F80E19" w:rsidRDefault="00F80E19" w:rsidP="00F80E19">
            <w:pPr>
              <w:jc w:val="right"/>
              <w:rPr>
                <w:sz w:val="20"/>
                <w:szCs w:val="20"/>
                <w:lang w:val="sr-Latn-RS" w:eastAsia="sr-Latn-RS"/>
              </w:rPr>
            </w:pPr>
            <w:r w:rsidRPr="00F80E19">
              <w:rPr>
                <w:sz w:val="20"/>
                <w:szCs w:val="20"/>
                <w:lang w:val="sr-Latn-RS" w:eastAsia="sr-Latn-RS"/>
              </w:rPr>
              <w:t>1.712.026.000,00</w:t>
            </w:r>
          </w:p>
        </w:tc>
      </w:tr>
      <w:tr w:rsidR="00F80E19" w:rsidRPr="00F80E19" w14:paraId="0F831472" w14:textId="77777777" w:rsidTr="00F80E19">
        <w:trPr>
          <w:trHeight w:val="330"/>
        </w:trPr>
        <w:tc>
          <w:tcPr>
            <w:tcW w:w="294" w:type="pct"/>
            <w:tcBorders>
              <w:top w:val="nil"/>
              <w:left w:val="nil"/>
              <w:bottom w:val="nil"/>
              <w:right w:val="nil"/>
            </w:tcBorders>
            <w:shd w:val="clear" w:color="auto" w:fill="auto"/>
            <w:noWrap/>
            <w:hideMark/>
          </w:tcPr>
          <w:p w14:paraId="3F33C8F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B08E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58CE1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E774F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7FFAE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CA6164"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422</w:t>
            </w:r>
          </w:p>
        </w:tc>
        <w:tc>
          <w:tcPr>
            <w:tcW w:w="1612" w:type="pct"/>
            <w:tcBorders>
              <w:top w:val="nil"/>
              <w:left w:val="nil"/>
              <w:bottom w:val="single" w:sz="4" w:space="0" w:color="auto"/>
              <w:right w:val="nil"/>
            </w:tcBorders>
            <w:shd w:val="clear" w:color="auto" w:fill="auto"/>
            <w:hideMark/>
          </w:tcPr>
          <w:p w14:paraId="0E070682"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3E916026" w14:textId="77777777" w:rsidR="00F80E19" w:rsidRPr="00F80E19" w:rsidRDefault="00F80E19" w:rsidP="00F80E19">
            <w:pPr>
              <w:jc w:val="right"/>
              <w:rPr>
                <w:sz w:val="20"/>
                <w:szCs w:val="20"/>
                <w:lang w:val="sr-Latn-RS" w:eastAsia="sr-Latn-RS"/>
              </w:rPr>
            </w:pPr>
            <w:r w:rsidRPr="00F80E19">
              <w:rPr>
                <w:sz w:val="20"/>
                <w:szCs w:val="20"/>
                <w:lang w:val="sr-Latn-RS" w:eastAsia="sr-Latn-RS"/>
              </w:rPr>
              <w:t>38.275.000,00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A22711C"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94.087.000,00</w:t>
            </w:r>
          </w:p>
        </w:tc>
        <w:tc>
          <w:tcPr>
            <w:tcW w:w="551" w:type="pct"/>
            <w:tcBorders>
              <w:top w:val="nil"/>
              <w:left w:val="nil"/>
              <w:bottom w:val="single" w:sz="4" w:space="0" w:color="auto"/>
              <w:right w:val="single" w:sz="4" w:space="0" w:color="auto"/>
            </w:tcBorders>
            <w:shd w:val="clear" w:color="auto" w:fill="auto"/>
            <w:noWrap/>
            <w:vAlign w:val="bottom"/>
            <w:hideMark/>
          </w:tcPr>
          <w:p w14:paraId="465A412C" w14:textId="77777777" w:rsidR="00F80E19" w:rsidRPr="00F80E19" w:rsidRDefault="00F80E19" w:rsidP="00F80E19">
            <w:pPr>
              <w:jc w:val="right"/>
              <w:rPr>
                <w:sz w:val="20"/>
                <w:szCs w:val="20"/>
                <w:lang w:val="sr-Latn-RS" w:eastAsia="sr-Latn-RS"/>
              </w:rPr>
            </w:pPr>
            <w:r w:rsidRPr="00F80E19">
              <w:rPr>
                <w:sz w:val="20"/>
                <w:szCs w:val="20"/>
                <w:lang w:val="sr-Latn-RS" w:eastAsia="sr-Latn-RS"/>
              </w:rPr>
              <w:t>132.362.000,00</w:t>
            </w:r>
          </w:p>
        </w:tc>
      </w:tr>
      <w:tr w:rsidR="00F80E19" w:rsidRPr="00F80E19" w14:paraId="4F1A49EC" w14:textId="77777777" w:rsidTr="00F80E19">
        <w:trPr>
          <w:trHeight w:val="330"/>
        </w:trPr>
        <w:tc>
          <w:tcPr>
            <w:tcW w:w="294" w:type="pct"/>
            <w:tcBorders>
              <w:top w:val="nil"/>
              <w:left w:val="nil"/>
              <w:bottom w:val="nil"/>
              <w:right w:val="nil"/>
            </w:tcBorders>
            <w:shd w:val="clear" w:color="auto" w:fill="auto"/>
            <w:noWrap/>
            <w:hideMark/>
          </w:tcPr>
          <w:p w14:paraId="32B41CA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BAFD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95DCE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4966A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F33C5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25E3671"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435B41F3"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1EFDEA43" w14:textId="77777777" w:rsidR="00F80E19" w:rsidRPr="00F80E19" w:rsidRDefault="00F80E19" w:rsidP="00F80E19">
            <w:pPr>
              <w:jc w:val="right"/>
              <w:rPr>
                <w:sz w:val="20"/>
                <w:szCs w:val="20"/>
                <w:lang w:val="sr-Latn-RS" w:eastAsia="sr-Latn-RS"/>
              </w:rPr>
            </w:pPr>
            <w:r w:rsidRPr="00F80E19">
              <w:rPr>
                <w:sz w:val="20"/>
                <w:szCs w:val="20"/>
                <w:lang w:val="sr-Latn-RS" w:eastAsia="sr-Latn-RS"/>
              </w:rPr>
              <w:t>110.770.000,00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E10BDCC"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953.461.000,00</w:t>
            </w:r>
          </w:p>
        </w:tc>
        <w:tc>
          <w:tcPr>
            <w:tcW w:w="551" w:type="pct"/>
            <w:tcBorders>
              <w:top w:val="nil"/>
              <w:left w:val="nil"/>
              <w:bottom w:val="single" w:sz="4" w:space="0" w:color="auto"/>
              <w:right w:val="single" w:sz="4" w:space="0" w:color="auto"/>
            </w:tcBorders>
            <w:shd w:val="clear" w:color="auto" w:fill="auto"/>
            <w:noWrap/>
            <w:vAlign w:val="bottom"/>
            <w:hideMark/>
          </w:tcPr>
          <w:p w14:paraId="334DEA17" w14:textId="77777777" w:rsidR="00F80E19" w:rsidRPr="00F80E19" w:rsidRDefault="00F80E19" w:rsidP="00F80E19">
            <w:pPr>
              <w:jc w:val="right"/>
              <w:rPr>
                <w:sz w:val="20"/>
                <w:szCs w:val="20"/>
                <w:lang w:val="sr-Latn-RS" w:eastAsia="sr-Latn-RS"/>
              </w:rPr>
            </w:pPr>
            <w:r w:rsidRPr="00F80E19">
              <w:rPr>
                <w:sz w:val="20"/>
                <w:szCs w:val="20"/>
                <w:lang w:val="sr-Latn-RS" w:eastAsia="sr-Latn-RS"/>
              </w:rPr>
              <w:t>1.064.231.000,00</w:t>
            </w:r>
          </w:p>
        </w:tc>
      </w:tr>
      <w:tr w:rsidR="00F80E19" w:rsidRPr="00F80E19" w14:paraId="50CADBCD" w14:textId="77777777" w:rsidTr="00F80E19">
        <w:trPr>
          <w:trHeight w:val="330"/>
        </w:trPr>
        <w:tc>
          <w:tcPr>
            <w:tcW w:w="294" w:type="pct"/>
            <w:tcBorders>
              <w:top w:val="nil"/>
              <w:left w:val="nil"/>
              <w:bottom w:val="nil"/>
              <w:right w:val="nil"/>
            </w:tcBorders>
            <w:shd w:val="clear" w:color="auto" w:fill="auto"/>
            <w:noWrap/>
            <w:hideMark/>
          </w:tcPr>
          <w:p w14:paraId="3E92CD3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D7485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FFF7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44F7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5A2BC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4E4211"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424</w:t>
            </w:r>
          </w:p>
        </w:tc>
        <w:tc>
          <w:tcPr>
            <w:tcW w:w="1612" w:type="pct"/>
            <w:tcBorders>
              <w:top w:val="nil"/>
              <w:left w:val="nil"/>
              <w:bottom w:val="single" w:sz="4" w:space="0" w:color="auto"/>
              <w:right w:val="nil"/>
            </w:tcBorders>
            <w:shd w:val="clear" w:color="auto" w:fill="auto"/>
            <w:hideMark/>
          </w:tcPr>
          <w:p w14:paraId="364958AC"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36DB97CD" w14:textId="77777777" w:rsidR="00F80E19" w:rsidRPr="00F80E19" w:rsidRDefault="00F80E19" w:rsidP="00F80E19">
            <w:pPr>
              <w:jc w:val="right"/>
              <w:rPr>
                <w:sz w:val="20"/>
                <w:szCs w:val="20"/>
                <w:lang w:val="sr-Latn-RS" w:eastAsia="sr-Latn-RS"/>
              </w:rPr>
            </w:pPr>
            <w:r w:rsidRPr="00F80E19">
              <w:rPr>
                <w:sz w:val="20"/>
                <w:szCs w:val="20"/>
                <w:lang w:val="sr-Latn-RS" w:eastAsia="sr-Latn-RS"/>
              </w:rPr>
              <w:t>16.219.000,00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15B5ABB"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184.526.000,00</w:t>
            </w:r>
          </w:p>
        </w:tc>
        <w:tc>
          <w:tcPr>
            <w:tcW w:w="551" w:type="pct"/>
            <w:tcBorders>
              <w:top w:val="nil"/>
              <w:left w:val="nil"/>
              <w:bottom w:val="single" w:sz="4" w:space="0" w:color="auto"/>
              <w:right w:val="single" w:sz="4" w:space="0" w:color="auto"/>
            </w:tcBorders>
            <w:shd w:val="clear" w:color="auto" w:fill="auto"/>
            <w:noWrap/>
            <w:vAlign w:val="bottom"/>
            <w:hideMark/>
          </w:tcPr>
          <w:p w14:paraId="48B487CF" w14:textId="77777777" w:rsidR="00F80E19" w:rsidRPr="00F80E19" w:rsidRDefault="00F80E19" w:rsidP="00F80E19">
            <w:pPr>
              <w:jc w:val="right"/>
              <w:rPr>
                <w:sz w:val="20"/>
                <w:szCs w:val="20"/>
                <w:lang w:val="sr-Latn-RS" w:eastAsia="sr-Latn-RS"/>
              </w:rPr>
            </w:pPr>
            <w:r w:rsidRPr="00F80E19">
              <w:rPr>
                <w:sz w:val="20"/>
                <w:szCs w:val="20"/>
                <w:lang w:val="sr-Latn-RS" w:eastAsia="sr-Latn-RS"/>
              </w:rPr>
              <w:t>200.745.000,00</w:t>
            </w:r>
          </w:p>
        </w:tc>
      </w:tr>
      <w:tr w:rsidR="00F80E19" w:rsidRPr="00F80E19" w14:paraId="5B8442AE" w14:textId="77777777" w:rsidTr="00F80E19">
        <w:trPr>
          <w:trHeight w:val="360"/>
        </w:trPr>
        <w:tc>
          <w:tcPr>
            <w:tcW w:w="294" w:type="pct"/>
            <w:tcBorders>
              <w:top w:val="nil"/>
              <w:left w:val="nil"/>
              <w:bottom w:val="nil"/>
              <w:right w:val="nil"/>
            </w:tcBorders>
            <w:shd w:val="clear" w:color="auto" w:fill="auto"/>
            <w:noWrap/>
            <w:hideMark/>
          </w:tcPr>
          <w:p w14:paraId="115F2BE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23198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96174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078EC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C500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39765E1"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022C1ED7"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71A7D720" w14:textId="77777777" w:rsidR="00F80E19" w:rsidRPr="00F80E19" w:rsidRDefault="00F80E19" w:rsidP="00F80E19">
            <w:pPr>
              <w:jc w:val="right"/>
              <w:rPr>
                <w:sz w:val="20"/>
                <w:szCs w:val="20"/>
                <w:lang w:val="sr-Latn-RS" w:eastAsia="sr-Latn-RS"/>
              </w:rPr>
            </w:pPr>
            <w:r w:rsidRPr="00F80E19">
              <w:rPr>
                <w:sz w:val="20"/>
                <w:szCs w:val="20"/>
                <w:lang w:val="sr-Latn-RS" w:eastAsia="sr-Latn-RS"/>
              </w:rPr>
              <w:t>159.006.000,00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EF4C93B"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267.910.000,00</w:t>
            </w:r>
          </w:p>
        </w:tc>
        <w:tc>
          <w:tcPr>
            <w:tcW w:w="551" w:type="pct"/>
            <w:tcBorders>
              <w:top w:val="nil"/>
              <w:left w:val="nil"/>
              <w:bottom w:val="single" w:sz="4" w:space="0" w:color="auto"/>
              <w:right w:val="single" w:sz="4" w:space="0" w:color="auto"/>
            </w:tcBorders>
            <w:shd w:val="clear" w:color="auto" w:fill="auto"/>
            <w:noWrap/>
            <w:vAlign w:val="bottom"/>
            <w:hideMark/>
          </w:tcPr>
          <w:p w14:paraId="1FD8CEDA" w14:textId="77777777" w:rsidR="00F80E19" w:rsidRPr="00F80E19" w:rsidRDefault="00F80E19" w:rsidP="00F80E19">
            <w:pPr>
              <w:jc w:val="right"/>
              <w:rPr>
                <w:sz w:val="20"/>
                <w:szCs w:val="20"/>
                <w:lang w:val="sr-Latn-RS" w:eastAsia="sr-Latn-RS"/>
              </w:rPr>
            </w:pPr>
            <w:r w:rsidRPr="00F80E19">
              <w:rPr>
                <w:sz w:val="20"/>
                <w:szCs w:val="20"/>
                <w:lang w:val="sr-Latn-RS" w:eastAsia="sr-Latn-RS"/>
              </w:rPr>
              <w:t>426.916.000,00</w:t>
            </w:r>
          </w:p>
        </w:tc>
      </w:tr>
      <w:tr w:rsidR="00F80E19" w:rsidRPr="00F80E19" w14:paraId="63D8F7FB" w14:textId="77777777" w:rsidTr="00F80E19">
        <w:trPr>
          <w:trHeight w:val="255"/>
        </w:trPr>
        <w:tc>
          <w:tcPr>
            <w:tcW w:w="294" w:type="pct"/>
            <w:tcBorders>
              <w:top w:val="nil"/>
              <w:left w:val="nil"/>
              <w:bottom w:val="nil"/>
              <w:right w:val="nil"/>
            </w:tcBorders>
            <w:shd w:val="clear" w:color="auto" w:fill="auto"/>
            <w:noWrap/>
            <w:hideMark/>
          </w:tcPr>
          <w:p w14:paraId="7BFF03F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483D7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B38E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71D51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09F33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C4164A"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426</w:t>
            </w:r>
          </w:p>
        </w:tc>
        <w:tc>
          <w:tcPr>
            <w:tcW w:w="1612" w:type="pct"/>
            <w:tcBorders>
              <w:top w:val="nil"/>
              <w:left w:val="nil"/>
              <w:bottom w:val="single" w:sz="4" w:space="0" w:color="auto"/>
              <w:right w:val="nil"/>
            </w:tcBorders>
            <w:shd w:val="clear" w:color="auto" w:fill="auto"/>
            <w:hideMark/>
          </w:tcPr>
          <w:p w14:paraId="4697ED26"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D71A398" w14:textId="77777777" w:rsidR="00F80E19" w:rsidRPr="00F80E19" w:rsidRDefault="00F80E19" w:rsidP="00F80E19">
            <w:pPr>
              <w:jc w:val="right"/>
              <w:rPr>
                <w:sz w:val="20"/>
                <w:szCs w:val="20"/>
                <w:lang w:val="sr-Latn-RS" w:eastAsia="sr-Latn-RS"/>
              </w:rPr>
            </w:pPr>
            <w:r w:rsidRPr="00F80E19">
              <w:rPr>
                <w:sz w:val="20"/>
                <w:szCs w:val="20"/>
                <w:lang w:val="sr-Latn-RS" w:eastAsia="sr-Latn-RS"/>
              </w:rPr>
              <w:t>704.359.000,00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B9DE16D" w14:textId="77777777" w:rsidR="00F80E19" w:rsidRPr="00F80E19" w:rsidRDefault="00F80E19" w:rsidP="00F80E19">
            <w:pPr>
              <w:jc w:val="right"/>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1.429.164.000,00</w:t>
            </w:r>
          </w:p>
        </w:tc>
        <w:tc>
          <w:tcPr>
            <w:tcW w:w="551" w:type="pct"/>
            <w:tcBorders>
              <w:top w:val="nil"/>
              <w:left w:val="nil"/>
              <w:bottom w:val="single" w:sz="4" w:space="0" w:color="auto"/>
              <w:right w:val="single" w:sz="4" w:space="0" w:color="auto"/>
            </w:tcBorders>
            <w:shd w:val="clear" w:color="auto" w:fill="auto"/>
            <w:noWrap/>
            <w:vAlign w:val="bottom"/>
            <w:hideMark/>
          </w:tcPr>
          <w:p w14:paraId="12DDD8F5" w14:textId="77777777" w:rsidR="00F80E19" w:rsidRPr="00F80E19" w:rsidRDefault="00F80E19" w:rsidP="00F80E19">
            <w:pPr>
              <w:jc w:val="right"/>
              <w:rPr>
                <w:sz w:val="20"/>
                <w:szCs w:val="20"/>
                <w:lang w:val="sr-Latn-RS" w:eastAsia="sr-Latn-RS"/>
              </w:rPr>
            </w:pPr>
            <w:r w:rsidRPr="00F80E19">
              <w:rPr>
                <w:sz w:val="20"/>
                <w:szCs w:val="20"/>
                <w:lang w:val="sr-Latn-RS" w:eastAsia="sr-Latn-RS"/>
              </w:rPr>
              <w:t>2.133.523.000,00</w:t>
            </w:r>
          </w:p>
        </w:tc>
      </w:tr>
      <w:tr w:rsidR="00F80E19" w:rsidRPr="00F80E19" w14:paraId="1066EA30" w14:textId="77777777" w:rsidTr="00F80E19">
        <w:trPr>
          <w:trHeight w:val="330"/>
        </w:trPr>
        <w:tc>
          <w:tcPr>
            <w:tcW w:w="294" w:type="pct"/>
            <w:tcBorders>
              <w:top w:val="nil"/>
              <w:left w:val="nil"/>
              <w:bottom w:val="nil"/>
              <w:right w:val="nil"/>
            </w:tcBorders>
            <w:shd w:val="clear" w:color="auto" w:fill="auto"/>
            <w:noWrap/>
            <w:hideMark/>
          </w:tcPr>
          <w:p w14:paraId="15AE553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08E51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48AA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B625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B6F70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2F8296"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441</w:t>
            </w:r>
          </w:p>
        </w:tc>
        <w:tc>
          <w:tcPr>
            <w:tcW w:w="1612" w:type="pct"/>
            <w:tcBorders>
              <w:top w:val="nil"/>
              <w:left w:val="nil"/>
              <w:bottom w:val="single" w:sz="4" w:space="0" w:color="auto"/>
              <w:right w:val="nil"/>
            </w:tcBorders>
            <w:shd w:val="clear" w:color="auto" w:fill="auto"/>
            <w:hideMark/>
          </w:tcPr>
          <w:p w14:paraId="0FB1936E" w14:textId="77777777" w:rsidR="00F80E19" w:rsidRPr="00F80E19" w:rsidRDefault="00F80E19" w:rsidP="00F80E19">
            <w:pPr>
              <w:rPr>
                <w:sz w:val="18"/>
                <w:szCs w:val="18"/>
                <w:lang w:val="sr-Latn-RS" w:eastAsia="sr-Latn-RS"/>
              </w:rPr>
            </w:pPr>
            <w:r w:rsidRPr="00F80E19">
              <w:rPr>
                <w:sz w:val="18"/>
                <w:szCs w:val="18"/>
                <w:lang w:val="sr-Latn-RS" w:eastAsia="sr-Latn-RS"/>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2A719BC2"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712F2D" w14:textId="77777777" w:rsidR="00F80E19" w:rsidRPr="00F80E19" w:rsidRDefault="00F80E19" w:rsidP="00F80E19">
            <w:pPr>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82BB90D"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5B7F61FE" w14:textId="77777777" w:rsidTr="00F80E19">
        <w:trPr>
          <w:trHeight w:val="345"/>
        </w:trPr>
        <w:tc>
          <w:tcPr>
            <w:tcW w:w="294" w:type="pct"/>
            <w:tcBorders>
              <w:top w:val="nil"/>
              <w:left w:val="nil"/>
              <w:bottom w:val="nil"/>
              <w:right w:val="nil"/>
            </w:tcBorders>
            <w:shd w:val="clear" w:color="auto" w:fill="auto"/>
            <w:noWrap/>
            <w:hideMark/>
          </w:tcPr>
          <w:p w14:paraId="5732EB5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7B09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1704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070A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1C9C8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5ACFF1F"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442</w:t>
            </w:r>
          </w:p>
        </w:tc>
        <w:tc>
          <w:tcPr>
            <w:tcW w:w="1612" w:type="pct"/>
            <w:tcBorders>
              <w:top w:val="nil"/>
              <w:left w:val="nil"/>
              <w:bottom w:val="single" w:sz="4" w:space="0" w:color="auto"/>
              <w:right w:val="nil"/>
            </w:tcBorders>
            <w:shd w:val="clear" w:color="auto" w:fill="auto"/>
            <w:hideMark/>
          </w:tcPr>
          <w:p w14:paraId="58C3FE35" w14:textId="77777777" w:rsidR="00F80E19" w:rsidRPr="00F80E19" w:rsidRDefault="00F80E19" w:rsidP="00F80E19">
            <w:pPr>
              <w:rPr>
                <w:sz w:val="18"/>
                <w:szCs w:val="18"/>
                <w:lang w:val="sr-Latn-RS" w:eastAsia="sr-Latn-RS"/>
              </w:rPr>
            </w:pPr>
            <w:r w:rsidRPr="00F80E19">
              <w:rPr>
                <w:sz w:val="18"/>
                <w:szCs w:val="18"/>
                <w:lang w:val="sr-Latn-RS" w:eastAsia="sr-Latn-RS"/>
              </w:rPr>
              <w:t>Отплата страних камата</w:t>
            </w:r>
          </w:p>
        </w:tc>
        <w:tc>
          <w:tcPr>
            <w:tcW w:w="551" w:type="pct"/>
            <w:tcBorders>
              <w:top w:val="nil"/>
              <w:left w:val="single" w:sz="4" w:space="0" w:color="auto"/>
              <w:bottom w:val="single" w:sz="4" w:space="0" w:color="auto"/>
              <w:right w:val="nil"/>
            </w:tcBorders>
            <w:shd w:val="clear" w:color="auto" w:fill="auto"/>
            <w:noWrap/>
            <w:vAlign w:val="bottom"/>
            <w:hideMark/>
          </w:tcPr>
          <w:p w14:paraId="71FC2F10"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2A663A8" w14:textId="77777777" w:rsidR="00F80E19" w:rsidRPr="00F80E19" w:rsidRDefault="00F80E19" w:rsidP="00F80E19">
            <w:pPr>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44A2521"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1BBBAF1A" w14:textId="77777777" w:rsidTr="00F80E19">
        <w:trPr>
          <w:trHeight w:val="390"/>
        </w:trPr>
        <w:tc>
          <w:tcPr>
            <w:tcW w:w="294" w:type="pct"/>
            <w:tcBorders>
              <w:top w:val="nil"/>
              <w:left w:val="nil"/>
              <w:bottom w:val="nil"/>
              <w:right w:val="nil"/>
            </w:tcBorders>
            <w:shd w:val="clear" w:color="auto" w:fill="auto"/>
            <w:noWrap/>
            <w:hideMark/>
          </w:tcPr>
          <w:p w14:paraId="40DF229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3FDC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0CDA3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1BDB0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AD6E3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6AC877"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444</w:t>
            </w:r>
          </w:p>
        </w:tc>
        <w:tc>
          <w:tcPr>
            <w:tcW w:w="1612" w:type="pct"/>
            <w:tcBorders>
              <w:top w:val="nil"/>
              <w:left w:val="nil"/>
              <w:bottom w:val="single" w:sz="4" w:space="0" w:color="auto"/>
              <w:right w:val="nil"/>
            </w:tcBorders>
            <w:shd w:val="clear" w:color="auto" w:fill="auto"/>
            <w:hideMark/>
          </w:tcPr>
          <w:p w14:paraId="669960F5" w14:textId="77777777" w:rsidR="00F80E19" w:rsidRPr="00F80E19" w:rsidRDefault="00F80E19" w:rsidP="00F80E19">
            <w:pPr>
              <w:rPr>
                <w:sz w:val="18"/>
                <w:szCs w:val="18"/>
                <w:lang w:val="sr-Latn-RS" w:eastAsia="sr-Latn-RS"/>
              </w:rPr>
            </w:pPr>
            <w:r w:rsidRPr="00F80E19">
              <w:rPr>
                <w:sz w:val="18"/>
                <w:szCs w:val="18"/>
                <w:lang w:val="sr-Latn-RS" w:eastAsia="sr-Latn-RS"/>
              </w:rPr>
              <w:t>Пратећи трошкови задуживања</w:t>
            </w:r>
          </w:p>
        </w:tc>
        <w:tc>
          <w:tcPr>
            <w:tcW w:w="551" w:type="pct"/>
            <w:tcBorders>
              <w:top w:val="nil"/>
              <w:left w:val="single" w:sz="4" w:space="0" w:color="auto"/>
              <w:bottom w:val="single" w:sz="4" w:space="0" w:color="auto"/>
              <w:right w:val="nil"/>
            </w:tcBorders>
            <w:shd w:val="clear" w:color="auto" w:fill="auto"/>
            <w:noWrap/>
            <w:vAlign w:val="bottom"/>
            <w:hideMark/>
          </w:tcPr>
          <w:p w14:paraId="25298E24"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63ECD93" w14:textId="77777777" w:rsidR="00F80E19" w:rsidRPr="00F80E19" w:rsidRDefault="00F80E19" w:rsidP="00F80E19">
            <w:pPr>
              <w:rPr>
                <w:rFonts w:ascii="Calibri" w:hAnsi="Calibri" w:cs="Calibri"/>
                <w:color w:val="000000"/>
                <w:sz w:val="18"/>
                <w:szCs w:val="18"/>
                <w:lang w:val="sr-Latn-RS" w:eastAsia="sr-Latn-RS"/>
              </w:rPr>
            </w:pPr>
            <w:r w:rsidRPr="00F80E19">
              <w:rPr>
                <w:rFonts w:ascii="Calibri" w:hAnsi="Calibri" w:cs="Calibri"/>
                <w:color w:val="000000"/>
                <w:sz w:val="18"/>
                <w:szCs w:val="18"/>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26159B7"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4B1F87F8" w14:textId="77777777" w:rsidTr="00F80E19">
        <w:trPr>
          <w:trHeight w:val="525"/>
        </w:trPr>
        <w:tc>
          <w:tcPr>
            <w:tcW w:w="294" w:type="pct"/>
            <w:tcBorders>
              <w:top w:val="nil"/>
              <w:left w:val="nil"/>
              <w:bottom w:val="nil"/>
              <w:right w:val="nil"/>
            </w:tcBorders>
            <w:shd w:val="clear" w:color="auto" w:fill="auto"/>
            <w:noWrap/>
            <w:hideMark/>
          </w:tcPr>
          <w:p w14:paraId="0A39486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9B1D4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BE73A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66844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ECCE9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EBE3EF1"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451</w:t>
            </w:r>
          </w:p>
        </w:tc>
        <w:tc>
          <w:tcPr>
            <w:tcW w:w="1612" w:type="pct"/>
            <w:tcBorders>
              <w:top w:val="nil"/>
              <w:left w:val="nil"/>
              <w:bottom w:val="single" w:sz="4" w:space="0" w:color="auto"/>
              <w:right w:val="nil"/>
            </w:tcBorders>
            <w:shd w:val="clear" w:color="auto" w:fill="auto"/>
            <w:hideMark/>
          </w:tcPr>
          <w:p w14:paraId="33814CFD" w14:textId="77777777" w:rsidR="00F80E19" w:rsidRPr="00F80E19" w:rsidRDefault="00F80E19" w:rsidP="00F80E19">
            <w:pPr>
              <w:rPr>
                <w:sz w:val="18"/>
                <w:szCs w:val="18"/>
                <w:lang w:val="sr-Latn-RS" w:eastAsia="sr-Latn-RS"/>
              </w:rPr>
            </w:pPr>
            <w:r w:rsidRPr="00F80E19">
              <w:rPr>
                <w:sz w:val="18"/>
                <w:szCs w:val="18"/>
                <w:lang w:val="sr-Latn-RS" w:eastAsia="sr-Latn-RS"/>
              </w:rPr>
              <w:t>Субвенције јавним нефинансијским предузећима и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2734A8C"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1BFF9F06"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8846B92"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2B71090B" w14:textId="77777777" w:rsidTr="00F80E19">
        <w:trPr>
          <w:trHeight w:val="390"/>
        </w:trPr>
        <w:tc>
          <w:tcPr>
            <w:tcW w:w="294" w:type="pct"/>
            <w:tcBorders>
              <w:top w:val="nil"/>
              <w:left w:val="nil"/>
              <w:bottom w:val="nil"/>
              <w:right w:val="nil"/>
            </w:tcBorders>
            <w:shd w:val="clear" w:color="auto" w:fill="auto"/>
            <w:noWrap/>
            <w:hideMark/>
          </w:tcPr>
          <w:p w14:paraId="13B01D5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19FA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3724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81653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142FA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57A4F"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463</w:t>
            </w:r>
          </w:p>
        </w:tc>
        <w:tc>
          <w:tcPr>
            <w:tcW w:w="1612" w:type="pct"/>
            <w:tcBorders>
              <w:top w:val="nil"/>
              <w:left w:val="nil"/>
              <w:bottom w:val="single" w:sz="4" w:space="0" w:color="auto"/>
              <w:right w:val="nil"/>
            </w:tcBorders>
            <w:shd w:val="clear" w:color="auto" w:fill="auto"/>
            <w:hideMark/>
          </w:tcPr>
          <w:p w14:paraId="29E1CB3E" w14:textId="77777777" w:rsidR="00F80E19" w:rsidRPr="00F80E19" w:rsidRDefault="00F80E19" w:rsidP="00F80E19">
            <w:pPr>
              <w:rPr>
                <w:sz w:val="18"/>
                <w:szCs w:val="18"/>
                <w:lang w:val="sr-Latn-RS" w:eastAsia="sr-Latn-RS"/>
              </w:rPr>
            </w:pPr>
            <w:r w:rsidRPr="00F80E19">
              <w:rPr>
                <w:sz w:val="18"/>
                <w:szCs w:val="18"/>
                <w:lang w:val="sr-Latn-RS" w:eastAsia="sr-Latn-RS"/>
              </w:rPr>
              <w:t>Трансфери осталим нивоима власти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63ED93F"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42129EB"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751E2A7"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740AADB0" w14:textId="77777777" w:rsidTr="00F80E19">
        <w:trPr>
          <w:trHeight w:val="360"/>
        </w:trPr>
        <w:tc>
          <w:tcPr>
            <w:tcW w:w="294" w:type="pct"/>
            <w:tcBorders>
              <w:top w:val="nil"/>
              <w:left w:val="nil"/>
              <w:bottom w:val="nil"/>
              <w:right w:val="nil"/>
            </w:tcBorders>
            <w:shd w:val="clear" w:color="auto" w:fill="auto"/>
            <w:noWrap/>
            <w:hideMark/>
          </w:tcPr>
          <w:p w14:paraId="2A74C5D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D575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12777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7E566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C60B3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A8BCE8"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465</w:t>
            </w:r>
          </w:p>
        </w:tc>
        <w:tc>
          <w:tcPr>
            <w:tcW w:w="1612" w:type="pct"/>
            <w:tcBorders>
              <w:top w:val="nil"/>
              <w:left w:val="nil"/>
              <w:bottom w:val="single" w:sz="4" w:space="0" w:color="auto"/>
              <w:right w:val="nil"/>
            </w:tcBorders>
            <w:shd w:val="clear" w:color="auto" w:fill="auto"/>
            <w:hideMark/>
          </w:tcPr>
          <w:p w14:paraId="3C63E327" w14:textId="77777777" w:rsidR="00F80E19" w:rsidRPr="00F80E19" w:rsidRDefault="00F80E19" w:rsidP="00F80E19">
            <w:pPr>
              <w:rPr>
                <w:sz w:val="18"/>
                <w:szCs w:val="18"/>
                <w:lang w:val="sr-Latn-RS" w:eastAsia="sr-Latn-RS"/>
              </w:rPr>
            </w:pPr>
            <w:r w:rsidRPr="00F80E19">
              <w:rPr>
                <w:sz w:val="18"/>
                <w:szCs w:val="18"/>
                <w:lang w:val="sr-Latn-RS" w:eastAsia="sr-Latn-RS"/>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F0E24F6"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8.195.000,00</w:t>
            </w:r>
          </w:p>
        </w:tc>
        <w:tc>
          <w:tcPr>
            <w:tcW w:w="521" w:type="pct"/>
            <w:tcBorders>
              <w:top w:val="nil"/>
              <w:left w:val="nil"/>
              <w:bottom w:val="single" w:sz="4" w:space="0" w:color="auto"/>
              <w:right w:val="single" w:sz="4" w:space="0" w:color="auto"/>
            </w:tcBorders>
            <w:shd w:val="clear" w:color="000000" w:fill="FFFFFF"/>
            <w:noWrap/>
            <w:vAlign w:val="bottom"/>
            <w:hideMark/>
          </w:tcPr>
          <w:p w14:paraId="3CACCA62"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1.744.000,00</w:t>
            </w:r>
          </w:p>
        </w:tc>
        <w:tc>
          <w:tcPr>
            <w:tcW w:w="551" w:type="pct"/>
            <w:tcBorders>
              <w:top w:val="nil"/>
              <w:left w:val="nil"/>
              <w:bottom w:val="single" w:sz="4" w:space="0" w:color="auto"/>
              <w:right w:val="single" w:sz="4" w:space="0" w:color="auto"/>
            </w:tcBorders>
            <w:shd w:val="clear" w:color="auto" w:fill="auto"/>
            <w:noWrap/>
            <w:vAlign w:val="bottom"/>
            <w:hideMark/>
          </w:tcPr>
          <w:p w14:paraId="4BDCE359" w14:textId="77777777" w:rsidR="00F80E19" w:rsidRPr="00F80E19" w:rsidRDefault="00F80E19" w:rsidP="00F80E19">
            <w:pPr>
              <w:jc w:val="right"/>
              <w:rPr>
                <w:sz w:val="20"/>
                <w:szCs w:val="20"/>
                <w:lang w:val="sr-Latn-RS" w:eastAsia="sr-Latn-RS"/>
              </w:rPr>
            </w:pPr>
            <w:r w:rsidRPr="00F80E19">
              <w:rPr>
                <w:sz w:val="20"/>
                <w:szCs w:val="20"/>
                <w:lang w:val="sr-Latn-RS" w:eastAsia="sr-Latn-RS"/>
              </w:rPr>
              <w:t>9.939.000,00</w:t>
            </w:r>
          </w:p>
        </w:tc>
      </w:tr>
      <w:tr w:rsidR="00F80E19" w:rsidRPr="00F80E19" w14:paraId="742595BF" w14:textId="77777777" w:rsidTr="00F80E19">
        <w:trPr>
          <w:trHeight w:val="525"/>
        </w:trPr>
        <w:tc>
          <w:tcPr>
            <w:tcW w:w="294" w:type="pct"/>
            <w:tcBorders>
              <w:top w:val="nil"/>
              <w:left w:val="nil"/>
              <w:bottom w:val="nil"/>
              <w:right w:val="nil"/>
            </w:tcBorders>
            <w:shd w:val="clear" w:color="auto" w:fill="auto"/>
            <w:noWrap/>
            <w:hideMark/>
          </w:tcPr>
          <w:p w14:paraId="58B6296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5F46F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3300F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B9189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F215C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D3B407F"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471</w:t>
            </w:r>
          </w:p>
        </w:tc>
        <w:tc>
          <w:tcPr>
            <w:tcW w:w="1612" w:type="pct"/>
            <w:tcBorders>
              <w:top w:val="nil"/>
              <w:left w:val="nil"/>
              <w:bottom w:val="single" w:sz="4" w:space="0" w:color="auto"/>
              <w:right w:val="nil"/>
            </w:tcBorders>
            <w:shd w:val="clear" w:color="auto" w:fill="auto"/>
            <w:hideMark/>
          </w:tcPr>
          <w:p w14:paraId="15263EFA" w14:textId="77777777" w:rsidR="00F80E19" w:rsidRPr="00F80E19" w:rsidRDefault="00F80E19" w:rsidP="00F80E19">
            <w:pPr>
              <w:rPr>
                <w:sz w:val="18"/>
                <w:szCs w:val="18"/>
                <w:lang w:val="sr-Latn-RS" w:eastAsia="sr-Latn-RS"/>
              </w:rPr>
            </w:pPr>
            <w:r w:rsidRPr="00F80E19">
              <w:rPr>
                <w:sz w:val="18"/>
                <w:szCs w:val="18"/>
                <w:lang w:val="sr-Latn-RS" w:eastAsia="sr-Latn-RS"/>
              </w:rPr>
              <w:t>Права из социјалног осигурања ( организације обавезног соц. осигурања)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74AB397"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07D89F98"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1C6F47E3"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7C1ADA4A" w14:textId="77777777" w:rsidTr="00F80E19">
        <w:trPr>
          <w:trHeight w:val="600"/>
        </w:trPr>
        <w:tc>
          <w:tcPr>
            <w:tcW w:w="294" w:type="pct"/>
            <w:tcBorders>
              <w:top w:val="nil"/>
              <w:left w:val="nil"/>
              <w:bottom w:val="nil"/>
              <w:right w:val="nil"/>
            </w:tcBorders>
            <w:shd w:val="clear" w:color="auto" w:fill="auto"/>
            <w:noWrap/>
            <w:hideMark/>
          </w:tcPr>
          <w:p w14:paraId="60EEA8C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CD1BB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AD951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3CBFF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9D13D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50EDFEB" w14:textId="77777777" w:rsidR="00F80E19" w:rsidRPr="00F80E19" w:rsidRDefault="00F80E19" w:rsidP="00F80E19">
            <w:pPr>
              <w:jc w:val="center"/>
              <w:rPr>
                <w:color w:val="000000"/>
                <w:sz w:val="18"/>
                <w:szCs w:val="18"/>
                <w:lang w:val="sr-Latn-RS" w:eastAsia="sr-Latn-RS"/>
              </w:rPr>
            </w:pPr>
            <w:r w:rsidRPr="00F80E19">
              <w:rPr>
                <w:color w:val="000000"/>
                <w:sz w:val="18"/>
                <w:szCs w:val="18"/>
                <w:lang w:val="sr-Latn-RS" w:eastAsia="sr-Latn-RS"/>
              </w:rPr>
              <w:t>472</w:t>
            </w:r>
          </w:p>
        </w:tc>
        <w:tc>
          <w:tcPr>
            <w:tcW w:w="1612" w:type="pct"/>
            <w:tcBorders>
              <w:top w:val="nil"/>
              <w:left w:val="nil"/>
              <w:bottom w:val="single" w:sz="4" w:space="0" w:color="auto"/>
              <w:right w:val="nil"/>
            </w:tcBorders>
            <w:shd w:val="clear" w:color="auto" w:fill="auto"/>
            <w:hideMark/>
          </w:tcPr>
          <w:p w14:paraId="66B118C7"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3108567"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363.698.000,00</w:t>
            </w:r>
          </w:p>
        </w:tc>
        <w:tc>
          <w:tcPr>
            <w:tcW w:w="521" w:type="pct"/>
            <w:tcBorders>
              <w:top w:val="nil"/>
              <w:left w:val="nil"/>
              <w:bottom w:val="single" w:sz="4" w:space="0" w:color="auto"/>
              <w:right w:val="single" w:sz="4" w:space="0" w:color="auto"/>
            </w:tcBorders>
            <w:shd w:val="clear" w:color="000000" w:fill="FFFFFF"/>
            <w:noWrap/>
            <w:vAlign w:val="bottom"/>
            <w:hideMark/>
          </w:tcPr>
          <w:p w14:paraId="1BDA849B"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2.629.731.000,00</w:t>
            </w:r>
          </w:p>
        </w:tc>
        <w:tc>
          <w:tcPr>
            <w:tcW w:w="551" w:type="pct"/>
            <w:tcBorders>
              <w:top w:val="nil"/>
              <w:left w:val="nil"/>
              <w:bottom w:val="single" w:sz="4" w:space="0" w:color="auto"/>
              <w:right w:val="single" w:sz="4" w:space="0" w:color="auto"/>
            </w:tcBorders>
            <w:shd w:val="clear" w:color="auto" w:fill="auto"/>
            <w:noWrap/>
            <w:vAlign w:val="bottom"/>
            <w:hideMark/>
          </w:tcPr>
          <w:p w14:paraId="291DED06" w14:textId="77777777" w:rsidR="00F80E19" w:rsidRPr="00F80E19" w:rsidRDefault="00F80E19" w:rsidP="00F80E19">
            <w:pPr>
              <w:jc w:val="right"/>
              <w:rPr>
                <w:sz w:val="20"/>
                <w:szCs w:val="20"/>
                <w:lang w:val="sr-Latn-RS" w:eastAsia="sr-Latn-RS"/>
              </w:rPr>
            </w:pPr>
            <w:r w:rsidRPr="00F80E19">
              <w:rPr>
                <w:sz w:val="20"/>
                <w:szCs w:val="20"/>
                <w:lang w:val="sr-Latn-RS" w:eastAsia="sr-Latn-RS"/>
              </w:rPr>
              <w:t>2.993.429.000,00</w:t>
            </w:r>
          </w:p>
        </w:tc>
      </w:tr>
      <w:tr w:rsidR="00F80E19" w:rsidRPr="00F80E19" w14:paraId="765976AD" w14:textId="77777777" w:rsidTr="00F80E19">
        <w:trPr>
          <w:trHeight w:val="360"/>
        </w:trPr>
        <w:tc>
          <w:tcPr>
            <w:tcW w:w="294" w:type="pct"/>
            <w:tcBorders>
              <w:top w:val="nil"/>
              <w:left w:val="nil"/>
              <w:bottom w:val="nil"/>
              <w:right w:val="nil"/>
            </w:tcBorders>
            <w:shd w:val="clear" w:color="auto" w:fill="auto"/>
            <w:noWrap/>
            <w:hideMark/>
          </w:tcPr>
          <w:p w14:paraId="2D35444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89AB0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72940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A5361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190BF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5EDB782"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nil"/>
              <w:left w:val="nil"/>
              <w:bottom w:val="single" w:sz="4" w:space="0" w:color="auto"/>
              <w:right w:val="nil"/>
            </w:tcBorders>
            <w:shd w:val="clear" w:color="auto" w:fill="auto"/>
            <w:hideMark/>
          </w:tcPr>
          <w:p w14:paraId="6BA5E4D2"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6482A06"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29810B03"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2.205.000,00</w:t>
            </w:r>
          </w:p>
        </w:tc>
        <w:tc>
          <w:tcPr>
            <w:tcW w:w="551" w:type="pct"/>
            <w:tcBorders>
              <w:top w:val="nil"/>
              <w:left w:val="nil"/>
              <w:bottom w:val="single" w:sz="4" w:space="0" w:color="auto"/>
              <w:right w:val="single" w:sz="4" w:space="0" w:color="auto"/>
            </w:tcBorders>
            <w:shd w:val="clear" w:color="auto" w:fill="auto"/>
            <w:noWrap/>
            <w:vAlign w:val="bottom"/>
            <w:hideMark/>
          </w:tcPr>
          <w:p w14:paraId="56903BF8" w14:textId="77777777" w:rsidR="00F80E19" w:rsidRPr="00F80E19" w:rsidRDefault="00F80E19" w:rsidP="00F80E19">
            <w:pPr>
              <w:jc w:val="right"/>
              <w:rPr>
                <w:sz w:val="20"/>
                <w:szCs w:val="20"/>
                <w:lang w:val="sr-Latn-RS" w:eastAsia="sr-Latn-RS"/>
              </w:rPr>
            </w:pPr>
            <w:r w:rsidRPr="00F80E19">
              <w:rPr>
                <w:sz w:val="20"/>
                <w:szCs w:val="20"/>
                <w:lang w:val="sr-Latn-RS" w:eastAsia="sr-Latn-RS"/>
              </w:rPr>
              <w:t>2.205.000,00</w:t>
            </w:r>
          </w:p>
        </w:tc>
      </w:tr>
      <w:tr w:rsidR="00F80E19" w:rsidRPr="00F80E19" w14:paraId="6E359ED4" w14:textId="77777777" w:rsidTr="00F80E19">
        <w:trPr>
          <w:trHeight w:val="345"/>
        </w:trPr>
        <w:tc>
          <w:tcPr>
            <w:tcW w:w="294" w:type="pct"/>
            <w:tcBorders>
              <w:top w:val="nil"/>
              <w:left w:val="nil"/>
              <w:bottom w:val="nil"/>
              <w:right w:val="nil"/>
            </w:tcBorders>
            <w:shd w:val="clear" w:color="auto" w:fill="auto"/>
            <w:noWrap/>
            <w:hideMark/>
          </w:tcPr>
          <w:p w14:paraId="612AC60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FBEC0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9BDC6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635D4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FDF19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29F950" w14:textId="77777777" w:rsidR="00F80E19" w:rsidRPr="00F80E19" w:rsidRDefault="00F80E19" w:rsidP="00F80E19">
            <w:pPr>
              <w:jc w:val="center"/>
              <w:rPr>
                <w:sz w:val="18"/>
                <w:szCs w:val="18"/>
                <w:lang w:val="sr-Latn-RS" w:eastAsia="sr-Latn-RS"/>
              </w:rPr>
            </w:pPr>
            <w:r w:rsidRPr="00F80E19">
              <w:rPr>
                <w:sz w:val="18"/>
                <w:szCs w:val="18"/>
                <w:lang w:val="sr-Latn-RS" w:eastAsia="sr-Latn-RS"/>
              </w:rPr>
              <w:t>482</w:t>
            </w:r>
          </w:p>
        </w:tc>
        <w:tc>
          <w:tcPr>
            <w:tcW w:w="1612" w:type="pct"/>
            <w:tcBorders>
              <w:top w:val="nil"/>
              <w:left w:val="nil"/>
              <w:bottom w:val="single" w:sz="4" w:space="0" w:color="auto"/>
              <w:right w:val="nil"/>
            </w:tcBorders>
            <w:shd w:val="clear" w:color="auto" w:fill="auto"/>
            <w:hideMark/>
          </w:tcPr>
          <w:p w14:paraId="114E222B" w14:textId="77777777" w:rsidR="00F80E19" w:rsidRPr="00F80E19" w:rsidRDefault="00F80E19" w:rsidP="00F80E19">
            <w:pPr>
              <w:rPr>
                <w:sz w:val="18"/>
                <w:szCs w:val="18"/>
                <w:lang w:val="sr-Latn-RS" w:eastAsia="sr-Latn-RS"/>
              </w:rPr>
            </w:pPr>
            <w:r w:rsidRPr="00F80E19">
              <w:rPr>
                <w:sz w:val="18"/>
                <w:szCs w:val="18"/>
                <w:lang w:val="sr-Latn-RS" w:eastAsia="sr-Latn-RS"/>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D81969F"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8.290.000,00</w:t>
            </w:r>
          </w:p>
        </w:tc>
        <w:tc>
          <w:tcPr>
            <w:tcW w:w="521" w:type="pct"/>
            <w:tcBorders>
              <w:top w:val="nil"/>
              <w:left w:val="nil"/>
              <w:bottom w:val="single" w:sz="4" w:space="0" w:color="auto"/>
              <w:right w:val="single" w:sz="4" w:space="0" w:color="auto"/>
            </w:tcBorders>
            <w:shd w:val="clear" w:color="000000" w:fill="FFFFFF"/>
            <w:noWrap/>
            <w:vAlign w:val="bottom"/>
            <w:hideMark/>
          </w:tcPr>
          <w:p w14:paraId="6F7C4B25"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32.832.000,00</w:t>
            </w:r>
          </w:p>
        </w:tc>
        <w:tc>
          <w:tcPr>
            <w:tcW w:w="551" w:type="pct"/>
            <w:tcBorders>
              <w:top w:val="nil"/>
              <w:left w:val="nil"/>
              <w:bottom w:val="single" w:sz="4" w:space="0" w:color="auto"/>
              <w:right w:val="single" w:sz="4" w:space="0" w:color="auto"/>
            </w:tcBorders>
            <w:shd w:val="clear" w:color="auto" w:fill="auto"/>
            <w:noWrap/>
            <w:vAlign w:val="bottom"/>
            <w:hideMark/>
          </w:tcPr>
          <w:p w14:paraId="0E5BAE2D" w14:textId="77777777" w:rsidR="00F80E19" w:rsidRPr="00F80E19" w:rsidRDefault="00F80E19" w:rsidP="00F80E19">
            <w:pPr>
              <w:jc w:val="right"/>
              <w:rPr>
                <w:sz w:val="20"/>
                <w:szCs w:val="20"/>
                <w:lang w:val="sr-Latn-RS" w:eastAsia="sr-Latn-RS"/>
              </w:rPr>
            </w:pPr>
            <w:r w:rsidRPr="00F80E19">
              <w:rPr>
                <w:sz w:val="20"/>
                <w:szCs w:val="20"/>
                <w:lang w:val="sr-Latn-RS" w:eastAsia="sr-Latn-RS"/>
              </w:rPr>
              <w:t>41.122.000,00</w:t>
            </w:r>
          </w:p>
        </w:tc>
      </w:tr>
      <w:tr w:rsidR="00F80E19" w:rsidRPr="00F80E19" w14:paraId="10C508BB" w14:textId="77777777" w:rsidTr="00F80E19">
        <w:trPr>
          <w:trHeight w:val="390"/>
        </w:trPr>
        <w:tc>
          <w:tcPr>
            <w:tcW w:w="294" w:type="pct"/>
            <w:tcBorders>
              <w:top w:val="nil"/>
              <w:left w:val="nil"/>
              <w:bottom w:val="nil"/>
              <w:right w:val="nil"/>
            </w:tcBorders>
            <w:shd w:val="clear" w:color="auto" w:fill="auto"/>
            <w:noWrap/>
            <w:hideMark/>
          </w:tcPr>
          <w:p w14:paraId="1A1B2AD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4775D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7F82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B0167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5A8AF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92780E" w14:textId="77777777" w:rsidR="00F80E19" w:rsidRPr="00F80E19" w:rsidRDefault="00F80E19" w:rsidP="00F80E19">
            <w:pPr>
              <w:jc w:val="center"/>
              <w:rPr>
                <w:sz w:val="18"/>
                <w:szCs w:val="18"/>
                <w:lang w:val="sr-Latn-RS" w:eastAsia="sr-Latn-RS"/>
              </w:rPr>
            </w:pPr>
            <w:r w:rsidRPr="00F80E19">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091485C2" w14:textId="77777777" w:rsidR="00F80E19" w:rsidRPr="00F80E19" w:rsidRDefault="00F80E19" w:rsidP="00F80E19">
            <w:pPr>
              <w:rPr>
                <w:sz w:val="18"/>
                <w:szCs w:val="18"/>
                <w:lang w:val="sr-Latn-RS" w:eastAsia="sr-Latn-RS"/>
              </w:rPr>
            </w:pPr>
            <w:r w:rsidRPr="00F80E19">
              <w:rPr>
                <w:sz w:val="18"/>
                <w:szCs w:val="18"/>
                <w:lang w:val="sr-Latn-RS" w:eastAsia="sr-Latn-RS"/>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35C20B1"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1.783.000,00</w:t>
            </w:r>
          </w:p>
        </w:tc>
        <w:tc>
          <w:tcPr>
            <w:tcW w:w="521" w:type="pct"/>
            <w:tcBorders>
              <w:top w:val="nil"/>
              <w:left w:val="nil"/>
              <w:bottom w:val="single" w:sz="4" w:space="0" w:color="auto"/>
              <w:right w:val="single" w:sz="4" w:space="0" w:color="auto"/>
            </w:tcBorders>
            <w:shd w:val="clear" w:color="000000" w:fill="FFFFFF"/>
            <w:noWrap/>
            <w:vAlign w:val="bottom"/>
            <w:hideMark/>
          </w:tcPr>
          <w:p w14:paraId="305F0F80"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21.425.000,00</w:t>
            </w:r>
          </w:p>
        </w:tc>
        <w:tc>
          <w:tcPr>
            <w:tcW w:w="551" w:type="pct"/>
            <w:tcBorders>
              <w:top w:val="nil"/>
              <w:left w:val="nil"/>
              <w:bottom w:val="single" w:sz="4" w:space="0" w:color="auto"/>
              <w:right w:val="single" w:sz="4" w:space="0" w:color="auto"/>
            </w:tcBorders>
            <w:shd w:val="clear" w:color="auto" w:fill="auto"/>
            <w:noWrap/>
            <w:vAlign w:val="bottom"/>
            <w:hideMark/>
          </w:tcPr>
          <w:p w14:paraId="49E27C3D" w14:textId="77777777" w:rsidR="00F80E19" w:rsidRPr="00F80E19" w:rsidRDefault="00F80E19" w:rsidP="00F80E19">
            <w:pPr>
              <w:jc w:val="right"/>
              <w:rPr>
                <w:sz w:val="20"/>
                <w:szCs w:val="20"/>
                <w:lang w:val="sr-Latn-RS" w:eastAsia="sr-Latn-RS"/>
              </w:rPr>
            </w:pPr>
            <w:r w:rsidRPr="00F80E19">
              <w:rPr>
                <w:sz w:val="20"/>
                <w:szCs w:val="20"/>
                <w:lang w:val="sr-Latn-RS" w:eastAsia="sr-Latn-RS"/>
              </w:rPr>
              <w:t>23.208.000,00</w:t>
            </w:r>
          </w:p>
        </w:tc>
      </w:tr>
      <w:tr w:rsidR="00F80E19" w:rsidRPr="00F80E19" w14:paraId="07A8EF2A" w14:textId="77777777" w:rsidTr="00F80E19">
        <w:trPr>
          <w:trHeight w:val="405"/>
        </w:trPr>
        <w:tc>
          <w:tcPr>
            <w:tcW w:w="294" w:type="pct"/>
            <w:tcBorders>
              <w:top w:val="nil"/>
              <w:left w:val="nil"/>
              <w:bottom w:val="nil"/>
              <w:right w:val="nil"/>
            </w:tcBorders>
            <w:shd w:val="clear" w:color="auto" w:fill="auto"/>
            <w:noWrap/>
            <w:hideMark/>
          </w:tcPr>
          <w:p w14:paraId="71EC95D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3E5EB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C51A2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892B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53C599"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CD03F9E" w14:textId="77777777" w:rsidR="00F80E19" w:rsidRPr="00F80E19" w:rsidRDefault="00F80E19" w:rsidP="00F80E19">
            <w:pPr>
              <w:jc w:val="center"/>
              <w:rPr>
                <w:sz w:val="18"/>
                <w:szCs w:val="18"/>
                <w:lang w:val="sr-Latn-RS" w:eastAsia="sr-Latn-RS"/>
              </w:rPr>
            </w:pPr>
            <w:r w:rsidRPr="00F80E19">
              <w:rPr>
                <w:sz w:val="18"/>
                <w:szCs w:val="18"/>
                <w:lang w:val="sr-Latn-RS" w:eastAsia="sr-Latn-RS"/>
              </w:rPr>
              <w:t>484</w:t>
            </w:r>
          </w:p>
        </w:tc>
        <w:tc>
          <w:tcPr>
            <w:tcW w:w="1612" w:type="pct"/>
            <w:tcBorders>
              <w:top w:val="nil"/>
              <w:left w:val="nil"/>
              <w:bottom w:val="single" w:sz="4" w:space="0" w:color="auto"/>
              <w:right w:val="nil"/>
            </w:tcBorders>
            <w:shd w:val="clear" w:color="auto" w:fill="auto"/>
            <w:hideMark/>
          </w:tcPr>
          <w:p w14:paraId="0C2583B7" w14:textId="77777777" w:rsidR="00F80E19" w:rsidRPr="00F80E19" w:rsidRDefault="00F80E19" w:rsidP="00F80E19">
            <w:pPr>
              <w:rPr>
                <w:sz w:val="18"/>
                <w:szCs w:val="18"/>
                <w:lang w:val="sr-Latn-RS" w:eastAsia="sr-Latn-RS"/>
              </w:rPr>
            </w:pPr>
            <w:r w:rsidRPr="00F80E19">
              <w:rPr>
                <w:sz w:val="18"/>
                <w:szCs w:val="18"/>
                <w:lang w:val="sr-Latn-RS" w:eastAsia="sr-Latn-RS"/>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63ACBF0"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4.000,00</w:t>
            </w:r>
          </w:p>
        </w:tc>
        <w:tc>
          <w:tcPr>
            <w:tcW w:w="521" w:type="pct"/>
            <w:tcBorders>
              <w:top w:val="nil"/>
              <w:left w:val="nil"/>
              <w:bottom w:val="single" w:sz="4" w:space="0" w:color="auto"/>
              <w:right w:val="single" w:sz="4" w:space="0" w:color="auto"/>
            </w:tcBorders>
            <w:shd w:val="clear" w:color="000000" w:fill="FFFFFF"/>
            <w:noWrap/>
            <w:vAlign w:val="bottom"/>
            <w:hideMark/>
          </w:tcPr>
          <w:p w14:paraId="68AE8276"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130.000,00</w:t>
            </w:r>
          </w:p>
        </w:tc>
        <w:tc>
          <w:tcPr>
            <w:tcW w:w="551" w:type="pct"/>
            <w:tcBorders>
              <w:top w:val="nil"/>
              <w:left w:val="nil"/>
              <w:bottom w:val="single" w:sz="4" w:space="0" w:color="auto"/>
              <w:right w:val="single" w:sz="4" w:space="0" w:color="auto"/>
            </w:tcBorders>
            <w:shd w:val="clear" w:color="auto" w:fill="auto"/>
            <w:noWrap/>
            <w:vAlign w:val="bottom"/>
            <w:hideMark/>
          </w:tcPr>
          <w:p w14:paraId="09CFE5A0" w14:textId="77777777" w:rsidR="00F80E19" w:rsidRPr="00F80E19" w:rsidRDefault="00F80E19" w:rsidP="00F80E19">
            <w:pPr>
              <w:jc w:val="right"/>
              <w:rPr>
                <w:sz w:val="20"/>
                <w:szCs w:val="20"/>
                <w:lang w:val="sr-Latn-RS" w:eastAsia="sr-Latn-RS"/>
              </w:rPr>
            </w:pPr>
            <w:r w:rsidRPr="00F80E19">
              <w:rPr>
                <w:sz w:val="20"/>
                <w:szCs w:val="20"/>
                <w:lang w:val="sr-Latn-RS" w:eastAsia="sr-Latn-RS"/>
              </w:rPr>
              <w:t>134.000,00</w:t>
            </w:r>
          </w:p>
        </w:tc>
      </w:tr>
      <w:tr w:rsidR="00F80E19" w:rsidRPr="00F80E19" w14:paraId="0ABC8CC8" w14:textId="77777777" w:rsidTr="00F80E19">
        <w:trPr>
          <w:trHeight w:val="405"/>
        </w:trPr>
        <w:tc>
          <w:tcPr>
            <w:tcW w:w="294" w:type="pct"/>
            <w:tcBorders>
              <w:top w:val="nil"/>
              <w:left w:val="nil"/>
              <w:bottom w:val="nil"/>
              <w:right w:val="nil"/>
            </w:tcBorders>
            <w:shd w:val="clear" w:color="auto" w:fill="auto"/>
            <w:noWrap/>
            <w:hideMark/>
          </w:tcPr>
          <w:p w14:paraId="76EBCF0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726FA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31219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E1ACB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BB7D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5B82791" w14:textId="77777777" w:rsidR="00F80E19" w:rsidRPr="00F80E19" w:rsidRDefault="00F80E19" w:rsidP="00F80E19">
            <w:pPr>
              <w:jc w:val="center"/>
              <w:rPr>
                <w:sz w:val="18"/>
                <w:szCs w:val="18"/>
                <w:lang w:val="sr-Latn-RS" w:eastAsia="sr-Latn-RS"/>
              </w:rPr>
            </w:pPr>
            <w:r w:rsidRPr="00F80E19">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44D2C090" w14:textId="77777777" w:rsidR="00F80E19" w:rsidRPr="00F80E19" w:rsidRDefault="00F80E19" w:rsidP="00F80E19">
            <w:pPr>
              <w:rPr>
                <w:sz w:val="18"/>
                <w:szCs w:val="18"/>
                <w:lang w:val="sr-Latn-RS" w:eastAsia="sr-Latn-RS"/>
              </w:rPr>
            </w:pPr>
            <w:r w:rsidRPr="00F80E19">
              <w:rPr>
                <w:sz w:val="18"/>
                <w:szCs w:val="18"/>
                <w:lang w:val="sr-Latn-RS" w:eastAsia="sr-Latn-RS"/>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4323AD0"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929.000,00</w:t>
            </w:r>
          </w:p>
        </w:tc>
        <w:tc>
          <w:tcPr>
            <w:tcW w:w="521" w:type="pct"/>
            <w:tcBorders>
              <w:top w:val="nil"/>
              <w:left w:val="nil"/>
              <w:bottom w:val="single" w:sz="4" w:space="0" w:color="auto"/>
              <w:right w:val="single" w:sz="4" w:space="0" w:color="auto"/>
            </w:tcBorders>
            <w:shd w:val="clear" w:color="000000" w:fill="FFFFFF"/>
            <w:noWrap/>
            <w:vAlign w:val="bottom"/>
            <w:hideMark/>
          </w:tcPr>
          <w:p w14:paraId="760729FB"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4.725.000,00</w:t>
            </w:r>
          </w:p>
        </w:tc>
        <w:tc>
          <w:tcPr>
            <w:tcW w:w="551" w:type="pct"/>
            <w:tcBorders>
              <w:top w:val="nil"/>
              <w:left w:val="nil"/>
              <w:bottom w:val="single" w:sz="4" w:space="0" w:color="auto"/>
              <w:right w:val="single" w:sz="4" w:space="0" w:color="auto"/>
            </w:tcBorders>
            <w:shd w:val="clear" w:color="auto" w:fill="auto"/>
            <w:noWrap/>
            <w:vAlign w:val="bottom"/>
            <w:hideMark/>
          </w:tcPr>
          <w:p w14:paraId="0BE27C05" w14:textId="77777777" w:rsidR="00F80E19" w:rsidRPr="00F80E19" w:rsidRDefault="00F80E19" w:rsidP="00F80E19">
            <w:pPr>
              <w:jc w:val="right"/>
              <w:rPr>
                <w:sz w:val="20"/>
                <w:szCs w:val="20"/>
                <w:lang w:val="sr-Latn-RS" w:eastAsia="sr-Latn-RS"/>
              </w:rPr>
            </w:pPr>
            <w:r w:rsidRPr="00F80E19">
              <w:rPr>
                <w:sz w:val="20"/>
                <w:szCs w:val="20"/>
                <w:lang w:val="sr-Latn-RS" w:eastAsia="sr-Latn-RS"/>
              </w:rPr>
              <w:t>5.654.000,00</w:t>
            </w:r>
          </w:p>
        </w:tc>
      </w:tr>
      <w:tr w:rsidR="00F80E19" w:rsidRPr="00F80E19" w14:paraId="52EA7001" w14:textId="77777777" w:rsidTr="00F80E19">
        <w:trPr>
          <w:trHeight w:val="345"/>
        </w:trPr>
        <w:tc>
          <w:tcPr>
            <w:tcW w:w="294" w:type="pct"/>
            <w:tcBorders>
              <w:top w:val="nil"/>
              <w:left w:val="nil"/>
              <w:bottom w:val="nil"/>
              <w:right w:val="nil"/>
            </w:tcBorders>
            <w:shd w:val="clear" w:color="auto" w:fill="auto"/>
            <w:noWrap/>
            <w:hideMark/>
          </w:tcPr>
          <w:p w14:paraId="7E719AA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46521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C7B4A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69B63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80567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382D2A6" w14:textId="77777777" w:rsidR="00F80E19" w:rsidRPr="00F80E19" w:rsidRDefault="00F80E19" w:rsidP="00F80E19">
            <w:pPr>
              <w:jc w:val="center"/>
              <w:rPr>
                <w:sz w:val="18"/>
                <w:szCs w:val="18"/>
                <w:lang w:val="sr-Latn-RS" w:eastAsia="sr-Latn-RS"/>
              </w:rPr>
            </w:pPr>
            <w:r w:rsidRPr="00F80E19">
              <w:rPr>
                <w:sz w:val="18"/>
                <w:szCs w:val="18"/>
                <w:lang w:val="sr-Latn-RS" w:eastAsia="sr-Latn-RS"/>
              </w:rPr>
              <w:t>511</w:t>
            </w:r>
          </w:p>
        </w:tc>
        <w:tc>
          <w:tcPr>
            <w:tcW w:w="1612" w:type="pct"/>
            <w:tcBorders>
              <w:top w:val="nil"/>
              <w:left w:val="nil"/>
              <w:bottom w:val="single" w:sz="4" w:space="0" w:color="auto"/>
              <w:right w:val="single" w:sz="4" w:space="0" w:color="auto"/>
            </w:tcBorders>
            <w:shd w:val="clear" w:color="auto" w:fill="auto"/>
            <w:hideMark/>
          </w:tcPr>
          <w:p w14:paraId="5CD810F4" w14:textId="77777777" w:rsidR="00F80E19" w:rsidRPr="00F80E19" w:rsidRDefault="00F80E19" w:rsidP="00F80E19">
            <w:pPr>
              <w:rPr>
                <w:sz w:val="18"/>
                <w:szCs w:val="18"/>
                <w:lang w:val="sr-Latn-RS" w:eastAsia="sr-Latn-RS"/>
              </w:rPr>
            </w:pPr>
            <w:r w:rsidRPr="00F80E19">
              <w:rPr>
                <w:sz w:val="18"/>
                <w:szCs w:val="18"/>
                <w:lang w:val="sr-Latn-RS" w:eastAsia="sr-Latn-RS"/>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680F5AFF"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3022DA3B"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265.768.000,00</w:t>
            </w:r>
          </w:p>
        </w:tc>
        <w:tc>
          <w:tcPr>
            <w:tcW w:w="551" w:type="pct"/>
            <w:tcBorders>
              <w:top w:val="nil"/>
              <w:left w:val="nil"/>
              <w:bottom w:val="single" w:sz="4" w:space="0" w:color="auto"/>
              <w:right w:val="single" w:sz="4" w:space="0" w:color="auto"/>
            </w:tcBorders>
            <w:shd w:val="clear" w:color="auto" w:fill="auto"/>
            <w:noWrap/>
            <w:vAlign w:val="bottom"/>
            <w:hideMark/>
          </w:tcPr>
          <w:p w14:paraId="441ACAFF" w14:textId="77777777" w:rsidR="00F80E19" w:rsidRPr="00F80E19" w:rsidRDefault="00F80E19" w:rsidP="00F80E19">
            <w:pPr>
              <w:jc w:val="right"/>
              <w:rPr>
                <w:sz w:val="20"/>
                <w:szCs w:val="20"/>
                <w:lang w:val="sr-Latn-RS" w:eastAsia="sr-Latn-RS"/>
              </w:rPr>
            </w:pPr>
            <w:r w:rsidRPr="00F80E19">
              <w:rPr>
                <w:sz w:val="20"/>
                <w:szCs w:val="20"/>
                <w:lang w:val="sr-Latn-RS" w:eastAsia="sr-Latn-RS"/>
              </w:rPr>
              <w:t>265.768.000,00</w:t>
            </w:r>
          </w:p>
        </w:tc>
      </w:tr>
      <w:tr w:rsidR="00F80E19" w:rsidRPr="00F80E19" w14:paraId="76F91183" w14:textId="77777777" w:rsidTr="00F80E19">
        <w:trPr>
          <w:trHeight w:val="360"/>
        </w:trPr>
        <w:tc>
          <w:tcPr>
            <w:tcW w:w="294" w:type="pct"/>
            <w:tcBorders>
              <w:top w:val="nil"/>
              <w:left w:val="nil"/>
              <w:bottom w:val="nil"/>
              <w:right w:val="nil"/>
            </w:tcBorders>
            <w:shd w:val="clear" w:color="auto" w:fill="auto"/>
            <w:noWrap/>
            <w:hideMark/>
          </w:tcPr>
          <w:p w14:paraId="06D7A84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5EDA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E8714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4F171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36E80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5709111"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hideMark/>
          </w:tcPr>
          <w:p w14:paraId="1A79ECF4"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528413D2" w14:textId="77777777" w:rsidR="00F80E19" w:rsidRPr="00F80E19" w:rsidRDefault="00F80E19" w:rsidP="00F80E19">
            <w:pPr>
              <w:rPr>
                <w:color w:val="FF0000"/>
                <w:sz w:val="20"/>
                <w:szCs w:val="20"/>
                <w:lang w:val="sr-Latn-RS" w:eastAsia="sr-Latn-RS"/>
              </w:rPr>
            </w:pPr>
            <w:r w:rsidRPr="00F80E19">
              <w:rPr>
                <w:color w:val="FF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FF94E8F"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225.625.000,00</w:t>
            </w:r>
          </w:p>
        </w:tc>
        <w:tc>
          <w:tcPr>
            <w:tcW w:w="551" w:type="pct"/>
            <w:tcBorders>
              <w:top w:val="nil"/>
              <w:left w:val="nil"/>
              <w:bottom w:val="single" w:sz="4" w:space="0" w:color="auto"/>
              <w:right w:val="single" w:sz="4" w:space="0" w:color="auto"/>
            </w:tcBorders>
            <w:shd w:val="clear" w:color="auto" w:fill="auto"/>
            <w:noWrap/>
            <w:vAlign w:val="bottom"/>
            <w:hideMark/>
          </w:tcPr>
          <w:p w14:paraId="0A4793AD" w14:textId="77777777" w:rsidR="00F80E19" w:rsidRPr="00F80E19" w:rsidRDefault="00F80E19" w:rsidP="00F80E19">
            <w:pPr>
              <w:jc w:val="right"/>
              <w:rPr>
                <w:sz w:val="20"/>
                <w:szCs w:val="20"/>
                <w:lang w:val="sr-Latn-RS" w:eastAsia="sr-Latn-RS"/>
              </w:rPr>
            </w:pPr>
            <w:r w:rsidRPr="00F80E19">
              <w:rPr>
                <w:sz w:val="20"/>
                <w:szCs w:val="20"/>
                <w:lang w:val="sr-Latn-RS" w:eastAsia="sr-Latn-RS"/>
              </w:rPr>
              <w:t>225.625.000,00</w:t>
            </w:r>
          </w:p>
        </w:tc>
      </w:tr>
      <w:tr w:rsidR="00F80E19" w:rsidRPr="00F80E19" w14:paraId="28C37B53" w14:textId="77777777" w:rsidTr="00F80E19">
        <w:trPr>
          <w:trHeight w:val="345"/>
        </w:trPr>
        <w:tc>
          <w:tcPr>
            <w:tcW w:w="294" w:type="pct"/>
            <w:tcBorders>
              <w:top w:val="nil"/>
              <w:left w:val="nil"/>
              <w:bottom w:val="nil"/>
              <w:right w:val="nil"/>
            </w:tcBorders>
            <w:shd w:val="clear" w:color="auto" w:fill="auto"/>
            <w:noWrap/>
            <w:hideMark/>
          </w:tcPr>
          <w:p w14:paraId="4C21BB3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18D55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BC938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74EC6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9EDC8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7EF319" w14:textId="77777777" w:rsidR="00F80E19" w:rsidRPr="00F80E19" w:rsidRDefault="00F80E19" w:rsidP="00F80E19">
            <w:pPr>
              <w:jc w:val="center"/>
              <w:rPr>
                <w:sz w:val="18"/>
                <w:szCs w:val="18"/>
                <w:lang w:val="sr-Latn-RS" w:eastAsia="sr-Latn-RS"/>
              </w:rPr>
            </w:pPr>
            <w:r w:rsidRPr="00F80E19">
              <w:rPr>
                <w:sz w:val="18"/>
                <w:szCs w:val="18"/>
                <w:lang w:val="sr-Latn-RS" w:eastAsia="sr-Latn-RS"/>
              </w:rPr>
              <w:t>513</w:t>
            </w:r>
          </w:p>
        </w:tc>
        <w:tc>
          <w:tcPr>
            <w:tcW w:w="1612" w:type="pct"/>
            <w:tcBorders>
              <w:top w:val="nil"/>
              <w:left w:val="nil"/>
              <w:bottom w:val="single" w:sz="4" w:space="0" w:color="auto"/>
              <w:right w:val="single" w:sz="4" w:space="0" w:color="auto"/>
            </w:tcBorders>
            <w:shd w:val="clear" w:color="auto" w:fill="auto"/>
            <w:hideMark/>
          </w:tcPr>
          <w:p w14:paraId="5B40C7A5" w14:textId="77777777" w:rsidR="00F80E19" w:rsidRPr="00F80E19" w:rsidRDefault="00F80E19" w:rsidP="00F80E19">
            <w:pPr>
              <w:rPr>
                <w:sz w:val="18"/>
                <w:szCs w:val="18"/>
                <w:lang w:val="sr-Latn-RS" w:eastAsia="sr-Latn-RS"/>
              </w:rPr>
            </w:pPr>
            <w:r w:rsidRPr="00F80E19">
              <w:rPr>
                <w:sz w:val="18"/>
                <w:szCs w:val="18"/>
                <w:lang w:val="sr-Latn-RS" w:eastAsia="sr-Latn-RS"/>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5F37DC4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7D0BAB98"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1.172.000,00</w:t>
            </w:r>
          </w:p>
        </w:tc>
        <w:tc>
          <w:tcPr>
            <w:tcW w:w="551" w:type="pct"/>
            <w:tcBorders>
              <w:top w:val="nil"/>
              <w:left w:val="nil"/>
              <w:bottom w:val="single" w:sz="4" w:space="0" w:color="auto"/>
              <w:right w:val="single" w:sz="4" w:space="0" w:color="auto"/>
            </w:tcBorders>
            <w:shd w:val="clear" w:color="auto" w:fill="auto"/>
            <w:noWrap/>
            <w:vAlign w:val="bottom"/>
            <w:hideMark/>
          </w:tcPr>
          <w:p w14:paraId="43C2F1CF" w14:textId="77777777" w:rsidR="00F80E19" w:rsidRPr="00F80E19" w:rsidRDefault="00F80E19" w:rsidP="00F80E19">
            <w:pPr>
              <w:jc w:val="right"/>
              <w:rPr>
                <w:sz w:val="20"/>
                <w:szCs w:val="20"/>
                <w:lang w:val="sr-Latn-RS" w:eastAsia="sr-Latn-RS"/>
              </w:rPr>
            </w:pPr>
            <w:r w:rsidRPr="00F80E19">
              <w:rPr>
                <w:sz w:val="20"/>
                <w:szCs w:val="20"/>
                <w:lang w:val="sr-Latn-RS" w:eastAsia="sr-Latn-RS"/>
              </w:rPr>
              <w:t>1.172.000,00</w:t>
            </w:r>
          </w:p>
        </w:tc>
      </w:tr>
      <w:tr w:rsidR="00F80E19" w:rsidRPr="00F80E19" w14:paraId="61E1212F" w14:textId="77777777" w:rsidTr="00F80E19">
        <w:trPr>
          <w:trHeight w:val="315"/>
        </w:trPr>
        <w:tc>
          <w:tcPr>
            <w:tcW w:w="294" w:type="pct"/>
            <w:tcBorders>
              <w:top w:val="nil"/>
              <w:left w:val="nil"/>
              <w:bottom w:val="nil"/>
              <w:right w:val="nil"/>
            </w:tcBorders>
            <w:shd w:val="clear" w:color="auto" w:fill="auto"/>
            <w:noWrap/>
            <w:hideMark/>
          </w:tcPr>
          <w:p w14:paraId="6E5EF2E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9A24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74113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C6080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2E0D1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1FB824F0" w14:textId="77777777" w:rsidR="00F80E19" w:rsidRPr="00F80E19" w:rsidRDefault="00F80E19" w:rsidP="00F80E19">
            <w:pPr>
              <w:jc w:val="center"/>
              <w:rPr>
                <w:sz w:val="18"/>
                <w:szCs w:val="18"/>
                <w:lang w:val="sr-Latn-RS" w:eastAsia="sr-Latn-RS"/>
              </w:rPr>
            </w:pPr>
            <w:r w:rsidRPr="00F80E19">
              <w:rPr>
                <w:sz w:val="18"/>
                <w:szCs w:val="18"/>
                <w:lang w:val="sr-Latn-RS" w:eastAsia="sr-Latn-RS"/>
              </w:rPr>
              <w:t>514</w:t>
            </w:r>
          </w:p>
        </w:tc>
        <w:tc>
          <w:tcPr>
            <w:tcW w:w="1612" w:type="pct"/>
            <w:tcBorders>
              <w:top w:val="nil"/>
              <w:left w:val="nil"/>
              <w:bottom w:val="nil"/>
              <w:right w:val="single" w:sz="4" w:space="0" w:color="auto"/>
            </w:tcBorders>
            <w:shd w:val="clear" w:color="auto" w:fill="auto"/>
            <w:hideMark/>
          </w:tcPr>
          <w:p w14:paraId="766DC3E8" w14:textId="77777777" w:rsidR="00F80E19" w:rsidRPr="00F80E19" w:rsidRDefault="00F80E19" w:rsidP="00F80E19">
            <w:pPr>
              <w:rPr>
                <w:sz w:val="18"/>
                <w:szCs w:val="18"/>
                <w:lang w:val="sr-Latn-RS" w:eastAsia="sr-Latn-RS"/>
              </w:rPr>
            </w:pPr>
            <w:r w:rsidRPr="00F80E19">
              <w:rPr>
                <w:sz w:val="18"/>
                <w:szCs w:val="18"/>
                <w:lang w:val="sr-Latn-RS" w:eastAsia="sr-Latn-RS"/>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6C01886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11D9B6B3"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6842B330" w14:textId="77777777" w:rsidR="00F80E19" w:rsidRPr="00F80E19" w:rsidRDefault="00F80E19" w:rsidP="00F80E19">
            <w:pPr>
              <w:jc w:val="right"/>
              <w:rPr>
                <w:sz w:val="20"/>
                <w:szCs w:val="20"/>
                <w:lang w:val="sr-Latn-RS" w:eastAsia="sr-Latn-RS"/>
              </w:rPr>
            </w:pPr>
            <w:r w:rsidRPr="00F80E19">
              <w:rPr>
                <w:sz w:val="20"/>
                <w:szCs w:val="20"/>
                <w:lang w:val="sr-Latn-RS" w:eastAsia="sr-Latn-RS"/>
              </w:rPr>
              <w:t>650.000,00</w:t>
            </w:r>
          </w:p>
        </w:tc>
      </w:tr>
      <w:tr w:rsidR="00F80E19" w:rsidRPr="00F80E19" w14:paraId="77D342BF" w14:textId="77777777" w:rsidTr="00F80E19">
        <w:trPr>
          <w:trHeight w:val="330"/>
        </w:trPr>
        <w:tc>
          <w:tcPr>
            <w:tcW w:w="294" w:type="pct"/>
            <w:tcBorders>
              <w:top w:val="nil"/>
              <w:left w:val="nil"/>
              <w:bottom w:val="nil"/>
              <w:right w:val="nil"/>
            </w:tcBorders>
            <w:shd w:val="clear" w:color="auto" w:fill="auto"/>
            <w:noWrap/>
            <w:hideMark/>
          </w:tcPr>
          <w:p w14:paraId="14C305B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BFA1D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B1675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D6361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E6071D"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BDFEA"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31BA01EE"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7E8CCD8"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9075BF3"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8.206.000,00</w:t>
            </w:r>
          </w:p>
        </w:tc>
        <w:tc>
          <w:tcPr>
            <w:tcW w:w="551" w:type="pct"/>
            <w:tcBorders>
              <w:top w:val="nil"/>
              <w:left w:val="nil"/>
              <w:bottom w:val="single" w:sz="4" w:space="0" w:color="auto"/>
              <w:right w:val="single" w:sz="4" w:space="0" w:color="auto"/>
            </w:tcBorders>
            <w:shd w:val="clear" w:color="auto" w:fill="auto"/>
            <w:noWrap/>
            <w:vAlign w:val="bottom"/>
            <w:hideMark/>
          </w:tcPr>
          <w:p w14:paraId="3A5F5F2E" w14:textId="77777777" w:rsidR="00F80E19" w:rsidRPr="00F80E19" w:rsidRDefault="00F80E19" w:rsidP="00F80E19">
            <w:pPr>
              <w:jc w:val="right"/>
              <w:rPr>
                <w:sz w:val="20"/>
                <w:szCs w:val="20"/>
                <w:lang w:val="sr-Latn-RS" w:eastAsia="sr-Latn-RS"/>
              </w:rPr>
            </w:pPr>
            <w:r w:rsidRPr="00F80E19">
              <w:rPr>
                <w:sz w:val="20"/>
                <w:szCs w:val="20"/>
                <w:lang w:val="sr-Latn-RS" w:eastAsia="sr-Latn-RS"/>
              </w:rPr>
              <w:t>8.206.000,00</w:t>
            </w:r>
          </w:p>
        </w:tc>
      </w:tr>
      <w:tr w:rsidR="00F80E19" w:rsidRPr="00F80E19" w14:paraId="05CF347B" w14:textId="77777777" w:rsidTr="00F80E19">
        <w:trPr>
          <w:trHeight w:val="345"/>
        </w:trPr>
        <w:tc>
          <w:tcPr>
            <w:tcW w:w="294" w:type="pct"/>
            <w:tcBorders>
              <w:top w:val="nil"/>
              <w:left w:val="nil"/>
              <w:bottom w:val="nil"/>
              <w:right w:val="nil"/>
            </w:tcBorders>
            <w:shd w:val="clear" w:color="auto" w:fill="auto"/>
            <w:noWrap/>
            <w:hideMark/>
          </w:tcPr>
          <w:p w14:paraId="7EB48DD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B1BBF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856E6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E9B77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2F493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F186A52" w14:textId="77777777" w:rsidR="00F80E19" w:rsidRPr="00F80E19" w:rsidRDefault="00F80E19" w:rsidP="00F80E19">
            <w:pPr>
              <w:jc w:val="center"/>
              <w:rPr>
                <w:sz w:val="18"/>
                <w:szCs w:val="18"/>
                <w:lang w:val="sr-Latn-RS" w:eastAsia="sr-Latn-RS"/>
              </w:rPr>
            </w:pPr>
            <w:r w:rsidRPr="00F80E19">
              <w:rPr>
                <w:sz w:val="18"/>
                <w:szCs w:val="18"/>
                <w:lang w:val="sr-Latn-RS" w:eastAsia="sr-Latn-RS"/>
              </w:rPr>
              <w:t>522</w:t>
            </w:r>
          </w:p>
        </w:tc>
        <w:tc>
          <w:tcPr>
            <w:tcW w:w="1612" w:type="pct"/>
            <w:tcBorders>
              <w:top w:val="nil"/>
              <w:left w:val="nil"/>
              <w:bottom w:val="single" w:sz="4" w:space="0" w:color="auto"/>
              <w:right w:val="single" w:sz="4" w:space="0" w:color="auto"/>
            </w:tcBorders>
            <w:shd w:val="clear" w:color="auto" w:fill="auto"/>
            <w:hideMark/>
          </w:tcPr>
          <w:p w14:paraId="06B38D21" w14:textId="77777777" w:rsidR="00F80E19" w:rsidRPr="00F80E19" w:rsidRDefault="00F80E19" w:rsidP="00F80E19">
            <w:pPr>
              <w:rPr>
                <w:sz w:val="18"/>
                <w:szCs w:val="18"/>
                <w:lang w:val="sr-Latn-RS" w:eastAsia="sr-Latn-RS"/>
              </w:rPr>
            </w:pPr>
            <w:r w:rsidRPr="00F80E19">
              <w:rPr>
                <w:sz w:val="18"/>
                <w:szCs w:val="18"/>
                <w:lang w:val="sr-Latn-RS" w:eastAsia="sr-Latn-RS"/>
              </w:rPr>
              <w:t>Залихе производње</w:t>
            </w:r>
          </w:p>
        </w:tc>
        <w:tc>
          <w:tcPr>
            <w:tcW w:w="551" w:type="pct"/>
            <w:tcBorders>
              <w:top w:val="nil"/>
              <w:left w:val="nil"/>
              <w:bottom w:val="single" w:sz="4" w:space="0" w:color="auto"/>
              <w:right w:val="single" w:sz="4" w:space="0" w:color="auto"/>
            </w:tcBorders>
            <w:shd w:val="clear" w:color="auto" w:fill="auto"/>
            <w:noWrap/>
            <w:vAlign w:val="bottom"/>
            <w:hideMark/>
          </w:tcPr>
          <w:p w14:paraId="3139ED7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1657330A"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A4DCD71"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7999E207" w14:textId="77777777" w:rsidTr="00F80E19">
        <w:trPr>
          <w:trHeight w:val="405"/>
        </w:trPr>
        <w:tc>
          <w:tcPr>
            <w:tcW w:w="294" w:type="pct"/>
            <w:tcBorders>
              <w:top w:val="nil"/>
              <w:left w:val="nil"/>
              <w:bottom w:val="nil"/>
              <w:right w:val="nil"/>
            </w:tcBorders>
            <w:shd w:val="clear" w:color="auto" w:fill="auto"/>
            <w:noWrap/>
            <w:hideMark/>
          </w:tcPr>
          <w:p w14:paraId="791D10A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14927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4390E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1AFE9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A6507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6A6628" w14:textId="77777777" w:rsidR="00F80E19" w:rsidRPr="00F80E19" w:rsidRDefault="00F80E19" w:rsidP="00F80E19">
            <w:pPr>
              <w:jc w:val="center"/>
              <w:rPr>
                <w:sz w:val="18"/>
                <w:szCs w:val="18"/>
                <w:lang w:val="sr-Latn-RS" w:eastAsia="sr-Latn-RS"/>
              </w:rPr>
            </w:pPr>
            <w:r w:rsidRPr="00F80E19">
              <w:rPr>
                <w:sz w:val="18"/>
                <w:szCs w:val="18"/>
                <w:lang w:val="sr-Latn-RS" w:eastAsia="sr-Latn-RS"/>
              </w:rPr>
              <w:t>523</w:t>
            </w:r>
          </w:p>
        </w:tc>
        <w:tc>
          <w:tcPr>
            <w:tcW w:w="1612" w:type="pct"/>
            <w:tcBorders>
              <w:top w:val="nil"/>
              <w:left w:val="nil"/>
              <w:bottom w:val="single" w:sz="4" w:space="0" w:color="auto"/>
              <w:right w:val="single" w:sz="4" w:space="0" w:color="auto"/>
            </w:tcBorders>
            <w:shd w:val="clear" w:color="auto" w:fill="auto"/>
            <w:hideMark/>
          </w:tcPr>
          <w:p w14:paraId="53DE06D0" w14:textId="77777777" w:rsidR="00F80E19" w:rsidRPr="00F80E19" w:rsidRDefault="00F80E19" w:rsidP="00F80E19">
            <w:pPr>
              <w:rPr>
                <w:sz w:val="18"/>
                <w:szCs w:val="18"/>
                <w:lang w:val="sr-Latn-RS" w:eastAsia="sr-Latn-RS"/>
              </w:rPr>
            </w:pPr>
            <w:r w:rsidRPr="00F80E19">
              <w:rPr>
                <w:sz w:val="18"/>
                <w:szCs w:val="18"/>
                <w:lang w:val="sr-Latn-RS" w:eastAsia="sr-Latn-RS"/>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07B8443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431CAB1F"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48.500.000,00</w:t>
            </w:r>
          </w:p>
        </w:tc>
        <w:tc>
          <w:tcPr>
            <w:tcW w:w="551" w:type="pct"/>
            <w:tcBorders>
              <w:top w:val="nil"/>
              <w:left w:val="nil"/>
              <w:bottom w:val="nil"/>
              <w:right w:val="single" w:sz="4" w:space="0" w:color="auto"/>
            </w:tcBorders>
            <w:shd w:val="clear" w:color="auto" w:fill="auto"/>
            <w:noWrap/>
            <w:vAlign w:val="bottom"/>
            <w:hideMark/>
          </w:tcPr>
          <w:p w14:paraId="3DDD9B41" w14:textId="77777777" w:rsidR="00F80E19" w:rsidRPr="00F80E19" w:rsidRDefault="00F80E19" w:rsidP="00F80E19">
            <w:pPr>
              <w:jc w:val="right"/>
              <w:rPr>
                <w:sz w:val="20"/>
                <w:szCs w:val="20"/>
                <w:lang w:val="sr-Latn-RS" w:eastAsia="sr-Latn-RS"/>
              </w:rPr>
            </w:pPr>
            <w:r w:rsidRPr="00F80E19">
              <w:rPr>
                <w:sz w:val="20"/>
                <w:szCs w:val="20"/>
                <w:lang w:val="sr-Latn-RS" w:eastAsia="sr-Latn-RS"/>
              </w:rPr>
              <w:t>48.500.000,00</w:t>
            </w:r>
          </w:p>
        </w:tc>
      </w:tr>
      <w:tr w:rsidR="00F80E19" w:rsidRPr="00F80E19" w14:paraId="11DFCCE0" w14:textId="77777777" w:rsidTr="00F80E19">
        <w:trPr>
          <w:trHeight w:val="375"/>
        </w:trPr>
        <w:tc>
          <w:tcPr>
            <w:tcW w:w="294" w:type="pct"/>
            <w:tcBorders>
              <w:top w:val="nil"/>
              <w:left w:val="nil"/>
              <w:bottom w:val="nil"/>
              <w:right w:val="nil"/>
            </w:tcBorders>
            <w:shd w:val="clear" w:color="auto" w:fill="auto"/>
            <w:noWrap/>
            <w:hideMark/>
          </w:tcPr>
          <w:p w14:paraId="1F81297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1FBA7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41BFC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66E68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A6631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3557D4" w14:textId="77777777" w:rsidR="00F80E19" w:rsidRPr="00F80E19" w:rsidRDefault="00F80E19" w:rsidP="00F80E19">
            <w:pPr>
              <w:jc w:val="center"/>
              <w:rPr>
                <w:sz w:val="18"/>
                <w:szCs w:val="18"/>
                <w:lang w:val="sr-Latn-RS" w:eastAsia="sr-Latn-RS"/>
              </w:rPr>
            </w:pPr>
            <w:r w:rsidRPr="00F80E19">
              <w:rPr>
                <w:sz w:val="18"/>
                <w:szCs w:val="18"/>
                <w:lang w:val="sr-Latn-RS" w:eastAsia="sr-Latn-RS"/>
              </w:rPr>
              <w:t>621</w:t>
            </w:r>
          </w:p>
        </w:tc>
        <w:tc>
          <w:tcPr>
            <w:tcW w:w="1612" w:type="pct"/>
            <w:tcBorders>
              <w:top w:val="nil"/>
              <w:left w:val="nil"/>
              <w:bottom w:val="nil"/>
              <w:right w:val="single" w:sz="4" w:space="0" w:color="auto"/>
            </w:tcBorders>
            <w:shd w:val="clear" w:color="auto" w:fill="auto"/>
            <w:hideMark/>
          </w:tcPr>
          <w:p w14:paraId="1B77495E" w14:textId="77777777" w:rsidR="00F80E19" w:rsidRPr="00F80E19" w:rsidRDefault="00F80E19" w:rsidP="00F80E19">
            <w:pPr>
              <w:rPr>
                <w:sz w:val="18"/>
                <w:szCs w:val="18"/>
                <w:lang w:val="sr-Latn-RS" w:eastAsia="sr-Latn-RS"/>
              </w:rPr>
            </w:pPr>
            <w:r w:rsidRPr="00F80E19">
              <w:rPr>
                <w:sz w:val="18"/>
                <w:szCs w:val="18"/>
                <w:lang w:val="sr-Latn-RS" w:eastAsia="sr-Latn-RS"/>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4A465D7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087C4832" w14:textId="77777777" w:rsidR="00F80E19" w:rsidRPr="00F80E19" w:rsidRDefault="00F80E19" w:rsidP="00F80E19">
            <w:pPr>
              <w:rPr>
                <w:color w:val="000000"/>
                <w:sz w:val="20"/>
                <w:szCs w:val="20"/>
                <w:lang w:val="sr-Latn-RS" w:eastAsia="sr-Latn-RS"/>
              </w:rPr>
            </w:pPr>
            <w:r w:rsidRPr="00F80E19">
              <w:rPr>
                <w:color w:val="000000"/>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hideMark/>
          </w:tcPr>
          <w:p w14:paraId="22EA4EDA" w14:textId="77777777" w:rsidR="00F80E19" w:rsidRPr="00F80E19" w:rsidRDefault="00F80E19" w:rsidP="00F80E19">
            <w:pPr>
              <w:jc w:val="right"/>
              <w:rPr>
                <w:sz w:val="20"/>
                <w:szCs w:val="20"/>
                <w:lang w:val="sr-Latn-RS" w:eastAsia="sr-Latn-RS"/>
              </w:rPr>
            </w:pPr>
            <w:r w:rsidRPr="00F80E19">
              <w:rPr>
                <w:sz w:val="20"/>
                <w:szCs w:val="20"/>
                <w:lang w:val="sr-Latn-RS" w:eastAsia="sr-Latn-RS"/>
              </w:rPr>
              <w:t>0,00</w:t>
            </w:r>
          </w:p>
        </w:tc>
      </w:tr>
      <w:tr w:rsidR="00F80E19" w:rsidRPr="00F80E19" w14:paraId="63A12178" w14:textId="77777777" w:rsidTr="00F80E19">
        <w:trPr>
          <w:trHeight w:val="585"/>
        </w:trPr>
        <w:tc>
          <w:tcPr>
            <w:tcW w:w="294" w:type="pct"/>
            <w:tcBorders>
              <w:top w:val="nil"/>
              <w:left w:val="nil"/>
              <w:bottom w:val="nil"/>
              <w:right w:val="nil"/>
            </w:tcBorders>
            <w:shd w:val="clear" w:color="auto" w:fill="auto"/>
            <w:noWrap/>
            <w:hideMark/>
          </w:tcPr>
          <w:p w14:paraId="51C3726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07FE9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BF547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17BF4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12F30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01DEEE"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0D241AD"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4D2E754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8.727.967.000,00</w:t>
            </w:r>
          </w:p>
        </w:tc>
        <w:tc>
          <w:tcPr>
            <w:tcW w:w="521" w:type="pct"/>
            <w:tcBorders>
              <w:top w:val="nil"/>
              <w:left w:val="nil"/>
              <w:bottom w:val="single" w:sz="4" w:space="0" w:color="auto"/>
              <w:right w:val="nil"/>
            </w:tcBorders>
            <w:shd w:val="clear" w:color="000000" w:fill="B1A0C7"/>
            <w:noWrap/>
            <w:vAlign w:val="center"/>
            <w:hideMark/>
          </w:tcPr>
          <w:p w14:paraId="0A56AA5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13.809.465.000,00</w:t>
            </w:r>
          </w:p>
        </w:tc>
        <w:tc>
          <w:tcPr>
            <w:tcW w:w="551" w:type="pct"/>
            <w:tcBorders>
              <w:top w:val="nil"/>
              <w:left w:val="nil"/>
              <w:bottom w:val="single" w:sz="4" w:space="0" w:color="auto"/>
              <w:right w:val="nil"/>
            </w:tcBorders>
            <w:shd w:val="clear" w:color="000000" w:fill="B1A0C7"/>
            <w:noWrap/>
            <w:vAlign w:val="center"/>
            <w:hideMark/>
          </w:tcPr>
          <w:p w14:paraId="39D2B61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22.537.432.000,00</w:t>
            </w:r>
          </w:p>
        </w:tc>
      </w:tr>
      <w:tr w:rsidR="00F80E19" w:rsidRPr="00F80E19" w14:paraId="51C3F8C5" w14:textId="77777777" w:rsidTr="00F80E19">
        <w:trPr>
          <w:trHeight w:val="255"/>
        </w:trPr>
        <w:tc>
          <w:tcPr>
            <w:tcW w:w="294" w:type="pct"/>
            <w:tcBorders>
              <w:top w:val="nil"/>
              <w:left w:val="nil"/>
              <w:bottom w:val="nil"/>
              <w:right w:val="nil"/>
            </w:tcBorders>
            <w:shd w:val="clear" w:color="auto" w:fill="auto"/>
            <w:noWrap/>
            <w:hideMark/>
          </w:tcPr>
          <w:p w14:paraId="378DD581"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4498B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A2AE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0EE81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EA428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06E0C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FEAF54F"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3D1B390"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000000" w:fill="FFFFFF"/>
            <w:noWrap/>
            <w:vAlign w:val="bottom"/>
            <w:hideMark/>
          </w:tcPr>
          <w:p w14:paraId="0EE26951"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auto" w:fill="auto"/>
            <w:noWrap/>
            <w:hideMark/>
          </w:tcPr>
          <w:p w14:paraId="1EEEFF47" w14:textId="77777777" w:rsidR="00F80E19" w:rsidRPr="00F80E19" w:rsidRDefault="00F80E19" w:rsidP="00F80E19">
            <w:pPr>
              <w:rPr>
                <w:b/>
                <w:bCs/>
                <w:sz w:val="20"/>
                <w:szCs w:val="20"/>
                <w:lang w:val="sr-Latn-RS" w:eastAsia="sr-Latn-RS"/>
              </w:rPr>
            </w:pPr>
          </w:p>
        </w:tc>
      </w:tr>
      <w:tr w:rsidR="00F80E19" w:rsidRPr="00F80E19" w14:paraId="64084B58" w14:textId="77777777" w:rsidTr="00F80E19">
        <w:trPr>
          <w:trHeight w:val="450"/>
        </w:trPr>
        <w:tc>
          <w:tcPr>
            <w:tcW w:w="294" w:type="pct"/>
            <w:tcBorders>
              <w:top w:val="nil"/>
              <w:left w:val="nil"/>
              <w:bottom w:val="nil"/>
              <w:right w:val="nil"/>
            </w:tcBorders>
            <w:shd w:val="clear" w:color="auto" w:fill="auto"/>
            <w:noWrap/>
            <w:hideMark/>
          </w:tcPr>
          <w:p w14:paraId="662B7D5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73B83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FC2E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9490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37E18C0"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478885E5"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5B857DAD" w14:textId="77777777" w:rsidR="00F80E19" w:rsidRPr="00F80E19" w:rsidRDefault="00F80E19" w:rsidP="00F80E19">
            <w:pPr>
              <w:rPr>
                <w:b/>
                <w:bCs/>
                <w:sz w:val="18"/>
                <w:szCs w:val="18"/>
                <w:lang w:val="sr-Latn-RS" w:eastAsia="sr-Latn-RS"/>
              </w:rPr>
            </w:pPr>
            <w:r w:rsidRPr="00F80E19">
              <w:rPr>
                <w:b/>
                <w:bCs/>
                <w:sz w:val="18"/>
                <w:szCs w:val="18"/>
                <w:lang w:val="sr-Latn-RS" w:eastAsia="sr-Latn-RS"/>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2B334DB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000000" w:fill="FFFFFF"/>
            <w:noWrap/>
            <w:vAlign w:val="bottom"/>
            <w:hideMark/>
          </w:tcPr>
          <w:p w14:paraId="6A39F0BF"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auto" w:fill="auto"/>
            <w:noWrap/>
            <w:hideMark/>
          </w:tcPr>
          <w:p w14:paraId="4BD5CC38" w14:textId="77777777" w:rsidR="00F80E19" w:rsidRPr="00F80E19" w:rsidRDefault="00F80E19" w:rsidP="00F80E19">
            <w:pPr>
              <w:rPr>
                <w:b/>
                <w:bCs/>
                <w:sz w:val="20"/>
                <w:szCs w:val="20"/>
                <w:lang w:val="sr-Latn-RS" w:eastAsia="sr-Latn-RS"/>
              </w:rPr>
            </w:pPr>
          </w:p>
        </w:tc>
      </w:tr>
      <w:tr w:rsidR="00F80E19" w:rsidRPr="00F80E19" w14:paraId="3F2D5E2C" w14:textId="77777777" w:rsidTr="00F80E19">
        <w:trPr>
          <w:trHeight w:val="330"/>
        </w:trPr>
        <w:tc>
          <w:tcPr>
            <w:tcW w:w="294" w:type="pct"/>
            <w:tcBorders>
              <w:top w:val="nil"/>
              <w:left w:val="nil"/>
              <w:bottom w:val="nil"/>
              <w:right w:val="nil"/>
            </w:tcBorders>
            <w:shd w:val="clear" w:color="auto" w:fill="auto"/>
            <w:noWrap/>
            <w:hideMark/>
          </w:tcPr>
          <w:p w14:paraId="2D3F685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9328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2AE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68452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731F6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D53C09"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396CF5E5"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16C1"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ACFA54E"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B058E36"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r>
      <w:tr w:rsidR="00F80E19" w:rsidRPr="00F80E19" w14:paraId="161C0073" w14:textId="77777777" w:rsidTr="00F80E19">
        <w:trPr>
          <w:trHeight w:val="375"/>
        </w:trPr>
        <w:tc>
          <w:tcPr>
            <w:tcW w:w="294" w:type="pct"/>
            <w:tcBorders>
              <w:top w:val="nil"/>
              <w:left w:val="nil"/>
              <w:bottom w:val="nil"/>
              <w:right w:val="nil"/>
            </w:tcBorders>
            <w:shd w:val="clear" w:color="auto" w:fill="auto"/>
            <w:noWrap/>
            <w:hideMark/>
          </w:tcPr>
          <w:p w14:paraId="4A828C6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525EF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12A9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F06BE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6846D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73BD92"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nil"/>
              <w:right w:val="nil"/>
            </w:tcBorders>
            <w:shd w:val="clear" w:color="auto" w:fill="auto"/>
            <w:hideMark/>
          </w:tcPr>
          <w:p w14:paraId="7E3C345F"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6B21267" w14:textId="77777777" w:rsidR="00F80E19" w:rsidRPr="00F80E19" w:rsidRDefault="00F80E19" w:rsidP="00F80E19">
            <w:pPr>
              <w:jc w:val="right"/>
              <w:rPr>
                <w:sz w:val="20"/>
                <w:szCs w:val="20"/>
                <w:lang w:val="sr-Latn-RS" w:eastAsia="sr-Latn-RS"/>
              </w:rPr>
            </w:pPr>
            <w:r w:rsidRPr="00F80E19">
              <w:rPr>
                <w:sz w:val="20"/>
                <w:szCs w:val="20"/>
                <w:lang w:val="sr-Latn-RS" w:eastAsia="sr-Latn-RS"/>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5878D6DA"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ED75671" w14:textId="77777777" w:rsidR="00F80E19" w:rsidRPr="00F80E19" w:rsidRDefault="00F80E19" w:rsidP="00F80E19">
            <w:pPr>
              <w:jc w:val="right"/>
              <w:rPr>
                <w:sz w:val="20"/>
                <w:szCs w:val="20"/>
                <w:lang w:val="sr-Latn-RS" w:eastAsia="sr-Latn-RS"/>
              </w:rPr>
            </w:pPr>
            <w:r w:rsidRPr="00F80E19">
              <w:rPr>
                <w:sz w:val="20"/>
                <w:szCs w:val="20"/>
                <w:lang w:val="sr-Latn-RS" w:eastAsia="sr-Latn-RS"/>
              </w:rPr>
              <w:t>38.486.000,00</w:t>
            </w:r>
          </w:p>
        </w:tc>
      </w:tr>
      <w:tr w:rsidR="00F80E19" w:rsidRPr="00F80E19" w14:paraId="06E9C706" w14:textId="77777777" w:rsidTr="00F80E19">
        <w:trPr>
          <w:trHeight w:val="345"/>
        </w:trPr>
        <w:tc>
          <w:tcPr>
            <w:tcW w:w="294" w:type="pct"/>
            <w:tcBorders>
              <w:top w:val="nil"/>
              <w:left w:val="nil"/>
              <w:bottom w:val="nil"/>
              <w:right w:val="nil"/>
            </w:tcBorders>
            <w:shd w:val="clear" w:color="auto" w:fill="auto"/>
            <w:noWrap/>
            <w:hideMark/>
          </w:tcPr>
          <w:p w14:paraId="4B49F59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F60B74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648C9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73514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010B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2341AE1"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03F80D06"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5E184624" w14:textId="77777777" w:rsidR="00F80E19" w:rsidRPr="00F80E19" w:rsidRDefault="00F80E19" w:rsidP="00F80E19">
            <w:pPr>
              <w:jc w:val="right"/>
              <w:rPr>
                <w:sz w:val="20"/>
                <w:szCs w:val="20"/>
                <w:lang w:val="sr-Latn-RS" w:eastAsia="sr-Latn-RS"/>
              </w:rPr>
            </w:pPr>
            <w:r w:rsidRPr="00F80E19">
              <w:rPr>
                <w:sz w:val="20"/>
                <w:szCs w:val="20"/>
                <w:lang w:val="sr-Latn-RS" w:eastAsia="sr-Latn-RS"/>
              </w:rPr>
              <w:t>430.029.000,00</w:t>
            </w:r>
          </w:p>
        </w:tc>
        <w:tc>
          <w:tcPr>
            <w:tcW w:w="521" w:type="pct"/>
            <w:tcBorders>
              <w:top w:val="nil"/>
              <w:left w:val="nil"/>
              <w:bottom w:val="single" w:sz="4" w:space="0" w:color="auto"/>
              <w:right w:val="single" w:sz="4" w:space="0" w:color="auto"/>
            </w:tcBorders>
            <w:shd w:val="clear" w:color="auto" w:fill="auto"/>
            <w:noWrap/>
            <w:hideMark/>
          </w:tcPr>
          <w:p w14:paraId="6447BE4C"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F5C670A" w14:textId="77777777" w:rsidR="00F80E19" w:rsidRPr="00F80E19" w:rsidRDefault="00F80E19" w:rsidP="00F80E19">
            <w:pPr>
              <w:jc w:val="right"/>
              <w:rPr>
                <w:sz w:val="20"/>
                <w:szCs w:val="20"/>
                <w:lang w:val="sr-Latn-RS" w:eastAsia="sr-Latn-RS"/>
              </w:rPr>
            </w:pPr>
            <w:r w:rsidRPr="00F80E19">
              <w:rPr>
                <w:sz w:val="20"/>
                <w:szCs w:val="20"/>
                <w:lang w:val="sr-Latn-RS" w:eastAsia="sr-Latn-RS"/>
              </w:rPr>
              <w:t>430.029.000,00</w:t>
            </w:r>
          </w:p>
        </w:tc>
      </w:tr>
      <w:tr w:rsidR="00F80E19" w:rsidRPr="00F80E19" w14:paraId="7A404A8B" w14:textId="77777777" w:rsidTr="00F80E19">
        <w:trPr>
          <w:trHeight w:val="525"/>
        </w:trPr>
        <w:tc>
          <w:tcPr>
            <w:tcW w:w="294" w:type="pct"/>
            <w:tcBorders>
              <w:top w:val="nil"/>
              <w:left w:val="nil"/>
              <w:bottom w:val="nil"/>
              <w:right w:val="nil"/>
            </w:tcBorders>
            <w:shd w:val="clear" w:color="auto" w:fill="auto"/>
            <w:noWrap/>
            <w:hideMark/>
          </w:tcPr>
          <w:p w14:paraId="5184E33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20E352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1A40D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36FF2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E8579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C74E117"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2AEC3A20"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437EA06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6BDBC9B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69D70DF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468.915.000,00</w:t>
            </w:r>
          </w:p>
        </w:tc>
      </w:tr>
      <w:tr w:rsidR="00F80E19" w:rsidRPr="00F80E19" w14:paraId="79AFFA86" w14:textId="77777777" w:rsidTr="00F80E19">
        <w:trPr>
          <w:trHeight w:val="510"/>
        </w:trPr>
        <w:tc>
          <w:tcPr>
            <w:tcW w:w="294" w:type="pct"/>
            <w:tcBorders>
              <w:top w:val="nil"/>
              <w:left w:val="nil"/>
              <w:bottom w:val="nil"/>
              <w:right w:val="nil"/>
            </w:tcBorders>
            <w:shd w:val="clear" w:color="auto" w:fill="auto"/>
            <w:noWrap/>
            <w:hideMark/>
          </w:tcPr>
          <w:p w14:paraId="0F78BA13"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5871C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BC37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37BE3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75895770"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30EC4F83"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74B32523"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раду хранитеља</w:t>
            </w:r>
          </w:p>
        </w:tc>
        <w:tc>
          <w:tcPr>
            <w:tcW w:w="551" w:type="pct"/>
            <w:tcBorders>
              <w:top w:val="nil"/>
              <w:left w:val="nil"/>
              <w:bottom w:val="nil"/>
              <w:right w:val="nil"/>
            </w:tcBorders>
            <w:shd w:val="clear" w:color="auto" w:fill="auto"/>
            <w:noWrap/>
            <w:vAlign w:val="bottom"/>
            <w:hideMark/>
          </w:tcPr>
          <w:p w14:paraId="17A493A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FC1ECF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DABFA58" w14:textId="77777777" w:rsidR="00F80E19" w:rsidRPr="00F80E19" w:rsidRDefault="00F80E19" w:rsidP="00F80E19">
            <w:pPr>
              <w:rPr>
                <w:sz w:val="20"/>
                <w:szCs w:val="20"/>
                <w:lang w:val="sr-Latn-RS" w:eastAsia="sr-Latn-RS"/>
              </w:rPr>
            </w:pPr>
          </w:p>
        </w:tc>
      </w:tr>
      <w:tr w:rsidR="00F80E19" w:rsidRPr="00F80E19" w14:paraId="13ADCCA2" w14:textId="77777777" w:rsidTr="00F80E19">
        <w:trPr>
          <w:trHeight w:val="405"/>
        </w:trPr>
        <w:tc>
          <w:tcPr>
            <w:tcW w:w="294" w:type="pct"/>
            <w:tcBorders>
              <w:top w:val="nil"/>
              <w:left w:val="nil"/>
              <w:bottom w:val="nil"/>
              <w:right w:val="nil"/>
            </w:tcBorders>
            <w:shd w:val="clear" w:color="auto" w:fill="auto"/>
            <w:noWrap/>
            <w:hideMark/>
          </w:tcPr>
          <w:p w14:paraId="6F2AF0E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5D696C8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74FB9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E592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4330BF"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1D945"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29E8E34A"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66462B3" w14:textId="77777777" w:rsidR="00F80E19" w:rsidRPr="00F80E19" w:rsidRDefault="00F80E19" w:rsidP="00F80E19">
            <w:pPr>
              <w:jc w:val="right"/>
              <w:rPr>
                <w:sz w:val="20"/>
                <w:szCs w:val="20"/>
                <w:lang w:val="sr-Latn-RS" w:eastAsia="sr-Latn-RS"/>
              </w:rPr>
            </w:pPr>
            <w:r w:rsidRPr="00F80E19">
              <w:rPr>
                <w:sz w:val="20"/>
                <w:szCs w:val="20"/>
                <w:lang w:val="sr-Latn-RS" w:eastAsia="sr-Latn-RS"/>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42B5E8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ED6DB73" w14:textId="77777777" w:rsidR="00F80E19" w:rsidRPr="00F80E19" w:rsidRDefault="00F80E19" w:rsidP="00F80E19">
            <w:pPr>
              <w:jc w:val="right"/>
              <w:rPr>
                <w:sz w:val="20"/>
                <w:szCs w:val="20"/>
                <w:lang w:val="sr-Latn-RS" w:eastAsia="sr-Latn-RS"/>
              </w:rPr>
            </w:pPr>
            <w:r w:rsidRPr="00F80E19">
              <w:rPr>
                <w:sz w:val="20"/>
                <w:szCs w:val="20"/>
                <w:lang w:val="sr-Latn-RS" w:eastAsia="sr-Latn-RS"/>
              </w:rPr>
              <w:t>19.200.000,00</w:t>
            </w:r>
          </w:p>
        </w:tc>
      </w:tr>
      <w:tr w:rsidR="00F80E19" w:rsidRPr="00F80E19" w14:paraId="27BDF09E" w14:textId="77777777" w:rsidTr="00F80E19">
        <w:trPr>
          <w:trHeight w:val="315"/>
        </w:trPr>
        <w:tc>
          <w:tcPr>
            <w:tcW w:w="294" w:type="pct"/>
            <w:tcBorders>
              <w:top w:val="nil"/>
              <w:left w:val="nil"/>
              <w:bottom w:val="nil"/>
              <w:right w:val="nil"/>
            </w:tcBorders>
            <w:shd w:val="clear" w:color="auto" w:fill="auto"/>
            <w:noWrap/>
            <w:hideMark/>
          </w:tcPr>
          <w:p w14:paraId="0D900E1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A79346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DC98D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E0D4F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55CAB0"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14D9110"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37C2E576" w14:textId="77777777" w:rsidR="00F80E19" w:rsidRPr="00F80E19" w:rsidRDefault="00F80E19" w:rsidP="00F80E19">
            <w:pPr>
              <w:rPr>
                <w:sz w:val="18"/>
                <w:szCs w:val="18"/>
                <w:lang w:val="sr-Latn-RS" w:eastAsia="sr-Latn-RS"/>
              </w:rPr>
            </w:pPr>
            <w:r w:rsidRPr="00F80E19">
              <w:rPr>
                <w:sz w:val="18"/>
                <w:szCs w:val="18"/>
                <w:lang w:val="sr-Latn-RS" w:eastAsia="sr-Latn-RS"/>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4AE9A0C1" w14:textId="77777777" w:rsidR="00F80E19" w:rsidRPr="00F80E19" w:rsidRDefault="00F80E19" w:rsidP="00F80E19">
            <w:pPr>
              <w:jc w:val="right"/>
              <w:rPr>
                <w:sz w:val="20"/>
                <w:szCs w:val="20"/>
                <w:lang w:val="sr-Latn-RS" w:eastAsia="sr-Latn-RS"/>
              </w:rPr>
            </w:pPr>
            <w:r w:rsidRPr="00F80E19">
              <w:rPr>
                <w:sz w:val="20"/>
                <w:szCs w:val="20"/>
                <w:lang w:val="sr-Latn-RS" w:eastAsia="sr-Latn-RS"/>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7FC8F17D"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AE53F65" w14:textId="77777777" w:rsidR="00F80E19" w:rsidRPr="00F80E19" w:rsidRDefault="00F80E19" w:rsidP="00F80E19">
            <w:pPr>
              <w:jc w:val="right"/>
              <w:rPr>
                <w:sz w:val="20"/>
                <w:szCs w:val="20"/>
                <w:lang w:val="sr-Latn-RS" w:eastAsia="sr-Latn-RS"/>
              </w:rPr>
            </w:pPr>
            <w:r w:rsidRPr="00F80E19">
              <w:rPr>
                <w:sz w:val="20"/>
                <w:szCs w:val="20"/>
                <w:lang w:val="sr-Latn-RS" w:eastAsia="sr-Latn-RS"/>
              </w:rPr>
              <w:t>1.733.982.000,00</w:t>
            </w:r>
          </w:p>
        </w:tc>
      </w:tr>
      <w:tr w:rsidR="00F80E19" w:rsidRPr="00F80E19" w14:paraId="11DA733C" w14:textId="77777777" w:rsidTr="00F80E19">
        <w:trPr>
          <w:trHeight w:val="390"/>
        </w:trPr>
        <w:tc>
          <w:tcPr>
            <w:tcW w:w="294" w:type="pct"/>
            <w:tcBorders>
              <w:top w:val="nil"/>
              <w:left w:val="nil"/>
              <w:bottom w:val="nil"/>
              <w:right w:val="nil"/>
            </w:tcBorders>
            <w:shd w:val="clear" w:color="auto" w:fill="auto"/>
            <w:noWrap/>
            <w:hideMark/>
          </w:tcPr>
          <w:p w14:paraId="3CC4989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D1EC5B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94477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8754D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CF5C9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1F8B34"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1C2C4A3F"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6A290C34" w14:textId="77777777" w:rsidR="00F80E19" w:rsidRPr="00F80E19" w:rsidRDefault="00F80E19" w:rsidP="00F80E19">
            <w:pPr>
              <w:jc w:val="right"/>
              <w:rPr>
                <w:sz w:val="20"/>
                <w:szCs w:val="20"/>
                <w:lang w:val="sr-Latn-RS" w:eastAsia="sr-Latn-RS"/>
              </w:rPr>
            </w:pPr>
            <w:r w:rsidRPr="00F80E19">
              <w:rPr>
                <w:sz w:val="20"/>
                <w:szCs w:val="20"/>
                <w:lang w:val="sr-Latn-RS" w:eastAsia="sr-Latn-RS"/>
              </w:rPr>
              <w:t>3.108.739.000,00</w:t>
            </w:r>
          </w:p>
        </w:tc>
        <w:tc>
          <w:tcPr>
            <w:tcW w:w="521" w:type="pct"/>
            <w:tcBorders>
              <w:top w:val="nil"/>
              <w:left w:val="nil"/>
              <w:bottom w:val="nil"/>
              <w:right w:val="single" w:sz="4" w:space="0" w:color="auto"/>
            </w:tcBorders>
            <w:shd w:val="clear" w:color="auto" w:fill="auto"/>
            <w:noWrap/>
            <w:vAlign w:val="bottom"/>
            <w:hideMark/>
          </w:tcPr>
          <w:p w14:paraId="43C6255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2394785E" w14:textId="77777777" w:rsidR="00F80E19" w:rsidRPr="00F80E19" w:rsidRDefault="00F80E19" w:rsidP="00F80E19">
            <w:pPr>
              <w:jc w:val="right"/>
              <w:rPr>
                <w:sz w:val="20"/>
                <w:szCs w:val="20"/>
                <w:lang w:val="sr-Latn-RS" w:eastAsia="sr-Latn-RS"/>
              </w:rPr>
            </w:pPr>
            <w:r w:rsidRPr="00F80E19">
              <w:rPr>
                <w:sz w:val="20"/>
                <w:szCs w:val="20"/>
                <w:lang w:val="sr-Latn-RS" w:eastAsia="sr-Latn-RS"/>
              </w:rPr>
              <w:t>3.108.739.000,00</w:t>
            </w:r>
          </w:p>
        </w:tc>
      </w:tr>
      <w:tr w:rsidR="00F80E19" w:rsidRPr="00F80E19" w14:paraId="03D4350A" w14:textId="77777777" w:rsidTr="00F80E19">
        <w:trPr>
          <w:trHeight w:val="420"/>
        </w:trPr>
        <w:tc>
          <w:tcPr>
            <w:tcW w:w="294" w:type="pct"/>
            <w:tcBorders>
              <w:top w:val="nil"/>
              <w:left w:val="nil"/>
              <w:bottom w:val="nil"/>
              <w:right w:val="nil"/>
            </w:tcBorders>
            <w:shd w:val="clear" w:color="auto" w:fill="auto"/>
            <w:noWrap/>
            <w:hideMark/>
          </w:tcPr>
          <w:p w14:paraId="04838A6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6187C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A3C36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8B160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D9412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A4F52C"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0C5E4C77"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0013</w:t>
            </w:r>
          </w:p>
        </w:tc>
        <w:tc>
          <w:tcPr>
            <w:tcW w:w="551" w:type="pct"/>
            <w:tcBorders>
              <w:top w:val="nil"/>
              <w:left w:val="nil"/>
              <w:bottom w:val="single" w:sz="4" w:space="0" w:color="auto"/>
              <w:right w:val="nil"/>
            </w:tcBorders>
            <w:shd w:val="clear" w:color="000000" w:fill="B1A0C7"/>
            <w:noWrap/>
            <w:hideMark/>
          </w:tcPr>
          <w:p w14:paraId="18A81C8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4.861.921.000,00</w:t>
            </w:r>
          </w:p>
        </w:tc>
        <w:tc>
          <w:tcPr>
            <w:tcW w:w="521" w:type="pct"/>
            <w:tcBorders>
              <w:top w:val="single" w:sz="4" w:space="0" w:color="auto"/>
              <w:left w:val="nil"/>
              <w:bottom w:val="single" w:sz="4" w:space="0" w:color="auto"/>
              <w:right w:val="nil"/>
            </w:tcBorders>
            <w:shd w:val="clear" w:color="000000" w:fill="B1A0C7"/>
            <w:noWrap/>
            <w:hideMark/>
          </w:tcPr>
          <w:p w14:paraId="045BB38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4D02E9E8"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4.861.921.000,00</w:t>
            </w:r>
          </w:p>
        </w:tc>
      </w:tr>
      <w:tr w:rsidR="00F80E19" w:rsidRPr="00F80E19" w14:paraId="752611FB" w14:textId="77777777" w:rsidTr="00F80E19">
        <w:trPr>
          <w:trHeight w:val="255"/>
        </w:trPr>
        <w:tc>
          <w:tcPr>
            <w:tcW w:w="294" w:type="pct"/>
            <w:tcBorders>
              <w:top w:val="nil"/>
              <w:left w:val="nil"/>
              <w:bottom w:val="nil"/>
              <w:right w:val="nil"/>
            </w:tcBorders>
            <w:shd w:val="clear" w:color="auto" w:fill="auto"/>
            <w:noWrap/>
            <w:hideMark/>
          </w:tcPr>
          <w:p w14:paraId="7F03663E"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0765FC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44DD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E54A8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B68243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40F97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18AE19C7"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6A1FA3D5"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5ADD1997"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6F2B8F51"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0F9DAF40" w14:textId="77777777" w:rsidTr="00F80E19">
        <w:trPr>
          <w:trHeight w:val="495"/>
        </w:trPr>
        <w:tc>
          <w:tcPr>
            <w:tcW w:w="294" w:type="pct"/>
            <w:tcBorders>
              <w:top w:val="nil"/>
              <w:left w:val="nil"/>
              <w:bottom w:val="nil"/>
              <w:right w:val="nil"/>
            </w:tcBorders>
            <w:shd w:val="clear" w:color="auto" w:fill="auto"/>
            <w:noWrap/>
            <w:hideMark/>
          </w:tcPr>
          <w:p w14:paraId="508CB841"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hideMark/>
          </w:tcPr>
          <w:p w14:paraId="4185690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A51E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C6205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DD4176E"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0014</w:t>
            </w:r>
          </w:p>
        </w:tc>
        <w:tc>
          <w:tcPr>
            <w:tcW w:w="294" w:type="pct"/>
            <w:tcBorders>
              <w:top w:val="nil"/>
              <w:left w:val="nil"/>
              <w:bottom w:val="nil"/>
              <w:right w:val="nil"/>
            </w:tcBorders>
            <w:shd w:val="clear" w:color="auto" w:fill="auto"/>
            <w:noWrap/>
            <w:vAlign w:val="center"/>
            <w:hideMark/>
          </w:tcPr>
          <w:p w14:paraId="1C939EAB"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663AD970"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7AB49D4A"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E03068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51E89EA" w14:textId="77777777" w:rsidR="00F80E19" w:rsidRPr="00F80E19" w:rsidRDefault="00F80E19" w:rsidP="00F80E19">
            <w:pPr>
              <w:rPr>
                <w:sz w:val="20"/>
                <w:szCs w:val="20"/>
                <w:lang w:val="sr-Latn-RS" w:eastAsia="sr-Latn-RS"/>
              </w:rPr>
            </w:pPr>
          </w:p>
        </w:tc>
      </w:tr>
      <w:tr w:rsidR="00F80E19" w:rsidRPr="00F80E19" w14:paraId="0AF5A46C" w14:textId="77777777" w:rsidTr="00F80E19">
        <w:trPr>
          <w:trHeight w:val="465"/>
        </w:trPr>
        <w:tc>
          <w:tcPr>
            <w:tcW w:w="294" w:type="pct"/>
            <w:tcBorders>
              <w:top w:val="nil"/>
              <w:left w:val="nil"/>
              <w:bottom w:val="nil"/>
              <w:right w:val="nil"/>
            </w:tcBorders>
            <w:shd w:val="clear" w:color="auto" w:fill="auto"/>
            <w:noWrap/>
            <w:hideMark/>
          </w:tcPr>
          <w:p w14:paraId="2F58EA8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12A84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1BB13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6A72E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C7111C"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4F6A"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083B733F"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6BC0F447"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12.026.000,00</w:t>
            </w:r>
          </w:p>
        </w:tc>
        <w:tc>
          <w:tcPr>
            <w:tcW w:w="521" w:type="pct"/>
            <w:tcBorders>
              <w:top w:val="single" w:sz="4" w:space="0" w:color="auto"/>
              <w:left w:val="nil"/>
              <w:bottom w:val="nil"/>
              <w:right w:val="single" w:sz="4" w:space="0" w:color="auto"/>
            </w:tcBorders>
            <w:shd w:val="clear" w:color="auto" w:fill="auto"/>
            <w:noWrap/>
            <w:vAlign w:val="bottom"/>
            <w:hideMark/>
          </w:tcPr>
          <w:p w14:paraId="6468311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0C2F3AF6" w14:textId="77777777" w:rsidR="00F80E19" w:rsidRPr="00F80E19" w:rsidRDefault="00F80E19" w:rsidP="00F80E19">
            <w:pPr>
              <w:jc w:val="right"/>
              <w:rPr>
                <w:sz w:val="20"/>
                <w:szCs w:val="20"/>
                <w:lang w:val="sr-Latn-RS" w:eastAsia="sr-Latn-RS"/>
              </w:rPr>
            </w:pPr>
            <w:r w:rsidRPr="00F80E19">
              <w:rPr>
                <w:sz w:val="20"/>
                <w:szCs w:val="20"/>
                <w:lang w:val="sr-Latn-RS" w:eastAsia="sr-Latn-RS"/>
              </w:rPr>
              <w:t>12.026.000,00</w:t>
            </w:r>
          </w:p>
        </w:tc>
      </w:tr>
      <w:tr w:rsidR="00F80E19" w:rsidRPr="00F80E19" w14:paraId="26A71324" w14:textId="77777777" w:rsidTr="00F80E19">
        <w:trPr>
          <w:trHeight w:val="450"/>
        </w:trPr>
        <w:tc>
          <w:tcPr>
            <w:tcW w:w="294" w:type="pct"/>
            <w:tcBorders>
              <w:top w:val="nil"/>
              <w:left w:val="nil"/>
              <w:bottom w:val="nil"/>
              <w:right w:val="nil"/>
            </w:tcBorders>
            <w:shd w:val="clear" w:color="auto" w:fill="auto"/>
            <w:noWrap/>
            <w:hideMark/>
          </w:tcPr>
          <w:p w14:paraId="0CB1676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CD9902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7CBE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94D3C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8DD40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0B32A9"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39A34062"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0014</w:t>
            </w:r>
          </w:p>
        </w:tc>
        <w:tc>
          <w:tcPr>
            <w:tcW w:w="551" w:type="pct"/>
            <w:tcBorders>
              <w:top w:val="single" w:sz="4" w:space="0" w:color="auto"/>
              <w:left w:val="nil"/>
              <w:bottom w:val="single" w:sz="4" w:space="0" w:color="auto"/>
              <w:right w:val="nil"/>
            </w:tcBorders>
            <w:shd w:val="clear" w:color="000000" w:fill="B1A0C7"/>
            <w:noWrap/>
            <w:hideMark/>
          </w:tcPr>
          <w:p w14:paraId="46E9B1E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12.026.000,00</w:t>
            </w:r>
          </w:p>
        </w:tc>
        <w:tc>
          <w:tcPr>
            <w:tcW w:w="521" w:type="pct"/>
            <w:tcBorders>
              <w:top w:val="single" w:sz="4" w:space="0" w:color="auto"/>
              <w:left w:val="nil"/>
              <w:bottom w:val="single" w:sz="4" w:space="0" w:color="auto"/>
              <w:right w:val="nil"/>
            </w:tcBorders>
            <w:shd w:val="clear" w:color="000000" w:fill="B1A0C7"/>
            <w:noWrap/>
            <w:hideMark/>
          </w:tcPr>
          <w:p w14:paraId="0E5B2E56"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5B0D41ED"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12.026.000,00</w:t>
            </w:r>
          </w:p>
        </w:tc>
      </w:tr>
      <w:tr w:rsidR="00F80E19" w:rsidRPr="00F80E19" w14:paraId="6ADEB0EF" w14:textId="77777777" w:rsidTr="00F80E19">
        <w:trPr>
          <w:trHeight w:val="255"/>
        </w:trPr>
        <w:tc>
          <w:tcPr>
            <w:tcW w:w="294" w:type="pct"/>
            <w:tcBorders>
              <w:top w:val="nil"/>
              <w:left w:val="nil"/>
              <w:bottom w:val="nil"/>
              <w:right w:val="nil"/>
            </w:tcBorders>
            <w:shd w:val="clear" w:color="auto" w:fill="auto"/>
            <w:noWrap/>
            <w:hideMark/>
          </w:tcPr>
          <w:p w14:paraId="72961116"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21A5E0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94D3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8D78D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E6106F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B5573E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84AFDB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FF33450"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502A9FB4"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E3D908A" w14:textId="77777777" w:rsidR="00F80E19" w:rsidRPr="00F80E19" w:rsidRDefault="00F80E19" w:rsidP="00F80E19">
            <w:pPr>
              <w:rPr>
                <w:sz w:val="20"/>
                <w:szCs w:val="20"/>
                <w:lang w:val="sr-Latn-RS" w:eastAsia="sr-Latn-RS"/>
              </w:rPr>
            </w:pPr>
          </w:p>
        </w:tc>
      </w:tr>
      <w:tr w:rsidR="00F80E19" w:rsidRPr="00F80E19" w14:paraId="2CA5E951" w14:textId="77777777" w:rsidTr="00F80E19">
        <w:trPr>
          <w:trHeight w:val="480"/>
        </w:trPr>
        <w:tc>
          <w:tcPr>
            <w:tcW w:w="294" w:type="pct"/>
            <w:tcBorders>
              <w:top w:val="nil"/>
              <w:left w:val="nil"/>
              <w:bottom w:val="nil"/>
              <w:right w:val="nil"/>
            </w:tcBorders>
            <w:shd w:val="clear" w:color="auto" w:fill="auto"/>
            <w:noWrap/>
            <w:hideMark/>
          </w:tcPr>
          <w:p w14:paraId="7C36A08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56B8736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30A1C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BACA7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1F7525D"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0015</w:t>
            </w:r>
          </w:p>
        </w:tc>
        <w:tc>
          <w:tcPr>
            <w:tcW w:w="294" w:type="pct"/>
            <w:tcBorders>
              <w:top w:val="nil"/>
              <w:left w:val="nil"/>
              <w:bottom w:val="nil"/>
              <w:right w:val="nil"/>
            </w:tcBorders>
            <w:shd w:val="clear" w:color="auto" w:fill="auto"/>
            <w:noWrap/>
            <w:hideMark/>
          </w:tcPr>
          <w:p w14:paraId="581F86A9"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4C7DE92B" w14:textId="77777777" w:rsidR="00F80E19" w:rsidRPr="00F80E19" w:rsidRDefault="00F80E19" w:rsidP="00F80E19">
            <w:pPr>
              <w:rPr>
                <w:b/>
                <w:bCs/>
                <w:sz w:val="18"/>
                <w:szCs w:val="18"/>
                <w:lang w:val="sr-Latn-RS" w:eastAsia="sr-Latn-RS"/>
              </w:rPr>
            </w:pPr>
            <w:r w:rsidRPr="00F80E19">
              <w:rPr>
                <w:b/>
                <w:bCs/>
                <w:sz w:val="18"/>
                <w:szCs w:val="18"/>
                <w:lang w:val="sr-Latn-RS" w:eastAsia="sr-Latn-RS"/>
              </w:rPr>
              <w:t>Буџетски фонд за установе социјалне заштите</w:t>
            </w:r>
          </w:p>
        </w:tc>
        <w:tc>
          <w:tcPr>
            <w:tcW w:w="551" w:type="pct"/>
            <w:tcBorders>
              <w:top w:val="nil"/>
              <w:left w:val="nil"/>
              <w:bottom w:val="nil"/>
              <w:right w:val="nil"/>
            </w:tcBorders>
            <w:shd w:val="clear" w:color="auto" w:fill="auto"/>
            <w:noWrap/>
            <w:hideMark/>
          </w:tcPr>
          <w:p w14:paraId="1567066B"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C6DEAA6"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FCFA97D" w14:textId="77777777" w:rsidR="00F80E19" w:rsidRPr="00F80E19" w:rsidRDefault="00F80E19" w:rsidP="00F80E19">
            <w:pPr>
              <w:rPr>
                <w:sz w:val="20"/>
                <w:szCs w:val="20"/>
                <w:lang w:val="sr-Latn-RS" w:eastAsia="sr-Latn-RS"/>
              </w:rPr>
            </w:pPr>
          </w:p>
        </w:tc>
      </w:tr>
      <w:tr w:rsidR="00F80E19" w:rsidRPr="00F80E19" w14:paraId="02A95AB3" w14:textId="77777777" w:rsidTr="00F80E19">
        <w:trPr>
          <w:trHeight w:val="300"/>
        </w:trPr>
        <w:tc>
          <w:tcPr>
            <w:tcW w:w="294" w:type="pct"/>
            <w:tcBorders>
              <w:top w:val="nil"/>
              <w:left w:val="nil"/>
              <w:bottom w:val="nil"/>
              <w:right w:val="nil"/>
            </w:tcBorders>
            <w:shd w:val="clear" w:color="auto" w:fill="auto"/>
            <w:noWrap/>
            <w:hideMark/>
          </w:tcPr>
          <w:p w14:paraId="73F4982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97DCDD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4E51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8A1B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4AFB49"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25CB"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nil"/>
              <w:bottom w:val="single" w:sz="4" w:space="0" w:color="auto"/>
              <w:right w:val="nil"/>
            </w:tcBorders>
            <w:shd w:val="clear" w:color="auto" w:fill="auto"/>
            <w:vAlign w:val="bottom"/>
            <w:hideMark/>
          </w:tcPr>
          <w:p w14:paraId="5E91A367"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14368B46" w14:textId="77777777" w:rsidR="00F80E19" w:rsidRPr="00F80E19" w:rsidRDefault="00F80E19" w:rsidP="00F80E19">
            <w:pPr>
              <w:jc w:val="right"/>
              <w:rPr>
                <w:sz w:val="20"/>
                <w:szCs w:val="20"/>
                <w:lang w:val="sr-Latn-RS" w:eastAsia="sr-Latn-RS"/>
              </w:rPr>
            </w:pPr>
            <w:r w:rsidRPr="00F80E19">
              <w:rPr>
                <w:sz w:val="20"/>
                <w:szCs w:val="20"/>
                <w:lang w:val="sr-Latn-RS" w:eastAsia="sr-Latn-RS"/>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0B89C2A4"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3EFCC89F" w14:textId="77777777" w:rsidR="00F80E19" w:rsidRPr="00F80E19" w:rsidRDefault="00F80E19" w:rsidP="00F80E19">
            <w:pPr>
              <w:jc w:val="right"/>
              <w:rPr>
                <w:sz w:val="20"/>
                <w:szCs w:val="20"/>
                <w:lang w:val="sr-Latn-RS" w:eastAsia="sr-Latn-RS"/>
              </w:rPr>
            </w:pPr>
            <w:r w:rsidRPr="00F80E19">
              <w:rPr>
                <w:sz w:val="20"/>
                <w:szCs w:val="20"/>
                <w:lang w:val="sr-Latn-RS" w:eastAsia="sr-Latn-RS"/>
              </w:rPr>
              <w:t>170.602.000,00</w:t>
            </w:r>
          </w:p>
        </w:tc>
      </w:tr>
      <w:tr w:rsidR="00F80E19" w:rsidRPr="00F80E19" w14:paraId="214B2E1E" w14:textId="77777777" w:rsidTr="00F80E19">
        <w:trPr>
          <w:trHeight w:val="315"/>
        </w:trPr>
        <w:tc>
          <w:tcPr>
            <w:tcW w:w="294" w:type="pct"/>
            <w:tcBorders>
              <w:top w:val="nil"/>
              <w:left w:val="nil"/>
              <w:bottom w:val="nil"/>
              <w:right w:val="nil"/>
            </w:tcBorders>
            <w:shd w:val="clear" w:color="auto" w:fill="auto"/>
            <w:noWrap/>
            <w:hideMark/>
          </w:tcPr>
          <w:p w14:paraId="36093DD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B95955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8F9C6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6FD4D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1440EA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AF2BD09"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nil"/>
            </w:tcBorders>
            <w:shd w:val="clear" w:color="auto" w:fill="auto"/>
            <w:vAlign w:val="bottom"/>
            <w:hideMark/>
          </w:tcPr>
          <w:p w14:paraId="2D4AEE18"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2E9CD0CF" w14:textId="77777777" w:rsidR="00F80E19" w:rsidRPr="00F80E19" w:rsidRDefault="00F80E19" w:rsidP="00F80E19">
            <w:pPr>
              <w:jc w:val="right"/>
              <w:rPr>
                <w:sz w:val="20"/>
                <w:szCs w:val="20"/>
                <w:lang w:val="sr-Latn-RS" w:eastAsia="sr-Latn-RS"/>
              </w:rPr>
            </w:pPr>
            <w:r w:rsidRPr="00F80E19">
              <w:rPr>
                <w:sz w:val="20"/>
                <w:szCs w:val="20"/>
                <w:lang w:val="sr-Latn-RS" w:eastAsia="sr-Latn-RS"/>
              </w:rPr>
              <w:t>4.710.000,00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103509E"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073898D1" w14:textId="77777777" w:rsidR="00F80E19" w:rsidRPr="00F80E19" w:rsidRDefault="00F80E19" w:rsidP="00F80E19">
            <w:pPr>
              <w:jc w:val="right"/>
              <w:rPr>
                <w:sz w:val="20"/>
                <w:szCs w:val="20"/>
                <w:lang w:val="sr-Latn-RS" w:eastAsia="sr-Latn-RS"/>
              </w:rPr>
            </w:pPr>
            <w:r w:rsidRPr="00F80E19">
              <w:rPr>
                <w:sz w:val="20"/>
                <w:szCs w:val="20"/>
                <w:lang w:val="sr-Latn-RS" w:eastAsia="sr-Latn-RS"/>
              </w:rPr>
              <w:t>4.710.000,00</w:t>
            </w:r>
          </w:p>
        </w:tc>
      </w:tr>
      <w:tr w:rsidR="00F80E19" w:rsidRPr="00F80E19" w14:paraId="6C211B83" w14:textId="77777777" w:rsidTr="00F80E19">
        <w:trPr>
          <w:trHeight w:val="300"/>
        </w:trPr>
        <w:tc>
          <w:tcPr>
            <w:tcW w:w="294" w:type="pct"/>
            <w:tcBorders>
              <w:top w:val="nil"/>
              <w:left w:val="nil"/>
              <w:bottom w:val="nil"/>
              <w:right w:val="nil"/>
            </w:tcBorders>
            <w:shd w:val="clear" w:color="auto" w:fill="auto"/>
            <w:noWrap/>
            <w:hideMark/>
          </w:tcPr>
          <w:p w14:paraId="5C35047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8F96C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B2FD4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AA41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A0207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0997CB"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2F11338B"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1F32B72" w14:textId="77777777" w:rsidR="00F80E19" w:rsidRPr="00F80E19" w:rsidRDefault="00F80E19" w:rsidP="00F80E19">
            <w:pPr>
              <w:jc w:val="right"/>
              <w:rPr>
                <w:sz w:val="20"/>
                <w:szCs w:val="20"/>
                <w:lang w:val="sr-Latn-RS" w:eastAsia="sr-Latn-RS"/>
              </w:rPr>
            </w:pPr>
            <w:r w:rsidRPr="00F80E19">
              <w:rPr>
                <w:sz w:val="20"/>
                <w:szCs w:val="20"/>
                <w:lang w:val="sr-Latn-RS" w:eastAsia="sr-Latn-RS"/>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8D686F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90551D4" w14:textId="77777777" w:rsidR="00F80E19" w:rsidRPr="00F80E19" w:rsidRDefault="00F80E19" w:rsidP="00F80E19">
            <w:pPr>
              <w:jc w:val="right"/>
              <w:rPr>
                <w:sz w:val="20"/>
                <w:szCs w:val="20"/>
                <w:lang w:val="sr-Latn-RS" w:eastAsia="sr-Latn-RS"/>
              </w:rPr>
            </w:pPr>
            <w:r w:rsidRPr="00F80E19">
              <w:rPr>
                <w:sz w:val="20"/>
                <w:szCs w:val="20"/>
                <w:lang w:val="sr-Latn-RS" w:eastAsia="sr-Latn-RS"/>
              </w:rPr>
              <w:t>21.995.000,00</w:t>
            </w:r>
          </w:p>
        </w:tc>
      </w:tr>
      <w:tr w:rsidR="00F80E19" w:rsidRPr="00F80E19" w14:paraId="3BE58DD9" w14:textId="77777777" w:rsidTr="00F80E19">
        <w:trPr>
          <w:trHeight w:val="390"/>
        </w:trPr>
        <w:tc>
          <w:tcPr>
            <w:tcW w:w="294" w:type="pct"/>
            <w:tcBorders>
              <w:top w:val="nil"/>
              <w:left w:val="nil"/>
              <w:bottom w:val="nil"/>
              <w:right w:val="nil"/>
            </w:tcBorders>
            <w:shd w:val="clear" w:color="auto" w:fill="auto"/>
            <w:noWrap/>
            <w:hideMark/>
          </w:tcPr>
          <w:p w14:paraId="4D29673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868FE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E6E91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8A578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54BB27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40AB83A"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6A4A74F7"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45761726" w14:textId="77777777" w:rsidR="00F80E19" w:rsidRPr="00F80E19" w:rsidRDefault="00F80E19" w:rsidP="00F80E19">
            <w:pPr>
              <w:jc w:val="right"/>
              <w:rPr>
                <w:sz w:val="20"/>
                <w:szCs w:val="20"/>
                <w:lang w:val="sr-Latn-RS" w:eastAsia="sr-Latn-RS"/>
              </w:rPr>
            </w:pPr>
            <w:r w:rsidRPr="00F80E19">
              <w:rPr>
                <w:sz w:val="20"/>
                <w:szCs w:val="20"/>
                <w:lang w:val="sr-Latn-RS" w:eastAsia="sr-Latn-RS"/>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E62EA77"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13C9B305" w14:textId="77777777" w:rsidR="00F80E19" w:rsidRPr="00F80E19" w:rsidRDefault="00F80E19" w:rsidP="00F80E19">
            <w:pPr>
              <w:jc w:val="right"/>
              <w:rPr>
                <w:sz w:val="20"/>
                <w:szCs w:val="20"/>
                <w:lang w:val="sr-Latn-RS" w:eastAsia="sr-Latn-RS"/>
              </w:rPr>
            </w:pPr>
            <w:r w:rsidRPr="00F80E19">
              <w:rPr>
                <w:sz w:val="20"/>
                <w:szCs w:val="20"/>
                <w:lang w:val="sr-Latn-RS" w:eastAsia="sr-Latn-RS"/>
              </w:rPr>
              <w:t>70.463.000,00</w:t>
            </w:r>
          </w:p>
        </w:tc>
      </w:tr>
      <w:tr w:rsidR="00F80E19" w:rsidRPr="00F80E19" w14:paraId="66FDC1AB" w14:textId="77777777" w:rsidTr="00F80E19">
        <w:trPr>
          <w:trHeight w:val="255"/>
        </w:trPr>
        <w:tc>
          <w:tcPr>
            <w:tcW w:w="294" w:type="pct"/>
            <w:tcBorders>
              <w:top w:val="nil"/>
              <w:left w:val="nil"/>
              <w:bottom w:val="nil"/>
              <w:right w:val="nil"/>
            </w:tcBorders>
            <w:shd w:val="clear" w:color="auto" w:fill="auto"/>
            <w:noWrap/>
            <w:hideMark/>
          </w:tcPr>
          <w:p w14:paraId="707F9F2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B09E6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D1FC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C2A6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D692ABF"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699BC0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single" w:sz="4" w:space="0" w:color="auto"/>
              <w:right w:val="nil"/>
            </w:tcBorders>
            <w:shd w:val="clear" w:color="auto" w:fill="auto"/>
            <w:vAlign w:val="center"/>
            <w:hideMark/>
          </w:tcPr>
          <w:p w14:paraId="42D01052"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30EEC36" w14:textId="77777777" w:rsidR="00F80E19" w:rsidRPr="00F80E19" w:rsidRDefault="00F80E19" w:rsidP="00F80E19">
            <w:pPr>
              <w:jc w:val="right"/>
              <w:rPr>
                <w:sz w:val="20"/>
                <w:szCs w:val="20"/>
                <w:lang w:val="sr-Latn-RS" w:eastAsia="sr-Latn-RS"/>
              </w:rPr>
            </w:pPr>
            <w:r w:rsidRPr="00F80E19">
              <w:rPr>
                <w:sz w:val="20"/>
                <w:szCs w:val="20"/>
                <w:lang w:val="sr-Latn-RS" w:eastAsia="sr-Latn-RS"/>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E88A5F7"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B53C01C" w14:textId="77777777" w:rsidR="00F80E19" w:rsidRPr="00F80E19" w:rsidRDefault="00F80E19" w:rsidP="00F80E19">
            <w:pPr>
              <w:jc w:val="right"/>
              <w:rPr>
                <w:sz w:val="20"/>
                <w:szCs w:val="20"/>
                <w:lang w:val="sr-Latn-RS" w:eastAsia="sr-Latn-RS"/>
              </w:rPr>
            </w:pPr>
            <w:r w:rsidRPr="00F80E19">
              <w:rPr>
                <w:sz w:val="20"/>
                <w:szCs w:val="20"/>
                <w:lang w:val="sr-Latn-RS" w:eastAsia="sr-Latn-RS"/>
              </w:rPr>
              <w:t>247.573.000,00</w:t>
            </w:r>
          </w:p>
        </w:tc>
      </w:tr>
      <w:tr w:rsidR="00F80E19" w:rsidRPr="00F80E19" w14:paraId="6225EA50" w14:textId="77777777" w:rsidTr="00F80E19">
        <w:trPr>
          <w:trHeight w:val="390"/>
        </w:trPr>
        <w:tc>
          <w:tcPr>
            <w:tcW w:w="294" w:type="pct"/>
            <w:tcBorders>
              <w:top w:val="nil"/>
              <w:left w:val="nil"/>
              <w:bottom w:val="nil"/>
              <w:right w:val="nil"/>
            </w:tcBorders>
            <w:shd w:val="clear" w:color="auto" w:fill="auto"/>
            <w:noWrap/>
            <w:hideMark/>
          </w:tcPr>
          <w:p w14:paraId="2FFBB29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5FFDD5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DA53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C8F93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DF6B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DCF38" w14:textId="77777777" w:rsidR="00F80E19" w:rsidRPr="00F80E19" w:rsidRDefault="00F80E19" w:rsidP="00F80E19">
            <w:pPr>
              <w:jc w:val="center"/>
              <w:rPr>
                <w:sz w:val="18"/>
                <w:szCs w:val="18"/>
                <w:lang w:val="sr-Latn-RS" w:eastAsia="sr-Latn-RS"/>
              </w:rPr>
            </w:pPr>
            <w:r w:rsidRPr="00F80E19">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24C39F57" w14:textId="77777777" w:rsidR="00F80E19" w:rsidRPr="00F80E19" w:rsidRDefault="00F80E19" w:rsidP="00F80E19">
            <w:pPr>
              <w:rPr>
                <w:sz w:val="18"/>
                <w:szCs w:val="18"/>
                <w:lang w:val="sr-Latn-RS" w:eastAsia="sr-Latn-RS"/>
              </w:rPr>
            </w:pPr>
            <w:r w:rsidRPr="00F80E19">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FC49A27" w14:textId="77777777" w:rsidR="00F80E19" w:rsidRPr="00F80E19" w:rsidRDefault="00F80E19" w:rsidP="00F80E19">
            <w:pPr>
              <w:jc w:val="right"/>
              <w:rPr>
                <w:sz w:val="20"/>
                <w:szCs w:val="20"/>
                <w:lang w:val="sr-Latn-RS" w:eastAsia="sr-Latn-RS"/>
              </w:rPr>
            </w:pPr>
            <w:r w:rsidRPr="00F80E19">
              <w:rPr>
                <w:sz w:val="20"/>
                <w:szCs w:val="20"/>
                <w:lang w:val="sr-Latn-RS" w:eastAsia="sr-Latn-RS"/>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345ACA4C" w14:textId="77777777" w:rsidR="00F80E19" w:rsidRPr="00F80E19" w:rsidRDefault="00F80E19" w:rsidP="00F80E19">
            <w:pPr>
              <w:rPr>
                <w:rFonts w:ascii="Arial" w:hAnsi="Arial" w:cs="Arial"/>
                <w:sz w:val="20"/>
                <w:szCs w:val="20"/>
                <w:lang w:val="sr-Latn-RS" w:eastAsia="sr-Latn-RS"/>
              </w:rPr>
            </w:pPr>
            <w:r w:rsidRPr="00F80E19">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1A0F9077" w14:textId="77777777" w:rsidR="00F80E19" w:rsidRPr="00F80E19" w:rsidRDefault="00F80E19" w:rsidP="00F80E19">
            <w:pPr>
              <w:jc w:val="right"/>
              <w:rPr>
                <w:sz w:val="20"/>
                <w:szCs w:val="20"/>
                <w:lang w:val="sr-Latn-RS" w:eastAsia="sr-Latn-RS"/>
              </w:rPr>
            </w:pPr>
            <w:r w:rsidRPr="00F80E19">
              <w:rPr>
                <w:sz w:val="20"/>
                <w:szCs w:val="20"/>
                <w:lang w:val="sr-Latn-RS" w:eastAsia="sr-Latn-RS"/>
              </w:rPr>
              <w:t>32.542.000,00</w:t>
            </w:r>
          </w:p>
        </w:tc>
      </w:tr>
      <w:tr w:rsidR="00F80E19" w:rsidRPr="00F80E19" w14:paraId="6A4B6D48" w14:textId="77777777" w:rsidTr="00F80E19">
        <w:trPr>
          <w:trHeight w:val="345"/>
        </w:trPr>
        <w:tc>
          <w:tcPr>
            <w:tcW w:w="294" w:type="pct"/>
            <w:tcBorders>
              <w:top w:val="nil"/>
              <w:left w:val="nil"/>
              <w:bottom w:val="nil"/>
              <w:right w:val="nil"/>
            </w:tcBorders>
            <w:shd w:val="clear" w:color="auto" w:fill="auto"/>
            <w:noWrap/>
            <w:hideMark/>
          </w:tcPr>
          <w:p w14:paraId="639AEB0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937884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747E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30C12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B6FEBBC"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B36609" w14:textId="77777777" w:rsidR="00F80E19" w:rsidRPr="00F80E19" w:rsidRDefault="00F80E19" w:rsidP="00F80E19">
            <w:pPr>
              <w:jc w:val="center"/>
              <w:rPr>
                <w:sz w:val="18"/>
                <w:szCs w:val="18"/>
                <w:lang w:val="sr-Latn-RS" w:eastAsia="sr-Latn-RS"/>
              </w:rPr>
            </w:pPr>
            <w:r w:rsidRPr="00F80E19">
              <w:rPr>
                <w:sz w:val="18"/>
                <w:szCs w:val="18"/>
                <w:lang w:val="sr-Latn-RS" w:eastAsia="sr-Latn-RS"/>
              </w:rPr>
              <w:t>511</w:t>
            </w:r>
          </w:p>
        </w:tc>
        <w:tc>
          <w:tcPr>
            <w:tcW w:w="1612" w:type="pct"/>
            <w:tcBorders>
              <w:top w:val="nil"/>
              <w:left w:val="nil"/>
              <w:bottom w:val="single" w:sz="4" w:space="0" w:color="auto"/>
              <w:right w:val="nil"/>
            </w:tcBorders>
            <w:shd w:val="clear" w:color="auto" w:fill="auto"/>
            <w:hideMark/>
          </w:tcPr>
          <w:p w14:paraId="305E3FD6" w14:textId="77777777" w:rsidR="00F80E19" w:rsidRPr="00F80E19" w:rsidRDefault="00F80E19" w:rsidP="00F80E19">
            <w:pPr>
              <w:rPr>
                <w:sz w:val="18"/>
                <w:szCs w:val="18"/>
                <w:lang w:val="sr-Latn-RS" w:eastAsia="sr-Latn-RS"/>
              </w:rPr>
            </w:pPr>
            <w:r w:rsidRPr="00F80E19">
              <w:rPr>
                <w:sz w:val="18"/>
                <w:szCs w:val="18"/>
                <w:lang w:val="sr-Latn-RS" w:eastAsia="sr-Latn-RS"/>
              </w:rPr>
              <w:t>Зграде и грађевински објекти</w:t>
            </w:r>
          </w:p>
        </w:tc>
        <w:tc>
          <w:tcPr>
            <w:tcW w:w="551" w:type="pct"/>
            <w:tcBorders>
              <w:top w:val="nil"/>
              <w:left w:val="nil"/>
              <w:bottom w:val="nil"/>
              <w:right w:val="nil"/>
            </w:tcBorders>
            <w:shd w:val="clear" w:color="auto" w:fill="auto"/>
            <w:noWrap/>
            <w:vAlign w:val="bottom"/>
            <w:hideMark/>
          </w:tcPr>
          <w:p w14:paraId="2AC3C30B" w14:textId="77777777" w:rsidR="00F80E19" w:rsidRPr="00F80E19" w:rsidRDefault="00F80E19" w:rsidP="00F80E19">
            <w:pPr>
              <w:jc w:val="right"/>
              <w:rPr>
                <w:sz w:val="20"/>
                <w:szCs w:val="20"/>
                <w:lang w:val="sr-Latn-RS" w:eastAsia="sr-Latn-RS"/>
              </w:rPr>
            </w:pPr>
            <w:r w:rsidRPr="00F80E19">
              <w:rPr>
                <w:sz w:val="20"/>
                <w:szCs w:val="20"/>
                <w:lang w:val="sr-Latn-RS" w:eastAsia="sr-Latn-RS"/>
              </w:rPr>
              <w:t>299.743.000,00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331E4FB8" w14:textId="77777777" w:rsidR="00F80E19" w:rsidRPr="00F80E19" w:rsidRDefault="00F80E19" w:rsidP="00F80E19">
            <w:pPr>
              <w:rPr>
                <w:rFonts w:ascii="Arial" w:hAnsi="Arial" w:cs="Arial"/>
                <w:sz w:val="20"/>
                <w:szCs w:val="20"/>
                <w:lang w:val="sr-Latn-RS" w:eastAsia="sr-Latn-RS"/>
              </w:rPr>
            </w:pPr>
            <w:r w:rsidRPr="00F80E19">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CE50DB4" w14:textId="77777777" w:rsidR="00F80E19" w:rsidRPr="00F80E19" w:rsidRDefault="00F80E19" w:rsidP="00F80E19">
            <w:pPr>
              <w:jc w:val="right"/>
              <w:rPr>
                <w:sz w:val="20"/>
                <w:szCs w:val="20"/>
                <w:lang w:val="sr-Latn-RS" w:eastAsia="sr-Latn-RS"/>
              </w:rPr>
            </w:pPr>
            <w:r w:rsidRPr="00F80E19">
              <w:rPr>
                <w:sz w:val="20"/>
                <w:szCs w:val="20"/>
                <w:lang w:val="sr-Latn-RS" w:eastAsia="sr-Latn-RS"/>
              </w:rPr>
              <w:t>299.743.000,00</w:t>
            </w:r>
          </w:p>
        </w:tc>
      </w:tr>
      <w:tr w:rsidR="00F80E19" w:rsidRPr="00F80E19" w14:paraId="36C1C5ED" w14:textId="77777777" w:rsidTr="00F80E19">
        <w:trPr>
          <w:trHeight w:val="300"/>
        </w:trPr>
        <w:tc>
          <w:tcPr>
            <w:tcW w:w="294" w:type="pct"/>
            <w:tcBorders>
              <w:top w:val="nil"/>
              <w:left w:val="nil"/>
              <w:bottom w:val="nil"/>
              <w:right w:val="nil"/>
            </w:tcBorders>
            <w:shd w:val="clear" w:color="auto" w:fill="auto"/>
            <w:noWrap/>
            <w:hideMark/>
          </w:tcPr>
          <w:p w14:paraId="6AAC5A8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119615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B8AD0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D2148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E6B0B3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2B99F3FB"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nil"/>
              <w:left w:val="nil"/>
              <w:bottom w:val="nil"/>
              <w:right w:val="nil"/>
            </w:tcBorders>
            <w:shd w:val="clear" w:color="auto" w:fill="auto"/>
            <w:hideMark/>
          </w:tcPr>
          <w:p w14:paraId="4C31A419"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27712A9A" w14:textId="77777777" w:rsidR="00F80E19" w:rsidRPr="00F80E19" w:rsidRDefault="00F80E19" w:rsidP="00F80E19">
            <w:pPr>
              <w:jc w:val="right"/>
              <w:rPr>
                <w:sz w:val="20"/>
                <w:szCs w:val="20"/>
                <w:lang w:val="sr-Latn-RS" w:eastAsia="sr-Latn-RS"/>
              </w:rPr>
            </w:pPr>
            <w:r w:rsidRPr="00F80E19">
              <w:rPr>
                <w:sz w:val="20"/>
                <w:szCs w:val="20"/>
                <w:lang w:val="sr-Latn-RS" w:eastAsia="sr-Latn-RS"/>
              </w:rPr>
              <w:t>414.931.000,00</w:t>
            </w:r>
          </w:p>
        </w:tc>
        <w:tc>
          <w:tcPr>
            <w:tcW w:w="521" w:type="pct"/>
            <w:tcBorders>
              <w:top w:val="nil"/>
              <w:left w:val="nil"/>
              <w:bottom w:val="nil"/>
              <w:right w:val="nil"/>
            </w:tcBorders>
            <w:shd w:val="clear" w:color="auto" w:fill="auto"/>
            <w:noWrap/>
            <w:hideMark/>
          </w:tcPr>
          <w:p w14:paraId="3B7C0F6A" w14:textId="77777777" w:rsidR="00F80E19" w:rsidRPr="00F80E19" w:rsidRDefault="00F80E19" w:rsidP="00F80E19">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21683B90" w14:textId="77777777" w:rsidR="00F80E19" w:rsidRPr="00F80E19" w:rsidRDefault="00F80E19" w:rsidP="00F80E19">
            <w:pPr>
              <w:jc w:val="right"/>
              <w:rPr>
                <w:sz w:val="20"/>
                <w:szCs w:val="20"/>
                <w:lang w:val="sr-Latn-RS" w:eastAsia="sr-Latn-RS"/>
              </w:rPr>
            </w:pPr>
            <w:r w:rsidRPr="00F80E19">
              <w:rPr>
                <w:sz w:val="20"/>
                <w:szCs w:val="20"/>
                <w:lang w:val="sr-Latn-RS" w:eastAsia="sr-Latn-RS"/>
              </w:rPr>
              <w:t>414.931.000,00</w:t>
            </w:r>
          </w:p>
        </w:tc>
      </w:tr>
      <w:tr w:rsidR="00F80E19" w:rsidRPr="00F80E19" w14:paraId="084856FF" w14:textId="77777777" w:rsidTr="00F80E19">
        <w:trPr>
          <w:trHeight w:val="360"/>
        </w:trPr>
        <w:tc>
          <w:tcPr>
            <w:tcW w:w="294" w:type="pct"/>
            <w:tcBorders>
              <w:top w:val="nil"/>
              <w:left w:val="nil"/>
              <w:bottom w:val="nil"/>
              <w:right w:val="nil"/>
            </w:tcBorders>
            <w:shd w:val="clear" w:color="auto" w:fill="auto"/>
            <w:noWrap/>
            <w:hideMark/>
          </w:tcPr>
          <w:p w14:paraId="42D2DAE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E25C16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78E68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2FC0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EB512F"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696810A"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06E15E56"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0EECCCE8" w14:textId="77777777" w:rsidR="00F80E19" w:rsidRPr="00F80E19" w:rsidRDefault="00F80E19" w:rsidP="00F80E19">
            <w:pPr>
              <w:jc w:val="right"/>
              <w:rPr>
                <w:sz w:val="20"/>
                <w:szCs w:val="20"/>
                <w:lang w:val="sr-Latn-RS" w:eastAsia="sr-Latn-RS"/>
              </w:rPr>
            </w:pPr>
            <w:r w:rsidRPr="00F80E19">
              <w:rPr>
                <w:sz w:val="20"/>
                <w:szCs w:val="20"/>
                <w:lang w:val="sr-Latn-RS" w:eastAsia="sr-Latn-RS"/>
              </w:rPr>
              <w:t>5.000.000,00</w:t>
            </w:r>
          </w:p>
        </w:tc>
        <w:tc>
          <w:tcPr>
            <w:tcW w:w="521" w:type="pct"/>
            <w:tcBorders>
              <w:top w:val="nil"/>
              <w:left w:val="nil"/>
              <w:bottom w:val="nil"/>
              <w:right w:val="nil"/>
            </w:tcBorders>
            <w:shd w:val="clear" w:color="auto" w:fill="auto"/>
            <w:noWrap/>
            <w:hideMark/>
          </w:tcPr>
          <w:p w14:paraId="2D7D9495" w14:textId="77777777" w:rsidR="00F80E19" w:rsidRPr="00F80E19" w:rsidRDefault="00F80E19" w:rsidP="00F80E19">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45B9E9BA" w14:textId="77777777" w:rsidR="00F80E19" w:rsidRPr="00F80E19" w:rsidRDefault="00F80E19" w:rsidP="00F80E19">
            <w:pPr>
              <w:jc w:val="right"/>
              <w:rPr>
                <w:sz w:val="20"/>
                <w:szCs w:val="20"/>
                <w:lang w:val="sr-Latn-RS" w:eastAsia="sr-Latn-RS"/>
              </w:rPr>
            </w:pPr>
            <w:r w:rsidRPr="00F80E19">
              <w:rPr>
                <w:sz w:val="20"/>
                <w:szCs w:val="20"/>
                <w:lang w:val="sr-Latn-RS" w:eastAsia="sr-Latn-RS"/>
              </w:rPr>
              <w:t>5.000.000,00</w:t>
            </w:r>
          </w:p>
        </w:tc>
      </w:tr>
      <w:tr w:rsidR="00F80E19" w:rsidRPr="00F80E19" w14:paraId="10E2AF5F" w14:textId="77777777" w:rsidTr="00F80E19">
        <w:trPr>
          <w:trHeight w:val="510"/>
        </w:trPr>
        <w:tc>
          <w:tcPr>
            <w:tcW w:w="294" w:type="pct"/>
            <w:tcBorders>
              <w:top w:val="nil"/>
              <w:left w:val="nil"/>
              <w:bottom w:val="nil"/>
              <w:right w:val="nil"/>
            </w:tcBorders>
            <w:shd w:val="clear" w:color="auto" w:fill="auto"/>
            <w:noWrap/>
            <w:hideMark/>
          </w:tcPr>
          <w:p w14:paraId="5A3E209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C763F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61179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D257E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82987A"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7204135"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5B7273A2"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hideMark/>
          </w:tcPr>
          <w:p w14:paraId="50CAF57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1.267.559.000,00</w:t>
            </w:r>
          </w:p>
        </w:tc>
        <w:tc>
          <w:tcPr>
            <w:tcW w:w="521" w:type="pct"/>
            <w:tcBorders>
              <w:top w:val="single" w:sz="4" w:space="0" w:color="auto"/>
              <w:left w:val="nil"/>
              <w:bottom w:val="single" w:sz="4" w:space="0" w:color="auto"/>
              <w:right w:val="nil"/>
            </w:tcBorders>
            <w:shd w:val="clear" w:color="000000" w:fill="B1A0C7"/>
            <w:noWrap/>
            <w:hideMark/>
          </w:tcPr>
          <w:p w14:paraId="15382B2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6DD3FB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1.267.559.000,00</w:t>
            </w:r>
          </w:p>
        </w:tc>
      </w:tr>
      <w:tr w:rsidR="00F80E19" w:rsidRPr="00F80E19" w14:paraId="41BDF1F8" w14:textId="77777777" w:rsidTr="00F80E19">
        <w:trPr>
          <w:trHeight w:val="255"/>
        </w:trPr>
        <w:tc>
          <w:tcPr>
            <w:tcW w:w="294" w:type="pct"/>
            <w:tcBorders>
              <w:top w:val="nil"/>
              <w:left w:val="nil"/>
              <w:bottom w:val="nil"/>
              <w:right w:val="nil"/>
            </w:tcBorders>
            <w:shd w:val="clear" w:color="auto" w:fill="auto"/>
            <w:noWrap/>
            <w:hideMark/>
          </w:tcPr>
          <w:p w14:paraId="636E7918"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02886A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C294F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D917C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71FD8A"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03188595"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auto" w:fill="auto"/>
            <w:hideMark/>
          </w:tcPr>
          <w:p w14:paraId="5EC94EB6"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551" w:type="pct"/>
            <w:tcBorders>
              <w:top w:val="nil"/>
              <w:left w:val="nil"/>
              <w:bottom w:val="nil"/>
              <w:right w:val="nil"/>
            </w:tcBorders>
            <w:shd w:val="clear" w:color="auto" w:fill="auto"/>
            <w:noWrap/>
            <w:hideMark/>
          </w:tcPr>
          <w:p w14:paraId="6BDD950D"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hideMark/>
          </w:tcPr>
          <w:p w14:paraId="2EAC0B0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192F2C29" w14:textId="77777777" w:rsidR="00F80E19" w:rsidRPr="00F80E19" w:rsidRDefault="00F80E19" w:rsidP="00F80E19">
            <w:pPr>
              <w:rPr>
                <w:sz w:val="20"/>
                <w:szCs w:val="20"/>
                <w:lang w:val="sr-Latn-RS" w:eastAsia="sr-Latn-RS"/>
              </w:rPr>
            </w:pPr>
          </w:p>
        </w:tc>
      </w:tr>
      <w:tr w:rsidR="00F80E19" w:rsidRPr="00F80E19" w14:paraId="0E6DFD8E" w14:textId="77777777" w:rsidTr="00F80E19">
        <w:trPr>
          <w:trHeight w:val="330"/>
        </w:trPr>
        <w:tc>
          <w:tcPr>
            <w:tcW w:w="294" w:type="pct"/>
            <w:tcBorders>
              <w:top w:val="nil"/>
              <w:left w:val="nil"/>
              <w:bottom w:val="nil"/>
              <w:right w:val="nil"/>
            </w:tcBorders>
            <w:shd w:val="clear" w:color="auto" w:fill="auto"/>
            <w:noWrap/>
            <w:hideMark/>
          </w:tcPr>
          <w:p w14:paraId="2EF87F1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E30D14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D9598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4D380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hideMark/>
          </w:tcPr>
          <w:p w14:paraId="4F6A9100"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6498987"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single" w:sz="4" w:space="0" w:color="auto"/>
              <w:left w:val="nil"/>
              <w:bottom w:val="nil"/>
              <w:right w:val="single" w:sz="4" w:space="0" w:color="auto"/>
            </w:tcBorders>
            <w:shd w:val="clear" w:color="auto" w:fill="auto"/>
            <w:hideMark/>
          </w:tcPr>
          <w:p w14:paraId="0E2DD71D"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0FA22990" w14:textId="77777777" w:rsidR="00F80E19" w:rsidRPr="00F80E19" w:rsidRDefault="00F80E19" w:rsidP="00F80E19">
            <w:pPr>
              <w:rPr>
                <w:rFonts w:ascii="Arial" w:hAnsi="Arial" w:cs="Arial"/>
                <w:sz w:val="20"/>
                <w:szCs w:val="20"/>
                <w:lang w:val="sr-Latn-RS" w:eastAsia="sr-Latn-RS"/>
              </w:rPr>
            </w:pPr>
            <w:r w:rsidRPr="00F80E19">
              <w:rPr>
                <w:rFonts w:ascii="Arial" w:hAnsi="Arial" w:cs="Arial"/>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5B212B5D" w14:textId="77777777" w:rsidR="00F80E19" w:rsidRPr="00F80E19" w:rsidRDefault="00F80E19" w:rsidP="00F80E19">
            <w:pPr>
              <w:rPr>
                <w:rFonts w:ascii="Arial" w:hAnsi="Arial" w:cs="Arial"/>
                <w:sz w:val="20"/>
                <w:szCs w:val="20"/>
                <w:lang w:val="sr-Latn-RS" w:eastAsia="sr-Latn-RS"/>
              </w:rPr>
            </w:pPr>
            <w:r w:rsidRPr="00F80E19">
              <w:rPr>
                <w:rFonts w:ascii="Arial" w:hAnsi="Arial" w:cs="Arial"/>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22897584" w14:textId="77777777" w:rsidR="00F80E19" w:rsidRPr="00F80E19" w:rsidRDefault="00F80E19" w:rsidP="00F80E19">
            <w:pPr>
              <w:rPr>
                <w:rFonts w:ascii="Arial" w:hAnsi="Arial" w:cs="Arial"/>
                <w:sz w:val="20"/>
                <w:szCs w:val="20"/>
                <w:lang w:val="sr-Latn-RS" w:eastAsia="sr-Latn-RS"/>
              </w:rPr>
            </w:pPr>
            <w:r w:rsidRPr="00F80E19">
              <w:rPr>
                <w:rFonts w:ascii="Arial" w:hAnsi="Arial" w:cs="Arial"/>
                <w:sz w:val="20"/>
                <w:szCs w:val="20"/>
                <w:lang w:val="sr-Latn-RS" w:eastAsia="sr-Latn-RS"/>
              </w:rPr>
              <w:t> </w:t>
            </w:r>
          </w:p>
        </w:tc>
      </w:tr>
      <w:tr w:rsidR="00F80E19" w:rsidRPr="00F80E19" w14:paraId="2242ED86" w14:textId="77777777" w:rsidTr="00F80E19">
        <w:trPr>
          <w:trHeight w:val="345"/>
        </w:trPr>
        <w:tc>
          <w:tcPr>
            <w:tcW w:w="294" w:type="pct"/>
            <w:tcBorders>
              <w:top w:val="nil"/>
              <w:left w:val="nil"/>
              <w:bottom w:val="nil"/>
              <w:right w:val="nil"/>
            </w:tcBorders>
            <w:shd w:val="clear" w:color="auto" w:fill="auto"/>
            <w:noWrap/>
            <w:hideMark/>
          </w:tcPr>
          <w:p w14:paraId="2CA4F7B2" w14:textId="77777777" w:rsidR="00F80E19" w:rsidRPr="00F80E19" w:rsidRDefault="00F80E19" w:rsidP="00F80E19">
            <w:pPr>
              <w:rPr>
                <w:rFonts w:ascii="Arial" w:hAnsi="Arial" w:cs="Arial"/>
                <w:sz w:val="20"/>
                <w:szCs w:val="20"/>
                <w:lang w:val="sr-Latn-RS" w:eastAsia="sr-Latn-RS"/>
              </w:rPr>
            </w:pPr>
          </w:p>
        </w:tc>
        <w:tc>
          <w:tcPr>
            <w:tcW w:w="294" w:type="pct"/>
            <w:tcBorders>
              <w:top w:val="nil"/>
              <w:left w:val="nil"/>
              <w:bottom w:val="nil"/>
              <w:right w:val="nil"/>
            </w:tcBorders>
            <w:shd w:val="clear" w:color="auto" w:fill="auto"/>
            <w:noWrap/>
            <w:hideMark/>
          </w:tcPr>
          <w:p w14:paraId="4FBF299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ABCCC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DC450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515A96"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750D110B"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hideMark/>
          </w:tcPr>
          <w:p w14:paraId="1153CA0F"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567B6D0D"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5.129.000,00</w:t>
            </w:r>
          </w:p>
        </w:tc>
        <w:tc>
          <w:tcPr>
            <w:tcW w:w="521" w:type="pct"/>
            <w:tcBorders>
              <w:top w:val="nil"/>
              <w:left w:val="nil"/>
              <w:bottom w:val="single" w:sz="4" w:space="0" w:color="auto"/>
              <w:right w:val="single" w:sz="4" w:space="0" w:color="auto"/>
            </w:tcBorders>
            <w:shd w:val="clear" w:color="auto" w:fill="auto"/>
            <w:noWrap/>
            <w:hideMark/>
          </w:tcPr>
          <w:p w14:paraId="58137020"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15.543.000,00</w:t>
            </w:r>
          </w:p>
        </w:tc>
        <w:tc>
          <w:tcPr>
            <w:tcW w:w="551" w:type="pct"/>
            <w:tcBorders>
              <w:top w:val="nil"/>
              <w:left w:val="nil"/>
              <w:bottom w:val="single" w:sz="4" w:space="0" w:color="auto"/>
              <w:right w:val="single" w:sz="4" w:space="0" w:color="auto"/>
            </w:tcBorders>
            <w:shd w:val="clear" w:color="auto" w:fill="auto"/>
            <w:noWrap/>
            <w:vAlign w:val="bottom"/>
            <w:hideMark/>
          </w:tcPr>
          <w:p w14:paraId="7CC164BF" w14:textId="77777777" w:rsidR="00F80E19" w:rsidRPr="00F80E19" w:rsidRDefault="00F80E19" w:rsidP="00F80E19">
            <w:pPr>
              <w:jc w:val="right"/>
              <w:rPr>
                <w:sz w:val="20"/>
                <w:szCs w:val="20"/>
                <w:lang w:val="sr-Latn-RS" w:eastAsia="sr-Latn-RS"/>
              </w:rPr>
            </w:pPr>
            <w:r w:rsidRPr="00F80E19">
              <w:rPr>
                <w:sz w:val="20"/>
                <w:szCs w:val="20"/>
                <w:lang w:val="sr-Latn-RS" w:eastAsia="sr-Latn-RS"/>
              </w:rPr>
              <w:t>20.672.000,00</w:t>
            </w:r>
          </w:p>
        </w:tc>
      </w:tr>
      <w:tr w:rsidR="00F80E19" w:rsidRPr="00F80E19" w14:paraId="2B9D3576" w14:textId="77777777" w:rsidTr="00F80E19">
        <w:trPr>
          <w:trHeight w:val="345"/>
        </w:trPr>
        <w:tc>
          <w:tcPr>
            <w:tcW w:w="294" w:type="pct"/>
            <w:tcBorders>
              <w:top w:val="nil"/>
              <w:left w:val="nil"/>
              <w:bottom w:val="nil"/>
              <w:right w:val="nil"/>
            </w:tcBorders>
            <w:shd w:val="clear" w:color="auto" w:fill="auto"/>
            <w:noWrap/>
            <w:hideMark/>
          </w:tcPr>
          <w:p w14:paraId="7C9EE42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6A3880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A669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19294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5292D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D82575"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0221F42A"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7045</w:t>
            </w:r>
          </w:p>
        </w:tc>
        <w:tc>
          <w:tcPr>
            <w:tcW w:w="551" w:type="pct"/>
            <w:tcBorders>
              <w:top w:val="single" w:sz="4" w:space="0" w:color="auto"/>
              <w:left w:val="nil"/>
              <w:bottom w:val="single" w:sz="4" w:space="0" w:color="auto"/>
              <w:right w:val="nil"/>
            </w:tcBorders>
            <w:shd w:val="clear" w:color="000000" w:fill="B1A0C7"/>
            <w:noWrap/>
            <w:hideMark/>
          </w:tcPr>
          <w:p w14:paraId="6BA0AFF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5.129.000,00</w:t>
            </w:r>
          </w:p>
        </w:tc>
        <w:tc>
          <w:tcPr>
            <w:tcW w:w="521" w:type="pct"/>
            <w:tcBorders>
              <w:top w:val="single" w:sz="4" w:space="0" w:color="auto"/>
              <w:left w:val="nil"/>
              <w:bottom w:val="single" w:sz="4" w:space="0" w:color="auto"/>
              <w:right w:val="nil"/>
            </w:tcBorders>
            <w:shd w:val="clear" w:color="000000" w:fill="B1A0C7"/>
            <w:noWrap/>
            <w:hideMark/>
          </w:tcPr>
          <w:p w14:paraId="0E8CA115"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15.543.000,00</w:t>
            </w:r>
          </w:p>
        </w:tc>
        <w:tc>
          <w:tcPr>
            <w:tcW w:w="551" w:type="pct"/>
            <w:tcBorders>
              <w:top w:val="single" w:sz="4" w:space="0" w:color="auto"/>
              <w:left w:val="nil"/>
              <w:bottom w:val="single" w:sz="4" w:space="0" w:color="auto"/>
              <w:right w:val="nil"/>
            </w:tcBorders>
            <w:shd w:val="clear" w:color="000000" w:fill="B1A0C7"/>
            <w:noWrap/>
            <w:hideMark/>
          </w:tcPr>
          <w:p w14:paraId="440C6C22"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20.672.000,00</w:t>
            </w:r>
          </w:p>
        </w:tc>
      </w:tr>
      <w:tr w:rsidR="00F80E19" w:rsidRPr="00F80E19" w14:paraId="47CA3D7C" w14:textId="77777777" w:rsidTr="00F80E19">
        <w:trPr>
          <w:trHeight w:val="255"/>
        </w:trPr>
        <w:tc>
          <w:tcPr>
            <w:tcW w:w="294" w:type="pct"/>
            <w:tcBorders>
              <w:top w:val="nil"/>
              <w:left w:val="nil"/>
              <w:bottom w:val="nil"/>
              <w:right w:val="nil"/>
            </w:tcBorders>
            <w:shd w:val="clear" w:color="auto" w:fill="auto"/>
            <w:noWrap/>
            <w:hideMark/>
          </w:tcPr>
          <w:p w14:paraId="4918B2EE"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53951DB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A2CE3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CE567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0D90E4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2062A16"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1897BE9"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2638565"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5F012ECF"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4B6DA11A" w14:textId="77777777" w:rsidR="00F80E19" w:rsidRPr="00F80E19" w:rsidRDefault="00F80E19" w:rsidP="00F80E19">
            <w:pPr>
              <w:rPr>
                <w:sz w:val="20"/>
                <w:szCs w:val="20"/>
                <w:lang w:val="sr-Latn-RS" w:eastAsia="sr-Latn-RS"/>
              </w:rPr>
            </w:pPr>
          </w:p>
        </w:tc>
      </w:tr>
      <w:tr w:rsidR="00F80E19" w:rsidRPr="00F80E19" w14:paraId="0D0579FB" w14:textId="77777777" w:rsidTr="00F80E19">
        <w:trPr>
          <w:trHeight w:val="390"/>
        </w:trPr>
        <w:tc>
          <w:tcPr>
            <w:tcW w:w="294" w:type="pct"/>
            <w:tcBorders>
              <w:top w:val="nil"/>
              <w:left w:val="nil"/>
              <w:bottom w:val="nil"/>
              <w:right w:val="nil"/>
            </w:tcBorders>
            <w:shd w:val="clear" w:color="auto" w:fill="auto"/>
            <w:noWrap/>
            <w:hideMark/>
          </w:tcPr>
          <w:p w14:paraId="34A58C2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4DFD657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2974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5E5B3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DD8F17"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7085</w:t>
            </w:r>
          </w:p>
        </w:tc>
        <w:tc>
          <w:tcPr>
            <w:tcW w:w="294" w:type="pct"/>
            <w:tcBorders>
              <w:top w:val="nil"/>
              <w:left w:val="nil"/>
              <w:bottom w:val="nil"/>
              <w:right w:val="nil"/>
            </w:tcBorders>
            <w:shd w:val="clear" w:color="auto" w:fill="auto"/>
            <w:noWrap/>
            <w:hideMark/>
          </w:tcPr>
          <w:p w14:paraId="2EC73DD9"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2C9C752A"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0947A31A"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1C48E3EE"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335CDFE1" w14:textId="77777777" w:rsidR="00F80E19" w:rsidRPr="00F80E19" w:rsidRDefault="00F80E19" w:rsidP="00F80E19">
            <w:pPr>
              <w:rPr>
                <w:sz w:val="20"/>
                <w:szCs w:val="20"/>
                <w:lang w:val="sr-Latn-RS" w:eastAsia="sr-Latn-RS"/>
              </w:rPr>
            </w:pPr>
          </w:p>
        </w:tc>
      </w:tr>
      <w:tr w:rsidR="00F80E19" w:rsidRPr="00F80E19" w14:paraId="75F46709" w14:textId="77777777" w:rsidTr="00F80E19">
        <w:trPr>
          <w:trHeight w:val="270"/>
        </w:trPr>
        <w:tc>
          <w:tcPr>
            <w:tcW w:w="294" w:type="pct"/>
            <w:tcBorders>
              <w:top w:val="nil"/>
              <w:left w:val="nil"/>
              <w:bottom w:val="nil"/>
              <w:right w:val="nil"/>
            </w:tcBorders>
            <w:shd w:val="clear" w:color="auto" w:fill="auto"/>
            <w:noWrap/>
            <w:hideMark/>
          </w:tcPr>
          <w:p w14:paraId="2625515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0AEA1E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858A8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1F7F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F6C75B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EEC2014"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7397871D" w14:textId="77777777" w:rsidR="00F80E19" w:rsidRPr="00F80E19" w:rsidRDefault="00F80E19" w:rsidP="00F80E19">
            <w:pPr>
              <w:rPr>
                <w:sz w:val="18"/>
                <w:szCs w:val="18"/>
                <w:lang w:val="sr-Latn-RS" w:eastAsia="sr-Latn-RS"/>
              </w:rPr>
            </w:pPr>
            <w:r w:rsidRPr="00F80E19">
              <w:rPr>
                <w:sz w:val="18"/>
                <w:szCs w:val="18"/>
                <w:lang w:val="sr-Latn-RS" w:eastAsia="sr-Latn-RS"/>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17275A7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5BC5AB71" w14:textId="77777777" w:rsidR="00F80E19" w:rsidRPr="00F80E19" w:rsidRDefault="00F80E19" w:rsidP="00F80E19">
            <w:pPr>
              <w:jc w:val="right"/>
              <w:rPr>
                <w:sz w:val="20"/>
                <w:szCs w:val="20"/>
                <w:lang w:val="sr-Latn-RS" w:eastAsia="sr-Latn-RS"/>
              </w:rPr>
            </w:pPr>
            <w:r w:rsidRPr="00F80E19">
              <w:rPr>
                <w:sz w:val="20"/>
                <w:szCs w:val="20"/>
                <w:lang w:val="sr-Latn-RS" w:eastAsia="sr-Latn-RS"/>
              </w:rPr>
              <w:t>36.000.000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94EFAB2" w14:textId="77777777" w:rsidR="00F80E19" w:rsidRPr="00F80E19" w:rsidRDefault="00F80E19" w:rsidP="00F80E19">
            <w:pPr>
              <w:jc w:val="right"/>
              <w:rPr>
                <w:sz w:val="20"/>
                <w:szCs w:val="20"/>
                <w:lang w:val="sr-Latn-RS" w:eastAsia="sr-Latn-RS"/>
              </w:rPr>
            </w:pPr>
            <w:r w:rsidRPr="00F80E19">
              <w:rPr>
                <w:sz w:val="20"/>
                <w:szCs w:val="20"/>
                <w:lang w:val="sr-Latn-RS" w:eastAsia="sr-Latn-RS"/>
              </w:rPr>
              <w:t>36.000.000,00</w:t>
            </w:r>
          </w:p>
        </w:tc>
      </w:tr>
      <w:tr w:rsidR="00F80E19" w:rsidRPr="00F80E19" w14:paraId="4E8E9A77" w14:textId="77777777" w:rsidTr="00F80E19">
        <w:trPr>
          <w:trHeight w:val="390"/>
        </w:trPr>
        <w:tc>
          <w:tcPr>
            <w:tcW w:w="294" w:type="pct"/>
            <w:tcBorders>
              <w:top w:val="nil"/>
              <w:left w:val="nil"/>
              <w:bottom w:val="nil"/>
              <w:right w:val="nil"/>
            </w:tcBorders>
            <w:shd w:val="clear" w:color="auto" w:fill="auto"/>
            <w:noWrap/>
            <w:hideMark/>
          </w:tcPr>
          <w:p w14:paraId="3C21C57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6A085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3F857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EFACC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C3140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E3EE97"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single" w:sz="4" w:space="0" w:color="auto"/>
              <w:bottom w:val="single" w:sz="4" w:space="0" w:color="auto"/>
              <w:right w:val="nil"/>
            </w:tcBorders>
            <w:shd w:val="clear" w:color="auto" w:fill="auto"/>
            <w:hideMark/>
          </w:tcPr>
          <w:p w14:paraId="4044EA7A"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2EE4191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hideMark/>
          </w:tcPr>
          <w:p w14:paraId="7FA29DB4" w14:textId="77777777" w:rsidR="00F80E19" w:rsidRPr="00F80E19" w:rsidRDefault="00F80E19" w:rsidP="00F80E19">
            <w:pPr>
              <w:jc w:val="right"/>
              <w:rPr>
                <w:sz w:val="20"/>
                <w:szCs w:val="20"/>
                <w:lang w:val="sr-Latn-RS" w:eastAsia="sr-Latn-RS"/>
              </w:rPr>
            </w:pPr>
            <w:r w:rsidRPr="00F80E19">
              <w:rPr>
                <w:sz w:val="20"/>
                <w:szCs w:val="20"/>
                <w:lang w:val="sr-Latn-RS" w:eastAsia="sr-Latn-RS"/>
              </w:rPr>
              <w:t>253.500.000</w:t>
            </w:r>
          </w:p>
        </w:tc>
        <w:tc>
          <w:tcPr>
            <w:tcW w:w="551" w:type="pct"/>
            <w:tcBorders>
              <w:top w:val="nil"/>
              <w:left w:val="nil"/>
              <w:bottom w:val="single" w:sz="4" w:space="0" w:color="auto"/>
              <w:right w:val="single" w:sz="4" w:space="0" w:color="auto"/>
            </w:tcBorders>
            <w:shd w:val="clear" w:color="auto" w:fill="auto"/>
            <w:noWrap/>
            <w:vAlign w:val="bottom"/>
            <w:hideMark/>
          </w:tcPr>
          <w:p w14:paraId="1C88FE40" w14:textId="77777777" w:rsidR="00F80E19" w:rsidRPr="00F80E19" w:rsidRDefault="00F80E19" w:rsidP="00F80E19">
            <w:pPr>
              <w:jc w:val="right"/>
              <w:rPr>
                <w:sz w:val="20"/>
                <w:szCs w:val="20"/>
                <w:lang w:val="sr-Latn-RS" w:eastAsia="sr-Latn-RS"/>
              </w:rPr>
            </w:pPr>
            <w:r w:rsidRPr="00F80E19">
              <w:rPr>
                <w:sz w:val="20"/>
                <w:szCs w:val="20"/>
                <w:lang w:val="sr-Latn-RS" w:eastAsia="sr-Latn-RS"/>
              </w:rPr>
              <w:t>253.500.000,00</w:t>
            </w:r>
          </w:p>
        </w:tc>
      </w:tr>
      <w:tr w:rsidR="00F80E19" w:rsidRPr="00F80E19" w14:paraId="43414B6A" w14:textId="77777777" w:rsidTr="00F80E19">
        <w:trPr>
          <w:trHeight w:val="345"/>
        </w:trPr>
        <w:tc>
          <w:tcPr>
            <w:tcW w:w="294" w:type="pct"/>
            <w:tcBorders>
              <w:top w:val="nil"/>
              <w:left w:val="nil"/>
              <w:bottom w:val="nil"/>
              <w:right w:val="nil"/>
            </w:tcBorders>
            <w:shd w:val="clear" w:color="auto" w:fill="auto"/>
            <w:noWrap/>
            <w:hideMark/>
          </w:tcPr>
          <w:p w14:paraId="4FC8B06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12546B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16199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E0AA8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FA831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84BE5D"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7D87AC8E"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424</w:t>
            </w:r>
          </w:p>
        </w:tc>
        <w:tc>
          <w:tcPr>
            <w:tcW w:w="551" w:type="pct"/>
            <w:tcBorders>
              <w:top w:val="single" w:sz="4" w:space="0" w:color="auto"/>
              <w:left w:val="nil"/>
              <w:bottom w:val="single" w:sz="4" w:space="0" w:color="auto"/>
              <w:right w:val="nil"/>
            </w:tcBorders>
            <w:shd w:val="clear" w:color="000000" w:fill="B1A0C7"/>
            <w:noWrap/>
            <w:hideMark/>
          </w:tcPr>
          <w:p w14:paraId="58F3BB52"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19661CD2"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289.500.000,00</w:t>
            </w:r>
          </w:p>
        </w:tc>
        <w:tc>
          <w:tcPr>
            <w:tcW w:w="551" w:type="pct"/>
            <w:tcBorders>
              <w:top w:val="single" w:sz="4" w:space="0" w:color="auto"/>
              <w:left w:val="nil"/>
              <w:bottom w:val="single" w:sz="4" w:space="0" w:color="auto"/>
              <w:right w:val="nil"/>
            </w:tcBorders>
            <w:shd w:val="clear" w:color="000000" w:fill="B1A0C7"/>
            <w:noWrap/>
            <w:hideMark/>
          </w:tcPr>
          <w:p w14:paraId="7D6C6A92"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289.500.000,00</w:t>
            </w:r>
          </w:p>
        </w:tc>
      </w:tr>
      <w:tr w:rsidR="00F80E19" w:rsidRPr="00F80E19" w14:paraId="4C33D5B4" w14:textId="77777777" w:rsidTr="00F80E19">
        <w:trPr>
          <w:trHeight w:val="255"/>
        </w:trPr>
        <w:tc>
          <w:tcPr>
            <w:tcW w:w="294" w:type="pct"/>
            <w:tcBorders>
              <w:top w:val="nil"/>
              <w:left w:val="nil"/>
              <w:bottom w:val="nil"/>
              <w:right w:val="nil"/>
            </w:tcBorders>
            <w:shd w:val="clear" w:color="auto" w:fill="auto"/>
            <w:noWrap/>
            <w:hideMark/>
          </w:tcPr>
          <w:p w14:paraId="3AF6FC65"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03D95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9165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E50F2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84188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ADAB2A"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68C460B"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E680164"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570A3AA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3E793D5C" w14:textId="77777777" w:rsidR="00F80E19" w:rsidRPr="00F80E19" w:rsidRDefault="00F80E19" w:rsidP="00F80E19">
            <w:pPr>
              <w:rPr>
                <w:sz w:val="20"/>
                <w:szCs w:val="20"/>
                <w:lang w:val="sr-Latn-RS" w:eastAsia="sr-Latn-RS"/>
              </w:rPr>
            </w:pPr>
          </w:p>
        </w:tc>
      </w:tr>
      <w:tr w:rsidR="00F80E19" w:rsidRPr="00F80E19" w14:paraId="00EC4177" w14:textId="77777777" w:rsidTr="00F80E19">
        <w:trPr>
          <w:trHeight w:val="720"/>
        </w:trPr>
        <w:tc>
          <w:tcPr>
            <w:tcW w:w="294" w:type="pct"/>
            <w:tcBorders>
              <w:top w:val="nil"/>
              <w:left w:val="nil"/>
              <w:bottom w:val="nil"/>
              <w:right w:val="nil"/>
            </w:tcBorders>
            <w:shd w:val="clear" w:color="auto" w:fill="auto"/>
            <w:noWrap/>
            <w:hideMark/>
          </w:tcPr>
          <w:p w14:paraId="7B9A27B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63F282B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8D0A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D9E6C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769B22"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4001</w:t>
            </w:r>
          </w:p>
        </w:tc>
        <w:tc>
          <w:tcPr>
            <w:tcW w:w="294" w:type="pct"/>
            <w:tcBorders>
              <w:top w:val="nil"/>
              <w:left w:val="nil"/>
              <w:bottom w:val="nil"/>
              <w:right w:val="nil"/>
            </w:tcBorders>
            <w:shd w:val="clear" w:color="auto" w:fill="auto"/>
            <w:noWrap/>
            <w:hideMark/>
          </w:tcPr>
          <w:p w14:paraId="4D2A4E74"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6B108F94"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551" w:type="pct"/>
            <w:tcBorders>
              <w:top w:val="nil"/>
              <w:left w:val="nil"/>
              <w:bottom w:val="nil"/>
              <w:right w:val="nil"/>
            </w:tcBorders>
            <w:shd w:val="clear" w:color="auto" w:fill="auto"/>
            <w:noWrap/>
            <w:hideMark/>
          </w:tcPr>
          <w:p w14:paraId="75611FFE"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A153D9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BE8E6D5" w14:textId="77777777" w:rsidR="00F80E19" w:rsidRPr="00F80E19" w:rsidRDefault="00F80E19" w:rsidP="00F80E19">
            <w:pPr>
              <w:rPr>
                <w:sz w:val="20"/>
                <w:szCs w:val="20"/>
                <w:lang w:val="sr-Latn-RS" w:eastAsia="sr-Latn-RS"/>
              </w:rPr>
            </w:pPr>
          </w:p>
        </w:tc>
      </w:tr>
      <w:tr w:rsidR="00F80E19" w:rsidRPr="00F80E19" w14:paraId="57BE03A9" w14:textId="77777777" w:rsidTr="00F80E19">
        <w:trPr>
          <w:trHeight w:val="330"/>
        </w:trPr>
        <w:tc>
          <w:tcPr>
            <w:tcW w:w="294" w:type="pct"/>
            <w:tcBorders>
              <w:top w:val="nil"/>
              <w:left w:val="nil"/>
              <w:bottom w:val="nil"/>
              <w:right w:val="nil"/>
            </w:tcBorders>
            <w:shd w:val="clear" w:color="auto" w:fill="auto"/>
            <w:noWrap/>
            <w:hideMark/>
          </w:tcPr>
          <w:p w14:paraId="02981BA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206A33C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5067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918A1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6C34F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C37DECD"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766B271D"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single" w:sz="4" w:space="0" w:color="auto"/>
              <w:left w:val="nil"/>
              <w:bottom w:val="single" w:sz="4" w:space="0" w:color="auto"/>
              <w:right w:val="nil"/>
            </w:tcBorders>
            <w:shd w:val="clear" w:color="auto" w:fill="auto"/>
            <w:noWrap/>
            <w:hideMark/>
          </w:tcPr>
          <w:p w14:paraId="07C8746B" w14:textId="77777777" w:rsidR="00F80E19" w:rsidRPr="00F80E19" w:rsidRDefault="00F80E19" w:rsidP="00F80E19">
            <w:pPr>
              <w:jc w:val="right"/>
              <w:rPr>
                <w:sz w:val="20"/>
                <w:szCs w:val="20"/>
                <w:lang w:val="sr-Latn-RS" w:eastAsia="sr-Latn-RS"/>
              </w:rPr>
            </w:pPr>
            <w:r w:rsidRPr="00F80E19">
              <w:rPr>
                <w:sz w:val="20"/>
                <w:szCs w:val="20"/>
                <w:lang w:val="sr-Latn-RS" w:eastAsia="sr-Latn-RS"/>
              </w:rPr>
              <w:t>120.000.000,00</w:t>
            </w:r>
          </w:p>
        </w:tc>
        <w:tc>
          <w:tcPr>
            <w:tcW w:w="521" w:type="pct"/>
            <w:tcBorders>
              <w:top w:val="single" w:sz="4" w:space="0" w:color="auto"/>
              <w:left w:val="nil"/>
              <w:bottom w:val="single" w:sz="4" w:space="0" w:color="auto"/>
              <w:right w:val="single" w:sz="4" w:space="0" w:color="auto"/>
            </w:tcBorders>
            <w:shd w:val="clear" w:color="auto" w:fill="auto"/>
            <w:noWrap/>
            <w:hideMark/>
          </w:tcPr>
          <w:p w14:paraId="3026E5E5"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F4E3E6F" w14:textId="77777777" w:rsidR="00F80E19" w:rsidRPr="00F80E19" w:rsidRDefault="00F80E19" w:rsidP="00F80E19">
            <w:pPr>
              <w:jc w:val="right"/>
              <w:rPr>
                <w:sz w:val="20"/>
                <w:szCs w:val="20"/>
                <w:lang w:val="sr-Latn-RS" w:eastAsia="sr-Latn-RS"/>
              </w:rPr>
            </w:pPr>
            <w:r w:rsidRPr="00F80E19">
              <w:rPr>
                <w:sz w:val="20"/>
                <w:szCs w:val="20"/>
                <w:lang w:val="sr-Latn-RS" w:eastAsia="sr-Latn-RS"/>
              </w:rPr>
              <w:t>120.000.000,00</w:t>
            </w:r>
          </w:p>
        </w:tc>
      </w:tr>
      <w:tr w:rsidR="00F80E19" w:rsidRPr="00F80E19" w14:paraId="73F8D064" w14:textId="77777777" w:rsidTr="00F80E19">
        <w:trPr>
          <w:trHeight w:val="330"/>
        </w:trPr>
        <w:tc>
          <w:tcPr>
            <w:tcW w:w="294" w:type="pct"/>
            <w:tcBorders>
              <w:top w:val="nil"/>
              <w:left w:val="nil"/>
              <w:bottom w:val="nil"/>
              <w:right w:val="nil"/>
            </w:tcBorders>
            <w:shd w:val="clear" w:color="auto" w:fill="auto"/>
            <w:noWrap/>
            <w:hideMark/>
          </w:tcPr>
          <w:p w14:paraId="2F9F545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E7387A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285A7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23CC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C6408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4946CEF"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D23E191"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4001</w:t>
            </w:r>
          </w:p>
        </w:tc>
        <w:tc>
          <w:tcPr>
            <w:tcW w:w="551" w:type="pct"/>
            <w:tcBorders>
              <w:top w:val="nil"/>
              <w:left w:val="nil"/>
              <w:bottom w:val="single" w:sz="4" w:space="0" w:color="auto"/>
              <w:right w:val="nil"/>
            </w:tcBorders>
            <w:shd w:val="clear" w:color="000000" w:fill="B1A0C7"/>
            <w:noWrap/>
            <w:hideMark/>
          </w:tcPr>
          <w:p w14:paraId="4491623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120.000.000,00</w:t>
            </w:r>
          </w:p>
        </w:tc>
        <w:tc>
          <w:tcPr>
            <w:tcW w:w="521" w:type="pct"/>
            <w:tcBorders>
              <w:top w:val="nil"/>
              <w:left w:val="nil"/>
              <w:bottom w:val="single" w:sz="4" w:space="0" w:color="auto"/>
              <w:right w:val="nil"/>
            </w:tcBorders>
            <w:shd w:val="clear" w:color="000000" w:fill="B1A0C7"/>
            <w:noWrap/>
            <w:hideMark/>
          </w:tcPr>
          <w:p w14:paraId="187209C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69EE3F2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120.000.000,00</w:t>
            </w:r>
          </w:p>
        </w:tc>
      </w:tr>
      <w:tr w:rsidR="00F80E19" w:rsidRPr="00F80E19" w14:paraId="7F567B13" w14:textId="77777777" w:rsidTr="00F80E19">
        <w:trPr>
          <w:trHeight w:val="255"/>
        </w:trPr>
        <w:tc>
          <w:tcPr>
            <w:tcW w:w="294" w:type="pct"/>
            <w:tcBorders>
              <w:top w:val="nil"/>
              <w:left w:val="nil"/>
              <w:bottom w:val="nil"/>
              <w:right w:val="nil"/>
            </w:tcBorders>
            <w:shd w:val="clear" w:color="auto" w:fill="auto"/>
            <w:noWrap/>
            <w:hideMark/>
          </w:tcPr>
          <w:p w14:paraId="2B5F92C0"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C8DA47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EC605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380ED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9F35C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DE4EE2"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5851428"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3D633D7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33AC106"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00BCA24"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6316B94F" w14:textId="77777777" w:rsidTr="00F80E19">
        <w:trPr>
          <w:trHeight w:val="255"/>
        </w:trPr>
        <w:tc>
          <w:tcPr>
            <w:tcW w:w="294" w:type="pct"/>
            <w:tcBorders>
              <w:top w:val="nil"/>
              <w:left w:val="nil"/>
              <w:bottom w:val="nil"/>
              <w:right w:val="nil"/>
            </w:tcBorders>
            <w:shd w:val="clear" w:color="auto" w:fill="auto"/>
            <w:noWrap/>
            <w:hideMark/>
          </w:tcPr>
          <w:p w14:paraId="33BC8A5B"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hideMark/>
          </w:tcPr>
          <w:p w14:paraId="631481A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BFA1A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A9CC1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07D704"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4002</w:t>
            </w:r>
          </w:p>
        </w:tc>
        <w:tc>
          <w:tcPr>
            <w:tcW w:w="294" w:type="pct"/>
            <w:tcBorders>
              <w:top w:val="nil"/>
              <w:left w:val="nil"/>
              <w:bottom w:val="nil"/>
              <w:right w:val="nil"/>
            </w:tcBorders>
            <w:shd w:val="clear" w:color="auto" w:fill="auto"/>
            <w:noWrap/>
            <w:hideMark/>
          </w:tcPr>
          <w:p w14:paraId="16D07891"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6AE0A6C" w14:textId="77777777" w:rsidR="00F80E19" w:rsidRPr="00F80E19" w:rsidRDefault="00F80E19" w:rsidP="00F80E19">
            <w:pPr>
              <w:rPr>
                <w:b/>
                <w:bCs/>
                <w:sz w:val="18"/>
                <w:szCs w:val="18"/>
                <w:lang w:val="sr-Latn-RS" w:eastAsia="sr-Latn-RS"/>
              </w:rPr>
            </w:pPr>
            <w:r w:rsidRPr="00F80E19">
              <w:rPr>
                <w:b/>
                <w:bCs/>
                <w:sz w:val="18"/>
                <w:szCs w:val="18"/>
                <w:lang w:val="sr-Latn-RS" w:eastAsia="sr-Latn-RS"/>
              </w:rPr>
              <w:t>Регистар Социјална карта</w:t>
            </w:r>
          </w:p>
        </w:tc>
        <w:tc>
          <w:tcPr>
            <w:tcW w:w="551" w:type="pct"/>
            <w:tcBorders>
              <w:top w:val="nil"/>
              <w:left w:val="nil"/>
              <w:bottom w:val="nil"/>
              <w:right w:val="nil"/>
            </w:tcBorders>
            <w:shd w:val="clear" w:color="000000" w:fill="FFFFFF"/>
            <w:noWrap/>
            <w:hideMark/>
          </w:tcPr>
          <w:p w14:paraId="6DD2B077"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46C8C04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E84AE1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0210AF30" w14:textId="77777777" w:rsidTr="00F80E19">
        <w:trPr>
          <w:trHeight w:val="315"/>
        </w:trPr>
        <w:tc>
          <w:tcPr>
            <w:tcW w:w="294" w:type="pct"/>
            <w:tcBorders>
              <w:top w:val="nil"/>
              <w:left w:val="nil"/>
              <w:bottom w:val="nil"/>
              <w:right w:val="nil"/>
            </w:tcBorders>
            <w:shd w:val="clear" w:color="auto" w:fill="auto"/>
            <w:noWrap/>
            <w:hideMark/>
          </w:tcPr>
          <w:p w14:paraId="79D0048E"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hideMark/>
          </w:tcPr>
          <w:p w14:paraId="3C4BBB4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5BE6F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83B3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6C5852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910107"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3FE152AB"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422D3DF7" w14:textId="77777777" w:rsidR="00F80E19" w:rsidRPr="00F80E19" w:rsidRDefault="00F80E19" w:rsidP="00F80E19">
            <w:pPr>
              <w:jc w:val="right"/>
              <w:rPr>
                <w:sz w:val="20"/>
                <w:szCs w:val="20"/>
                <w:lang w:val="sr-Latn-RS" w:eastAsia="sr-Latn-RS"/>
              </w:rPr>
            </w:pPr>
            <w:r w:rsidRPr="00F80E19">
              <w:rPr>
                <w:sz w:val="20"/>
                <w:szCs w:val="20"/>
                <w:lang w:val="sr-Latn-RS" w:eastAsia="sr-Latn-RS"/>
              </w:rPr>
              <w:t>25.920.000,00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5CAF106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3146FC5" w14:textId="77777777" w:rsidR="00F80E19" w:rsidRPr="00F80E19" w:rsidRDefault="00F80E19" w:rsidP="00F80E19">
            <w:pPr>
              <w:jc w:val="right"/>
              <w:rPr>
                <w:sz w:val="20"/>
                <w:szCs w:val="20"/>
                <w:lang w:val="sr-Latn-RS" w:eastAsia="sr-Latn-RS"/>
              </w:rPr>
            </w:pPr>
            <w:r w:rsidRPr="00F80E19">
              <w:rPr>
                <w:sz w:val="20"/>
                <w:szCs w:val="20"/>
                <w:lang w:val="sr-Latn-RS" w:eastAsia="sr-Latn-RS"/>
              </w:rPr>
              <w:t>25.920.000,00</w:t>
            </w:r>
          </w:p>
        </w:tc>
      </w:tr>
      <w:tr w:rsidR="00F80E19" w:rsidRPr="00F80E19" w14:paraId="187BFFAD" w14:textId="77777777" w:rsidTr="00F80E19">
        <w:trPr>
          <w:trHeight w:val="390"/>
        </w:trPr>
        <w:tc>
          <w:tcPr>
            <w:tcW w:w="294" w:type="pct"/>
            <w:tcBorders>
              <w:top w:val="nil"/>
              <w:left w:val="nil"/>
              <w:bottom w:val="nil"/>
              <w:right w:val="nil"/>
            </w:tcBorders>
            <w:shd w:val="clear" w:color="auto" w:fill="auto"/>
            <w:noWrap/>
            <w:hideMark/>
          </w:tcPr>
          <w:p w14:paraId="551D770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66B9F3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C895E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2C190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C93EB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878DC02"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F9D2286"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4002</w:t>
            </w:r>
          </w:p>
        </w:tc>
        <w:tc>
          <w:tcPr>
            <w:tcW w:w="551" w:type="pct"/>
            <w:tcBorders>
              <w:top w:val="single" w:sz="4" w:space="0" w:color="auto"/>
              <w:left w:val="nil"/>
              <w:bottom w:val="single" w:sz="4" w:space="0" w:color="auto"/>
              <w:right w:val="nil"/>
            </w:tcBorders>
            <w:shd w:val="clear" w:color="000000" w:fill="B1A0C7"/>
            <w:noWrap/>
            <w:hideMark/>
          </w:tcPr>
          <w:p w14:paraId="2A425AC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25.920.000,00</w:t>
            </w:r>
          </w:p>
        </w:tc>
        <w:tc>
          <w:tcPr>
            <w:tcW w:w="521" w:type="pct"/>
            <w:tcBorders>
              <w:top w:val="single" w:sz="4" w:space="0" w:color="auto"/>
              <w:left w:val="nil"/>
              <w:bottom w:val="single" w:sz="4" w:space="0" w:color="auto"/>
              <w:right w:val="nil"/>
            </w:tcBorders>
            <w:shd w:val="clear" w:color="000000" w:fill="B1A0C7"/>
            <w:noWrap/>
            <w:hideMark/>
          </w:tcPr>
          <w:p w14:paraId="4EA2486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42C19B9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25.920.000,00</w:t>
            </w:r>
          </w:p>
        </w:tc>
      </w:tr>
      <w:tr w:rsidR="00F80E19" w:rsidRPr="00F80E19" w14:paraId="6C7A68A1" w14:textId="77777777" w:rsidTr="00F80E19">
        <w:trPr>
          <w:trHeight w:val="255"/>
        </w:trPr>
        <w:tc>
          <w:tcPr>
            <w:tcW w:w="294" w:type="pct"/>
            <w:tcBorders>
              <w:top w:val="nil"/>
              <w:left w:val="nil"/>
              <w:bottom w:val="nil"/>
              <w:right w:val="nil"/>
            </w:tcBorders>
            <w:shd w:val="clear" w:color="auto" w:fill="auto"/>
            <w:noWrap/>
            <w:hideMark/>
          </w:tcPr>
          <w:p w14:paraId="680C4C50"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AD8894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1852E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31FC8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B29EB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780999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1B921E0A"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F971EC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3858F0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65CC5F8C"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6440E2EC" w14:textId="77777777" w:rsidTr="00F80E19">
        <w:trPr>
          <w:trHeight w:val="255"/>
        </w:trPr>
        <w:tc>
          <w:tcPr>
            <w:tcW w:w="294" w:type="pct"/>
            <w:tcBorders>
              <w:top w:val="nil"/>
              <w:left w:val="nil"/>
              <w:bottom w:val="nil"/>
              <w:right w:val="nil"/>
            </w:tcBorders>
            <w:shd w:val="clear" w:color="auto" w:fill="auto"/>
            <w:noWrap/>
            <w:hideMark/>
          </w:tcPr>
          <w:p w14:paraId="2F0CE279"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hideMark/>
          </w:tcPr>
          <w:p w14:paraId="1C590AB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FC97E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5D0E3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F7AA94"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4003</w:t>
            </w:r>
          </w:p>
        </w:tc>
        <w:tc>
          <w:tcPr>
            <w:tcW w:w="294" w:type="pct"/>
            <w:tcBorders>
              <w:top w:val="nil"/>
              <w:left w:val="nil"/>
              <w:bottom w:val="nil"/>
              <w:right w:val="nil"/>
            </w:tcBorders>
            <w:shd w:val="clear" w:color="auto" w:fill="auto"/>
            <w:noWrap/>
            <w:hideMark/>
          </w:tcPr>
          <w:p w14:paraId="0757ABA3"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496044B6"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0D38D250"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7E8F285"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EACBFA5" w14:textId="77777777" w:rsidR="00F80E19" w:rsidRPr="00F80E19" w:rsidRDefault="00F80E19" w:rsidP="00F80E19">
            <w:pPr>
              <w:rPr>
                <w:sz w:val="20"/>
                <w:szCs w:val="20"/>
                <w:lang w:val="sr-Latn-RS" w:eastAsia="sr-Latn-RS"/>
              </w:rPr>
            </w:pPr>
          </w:p>
        </w:tc>
      </w:tr>
      <w:tr w:rsidR="00F80E19" w:rsidRPr="00F80E19" w14:paraId="68C3B962" w14:textId="77777777" w:rsidTr="00F80E19">
        <w:trPr>
          <w:trHeight w:val="255"/>
        </w:trPr>
        <w:tc>
          <w:tcPr>
            <w:tcW w:w="294" w:type="pct"/>
            <w:tcBorders>
              <w:top w:val="nil"/>
              <w:left w:val="nil"/>
              <w:bottom w:val="nil"/>
              <w:right w:val="nil"/>
            </w:tcBorders>
            <w:shd w:val="clear" w:color="auto" w:fill="auto"/>
            <w:noWrap/>
            <w:hideMark/>
          </w:tcPr>
          <w:p w14:paraId="284E6A9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635C5AE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1747C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294F3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D009F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C1AB8D8"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58322330"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67CD7DC"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E71CA38" w14:textId="77777777" w:rsidR="00F80E19" w:rsidRPr="00F80E19" w:rsidRDefault="00F80E19" w:rsidP="00F80E19">
            <w:pPr>
              <w:jc w:val="right"/>
              <w:rPr>
                <w:sz w:val="18"/>
                <w:szCs w:val="18"/>
                <w:lang w:val="sr-Latn-RS" w:eastAsia="sr-Latn-RS"/>
              </w:rPr>
            </w:pPr>
            <w:r w:rsidRPr="00F80E19">
              <w:rPr>
                <w:sz w:val="18"/>
                <w:szCs w:val="18"/>
                <w:lang w:val="sr-Latn-RS" w:eastAsia="sr-Latn-RS"/>
              </w:rPr>
              <w:t>7.748.000,00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A221" w14:textId="77777777" w:rsidR="00F80E19" w:rsidRPr="00F80E19" w:rsidRDefault="00F80E19" w:rsidP="00F80E19">
            <w:pPr>
              <w:jc w:val="right"/>
              <w:rPr>
                <w:sz w:val="20"/>
                <w:szCs w:val="20"/>
                <w:lang w:val="sr-Latn-RS" w:eastAsia="sr-Latn-RS"/>
              </w:rPr>
            </w:pPr>
            <w:r w:rsidRPr="00F80E19">
              <w:rPr>
                <w:sz w:val="20"/>
                <w:szCs w:val="20"/>
                <w:lang w:val="sr-Latn-RS" w:eastAsia="sr-Latn-RS"/>
              </w:rPr>
              <w:t>7.748.000,00</w:t>
            </w:r>
          </w:p>
        </w:tc>
      </w:tr>
      <w:tr w:rsidR="00F80E19" w:rsidRPr="00F80E19" w14:paraId="654CBF00" w14:textId="77777777" w:rsidTr="00F80E19">
        <w:trPr>
          <w:trHeight w:val="255"/>
        </w:trPr>
        <w:tc>
          <w:tcPr>
            <w:tcW w:w="294" w:type="pct"/>
            <w:tcBorders>
              <w:top w:val="nil"/>
              <w:left w:val="nil"/>
              <w:bottom w:val="nil"/>
              <w:right w:val="nil"/>
            </w:tcBorders>
            <w:shd w:val="clear" w:color="auto" w:fill="auto"/>
            <w:noWrap/>
            <w:hideMark/>
          </w:tcPr>
          <w:p w14:paraId="37ABC5E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3D539C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6DDA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42901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29E60D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0F6624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single" w:sz="4" w:space="0" w:color="auto"/>
              <w:bottom w:val="single" w:sz="4" w:space="0" w:color="auto"/>
              <w:right w:val="nil"/>
            </w:tcBorders>
            <w:shd w:val="clear" w:color="auto" w:fill="auto"/>
            <w:hideMark/>
          </w:tcPr>
          <w:p w14:paraId="372480BA" w14:textId="77777777" w:rsidR="00F80E19" w:rsidRPr="00F80E19" w:rsidRDefault="00F80E19" w:rsidP="00F80E19">
            <w:pPr>
              <w:rPr>
                <w:sz w:val="18"/>
                <w:szCs w:val="18"/>
                <w:lang w:val="sr-Latn-RS" w:eastAsia="sr-Latn-RS"/>
              </w:rPr>
            </w:pPr>
            <w:r w:rsidRPr="00F80E19">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0E6B3810"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2528525" w14:textId="77777777" w:rsidR="00F80E19" w:rsidRPr="00F80E19" w:rsidRDefault="00F80E19" w:rsidP="00F80E19">
            <w:pPr>
              <w:jc w:val="right"/>
              <w:rPr>
                <w:sz w:val="18"/>
                <w:szCs w:val="18"/>
                <w:lang w:val="sr-Latn-RS" w:eastAsia="sr-Latn-RS"/>
              </w:rPr>
            </w:pPr>
            <w:r w:rsidRPr="00F80E19">
              <w:rPr>
                <w:sz w:val="18"/>
                <w:szCs w:val="18"/>
                <w:lang w:val="sr-Latn-RS" w:eastAsia="sr-Latn-RS"/>
              </w:rPr>
              <w:t>1.514.000,00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2CAB348" w14:textId="77777777" w:rsidR="00F80E19" w:rsidRPr="00F80E19" w:rsidRDefault="00F80E19" w:rsidP="00F80E19">
            <w:pPr>
              <w:jc w:val="right"/>
              <w:rPr>
                <w:sz w:val="20"/>
                <w:szCs w:val="20"/>
                <w:lang w:val="sr-Latn-RS" w:eastAsia="sr-Latn-RS"/>
              </w:rPr>
            </w:pPr>
            <w:r w:rsidRPr="00F80E19">
              <w:rPr>
                <w:sz w:val="20"/>
                <w:szCs w:val="20"/>
                <w:lang w:val="sr-Latn-RS" w:eastAsia="sr-Latn-RS"/>
              </w:rPr>
              <w:t>1.514.000,00</w:t>
            </w:r>
          </w:p>
        </w:tc>
      </w:tr>
      <w:tr w:rsidR="00F80E19" w:rsidRPr="00F80E19" w14:paraId="3F9D77AB" w14:textId="77777777" w:rsidTr="00F80E19">
        <w:trPr>
          <w:trHeight w:val="255"/>
        </w:trPr>
        <w:tc>
          <w:tcPr>
            <w:tcW w:w="294" w:type="pct"/>
            <w:tcBorders>
              <w:top w:val="nil"/>
              <w:left w:val="nil"/>
              <w:bottom w:val="nil"/>
              <w:right w:val="nil"/>
            </w:tcBorders>
            <w:shd w:val="clear" w:color="auto" w:fill="auto"/>
            <w:noWrap/>
            <w:hideMark/>
          </w:tcPr>
          <w:p w14:paraId="4C4847E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BFC42A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95448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71C1C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24FD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52ADA33"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single" w:sz="4" w:space="0" w:color="auto"/>
              <w:bottom w:val="single" w:sz="4" w:space="0" w:color="auto"/>
              <w:right w:val="nil"/>
            </w:tcBorders>
            <w:shd w:val="clear" w:color="auto" w:fill="auto"/>
            <w:hideMark/>
          </w:tcPr>
          <w:p w14:paraId="6801C040"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26393C68"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CCF1D7F" w14:textId="77777777" w:rsidR="00F80E19" w:rsidRPr="00F80E19" w:rsidRDefault="00F80E19" w:rsidP="00F80E19">
            <w:pPr>
              <w:jc w:val="right"/>
              <w:rPr>
                <w:sz w:val="18"/>
                <w:szCs w:val="18"/>
                <w:lang w:val="sr-Latn-RS" w:eastAsia="sr-Latn-RS"/>
              </w:rPr>
            </w:pPr>
            <w:r w:rsidRPr="00F80E19">
              <w:rPr>
                <w:sz w:val="18"/>
                <w:szCs w:val="18"/>
                <w:lang w:val="sr-Latn-RS" w:eastAsia="sr-Latn-RS"/>
              </w:rPr>
              <w:t>1.213.000,00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0AB886C" w14:textId="77777777" w:rsidR="00F80E19" w:rsidRPr="00F80E19" w:rsidRDefault="00F80E19" w:rsidP="00F80E19">
            <w:pPr>
              <w:jc w:val="right"/>
              <w:rPr>
                <w:sz w:val="20"/>
                <w:szCs w:val="20"/>
                <w:lang w:val="sr-Latn-RS" w:eastAsia="sr-Latn-RS"/>
              </w:rPr>
            </w:pPr>
            <w:r w:rsidRPr="00F80E19">
              <w:rPr>
                <w:sz w:val="20"/>
                <w:szCs w:val="20"/>
                <w:lang w:val="sr-Latn-RS" w:eastAsia="sr-Latn-RS"/>
              </w:rPr>
              <w:t>1.213.000,00</w:t>
            </w:r>
          </w:p>
        </w:tc>
      </w:tr>
      <w:tr w:rsidR="00F80E19" w:rsidRPr="00F80E19" w14:paraId="2F3059FE" w14:textId="77777777" w:rsidTr="00F80E19">
        <w:trPr>
          <w:trHeight w:val="255"/>
        </w:trPr>
        <w:tc>
          <w:tcPr>
            <w:tcW w:w="294" w:type="pct"/>
            <w:tcBorders>
              <w:top w:val="nil"/>
              <w:left w:val="nil"/>
              <w:bottom w:val="nil"/>
              <w:right w:val="nil"/>
            </w:tcBorders>
            <w:shd w:val="clear" w:color="auto" w:fill="auto"/>
            <w:noWrap/>
            <w:hideMark/>
          </w:tcPr>
          <w:p w14:paraId="1704AC3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94EC22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7BDAD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864CA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38975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1390B3"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single" w:sz="4" w:space="0" w:color="auto"/>
              <w:bottom w:val="single" w:sz="4" w:space="0" w:color="auto"/>
              <w:right w:val="nil"/>
            </w:tcBorders>
            <w:shd w:val="clear" w:color="auto" w:fill="auto"/>
            <w:vAlign w:val="bottom"/>
            <w:hideMark/>
          </w:tcPr>
          <w:p w14:paraId="09A2C247"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4403C774"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0079455" w14:textId="77777777" w:rsidR="00F80E19" w:rsidRPr="00F80E19" w:rsidRDefault="00F80E19" w:rsidP="00F80E19">
            <w:pPr>
              <w:jc w:val="right"/>
              <w:rPr>
                <w:sz w:val="18"/>
                <w:szCs w:val="18"/>
                <w:lang w:val="sr-Latn-RS" w:eastAsia="sr-Latn-RS"/>
              </w:rPr>
            </w:pPr>
            <w:r w:rsidRPr="00F80E19">
              <w:rPr>
                <w:sz w:val="18"/>
                <w:szCs w:val="18"/>
                <w:lang w:val="sr-Latn-RS" w:eastAsia="sr-Latn-RS"/>
              </w:rPr>
              <w:t>16.604.000,00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DD27DC9" w14:textId="77777777" w:rsidR="00F80E19" w:rsidRPr="00F80E19" w:rsidRDefault="00F80E19" w:rsidP="00F80E19">
            <w:pPr>
              <w:jc w:val="right"/>
              <w:rPr>
                <w:sz w:val="20"/>
                <w:szCs w:val="20"/>
                <w:lang w:val="sr-Latn-RS" w:eastAsia="sr-Latn-RS"/>
              </w:rPr>
            </w:pPr>
            <w:r w:rsidRPr="00F80E19">
              <w:rPr>
                <w:sz w:val="20"/>
                <w:szCs w:val="20"/>
                <w:lang w:val="sr-Latn-RS" w:eastAsia="sr-Latn-RS"/>
              </w:rPr>
              <w:t>16.604.000,00</w:t>
            </w:r>
          </w:p>
        </w:tc>
      </w:tr>
      <w:tr w:rsidR="00F80E19" w:rsidRPr="00F80E19" w14:paraId="7EB5F1D5" w14:textId="77777777" w:rsidTr="00F80E19">
        <w:trPr>
          <w:trHeight w:val="255"/>
        </w:trPr>
        <w:tc>
          <w:tcPr>
            <w:tcW w:w="294" w:type="pct"/>
            <w:tcBorders>
              <w:top w:val="nil"/>
              <w:left w:val="nil"/>
              <w:bottom w:val="nil"/>
              <w:right w:val="nil"/>
            </w:tcBorders>
            <w:shd w:val="clear" w:color="auto" w:fill="auto"/>
            <w:noWrap/>
            <w:hideMark/>
          </w:tcPr>
          <w:p w14:paraId="6CF9342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F53601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9A1F9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BB619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9AAC8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D88683"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single" w:sz="4" w:space="0" w:color="auto"/>
              <w:bottom w:val="single" w:sz="4" w:space="0" w:color="auto"/>
              <w:right w:val="single" w:sz="4" w:space="0" w:color="auto"/>
            </w:tcBorders>
            <w:shd w:val="clear" w:color="auto" w:fill="auto"/>
            <w:hideMark/>
          </w:tcPr>
          <w:p w14:paraId="07AD2B88"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196BAF04"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325DF2E" w14:textId="77777777" w:rsidR="00F80E19" w:rsidRPr="00F80E19" w:rsidRDefault="00F80E19" w:rsidP="00F80E19">
            <w:pPr>
              <w:jc w:val="right"/>
              <w:rPr>
                <w:sz w:val="18"/>
                <w:szCs w:val="18"/>
                <w:lang w:val="sr-Latn-RS" w:eastAsia="sr-Latn-RS"/>
              </w:rPr>
            </w:pPr>
            <w:r w:rsidRPr="00F80E19">
              <w:rPr>
                <w:sz w:val="18"/>
                <w:szCs w:val="18"/>
                <w:lang w:val="sr-Latn-RS" w:eastAsia="sr-Latn-RS"/>
              </w:rPr>
              <w:t>2.351.000,00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EEFC06C" w14:textId="77777777" w:rsidR="00F80E19" w:rsidRPr="00F80E19" w:rsidRDefault="00F80E19" w:rsidP="00F80E19">
            <w:pPr>
              <w:jc w:val="right"/>
              <w:rPr>
                <w:sz w:val="20"/>
                <w:szCs w:val="20"/>
                <w:lang w:val="sr-Latn-RS" w:eastAsia="sr-Latn-RS"/>
              </w:rPr>
            </w:pPr>
            <w:r w:rsidRPr="00F80E19">
              <w:rPr>
                <w:sz w:val="20"/>
                <w:szCs w:val="20"/>
                <w:lang w:val="sr-Latn-RS" w:eastAsia="sr-Latn-RS"/>
              </w:rPr>
              <w:t>2.351.000,00</w:t>
            </w:r>
          </w:p>
        </w:tc>
      </w:tr>
      <w:tr w:rsidR="00F80E19" w:rsidRPr="00F80E19" w14:paraId="74360E2B" w14:textId="77777777" w:rsidTr="00F80E19">
        <w:trPr>
          <w:trHeight w:val="255"/>
        </w:trPr>
        <w:tc>
          <w:tcPr>
            <w:tcW w:w="294" w:type="pct"/>
            <w:tcBorders>
              <w:top w:val="nil"/>
              <w:left w:val="nil"/>
              <w:bottom w:val="nil"/>
              <w:right w:val="nil"/>
            </w:tcBorders>
            <w:shd w:val="clear" w:color="auto" w:fill="auto"/>
            <w:noWrap/>
            <w:hideMark/>
          </w:tcPr>
          <w:p w14:paraId="250B694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1D3584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EDB90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E07F0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C7664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F18967"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single" w:sz="4" w:space="0" w:color="auto"/>
              <w:bottom w:val="single" w:sz="4" w:space="0" w:color="auto"/>
              <w:right w:val="nil"/>
            </w:tcBorders>
            <w:shd w:val="clear" w:color="auto" w:fill="auto"/>
            <w:vAlign w:val="center"/>
            <w:hideMark/>
          </w:tcPr>
          <w:p w14:paraId="31310232"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02E0078"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FD4E04C" w14:textId="77777777" w:rsidR="00F80E19" w:rsidRPr="00F80E19" w:rsidRDefault="00F80E19" w:rsidP="00F80E19">
            <w:pPr>
              <w:jc w:val="right"/>
              <w:rPr>
                <w:sz w:val="18"/>
                <w:szCs w:val="18"/>
                <w:lang w:val="sr-Latn-RS" w:eastAsia="sr-Latn-RS"/>
              </w:rPr>
            </w:pPr>
            <w:r w:rsidRPr="00F80E19">
              <w:rPr>
                <w:sz w:val="18"/>
                <w:szCs w:val="18"/>
                <w:lang w:val="sr-Latn-RS" w:eastAsia="sr-Latn-RS"/>
              </w:rPr>
              <w:t>17.454.000,00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4ADA23E" w14:textId="77777777" w:rsidR="00F80E19" w:rsidRPr="00F80E19" w:rsidRDefault="00F80E19" w:rsidP="00F80E19">
            <w:pPr>
              <w:jc w:val="right"/>
              <w:rPr>
                <w:sz w:val="20"/>
                <w:szCs w:val="20"/>
                <w:lang w:val="sr-Latn-RS" w:eastAsia="sr-Latn-RS"/>
              </w:rPr>
            </w:pPr>
            <w:r w:rsidRPr="00F80E19">
              <w:rPr>
                <w:sz w:val="20"/>
                <w:szCs w:val="20"/>
                <w:lang w:val="sr-Latn-RS" w:eastAsia="sr-Latn-RS"/>
              </w:rPr>
              <w:t>17.454.000,00</w:t>
            </w:r>
          </w:p>
        </w:tc>
      </w:tr>
      <w:tr w:rsidR="00F80E19" w:rsidRPr="00F80E19" w14:paraId="06684037" w14:textId="77777777" w:rsidTr="00F80E19">
        <w:trPr>
          <w:trHeight w:val="255"/>
        </w:trPr>
        <w:tc>
          <w:tcPr>
            <w:tcW w:w="294" w:type="pct"/>
            <w:tcBorders>
              <w:top w:val="nil"/>
              <w:left w:val="nil"/>
              <w:bottom w:val="nil"/>
              <w:right w:val="nil"/>
            </w:tcBorders>
            <w:shd w:val="clear" w:color="auto" w:fill="auto"/>
            <w:noWrap/>
            <w:hideMark/>
          </w:tcPr>
          <w:p w14:paraId="58CA8C2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D7033E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83D61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B850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F0329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ED0A74A" w14:textId="77777777" w:rsidR="00F80E19" w:rsidRPr="00F80E19" w:rsidRDefault="00F80E19" w:rsidP="00F80E19">
            <w:pPr>
              <w:jc w:val="center"/>
              <w:rPr>
                <w:sz w:val="18"/>
                <w:szCs w:val="18"/>
                <w:lang w:val="sr-Latn-RS" w:eastAsia="sr-Latn-RS"/>
              </w:rPr>
            </w:pPr>
            <w:r w:rsidRPr="00F80E19">
              <w:rPr>
                <w:sz w:val="18"/>
                <w:szCs w:val="18"/>
                <w:lang w:val="sr-Latn-RS" w:eastAsia="sr-Latn-RS"/>
              </w:rPr>
              <w:t>465</w:t>
            </w:r>
          </w:p>
        </w:tc>
        <w:tc>
          <w:tcPr>
            <w:tcW w:w="1612" w:type="pct"/>
            <w:tcBorders>
              <w:top w:val="nil"/>
              <w:left w:val="single" w:sz="4" w:space="0" w:color="auto"/>
              <w:bottom w:val="single" w:sz="4" w:space="0" w:color="auto"/>
              <w:right w:val="nil"/>
            </w:tcBorders>
            <w:shd w:val="clear" w:color="auto" w:fill="auto"/>
            <w:hideMark/>
          </w:tcPr>
          <w:p w14:paraId="45AE87B7" w14:textId="77777777" w:rsidR="00F80E19" w:rsidRPr="00F80E19" w:rsidRDefault="00F80E19" w:rsidP="00F80E19">
            <w:pPr>
              <w:rPr>
                <w:sz w:val="18"/>
                <w:szCs w:val="18"/>
                <w:lang w:val="sr-Latn-RS" w:eastAsia="sr-Latn-RS"/>
              </w:rPr>
            </w:pPr>
            <w:r w:rsidRPr="00F80E19">
              <w:rPr>
                <w:sz w:val="18"/>
                <w:szCs w:val="18"/>
                <w:lang w:val="sr-Latn-RS" w:eastAsia="sr-Latn-RS"/>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53995C68"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D7AF552" w14:textId="77777777" w:rsidR="00F80E19" w:rsidRPr="00F80E19" w:rsidRDefault="00F80E19" w:rsidP="00F80E19">
            <w:pPr>
              <w:jc w:val="right"/>
              <w:rPr>
                <w:sz w:val="18"/>
                <w:szCs w:val="18"/>
                <w:lang w:val="sr-Latn-RS" w:eastAsia="sr-Latn-RS"/>
              </w:rPr>
            </w:pPr>
            <w:r w:rsidRPr="00F80E19">
              <w:rPr>
                <w:sz w:val="18"/>
                <w:szCs w:val="18"/>
                <w:lang w:val="sr-Latn-RS" w:eastAsia="sr-Latn-RS"/>
              </w:rPr>
              <w:t>2.000,00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1222813"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w:t>
            </w:r>
          </w:p>
        </w:tc>
      </w:tr>
      <w:tr w:rsidR="00F80E19" w:rsidRPr="00F80E19" w14:paraId="149B443F" w14:textId="77777777" w:rsidTr="00F80E19">
        <w:trPr>
          <w:trHeight w:val="255"/>
        </w:trPr>
        <w:tc>
          <w:tcPr>
            <w:tcW w:w="294" w:type="pct"/>
            <w:tcBorders>
              <w:top w:val="nil"/>
              <w:left w:val="nil"/>
              <w:bottom w:val="nil"/>
              <w:right w:val="nil"/>
            </w:tcBorders>
            <w:shd w:val="clear" w:color="auto" w:fill="auto"/>
            <w:noWrap/>
            <w:hideMark/>
          </w:tcPr>
          <w:p w14:paraId="6874334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CDF241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77B01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AC1FC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4AF31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5BF014"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3F15F061"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пројекат 4003</w:t>
            </w:r>
          </w:p>
        </w:tc>
        <w:tc>
          <w:tcPr>
            <w:tcW w:w="551" w:type="pct"/>
            <w:tcBorders>
              <w:top w:val="single" w:sz="4" w:space="0" w:color="auto"/>
              <w:left w:val="nil"/>
              <w:bottom w:val="single" w:sz="4" w:space="0" w:color="auto"/>
              <w:right w:val="nil"/>
            </w:tcBorders>
            <w:shd w:val="clear" w:color="000000" w:fill="B1A0C7"/>
            <w:noWrap/>
            <w:hideMark/>
          </w:tcPr>
          <w:p w14:paraId="47B38D29"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B1A0C7"/>
            <w:noWrap/>
            <w:hideMark/>
          </w:tcPr>
          <w:p w14:paraId="4E3B2D9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46.886.000,00</w:t>
            </w:r>
          </w:p>
        </w:tc>
        <w:tc>
          <w:tcPr>
            <w:tcW w:w="551" w:type="pct"/>
            <w:tcBorders>
              <w:top w:val="single" w:sz="4" w:space="0" w:color="auto"/>
              <w:left w:val="nil"/>
              <w:bottom w:val="single" w:sz="4" w:space="0" w:color="auto"/>
              <w:right w:val="nil"/>
            </w:tcBorders>
            <w:shd w:val="clear" w:color="000000" w:fill="B1A0C7"/>
            <w:noWrap/>
            <w:hideMark/>
          </w:tcPr>
          <w:p w14:paraId="4F51EA6D"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46.886.000,00</w:t>
            </w:r>
          </w:p>
        </w:tc>
      </w:tr>
      <w:tr w:rsidR="00F80E19" w:rsidRPr="00F80E19" w14:paraId="589DA30B" w14:textId="77777777" w:rsidTr="00F80E19">
        <w:trPr>
          <w:trHeight w:val="255"/>
        </w:trPr>
        <w:tc>
          <w:tcPr>
            <w:tcW w:w="294" w:type="pct"/>
            <w:tcBorders>
              <w:top w:val="nil"/>
              <w:left w:val="nil"/>
              <w:bottom w:val="nil"/>
              <w:right w:val="nil"/>
            </w:tcBorders>
            <w:shd w:val="clear" w:color="auto" w:fill="auto"/>
            <w:noWrap/>
            <w:hideMark/>
          </w:tcPr>
          <w:p w14:paraId="2395E6E7"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8C7E05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F755A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9EE4C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BA933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AE42F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2F4B574B"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860AB1D"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F9173B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102663" w14:textId="77777777" w:rsidR="00F80E19" w:rsidRPr="00F80E19" w:rsidRDefault="00F80E19" w:rsidP="00F80E19">
            <w:pPr>
              <w:rPr>
                <w:sz w:val="20"/>
                <w:szCs w:val="20"/>
                <w:lang w:val="sr-Latn-RS" w:eastAsia="sr-Latn-RS"/>
              </w:rPr>
            </w:pPr>
          </w:p>
        </w:tc>
      </w:tr>
      <w:tr w:rsidR="00F80E19" w:rsidRPr="00F80E19" w14:paraId="0B5C398C" w14:textId="77777777" w:rsidTr="00F80E19">
        <w:trPr>
          <w:trHeight w:val="255"/>
        </w:trPr>
        <w:tc>
          <w:tcPr>
            <w:tcW w:w="294" w:type="pct"/>
            <w:tcBorders>
              <w:top w:val="nil"/>
              <w:left w:val="nil"/>
              <w:bottom w:val="nil"/>
              <w:right w:val="nil"/>
            </w:tcBorders>
            <w:shd w:val="clear" w:color="auto" w:fill="auto"/>
            <w:noWrap/>
            <w:hideMark/>
          </w:tcPr>
          <w:p w14:paraId="3284B93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28C2FD4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7B556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88044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E18993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BABE2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571CC83C"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63A943F"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055DE5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93EDAC9" w14:textId="77777777" w:rsidR="00F80E19" w:rsidRPr="00F80E19" w:rsidRDefault="00F80E19" w:rsidP="00F80E19">
            <w:pPr>
              <w:rPr>
                <w:sz w:val="20"/>
                <w:szCs w:val="20"/>
                <w:lang w:val="sr-Latn-RS" w:eastAsia="sr-Latn-RS"/>
              </w:rPr>
            </w:pPr>
          </w:p>
        </w:tc>
      </w:tr>
      <w:tr w:rsidR="00F80E19" w:rsidRPr="00F80E19" w14:paraId="7899C055" w14:textId="77777777" w:rsidTr="00F80E19">
        <w:trPr>
          <w:trHeight w:val="555"/>
        </w:trPr>
        <w:tc>
          <w:tcPr>
            <w:tcW w:w="294" w:type="pct"/>
            <w:tcBorders>
              <w:top w:val="nil"/>
              <w:left w:val="nil"/>
              <w:bottom w:val="nil"/>
              <w:right w:val="nil"/>
            </w:tcBorders>
            <w:shd w:val="clear" w:color="auto" w:fill="auto"/>
            <w:noWrap/>
            <w:hideMark/>
          </w:tcPr>
          <w:p w14:paraId="6C18723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E3B22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3759B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79948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42E1B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D9326A"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A701B19" w14:textId="77777777" w:rsidR="00F80E19" w:rsidRPr="00F80E19" w:rsidRDefault="00F80E19" w:rsidP="00F80E19">
            <w:pPr>
              <w:jc w:val="center"/>
              <w:rPr>
                <w:b/>
                <w:bCs/>
                <w:lang w:val="sr-Latn-RS" w:eastAsia="sr-Latn-RS"/>
              </w:rPr>
            </w:pPr>
            <w:r w:rsidRPr="00F80E19">
              <w:rPr>
                <w:b/>
                <w:bCs/>
                <w:lang w:val="sr-Latn-RS" w:eastAsia="sr-Latn-RS"/>
              </w:rPr>
              <w:t>Укупно  програм 0902</w:t>
            </w:r>
          </w:p>
        </w:tc>
        <w:tc>
          <w:tcPr>
            <w:tcW w:w="551" w:type="pct"/>
            <w:tcBorders>
              <w:top w:val="nil"/>
              <w:left w:val="nil"/>
              <w:bottom w:val="nil"/>
              <w:right w:val="nil"/>
            </w:tcBorders>
            <w:shd w:val="clear" w:color="000000" w:fill="B1A0C7"/>
            <w:noWrap/>
            <w:vAlign w:val="center"/>
            <w:hideMark/>
          </w:tcPr>
          <w:p w14:paraId="49CC5B08"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42.048.165.000,00</w:t>
            </w:r>
          </w:p>
        </w:tc>
        <w:tc>
          <w:tcPr>
            <w:tcW w:w="521" w:type="pct"/>
            <w:tcBorders>
              <w:top w:val="nil"/>
              <w:left w:val="nil"/>
              <w:bottom w:val="nil"/>
              <w:right w:val="nil"/>
            </w:tcBorders>
            <w:shd w:val="clear" w:color="000000" w:fill="B1A0C7"/>
            <w:noWrap/>
            <w:vAlign w:val="center"/>
            <w:hideMark/>
          </w:tcPr>
          <w:p w14:paraId="3FCD30A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14.161.394.000,00</w:t>
            </w:r>
          </w:p>
        </w:tc>
        <w:tc>
          <w:tcPr>
            <w:tcW w:w="551" w:type="pct"/>
            <w:tcBorders>
              <w:top w:val="nil"/>
              <w:left w:val="nil"/>
              <w:bottom w:val="nil"/>
              <w:right w:val="nil"/>
            </w:tcBorders>
            <w:shd w:val="clear" w:color="000000" w:fill="B1A0C7"/>
            <w:noWrap/>
            <w:vAlign w:val="center"/>
            <w:hideMark/>
          </w:tcPr>
          <w:p w14:paraId="3DD03BF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56.209.559.000,00</w:t>
            </w:r>
          </w:p>
        </w:tc>
      </w:tr>
      <w:tr w:rsidR="00F80E19" w:rsidRPr="00F80E19" w14:paraId="462862AE" w14:textId="77777777" w:rsidTr="00F80E19">
        <w:trPr>
          <w:trHeight w:val="255"/>
        </w:trPr>
        <w:tc>
          <w:tcPr>
            <w:tcW w:w="294" w:type="pct"/>
            <w:tcBorders>
              <w:top w:val="nil"/>
              <w:left w:val="nil"/>
              <w:bottom w:val="nil"/>
              <w:right w:val="nil"/>
            </w:tcBorders>
            <w:shd w:val="clear" w:color="auto" w:fill="auto"/>
            <w:noWrap/>
            <w:hideMark/>
          </w:tcPr>
          <w:p w14:paraId="3D7466E7"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9C86A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E6B39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84C2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352AD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B8A88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225647D"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F8CBA31"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4CFDF25"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5B043DE" w14:textId="77777777" w:rsidR="00F80E19" w:rsidRPr="00F80E19" w:rsidRDefault="00F80E19" w:rsidP="00F80E19">
            <w:pPr>
              <w:rPr>
                <w:sz w:val="20"/>
                <w:szCs w:val="20"/>
                <w:lang w:val="sr-Latn-RS" w:eastAsia="sr-Latn-RS"/>
              </w:rPr>
            </w:pPr>
          </w:p>
        </w:tc>
      </w:tr>
      <w:tr w:rsidR="00F80E19" w:rsidRPr="00F80E19" w14:paraId="0E60CAC9" w14:textId="77777777" w:rsidTr="00F80E19">
        <w:trPr>
          <w:trHeight w:val="435"/>
        </w:trPr>
        <w:tc>
          <w:tcPr>
            <w:tcW w:w="294" w:type="pct"/>
            <w:tcBorders>
              <w:top w:val="nil"/>
              <w:left w:val="nil"/>
              <w:bottom w:val="nil"/>
              <w:right w:val="nil"/>
            </w:tcBorders>
            <w:shd w:val="clear" w:color="auto" w:fill="auto"/>
            <w:noWrap/>
            <w:hideMark/>
          </w:tcPr>
          <w:p w14:paraId="165E8E8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8F427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6F58C2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0 9 0 3</w:t>
            </w:r>
          </w:p>
        </w:tc>
        <w:tc>
          <w:tcPr>
            <w:tcW w:w="294" w:type="pct"/>
            <w:tcBorders>
              <w:top w:val="nil"/>
              <w:left w:val="nil"/>
              <w:bottom w:val="nil"/>
              <w:right w:val="nil"/>
            </w:tcBorders>
            <w:shd w:val="clear" w:color="000000" w:fill="B1A0C7"/>
            <w:noWrap/>
            <w:hideMark/>
          </w:tcPr>
          <w:p w14:paraId="550E5B21"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22CAEC36"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DD4AAAF"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1612" w:type="pct"/>
            <w:tcBorders>
              <w:top w:val="nil"/>
              <w:left w:val="nil"/>
              <w:bottom w:val="nil"/>
              <w:right w:val="nil"/>
            </w:tcBorders>
            <w:shd w:val="clear" w:color="000000" w:fill="B1A0C7"/>
            <w:hideMark/>
          </w:tcPr>
          <w:p w14:paraId="42A4D7F6"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48FDD0C8"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C3F6F6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A0DD91" w14:textId="77777777" w:rsidR="00F80E19" w:rsidRPr="00F80E19" w:rsidRDefault="00F80E19" w:rsidP="00F80E19">
            <w:pPr>
              <w:rPr>
                <w:sz w:val="20"/>
                <w:szCs w:val="20"/>
                <w:lang w:val="sr-Latn-RS" w:eastAsia="sr-Latn-RS"/>
              </w:rPr>
            </w:pPr>
          </w:p>
        </w:tc>
      </w:tr>
      <w:tr w:rsidR="00F80E19" w:rsidRPr="00F80E19" w14:paraId="237B7A1D" w14:textId="77777777" w:rsidTr="00F80E19">
        <w:trPr>
          <w:trHeight w:val="405"/>
        </w:trPr>
        <w:tc>
          <w:tcPr>
            <w:tcW w:w="294" w:type="pct"/>
            <w:tcBorders>
              <w:top w:val="nil"/>
              <w:left w:val="nil"/>
              <w:bottom w:val="nil"/>
              <w:right w:val="nil"/>
            </w:tcBorders>
            <w:shd w:val="clear" w:color="auto" w:fill="auto"/>
            <w:noWrap/>
            <w:hideMark/>
          </w:tcPr>
          <w:p w14:paraId="325042F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4C2584D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noWrap/>
            <w:hideMark/>
          </w:tcPr>
          <w:p w14:paraId="56665C7C"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2FF6F137"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0 4 0</w:t>
            </w:r>
          </w:p>
        </w:tc>
        <w:tc>
          <w:tcPr>
            <w:tcW w:w="294" w:type="pct"/>
            <w:tcBorders>
              <w:top w:val="nil"/>
              <w:left w:val="nil"/>
              <w:bottom w:val="nil"/>
              <w:right w:val="nil"/>
            </w:tcBorders>
            <w:shd w:val="clear" w:color="000000" w:fill="B1A0C7"/>
            <w:vAlign w:val="center"/>
            <w:hideMark/>
          </w:tcPr>
          <w:p w14:paraId="2F90A199"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A944385"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04EF3676"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Породица и деца</w:t>
            </w:r>
          </w:p>
        </w:tc>
        <w:tc>
          <w:tcPr>
            <w:tcW w:w="551" w:type="pct"/>
            <w:tcBorders>
              <w:top w:val="nil"/>
              <w:left w:val="nil"/>
              <w:bottom w:val="nil"/>
              <w:right w:val="nil"/>
            </w:tcBorders>
            <w:shd w:val="clear" w:color="auto" w:fill="auto"/>
            <w:noWrap/>
            <w:vAlign w:val="bottom"/>
            <w:hideMark/>
          </w:tcPr>
          <w:p w14:paraId="68090AFB"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DF72F4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EDD8671" w14:textId="77777777" w:rsidR="00F80E19" w:rsidRPr="00F80E19" w:rsidRDefault="00F80E19" w:rsidP="00F80E19">
            <w:pPr>
              <w:rPr>
                <w:sz w:val="20"/>
                <w:szCs w:val="20"/>
                <w:lang w:val="sr-Latn-RS" w:eastAsia="sr-Latn-RS"/>
              </w:rPr>
            </w:pPr>
          </w:p>
        </w:tc>
      </w:tr>
      <w:tr w:rsidR="00F80E19" w:rsidRPr="00F80E19" w14:paraId="0B06CA9A" w14:textId="77777777" w:rsidTr="00F80E19">
        <w:trPr>
          <w:trHeight w:val="450"/>
        </w:trPr>
        <w:tc>
          <w:tcPr>
            <w:tcW w:w="294" w:type="pct"/>
            <w:tcBorders>
              <w:top w:val="nil"/>
              <w:left w:val="nil"/>
              <w:bottom w:val="nil"/>
              <w:right w:val="nil"/>
            </w:tcBorders>
            <w:shd w:val="clear" w:color="auto" w:fill="auto"/>
            <w:noWrap/>
            <w:hideMark/>
          </w:tcPr>
          <w:p w14:paraId="530874F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67B033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83626C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7A47B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E1DB30F"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0001</w:t>
            </w:r>
          </w:p>
        </w:tc>
        <w:tc>
          <w:tcPr>
            <w:tcW w:w="294" w:type="pct"/>
            <w:tcBorders>
              <w:top w:val="nil"/>
              <w:left w:val="nil"/>
              <w:bottom w:val="nil"/>
              <w:right w:val="nil"/>
            </w:tcBorders>
            <w:shd w:val="clear" w:color="auto" w:fill="auto"/>
            <w:noWrap/>
            <w:vAlign w:val="center"/>
            <w:hideMark/>
          </w:tcPr>
          <w:p w14:paraId="146B2B28"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6E6355CD"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73DF831E"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0B61A98"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5272D6F" w14:textId="77777777" w:rsidR="00F80E19" w:rsidRPr="00F80E19" w:rsidRDefault="00F80E19" w:rsidP="00F80E19">
            <w:pPr>
              <w:rPr>
                <w:sz w:val="20"/>
                <w:szCs w:val="20"/>
                <w:lang w:val="sr-Latn-RS" w:eastAsia="sr-Latn-RS"/>
              </w:rPr>
            </w:pPr>
          </w:p>
        </w:tc>
      </w:tr>
      <w:tr w:rsidR="00F80E19" w:rsidRPr="00F80E19" w14:paraId="792216AF" w14:textId="77777777" w:rsidTr="00F80E19">
        <w:trPr>
          <w:trHeight w:val="285"/>
        </w:trPr>
        <w:tc>
          <w:tcPr>
            <w:tcW w:w="294" w:type="pct"/>
            <w:tcBorders>
              <w:top w:val="nil"/>
              <w:left w:val="nil"/>
              <w:bottom w:val="nil"/>
              <w:right w:val="nil"/>
            </w:tcBorders>
            <w:shd w:val="clear" w:color="auto" w:fill="auto"/>
            <w:noWrap/>
            <w:hideMark/>
          </w:tcPr>
          <w:p w14:paraId="1E97302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291F9A4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6E08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559CF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3734B14"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2392"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54A561B1"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7A1B258" w14:textId="77777777" w:rsidR="00F80E19" w:rsidRPr="00F80E19" w:rsidRDefault="00F80E19" w:rsidP="00F80E19">
            <w:pPr>
              <w:jc w:val="right"/>
              <w:rPr>
                <w:sz w:val="20"/>
                <w:szCs w:val="20"/>
                <w:lang w:val="sr-Latn-RS" w:eastAsia="sr-Latn-RS"/>
              </w:rPr>
            </w:pPr>
            <w:r w:rsidRPr="00F80E19">
              <w:rPr>
                <w:sz w:val="20"/>
                <w:szCs w:val="20"/>
                <w:lang w:val="sr-Latn-RS" w:eastAsia="sr-Latn-RS"/>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3BB27"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E6F9132" w14:textId="77777777" w:rsidR="00F80E19" w:rsidRPr="00F80E19" w:rsidRDefault="00F80E19" w:rsidP="00F80E19">
            <w:pPr>
              <w:jc w:val="right"/>
              <w:rPr>
                <w:sz w:val="20"/>
                <w:szCs w:val="20"/>
                <w:lang w:val="sr-Latn-RS" w:eastAsia="sr-Latn-RS"/>
              </w:rPr>
            </w:pPr>
            <w:r w:rsidRPr="00F80E19">
              <w:rPr>
                <w:sz w:val="20"/>
                <w:szCs w:val="20"/>
                <w:lang w:val="sr-Latn-RS" w:eastAsia="sr-Latn-RS"/>
              </w:rPr>
              <w:t>110.000.000,00</w:t>
            </w:r>
          </w:p>
        </w:tc>
      </w:tr>
      <w:tr w:rsidR="00F80E19" w:rsidRPr="00F80E19" w14:paraId="3D543979" w14:textId="77777777" w:rsidTr="00F80E19">
        <w:trPr>
          <w:trHeight w:val="330"/>
        </w:trPr>
        <w:tc>
          <w:tcPr>
            <w:tcW w:w="294" w:type="pct"/>
            <w:tcBorders>
              <w:top w:val="nil"/>
              <w:left w:val="nil"/>
              <w:bottom w:val="nil"/>
              <w:right w:val="nil"/>
            </w:tcBorders>
            <w:shd w:val="clear" w:color="auto" w:fill="auto"/>
            <w:noWrap/>
            <w:hideMark/>
          </w:tcPr>
          <w:p w14:paraId="2BCD2A8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8E4D60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F2CC3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912A8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A196112"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ADDC2F"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2AE4DF73"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295D1998" w14:textId="77777777" w:rsidR="00F80E19" w:rsidRPr="00F80E19" w:rsidRDefault="00F80E19" w:rsidP="00F80E19">
            <w:pPr>
              <w:jc w:val="right"/>
              <w:rPr>
                <w:sz w:val="20"/>
                <w:szCs w:val="20"/>
                <w:lang w:val="sr-Latn-RS" w:eastAsia="sr-Latn-RS"/>
              </w:rPr>
            </w:pPr>
            <w:r w:rsidRPr="00F80E19">
              <w:rPr>
                <w:sz w:val="20"/>
                <w:szCs w:val="20"/>
                <w:lang w:val="sr-Latn-RS" w:eastAsia="sr-Latn-RS"/>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3AB956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88EE783" w14:textId="77777777" w:rsidR="00F80E19" w:rsidRPr="00F80E19" w:rsidRDefault="00F80E19" w:rsidP="00F80E19">
            <w:pPr>
              <w:jc w:val="right"/>
              <w:rPr>
                <w:sz w:val="20"/>
                <w:szCs w:val="20"/>
                <w:lang w:val="sr-Latn-RS" w:eastAsia="sr-Latn-RS"/>
              </w:rPr>
            </w:pPr>
            <w:r w:rsidRPr="00F80E19">
              <w:rPr>
                <w:sz w:val="20"/>
                <w:szCs w:val="20"/>
                <w:lang w:val="sr-Latn-RS" w:eastAsia="sr-Latn-RS"/>
              </w:rPr>
              <w:t>63.400.000,00</w:t>
            </w:r>
          </w:p>
        </w:tc>
      </w:tr>
      <w:tr w:rsidR="00F80E19" w:rsidRPr="00F80E19" w14:paraId="567DB212" w14:textId="77777777" w:rsidTr="00F80E19">
        <w:trPr>
          <w:trHeight w:val="360"/>
        </w:trPr>
        <w:tc>
          <w:tcPr>
            <w:tcW w:w="294" w:type="pct"/>
            <w:tcBorders>
              <w:top w:val="nil"/>
              <w:left w:val="nil"/>
              <w:bottom w:val="nil"/>
              <w:right w:val="nil"/>
            </w:tcBorders>
            <w:shd w:val="clear" w:color="auto" w:fill="auto"/>
            <w:noWrap/>
            <w:hideMark/>
          </w:tcPr>
          <w:p w14:paraId="632DA93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9C200D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2A7321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3396B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CCEC0F9"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CE0C77"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55C0FC62"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679F1C8F" w14:textId="77777777" w:rsidR="00F80E19" w:rsidRPr="00F80E19" w:rsidRDefault="00F80E19" w:rsidP="00F80E19">
            <w:pPr>
              <w:jc w:val="right"/>
              <w:rPr>
                <w:sz w:val="20"/>
                <w:szCs w:val="20"/>
                <w:lang w:val="sr-Latn-RS" w:eastAsia="sr-Latn-RS"/>
              </w:rPr>
            </w:pPr>
            <w:r w:rsidRPr="00F80E19">
              <w:rPr>
                <w:sz w:val="20"/>
                <w:szCs w:val="20"/>
                <w:lang w:val="sr-Latn-RS" w:eastAsia="sr-Latn-RS"/>
              </w:rPr>
              <w:t>64.818.788.000,00</w:t>
            </w:r>
          </w:p>
        </w:tc>
        <w:tc>
          <w:tcPr>
            <w:tcW w:w="521" w:type="pct"/>
            <w:tcBorders>
              <w:top w:val="nil"/>
              <w:left w:val="single" w:sz="4" w:space="0" w:color="auto"/>
              <w:bottom w:val="nil"/>
              <w:right w:val="single" w:sz="4" w:space="0" w:color="auto"/>
            </w:tcBorders>
            <w:shd w:val="clear" w:color="auto" w:fill="auto"/>
            <w:noWrap/>
            <w:vAlign w:val="bottom"/>
            <w:hideMark/>
          </w:tcPr>
          <w:p w14:paraId="5E17756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5011B36" w14:textId="77777777" w:rsidR="00F80E19" w:rsidRPr="00F80E19" w:rsidRDefault="00F80E19" w:rsidP="00F80E19">
            <w:pPr>
              <w:jc w:val="right"/>
              <w:rPr>
                <w:sz w:val="20"/>
                <w:szCs w:val="20"/>
                <w:lang w:val="sr-Latn-RS" w:eastAsia="sr-Latn-RS"/>
              </w:rPr>
            </w:pPr>
            <w:r w:rsidRPr="00F80E19">
              <w:rPr>
                <w:sz w:val="20"/>
                <w:szCs w:val="20"/>
                <w:lang w:val="sr-Latn-RS" w:eastAsia="sr-Latn-RS"/>
              </w:rPr>
              <w:t>64.818.788.000,00</w:t>
            </w:r>
          </w:p>
        </w:tc>
      </w:tr>
      <w:tr w:rsidR="00F80E19" w:rsidRPr="00F80E19" w14:paraId="21C1BC4F" w14:textId="77777777" w:rsidTr="00F80E19">
        <w:trPr>
          <w:trHeight w:val="315"/>
        </w:trPr>
        <w:tc>
          <w:tcPr>
            <w:tcW w:w="294" w:type="pct"/>
            <w:tcBorders>
              <w:top w:val="nil"/>
              <w:left w:val="nil"/>
              <w:bottom w:val="nil"/>
              <w:right w:val="nil"/>
            </w:tcBorders>
            <w:shd w:val="clear" w:color="auto" w:fill="auto"/>
            <w:noWrap/>
            <w:hideMark/>
          </w:tcPr>
          <w:p w14:paraId="2F25330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1229E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303EF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DEBFA5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0F0DF4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3B2C604"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nil"/>
              <w:right w:val="nil"/>
            </w:tcBorders>
            <w:shd w:val="clear" w:color="000000" w:fill="B1A0C7"/>
            <w:hideMark/>
          </w:tcPr>
          <w:p w14:paraId="6C6360C4"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3B84385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64.992.188.000,00</w:t>
            </w:r>
          </w:p>
        </w:tc>
        <w:tc>
          <w:tcPr>
            <w:tcW w:w="521" w:type="pct"/>
            <w:tcBorders>
              <w:top w:val="single" w:sz="4" w:space="0" w:color="auto"/>
              <w:left w:val="nil"/>
              <w:bottom w:val="nil"/>
              <w:right w:val="nil"/>
            </w:tcBorders>
            <w:shd w:val="clear" w:color="000000" w:fill="B1A0C7"/>
            <w:noWrap/>
            <w:hideMark/>
          </w:tcPr>
          <w:p w14:paraId="5A71A6C9"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nil"/>
              <w:right w:val="nil"/>
            </w:tcBorders>
            <w:shd w:val="clear" w:color="000000" w:fill="B1A0C7"/>
            <w:noWrap/>
            <w:hideMark/>
          </w:tcPr>
          <w:p w14:paraId="551856AB"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64.992.188.000,00</w:t>
            </w:r>
          </w:p>
        </w:tc>
      </w:tr>
      <w:tr w:rsidR="00F80E19" w:rsidRPr="00F80E19" w14:paraId="1CE13862" w14:textId="77777777" w:rsidTr="00F80E19">
        <w:trPr>
          <w:trHeight w:val="255"/>
        </w:trPr>
        <w:tc>
          <w:tcPr>
            <w:tcW w:w="294" w:type="pct"/>
            <w:tcBorders>
              <w:top w:val="nil"/>
              <w:left w:val="nil"/>
              <w:bottom w:val="nil"/>
              <w:right w:val="nil"/>
            </w:tcBorders>
            <w:shd w:val="clear" w:color="auto" w:fill="auto"/>
            <w:noWrap/>
            <w:hideMark/>
          </w:tcPr>
          <w:p w14:paraId="2061E28A"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63C98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BA2F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AB043F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72B145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AB7683A" w14:textId="77777777" w:rsidR="00F80E19" w:rsidRPr="00F80E19" w:rsidRDefault="00F80E19" w:rsidP="00F80E19">
            <w:pPr>
              <w:jc w:val="center"/>
              <w:rPr>
                <w:sz w:val="20"/>
                <w:szCs w:val="20"/>
                <w:lang w:val="sr-Latn-RS" w:eastAsia="sr-Latn-RS"/>
              </w:rPr>
            </w:pPr>
          </w:p>
        </w:tc>
        <w:tc>
          <w:tcPr>
            <w:tcW w:w="1612" w:type="pct"/>
            <w:tcBorders>
              <w:top w:val="nil"/>
              <w:left w:val="nil"/>
              <w:bottom w:val="single" w:sz="4" w:space="0" w:color="auto"/>
              <w:right w:val="nil"/>
            </w:tcBorders>
            <w:shd w:val="clear" w:color="000000" w:fill="B1A0C7"/>
            <w:hideMark/>
          </w:tcPr>
          <w:p w14:paraId="49265C20"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single" w:sz="4" w:space="0" w:color="auto"/>
              <w:right w:val="nil"/>
            </w:tcBorders>
            <w:shd w:val="clear" w:color="000000" w:fill="B1A0C7"/>
            <w:noWrap/>
            <w:hideMark/>
          </w:tcPr>
          <w:p w14:paraId="5FA91668"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single" w:sz="4" w:space="0" w:color="auto"/>
              <w:right w:val="nil"/>
            </w:tcBorders>
            <w:shd w:val="clear" w:color="000000" w:fill="B1A0C7"/>
            <w:noWrap/>
            <w:hideMark/>
          </w:tcPr>
          <w:p w14:paraId="74CD8B5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single" w:sz="4" w:space="0" w:color="auto"/>
              <w:right w:val="nil"/>
            </w:tcBorders>
            <w:shd w:val="clear" w:color="000000" w:fill="B1A0C7"/>
            <w:noWrap/>
            <w:hideMark/>
          </w:tcPr>
          <w:p w14:paraId="0C686B18"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1C9F8F6B" w14:textId="77777777" w:rsidTr="00F80E19">
        <w:trPr>
          <w:trHeight w:val="255"/>
        </w:trPr>
        <w:tc>
          <w:tcPr>
            <w:tcW w:w="294" w:type="pct"/>
            <w:tcBorders>
              <w:top w:val="nil"/>
              <w:left w:val="nil"/>
              <w:bottom w:val="nil"/>
              <w:right w:val="nil"/>
            </w:tcBorders>
            <w:shd w:val="clear" w:color="auto" w:fill="auto"/>
            <w:noWrap/>
            <w:vAlign w:val="center"/>
            <w:hideMark/>
          </w:tcPr>
          <w:p w14:paraId="073CD814"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43A2DE3"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6FF474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0A5DC177"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49D3A9D4" w14:textId="77777777" w:rsidR="00F80E19" w:rsidRPr="00F80E19" w:rsidRDefault="00F80E19" w:rsidP="00F80E19">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5826FB5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A8408F9"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66591B49"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0378AFC4"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47FBA96D"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72FA11CC" w14:textId="77777777" w:rsidTr="00F80E19">
        <w:trPr>
          <w:trHeight w:val="255"/>
        </w:trPr>
        <w:tc>
          <w:tcPr>
            <w:tcW w:w="294" w:type="pct"/>
            <w:tcBorders>
              <w:top w:val="nil"/>
              <w:left w:val="nil"/>
              <w:bottom w:val="nil"/>
              <w:right w:val="nil"/>
            </w:tcBorders>
            <w:shd w:val="clear" w:color="auto" w:fill="auto"/>
            <w:noWrap/>
            <w:vAlign w:val="center"/>
            <w:hideMark/>
          </w:tcPr>
          <w:p w14:paraId="304DC707"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D9122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4C99A43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3D3D306A"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6F771DF5" w14:textId="77777777" w:rsidR="00F80E19" w:rsidRPr="00F80E19" w:rsidRDefault="00F80E19" w:rsidP="00F80E19">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47C53CD6"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4BBA8E4" w14:textId="77777777" w:rsidR="00F80E19" w:rsidRPr="00F80E19" w:rsidRDefault="00F80E19" w:rsidP="00F80E19">
            <w:pPr>
              <w:rPr>
                <w:b/>
                <w:bCs/>
                <w:sz w:val="18"/>
                <w:szCs w:val="18"/>
                <w:lang w:val="sr-Latn-RS" w:eastAsia="sr-Latn-RS"/>
              </w:rPr>
            </w:pPr>
            <w:r w:rsidRPr="00F80E19">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E4B3A26"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07029F7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AAB9183"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07936D3C" w14:textId="77777777" w:rsidTr="00F80E19">
        <w:trPr>
          <w:trHeight w:val="525"/>
        </w:trPr>
        <w:tc>
          <w:tcPr>
            <w:tcW w:w="294" w:type="pct"/>
            <w:tcBorders>
              <w:top w:val="nil"/>
              <w:left w:val="nil"/>
              <w:bottom w:val="nil"/>
              <w:right w:val="nil"/>
            </w:tcBorders>
            <w:shd w:val="clear" w:color="auto" w:fill="auto"/>
            <w:hideMark/>
          </w:tcPr>
          <w:p w14:paraId="7E89BCB0"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518964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1B495897"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67D860EF"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730BA6FC" w14:textId="77777777" w:rsidR="00F80E19" w:rsidRPr="00F80E19" w:rsidRDefault="00F80E19" w:rsidP="00F80E19">
            <w:pPr>
              <w:jc w:val="cente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11FC8C"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A124905" w14:textId="77777777" w:rsidR="00F80E19" w:rsidRPr="00F80E19" w:rsidRDefault="00F80E19" w:rsidP="00F80E19">
            <w:pPr>
              <w:jc w:val="center"/>
              <w:rPr>
                <w:b/>
                <w:bCs/>
                <w:lang w:val="sr-Latn-RS" w:eastAsia="sr-Latn-RS"/>
              </w:rPr>
            </w:pPr>
            <w:r w:rsidRPr="00F80E19">
              <w:rPr>
                <w:b/>
                <w:bCs/>
                <w:lang w:val="sr-Latn-RS" w:eastAsia="sr-Latn-RS"/>
              </w:rPr>
              <w:t>Укупно  програм 0903</w:t>
            </w:r>
          </w:p>
        </w:tc>
        <w:tc>
          <w:tcPr>
            <w:tcW w:w="551" w:type="pct"/>
            <w:tcBorders>
              <w:top w:val="nil"/>
              <w:left w:val="nil"/>
              <w:bottom w:val="nil"/>
              <w:right w:val="nil"/>
            </w:tcBorders>
            <w:shd w:val="clear" w:color="000000" w:fill="B1A0C7"/>
            <w:noWrap/>
            <w:vAlign w:val="center"/>
            <w:hideMark/>
          </w:tcPr>
          <w:p w14:paraId="3A882D9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64.992.188.000,00</w:t>
            </w:r>
          </w:p>
        </w:tc>
        <w:tc>
          <w:tcPr>
            <w:tcW w:w="521" w:type="pct"/>
            <w:tcBorders>
              <w:top w:val="nil"/>
              <w:left w:val="nil"/>
              <w:bottom w:val="nil"/>
              <w:right w:val="nil"/>
            </w:tcBorders>
            <w:shd w:val="clear" w:color="000000" w:fill="B1A0C7"/>
            <w:noWrap/>
            <w:vAlign w:val="center"/>
            <w:hideMark/>
          </w:tcPr>
          <w:p w14:paraId="1548EAF8"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nil"/>
              <w:left w:val="nil"/>
              <w:bottom w:val="nil"/>
              <w:right w:val="nil"/>
            </w:tcBorders>
            <w:shd w:val="clear" w:color="000000" w:fill="B1A0C7"/>
            <w:noWrap/>
            <w:vAlign w:val="center"/>
            <w:hideMark/>
          </w:tcPr>
          <w:p w14:paraId="296AF706"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64.992.188.000,00</w:t>
            </w:r>
          </w:p>
        </w:tc>
      </w:tr>
      <w:tr w:rsidR="00F80E19" w:rsidRPr="00F80E19" w14:paraId="158B0EDB" w14:textId="77777777" w:rsidTr="00F80E19">
        <w:trPr>
          <w:trHeight w:val="255"/>
        </w:trPr>
        <w:tc>
          <w:tcPr>
            <w:tcW w:w="294" w:type="pct"/>
            <w:tcBorders>
              <w:top w:val="nil"/>
              <w:left w:val="nil"/>
              <w:bottom w:val="nil"/>
              <w:right w:val="nil"/>
            </w:tcBorders>
            <w:shd w:val="clear" w:color="auto" w:fill="auto"/>
            <w:hideMark/>
          </w:tcPr>
          <w:p w14:paraId="3DD25849"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991B8E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66FE56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DBFF4E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226DE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DFDF3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4681EFDB"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01DB7FFA"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5CC93E0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F5CC8AB" w14:textId="77777777" w:rsidR="00F80E19" w:rsidRPr="00F80E19" w:rsidRDefault="00F80E19" w:rsidP="00F80E19">
            <w:pPr>
              <w:rPr>
                <w:sz w:val="20"/>
                <w:szCs w:val="20"/>
                <w:lang w:val="sr-Latn-RS" w:eastAsia="sr-Latn-RS"/>
              </w:rPr>
            </w:pPr>
          </w:p>
        </w:tc>
      </w:tr>
      <w:tr w:rsidR="00F80E19" w:rsidRPr="00F80E19" w14:paraId="5E54DE00" w14:textId="77777777" w:rsidTr="00F80E19">
        <w:trPr>
          <w:trHeight w:val="255"/>
        </w:trPr>
        <w:tc>
          <w:tcPr>
            <w:tcW w:w="294" w:type="pct"/>
            <w:tcBorders>
              <w:top w:val="nil"/>
              <w:left w:val="nil"/>
              <w:bottom w:val="nil"/>
              <w:right w:val="nil"/>
            </w:tcBorders>
            <w:shd w:val="clear" w:color="auto" w:fill="auto"/>
            <w:hideMark/>
          </w:tcPr>
          <w:p w14:paraId="12C5AD0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48B5AE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2B31B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1E7B7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72689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23D1E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A37A132"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32FC9B1"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B594C90"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BDB122B" w14:textId="77777777" w:rsidR="00F80E19" w:rsidRPr="00F80E19" w:rsidRDefault="00F80E19" w:rsidP="00F80E19">
            <w:pPr>
              <w:rPr>
                <w:sz w:val="20"/>
                <w:szCs w:val="20"/>
                <w:lang w:val="sr-Latn-RS" w:eastAsia="sr-Latn-RS"/>
              </w:rPr>
            </w:pPr>
          </w:p>
        </w:tc>
      </w:tr>
      <w:tr w:rsidR="00F80E19" w:rsidRPr="00F80E19" w14:paraId="03548B3F" w14:textId="77777777" w:rsidTr="00F80E19">
        <w:trPr>
          <w:trHeight w:val="255"/>
        </w:trPr>
        <w:tc>
          <w:tcPr>
            <w:tcW w:w="294" w:type="pct"/>
            <w:tcBorders>
              <w:top w:val="nil"/>
              <w:left w:val="nil"/>
              <w:bottom w:val="nil"/>
              <w:right w:val="nil"/>
            </w:tcBorders>
            <w:shd w:val="clear" w:color="auto" w:fill="auto"/>
            <w:hideMark/>
          </w:tcPr>
          <w:p w14:paraId="78D592C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6D6C0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4D74E1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DBD5F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6AC707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63A295"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960F2B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74B2B7E"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9D06DA6"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C0B29EE" w14:textId="77777777" w:rsidR="00F80E19" w:rsidRPr="00F80E19" w:rsidRDefault="00F80E19" w:rsidP="00F80E19">
            <w:pPr>
              <w:rPr>
                <w:sz w:val="20"/>
                <w:szCs w:val="20"/>
                <w:lang w:val="sr-Latn-RS" w:eastAsia="sr-Latn-RS"/>
              </w:rPr>
            </w:pPr>
          </w:p>
        </w:tc>
      </w:tr>
      <w:tr w:rsidR="00F80E19" w:rsidRPr="00F80E19" w14:paraId="57341506" w14:textId="77777777" w:rsidTr="00F80E19">
        <w:trPr>
          <w:trHeight w:val="405"/>
        </w:trPr>
        <w:tc>
          <w:tcPr>
            <w:tcW w:w="294" w:type="pct"/>
            <w:tcBorders>
              <w:top w:val="nil"/>
              <w:left w:val="nil"/>
              <w:bottom w:val="nil"/>
              <w:right w:val="nil"/>
            </w:tcBorders>
            <w:shd w:val="clear" w:color="auto" w:fill="auto"/>
            <w:hideMark/>
          </w:tcPr>
          <w:p w14:paraId="5D6EA60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E573C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59874F7"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0 9 0 4</w:t>
            </w:r>
          </w:p>
        </w:tc>
        <w:tc>
          <w:tcPr>
            <w:tcW w:w="294" w:type="pct"/>
            <w:tcBorders>
              <w:top w:val="nil"/>
              <w:left w:val="nil"/>
              <w:bottom w:val="nil"/>
              <w:right w:val="nil"/>
            </w:tcBorders>
            <w:shd w:val="clear" w:color="000000" w:fill="B1A0C7"/>
            <w:vAlign w:val="center"/>
            <w:hideMark/>
          </w:tcPr>
          <w:p w14:paraId="14CBD40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A915E57"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65DD14FB"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6D7AD82B" w14:textId="77777777" w:rsidR="00F80E19" w:rsidRPr="00F80E19" w:rsidRDefault="00F80E19" w:rsidP="00F80E19">
            <w:pPr>
              <w:rPr>
                <w:b/>
                <w:bCs/>
                <w:sz w:val="18"/>
                <w:szCs w:val="18"/>
                <w:lang w:val="sr-Latn-RS" w:eastAsia="sr-Latn-RS"/>
              </w:rPr>
            </w:pPr>
            <w:r w:rsidRPr="00F80E19">
              <w:rPr>
                <w:b/>
                <w:bCs/>
                <w:sz w:val="18"/>
                <w:szCs w:val="18"/>
                <w:lang w:val="sr-Latn-RS" w:eastAsia="sr-Latn-RS"/>
              </w:rPr>
              <w:t>Борачко-инвалидска заштита</w:t>
            </w:r>
          </w:p>
        </w:tc>
        <w:tc>
          <w:tcPr>
            <w:tcW w:w="551" w:type="pct"/>
            <w:tcBorders>
              <w:top w:val="nil"/>
              <w:left w:val="nil"/>
              <w:bottom w:val="nil"/>
              <w:right w:val="nil"/>
            </w:tcBorders>
            <w:shd w:val="clear" w:color="auto" w:fill="auto"/>
            <w:noWrap/>
            <w:vAlign w:val="center"/>
            <w:hideMark/>
          </w:tcPr>
          <w:p w14:paraId="1CC3D48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1FBDBA2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4C9A5177" w14:textId="77777777" w:rsidR="00F80E19" w:rsidRPr="00F80E19" w:rsidRDefault="00F80E19" w:rsidP="00F80E19">
            <w:pPr>
              <w:rPr>
                <w:sz w:val="20"/>
                <w:szCs w:val="20"/>
                <w:lang w:val="sr-Latn-RS" w:eastAsia="sr-Latn-RS"/>
              </w:rPr>
            </w:pPr>
          </w:p>
        </w:tc>
      </w:tr>
      <w:tr w:rsidR="00F80E19" w:rsidRPr="00F80E19" w14:paraId="30AD6748" w14:textId="77777777" w:rsidTr="00F80E19">
        <w:trPr>
          <w:trHeight w:val="300"/>
        </w:trPr>
        <w:tc>
          <w:tcPr>
            <w:tcW w:w="294" w:type="pct"/>
            <w:tcBorders>
              <w:top w:val="nil"/>
              <w:left w:val="nil"/>
              <w:bottom w:val="nil"/>
              <w:right w:val="nil"/>
            </w:tcBorders>
            <w:shd w:val="clear" w:color="auto" w:fill="auto"/>
            <w:hideMark/>
          </w:tcPr>
          <w:p w14:paraId="04177C5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40AFF4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04F064E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155B62B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0 1 0</w:t>
            </w:r>
          </w:p>
        </w:tc>
        <w:tc>
          <w:tcPr>
            <w:tcW w:w="294" w:type="pct"/>
            <w:tcBorders>
              <w:top w:val="nil"/>
              <w:left w:val="nil"/>
              <w:bottom w:val="nil"/>
              <w:right w:val="nil"/>
            </w:tcBorders>
            <w:shd w:val="clear" w:color="000000" w:fill="B1A0C7"/>
            <w:vAlign w:val="center"/>
            <w:hideMark/>
          </w:tcPr>
          <w:p w14:paraId="6DE69876"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4273D77C"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711E8A2F" w14:textId="77777777" w:rsidR="00F80E19" w:rsidRPr="00F80E19" w:rsidRDefault="00F80E19" w:rsidP="00F80E19">
            <w:pPr>
              <w:rPr>
                <w:b/>
                <w:bCs/>
                <w:sz w:val="18"/>
                <w:szCs w:val="18"/>
                <w:lang w:val="sr-Latn-RS" w:eastAsia="sr-Latn-RS"/>
              </w:rPr>
            </w:pPr>
            <w:r w:rsidRPr="00F80E19">
              <w:rPr>
                <w:b/>
                <w:bCs/>
                <w:sz w:val="18"/>
                <w:szCs w:val="18"/>
                <w:lang w:val="sr-Latn-RS" w:eastAsia="sr-Latn-RS"/>
              </w:rPr>
              <w:t>Болест и инвалидност</w:t>
            </w:r>
          </w:p>
        </w:tc>
        <w:tc>
          <w:tcPr>
            <w:tcW w:w="551" w:type="pct"/>
            <w:tcBorders>
              <w:top w:val="nil"/>
              <w:left w:val="nil"/>
              <w:bottom w:val="nil"/>
              <w:right w:val="nil"/>
            </w:tcBorders>
            <w:shd w:val="clear" w:color="auto" w:fill="auto"/>
            <w:noWrap/>
            <w:vAlign w:val="bottom"/>
            <w:hideMark/>
          </w:tcPr>
          <w:p w14:paraId="3BA81A9F"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B120ED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ECF4596" w14:textId="77777777" w:rsidR="00F80E19" w:rsidRPr="00F80E19" w:rsidRDefault="00F80E19" w:rsidP="00F80E19">
            <w:pPr>
              <w:rPr>
                <w:sz w:val="20"/>
                <w:szCs w:val="20"/>
                <w:lang w:val="sr-Latn-RS" w:eastAsia="sr-Latn-RS"/>
              </w:rPr>
            </w:pPr>
          </w:p>
        </w:tc>
      </w:tr>
      <w:tr w:rsidR="00F80E19" w:rsidRPr="00F80E19" w14:paraId="525539E2" w14:textId="77777777" w:rsidTr="00F80E19">
        <w:trPr>
          <w:trHeight w:val="465"/>
        </w:trPr>
        <w:tc>
          <w:tcPr>
            <w:tcW w:w="294" w:type="pct"/>
            <w:tcBorders>
              <w:top w:val="nil"/>
              <w:left w:val="nil"/>
              <w:bottom w:val="nil"/>
              <w:right w:val="nil"/>
            </w:tcBorders>
            <w:shd w:val="clear" w:color="auto" w:fill="auto"/>
            <w:hideMark/>
          </w:tcPr>
          <w:p w14:paraId="075FFC3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5A9EC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789C38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B1F1BB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375FC44"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0001</w:t>
            </w:r>
          </w:p>
        </w:tc>
        <w:tc>
          <w:tcPr>
            <w:tcW w:w="294" w:type="pct"/>
            <w:tcBorders>
              <w:top w:val="nil"/>
              <w:left w:val="nil"/>
              <w:bottom w:val="nil"/>
              <w:right w:val="nil"/>
            </w:tcBorders>
            <w:shd w:val="clear" w:color="auto" w:fill="auto"/>
            <w:vAlign w:val="center"/>
            <w:hideMark/>
          </w:tcPr>
          <w:p w14:paraId="305B8190"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1864861"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57938DA0"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2AD0B8A"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A093DC" w14:textId="77777777" w:rsidR="00F80E19" w:rsidRPr="00F80E19" w:rsidRDefault="00F80E19" w:rsidP="00F80E19">
            <w:pPr>
              <w:rPr>
                <w:sz w:val="20"/>
                <w:szCs w:val="20"/>
                <w:lang w:val="sr-Latn-RS" w:eastAsia="sr-Latn-RS"/>
              </w:rPr>
            </w:pPr>
          </w:p>
        </w:tc>
      </w:tr>
      <w:tr w:rsidR="00F80E19" w:rsidRPr="00F80E19" w14:paraId="0326B67A" w14:textId="77777777" w:rsidTr="00F80E19">
        <w:trPr>
          <w:trHeight w:val="285"/>
        </w:trPr>
        <w:tc>
          <w:tcPr>
            <w:tcW w:w="294" w:type="pct"/>
            <w:tcBorders>
              <w:top w:val="nil"/>
              <w:left w:val="nil"/>
              <w:bottom w:val="nil"/>
              <w:right w:val="nil"/>
            </w:tcBorders>
            <w:shd w:val="clear" w:color="auto" w:fill="auto"/>
            <w:hideMark/>
          </w:tcPr>
          <w:p w14:paraId="2A9A809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443495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461627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70AB96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78A122"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459C" w14:textId="77777777" w:rsidR="00F80E19" w:rsidRPr="00F80E19" w:rsidRDefault="00F80E19" w:rsidP="00F80E19">
            <w:pPr>
              <w:jc w:val="center"/>
              <w:rPr>
                <w:sz w:val="18"/>
                <w:szCs w:val="18"/>
                <w:lang w:val="sr-Latn-RS" w:eastAsia="sr-Latn-RS"/>
              </w:rPr>
            </w:pPr>
            <w:r w:rsidRPr="00F80E19">
              <w:rPr>
                <w:sz w:val="18"/>
                <w:szCs w:val="18"/>
                <w:lang w:val="sr-Latn-RS" w:eastAsia="sr-Latn-RS"/>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69DD243F"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3C48187" w14:textId="77777777" w:rsidR="00F80E19" w:rsidRPr="00F80E19" w:rsidRDefault="00F80E19" w:rsidP="00F80E19">
            <w:pPr>
              <w:jc w:val="right"/>
              <w:rPr>
                <w:sz w:val="20"/>
                <w:szCs w:val="20"/>
                <w:lang w:val="sr-Latn-RS" w:eastAsia="sr-Latn-RS"/>
              </w:rPr>
            </w:pPr>
            <w:r w:rsidRPr="00F80E19">
              <w:rPr>
                <w:sz w:val="20"/>
                <w:szCs w:val="20"/>
                <w:lang w:val="sr-Latn-RS" w:eastAsia="sr-Latn-RS"/>
              </w:rPr>
              <w:t>700.000,00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4AA0B2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A79F132" w14:textId="77777777" w:rsidR="00F80E19" w:rsidRPr="00F80E19" w:rsidRDefault="00F80E19" w:rsidP="00F80E19">
            <w:pPr>
              <w:jc w:val="right"/>
              <w:rPr>
                <w:sz w:val="20"/>
                <w:szCs w:val="20"/>
                <w:lang w:val="sr-Latn-RS" w:eastAsia="sr-Latn-RS"/>
              </w:rPr>
            </w:pPr>
            <w:r w:rsidRPr="00F80E19">
              <w:rPr>
                <w:sz w:val="20"/>
                <w:szCs w:val="20"/>
                <w:lang w:val="sr-Latn-RS" w:eastAsia="sr-Latn-RS"/>
              </w:rPr>
              <w:t>700.000,00</w:t>
            </w:r>
          </w:p>
        </w:tc>
      </w:tr>
      <w:tr w:rsidR="00F80E19" w:rsidRPr="00F80E19" w14:paraId="09EC5E67" w14:textId="77777777" w:rsidTr="00F80E19">
        <w:trPr>
          <w:trHeight w:val="285"/>
        </w:trPr>
        <w:tc>
          <w:tcPr>
            <w:tcW w:w="294" w:type="pct"/>
            <w:tcBorders>
              <w:top w:val="nil"/>
              <w:left w:val="nil"/>
              <w:bottom w:val="nil"/>
              <w:right w:val="nil"/>
            </w:tcBorders>
            <w:shd w:val="clear" w:color="auto" w:fill="auto"/>
            <w:hideMark/>
          </w:tcPr>
          <w:p w14:paraId="7F33195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660398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48D05C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2393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CDFCC5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0AF93E1"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2AC8F55B"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7A797CFF"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3.000.000,00</w:t>
            </w:r>
          </w:p>
        </w:tc>
        <w:tc>
          <w:tcPr>
            <w:tcW w:w="521" w:type="pct"/>
            <w:tcBorders>
              <w:top w:val="nil"/>
              <w:left w:val="nil"/>
              <w:bottom w:val="single" w:sz="4" w:space="0" w:color="auto"/>
              <w:right w:val="single" w:sz="4" w:space="0" w:color="auto"/>
            </w:tcBorders>
            <w:shd w:val="clear" w:color="auto" w:fill="auto"/>
            <w:noWrap/>
            <w:vAlign w:val="bottom"/>
            <w:hideMark/>
          </w:tcPr>
          <w:p w14:paraId="21BD33C8"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2783DEB"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3.000.000,00</w:t>
            </w:r>
          </w:p>
        </w:tc>
      </w:tr>
      <w:tr w:rsidR="00F80E19" w:rsidRPr="00F80E19" w14:paraId="428B6C25" w14:textId="77777777" w:rsidTr="00F80E19">
        <w:trPr>
          <w:trHeight w:val="315"/>
        </w:trPr>
        <w:tc>
          <w:tcPr>
            <w:tcW w:w="294" w:type="pct"/>
            <w:tcBorders>
              <w:top w:val="nil"/>
              <w:left w:val="nil"/>
              <w:bottom w:val="nil"/>
              <w:right w:val="nil"/>
            </w:tcBorders>
            <w:shd w:val="clear" w:color="auto" w:fill="auto"/>
            <w:hideMark/>
          </w:tcPr>
          <w:p w14:paraId="4BEE5CF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271A83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D4EB46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F6A866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4B36B8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31A7F0"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66046027"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50E99A53" w14:textId="77777777" w:rsidR="00F80E19" w:rsidRPr="00F80E19" w:rsidRDefault="00F80E19" w:rsidP="00F80E19">
            <w:pPr>
              <w:jc w:val="right"/>
              <w:rPr>
                <w:sz w:val="20"/>
                <w:szCs w:val="20"/>
                <w:lang w:val="sr-Latn-RS" w:eastAsia="sr-Latn-RS"/>
              </w:rPr>
            </w:pPr>
            <w:r w:rsidRPr="00F80E19">
              <w:rPr>
                <w:sz w:val="20"/>
                <w:szCs w:val="20"/>
                <w:lang w:val="sr-Latn-RS" w:eastAsia="sr-Latn-RS"/>
              </w:rPr>
              <w:t>45.000.000,00</w:t>
            </w:r>
          </w:p>
        </w:tc>
        <w:tc>
          <w:tcPr>
            <w:tcW w:w="521" w:type="pct"/>
            <w:tcBorders>
              <w:top w:val="nil"/>
              <w:left w:val="nil"/>
              <w:bottom w:val="single" w:sz="4" w:space="0" w:color="auto"/>
              <w:right w:val="single" w:sz="4" w:space="0" w:color="auto"/>
            </w:tcBorders>
            <w:shd w:val="clear" w:color="auto" w:fill="auto"/>
            <w:noWrap/>
            <w:vAlign w:val="bottom"/>
            <w:hideMark/>
          </w:tcPr>
          <w:p w14:paraId="2CD23A0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809944F" w14:textId="77777777" w:rsidR="00F80E19" w:rsidRPr="00F80E19" w:rsidRDefault="00F80E19" w:rsidP="00F80E19">
            <w:pPr>
              <w:jc w:val="right"/>
              <w:rPr>
                <w:sz w:val="20"/>
                <w:szCs w:val="20"/>
                <w:lang w:val="sr-Latn-RS" w:eastAsia="sr-Latn-RS"/>
              </w:rPr>
            </w:pPr>
            <w:r w:rsidRPr="00F80E19">
              <w:rPr>
                <w:sz w:val="20"/>
                <w:szCs w:val="20"/>
                <w:lang w:val="sr-Latn-RS" w:eastAsia="sr-Latn-RS"/>
              </w:rPr>
              <w:t>45.000.000,00</w:t>
            </w:r>
          </w:p>
        </w:tc>
      </w:tr>
      <w:tr w:rsidR="00F80E19" w:rsidRPr="00F80E19" w14:paraId="0671487D" w14:textId="77777777" w:rsidTr="00F80E19">
        <w:trPr>
          <w:trHeight w:val="285"/>
        </w:trPr>
        <w:tc>
          <w:tcPr>
            <w:tcW w:w="294" w:type="pct"/>
            <w:tcBorders>
              <w:top w:val="nil"/>
              <w:left w:val="nil"/>
              <w:bottom w:val="nil"/>
              <w:right w:val="nil"/>
            </w:tcBorders>
            <w:shd w:val="clear" w:color="auto" w:fill="auto"/>
            <w:hideMark/>
          </w:tcPr>
          <w:p w14:paraId="79C0B24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0849B7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A4D3BA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FF69FF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3643500"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6523285"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hideMark/>
          </w:tcPr>
          <w:p w14:paraId="6A68D2E8"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52701022" w14:textId="77777777" w:rsidR="00F80E19" w:rsidRPr="00F80E19" w:rsidRDefault="00F80E19" w:rsidP="00F80E19">
            <w:pPr>
              <w:jc w:val="right"/>
              <w:rPr>
                <w:sz w:val="20"/>
                <w:szCs w:val="20"/>
                <w:lang w:val="sr-Latn-RS" w:eastAsia="sr-Latn-RS"/>
              </w:rPr>
            </w:pPr>
            <w:r w:rsidRPr="00F80E19">
              <w:rPr>
                <w:sz w:val="20"/>
                <w:szCs w:val="20"/>
                <w:lang w:val="sr-Latn-RS" w:eastAsia="sr-Latn-RS"/>
              </w:rPr>
              <w:t>17.000.000.000,00</w:t>
            </w:r>
          </w:p>
        </w:tc>
        <w:tc>
          <w:tcPr>
            <w:tcW w:w="521" w:type="pct"/>
            <w:tcBorders>
              <w:top w:val="nil"/>
              <w:left w:val="nil"/>
              <w:bottom w:val="single" w:sz="4" w:space="0" w:color="auto"/>
              <w:right w:val="single" w:sz="4" w:space="0" w:color="auto"/>
            </w:tcBorders>
            <w:shd w:val="clear" w:color="auto" w:fill="auto"/>
            <w:noWrap/>
            <w:vAlign w:val="bottom"/>
            <w:hideMark/>
          </w:tcPr>
          <w:p w14:paraId="3027B9E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F1291D3" w14:textId="77777777" w:rsidR="00F80E19" w:rsidRPr="00F80E19" w:rsidRDefault="00F80E19" w:rsidP="00F80E19">
            <w:pPr>
              <w:jc w:val="right"/>
              <w:rPr>
                <w:sz w:val="20"/>
                <w:szCs w:val="20"/>
                <w:lang w:val="sr-Latn-RS" w:eastAsia="sr-Latn-RS"/>
              </w:rPr>
            </w:pPr>
            <w:r w:rsidRPr="00F80E19">
              <w:rPr>
                <w:sz w:val="20"/>
                <w:szCs w:val="20"/>
                <w:lang w:val="sr-Latn-RS" w:eastAsia="sr-Latn-RS"/>
              </w:rPr>
              <w:t>17.000.000.000,00</w:t>
            </w:r>
          </w:p>
        </w:tc>
      </w:tr>
      <w:tr w:rsidR="00F80E19" w:rsidRPr="00F80E19" w14:paraId="3D7881BD" w14:textId="77777777" w:rsidTr="00F80E19">
        <w:trPr>
          <w:trHeight w:val="270"/>
        </w:trPr>
        <w:tc>
          <w:tcPr>
            <w:tcW w:w="294" w:type="pct"/>
            <w:tcBorders>
              <w:top w:val="nil"/>
              <w:left w:val="nil"/>
              <w:bottom w:val="nil"/>
              <w:right w:val="nil"/>
            </w:tcBorders>
            <w:shd w:val="clear" w:color="auto" w:fill="auto"/>
            <w:hideMark/>
          </w:tcPr>
          <w:p w14:paraId="42F6883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06D3ED7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B4A89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8B1E4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515EEB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5731F7F" w14:textId="77777777" w:rsidR="00F80E19" w:rsidRPr="00F80E19" w:rsidRDefault="00F80E19" w:rsidP="00F80E19">
            <w:pPr>
              <w:jc w:val="center"/>
              <w:rPr>
                <w:sz w:val="18"/>
                <w:szCs w:val="18"/>
                <w:lang w:val="sr-Latn-RS" w:eastAsia="sr-Latn-RS"/>
              </w:rPr>
            </w:pPr>
            <w:r w:rsidRPr="00F80E19">
              <w:rPr>
                <w:sz w:val="18"/>
                <w:szCs w:val="18"/>
                <w:lang w:val="sr-Latn-RS" w:eastAsia="sr-Latn-RS"/>
              </w:rPr>
              <w:t>483</w:t>
            </w:r>
          </w:p>
        </w:tc>
        <w:tc>
          <w:tcPr>
            <w:tcW w:w="1612" w:type="pct"/>
            <w:tcBorders>
              <w:top w:val="nil"/>
              <w:left w:val="nil"/>
              <w:bottom w:val="nil"/>
              <w:right w:val="single" w:sz="4" w:space="0" w:color="auto"/>
            </w:tcBorders>
            <w:shd w:val="clear" w:color="auto" w:fill="auto"/>
            <w:hideMark/>
          </w:tcPr>
          <w:p w14:paraId="1C8C1624" w14:textId="77777777" w:rsidR="00F80E19" w:rsidRPr="00F80E19" w:rsidRDefault="00F80E19" w:rsidP="00F80E19">
            <w:pPr>
              <w:rPr>
                <w:sz w:val="18"/>
                <w:szCs w:val="18"/>
                <w:lang w:val="sr-Latn-RS" w:eastAsia="sr-Latn-RS"/>
              </w:rPr>
            </w:pPr>
            <w:r w:rsidRPr="00F80E19">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453A3619" w14:textId="77777777" w:rsidR="00F80E19" w:rsidRPr="00F80E19" w:rsidRDefault="00F80E19" w:rsidP="00F80E19">
            <w:pPr>
              <w:jc w:val="right"/>
              <w:rPr>
                <w:sz w:val="20"/>
                <w:szCs w:val="20"/>
                <w:lang w:val="sr-Latn-RS" w:eastAsia="sr-Latn-RS"/>
              </w:rPr>
            </w:pPr>
            <w:r w:rsidRPr="00F80E19">
              <w:rPr>
                <w:sz w:val="20"/>
                <w:szCs w:val="20"/>
                <w:lang w:val="sr-Latn-RS" w:eastAsia="sr-Latn-RS"/>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653A40C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06D53C57" w14:textId="77777777" w:rsidR="00F80E19" w:rsidRPr="00F80E19" w:rsidRDefault="00F80E19" w:rsidP="00F80E19">
            <w:pPr>
              <w:jc w:val="right"/>
              <w:rPr>
                <w:sz w:val="20"/>
                <w:szCs w:val="20"/>
                <w:lang w:val="sr-Latn-RS" w:eastAsia="sr-Latn-RS"/>
              </w:rPr>
            </w:pPr>
            <w:r w:rsidRPr="00F80E19">
              <w:rPr>
                <w:sz w:val="20"/>
                <w:szCs w:val="20"/>
                <w:lang w:val="sr-Latn-RS" w:eastAsia="sr-Latn-RS"/>
              </w:rPr>
              <w:t>60.000.000,00</w:t>
            </w:r>
          </w:p>
        </w:tc>
      </w:tr>
      <w:tr w:rsidR="00F80E19" w:rsidRPr="00F80E19" w14:paraId="73E2E1B2" w14:textId="77777777" w:rsidTr="00F80E19">
        <w:trPr>
          <w:trHeight w:val="375"/>
        </w:trPr>
        <w:tc>
          <w:tcPr>
            <w:tcW w:w="294" w:type="pct"/>
            <w:tcBorders>
              <w:top w:val="nil"/>
              <w:left w:val="nil"/>
              <w:bottom w:val="nil"/>
              <w:right w:val="nil"/>
            </w:tcBorders>
            <w:shd w:val="clear" w:color="auto" w:fill="auto"/>
            <w:hideMark/>
          </w:tcPr>
          <w:p w14:paraId="531608F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0F6326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B89D2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A7139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4BEAC9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F0EC28"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42A0B4AA"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2A3FBA98"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17.108.700.000,00</w:t>
            </w:r>
          </w:p>
        </w:tc>
        <w:tc>
          <w:tcPr>
            <w:tcW w:w="521" w:type="pct"/>
            <w:tcBorders>
              <w:top w:val="single" w:sz="4" w:space="0" w:color="auto"/>
              <w:left w:val="nil"/>
              <w:bottom w:val="single" w:sz="4" w:space="0" w:color="auto"/>
              <w:right w:val="nil"/>
            </w:tcBorders>
            <w:shd w:val="clear" w:color="000000" w:fill="B1A0C7"/>
            <w:noWrap/>
            <w:hideMark/>
          </w:tcPr>
          <w:p w14:paraId="69E63514"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3F8F34A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17.108.700.000,00</w:t>
            </w:r>
          </w:p>
        </w:tc>
      </w:tr>
      <w:tr w:rsidR="00F80E19" w:rsidRPr="00F80E19" w14:paraId="654CBAA6" w14:textId="77777777" w:rsidTr="00F80E19">
        <w:trPr>
          <w:trHeight w:val="255"/>
        </w:trPr>
        <w:tc>
          <w:tcPr>
            <w:tcW w:w="294" w:type="pct"/>
            <w:tcBorders>
              <w:top w:val="nil"/>
              <w:left w:val="nil"/>
              <w:bottom w:val="nil"/>
              <w:right w:val="nil"/>
            </w:tcBorders>
            <w:shd w:val="clear" w:color="auto" w:fill="auto"/>
            <w:hideMark/>
          </w:tcPr>
          <w:p w14:paraId="61F9685E"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3825BDF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F62C3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10BE2C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078BC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899CC4"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64FFED1"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75EF7C40"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7F7EABD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39935C67" w14:textId="77777777" w:rsidR="00F80E19" w:rsidRPr="00F80E19" w:rsidRDefault="00F80E19" w:rsidP="00F80E19">
            <w:pPr>
              <w:rPr>
                <w:sz w:val="20"/>
                <w:szCs w:val="20"/>
                <w:lang w:val="sr-Latn-RS" w:eastAsia="sr-Latn-RS"/>
              </w:rPr>
            </w:pPr>
          </w:p>
        </w:tc>
      </w:tr>
      <w:tr w:rsidR="00F80E19" w:rsidRPr="00F80E19" w14:paraId="7BE5AABB" w14:textId="77777777" w:rsidTr="00F80E19">
        <w:trPr>
          <w:trHeight w:val="435"/>
        </w:trPr>
        <w:tc>
          <w:tcPr>
            <w:tcW w:w="294" w:type="pct"/>
            <w:tcBorders>
              <w:top w:val="nil"/>
              <w:left w:val="nil"/>
              <w:bottom w:val="nil"/>
              <w:right w:val="nil"/>
            </w:tcBorders>
            <w:shd w:val="clear" w:color="auto" w:fill="auto"/>
            <w:hideMark/>
          </w:tcPr>
          <w:p w14:paraId="4BA16D5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EC5FD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2924E47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075E6A27"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auto" w:fill="auto"/>
            <w:vAlign w:val="center"/>
            <w:hideMark/>
          </w:tcPr>
          <w:p w14:paraId="4C1B0C5F"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44B666D0"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4930C49"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384B1460"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359882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CC8515A" w14:textId="77777777" w:rsidR="00F80E19" w:rsidRPr="00F80E19" w:rsidRDefault="00F80E19" w:rsidP="00F80E19">
            <w:pPr>
              <w:rPr>
                <w:sz w:val="20"/>
                <w:szCs w:val="20"/>
                <w:lang w:val="sr-Latn-RS" w:eastAsia="sr-Latn-RS"/>
              </w:rPr>
            </w:pPr>
          </w:p>
        </w:tc>
      </w:tr>
      <w:tr w:rsidR="00F80E19" w:rsidRPr="00F80E19" w14:paraId="359D999D" w14:textId="77777777" w:rsidTr="00F80E19">
        <w:trPr>
          <w:trHeight w:val="345"/>
        </w:trPr>
        <w:tc>
          <w:tcPr>
            <w:tcW w:w="294" w:type="pct"/>
            <w:tcBorders>
              <w:top w:val="nil"/>
              <w:left w:val="nil"/>
              <w:bottom w:val="nil"/>
              <w:right w:val="nil"/>
            </w:tcBorders>
            <w:shd w:val="clear" w:color="auto" w:fill="auto"/>
            <w:hideMark/>
          </w:tcPr>
          <w:p w14:paraId="34D3BB4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9C34EB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14AF4209"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285034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63DC6501" w14:textId="77777777" w:rsidR="00F80E19" w:rsidRPr="00F80E19" w:rsidRDefault="00F80E19" w:rsidP="00F80E19">
            <w:pPr>
              <w:jc w:val="center"/>
              <w:rPr>
                <w:b/>
                <w:bCs/>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D4DF"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5BC22C01"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431EF6A8"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9722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7CC59CB"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40.000.000,00</w:t>
            </w:r>
          </w:p>
        </w:tc>
      </w:tr>
      <w:tr w:rsidR="00F80E19" w:rsidRPr="00F80E19" w14:paraId="6C2D38D4" w14:textId="77777777" w:rsidTr="00F80E19">
        <w:trPr>
          <w:trHeight w:val="300"/>
        </w:trPr>
        <w:tc>
          <w:tcPr>
            <w:tcW w:w="294" w:type="pct"/>
            <w:tcBorders>
              <w:top w:val="nil"/>
              <w:left w:val="nil"/>
              <w:bottom w:val="nil"/>
              <w:right w:val="nil"/>
            </w:tcBorders>
            <w:shd w:val="clear" w:color="auto" w:fill="auto"/>
            <w:hideMark/>
          </w:tcPr>
          <w:p w14:paraId="7A1ADFD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40A4A1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49C85DE5"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6C6ED70"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388FB3F6"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BF7A8C6"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nil"/>
              <w:bottom w:val="nil"/>
              <w:right w:val="single" w:sz="4" w:space="0" w:color="auto"/>
            </w:tcBorders>
            <w:shd w:val="clear" w:color="auto" w:fill="auto"/>
            <w:hideMark/>
          </w:tcPr>
          <w:p w14:paraId="6712ADE9"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52A6B8C2"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0AC0A4"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48D4F6F"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40.000.000,00</w:t>
            </w:r>
          </w:p>
        </w:tc>
      </w:tr>
      <w:tr w:rsidR="00F80E19" w:rsidRPr="00F80E19" w14:paraId="26DEC94E" w14:textId="77777777" w:rsidTr="00F80E19">
        <w:trPr>
          <w:trHeight w:val="405"/>
        </w:trPr>
        <w:tc>
          <w:tcPr>
            <w:tcW w:w="294" w:type="pct"/>
            <w:tcBorders>
              <w:top w:val="nil"/>
              <w:left w:val="nil"/>
              <w:bottom w:val="nil"/>
              <w:right w:val="nil"/>
            </w:tcBorders>
            <w:shd w:val="clear" w:color="auto" w:fill="auto"/>
            <w:hideMark/>
          </w:tcPr>
          <w:p w14:paraId="1DE9FF4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4F1F2D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FD417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C4A67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337E0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766EA3"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57F67D7"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53BF6A10"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80.000.000,00</w:t>
            </w:r>
          </w:p>
        </w:tc>
        <w:tc>
          <w:tcPr>
            <w:tcW w:w="521" w:type="pct"/>
            <w:tcBorders>
              <w:top w:val="single" w:sz="4" w:space="0" w:color="auto"/>
              <w:left w:val="nil"/>
              <w:bottom w:val="single" w:sz="4" w:space="0" w:color="auto"/>
              <w:right w:val="nil"/>
            </w:tcBorders>
            <w:shd w:val="clear" w:color="000000" w:fill="B1A0C7"/>
            <w:noWrap/>
            <w:hideMark/>
          </w:tcPr>
          <w:p w14:paraId="7154C22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5BAA146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80.000.000,00</w:t>
            </w:r>
          </w:p>
        </w:tc>
      </w:tr>
      <w:tr w:rsidR="00F80E19" w:rsidRPr="00F80E19" w14:paraId="54B85820" w14:textId="77777777" w:rsidTr="00F80E19">
        <w:trPr>
          <w:trHeight w:val="255"/>
        </w:trPr>
        <w:tc>
          <w:tcPr>
            <w:tcW w:w="294" w:type="pct"/>
            <w:tcBorders>
              <w:top w:val="nil"/>
              <w:left w:val="nil"/>
              <w:bottom w:val="nil"/>
              <w:right w:val="nil"/>
            </w:tcBorders>
            <w:shd w:val="clear" w:color="auto" w:fill="auto"/>
            <w:hideMark/>
          </w:tcPr>
          <w:p w14:paraId="4BDD8D27"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D7CE68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BA4052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E66BA0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5FA967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6B7F30"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BFB4F78"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324922C"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3D088B2F"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0BD064D1" w14:textId="77777777" w:rsidR="00F80E19" w:rsidRPr="00F80E19" w:rsidRDefault="00F80E19" w:rsidP="00F80E19">
            <w:pPr>
              <w:rPr>
                <w:sz w:val="20"/>
                <w:szCs w:val="20"/>
                <w:lang w:val="sr-Latn-RS" w:eastAsia="sr-Latn-RS"/>
              </w:rPr>
            </w:pPr>
          </w:p>
        </w:tc>
      </w:tr>
      <w:tr w:rsidR="00F80E19" w:rsidRPr="00F80E19" w14:paraId="70134DD7" w14:textId="77777777" w:rsidTr="00F80E19">
        <w:trPr>
          <w:trHeight w:val="540"/>
        </w:trPr>
        <w:tc>
          <w:tcPr>
            <w:tcW w:w="294" w:type="pct"/>
            <w:tcBorders>
              <w:top w:val="nil"/>
              <w:left w:val="nil"/>
              <w:bottom w:val="nil"/>
              <w:right w:val="nil"/>
            </w:tcBorders>
            <w:shd w:val="clear" w:color="auto" w:fill="auto"/>
            <w:hideMark/>
          </w:tcPr>
          <w:p w14:paraId="3F19B84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8BFC19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F731F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7F6F8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9E5EBF3"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1499B0AE"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671BD029" w14:textId="77777777" w:rsidR="00F80E19" w:rsidRPr="00F80E19" w:rsidRDefault="00F80E19" w:rsidP="00F80E19">
            <w:pPr>
              <w:rPr>
                <w:b/>
                <w:bCs/>
                <w:sz w:val="18"/>
                <w:szCs w:val="18"/>
                <w:lang w:val="sr-Latn-RS" w:eastAsia="sr-Latn-RS"/>
              </w:rPr>
            </w:pPr>
            <w:r w:rsidRPr="00F80E19">
              <w:rPr>
                <w:b/>
                <w:bCs/>
                <w:sz w:val="18"/>
                <w:szCs w:val="18"/>
                <w:lang w:val="sr-Latn-RS" w:eastAsia="sr-Latn-RS"/>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310DA3A4"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34B8FE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4DBD1FB" w14:textId="77777777" w:rsidR="00F80E19" w:rsidRPr="00F80E19" w:rsidRDefault="00F80E19" w:rsidP="00F80E19">
            <w:pPr>
              <w:rPr>
                <w:sz w:val="20"/>
                <w:szCs w:val="20"/>
                <w:lang w:val="sr-Latn-RS" w:eastAsia="sr-Latn-RS"/>
              </w:rPr>
            </w:pPr>
          </w:p>
        </w:tc>
      </w:tr>
      <w:tr w:rsidR="00F80E19" w:rsidRPr="00F80E19" w14:paraId="4427ED42" w14:textId="77777777" w:rsidTr="00F80E19">
        <w:trPr>
          <w:trHeight w:val="405"/>
        </w:trPr>
        <w:tc>
          <w:tcPr>
            <w:tcW w:w="294" w:type="pct"/>
            <w:tcBorders>
              <w:top w:val="nil"/>
              <w:left w:val="nil"/>
              <w:bottom w:val="nil"/>
              <w:right w:val="nil"/>
            </w:tcBorders>
            <w:shd w:val="clear" w:color="auto" w:fill="auto"/>
            <w:hideMark/>
          </w:tcPr>
          <w:p w14:paraId="2F9E322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2F6141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56DE37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BB302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F333AA9"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2DD9"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single" w:sz="4" w:space="0" w:color="auto"/>
              <w:left w:val="nil"/>
              <w:bottom w:val="nil"/>
              <w:right w:val="single" w:sz="4" w:space="0" w:color="auto"/>
            </w:tcBorders>
            <w:shd w:val="clear" w:color="auto" w:fill="auto"/>
            <w:hideMark/>
          </w:tcPr>
          <w:p w14:paraId="4711D079"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1177885A" w14:textId="77777777" w:rsidR="00F80E19" w:rsidRPr="00F80E19" w:rsidRDefault="00F80E19" w:rsidP="00F80E19">
            <w:pPr>
              <w:jc w:val="right"/>
              <w:rPr>
                <w:color w:val="000000"/>
                <w:sz w:val="20"/>
                <w:szCs w:val="20"/>
                <w:lang w:val="sr-Latn-RS" w:eastAsia="sr-Latn-RS"/>
              </w:rPr>
            </w:pPr>
            <w:r w:rsidRPr="00F80E19">
              <w:rPr>
                <w:color w:val="000000"/>
                <w:sz w:val="20"/>
                <w:szCs w:val="20"/>
                <w:lang w:val="sr-Latn-RS" w:eastAsia="sr-Latn-RS"/>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31B6A8B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773E513" w14:textId="77777777" w:rsidR="00F80E19" w:rsidRPr="00F80E19" w:rsidRDefault="00F80E19" w:rsidP="00F80E19">
            <w:pPr>
              <w:jc w:val="right"/>
              <w:rPr>
                <w:sz w:val="20"/>
                <w:szCs w:val="20"/>
                <w:lang w:val="sr-Latn-RS" w:eastAsia="sr-Latn-RS"/>
              </w:rPr>
            </w:pPr>
            <w:r w:rsidRPr="00F80E19">
              <w:rPr>
                <w:sz w:val="20"/>
                <w:szCs w:val="20"/>
                <w:lang w:val="sr-Latn-RS" w:eastAsia="sr-Latn-RS"/>
              </w:rPr>
              <w:t>50.000.000,00</w:t>
            </w:r>
          </w:p>
        </w:tc>
      </w:tr>
      <w:tr w:rsidR="00F80E19" w:rsidRPr="00F80E19" w14:paraId="70F10F1A" w14:textId="77777777" w:rsidTr="00F80E19">
        <w:trPr>
          <w:trHeight w:val="450"/>
        </w:trPr>
        <w:tc>
          <w:tcPr>
            <w:tcW w:w="294" w:type="pct"/>
            <w:tcBorders>
              <w:top w:val="nil"/>
              <w:left w:val="nil"/>
              <w:bottom w:val="nil"/>
              <w:right w:val="nil"/>
            </w:tcBorders>
            <w:shd w:val="clear" w:color="auto" w:fill="auto"/>
            <w:hideMark/>
          </w:tcPr>
          <w:p w14:paraId="4AC5D14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1FA2B2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556E81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21186A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568850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C3F96C"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4A44473A"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386D4F3E"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50.000.000,00</w:t>
            </w:r>
          </w:p>
        </w:tc>
        <w:tc>
          <w:tcPr>
            <w:tcW w:w="521" w:type="pct"/>
            <w:tcBorders>
              <w:top w:val="single" w:sz="4" w:space="0" w:color="auto"/>
              <w:left w:val="nil"/>
              <w:bottom w:val="single" w:sz="4" w:space="0" w:color="auto"/>
              <w:right w:val="nil"/>
            </w:tcBorders>
            <w:shd w:val="clear" w:color="000000" w:fill="B1A0C7"/>
            <w:noWrap/>
            <w:hideMark/>
          </w:tcPr>
          <w:p w14:paraId="5485C8D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B76358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50.000.000,00</w:t>
            </w:r>
          </w:p>
        </w:tc>
      </w:tr>
      <w:tr w:rsidR="00F80E19" w:rsidRPr="00F80E19" w14:paraId="01F779ED" w14:textId="77777777" w:rsidTr="00F80E19">
        <w:trPr>
          <w:trHeight w:val="255"/>
        </w:trPr>
        <w:tc>
          <w:tcPr>
            <w:tcW w:w="294" w:type="pct"/>
            <w:tcBorders>
              <w:top w:val="nil"/>
              <w:left w:val="nil"/>
              <w:bottom w:val="nil"/>
              <w:right w:val="nil"/>
            </w:tcBorders>
            <w:shd w:val="clear" w:color="auto" w:fill="auto"/>
            <w:hideMark/>
          </w:tcPr>
          <w:p w14:paraId="6ADD5114"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77C573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29AE1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207B6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CDE8A4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6A881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1F31E0A"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76D43700"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hideMark/>
          </w:tcPr>
          <w:p w14:paraId="464F053E"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6088FA4E" w14:textId="77777777" w:rsidR="00F80E19" w:rsidRPr="00F80E19" w:rsidRDefault="00F80E19" w:rsidP="00F80E19">
            <w:pPr>
              <w:rPr>
                <w:sz w:val="20"/>
                <w:szCs w:val="20"/>
                <w:lang w:val="sr-Latn-RS" w:eastAsia="sr-Latn-RS"/>
              </w:rPr>
            </w:pPr>
          </w:p>
        </w:tc>
      </w:tr>
      <w:tr w:rsidR="00F80E19" w:rsidRPr="00F80E19" w14:paraId="66D20D13" w14:textId="77777777" w:rsidTr="00F80E19">
        <w:trPr>
          <w:trHeight w:val="495"/>
        </w:trPr>
        <w:tc>
          <w:tcPr>
            <w:tcW w:w="294" w:type="pct"/>
            <w:tcBorders>
              <w:top w:val="nil"/>
              <w:left w:val="nil"/>
              <w:bottom w:val="nil"/>
              <w:right w:val="nil"/>
            </w:tcBorders>
            <w:shd w:val="clear" w:color="auto" w:fill="auto"/>
            <w:hideMark/>
          </w:tcPr>
          <w:p w14:paraId="0E0D28A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DE5BC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274A7F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05D20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FAA14F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F2C435"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7E5E10EC" w14:textId="77777777" w:rsidR="00F80E19" w:rsidRPr="00F80E19" w:rsidRDefault="00F80E19" w:rsidP="00F80E19">
            <w:pPr>
              <w:jc w:val="center"/>
              <w:rPr>
                <w:b/>
                <w:bCs/>
                <w:lang w:val="sr-Latn-RS" w:eastAsia="sr-Latn-RS"/>
              </w:rPr>
            </w:pPr>
            <w:r w:rsidRPr="00F80E19">
              <w:rPr>
                <w:b/>
                <w:bCs/>
                <w:lang w:val="sr-Latn-RS" w:eastAsia="sr-Latn-RS"/>
              </w:rPr>
              <w:t>Укупно  програм 0904</w:t>
            </w:r>
          </w:p>
        </w:tc>
        <w:tc>
          <w:tcPr>
            <w:tcW w:w="551" w:type="pct"/>
            <w:tcBorders>
              <w:top w:val="nil"/>
              <w:left w:val="nil"/>
              <w:bottom w:val="nil"/>
              <w:right w:val="nil"/>
            </w:tcBorders>
            <w:shd w:val="clear" w:color="000000" w:fill="B1A0C7"/>
            <w:noWrap/>
            <w:vAlign w:val="center"/>
            <w:hideMark/>
          </w:tcPr>
          <w:p w14:paraId="79BC2EA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17.238.700.000,00</w:t>
            </w:r>
          </w:p>
        </w:tc>
        <w:tc>
          <w:tcPr>
            <w:tcW w:w="521" w:type="pct"/>
            <w:tcBorders>
              <w:top w:val="nil"/>
              <w:left w:val="nil"/>
              <w:bottom w:val="nil"/>
              <w:right w:val="nil"/>
            </w:tcBorders>
            <w:shd w:val="clear" w:color="000000" w:fill="B1A0C7"/>
            <w:noWrap/>
            <w:vAlign w:val="center"/>
            <w:hideMark/>
          </w:tcPr>
          <w:p w14:paraId="4357E0A4"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nil"/>
              <w:left w:val="nil"/>
              <w:bottom w:val="nil"/>
              <w:right w:val="nil"/>
            </w:tcBorders>
            <w:shd w:val="clear" w:color="000000" w:fill="B1A0C7"/>
            <w:noWrap/>
            <w:vAlign w:val="center"/>
            <w:hideMark/>
          </w:tcPr>
          <w:p w14:paraId="1D51D12A"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17.238.700.000,00</w:t>
            </w:r>
          </w:p>
        </w:tc>
      </w:tr>
      <w:tr w:rsidR="00F80E19" w:rsidRPr="00F80E19" w14:paraId="39D4C8AD" w14:textId="77777777" w:rsidTr="00F80E19">
        <w:trPr>
          <w:trHeight w:val="255"/>
        </w:trPr>
        <w:tc>
          <w:tcPr>
            <w:tcW w:w="294" w:type="pct"/>
            <w:tcBorders>
              <w:top w:val="nil"/>
              <w:left w:val="nil"/>
              <w:bottom w:val="nil"/>
              <w:right w:val="nil"/>
            </w:tcBorders>
            <w:shd w:val="clear" w:color="auto" w:fill="auto"/>
            <w:hideMark/>
          </w:tcPr>
          <w:p w14:paraId="234C836C"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95A80D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00D208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2A4C66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5B8F6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99D258"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527359B"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C403602"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664B9B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135D90D" w14:textId="77777777" w:rsidR="00F80E19" w:rsidRPr="00F80E19" w:rsidRDefault="00F80E19" w:rsidP="00F80E19">
            <w:pPr>
              <w:rPr>
                <w:sz w:val="20"/>
                <w:szCs w:val="20"/>
                <w:lang w:val="sr-Latn-RS" w:eastAsia="sr-Latn-RS"/>
              </w:rPr>
            </w:pPr>
          </w:p>
        </w:tc>
      </w:tr>
      <w:tr w:rsidR="00F80E19" w:rsidRPr="00F80E19" w14:paraId="5D4832B4" w14:textId="77777777" w:rsidTr="00F80E19">
        <w:trPr>
          <w:trHeight w:val="255"/>
        </w:trPr>
        <w:tc>
          <w:tcPr>
            <w:tcW w:w="294" w:type="pct"/>
            <w:tcBorders>
              <w:top w:val="nil"/>
              <w:left w:val="nil"/>
              <w:bottom w:val="nil"/>
              <w:right w:val="nil"/>
            </w:tcBorders>
            <w:shd w:val="clear" w:color="auto" w:fill="auto"/>
            <w:hideMark/>
          </w:tcPr>
          <w:p w14:paraId="33235F8D"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F1581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71ED72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309C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4E36BB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3A84CB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A94887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F42F6BF"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700D0D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55948BC" w14:textId="77777777" w:rsidR="00F80E19" w:rsidRPr="00F80E19" w:rsidRDefault="00F80E19" w:rsidP="00F80E19">
            <w:pPr>
              <w:rPr>
                <w:sz w:val="20"/>
                <w:szCs w:val="20"/>
                <w:lang w:val="sr-Latn-RS" w:eastAsia="sr-Latn-RS"/>
              </w:rPr>
            </w:pPr>
          </w:p>
        </w:tc>
      </w:tr>
      <w:tr w:rsidR="00F80E19" w:rsidRPr="00F80E19" w14:paraId="01728507" w14:textId="77777777" w:rsidTr="00F80E19">
        <w:trPr>
          <w:trHeight w:val="255"/>
        </w:trPr>
        <w:tc>
          <w:tcPr>
            <w:tcW w:w="294" w:type="pct"/>
            <w:tcBorders>
              <w:top w:val="nil"/>
              <w:left w:val="nil"/>
              <w:bottom w:val="nil"/>
              <w:right w:val="nil"/>
            </w:tcBorders>
            <w:shd w:val="clear" w:color="auto" w:fill="auto"/>
            <w:noWrap/>
            <w:hideMark/>
          </w:tcPr>
          <w:p w14:paraId="35CE1E8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74D8A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A996A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055FC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A3850B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D7CCE96"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80E05C4"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D000FAA"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7665AFF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61C9450" w14:textId="77777777" w:rsidR="00F80E19" w:rsidRPr="00F80E19" w:rsidRDefault="00F80E19" w:rsidP="00F80E19">
            <w:pPr>
              <w:rPr>
                <w:sz w:val="20"/>
                <w:szCs w:val="20"/>
                <w:lang w:val="sr-Latn-RS" w:eastAsia="sr-Latn-RS"/>
              </w:rPr>
            </w:pPr>
          </w:p>
        </w:tc>
      </w:tr>
      <w:tr w:rsidR="00F80E19" w:rsidRPr="00F80E19" w14:paraId="14EEFE8C" w14:textId="77777777" w:rsidTr="00F80E19">
        <w:trPr>
          <w:trHeight w:val="315"/>
        </w:trPr>
        <w:tc>
          <w:tcPr>
            <w:tcW w:w="294" w:type="pct"/>
            <w:tcBorders>
              <w:top w:val="nil"/>
              <w:left w:val="nil"/>
              <w:bottom w:val="nil"/>
              <w:right w:val="nil"/>
            </w:tcBorders>
            <w:shd w:val="clear" w:color="auto" w:fill="auto"/>
            <w:noWrap/>
            <w:hideMark/>
          </w:tcPr>
          <w:p w14:paraId="2166075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34EF2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C84A6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DB4A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CBBE7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568DE2"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noWrap/>
            <w:vAlign w:val="center"/>
            <w:hideMark/>
          </w:tcPr>
          <w:p w14:paraId="628DE8D9" w14:textId="77777777" w:rsidR="00F80E19" w:rsidRPr="00F80E19" w:rsidRDefault="00F80E19" w:rsidP="00F80E19">
            <w:pPr>
              <w:rPr>
                <w:b/>
                <w:bCs/>
                <w:lang w:val="sr-Latn-RS" w:eastAsia="sr-Latn-RS"/>
              </w:rPr>
            </w:pPr>
            <w:r w:rsidRPr="00F80E19">
              <w:rPr>
                <w:b/>
                <w:bCs/>
                <w:lang w:val="sr-Latn-RS" w:eastAsia="sr-Latn-RS"/>
              </w:rPr>
              <w:t>У К У П Н О                      1 3 4 0 0:</w:t>
            </w:r>
          </w:p>
        </w:tc>
        <w:tc>
          <w:tcPr>
            <w:tcW w:w="551" w:type="pct"/>
            <w:tcBorders>
              <w:top w:val="nil"/>
              <w:left w:val="nil"/>
              <w:bottom w:val="nil"/>
              <w:right w:val="nil"/>
            </w:tcBorders>
            <w:shd w:val="clear" w:color="000000" w:fill="B1A0C7"/>
            <w:noWrap/>
            <w:vAlign w:val="center"/>
            <w:hideMark/>
          </w:tcPr>
          <w:p w14:paraId="792AAD30"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127.103.333.000,00</w:t>
            </w:r>
          </w:p>
        </w:tc>
        <w:tc>
          <w:tcPr>
            <w:tcW w:w="521" w:type="pct"/>
            <w:tcBorders>
              <w:top w:val="nil"/>
              <w:left w:val="nil"/>
              <w:bottom w:val="nil"/>
              <w:right w:val="nil"/>
            </w:tcBorders>
            <w:shd w:val="clear" w:color="000000" w:fill="B1A0C7"/>
            <w:noWrap/>
            <w:vAlign w:val="center"/>
            <w:hideMark/>
          </w:tcPr>
          <w:p w14:paraId="7542FAE7"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14.589.081.000,00</w:t>
            </w:r>
          </w:p>
        </w:tc>
        <w:tc>
          <w:tcPr>
            <w:tcW w:w="551" w:type="pct"/>
            <w:tcBorders>
              <w:top w:val="single" w:sz="4" w:space="0" w:color="auto"/>
              <w:left w:val="nil"/>
              <w:bottom w:val="single" w:sz="4" w:space="0" w:color="auto"/>
              <w:right w:val="nil"/>
            </w:tcBorders>
            <w:shd w:val="clear" w:color="000000" w:fill="B1A0C7"/>
            <w:noWrap/>
            <w:vAlign w:val="center"/>
            <w:hideMark/>
          </w:tcPr>
          <w:p w14:paraId="25A0627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141.692.414.000,00</w:t>
            </w:r>
          </w:p>
        </w:tc>
      </w:tr>
      <w:tr w:rsidR="00F80E19" w:rsidRPr="00F80E19" w14:paraId="6A2846BE" w14:textId="77777777" w:rsidTr="00F80E19">
        <w:trPr>
          <w:trHeight w:val="270"/>
        </w:trPr>
        <w:tc>
          <w:tcPr>
            <w:tcW w:w="294" w:type="pct"/>
            <w:tcBorders>
              <w:top w:val="nil"/>
              <w:left w:val="nil"/>
              <w:bottom w:val="nil"/>
              <w:right w:val="nil"/>
            </w:tcBorders>
            <w:shd w:val="clear" w:color="auto" w:fill="auto"/>
            <w:noWrap/>
            <w:hideMark/>
          </w:tcPr>
          <w:p w14:paraId="2FA80FFC"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A093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DBF84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739CC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57D21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22C11A"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noWrap/>
            <w:vAlign w:val="center"/>
            <w:hideMark/>
          </w:tcPr>
          <w:p w14:paraId="2B56BDB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39B8E2F5"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04E7A3CE"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4583BE4C" w14:textId="77777777" w:rsidR="00F80E19" w:rsidRPr="00F80E19" w:rsidRDefault="00F80E19" w:rsidP="00F80E19">
            <w:pPr>
              <w:rPr>
                <w:sz w:val="20"/>
                <w:szCs w:val="20"/>
                <w:lang w:val="sr-Latn-RS" w:eastAsia="sr-Latn-RS"/>
              </w:rPr>
            </w:pPr>
          </w:p>
        </w:tc>
      </w:tr>
      <w:tr w:rsidR="00F80E19" w:rsidRPr="00F80E19" w14:paraId="7E21E5EE" w14:textId="77777777" w:rsidTr="00F80E19">
        <w:trPr>
          <w:trHeight w:val="375"/>
        </w:trPr>
        <w:tc>
          <w:tcPr>
            <w:tcW w:w="294" w:type="pct"/>
            <w:tcBorders>
              <w:top w:val="nil"/>
              <w:left w:val="nil"/>
              <w:bottom w:val="nil"/>
              <w:right w:val="nil"/>
            </w:tcBorders>
            <w:shd w:val="clear" w:color="auto" w:fill="auto"/>
            <w:noWrap/>
            <w:hideMark/>
          </w:tcPr>
          <w:p w14:paraId="262EDEC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6F249C5A"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30.1</w:t>
            </w:r>
          </w:p>
        </w:tc>
        <w:tc>
          <w:tcPr>
            <w:tcW w:w="294" w:type="pct"/>
            <w:tcBorders>
              <w:top w:val="nil"/>
              <w:left w:val="nil"/>
              <w:bottom w:val="nil"/>
              <w:right w:val="nil"/>
            </w:tcBorders>
            <w:shd w:val="clear" w:color="auto" w:fill="auto"/>
            <w:vAlign w:val="center"/>
            <w:hideMark/>
          </w:tcPr>
          <w:p w14:paraId="6A8F2DC4" w14:textId="77777777" w:rsidR="00F80E19" w:rsidRPr="00F80E19" w:rsidRDefault="00F80E19" w:rsidP="00F80E19">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11DBA8D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E85A5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DF1546"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073FEB76"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ИНСПЕКТОРАТ ЗА РАД</w:t>
            </w:r>
          </w:p>
        </w:tc>
        <w:tc>
          <w:tcPr>
            <w:tcW w:w="551" w:type="pct"/>
            <w:tcBorders>
              <w:top w:val="nil"/>
              <w:left w:val="nil"/>
              <w:bottom w:val="nil"/>
              <w:right w:val="nil"/>
            </w:tcBorders>
            <w:shd w:val="clear" w:color="auto" w:fill="auto"/>
            <w:noWrap/>
            <w:hideMark/>
          </w:tcPr>
          <w:p w14:paraId="3A38B6DB"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CCBB0BF"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hideMark/>
          </w:tcPr>
          <w:p w14:paraId="1D486A47" w14:textId="77777777" w:rsidR="00F80E19" w:rsidRPr="00F80E19" w:rsidRDefault="00F80E19" w:rsidP="00F80E19">
            <w:pPr>
              <w:rPr>
                <w:sz w:val="20"/>
                <w:szCs w:val="20"/>
                <w:lang w:val="sr-Latn-RS" w:eastAsia="sr-Latn-RS"/>
              </w:rPr>
            </w:pPr>
          </w:p>
        </w:tc>
      </w:tr>
      <w:tr w:rsidR="00F80E19" w:rsidRPr="00F80E19" w14:paraId="3A62AA37" w14:textId="77777777" w:rsidTr="00F80E19">
        <w:trPr>
          <w:trHeight w:val="390"/>
        </w:trPr>
        <w:tc>
          <w:tcPr>
            <w:tcW w:w="294" w:type="pct"/>
            <w:tcBorders>
              <w:top w:val="nil"/>
              <w:left w:val="nil"/>
              <w:bottom w:val="nil"/>
              <w:right w:val="nil"/>
            </w:tcBorders>
            <w:shd w:val="clear" w:color="auto" w:fill="auto"/>
            <w:hideMark/>
          </w:tcPr>
          <w:p w14:paraId="757EC7E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BC6FCA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3BD73429"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0 8 0 2</w:t>
            </w:r>
          </w:p>
        </w:tc>
        <w:tc>
          <w:tcPr>
            <w:tcW w:w="294" w:type="pct"/>
            <w:tcBorders>
              <w:top w:val="nil"/>
              <w:left w:val="nil"/>
              <w:bottom w:val="nil"/>
              <w:right w:val="nil"/>
            </w:tcBorders>
            <w:shd w:val="clear" w:color="000000" w:fill="B1A0C7"/>
            <w:vAlign w:val="center"/>
            <w:hideMark/>
          </w:tcPr>
          <w:p w14:paraId="49F8EA27"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D3BAB2A"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252251A9"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30A38D59"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0D7257B7"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69BCCC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20C3BE5" w14:textId="77777777" w:rsidR="00F80E19" w:rsidRPr="00F80E19" w:rsidRDefault="00F80E19" w:rsidP="00F80E19">
            <w:pPr>
              <w:rPr>
                <w:sz w:val="20"/>
                <w:szCs w:val="20"/>
                <w:lang w:val="sr-Latn-RS" w:eastAsia="sr-Latn-RS"/>
              </w:rPr>
            </w:pPr>
          </w:p>
        </w:tc>
      </w:tr>
      <w:tr w:rsidR="00F80E19" w:rsidRPr="00F80E19" w14:paraId="5468B0D5" w14:textId="77777777" w:rsidTr="00F80E19">
        <w:trPr>
          <w:trHeight w:val="555"/>
        </w:trPr>
        <w:tc>
          <w:tcPr>
            <w:tcW w:w="294" w:type="pct"/>
            <w:tcBorders>
              <w:top w:val="nil"/>
              <w:left w:val="nil"/>
              <w:bottom w:val="nil"/>
              <w:right w:val="nil"/>
            </w:tcBorders>
            <w:shd w:val="clear" w:color="auto" w:fill="auto"/>
            <w:hideMark/>
          </w:tcPr>
          <w:p w14:paraId="7628DAA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858BD8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F6C29A2"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1385DEC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4 1 0</w:t>
            </w:r>
          </w:p>
        </w:tc>
        <w:tc>
          <w:tcPr>
            <w:tcW w:w="294" w:type="pct"/>
            <w:tcBorders>
              <w:top w:val="nil"/>
              <w:left w:val="nil"/>
              <w:bottom w:val="nil"/>
              <w:right w:val="nil"/>
            </w:tcBorders>
            <w:shd w:val="clear" w:color="000000" w:fill="B1A0C7"/>
            <w:noWrap/>
            <w:vAlign w:val="center"/>
            <w:hideMark/>
          </w:tcPr>
          <w:p w14:paraId="11C14C19"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F910498"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396A06D2"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3948AB2"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499916C"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26CD65D" w14:textId="77777777" w:rsidR="00F80E19" w:rsidRPr="00F80E19" w:rsidRDefault="00F80E19" w:rsidP="00F80E19">
            <w:pPr>
              <w:rPr>
                <w:sz w:val="20"/>
                <w:szCs w:val="20"/>
                <w:lang w:val="sr-Latn-RS" w:eastAsia="sr-Latn-RS"/>
              </w:rPr>
            </w:pPr>
          </w:p>
        </w:tc>
      </w:tr>
      <w:tr w:rsidR="00F80E19" w:rsidRPr="00F80E19" w14:paraId="1AD05B4A" w14:textId="77777777" w:rsidTr="00F80E19">
        <w:trPr>
          <w:trHeight w:val="255"/>
        </w:trPr>
        <w:tc>
          <w:tcPr>
            <w:tcW w:w="294" w:type="pct"/>
            <w:tcBorders>
              <w:top w:val="nil"/>
              <w:left w:val="nil"/>
              <w:bottom w:val="nil"/>
              <w:right w:val="nil"/>
            </w:tcBorders>
            <w:shd w:val="clear" w:color="auto" w:fill="auto"/>
            <w:hideMark/>
          </w:tcPr>
          <w:p w14:paraId="4F54CFB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B2893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3479B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D176D7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26CF9A31"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bottom"/>
            <w:hideMark/>
          </w:tcPr>
          <w:p w14:paraId="055B1E79"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noWrap/>
            <w:vAlign w:val="bottom"/>
            <w:hideMark/>
          </w:tcPr>
          <w:p w14:paraId="13ACC52D" w14:textId="77777777" w:rsidR="00F80E19" w:rsidRPr="00F80E19" w:rsidRDefault="00F80E19" w:rsidP="00F80E19">
            <w:pPr>
              <w:rPr>
                <w:sz w:val="18"/>
                <w:szCs w:val="18"/>
                <w:lang w:val="sr-Latn-RS" w:eastAsia="sr-Latn-RS"/>
              </w:rPr>
            </w:pPr>
            <w:r w:rsidRPr="00F80E19">
              <w:rPr>
                <w:sz w:val="18"/>
                <w:szCs w:val="18"/>
                <w:lang w:val="sr-Latn-RS" w:eastAsia="sr-Latn-RS"/>
              </w:rPr>
              <w:t>питању рада</w:t>
            </w:r>
          </w:p>
        </w:tc>
        <w:tc>
          <w:tcPr>
            <w:tcW w:w="551" w:type="pct"/>
            <w:tcBorders>
              <w:top w:val="nil"/>
              <w:left w:val="nil"/>
              <w:bottom w:val="nil"/>
              <w:right w:val="nil"/>
            </w:tcBorders>
            <w:shd w:val="clear" w:color="auto" w:fill="auto"/>
            <w:noWrap/>
            <w:vAlign w:val="bottom"/>
            <w:hideMark/>
          </w:tcPr>
          <w:p w14:paraId="6615122F" w14:textId="77777777" w:rsidR="00F80E19" w:rsidRPr="00F80E19" w:rsidRDefault="00F80E19" w:rsidP="00F80E19">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1676FD0"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8395722" w14:textId="77777777" w:rsidR="00F80E19" w:rsidRPr="00F80E19" w:rsidRDefault="00F80E19" w:rsidP="00F80E19">
            <w:pPr>
              <w:rPr>
                <w:sz w:val="20"/>
                <w:szCs w:val="20"/>
                <w:lang w:val="sr-Latn-RS" w:eastAsia="sr-Latn-RS"/>
              </w:rPr>
            </w:pPr>
          </w:p>
        </w:tc>
      </w:tr>
      <w:tr w:rsidR="00F80E19" w:rsidRPr="00F80E19" w14:paraId="71856189" w14:textId="77777777" w:rsidTr="00F80E19">
        <w:trPr>
          <w:trHeight w:val="255"/>
        </w:trPr>
        <w:tc>
          <w:tcPr>
            <w:tcW w:w="294" w:type="pct"/>
            <w:tcBorders>
              <w:top w:val="nil"/>
              <w:left w:val="nil"/>
              <w:bottom w:val="nil"/>
              <w:right w:val="nil"/>
            </w:tcBorders>
            <w:shd w:val="clear" w:color="auto" w:fill="auto"/>
            <w:hideMark/>
          </w:tcPr>
          <w:p w14:paraId="464AF89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301A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689E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595FEF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297AD"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6F61BB29"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35602A4" w14:textId="77777777" w:rsidR="00F80E19" w:rsidRPr="00F80E19" w:rsidRDefault="00F80E19" w:rsidP="00F80E19">
            <w:pPr>
              <w:rPr>
                <w:b/>
                <w:bCs/>
                <w:sz w:val="18"/>
                <w:szCs w:val="18"/>
                <w:lang w:val="sr-Latn-RS" w:eastAsia="sr-Latn-RS"/>
              </w:rPr>
            </w:pPr>
            <w:r w:rsidRPr="00F80E19">
              <w:rPr>
                <w:b/>
                <w:bCs/>
                <w:sz w:val="18"/>
                <w:szCs w:val="18"/>
                <w:lang w:val="sr-Latn-RS" w:eastAsia="sr-Latn-RS"/>
              </w:rPr>
              <w:t>Инспекција рада</w:t>
            </w:r>
          </w:p>
        </w:tc>
        <w:tc>
          <w:tcPr>
            <w:tcW w:w="551" w:type="pct"/>
            <w:tcBorders>
              <w:top w:val="nil"/>
              <w:left w:val="nil"/>
              <w:bottom w:val="nil"/>
              <w:right w:val="nil"/>
            </w:tcBorders>
            <w:shd w:val="clear" w:color="auto" w:fill="auto"/>
            <w:noWrap/>
            <w:vAlign w:val="bottom"/>
            <w:hideMark/>
          </w:tcPr>
          <w:p w14:paraId="65B01309"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ED728B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41FCA1" w14:textId="77777777" w:rsidR="00F80E19" w:rsidRPr="00F80E19" w:rsidRDefault="00F80E19" w:rsidP="00F80E19">
            <w:pPr>
              <w:rPr>
                <w:sz w:val="20"/>
                <w:szCs w:val="20"/>
                <w:lang w:val="sr-Latn-RS" w:eastAsia="sr-Latn-RS"/>
              </w:rPr>
            </w:pPr>
          </w:p>
        </w:tc>
      </w:tr>
      <w:tr w:rsidR="00F80E19" w:rsidRPr="00F80E19" w14:paraId="6440EF97" w14:textId="77777777" w:rsidTr="00F80E19">
        <w:trPr>
          <w:trHeight w:val="330"/>
        </w:trPr>
        <w:tc>
          <w:tcPr>
            <w:tcW w:w="294" w:type="pct"/>
            <w:tcBorders>
              <w:top w:val="nil"/>
              <w:left w:val="nil"/>
              <w:bottom w:val="nil"/>
              <w:right w:val="nil"/>
            </w:tcBorders>
            <w:shd w:val="clear" w:color="auto" w:fill="auto"/>
            <w:hideMark/>
          </w:tcPr>
          <w:p w14:paraId="24FBB5B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75F09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9B878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3AC1CF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E0FDE9"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B1FA"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4DADB7F5"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C7720D3" w14:textId="77777777" w:rsidR="00F80E19" w:rsidRPr="00F80E19" w:rsidRDefault="00F80E19" w:rsidP="00F80E19">
            <w:pPr>
              <w:jc w:val="right"/>
              <w:rPr>
                <w:sz w:val="20"/>
                <w:szCs w:val="20"/>
                <w:lang w:val="sr-Latn-RS" w:eastAsia="sr-Latn-RS"/>
              </w:rPr>
            </w:pPr>
            <w:r w:rsidRPr="00F80E19">
              <w:rPr>
                <w:sz w:val="20"/>
                <w:szCs w:val="20"/>
                <w:lang w:val="sr-Latn-RS" w:eastAsia="sr-Latn-RS"/>
              </w:rPr>
              <w:t>304.164.000,00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30AE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3722DB" w14:textId="77777777" w:rsidR="00F80E19" w:rsidRPr="00F80E19" w:rsidRDefault="00F80E19" w:rsidP="00F80E19">
            <w:pPr>
              <w:jc w:val="right"/>
              <w:rPr>
                <w:sz w:val="20"/>
                <w:szCs w:val="20"/>
                <w:lang w:val="sr-Latn-RS" w:eastAsia="sr-Latn-RS"/>
              </w:rPr>
            </w:pPr>
            <w:r w:rsidRPr="00F80E19">
              <w:rPr>
                <w:sz w:val="20"/>
                <w:szCs w:val="20"/>
                <w:lang w:val="sr-Latn-RS" w:eastAsia="sr-Latn-RS"/>
              </w:rPr>
              <w:t>304.164.000,00</w:t>
            </w:r>
          </w:p>
        </w:tc>
      </w:tr>
      <w:tr w:rsidR="00F80E19" w:rsidRPr="00F80E19" w14:paraId="184CEE0C" w14:textId="77777777" w:rsidTr="00F80E19">
        <w:trPr>
          <w:trHeight w:val="300"/>
        </w:trPr>
        <w:tc>
          <w:tcPr>
            <w:tcW w:w="294" w:type="pct"/>
            <w:tcBorders>
              <w:top w:val="nil"/>
              <w:left w:val="nil"/>
              <w:bottom w:val="nil"/>
              <w:right w:val="nil"/>
            </w:tcBorders>
            <w:shd w:val="clear" w:color="auto" w:fill="auto"/>
            <w:hideMark/>
          </w:tcPr>
          <w:p w14:paraId="2A34715D"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8EDB9C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2FCDB9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80F09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9ACEA9"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7F7024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5A1E8826" w14:textId="77777777" w:rsidR="00F80E19" w:rsidRPr="00F80E19" w:rsidRDefault="00F80E19" w:rsidP="00F80E19">
            <w:pPr>
              <w:rPr>
                <w:sz w:val="18"/>
                <w:szCs w:val="18"/>
                <w:lang w:val="sr-Latn-RS" w:eastAsia="sr-Latn-RS"/>
              </w:rPr>
            </w:pPr>
            <w:r w:rsidRPr="00F80E19">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605A027A" w14:textId="77777777" w:rsidR="00F80E19" w:rsidRPr="00F80E19" w:rsidRDefault="00F80E19" w:rsidP="00F80E19">
            <w:pPr>
              <w:jc w:val="right"/>
              <w:rPr>
                <w:sz w:val="20"/>
                <w:szCs w:val="20"/>
                <w:lang w:val="sr-Latn-RS" w:eastAsia="sr-Latn-RS"/>
              </w:rPr>
            </w:pPr>
            <w:r w:rsidRPr="00F80E19">
              <w:rPr>
                <w:sz w:val="20"/>
                <w:szCs w:val="20"/>
                <w:lang w:val="sr-Latn-RS" w:eastAsia="sr-Latn-RS"/>
              </w:rPr>
              <w:t>50.652.000,00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81DF90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0E690C7" w14:textId="77777777" w:rsidR="00F80E19" w:rsidRPr="00F80E19" w:rsidRDefault="00F80E19" w:rsidP="00F80E19">
            <w:pPr>
              <w:jc w:val="right"/>
              <w:rPr>
                <w:sz w:val="20"/>
                <w:szCs w:val="20"/>
                <w:lang w:val="sr-Latn-RS" w:eastAsia="sr-Latn-RS"/>
              </w:rPr>
            </w:pPr>
            <w:r w:rsidRPr="00F80E19">
              <w:rPr>
                <w:sz w:val="20"/>
                <w:szCs w:val="20"/>
                <w:lang w:val="sr-Latn-RS" w:eastAsia="sr-Latn-RS"/>
              </w:rPr>
              <w:t>50.652.000,00</w:t>
            </w:r>
          </w:p>
        </w:tc>
      </w:tr>
      <w:tr w:rsidR="00F80E19" w:rsidRPr="00F80E19" w14:paraId="0D91B2ED" w14:textId="77777777" w:rsidTr="00F80E19">
        <w:trPr>
          <w:trHeight w:val="330"/>
        </w:trPr>
        <w:tc>
          <w:tcPr>
            <w:tcW w:w="294" w:type="pct"/>
            <w:tcBorders>
              <w:top w:val="nil"/>
              <w:left w:val="nil"/>
              <w:bottom w:val="nil"/>
              <w:right w:val="nil"/>
            </w:tcBorders>
            <w:shd w:val="clear" w:color="auto" w:fill="auto"/>
            <w:hideMark/>
          </w:tcPr>
          <w:p w14:paraId="5A550E5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0C13DA2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A3D2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7C1AB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CD362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A30A66" w14:textId="77777777" w:rsidR="00F80E19" w:rsidRPr="00F80E19" w:rsidRDefault="00F80E19" w:rsidP="00F80E19">
            <w:pPr>
              <w:jc w:val="center"/>
              <w:rPr>
                <w:sz w:val="18"/>
                <w:szCs w:val="18"/>
                <w:lang w:val="sr-Latn-RS" w:eastAsia="sr-Latn-RS"/>
              </w:rPr>
            </w:pPr>
            <w:r w:rsidRPr="00F80E19">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6BD2C68A"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10179405"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3964F44"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86BE088"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57AB2074" w14:textId="77777777" w:rsidTr="00F80E19">
        <w:trPr>
          <w:trHeight w:val="300"/>
        </w:trPr>
        <w:tc>
          <w:tcPr>
            <w:tcW w:w="294" w:type="pct"/>
            <w:tcBorders>
              <w:top w:val="nil"/>
              <w:left w:val="nil"/>
              <w:bottom w:val="nil"/>
              <w:right w:val="nil"/>
            </w:tcBorders>
            <w:shd w:val="clear" w:color="auto" w:fill="auto"/>
            <w:hideMark/>
          </w:tcPr>
          <w:p w14:paraId="2989E8B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AB0A9C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6E7BE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943EB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3788C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6869236" w14:textId="77777777" w:rsidR="00F80E19" w:rsidRPr="00F80E19" w:rsidRDefault="00F80E19" w:rsidP="00F80E19">
            <w:pPr>
              <w:jc w:val="center"/>
              <w:rPr>
                <w:sz w:val="18"/>
                <w:szCs w:val="18"/>
                <w:lang w:val="sr-Latn-RS" w:eastAsia="sr-Latn-RS"/>
              </w:rPr>
            </w:pPr>
            <w:r w:rsidRPr="00F80E19">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43A3CE46"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7E2D3728" w14:textId="77777777" w:rsidR="00F80E19" w:rsidRPr="00F80E19" w:rsidRDefault="00F80E19" w:rsidP="00F80E19">
            <w:pPr>
              <w:jc w:val="right"/>
              <w:rPr>
                <w:sz w:val="20"/>
                <w:szCs w:val="20"/>
                <w:lang w:val="sr-Latn-RS" w:eastAsia="sr-Latn-RS"/>
              </w:rPr>
            </w:pPr>
            <w:r w:rsidRPr="00F80E19">
              <w:rPr>
                <w:sz w:val="20"/>
                <w:szCs w:val="20"/>
                <w:lang w:val="sr-Latn-RS" w:eastAsia="sr-Latn-RS"/>
              </w:rPr>
              <w:t>3.114.000,00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7A9F0A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D82A2C4" w14:textId="77777777" w:rsidR="00F80E19" w:rsidRPr="00F80E19" w:rsidRDefault="00F80E19" w:rsidP="00F80E19">
            <w:pPr>
              <w:jc w:val="right"/>
              <w:rPr>
                <w:sz w:val="20"/>
                <w:szCs w:val="20"/>
                <w:lang w:val="sr-Latn-RS" w:eastAsia="sr-Latn-RS"/>
              </w:rPr>
            </w:pPr>
            <w:r w:rsidRPr="00F80E19">
              <w:rPr>
                <w:sz w:val="20"/>
                <w:szCs w:val="20"/>
                <w:lang w:val="sr-Latn-RS" w:eastAsia="sr-Latn-RS"/>
              </w:rPr>
              <w:t>3.114.000,00</w:t>
            </w:r>
          </w:p>
        </w:tc>
      </w:tr>
      <w:tr w:rsidR="00F80E19" w:rsidRPr="00F80E19" w14:paraId="0615BD7A" w14:textId="77777777" w:rsidTr="00F80E19">
        <w:trPr>
          <w:trHeight w:val="270"/>
        </w:trPr>
        <w:tc>
          <w:tcPr>
            <w:tcW w:w="294" w:type="pct"/>
            <w:tcBorders>
              <w:top w:val="nil"/>
              <w:left w:val="nil"/>
              <w:bottom w:val="nil"/>
              <w:right w:val="nil"/>
            </w:tcBorders>
            <w:shd w:val="clear" w:color="auto" w:fill="auto"/>
            <w:hideMark/>
          </w:tcPr>
          <w:p w14:paraId="5B08E78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FA6A9F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D2471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FEDEC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B6525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8099DB"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1D9B5BC0"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6C1B8B85" w14:textId="77777777" w:rsidR="00F80E19" w:rsidRPr="00F80E19" w:rsidRDefault="00F80E19" w:rsidP="00F80E19">
            <w:pPr>
              <w:jc w:val="right"/>
              <w:rPr>
                <w:sz w:val="20"/>
                <w:szCs w:val="20"/>
                <w:lang w:val="sr-Latn-RS" w:eastAsia="sr-Latn-RS"/>
              </w:rPr>
            </w:pPr>
            <w:r w:rsidRPr="00F80E19">
              <w:rPr>
                <w:sz w:val="20"/>
                <w:szCs w:val="20"/>
                <w:lang w:val="sr-Latn-RS" w:eastAsia="sr-Latn-RS"/>
              </w:rPr>
              <w:t>11.800.000,00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7C4650C"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46587C1" w14:textId="77777777" w:rsidR="00F80E19" w:rsidRPr="00F80E19" w:rsidRDefault="00F80E19" w:rsidP="00F80E19">
            <w:pPr>
              <w:jc w:val="right"/>
              <w:rPr>
                <w:sz w:val="20"/>
                <w:szCs w:val="20"/>
                <w:lang w:val="sr-Latn-RS" w:eastAsia="sr-Latn-RS"/>
              </w:rPr>
            </w:pPr>
            <w:r w:rsidRPr="00F80E19">
              <w:rPr>
                <w:sz w:val="20"/>
                <w:szCs w:val="20"/>
                <w:lang w:val="sr-Latn-RS" w:eastAsia="sr-Latn-RS"/>
              </w:rPr>
              <w:t>11.800.000,00</w:t>
            </w:r>
          </w:p>
        </w:tc>
      </w:tr>
      <w:tr w:rsidR="00F80E19" w:rsidRPr="00F80E19" w14:paraId="5CA273B2" w14:textId="77777777" w:rsidTr="00F80E19">
        <w:trPr>
          <w:trHeight w:val="270"/>
        </w:trPr>
        <w:tc>
          <w:tcPr>
            <w:tcW w:w="294" w:type="pct"/>
            <w:tcBorders>
              <w:top w:val="nil"/>
              <w:left w:val="nil"/>
              <w:bottom w:val="nil"/>
              <w:right w:val="nil"/>
            </w:tcBorders>
            <w:shd w:val="clear" w:color="auto" w:fill="auto"/>
            <w:noWrap/>
            <w:vAlign w:val="center"/>
            <w:hideMark/>
          </w:tcPr>
          <w:p w14:paraId="0B1293F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C234E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737BA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C5B55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FDA338"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B6B87E9" w14:textId="77777777" w:rsidR="00F80E19" w:rsidRPr="00F80E19" w:rsidRDefault="00F80E19" w:rsidP="00F80E19">
            <w:pPr>
              <w:jc w:val="center"/>
              <w:rPr>
                <w:sz w:val="18"/>
                <w:szCs w:val="18"/>
                <w:lang w:val="sr-Latn-RS" w:eastAsia="sr-Latn-RS"/>
              </w:rPr>
            </w:pPr>
            <w:r w:rsidRPr="00F80E19">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6749FD7D"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1C8E8A64" w14:textId="77777777" w:rsidR="00F80E19" w:rsidRPr="00F80E19" w:rsidRDefault="00F80E19" w:rsidP="00F80E19">
            <w:pPr>
              <w:jc w:val="right"/>
              <w:rPr>
                <w:sz w:val="20"/>
                <w:szCs w:val="20"/>
                <w:lang w:val="sr-Latn-RS" w:eastAsia="sr-Latn-RS"/>
              </w:rPr>
            </w:pPr>
            <w:r w:rsidRPr="00F80E19">
              <w:rPr>
                <w:sz w:val="20"/>
                <w:szCs w:val="20"/>
                <w:lang w:val="sr-Latn-RS" w:eastAsia="sr-Latn-RS"/>
              </w:rPr>
              <w:t>2.100.000,00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35FD9F9"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F39EF6A" w14:textId="77777777" w:rsidR="00F80E19" w:rsidRPr="00F80E19" w:rsidRDefault="00F80E19" w:rsidP="00F80E19">
            <w:pPr>
              <w:jc w:val="right"/>
              <w:rPr>
                <w:sz w:val="20"/>
                <w:szCs w:val="20"/>
                <w:lang w:val="sr-Latn-RS" w:eastAsia="sr-Latn-RS"/>
              </w:rPr>
            </w:pPr>
            <w:r w:rsidRPr="00F80E19">
              <w:rPr>
                <w:sz w:val="20"/>
                <w:szCs w:val="20"/>
                <w:lang w:val="sr-Latn-RS" w:eastAsia="sr-Latn-RS"/>
              </w:rPr>
              <w:t>2.100.000,00</w:t>
            </w:r>
          </w:p>
        </w:tc>
      </w:tr>
      <w:tr w:rsidR="00F80E19" w:rsidRPr="00F80E19" w14:paraId="112B2025" w14:textId="77777777" w:rsidTr="00F80E19">
        <w:trPr>
          <w:trHeight w:val="225"/>
        </w:trPr>
        <w:tc>
          <w:tcPr>
            <w:tcW w:w="294" w:type="pct"/>
            <w:tcBorders>
              <w:top w:val="nil"/>
              <w:left w:val="nil"/>
              <w:bottom w:val="nil"/>
              <w:right w:val="nil"/>
            </w:tcBorders>
            <w:shd w:val="clear" w:color="auto" w:fill="auto"/>
            <w:noWrap/>
            <w:vAlign w:val="center"/>
            <w:hideMark/>
          </w:tcPr>
          <w:p w14:paraId="5F3D6AB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342D1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36B2F58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A81B63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2D3795ED"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87F5EF1"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596A2615"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5843C7FF" w14:textId="77777777" w:rsidR="00F80E19" w:rsidRPr="00F80E19" w:rsidRDefault="00F80E19" w:rsidP="00F80E19">
            <w:pPr>
              <w:jc w:val="right"/>
              <w:rPr>
                <w:sz w:val="20"/>
                <w:szCs w:val="20"/>
                <w:lang w:val="sr-Latn-RS" w:eastAsia="sr-Latn-RS"/>
              </w:rPr>
            </w:pPr>
            <w:r w:rsidRPr="00F80E19">
              <w:rPr>
                <w:sz w:val="20"/>
                <w:szCs w:val="20"/>
                <w:lang w:val="sr-Latn-RS" w:eastAsia="sr-Latn-RS"/>
              </w:rPr>
              <w:t>31.456.000,00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B5C6FB5"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4364613" w14:textId="77777777" w:rsidR="00F80E19" w:rsidRPr="00F80E19" w:rsidRDefault="00F80E19" w:rsidP="00F80E19">
            <w:pPr>
              <w:jc w:val="right"/>
              <w:rPr>
                <w:sz w:val="20"/>
                <w:szCs w:val="20"/>
                <w:lang w:val="sr-Latn-RS" w:eastAsia="sr-Latn-RS"/>
              </w:rPr>
            </w:pPr>
            <w:r w:rsidRPr="00F80E19">
              <w:rPr>
                <w:sz w:val="20"/>
                <w:szCs w:val="20"/>
                <w:lang w:val="sr-Latn-RS" w:eastAsia="sr-Latn-RS"/>
              </w:rPr>
              <w:t>31.456.000,00</w:t>
            </w:r>
          </w:p>
        </w:tc>
      </w:tr>
      <w:tr w:rsidR="00F80E19" w:rsidRPr="00F80E19" w14:paraId="0D483E47" w14:textId="77777777" w:rsidTr="00F80E19">
        <w:trPr>
          <w:trHeight w:val="330"/>
        </w:trPr>
        <w:tc>
          <w:tcPr>
            <w:tcW w:w="294" w:type="pct"/>
            <w:tcBorders>
              <w:top w:val="nil"/>
              <w:left w:val="nil"/>
              <w:bottom w:val="nil"/>
              <w:right w:val="nil"/>
            </w:tcBorders>
            <w:shd w:val="clear" w:color="auto" w:fill="auto"/>
            <w:noWrap/>
            <w:hideMark/>
          </w:tcPr>
          <w:p w14:paraId="3E7CEBB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96C38E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27D0CDB1"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106FC0DE"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2A46B5A7" w14:textId="77777777" w:rsidR="00F80E19" w:rsidRPr="00F80E19" w:rsidRDefault="00F80E19" w:rsidP="00F80E19">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B39990"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617179C"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3EF17D89"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169BDA5"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09D4AB7"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2.000.000,00</w:t>
            </w:r>
          </w:p>
        </w:tc>
      </w:tr>
      <w:tr w:rsidR="00F80E19" w:rsidRPr="00F80E19" w14:paraId="7B5305F9" w14:textId="77777777" w:rsidTr="00F80E19">
        <w:trPr>
          <w:trHeight w:val="315"/>
        </w:trPr>
        <w:tc>
          <w:tcPr>
            <w:tcW w:w="294" w:type="pct"/>
            <w:tcBorders>
              <w:top w:val="nil"/>
              <w:left w:val="nil"/>
              <w:bottom w:val="nil"/>
              <w:right w:val="nil"/>
            </w:tcBorders>
            <w:shd w:val="clear" w:color="auto" w:fill="auto"/>
            <w:noWrap/>
            <w:hideMark/>
          </w:tcPr>
          <w:p w14:paraId="2789DD9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F05F13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203E09D"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noWrap/>
            <w:vAlign w:val="center"/>
            <w:hideMark/>
          </w:tcPr>
          <w:p w14:paraId="79CCB6D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D8EF461"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41EF67"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6C8A04CD"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05E72A22" w14:textId="77777777" w:rsidR="00F80E19" w:rsidRPr="00F80E19" w:rsidRDefault="00F80E19" w:rsidP="00F80E19">
            <w:pPr>
              <w:jc w:val="right"/>
              <w:rPr>
                <w:sz w:val="20"/>
                <w:szCs w:val="20"/>
                <w:lang w:val="sr-Latn-RS" w:eastAsia="sr-Latn-RS"/>
              </w:rPr>
            </w:pPr>
            <w:r w:rsidRPr="00F80E19">
              <w:rPr>
                <w:sz w:val="20"/>
                <w:szCs w:val="20"/>
                <w:lang w:val="sr-Latn-RS" w:eastAsia="sr-Latn-RS"/>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047FEF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50E294C" w14:textId="77777777" w:rsidR="00F80E19" w:rsidRPr="00F80E19" w:rsidRDefault="00F80E19" w:rsidP="00F80E19">
            <w:pPr>
              <w:jc w:val="right"/>
              <w:rPr>
                <w:sz w:val="20"/>
                <w:szCs w:val="20"/>
                <w:lang w:val="sr-Latn-RS" w:eastAsia="sr-Latn-RS"/>
              </w:rPr>
            </w:pPr>
            <w:r w:rsidRPr="00F80E19">
              <w:rPr>
                <w:sz w:val="20"/>
                <w:szCs w:val="20"/>
                <w:lang w:val="sr-Latn-RS" w:eastAsia="sr-Latn-RS"/>
              </w:rPr>
              <w:t>1.936.000,00</w:t>
            </w:r>
          </w:p>
        </w:tc>
      </w:tr>
      <w:tr w:rsidR="00F80E19" w:rsidRPr="00F80E19" w14:paraId="00B00B5D" w14:textId="77777777" w:rsidTr="00F80E19">
        <w:trPr>
          <w:trHeight w:val="285"/>
        </w:trPr>
        <w:tc>
          <w:tcPr>
            <w:tcW w:w="294" w:type="pct"/>
            <w:tcBorders>
              <w:top w:val="nil"/>
              <w:left w:val="nil"/>
              <w:bottom w:val="nil"/>
              <w:right w:val="nil"/>
            </w:tcBorders>
            <w:shd w:val="clear" w:color="auto" w:fill="auto"/>
            <w:noWrap/>
            <w:hideMark/>
          </w:tcPr>
          <w:p w14:paraId="3B19189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D151D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3E72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BCD72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969D6D"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7224986"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696B54DF"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5A3DBE2" w14:textId="77777777" w:rsidR="00F80E19" w:rsidRPr="00F80E19" w:rsidRDefault="00F80E19" w:rsidP="00F80E19">
            <w:pPr>
              <w:jc w:val="right"/>
              <w:rPr>
                <w:sz w:val="20"/>
                <w:szCs w:val="20"/>
                <w:lang w:val="sr-Latn-RS" w:eastAsia="sr-Latn-RS"/>
              </w:rPr>
            </w:pPr>
            <w:r w:rsidRPr="00F80E19">
              <w:rPr>
                <w:sz w:val="20"/>
                <w:szCs w:val="20"/>
                <w:lang w:val="sr-Latn-RS" w:eastAsia="sr-Latn-RS"/>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A374406"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5394245" w14:textId="77777777" w:rsidR="00F80E19" w:rsidRPr="00F80E19" w:rsidRDefault="00F80E19" w:rsidP="00F80E19">
            <w:pPr>
              <w:jc w:val="right"/>
              <w:rPr>
                <w:sz w:val="20"/>
                <w:szCs w:val="20"/>
                <w:lang w:val="sr-Latn-RS" w:eastAsia="sr-Latn-RS"/>
              </w:rPr>
            </w:pPr>
            <w:r w:rsidRPr="00F80E19">
              <w:rPr>
                <w:sz w:val="20"/>
                <w:szCs w:val="20"/>
                <w:lang w:val="sr-Latn-RS" w:eastAsia="sr-Latn-RS"/>
              </w:rPr>
              <w:t>4.700.000,00</w:t>
            </w:r>
          </w:p>
        </w:tc>
      </w:tr>
      <w:tr w:rsidR="00F80E19" w:rsidRPr="00F80E19" w14:paraId="5E440CA4" w14:textId="77777777" w:rsidTr="00F80E19">
        <w:trPr>
          <w:trHeight w:val="255"/>
        </w:trPr>
        <w:tc>
          <w:tcPr>
            <w:tcW w:w="294" w:type="pct"/>
            <w:tcBorders>
              <w:top w:val="nil"/>
              <w:left w:val="nil"/>
              <w:bottom w:val="nil"/>
              <w:right w:val="nil"/>
            </w:tcBorders>
            <w:shd w:val="clear" w:color="auto" w:fill="auto"/>
            <w:noWrap/>
            <w:hideMark/>
          </w:tcPr>
          <w:p w14:paraId="7CB0AE6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1F611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DB784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A32BD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D5B95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D33F71B"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6D9B78A2"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006FD70A" w14:textId="77777777" w:rsidR="00F80E19" w:rsidRPr="00F80E19" w:rsidRDefault="00F80E19" w:rsidP="00F80E19">
            <w:pPr>
              <w:jc w:val="right"/>
              <w:rPr>
                <w:sz w:val="20"/>
                <w:szCs w:val="20"/>
                <w:lang w:val="sr-Latn-RS" w:eastAsia="sr-Latn-RS"/>
              </w:rPr>
            </w:pPr>
            <w:r w:rsidRPr="00F80E19">
              <w:rPr>
                <w:sz w:val="20"/>
                <w:szCs w:val="20"/>
                <w:lang w:val="sr-Latn-RS" w:eastAsia="sr-Latn-RS"/>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D995B98"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F5BC291" w14:textId="77777777" w:rsidR="00F80E19" w:rsidRPr="00F80E19" w:rsidRDefault="00F80E19" w:rsidP="00F80E19">
            <w:pPr>
              <w:jc w:val="right"/>
              <w:rPr>
                <w:sz w:val="20"/>
                <w:szCs w:val="20"/>
                <w:lang w:val="sr-Latn-RS" w:eastAsia="sr-Latn-RS"/>
              </w:rPr>
            </w:pPr>
            <w:r w:rsidRPr="00F80E19">
              <w:rPr>
                <w:sz w:val="20"/>
                <w:szCs w:val="20"/>
                <w:lang w:val="sr-Latn-RS" w:eastAsia="sr-Latn-RS"/>
              </w:rPr>
              <w:t>13.400.000,00</w:t>
            </w:r>
          </w:p>
        </w:tc>
      </w:tr>
      <w:tr w:rsidR="00F80E19" w:rsidRPr="00F80E19" w14:paraId="09A14780" w14:textId="77777777" w:rsidTr="00F80E19">
        <w:trPr>
          <w:trHeight w:val="330"/>
        </w:trPr>
        <w:tc>
          <w:tcPr>
            <w:tcW w:w="294" w:type="pct"/>
            <w:tcBorders>
              <w:top w:val="nil"/>
              <w:left w:val="nil"/>
              <w:bottom w:val="nil"/>
              <w:right w:val="nil"/>
            </w:tcBorders>
            <w:shd w:val="clear" w:color="auto" w:fill="auto"/>
            <w:noWrap/>
            <w:hideMark/>
          </w:tcPr>
          <w:p w14:paraId="73A5D2D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970F4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30CF1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863C3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C1CC8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61D0EF46" w14:textId="77777777" w:rsidR="00F80E19" w:rsidRPr="00F80E19" w:rsidRDefault="00F80E19" w:rsidP="00F80E19">
            <w:pPr>
              <w:jc w:val="center"/>
              <w:rPr>
                <w:sz w:val="18"/>
                <w:szCs w:val="18"/>
                <w:lang w:val="sr-Latn-RS" w:eastAsia="sr-Latn-RS"/>
              </w:rPr>
            </w:pPr>
            <w:r w:rsidRPr="00F80E19">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27783728"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49E8D47E"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42CD33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6B0D9D3"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r>
      <w:tr w:rsidR="00F80E19" w:rsidRPr="00F80E19" w14:paraId="58121741" w14:textId="77777777" w:rsidTr="00F80E19">
        <w:trPr>
          <w:trHeight w:val="330"/>
        </w:trPr>
        <w:tc>
          <w:tcPr>
            <w:tcW w:w="294" w:type="pct"/>
            <w:tcBorders>
              <w:top w:val="nil"/>
              <w:left w:val="nil"/>
              <w:bottom w:val="nil"/>
              <w:right w:val="nil"/>
            </w:tcBorders>
            <w:shd w:val="clear" w:color="auto" w:fill="auto"/>
            <w:noWrap/>
            <w:hideMark/>
          </w:tcPr>
          <w:p w14:paraId="0B40B6C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B1538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DF1ED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AEF70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485223"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5F83ED31" w14:textId="77777777" w:rsidR="00F80E19" w:rsidRPr="00F80E19" w:rsidRDefault="00F80E19" w:rsidP="00F80E19">
            <w:pPr>
              <w:jc w:val="center"/>
              <w:rPr>
                <w:sz w:val="18"/>
                <w:szCs w:val="18"/>
                <w:lang w:val="sr-Latn-RS" w:eastAsia="sr-Latn-RS"/>
              </w:rPr>
            </w:pPr>
            <w:r w:rsidRPr="00F80E19">
              <w:rPr>
                <w:sz w:val="18"/>
                <w:szCs w:val="18"/>
                <w:lang w:val="sr-Latn-RS" w:eastAsia="sr-Latn-RS"/>
              </w:rPr>
              <w:t>482</w:t>
            </w:r>
          </w:p>
        </w:tc>
        <w:tc>
          <w:tcPr>
            <w:tcW w:w="1612" w:type="pct"/>
            <w:tcBorders>
              <w:top w:val="single" w:sz="4" w:space="0" w:color="auto"/>
              <w:left w:val="nil"/>
              <w:bottom w:val="nil"/>
              <w:right w:val="single" w:sz="4" w:space="0" w:color="auto"/>
            </w:tcBorders>
            <w:shd w:val="clear" w:color="auto" w:fill="auto"/>
            <w:hideMark/>
          </w:tcPr>
          <w:p w14:paraId="632F60E4" w14:textId="77777777" w:rsidR="00F80E19" w:rsidRPr="00F80E19" w:rsidRDefault="00F80E19" w:rsidP="00F80E19">
            <w:pPr>
              <w:rPr>
                <w:sz w:val="18"/>
                <w:szCs w:val="18"/>
                <w:lang w:val="sr-Latn-RS" w:eastAsia="sr-Latn-RS"/>
              </w:rPr>
            </w:pPr>
            <w:r w:rsidRPr="00F80E19">
              <w:rPr>
                <w:sz w:val="18"/>
                <w:szCs w:val="18"/>
                <w:lang w:val="sr-Latn-RS" w:eastAsia="sr-Latn-RS"/>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2BA500D7" w14:textId="77777777" w:rsidR="00F80E19" w:rsidRPr="00F80E19" w:rsidRDefault="00F80E19" w:rsidP="00F80E19">
            <w:pPr>
              <w:jc w:val="right"/>
              <w:rPr>
                <w:sz w:val="20"/>
                <w:szCs w:val="20"/>
                <w:lang w:val="sr-Latn-RS" w:eastAsia="sr-Latn-RS"/>
              </w:rPr>
            </w:pPr>
            <w:r w:rsidRPr="00F80E19">
              <w:rPr>
                <w:sz w:val="20"/>
                <w:szCs w:val="20"/>
                <w:lang w:val="sr-Latn-RS" w:eastAsia="sr-Latn-RS"/>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741E152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411EDD06" w14:textId="77777777" w:rsidR="00F80E19" w:rsidRPr="00F80E19" w:rsidRDefault="00F80E19" w:rsidP="00F80E19">
            <w:pPr>
              <w:jc w:val="right"/>
              <w:rPr>
                <w:sz w:val="20"/>
                <w:szCs w:val="20"/>
                <w:lang w:val="sr-Latn-RS" w:eastAsia="sr-Latn-RS"/>
              </w:rPr>
            </w:pPr>
            <w:r w:rsidRPr="00F80E19">
              <w:rPr>
                <w:sz w:val="20"/>
                <w:szCs w:val="20"/>
                <w:lang w:val="sr-Latn-RS" w:eastAsia="sr-Latn-RS"/>
              </w:rPr>
              <w:t>899.000,00</w:t>
            </w:r>
          </w:p>
        </w:tc>
      </w:tr>
      <w:tr w:rsidR="00F80E19" w:rsidRPr="00F80E19" w14:paraId="363C6434" w14:textId="77777777" w:rsidTr="00F80E19">
        <w:trPr>
          <w:trHeight w:val="345"/>
        </w:trPr>
        <w:tc>
          <w:tcPr>
            <w:tcW w:w="294" w:type="pct"/>
            <w:tcBorders>
              <w:top w:val="nil"/>
              <w:left w:val="nil"/>
              <w:bottom w:val="nil"/>
              <w:right w:val="nil"/>
            </w:tcBorders>
            <w:shd w:val="clear" w:color="auto" w:fill="auto"/>
            <w:noWrap/>
            <w:hideMark/>
          </w:tcPr>
          <w:p w14:paraId="4912FDE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A3EA0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55D7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2E870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FF6299"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E766ADD" w14:textId="77777777" w:rsidR="00F80E19" w:rsidRPr="00F80E19" w:rsidRDefault="00F80E19" w:rsidP="00F80E19">
            <w:pPr>
              <w:jc w:val="center"/>
              <w:rPr>
                <w:sz w:val="18"/>
                <w:szCs w:val="18"/>
                <w:lang w:val="sr-Latn-RS" w:eastAsia="sr-Latn-RS"/>
              </w:rPr>
            </w:pPr>
            <w:r w:rsidRPr="00F80E19">
              <w:rPr>
                <w:sz w:val="18"/>
                <w:szCs w:val="18"/>
                <w:lang w:val="sr-Latn-RS" w:eastAsia="sr-Latn-RS"/>
              </w:rPr>
              <w:t>485</w:t>
            </w:r>
          </w:p>
        </w:tc>
        <w:tc>
          <w:tcPr>
            <w:tcW w:w="1612" w:type="pct"/>
            <w:tcBorders>
              <w:top w:val="single" w:sz="4" w:space="0" w:color="auto"/>
              <w:left w:val="nil"/>
              <w:bottom w:val="nil"/>
              <w:right w:val="single" w:sz="4" w:space="0" w:color="auto"/>
            </w:tcBorders>
            <w:shd w:val="clear" w:color="auto" w:fill="auto"/>
            <w:hideMark/>
          </w:tcPr>
          <w:p w14:paraId="2FEE6D9D" w14:textId="77777777" w:rsidR="00F80E19" w:rsidRPr="00F80E19" w:rsidRDefault="00F80E19" w:rsidP="00F80E19">
            <w:pPr>
              <w:rPr>
                <w:sz w:val="18"/>
                <w:szCs w:val="18"/>
                <w:lang w:val="sr-Latn-RS" w:eastAsia="sr-Latn-RS"/>
              </w:rPr>
            </w:pPr>
            <w:r w:rsidRPr="00F80E19">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8EFE4E4"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562CFC4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16D64C5E"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10349A73" w14:textId="77777777" w:rsidTr="00F80E19">
        <w:trPr>
          <w:trHeight w:val="315"/>
        </w:trPr>
        <w:tc>
          <w:tcPr>
            <w:tcW w:w="294" w:type="pct"/>
            <w:tcBorders>
              <w:top w:val="nil"/>
              <w:left w:val="nil"/>
              <w:bottom w:val="nil"/>
              <w:right w:val="nil"/>
            </w:tcBorders>
            <w:shd w:val="clear" w:color="auto" w:fill="auto"/>
            <w:noWrap/>
            <w:hideMark/>
          </w:tcPr>
          <w:p w14:paraId="45DCDF4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6D9B9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F643E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96AA5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1092E8"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0B1F0"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hideMark/>
          </w:tcPr>
          <w:p w14:paraId="4E170DFE"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65809FE3" w14:textId="77777777" w:rsidR="00F80E19" w:rsidRPr="00F80E19" w:rsidRDefault="00F80E19" w:rsidP="00F80E19">
            <w:pPr>
              <w:jc w:val="right"/>
              <w:rPr>
                <w:sz w:val="20"/>
                <w:szCs w:val="20"/>
                <w:lang w:val="sr-Latn-RS" w:eastAsia="sr-Latn-RS"/>
              </w:rPr>
            </w:pPr>
            <w:r w:rsidRPr="00F80E19">
              <w:rPr>
                <w:sz w:val="20"/>
                <w:szCs w:val="20"/>
                <w:lang w:val="sr-Latn-RS" w:eastAsia="sr-Latn-RS"/>
              </w:rPr>
              <w:t>11.237.000,00</w:t>
            </w:r>
          </w:p>
        </w:tc>
        <w:tc>
          <w:tcPr>
            <w:tcW w:w="521" w:type="pct"/>
            <w:tcBorders>
              <w:top w:val="nil"/>
              <w:left w:val="single" w:sz="4" w:space="0" w:color="auto"/>
              <w:bottom w:val="nil"/>
              <w:right w:val="single" w:sz="4" w:space="0" w:color="auto"/>
            </w:tcBorders>
            <w:shd w:val="clear" w:color="auto" w:fill="auto"/>
            <w:noWrap/>
            <w:vAlign w:val="bottom"/>
            <w:hideMark/>
          </w:tcPr>
          <w:p w14:paraId="1282C6C5"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3E103E58" w14:textId="77777777" w:rsidR="00F80E19" w:rsidRPr="00F80E19" w:rsidRDefault="00F80E19" w:rsidP="00F80E19">
            <w:pPr>
              <w:jc w:val="right"/>
              <w:rPr>
                <w:sz w:val="20"/>
                <w:szCs w:val="20"/>
                <w:lang w:val="sr-Latn-RS" w:eastAsia="sr-Latn-RS"/>
              </w:rPr>
            </w:pPr>
            <w:r w:rsidRPr="00F80E19">
              <w:rPr>
                <w:sz w:val="20"/>
                <w:szCs w:val="20"/>
                <w:lang w:val="sr-Latn-RS" w:eastAsia="sr-Latn-RS"/>
              </w:rPr>
              <w:t>11.237.000,00</w:t>
            </w:r>
          </w:p>
        </w:tc>
      </w:tr>
      <w:tr w:rsidR="00F80E19" w:rsidRPr="00F80E19" w14:paraId="76387BB0" w14:textId="77777777" w:rsidTr="00F80E19">
        <w:trPr>
          <w:trHeight w:val="480"/>
        </w:trPr>
        <w:tc>
          <w:tcPr>
            <w:tcW w:w="294" w:type="pct"/>
            <w:tcBorders>
              <w:top w:val="nil"/>
              <w:left w:val="nil"/>
              <w:bottom w:val="nil"/>
              <w:right w:val="nil"/>
            </w:tcBorders>
            <w:shd w:val="clear" w:color="auto" w:fill="auto"/>
            <w:noWrap/>
            <w:hideMark/>
          </w:tcPr>
          <w:p w14:paraId="4D15F78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C505E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F3F7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B1761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0C385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DAD964" w14:textId="77777777" w:rsidR="00F80E19" w:rsidRPr="00F80E19" w:rsidRDefault="00F80E19" w:rsidP="00F80E19">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7D2C58B" w14:textId="77777777" w:rsidR="00F80E19" w:rsidRPr="00F80E19" w:rsidRDefault="00F80E19" w:rsidP="00F80E19">
            <w:pPr>
              <w:rPr>
                <w:b/>
                <w:bCs/>
                <w:sz w:val="20"/>
                <w:szCs w:val="20"/>
                <w:lang w:val="sr-Latn-RS" w:eastAsia="sr-Latn-RS"/>
              </w:rPr>
            </w:pPr>
            <w:r w:rsidRPr="00F80E19">
              <w:rPr>
                <w:b/>
                <w:bCs/>
                <w:sz w:val="20"/>
                <w:szCs w:val="20"/>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0BF134C6"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center"/>
            <w:hideMark/>
          </w:tcPr>
          <w:p w14:paraId="3F824A26"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046372D1"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437.760.000,00</w:t>
            </w:r>
          </w:p>
        </w:tc>
      </w:tr>
      <w:tr w:rsidR="00F80E19" w:rsidRPr="00F80E19" w14:paraId="2351F803" w14:textId="77777777" w:rsidTr="00F80E19">
        <w:trPr>
          <w:trHeight w:val="255"/>
        </w:trPr>
        <w:tc>
          <w:tcPr>
            <w:tcW w:w="294" w:type="pct"/>
            <w:tcBorders>
              <w:top w:val="nil"/>
              <w:left w:val="nil"/>
              <w:bottom w:val="nil"/>
              <w:right w:val="nil"/>
            </w:tcBorders>
            <w:shd w:val="clear" w:color="auto" w:fill="auto"/>
            <w:noWrap/>
            <w:hideMark/>
          </w:tcPr>
          <w:p w14:paraId="6FEDFEE1" w14:textId="77777777" w:rsidR="00F80E19" w:rsidRPr="00F80E19" w:rsidRDefault="00F80E19" w:rsidP="00F80E19">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1857E5F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1E01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335EF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CEA27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3B715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377125C"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08167B"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3535C54"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009CEDE" w14:textId="77777777" w:rsidR="00F80E19" w:rsidRPr="00F80E19" w:rsidRDefault="00F80E19" w:rsidP="00F80E19">
            <w:pPr>
              <w:rPr>
                <w:sz w:val="20"/>
                <w:szCs w:val="20"/>
                <w:lang w:val="sr-Latn-RS" w:eastAsia="sr-Latn-RS"/>
              </w:rPr>
            </w:pPr>
          </w:p>
        </w:tc>
      </w:tr>
      <w:tr w:rsidR="00F80E19" w:rsidRPr="00F80E19" w14:paraId="6D149E87" w14:textId="77777777" w:rsidTr="00F80E19">
        <w:trPr>
          <w:trHeight w:val="525"/>
        </w:trPr>
        <w:tc>
          <w:tcPr>
            <w:tcW w:w="294" w:type="pct"/>
            <w:tcBorders>
              <w:top w:val="nil"/>
              <w:left w:val="nil"/>
              <w:bottom w:val="nil"/>
              <w:right w:val="nil"/>
            </w:tcBorders>
            <w:shd w:val="clear" w:color="auto" w:fill="auto"/>
            <w:noWrap/>
            <w:hideMark/>
          </w:tcPr>
          <w:p w14:paraId="1AA44B0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DE3C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D2639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2BE1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83615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39BFB6"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157C8E0C" w14:textId="77777777" w:rsidR="00F80E19" w:rsidRPr="00F80E19" w:rsidRDefault="00F80E19" w:rsidP="00F80E19">
            <w:pPr>
              <w:rPr>
                <w:b/>
                <w:bCs/>
                <w:sz w:val="21"/>
                <w:szCs w:val="21"/>
                <w:lang w:val="sr-Latn-RS" w:eastAsia="sr-Latn-RS"/>
              </w:rPr>
            </w:pPr>
            <w:r w:rsidRPr="00F80E19">
              <w:rPr>
                <w:b/>
                <w:bCs/>
                <w:sz w:val="21"/>
                <w:szCs w:val="21"/>
                <w:lang w:val="sr-Latn-RS" w:eastAsia="sr-Latn-RS"/>
              </w:rPr>
              <w:t>УКУПНО ЗА ИНСПЕКТОРАТ ЗА РАД - 50010</w:t>
            </w:r>
          </w:p>
        </w:tc>
        <w:tc>
          <w:tcPr>
            <w:tcW w:w="551" w:type="pct"/>
            <w:tcBorders>
              <w:top w:val="nil"/>
              <w:left w:val="nil"/>
              <w:bottom w:val="nil"/>
              <w:right w:val="nil"/>
            </w:tcBorders>
            <w:shd w:val="clear" w:color="000000" w:fill="B1A0C7"/>
            <w:noWrap/>
            <w:vAlign w:val="bottom"/>
            <w:hideMark/>
          </w:tcPr>
          <w:p w14:paraId="66622F9C"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437.760.000,00</w:t>
            </w:r>
          </w:p>
        </w:tc>
        <w:tc>
          <w:tcPr>
            <w:tcW w:w="521" w:type="pct"/>
            <w:tcBorders>
              <w:top w:val="nil"/>
              <w:left w:val="nil"/>
              <w:bottom w:val="nil"/>
              <w:right w:val="nil"/>
            </w:tcBorders>
            <w:shd w:val="clear" w:color="000000" w:fill="B1A0C7"/>
            <w:noWrap/>
            <w:vAlign w:val="bottom"/>
            <w:hideMark/>
          </w:tcPr>
          <w:p w14:paraId="5FC957ED"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0,00</w:t>
            </w:r>
          </w:p>
        </w:tc>
        <w:tc>
          <w:tcPr>
            <w:tcW w:w="551" w:type="pct"/>
            <w:tcBorders>
              <w:top w:val="nil"/>
              <w:left w:val="nil"/>
              <w:bottom w:val="nil"/>
              <w:right w:val="nil"/>
            </w:tcBorders>
            <w:shd w:val="clear" w:color="000000" w:fill="B1A0C7"/>
            <w:noWrap/>
            <w:vAlign w:val="bottom"/>
            <w:hideMark/>
          </w:tcPr>
          <w:p w14:paraId="4A3EFA49"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437.760.000,00</w:t>
            </w:r>
          </w:p>
        </w:tc>
      </w:tr>
      <w:tr w:rsidR="00F80E19" w:rsidRPr="00F80E19" w14:paraId="00587AC9" w14:textId="77777777" w:rsidTr="00F80E19">
        <w:trPr>
          <w:trHeight w:val="270"/>
        </w:trPr>
        <w:tc>
          <w:tcPr>
            <w:tcW w:w="294" w:type="pct"/>
            <w:tcBorders>
              <w:top w:val="nil"/>
              <w:left w:val="nil"/>
              <w:bottom w:val="nil"/>
              <w:right w:val="nil"/>
            </w:tcBorders>
            <w:shd w:val="clear" w:color="auto" w:fill="auto"/>
            <w:noWrap/>
            <w:hideMark/>
          </w:tcPr>
          <w:p w14:paraId="4B12A358" w14:textId="77777777" w:rsidR="00F80E19" w:rsidRPr="00F80E19" w:rsidRDefault="00F80E19" w:rsidP="00F80E19">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25113C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381F2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0FC96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AE2AA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A7A915"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C0E4A17" w14:textId="77777777" w:rsidR="00F80E19" w:rsidRPr="00F80E19" w:rsidRDefault="00F80E19" w:rsidP="00F80E19">
            <w:pPr>
              <w:rPr>
                <w:b/>
                <w:bCs/>
                <w:sz w:val="21"/>
                <w:szCs w:val="21"/>
                <w:lang w:val="sr-Latn-RS" w:eastAsia="sr-Latn-RS"/>
              </w:rPr>
            </w:pPr>
            <w:r w:rsidRPr="00F80E19">
              <w:rPr>
                <w:b/>
                <w:bCs/>
                <w:sz w:val="21"/>
                <w:szCs w:val="21"/>
                <w:lang w:val="sr-Latn-RS" w:eastAsia="sr-Latn-RS"/>
              </w:rPr>
              <w:t> </w:t>
            </w:r>
          </w:p>
        </w:tc>
        <w:tc>
          <w:tcPr>
            <w:tcW w:w="551" w:type="pct"/>
            <w:tcBorders>
              <w:top w:val="nil"/>
              <w:left w:val="nil"/>
              <w:bottom w:val="nil"/>
              <w:right w:val="nil"/>
            </w:tcBorders>
            <w:shd w:val="clear" w:color="000000" w:fill="FFFFFF"/>
            <w:noWrap/>
            <w:vAlign w:val="bottom"/>
            <w:hideMark/>
          </w:tcPr>
          <w:p w14:paraId="2B3D4ECA"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6A046D94"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46ECAA92" w14:textId="77777777" w:rsidR="00F80E19" w:rsidRPr="00F80E19" w:rsidRDefault="00F80E19" w:rsidP="00F80E19">
            <w:pPr>
              <w:rPr>
                <w:b/>
                <w:bCs/>
                <w:sz w:val="20"/>
                <w:szCs w:val="20"/>
                <w:lang w:val="sr-Latn-RS" w:eastAsia="sr-Latn-RS"/>
              </w:rPr>
            </w:pPr>
            <w:r w:rsidRPr="00F80E19">
              <w:rPr>
                <w:b/>
                <w:bCs/>
                <w:sz w:val="20"/>
                <w:szCs w:val="20"/>
                <w:lang w:val="sr-Latn-RS" w:eastAsia="sr-Latn-RS"/>
              </w:rPr>
              <w:t> </w:t>
            </w:r>
          </w:p>
        </w:tc>
      </w:tr>
      <w:tr w:rsidR="00F80E19" w:rsidRPr="00F80E19" w14:paraId="219B0802" w14:textId="77777777" w:rsidTr="00F80E19">
        <w:trPr>
          <w:trHeight w:val="255"/>
        </w:trPr>
        <w:tc>
          <w:tcPr>
            <w:tcW w:w="294" w:type="pct"/>
            <w:tcBorders>
              <w:top w:val="nil"/>
              <w:left w:val="nil"/>
              <w:bottom w:val="nil"/>
              <w:right w:val="nil"/>
            </w:tcBorders>
            <w:shd w:val="clear" w:color="auto" w:fill="auto"/>
            <w:noWrap/>
            <w:vAlign w:val="bottom"/>
            <w:hideMark/>
          </w:tcPr>
          <w:p w14:paraId="5D6B1908" w14:textId="77777777" w:rsidR="00F80E19" w:rsidRPr="00F80E19" w:rsidRDefault="00F80E19" w:rsidP="00F80E19">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AC219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91BCB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0122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8AE6E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CA2CF9"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C2C37AD"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760E546"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B48B154"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EC7C9F2" w14:textId="77777777" w:rsidR="00F80E19" w:rsidRPr="00F80E19" w:rsidRDefault="00F80E19" w:rsidP="00F80E19">
            <w:pPr>
              <w:rPr>
                <w:sz w:val="20"/>
                <w:szCs w:val="20"/>
                <w:lang w:val="sr-Latn-RS" w:eastAsia="sr-Latn-RS"/>
              </w:rPr>
            </w:pPr>
          </w:p>
        </w:tc>
      </w:tr>
      <w:tr w:rsidR="00F80E19" w:rsidRPr="00F80E19" w14:paraId="3B8855DA" w14:textId="77777777" w:rsidTr="00F80E19">
        <w:trPr>
          <w:trHeight w:val="510"/>
        </w:trPr>
        <w:tc>
          <w:tcPr>
            <w:tcW w:w="294" w:type="pct"/>
            <w:tcBorders>
              <w:top w:val="nil"/>
              <w:left w:val="nil"/>
              <w:bottom w:val="nil"/>
              <w:right w:val="nil"/>
            </w:tcBorders>
            <w:shd w:val="clear" w:color="auto" w:fill="auto"/>
            <w:noWrap/>
            <w:vAlign w:val="bottom"/>
            <w:hideMark/>
          </w:tcPr>
          <w:p w14:paraId="538EE5F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C18A872"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30.2</w:t>
            </w:r>
          </w:p>
        </w:tc>
        <w:tc>
          <w:tcPr>
            <w:tcW w:w="294" w:type="pct"/>
            <w:tcBorders>
              <w:top w:val="nil"/>
              <w:left w:val="nil"/>
              <w:bottom w:val="nil"/>
              <w:right w:val="nil"/>
            </w:tcBorders>
            <w:shd w:val="clear" w:color="000000" w:fill="B1A0C7"/>
            <w:noWrap/>
            <w:vAlign w:val="center"/>
            <w:hideMark/>
          </w:tcPr>
          <w:p w14:paraId="4902D8FB"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0D4AFE89"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11139016"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368B45F4"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vAlign w:val="bottom"/>
            <w:hideMark/>
          </w:tcPr>
          <w:p w14:paraId="180770B1"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707B01FA"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A07BF3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3E9FE1" w14:textId="77777777" w:rsidR="00F80E19" w:rsidRPr="00F80E19" w:rsidRDefault="00F80E19" w:rsidP="00F80E19">
            <w:pPr>
              <w:rPr>
                <w:sz w:val="20"/>
                <w:szCs w:val="20"/>
                <w:lang w:val="sr-Latn-RS" w:eastAsia="sr-Latn-RS"/>
              </w:rPr>
            </w:pPr>
          </w:p>
        </w:tc>
      </w:tr>
      <w:tr w:rsidR="00F80E19" w:rsidRPr="00F80E19" w14:paraId="55853ABB" w14:textId="77777777" w:rsidTr="00F80E19">
        <w:trPr>
          <w:trHeight w:val="405"/>
        </w:trPr>
        <w:tc>
          <w:tcPr>
            <w:tcW w:w="294" w:type="pct"/>
            <w:tcBorders>
              <w:top w:val="nil"/>
              <w:left w:val="nil"/>
              <w:bottom w:val="nil"/>
              <w:right w:val="nil"/>
            </w:tcBorders>
            <w:shd w:val="clear" w:color="auto" w:fill="auto"/>
            <w:noWrap/>
            <w:vAlign w:val="bottom"/>
            <w:hideMark/>
          </w:tcPr>
          <w:p w14:paraId="7852613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0B694139"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FF7D61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41DCF48A"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49E3736"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4B8EDBB"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5584F3FA"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68909DE0"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F059556"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43EBA7D" w14:textId="77777777" w:rsidR="00F80E19" w:rsidRPr="00F80E19" w:rsidRDefault="00F80E19" w:rsidP="00F80E19">
            <w:pPr>
              <w:rPr>
                <w:sz w:val="20"/>
                <w:szCs w:val="20"/>
                <w:lang w:val="sr-Latn-RS" w:eastAsia="sr-Latn-RS"/>
              </w:rPr>
            </w:pPr>
          </w:p>
        </w:tc>
      </w:tr>
      <w:tr w:rsidR="00F80E19" w:rsidRPr="00F80E19" w14:paraId="1F169BC3" w14:textId="77777777" w:rsidTr="00F80E19">
        <w:trPr>
          <w:trHeight w:val="540"/>
        </w:trPr>
        <w:tc>
          <w:tcPr>
            <w:tcW w:w="294" w:type="pct"/>
            <w:tcBorders>
              <w:top w:val="nil"/>
              <w:left w:val="nil"/>
              <w:bottom w:val="nil"/>
              <w:right w:val="nil"/>
            </w:tcBorders>
            <w:shd w:val="clear" w:color="auto" w:fill="auto"/>
            <w:noWrap/>
            <w:vAlign w:val="bottom"/>
            <w:hideMark/>
          </w:tcPr>
          <w:p w14:paraId="732AF24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19E29B2"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3BB274A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831B5C2"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3616A8D2"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1E5755DC"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17859D09"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7BE61A03"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580EAB0"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DB836AE" w14:textId="77777777" w:rsidR="00F80E19" w:rsidRPr="00F80E19" w:rsidRDefault="00F80E19" w:rsidP="00F80E19">
            <w:pPr>
              <w:rPr>
                <w:sz w:val="20"/>
                <w:szCs w:val="20"/>
                <w:lang w:val="sr-Latn-RS" w:eastAsia="sr-Latn-RS"/>
              </w:rPr>
            </w:pPr>
          </w:p>
        </w:tc>
      </w:tr>
      <w:tr w:rsidR="00F80E19" w:rsidRPr="00F80E19" w14:paraId="4EA94C55" w14:textId="77777777" w:rsidTr="00F80E19">
        <w:trPr>
          <w:trHeight w:val="405"/>
        </w:trPr>
        <w:tc>
          <w:tcPr>
            <w:tcW w:w="294" w:type="pct"/>
            <w:tcBorders>
              <w:top w:val="nil"/>
              <w:left w:val="nil"/>
              <w:bottom w:val="nil"/>
              <w:right w:val="nil"/>
            </w:tcBorders>
            <w:shd w:val="clear" w:color="auto" w:fill="auto"/>
            <w:noWrap/>
            <w:vAlign w:val="bottom"/>
            <w:hideMark/>
          </w:tcPr>
          <w:p w14:paraId="416246B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F507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FDCBD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824B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18712CA"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0004</w:t>
            </w:r>
          </w:p>
        </w:tc>
        <w:tc>
          <w:tcPr>
            <w:tcW w:w="294" w:type="pct"/>
            <w:tcBorders>
              <w:top w:val="nil"/>
              <w:left w:val="nil"/>
              <w:bottom w:val="single" w:sz="4" w:space="0" w:color="auto"/>
              <w:right w:val="nil"/>
            </w:tcBorders>
            <w:shd w:val="clear" w:color="auto" w:fill="auto"/>
            <w:vAlign w:val="center"/>
            <w:hideMark/>
          </w:tcPr>
          <w:p w14:paraId="55E895A9"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56C249A0"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768F5D62"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4FE65C5"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93296E" w14:textId="77777777" w:rsidR="00F80E19" w:rsidRPr="00F80E19" w:rsidRDefault="00F80E19" w:rsidP="00F80E19">
            <w:pPr>
              <w:rPr>
                <w:sz w:val="20"/>
                <w:szCs w:val="20"/>
                <w:lang w:val="sr-Latn-RS" w:eastAsia="sr-Latn-RS"/>
              </w:rPr>
            </w:pPr>
          </w:p>
        </w:tc>
      </w:tr>
      <w:tr w:rsidR="00F80E19" w:rsidRPr="00F80E19" w14:paraId="4CB18E38" w14:textId="77777777" w:rsidTr="00F80E19">
        <w:trPr>
          <w:trHeight w:val="375"/>
        </w:trPr>
        <w:tc>
          <w:tcPr>
            <w:tcW w:w="294" w:type="pct"/>
            <w:tcBorders>
              <w:top w:val="nil"/>
              <w:left w:val="nil"/>
              <w:bottom w:val="nil"/>
              <w:right w:val="nil"/>
            </w:tcBorders>
            <w:shd w:val="clear" w:color="auto" w:fill="auto"/>
            <w:noWrap/>
            <w:vAlign w:val="bottom"/>
            <w:hideMark/>
          </w:tcPr>
          <w:p w14:paraId="4FE23DE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6CDB3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23D90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4AA76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0518E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398FA68"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hideMark/>
          </w:tcPr>
          <w:p w14:paraId="5ECB533A"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944C40B" w14:textId="77777777" w:rsidR="00F80E19" w:rsidRPr="00F80E19" w:rsidRDefault="00F80E19" w:rsidP="00F80E19">
            <w:pPr>
              <w:jc w:val="right"/>
              <w:rPr>
                <w:sz w:val="20"/>
                <w:szCs w:val="20"/>
                <w:lang w:val="sr-Latn-RS" w:eastAsia="sr-Latn-RS"/>
              </w:rPr>
            </w:pPr>
            <w:r w:rsidRPr="00F80E19">
              <w:rPr>
                <w:sz w:val="20"/>
                <w:szCs w:val="20"/>
                <w:lang w:val="sr-Latn-RS" w:eastAsia="sr-Latn-RS"/>
              </w:rPr>
              <w:t>12.024.000,00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1E21AA0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C845B5C" w14:textId="77777777" w:rsidR="00F80E19" w:rsidRPr="00F80E19" w:rsidRDefault="00F80E19" w:rsidP="00F80E19">
            <w:pPr>
              <w:jc w:val="right"/>
              <w:rPr>
                <w:sz w:val="20"/>
                <w:szCs w:val="20"/>
                <w:lang w:val="sr-Latn-RS" w:eastAsia="sr-Latn-RS"/>
              </w:rPr>
            </w:pPr>
            <w:r w:rsidRPr="00F80E19">
              <w:rPr>
                <w:sz w:val="20"/>
                <w:szCs w:val="20"/>
                <w:lang w:val="sr-Latn-RS" w:eastAsia="sr-Latn-RS"/>
              </w:rPr>
              <w:t>12.024.000,00</w:t>
            </w:r>
          </w:p>
        </w:tc>
      </w:tr>
      <w:tr w:rsidR="00F80E19" w:rsidRPr="00F80E19" w14:paraId="138A885C" w14:textId="77777777" w:rsidTr="00F80E19">
        <w:trPr>
          <w:trHeight w:val="375"/>
        </w:trPr>
        <w:tc>
          <w:tcPr>
            <w:tcW w:w="294" w:type="pct"/>
            <w:tcBorders>
              <w:top w:val="nil"/>
              <w:left w:val="nil"/>
              <w:bottom w:val="nil"/>
              <w:right w:val="nil"/>
            </w:tcBorders>
            <w:shd w:val="clear" w:color="auto" w:fill="auto"/>
            <w:noWrap/>
            <w:vAlign w:val="bottom"/>
            <w:hideMark/>
          </w:tcPr>
          <w:p w14:paraId="52A9E43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A5051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07C05D6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9CB23E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2D7B0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8D5D69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4E9571C3" w14:textId="77777777" w:rsidR="00F80E19" w:rsidRPr="00F80E19" w:rsidRDefault="00F80E19" w:rsidP="00F80E19">
            <w:pPr>
              <w:rPr>
                <w:sz w:val="18"/>
                <w:szCs w:val="18"/>
                <w:lang w:val="sr-Latn-RS" w:eastAsia="sr-Latn-RS"/>
              </w:rPr>
            </w:pPr>
            <w:r w:rsidRPr="00F80E19">
              <w:rPr>
                <w:sz w:val="18"/>
                <w:szCs w:val="18"/>
                <w:lang w:val="sr-Latn-RS" w:eastAsia="sr-Latn-RS"/>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563A1929" w14:textId="77777777" w:rsidR="00F80E19" w:rsidRPr="00F80E19" w:rsidRDefault="00F80E19" w:rsidP="00F80E19">
            <w:pPr>
              <w:jc w:val="right"/>
              <w:rPr>
                <w:sz w:val="20"/>
                <w:szCs w:val="20"/>
                <w:lang w:val="sr-Latn-RS" w:eastAsia="sr-Latn-RS"/>
              </w:rPr>
            </w:pPr>
            <w:r w:rsidRPr="00F80E19">
              <w:rPr>
                <w:sz w:val="20"/>
                <w:szCs w:val="20"/>
                <w:lang w:val="sr-Latn-RS" w:eastAsia="sr-Latn-RS"/>
              </w:rPr>
              <w:t>2.004.000,00</w:t>
            </w:r>
          </w:p>
        </w:tc>
        <w:tc>
          <w:tcPr>
            <w:tcW w:w="521" w:type="pct"/>
            <w:tcBorders>
              <w:top w:val="nil"/>
              <w:left w:val="nil"/>
              <w:bottom w:val="single" w:sz="4" w:space="0" w:color="auto"/>
              <w:right w:val="single" w:sz="4" w:space="0" w:color="auto"/>
            </w:tcBorders>
            <w:shd w:val="clear" w:color="auto" w:fill="auto"/>
            <w:noWrap/>
            <w:vAlign w:val="bottom"/>
            <w:hideMark/>
          </w:tcPr>
          <w:p w14:paraId="0DE4132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1BEE602" w14:textId="77777777" w:rsidR="00F80E19" w:rsidRPr="00F80E19" w:rsidRDefault="00F80E19" w:rsidP="00F80E19">
            <w:pPr>
              <w:jc w:val="right"/>
              <w:rPr>
                <w:sz w:val="20"/>
                <w:szCs w:val="20"/>
                <w:lang w:val="sr-Latn-RS" w:eastAsia="sr-Latn-RS"/>
              </w:rPr>
            </w:pPr>
            <w:r w:rsidRPr="00F80E19">
              <w:rPr>
                <w:sz w:val="20"/>
                <w:szCs w:val="20"/>
                <w:lang w:val="sr-Latn-RS" w:eastAsia="sr-Latn-RS"/>
              </w:rPr>
              <w:t>2.004.000,00</w:t>
            </w:r>
          </w:p>
        </w:tc>
      </w:tr>
      <w:tr w:rsidR="00F80E19" w:rsidRPr="00F80E19" w14:paraId="1118705E" w14:textId="77777777" w:rsidTr="00F80E19">
        <w:trPr>
          <w:trHeight w:val="330"/>
        </w:trPr>
        <w:tc>
          <w:tcPr>
            <w:tcW w:w="294" w:type="pct"/>
            <w:tcBorders>
              <w:top w:val="nil"/>
              <w:left w:val="nil"/>
              <w:bottom w:val="nil"/>
              <w:right w:val="nil"/>
            </w:tcBorders>
            <w:shd w:val="clear" w:color="auto" w:fill="auto"/>
            <w:noWrap/>
            <w:vAlign w:val="bottom"/>
            <w:hideMark/>
          </w:tcPr>
          <w:p w14:paraId="449DFCA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F26B3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hideMark/>
          </w:tcPr>
          <w:p w14:paraId="1E08AB1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98B0E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5C6768F"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9BF4F7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1B57C03A"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1076358F"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21F1632D"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4767FFA"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6B4CDEB1" w14:textId="77777777" w:rsidTr="00F80E19">
        <w:trPr>
          <w:trHeight w:val="315"/>
        </w:trPr>
        <w:tc>
          <w:tcPr>
            <w:tcW w:w="294" w:type="pct"/>
            <w:tcBorders>
              <w:top w:val="nil"/>
              <w:left w:val="nil"/>
              <w:bottom w:val="nil"/>
              <w:right w:val="nil"/>
            </w:tcBorders>
            <w:shd w:val="clear" w:color="auto" w:fill="auto"/>
            <w:noWrap/>
            <w:vAlign w:val="bottom"/>
            <w:hideMark/>
          </w:tcPr>
          <w:p w14:paraId="719B71C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67EE6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30BD0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D1966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882EE6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20136EB" w14:textId="77777777" w:rsidR="00F80E19" w:rsidRPr="00F80E19" w:rsidRDefault="00F80E19" w:rsidP="00F80E19">
            <w:pPr>
              <w:jc w:val="center"/>
              <w:rPr>
                <w:sz w:val="18"/>
                <w:szCs w:val="18"/>
                <w:lang w:val="sr-Latn-RS" w:eastAsia="sr-Latn-RS"/>
              </w:rPr>
            </w:pPr>
            <w:r w:rsidRPr="00F80E19">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43A4AA1D"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1F1F0516"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c>
          <w:tcPr>
            <w:tcW w:w="521" w:type="pct"/>
            <w:tcBorders>
              <w:top w:val="nil"/>
              <w:left w:val="nil"/>
              <w:bottom w:val="single" w:sz="4" w:space="0" w:color="auto"/>
              <w:right w:val="single" w:sz="4" w:space="0" w:color="auto"/>
            </w:tcBorders>
            <w:shd w:val="clear" w:color="auto" w:fill="auto"/>
            <w:noWrap/>
            <w:vAlign w:val="bottom"/>
            <w:hideMark/>
          </w:tcPr>
          <w:p w14:paraId="0412DBB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28389DD"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r>
      <w:tr w:rsidR="00F80E19" w:rsidRPr="00F80E19" w14:paraId="45326CAD" w14:textId="77777777" w:rsidTr="00F80E19">
        <w:trPr>
          <w:trHeight w:val="300"/>
        </w:trPr>
        <w:tc>
          <w:tcPr>
            <w:tcW w:w="294" w:type="pct"/>
            <w:tcBorders>
              <w:top w:val="nil"/>
              <w:left w:val="nil"/>
              <w:bottom w:val="nil"/>
              <w:right w:val="nil"/>
            </w:tcBorders>
            <w:shd w:val="clear" w:color="auto" w:fill="auto"/>
            <w:noWrap/>
            <w:hideMark/>
          </w:tcPr>
          <w:p w14:paraId="7F080C5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2CEFA2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6007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1B2ED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E18BE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C02E67"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7BC0DBF6"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30C37590" w14:textId="77777777" w:rsidR="00F80E19" w:rsidRPr="00F80E19" w:rsidRDefault="00F80E19" w:rsidP="00F80E19">
            <w:pPr>
              <w:jc w:val="right"/>
              <w:rPr>
                <w:sz w:val="20"/>
                <w:szCs w:val="20"/>
                <w:lang w:val="sr-Latn-RS" w:eastAsia="sr-Latn-RS"/>
              </w:rPr>
            </w:pPr>
            <w:r w:rsidRPr="00F80E19">
              <w:rPr>
                <w:sz w:val="20"/>
                <w:szCs w:val="20"/>
                <w:lang w:val="sr-Latn-RS" w:eastAsia="sr-Latn-RS"/>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5581DF44"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25F1841" w14:textId="77777777" w:rsidR="00F80E19" w:rsidRPr="00F80E19" w:rsidRDefault="00F80E19" w:rsidP="00F80E19">
            <w:pPr>
              <w:jc w:val="right"/>
              <w:rPr>
                <w:sz w:val="20"/>
                <w:szCs w:val="20"/>
                <w:lang w:val="sr-Latn-RS" w:eastAsia="sr-Latn-RS"/>
              </w:rPr>
            </w:pPr>
            <w:r w:rsidRPr="00F80E19">
              <w:rPr>
                <w:sz w:val="20"/>
                <w:szCs w:val="20"/>
                <w:lang w:val="sr-Latn-RS" w:eastAsia="sr-Latn-RS"/>
              </w:rPr>
              <w:t>343.000,00</w:t>
            </w:r>
          </w:p>
        </w:tc>
      </w:tr>
      <w:tr w:rsidR="00F80E19" w:rsidRPr="00F80E19" w14:paraId="692F90F8" w14:textId="77777777" w:rsidTr="00F80E19">
        <w:trPr>
          <w:trHeight w:val="300"/>
        </w:trPr>
        <w:tc>
          <w:tcPr>
            <w:tcW w:w="294" w:type="pct"/>
            <w:tcBorders>
              <w:top w:val="nil"/>
              <w:left w:val="nil"/>
              <w:bottom w:val="nil"/>
              <w:right w:val="nil"/>
            </w:tcBorders>
            <w:shd w:val="clear" w:color="auto" w:fill="auto"/>
            <w:noWrap/>
            <w:vAlign w:val="bottom"/>
            <w:hideMark/>
          </w:tcPr>
          <w:p w14:paraId="3A7FF47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D1C42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6001D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33428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68B784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F9209B8" w14:textId="77777777" w:rsidR="00F80E19" w:rsidRPr="00F80E19" w:rsidRDefault="00F80E19" w:rsidP="00F80E19">
            <w:pPr>
              <w:jc w:val="center"/>
              <w:rPr>
                <w:sz w:val="18"/>
                <w:szCs w:val="18"/>
                <w:lang w:val="sr-Latn-RS" w:eastAsia="sr-Latn-RS"/>
              </w:rPr>
            </w:pPr>
            <w:r w:rsidRPr="00F80E19">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308BB997"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7B5B9AA3" w14:textId="77777777" w:rsidR="00F80E19" w:rsidRPr="00F80E19" w:rsidRDefault="00F80E19" w:rsidP="00F80E19">
            <w:pPr>
              <w:jc w:val="right"/>
              <w:rPr>
                <w:sz w:val="20"/>
                <w:szCs w:val="20"/>
                <w:lang w:val="sr-Latn-RS" w:eastAsia="sr-Latn-RS"/>
              </w:rPr>
            </w:pPr>
            <w:r w:rsidRPr="00F80E19">
              <w:rPr>
                <w:sz w:val="20"/>
                <w:szCs w:val="20"/>
                <w:lang w:val="sr-Latn-RS" w:eastAsia="sr-Latn-RS"/>
              </w:rPr>
              <w:t>2.516.000,00</w:t>
            </w:r>
          </w:p>
        </w:tc>
        <w:tc>
          <w:tcPr>
            <w:tcW w:w="521" w:type="pct"/>
            <w:tcBorders>
              <w:top w:val="nil"/>
              <w:left w:val="nil"/>
              <w:bottom w:val="single" w:sz="4" w:space="0" w:color="auto"/>
              <w:right w:val="single" w:sz="4" w:space="0" w:color="auto"/>
            </w:tcBorders>
            <w:shd w:val="clear" w:color="auto" w:fill="auto"/>
            <w:noWrap/>
            <w:vAlign w:val="bottom"/>
            <w:hideMark/>
          </w:tcPr>
          <w:p w14:paraId="044855A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60BAE6E" w14:textId="77777777" w:rsidR="00F80E19" w:rsidRPr="00F80E19" w:rsidRDefault="00F80E19" w:rsidP="00F80E19">
            <w:pPr>
              <w:jc w:val="right"/>
              <w:rPr>
                <w:sz w:val="20"/>
                <w:szCs w:val="20"/>
                <w:lang w:val="sr-Latn-RS" w:eastAsia="sr-Latn-RS"/>
              </w:rPr>
            </w:pPr>
            <w:r w:rsidRPr="00F80E19">
              <w:rPr>
                <w:sz w:val="20"/>
                <w:szCs w:val="20"/>
                <w:lang w:val="sr-Latn-RS" w:eastAsia="sr-Latn-RS"/>
              </w:rPr>
              <w:t>2.516.000,00</w:t>
            </w:r>
          </w:p>
        </w:tc>
      </w:tr>
      <w:tr w:rsidR="00F80E19" w:rsidRPr="00F80E19" w14:paraId="1F21E028" w14:textId="77777777" w:rsidTr="00F80E19">
        <w:trPr>
          <w:trHeight w:val="315"/>
        </w:trPr>
        <w:tc>
          <w:tcPr>
            <w:tcW w:w="294" w:type="pct"/>
            <w:tcBorders>
              <w:top w:val="nil"/>
              <w:left w:val="nil"/>
              <w:bottom w:val="nil"/>
              <w:right w:val="nil"/>
            </w:tcBorders>
            <w:shd w:val="clear" w:color="auto" w:fill="auto"/>
            <w:noWrap/>
            <w:vAlign w:val="center"/>
            <w:hideMark/>
          </w:tcPr>
          <w:p w14:paraId="60D9603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E4D344A"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42DBBC9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2DEF887"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EF0F656"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D2709E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1DB49AEC"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34A810B3"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2E95690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4EA6498"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w:t>
            </w:r>
          </w:p>
        </w:tc>
      </w:tr>
      <w:tr w:rsidR="00F80E19" w:rsidRPr="00F80E19" w14:paraId="423D27CD" w14:textId="77777777" w:rsidTr="00F80E19">
        <w:trPr>
          <w:trHeight w:val="270"/>
        </w:trPr>
        <w:tc>
          <w:tcPr>
            <w:tcW w:w="294" w:type="pct"/>
            <w:tcBorders>
              <w:top w:val="nil"/>
              <w:left w:val="nil"/>
              <w:bottom w:val="nil"/>
              <w:right w:val="nil"/>
            </w:tcBorders>
            <w:shd w:val="clear" w:color="auto" w:fill="auto"/>
            <w:noWrap/>
            <w:vAlign w:val="bottom"/>
            <w:hideMark/>
          </w:tcPr>
          <w:p w14:paraId="71A1163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BDDA128"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107C5479"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0CC170BD"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740EC0C6" w14:textId="77777777" w:rsidR="00F80E19" w:rsidRPr="00F80E19" w:rsidRDefault="00F80E19" w:rsidP="00F80E19">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065C05"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100521D5"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2FEF9F27" w14:textId="77777777" w:rsidR="00F80E19" w:rsidRPr="00F80E19" w:rsidRDefault="00F80E19" w:rsidP="00F80E19">
            <w:pPr>
              <w:jc w:val="right"/>
              <w:rPr>
                <w:sz w:val="20"/>
                <w:szCs w:val="20"/>
                <w:lang w:val="sr-Latn-RS" w:eastAsia="sr-Latn-RS"/>
              </w:rPr>
            </w:pPr>
            <w:r w:rsidRPr="00F80E19">
              <w:rPr>
                <w:sz w:val="20"/>
                <w:szCs w:val="20"/>
                <w:lang w:val="sr-Latn-RS" w:eastAsia="sr-Latn-RS"/>
              </w:rPr>
              <w:t>3.696.000,00</w:t>
            </w:r>
          </w:p>
        </w:tc>
        <w:tc>
          <w:tcPr>
            <w:tcW w:w="521" w:type="pct"/>
            <w:tcBorders>
              <w:top w:val="nil"/>
              <w:left w:val="nil"/>
              <w:bottom w:val="single" w:sz="4" w:space="0" w:color="auto"/>
              <w:right w:val="single" w:sz="4" w:space="0" w:color="auto"/>
            </w:tcBorders>
            <w:shd w:val="clear" w:color="auto" w:fill="auto"/>
            <w:noWrap/>
            <w:vAlign w:val="bottom"/>
            <w:hideMark/>
          </w:tcPr>
          <w:p w14:paraId="16B96C8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285CE03" w14:textId="77777777" w:rsidR="00F80E19" w:rsidRPr="00F80E19" w:rsidRDefault="00F80E19" w:rsidP="00F80E19">
            <w:pPr>
              <w:jc w:val="right"/>
              <w:rPr>
                <w:sz w:val="20"/>
                <w:szCs w:val="20"/>
                <w:lang w:val="sr-Latn-RS" w:eastAsia="sr-Latn-RS"/>
              </w:rPr>
            </w:pPr>
            <w:r w:rsidRPr="00F80E19">
              <w:rPr>
                <w:sz w:val="20"/>
                <w:szCs w:val="20"/>
                <w:lang w:val="sr-Latn-RS" w:eastAsia="sr-Latn-RS"/>
              </w:rPr>
              <w:t>3.696.000,00</w:t>
            </w:r>
          </w:p>
        </w:tc>
      </w:tr>
      <w:tr w:rsidR="00F80E19" w:rsidRPr="00F80E19" w14:paraId="7B778F5E" w14:textId="77777777" w:rsidTr="00F80E19">
        <w:trPr>
          <w:trHeight w:val="255"/>
        </w:trPr>
        <w:tc>
          <w:tcPr>
            <w:tcW w:w="294" w:type="pct"/>
            <w:tcBorders>
              <w:top w:val="nil"/>
              <w:left w:val="nil"/>
              <w:bottom w:val="nil"/>
              <w:right w:val="nil"/>
            </w:tcBorders>
            <w:shd w:val="clear" w:color="auto" w:fill="auto"/>
            <w:noWrap/>
            <w:hideMark/>
          </w:tcPr>
          <w:p w14:paraId="3F2CADB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301192A3"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D33376E"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0E243F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23571043"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5E179B87"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nil"/>
              <w:right w:val="single" w:sz="4" w:space="0" w:color="auto"/>
            </w:tcBorders>
            <w:shd w:val="clear" w:color="auto" w:fill="auto"/>
            <w:hideMark/>
          </w:tcPr>
          <w:p w14:paraId="4AB664EE"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524AE4F6" w14:textId="77777777" w:rsidR="00F80E19" w:rsidRPr="00F80E19" w:rsidRDefault="00F80E19" w:rsidP="00F80E19">
            <w:pPr>
              <w:jc w:val="right"/>
              <w:rPr>
                <w:sz w:val="20"/>
                <w:szCs w:val="20"/>
                <w:lang w:val="sr-Latn-RS" w:eastAsia="sr-Latn-RS"/>
              </w:rPr>
            </w:pPr>
            <w:r w:rsidRPr="00F80E19">
              <w:rPr>
                <w:sz w:val="20"/>
                <w:szCs w:val="20"/>
                <w:lang w:val="sr-Latn-RS" w:eastAsia="sr-Latn-RS"/>
              </w:rPr>
              <w:t>250.000,00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3E9DC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33821DA" w14:textId="77777777" w:rsidR="00F80E19" w:rsidRPr="00F80E19" w:rsidRDefault="00F80E19" w:rsidP="00F80E19">
            <w:pPr>
              <w:jc w:val="right"/>
              <w:rPr>
                <w:sz w:val="20"/>
                <w:szCs w:val="20"/>
                <w:lang w:val="sr-Latn-RS" w:eastAsia="sr-Latn-RS"/>
              </w:rPr>
            </w:pPr>
            <w:r w:rsidRPr="00F80E19">
              <w:rPr>
                <w:sz w:val="20"/>
                <w:szCs w:val="20"/>
                <w:lang w:val="sr-Latn-RS" w:eastAsia="sr-Latn-RS"/>
              </w:rPr>
              <w:t>250.000,00</w:t>
            </w:r>
          </w:p>
        </w:tc>
      </w:tr>
      <w:tr w:rsidR="00F80E19" w:rsidRPr="00F80E19" w14:paraId="15B5C0D0" w14:textId="77777777" w:rsidTr="00F80E19">
        <w:trPr>
          <w:trHeight w:val="420"/>
        </w:trPr>
        <w:tc>
          <w:tcPr>
            <w:tcW w:w="294" w:type="pct"/>
            <w:tcBorders>
              <w:top w:val="nil"/>
              <w:left w:val="nil"/>
              <w:bottom w:val="nil"/>
              <w:right w:val="nil"/>
            </w:tcBorders>
            <w:shd w:val="clear" w:color="auto" w:fill="auto"/>
            <w:noWrap/>
            <w:hideMark/>
          </w:tcPr>
          <w:p w14:paraId="34C40DE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056EB7A"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19491DF"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BACD6BA"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0B678AE" w14:textId="77777777" w:rsidR="00F80E19" w:rsidRPr="00F80E19" w:rsidRDefault="00F80E19" w:rsidP="00F80E19">
            <w:pPr>
              <w:jc w:val="center"/>
              <w:rPr>
                <w:b/>
                <w:bCs/>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340B215"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hideMark/>
          </w:tcPr>
          <w:p w14:paraId="03FCA7AC"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0EB9355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bottom"/>
            <w:hideMark/>
          </w:tcPr>
          <w:p w14:paraId="724146B7"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4D42C614"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21.434.000,00</w:t>
            </w:r>
          </w:p>
        </w:tc>
      </w:tr>
      <w:tr w:rsidR="00F80E19" w:rsidRPr="00F80E19" w14:paraId="01B8486C" w14:textId="77777777" w:rsidTr="00F80E19">
        <w:trPr>
          <w:trHeight w:val="255"/>
        </w:trPr>
        <w:tc>
          <w:tcPr>
            <w:tcW w:w="294" w:type="pct"/>
            <w:tcBorders>
              <w:top w:val="nil"/>
              <w:left w:val="nil"/>
              <w:bottom w:val="nil"/>
              <w:right w:val="nil"/>
            </w:tcBorders>
            <w:shd w:val="clear" w:color="auto" w:fill="auto"/>
            <w:noWrap/>
            <w:hideMark/>
          </w:tcPr>
          <w:p w14:paraId="78B2B357"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000000" w:fill="FFFFFF"/>
            <w:vAlign w:val="center"/>
            <w:hideMark/>
          </w:tcPr>
          <w:p w14:paraId="7A971141"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107DE62C" w14:textId="77777777" w:rsidR="00F80E19" w:rsidRPr="00F80E19" w:rsidRDefault="00F80E19" w:rsidP="00F80E19">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8F3EDB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F2729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241701"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39341A8"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34A77AA"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ADD8E5C"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0AB2BB3" w14:textId="77777777" w:rsidR="00F80E19" w:rsidRPr="00F80E19" w:rsidRDefault="00F80E19" w:rsidP="00F80E19">
            <w:pPr>
              <w:rPr>
                <w:sz w:val="20"/>
                <w:szCs w:val="20"/>
                <w:lang w:val="sr-Latn-RS" w:eastAsia="sr-Latn-RS"/>
              </w:rPr>
            </w:pPr>
          </w:p>
        </w:tc>
      </w:tr>
      <w:tr w:rsidR="00F80E19" w:rsidRPr="00F80E19" w14:paraId="31368A84" w14:textId="77777777" w:rsidTr="00F80E19">
        <w:trPr>
          <w:trHeight w:val="540"/>
        </w:trPr>
        <w:tc>
          <w:tcPr>
            <w:tcW w:w="294" w:type="pct"/>
            <w:tcBorders>
              <w:top w:val="nil"/>
              <w:left w:val="nil"/>
              <w:bottom w:val="nil"/>
              <w:right w:val="nil"/>
            </w:tcBorders>
            <w:shd w:val="clear" w:color="auto" w:fill="auto"/>
            <w:noWrap/>
            <w:hideMark/>
          </w:tcPr>
          <w:p w14:paraId="15BF1B4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F85FD3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4FD49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9C564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A6304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967812"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vAlign w:val="center"/>
            <w:hideMark/>
          </w:tcPr>
          <w:p w14:paraId="50891C96" w14:textId="77777777" w:rsidR="00F80E19" w:rsidRPr="00F80E19" w:rsidRDefault="00F80E19" w:rsidP="00F80E19">
            <w:pPr>
              <w:rPr>
                <w:b/>
                <w:bCs/>
                <w:sz w:val="21"/>
                <w:szCs w:val="21"/>
                <w:lang w:val="sr-Latn-RS" w:eastAsia="sr-Latn-RS"/>
              </w:rPr>
            </w:pPr>
            <w:r w:rsidRPr="00F80E19">
              <w:rPr>
                <w:b/>
                <w:bCs/>
                <w:sz w:val="21"/>
                <w:szCs w:val="21"/>
                <w:lang w:val="sr-Latn-RS" w:eastAsia="sr-Latn-RS"/>
              </w:rPr>
              <w:t>УКУПНО УПРАВА ЗА БЗР - 0 8 0 2</w:t>
            </w:r>
          </w:p>
        </w:tc>
        <w:tc>
          <w:tcPr>
            <w:tcW w:w="551" w:type="pct"/>
            <w:tcBorders>
              <w:top w:val="nil"/>
              <w:left w:val="nil"/>
              <w:bottom w:val="nil"/>
              <w:right w:val="nil"/>
            </w:tcBorders>
            <w:shd w:val="clear" w:color="000000" w:fill="B1A0C7"/>
            <w:noWrap/>
            <w:vAlign w:val="center"/>
            <w:hideMark/>
          </w:tcPr>
          <w:p w14:paraId="371A7C5C"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21.434.000,00</w:t>
            </w:r>
          </w:p>
        </w:tc>
        <w:tc>
          <w:tcPr>
            <w:tcW w:w="521" w:type="pct"/>
            <w:tcBorders>
              <w:top w:val="nil"/>
              <w:left w:val="nil"/>
              <w:bottom w:val="nil"/>
              <w:right w:val="nil"/>
            </w:tcBorders>
            <w:shd w:val="clear" w:color="000000" w:fill="B1A0C7"/>
            <w:noWrap/>
            <w:vAlign w:val="center"/>
            <w:hideMark/>
          </w:tcPr>
          <w:p w14:paraId="0E21B569"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0,00</w:t>
            </w:r>
          </w:p>
        </w:tc>
        <w:tc>
          <w:tcPr>
            <w:tcW w:w="551" w:type="pct"/>
            <w:tcBorders>
              <w:top w:val="nil"/>
              <w:left w:val="nil"/>
              <w:bottom w:val="nil"/>
              <w:right w:val="nil"/>
            </w:tcBorders>
            <w:shd w:val="clear" w:color="000000" w:fill="B1A0C7"/>
            <w:noWrap/>
            <w:vAlign w:val="center"/>
            <w:hideMark/>
          </w:tcPr>
          <w:p w14:paraId="3E392468"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21.434.000,00</w:t>
            </w:r>
          </w:p>
        </w:tc>
      </w:tr>
      <w:tr w:rsidR="00F80E19" w:rsidRPr="00F80E19" w14:paraId="2D43FF94" w14:textId="77777777" w:rsidTr="00F80E19">
        <w:trPr>
          <w:trHeight w:val="270"/>
        </w:trPr>
        <w:tc>
          <w:tcPr>
            <w:tcW w:w="294" w:type="pct"/>
            <w:tcBorders>
              <w:top w:val="nil"/>
              <w:left w:val="nil"/>
              <w:bottom w:val="nil"/>
              <w:right w:val="nil"/>
            </w:tcBorders>
            <w:shd w:val="clear" w:color="auto" w:fill="auto"/>
            <w:noWrap/>
            <w:hideMark/>
          </w:tcPr>
          <w:p w14:paraId="146CB08A" w14:textId="77777777" w:rsidR="00F80E19" w:rsidRPr="00F80E19" w:rsidRDefault="00F80E19" w:rsidP="00F80E19">
            <w:pPr>
              <w:jc w:val="right"/>
              <w:rPr>
                <w:b/>
                <w:bCs/>
                <w:sz w:val="21"/>
                <w:szCs w:val="21"/>
                <w:lang w:val="sr-Latn-RS" w:eastAsia="sr-Latn-RS"/>
              </w:rPr>
            </w:pPr>
          </w:p>
        </w:tc>
        <w:tc>
          <w:tcPr>
            <w:tcW w:w="294" w:type="pct"/>
            <w:tcBorders>
              <w:top w:val="nil"/>
              <w:left w:val="nil"/>
              <w:bottom w:val="nil"/>
              <w:right w:val="nil"/>
            </w:tcBorders>
            <w:shd w:val="clear" w:color="auto" w:fill="auto"/>
            <w:vAlign w:val="center"/>
            <w:hideMark/>
          </w:tcPr>
          <w:p w14:paraId="28BD55A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28BD85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9F8227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4E9E9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2737FD"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799BA7AB"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37C4541"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3179AB73"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3B336A4" w14:textId="77777777" w:rsidR="00F80E19" w:rsidRPr="00F80E19" w:rsidRDefault="00F80E19" w:rsidP="00F80E19">
            <w:pPr>
              <w:rPr>
                <w:sz w:val="20"/>
                <w:szCs w:val="20"/>
                <w:lang w:val="sr-Latn-RS" w:eastAsia="sr-Latn-RS"/>
              </w:rPr>
            </w:pPr>
          </w:p>
        </w:tc>
      </w:tr>
      <w:tr w:rsidR="00F80E19" w:rsidRPr="00F80E19" w14:paraId="1EB9E20F" w14:textId="77777777" w:rsidTr="00F80E19">
        <w:trPr>
          <w:trHeight w:val="270"/>
        </w:trPr>
        <w:tc>
          <w:tcPr>
            <w:tcW w:w="294" w:type="pct"/>
            <w:tcBorders>
              <w:top w:val="nil"/>
              <w:left w:val="nil"/>
              <w:bottom w:val="nil"/>
              <w:right w:val="nil"/>
            </w:tcBorders>
            <w:shd w:val="clear" w:color="auto" w:fill="auto"/>
            <w:noWrap/>
            <w:hideMark/>
          </w:tcPr>
          <w:p w14:paraId="24B0ADF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0F282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848CA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14C1C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59CFD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877D4B"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14DE6869"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33584688"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5C96A6B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1A85EBF5" w14:textId="77777777" w:rsidR="00F80E19" w:rsidRPr="00F80E19" w:rsidRDefault="00F80E19" w:rsidP="00F80E19">
            <w:pPr>
              <w:rPr>
                <w:sz w:val="20"/>
                <w:szCs w:val="20"/>
                <w:lang w:val="sr-Latn-RS" w:eastAsia="sr-Latn-RS"/>
              </w:rPr>
            </w:pPr>
          </w:p>
        </w:tc>
      </w:tr>
      <w:tr w:rsidR="00F80E19" w:rsidRPr="00F80E19" w14:paraId="718A8F9F" w14:textId="77777777" w:rsidTr="00F80E19">
        <w:trPr>
          <w:trHeight w:val="255"/>
        </w:trPr>
        <w:tc>
          <w:tcPr>
            <w:tcW w:w="294" w:type="pct"/>
            <w:tcBorders>
              <w:top w:val="nil"/>
              <w:left w:val="nil"/>
              <w:bottom w:val="nil"/>
              <w:right w:val="nil"/>
            </w:tcBorders>
            <w:shd w:val="clear" w:color="auto" w:fill="auto"/>
            <w:noWrap/>
            <w:hideMark/>
          </w:tcPr>
          <w:p w14:paraId="5C221AE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70399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5E058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063A2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F1893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28D7EC"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hideMark/>
          </w:tcPr>
          <w:p w14:paraId="50F03846"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AABB079"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79DD0A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C5B319A" w14:textId="77777777" w:rsidR="00F80E19" w:rsidRPr="00F80E19" w:rsidRDefault="00F80E19" w:rsidP="00F80E19">
            <w:pPr>
              <w:rPr>
                <w:sz w:val="20"/>
                <w:szCs w:val="20"/>
                <w:lang w:val="sr-Latn-RS" w:eastAsia="sr-Latn-RS"/>
              </w:rPr>
            </w:pPr>
          </w:p>
        </w:tc>
      </w:tr>
      <w:tr w:rsidR="00F80E19" w:rsidRPr="00F80E19" w14:paraId="6C07B567" w14:textId="77777777" w:rsidTr="00F80E19">
        <w:trPr>
          <w:trHeight w:val="750"/>
        </w:trPr>
        <w:tc>
          <w:tcPr>
            <w:tcW w:w="294" w:type="pct"/>
            <w:tcBorders>
              <w:top w:val="nil"/>
              <w:left w:val="nil"/>
              <w:bottom w:val="nil"/>
              <w:right w:val="nil"/>
            </w:tcBorders>
            <w:shd w:val="clear" w:color="auto" w:fill="auto"/>
            <w:noWrap/>
            <w:hideMark/>
          </w:tcPr>
          <w:p w14:paraId="6BB4CD2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23058D2"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30.3</w:t>
            </w:r>
          </w:p>
        </w:tc>
        <w:tc>
          <w:tcPr>
            <w:tcW w:w="294" w:type="pct"/>
            <w:tcBorders>
              <w:top w:val="nil"/>
              <w:left w:val="nil"/>
              <w:bottom w:val="nil"/>
              <w:right w:val="nil"/>
            </w:tcBorders>
            <w:shd w:val="clear" w:color="000000" w:fill="B1A0C7"/>
            <w:noWrap/>
            <w:vAlign w:val="center"/>
            <w:hideMark/>
          </w:tcPr>
          <w:p w14:paraId="63CC348C"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2C08CAE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85CFD45"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26D3BD9"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439DD05E"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184F8C81"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ECDE8FC"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C6FE741" w14:textId="77777777" w:rsidR="00F80E19" w:rsidRPr="00F80E19" w:rsidRDefault="00F80E19" w:rsidP="00F80E19">
            <w:pPr>
              <w:rPr>
                <w:sz w:val="20"/>
                <w:szCs w:val="20"/>
                <w:lang w:val="sr-Latn-RS" w:eastAsia="sr-Latn-RS"/>
              </w:rPr>
            </w:pPr>
          </w:p>
        </w:tc>
      </w:tr>
      <w:tr w:rsidR="00F80E19" w:rsidRPr="00F80E19" w14:paraId="25DF9573" w14:textId="77777777" w:rsidTr="00F80E19">
        <w:trPr>
          <w:trHeight w:val="405"/>
        </w:trPr>
        <w:tc>
          <w:tcPr>
            <w:tcW w:w="294" w:type="pct"/>
            <w:tcBorders>
              <w:top w:val="nil"/>
              <w:left w:val="nil"/>
              <w:bottom w:val="nil"/>
              <w:right w:val="nil"/>
            </w:tcBorders>
            <w:shd w:val="clear" w:color="auto" w:fill="auto"/>
            <w:noWrap/>
            <w:hideMark/>
          </w:tcPr>
          <w:p w14:paraId="7EC715F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36A1C38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6D7BB9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4D44284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4ACA3463"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4A4898D3"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5E1BAED7"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670F664A"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4D40C35"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5E53999" w14:textId="77777777" w:rsidR="00F80E19" w:rsidRPr="00F80E19" w:rsidRDefault="00F80E19" w:rsidP="00F80E19">
            <w:pPr>
              <w:rPr>
                <w:sz w:val="20"/>
                <w:szCs w:val="20"/>
                <w:lang w:val="sr-Latn-RS" w:eastAsia="sr-Latn-RS"/>
              </w:rPr>
            </w:pPr>
          </w:p>
        </w:tc>
      </w:tr>
      <w:tr w:rsidR="00F80E19" w:rsidRPr="00F80E19" w14:paraId="4AADE917" w14:textId="77777777" w:rsidTr="00F80E19">
        <w:trPr>
          <w:trHeight w:val="585"/>
        </w:trPr>
        <w:tc>
          <w:tcPr>
            <w:tcW w:w="294" w:type="pct"/>
            <w:tcBorders>
              <w:top w:val="nil"/>
              <w:left w:val="nil"/>
              <w:bottom w:val="nil"/>
              <w:right w:val="nil"/>
            </w:tcBorders>
            <w:shd w:val="clear" w:color="auto" w:fill="auto"/>
            <w:noWrap/>
            <w:vAlign w:val="bottom"/>
            <w:hideMark/>
          </w:tcPr>
          <w:p w14:paraId="0D7521B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19B2127"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1753AD70"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031541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7F74BFBD"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3CECA262"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nil"/>
              <w:right w:val="nil"/>
            </w:tcBorders>
            <w:shd w:val="clear" w:color="000000" w:fill="B1A0C7"/>
            <w:hideMark/>
          </w:tcPr>
          <w:p w14:paraId="5D1E610B" w14:textId="77777777" w:rsidR="00F80E19" w:rsidRPr="00F80E19" w:rsidRDefault="00F80E19" w:rsidP="00F80E19">
            <w:pPr>
              <w:rPr>
                <w:b/>
                <w:bCs/>
                <w:sz w:val="18"/>
                <w:szCs w:val="18"/>
                <w:lang w:val="sr-Latn-RS" w:eastAsia="sr-Latn-RS"/>
              </w:rPr>
            </w:pPr>
            <w:r w:rsidRPr="00F80E19">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717DBBD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F9CD117"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E0E6E65" w14:textId="77777777" w:rsidR="00F80E19" w:rsidRPr="00F80E19" w:rsidRDefault="00F80E19" w:rsidP="00F80E19">
            <w:pPr>
              <w:rPr>
                <w:sz w:val="20"/>
                <w:szCs w:val="20"/>
                <w:lang w:val="sr-Latn-RS" w:eastAsia="sr-Latn-RS"/>
              </w:rPr>
            </w:pPr>
          </w:p>
        </w:tc>
      </w:tr>
      <w:tr w:rsidR="00F80E19" w:rsidRPr="00F80E19" w14:paraId="789CAA45" w14:textId="77777777" w:rsidTr="00F80E19">
        <w:trPr>
          <w:trHeight w:val="435"/>
        </w:trPr>
        <w:tc>
          <w:tcPr>
            <w:tcW w:w="294" w:type="pct"/>
            <w:tcBorders>
              <w:top w:val="nil"/>
              <w:left w:val="nil"/>
              <w:bottom w:val="nil"/>
              <w:right w:val="nil"/>
            </w:tcBorders>
            <w:shd w:val="clear" w:color="auto" w:fill="auto"/>
            <w:noWrap/>
            <w:vAlign w:val="bottom"/>
            <w:hideMark/>
          </w:tcPr>
          <w:p w14:paraId="0CD3ED6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46436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95BEB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C2073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C9C6EB2"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0005</w:t>
            </w:r>
          </w:p>
        </w:tc>
        <w:tc>
          <w:tcPr>
            <w:tcW w:w="294" w:type="pct"/>
            <w:tcBorders>
              <w:top w:val="nil"/>
              <w:left w:val="nil"/>
              <w:bottom w:val="single" w:sz="4" w:space="0" w:color="auto"/>
              <w:right w:val="nil"/>
            </w:tcBorders>
            <w:shd w:val="clear" w:color="auto" w:fill="auto"/>
            <w:vAlign w:val="center"/>
            <w:hideMark/>
          </w:tcPr>
          <w:p w14:paraId="184FA411"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4255EE54" w14:textId="77777777" w:rsidR="00F80E19" w:rsidRPr="00F80E19" w:rsidRDefault="00F80E19" w:rsidP="00F80E19">
            <w:pPr>
              <w:rPr>
                <w:b/>
                <w:bCs/>
                <w:sz w:val="18"/>
                <w:szCs w:val="18"/>
                <w:lang w:val="sr-Latn-RS" w:eastAsia="sr-Latn-RS"/>
              </w:rPr>
            </w:pPr>
            <w:r w:rsidRPr="00F80E19">
              <w:rPr>
                <w:b/>
                <w:bCs/>
                <w:sz w:val="18"/>
                <w:szCs w:val="18"/>
                <w:lang w:val="sr-Latn-RS" w:eastAsia="sr-Latn-RS"/>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75A4D14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4EFE471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0BF95E20" w14:textId="77777777" w:rsidR="00F80E19" w:rsidRPr="00F80E19" w:rsidRDefault="00F80E19" w:rsidP="00F80E19">
            <w:pPr>
              <w:rPr>
                <w:sz w:val="20"/>
                <w:szCs w:val="20"/>
                <w:lang w:val="sr-Latn-RS" w:eastAsia="sr-Latn-RS"/>
              </w:rPr>
            </w:pPr>
          </w:p>
        </w:tc>
      </w:tr>
      <w:tr w:rsidR="00F80E19" w:rsidRPr="00F80E19" w14:paraId="1E4E95E2" w14:textId="77777777" w:rsidTr="00F80E19">
        <w:trPr>
          <w:trHeight w:val="375"/>
        </w:trPr>
        <w:tc>
          <w:tcPr>
            <w:tcW w:w="294" w:type="pct"/>
            <w:tcBorders>
              <w:top w:val="nil"/>
              <w:left w:val="nil"/>
              <w:bottom w:val="nil"/>
              <w:right w:val="nil"/>
            </w:tcBorders>
            <w:shd w:val="clear" w:color="auto" w:fill="auto"/>
            <w:noWrap/>
            <w:vAlign w:val="bottom"/>
            <w:hideMark/>
          </w:tcPr>
          <w:p w14:paraId="2D3CFF3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16EAD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3B42F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8505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283ED2"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FEE9CF"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vAlign w:val="bottom"/>
            <w:hideMark/>
          </w:tcPr>
          <w:p w14:paraId="505C9D23"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C053A22" w14:textId="77777777" w:rsidR="00F80E19" w:rsidRPr="00F80E19" w:rsidRDefault="00F80E19" w:rsidP="00F80E19">
            <w:pPr>
              <w:jc w:val="right"/>
              <w:rPr>
                <w:sz w:val="20"/>
                <w:szCs w:val="20"/>
                <w:lang w:val="sr-Latn-RS" w:eastAsia="sr-Latn-RS"/>
              </w:rPr>
            </w:pPr>
            <w:r w:rsidRPr="00F80E19">
              <w:rPr>
                <w:sz w:val="20"/>
                <w:szCs w:val="20"/>
                <w:lang w:val="sr-Latn-RS" w:eastAsia="sr-Latn-RS"/>
              </w:rPr>
              <w:t>23.808.000,00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3EBD7"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8CB6781" w14:textId="77777777" w:rsidR="00F80E19" w:rsidRPr="00F80E19" w:rsidRDefault="00F80E19" w:rsidP="00F80E19">
            <w:pPr>
              <w:jc w:val="right"/>
              <w:rPr>
                <w:sz w:val="20"/>
                <w:szCs w:val="20"/>
                <w:lang w:val="sr-Latn-RS" w:eastAsia="sr-Latn-RS"/>
              </w:rPr>
            </w:pPr>
            <w:r w:rsidRPr="00F80E19">
              <w:rPr>
                <w:sz w:val="20"/>
                <w:szCs w:val="20"/>
                <w:lang w:val="sr-Latn-RS" w:eastAsia="sr-Latn-RS"/>
              </w:rPr>
              <w:t>23.808.000,00</w:t>
            </w:r>
          </w:p>
        </w:tc>
      </w:tr>
      <w:tr w:rsidR="00F80E19" w:rsidRPr="00F80E19" w14:paraId="63A83355" w14:textId="77777777" w:rsidTr="00F80E19">
        <w:trPr>
          <w:trHeight w:val="375"/>
        </w:trPr>
        <w:tc>
          <w:tcPr>
            <w:tcW w:w="294" w:type="pct"/>
            <w:tcBorders>
              <w:top w:val="nil"/>
              <w:left w:val="nil"/>
              <w:bottom w:val="nil"/>
              <w:right w:val="nil"/>
            </w:tcBorders>
            <w:shd w:val="clear" w:color="auto" w:fill="auto"/>
            <w:noWrap/>
            <w:vAlign w:val="bottom"/>
            <w:hideMark/>
          </w:tcPr>
          <w:p w14:paraId="47D8C6A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4A06C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F2E1C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CC4ED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F91C6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3C402F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51B1E218" w14:textId="77777777" w:rsidR="00F80E19" w:rsidRPr="00F80E19" w:rsidRDefault="00F80E19" w:rsidP="00F80E19">
            <w:pPr>
              <w:rPr>
                <w:sz w:val="18"/>
                <w:szCs w:val="18"/>
                <w:lang w:val="sr-Latn-RS" w:eastAsia="sr-Latn-RS"/>
              </w:rPr>
            </w:pPr>
            <w:r w:rsidRPr="00F80E19">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03B86F0" w14:textId="77777777" w:rsidR="00F80E19" w:rsidRPr="00F80E19" w:rsidRDefault="00F80E19" w:rsidP="00F80E19">
            <w:pPr>
              <w:jc w:val="right"/>
              <w:rPr>
                <w:sz w:val="20"/>
                <w:szCs w:val="20"/>
                <w:lang w:val="sr-Latn-RS" w:eastAsia="sr-Latn-RS"/>
              </w:rPr>
            </w:pPr>
            <w:r w:rsidRPr="00F80E19">
              <w:rPr>
                <w:sz w:val="20"/>
                <w:szCs w:val="20"/>
                <w:lang w:val="sr-Latn-RS" w:eastAsia="sr-Latn-RS"/>
              </w:rPr>
              <w:t>3.960.000,00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6B4855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66B765B" w14:textId="77777777" w:rsidR="00F80E19" w:rsidRPr="00F80E19" w:rsidRDefault="00F80E19" w:rsidP="00F80E19">
            <w:pPr>
              <w:jc w:val="right"/>
              <w:rPr>
                <w:sz w:val="20"/>
                <w:szCs w:val="20"/>
                <w:lang w:val="sr-Latn-RS" w:eastAsia="sr-Latn-RS"/>
              </w:rPr>
            </w:pPr>
            <w:r w:rsidRPr="00F80E19">
              <w:rPr>
                <w:sz w:val="20"/>
                <w:szCs w:val="20"/>
                <w:lang w:val="sr-Latn-RS" w:eastAsia="sr-Latn-RS"/>
              </w:rPr>
              <w:t>3.960.000,00</w:t>
            </w:r>
          </w:p>
        </w:tc>
      </w:tr>
      <w:tr w:rsidR="00F80E19" w:rsidRPr="00F80E19" w14:paraId="2DE3E0C8" w14:textId="77777777" w:rsidTr="00F80E19">
        <w:trPr>
          <w:trHeight w:val="360"/>
        </w:trPr>
        <w:tc>
          <w:tcPr>
            <w:tcW w:w="294" w:type="pct"/>
            <w:tcBorders>
              <w:top w:val="nil"/>
              <w:left w:val="nil"/>
              <w:bottom w:val="nil"/>
              <w:right w:val="nil"/>
            </w:tcBorders>
            <w:shd w:val="clear" w:color="auto" w:fill="auto"/>
            <w:noWrap/>
            <w:vAlign w:val="bottom"/>
            <w:hideMark/>
          </w:tcPr>
          <w:p w14:paraId="46C63F8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7F533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A7470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5CDBA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63055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D0774D" w14:textId="77777777" w:rsidR="00F80E19" w:rsidRPr="00F80E19" w:rsidRDefault="00F80E19" w:rsidP="00F80E19">
            <w:pPr>
              <w:jc w:val="center"/>
              <w:rPr>
                <w:sz w:val="18"/>
                <w:szCs w:val="18"/>
                <w:lang w:val="sr-Latn-RS" w:eastAsia="sr-Latn-RS"/>
              </w:rPr>
            </w:pPr>
            <w:r w:rsidRPr="00F80E19">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vAlign w:val="bottom"/>
            <w:hideMark/>
          </w:tcPr>
          <w:p w14:paraId="737DB49D"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3886DD9A"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F02C7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0E5E08A"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w:t>
            </w:r>
          </w:p>
        </w:tc>
      </w:tr>
      <w:tr w:rsidR="00F80E19" w:rsidRPr="00F80E19" w14:paraId="01CF9E41" w14:textId="77777777" w:rsidTr="00F80E19">
        <w:trPr>
          <w:trHeight w:val="405"/>
        </w:trPr>
        <w:tc>
          <w:tcPr>
            <w:tcW w:w="294" w:type="pct"/>
            <w:tcBorders>
              <w:top w:val="nil"/>
              <w:left w:val="nil"/>
              <w:bottom w:val="nil"/>
              <w:right w:val="nil"/>
            </w:tcBorders>
            <w:shd w:val="clear" w:color="auto" w:fill="auto"/>
            <w:noWrap/>
            <w:vAlign w:val="bottom"/>
            <w:hideMark/>
          </w:tcPr>
          <w:p w14:paraId="1A33198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67CEE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7837F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091C9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997B8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23F0BD" w14:textId="77777777" w:rsidR="00F80E19" w:rsidRPr="00F80E19" w:rsidRDefault="00F80E19" w:rsidP="00F80E19">
            <w:pPr>
              <w:jc w:val="center"/>
              <w:rPr>
                <w:sz w:val="18"/>
                <w:szCs w:val="18"/>
                <w:lang w:val="sr-Latn-RS" w:eastAsia="sr-Latn-RS"/>
              </w:rPr>
            </w:pPr>
            <w:r w:rsidRPr="00F80E19">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29D7334A"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3FD7734D" w14:textId="77777777" w:rsidR="00F80E19" w:rsidRPr="00F80E19" w:rsidRDefault="00F80E19" w:rsidP="00F80E19">
            <w:pPr>
              <w:jc w:val="right"/>
              <w:rPr>
                <w:sz w:val="20"/>
                <w:szCs w:val="20"/>
                <w:lang w:val="sr-Latn-RS" w:eastAsia="sr-Latn-RS"/>
              </w:rPr>
            </w:pPr>
            <w:r w:rsidRPr="00F80E19">
              <w:rPr>
                <w:sz w:val="20"/>
                <w:szCs w:val="20"/>
                <w:lang w:val="sr-Latn-RS" w:eastAsia="sr-Latn-RS"/>
              </w:rPr>
              <w:t>1.206.000,00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76F2D8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F31BA95" w14:textId="77777777" w:rsidR="00F80E19" w:rsidRPr="00F80E19" w:rsidRDefault="00F80E19" w:rsidP="00F80E19">
            <w:pPr>
              <w:jc w:val="right"/>
              <w:rPr>
                <w:sz w:val="20"/>
                <w:szCs w:val="20"/>
                <w:lang w:val="sr-Latn-RS" w:eastAsia="sr-Latn-RS"/>
              </w:rPr>
            </w:pPr>
            <w:r w:rsidRPr="00F80E19">
              <w:rPr>
                <w:sz w:val="20"/>
                <w:szCs w:val="20"/>
                <w:lang w:val="sr-Latn-RS" w:eastAsia="sr-Latn-RS"/>
              </w:rPr>
              <w:t>1.206.000,00</w:t>
            </w:r>
          </w:p>
        </w:tc>
      </w:tr>
      <w:tr w:rsidR="00F80E19" w:rsidRPr="00F80E19" w14:paraId="761F9D81" w14:textId="77777777" w:rsidTr="00F80E19">
        <w:trPr>
          <w:trHeight w:val="420"/>
        </w:trPr>
        <w:tc>
          <w:tcPr>
            <w:tcW w:w="294" w:type="pct"/>
            <w:tcBorders>
              <w:top w:val="nil"/>
              <w:left w:val="nil"/>
              <w:bottom w:val="nil"/>
              <w:right w:val="nil"/>
            </w:tcBorders>
            <w:shd w:val="clear" w:color="auto" w:fill="auto"/>
            <w:noWrap/>
            <w:vAlign w:val="center"/>
            <w:hideMark/>
          </w:tcPr>
          <w:p w14:paraId="14F6D8F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EE3BC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78D73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E4B46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EA2E2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AF8B036"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518CC3A2"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203A0AA6"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B7524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CDB5A30" w14:textId="77777777" w:rsidR="00F80E19" w:rsidRPr="00F80E19" w:rsidRDefault="00F80E19" w:rsidP="00F80E19">
            <w:pPr>
              <w:jc w:val="right"/>
              <w:rPr>
                <w:sz w:val="20"/>
                <w:szCs w:val="20"/>
                <w:lang w:val="sr-Latn-RS" w:eastAsia="sr-Latn-RS"/>
              </w:rPr>
            </w:pPr>
            <w:r w:rsidRPr="00F80E19">
              <w:rPr>
                <w:sz w:val="20"/>
                <w:szCs w:val="20"/>
                <w:lang w:val="sr-Latn-RS" w:eastAsia="sr-Latn-RS"/>
              </w:rPr>
              <w:t>800.000,00</w:t>
            </w:r>
          </w:p>
        </w:tc>
      </w:tr>
      <w:tr w:rsidR="00F80E19" w:rsidRPr="00F80E19" w14:paraId="658547E3" w14:textId="77777777" w:rsidTr="00F80E19">
        <w:trPr>
          <w:trHeight w:val="345"/>
        </w:trPr>
        <w:tc>
          <w:tcPr>
            <w:tcW w:w="294" w:type="pct"/>
            <w:tcBorders>
              <w:top w:val="nil"/>
              <w:left w:val="nil"/>
              <w:bottom w:val="nil"/>
              <w:right w:val="nil"/>
            </w:tcBorders>
            <w:shd w:val="clear" w:color="auto" w:fill="auto"/>
            <w:noWrap/>
            <w:vAlign w:val="center"/>
            <w:hideMark/>
          </w:tcPr>
          <w:p w14:paraId="35EA554D"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D7332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D14FC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ED86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3FE38D"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097535" w14:textId="77777777" w:rsidR="00F80E19" w:rsidRPr="00F80E19" w:rsidRDefault="00F80E19" w:rsidP="00F80E19">
            <w:pPr>
              <w:jc w:val="center"/>
              <w:rPr>
                <w:sz w:val="18"/>
                <w:szCs w:val="18"/>
                <w:lang w:val="sr-Latn-RS" w:eastAsia="sr-Latn-RS"/>
              </w:rPr>
            </w:pPr>
            <w:r w:rsidRPr="00F80E19">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1DE25C0E" w14:textId="77777777" w:rsidR="00F80E19" w:rsidRPr="00F80E19" w:rsidRDefault="00F80E19" w:rsidP="00F80E19">
            <w:pPr>
              <w:rPr>
                <w:sz w:val="18"/>
                <w:szCs w:val="18"/>
                <w:lang w:val="sr-Latn-RS" w:eastAsia="sr-Latn-RS"/>
              </w:rPr>
            </w:pPr>
            <w:r w:rsidRPr="00F80E19">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0FF24AD9"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D2E1E6D"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D523342"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3A5A7E91" w14:textId="77777777" w:rsidTr="00F80E19">
        <w:trPr>
          <w:trHeight w:val="345"/>
        </w:trPr>
        <w:tc>
          <w:tcPr>
            <w:tcW w:w="294" w:type="pct"/>
            <w:tcBorders>
              <w:top w:val="nil"/>
              <w:left w:val="nil"/>
              <w:bottom w:val="nil"/>
              <w:right w:val="nil"/>
            </w:tcBorders>
            <w:shd w:val="clear" w:color="auto" w:fill="auto"/>
            <w:noWrap/>
            <w:vAlign w:val="center"/>
            <w:hideMark/>
          </w:tcPr>
          <w:p w14:paraId="4523B24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57BD77E"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7B06B3FE"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4B341275"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27B4DDA9"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0A856F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351E0366"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5B753193" w14:textId="77777777" w:rsidR="00F80E19" w:rsidRPr="00F80E19" w:rsidRDefault="00F80E19" w:rsidP="00F80E19">
            <w:pPr>
              <w:jc w:val="right"/>
              <w:rPr>
                <w:sz w:val="20"/>
                <w:szCs w:val="20"/>
                <w:lang w:val="sr-Latn-RS" w:eastAsia="sr-Latn-RS"/>
              </w:rPr>
            </w:pPr>
            <w:r w:rsidRPr="00F80E19">
              <w:rPr>
                <w:sz w:val="20"/>
                <w:szCs w:val="20"/>
                <w:lang w:val="sr-Latn-RS" w:eastAsia="sr-Latn-RS"/>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9FBC638"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AF028D1" w14:textId="77777777" w:rsidR="00F80E19" w:rsidRPr="00F80E19" w:rsidRDefault="00F80E19" w:rsidP="00F80E19">
            <w:pPr>
              <w:jc w:val="right"/>
              <w:rPr>
                <w:sz w:val="20"/>
                <w:szCs w:val="20"/>
                <w:lang w:val="sr-Latn-RS" w:eastAsia="sr-Latn-RS"/>
              </w:rPr>
            </w:pPr>
            <w:r w:rsidRPr="00F80E19">
              <w:rPr>
                <w:sz w:val="20"/>
                <w:szCs w:val="20"/>
                <w:lang w:val="sr-Latn-RS" w:eastAsia="sr-Latn-RS"/>
              </w:rPr>
              <w:t>1.401.000,00</w:t>
            </w:r>
          </w:p>
        </w:tc>
      </w:tr>
      <w:tr w:rsidR="00F80E19" w:rsidRPr="00F80E19" w14:paraId="0679136C" w14:textId="77777777" w:rsidTr="00F80E19">
        <w:trPr>
          <w:trHeight w:val="375"/>
        </w:trPr>
        <w:tc>
          <w:tcPr>
            <w:tcW w:w="294" w:type="pct"/>
            <w:tcBorders>
              <w:top w:val="nil"/>
              <w:left w:val="nil"/>
              <w:bottom w:val="nil"/>
              <w:right w:val="nil"/>
            </w:tcBorders>
            <w:shd w:val="clear" w:color="auto" w:fill="auto"/>
            <w:noWrap/>
            <w:vAlign w:val="bottom"/>
            <w:hideMark/>
          </w:tcPr>
          <w:p w14:paraId="3CB653B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39B5B765" w14:textId="77777777" w:rsidR="00F80E19" w:rsidRPr="00F80E19" w:rsidRDefault="00F80E19" w:rsidP="00F80E19">
            <w:pPr>
              <w:jc w:val="center"/>
              <w:rPr>
                <w:sz w:val="20"/>
                <w:szCs w:val="20"/>
                <w:lang w:val="sr-Latn-RS" w:eastAsia="sr-Latn-RS"/>
              </w:rPr>
            </w:pPr>
            <w:r w:rsidRPr="00F80E19">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0B496E78"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1B1F9DBB"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26F2C1E3" w14:textId="77777777" w:rsidR="00F80E19" w:rsidRPr="00F80E19" w:rsidRDefault="00F80E19" w:rsidP="00F80E19">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04E8B9"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3960D115"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5241DE3B" w14:textId="77777777" w:rsidR="00F80E19" w:rsidRPr="00F80E19" w:rsidRDefault="00F80E19" w:rsidP="00F80E19">
            <w:pPr>
              <w:jc w:val="right"/>
              <w:rPr>
                <w:sz w:val="20"/>
                <w:szCs w:val="20"/>
                <w:lang w:val="sr-Latn-RS" w:eastAsia="sr-Latn-RS"/>
              </w:rPr>
            </w:pPr>
            <w:r w:rsidRPr="00F80E19">
              <w:rPr>
                <w:sz w:val="20"/>
                <w:szCs w:val="20"/>
                <w:lang w:val="sr-Latn-RS" w:eastAsia="sr-Latn-RS"/>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F761D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47137DF" w14:textId="77777777" w:rsidR="00F80E19" w:rsidRPr="00F80E19" w:rsidRDefault="00F80E19" w:rsidP="00F80E19">
            <w:pPr>
              <w:jc w:val="right"/>
              <w:rPr>
                <w:sz w:val="20"/>
                <w:szCs w:val="20"/>
                <w:lang w:val="sr-Latn-RS" w:eastAsia="sr-Latn-RS"/>
              </w:rPr>
            </w:pPr>
            <w:r w:rsidRPr="00F80E19">
              <w:rPr>
                <w:sz w:val="20"/>
                <w:szCs w:val="20"/>
                <w:lang w:val="sr-Latn-RS" w:eastAsia="sr-Latn-RS"/>
              </w:rPr>
              <w:t>310.000,00</w:t>
            </w:r>
          </w:p>
        </w:tc>
      </w:tr>
      <w:tr w:rsidR="00F80E19" w:rsidRPr="00F80E19" w14:paraId="7F19DEA9" w14:textId="77777777" w:rsidTr="00F80E19">
        <w:trPr>
          <w:trHeight w:val="375"/>
        </w:trPr>
        <w:tc>
          <w:tcPr>
            <w:tcW w:w="294" w:type="pct"/>
            <w:tcBorders>
              <w:top w:val="nil"/>
              <w:left w:val="nil"/>
              <w:bottom w:val="nil"/>
              <w:right w:val="nil"/>
            </w:tcBorders>
            <w:shd w:val="clear" w:color="auto" w:fill="auto"/>
            <w:noWrap/>
            <w:hideMark/>
          </w:tcPr>
          <w:p w14:paraId="6DEACC8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3B657DF"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556029E" w14:textId="77777777" w:rsidR="00F80E19" w:rsidRPr="00F80E19" w:rsidRDefault="00F80E19" w:rsidP="00F80E19">
            <w:pPr>
              <w:rPr>
                <w:sz w:val="18"/>
                <w:szCs w:val="18"/>
                <w:lang w:val="sr-Latn-RS" w:eastAsia="sr-Latn-RS"/>
              </w:rPr>
            </w:pPr>
            <w:r w:rsidRPr="00F80E19">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FAF43DC"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1CB2E4E"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ABC48F2"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444720E3"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77C58E69"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0F54C3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D793CB0"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4.000.000,00</w:t>
            </w:r>
          </w:p>
        </w:tc>
      </w:tr>
      <w:tr w:rsidR="00F80E19" w:rsidRPr="00F80E19" w14:paraId="258385DF" w14:textId="77777777" w:rsidTr="00F80E19">
        <w:trPr>
          <w:trHeight w:val="375"/>
        </w:trPr>
        <w:tc>
          <w:tcPr>
            <w:tcW w:w="294" w:type="pct"/>
            <w:tcBorders>
              <w:top w:val="nil"/>
              <w:left w:val="nil"/>
              <w:bottom w:val="nil"/>
              <w:right w:val="nil"/>
            </w:tcBorders>
            <w:shd w:val="clear" w:color="auto" w:fill="auto"/>
            <w:noWrap/>
            <w:hideMark/>
          </w:tcPr>
          <w:p w14:paraId="1E7FF87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2E6C1632"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39C46A6"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1D4EF08D"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86F0512"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22780D" w14:textId="77777777" w:rsidR="00F80E19" w:rsidRPr="00F80E19" w:rsidRDefault="00F80E19" w:rsidP="00F80E19">
            <w:pPr>
              <w:jc w:val="center"/>
              <w:rPr>
                <w:sz w:val="18"/>
                <w:szCs w:val="18"/>
                <w:lang w:val="sr-Latn-RS" w:eastAsia="sr-Latn-RS"/>
              </w:rPr>
            </w:pPr>
            <w:r w:rsidRPr="00F80E19">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vAlign w:val="bottom"/>
            <w:hideMark/>
          </w:tcPr>
          <w:p w14:paraId="036475F3" w14:textId="77777777" w:rsidR="00F80E19" w:rsidRPr="00F80E19" w:rsidRDefault="00F80E19" w:rsidP="00F80E19">
            <w:pPr>
              <w:rPr>
                <w:sz w:val="18"/>
                <w:szCs w:val="18"/>
                <w:lang w:val="sr-Latn-RS" w:eastAsia="sr-Latn-RS"/>
              </w:rPr>
            </w:pPr>
            <w:r w:rsidRPr="00F80E19">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400D9BFB" w14:textId="77777777" w:rsidR="00F80E19" w:rsidRPr="00F80E19" w:rsidRDefault="00F80E19" w:rsidP="00F80E19">
            <w:pPr>
              <w:jc w:val="right"/>
              <w:rPr>
                <w:sz w:val="20"/>
                <w:szCs w:val="20"/>
                <w:lang w:val="sr-Latn-RS" w:eastAsia="sr-Latn-RS"/>
              </w:rPr>
            </w:pPr>
            <w:r w:rsidRPr="00F80E19">
              <w:rPr>
                <w:sz w:val="20"/>
                <w:szCs w:val="20"/>
                <w:lang w:val="sr-Latn-RS" w:eastAsia="sr-Latn-RS"/>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525C89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58C6174" w14:textId="77777777" w:rsidR="00F80E19" w:rsidRPr="00F80E19" w:rsidRDefault="00F80E19" w:rsidP="00F80E19">
            <w:pPr>
              <w:jc w:val="right"/>
              <w:rPr>
                <w:sz w:val="20"/>
                <w:szCs w:val="20"/>
                <w:lang w:val="sr-Latn-RS" w:eastAsia="sr-Latn-RS"/>
              </w:rPr>
            </w:pPr>
            <w:r w:rsidRPr="00F80E19">
              <w:rPr>
                <w:sz w:val="20"/>
                <w:szCs w:val="20"/>
                <w:lang w:val="sr-Latn-RS" w:eastAsia="sr-Latn-RS"/>
              </w:rPr>
              <w:t>113.000,00</w:t>
            </w:r>
          </w:p>
        </w:tc>
      </w:tr>
      <w:tr w:rsidR="00F80E19" w:rsidRPr="00F80E19" w14:paraId="41B5BA6C" w14:textId="77777777" w:rsidTr="00F80E19">
        <w:trPr>
          <w:trHeight w:val="345"/>
        </w:trPr>
        <w:tc>
          <w:tcPr>
            <w:tcW w:w="294" w:type="pct"/>
            <w:tcBorders>
              <w:top w:val="nil"/>
              <w:left w:val="nil"/>
              <w:bottom w:val="nil"/>
              <w:right w:val="nil"/>
            </w:tcBorders>
            <w:shd w:val="clear" w:color="auto" w:fill="auto"/>
            <w:noWrap/>
            <w:hideMark/>
          </w:tcPr>
          <w:p w14:paraId="41B370B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1BF6DE0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8AFFD44"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42941449" w14:textId="77777777" w:rsidR="00F80E19" w:rsidRPr="00F80E19" w:rsidRDefault="00F80E19" w:rsidP="00F80E19">
            <w:pPr>
              <w:jc w:val="center"/>
              <w:rPr>
                <w:b/>
                <w:bCs/>
                <w:sz w:val="20"/>
                <w:szCs w:val="20"/>
                <w:lang w:val="sr-Latn-RS" w:eastAsia="sr-Latn-RS"/>
              </w:rPr>
            </w:pPr>
            <w:r w:rsidRPr="00F80E19">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45DB14A7" w14:textId="77777777" w:rsidR="00F80E19" w:rsidRPr="00F80E19" w:rsidRDefault="00F80E19" w:rsidP="00F80E19">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00B4263C"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1A2B7DED"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118AB46F" w14:textId="77777777" w:rsidR="00F80E19" w:rsidRPr="00F80E19" w:rsidRDefault="00F80E19" w:rsidP="00F80E19">
            <w:pPr>
              <w:jc w:val="right"/>
              <w:rPr>
                <w:sz w:val="20"/>
                <w:szCs w:val="20"/>
                <w:lang w:val="sr-Latn-RS" w:eastAsia="sr-Latn-RS"/>
              </w:rPr>
            </w:pPr>
            <w:r w:rsidRPr="00F80E19">
              <w:rPr>
                <w:sz w:val="20"/>
                <w:szCs w:val="20"/>
                <w:lang w:val="sr-Latn-RS" w:eastAsia="sr-Latn-RS"/>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138C24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9830077" w14:textId="77777777" w:rsidR="00F80E19" w:rsidRPr="00F80E19" w:rsidRDefault="00F80E19" w:rsidP="00F80E19">
            <w:pPr>
              <w:jc w:val="right"/>
              <w:rPr>
                <w:sz w:val="20"/>
                <w:szCs w:val="20"/>
                <w:lang w:val="sr-Latn-RS" w:eastAsia="sr-Latn-RS"/>
              </w:rPr>
            </w:pPr>
            <w:r w:rsidRPr="00F80E19">
              <w:rPr>
                <w:sz w:val="20"/>
                <w:szCs w:val="20"/>
                <w:lang w:val="sr-Latn-RS" w:eastAsia="sr-Latn-RS"/>
              </w:rPr>
              <w:t>550.000,00</w:t>
            </w:r>
          </w:p>
        </w:tc>
      </w:tr>
      <w:tr w:rsidR="00F80E19" w:rsidRPr="00F80E19" w14:paraId="6AB0B918" w14:textId="77777777" w:rsidTr="00F80E19">
        <w:trPr>
          <w:trHeight w:val="315"/>
        </w:trPr>
        <w:tc>
          <w:tcPr>
            <w:tcW w:w="294" w:type="pct"/>
            <w:tcBorders>
              <w:top w:val="nil"/>
              <w:left w:val="nil"/>
              <w:bottom w:val="nil"/>
              <w:right w:val="nil"/>
            </w:tcBorders>
            <w:shd w:val="clear" w:color="auto" w:fill="auto"/>
            <w:noWrap/>
            <w:vAlign w:val="center"/>
            <w:hideMark/>
          </w:tcPr>
          <w:p w14:paraId="73BD93A7"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4AD6666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2262B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830F6C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77AE9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F70EA0E"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9D0252E"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312F268F" w14:textId="77777777" w:rsidR="00F80E19" w:rsidRPr="00F80E19" w:rsidRDefault="00F80E19" w:rsidP="00F80E19">
            <w:pPr>
              <w:jc w:val="right"/>
              <w:rPr>
                <w:sz w:val="20"/>
                <w:szCs w:val="20"/>
                <w:lang w:val="sr-Latn-RS" w:eastAsia="sr-Latn-RS"/>
              </w:rPr>
            </w:pPr>
            <w:r w:rsidRPr="00F80E19">
              <w:rPr>
                <w:sz w:val="20"/>
                <w:szCs w:val="20"/>
                <w:lang w:val="sr-Latn-RS" w:eastAsia="sr-Latn-RS"/>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8E71569"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542D58B3" w14:textId="77777777" w:rsidR="00F80E19" w:rsidRPr="00F80E19" w:rsidRDefault="00F80E19" w:rsidP="00F80E19">
            <w:pPr>
              <w:jc w:val="right"/>
              <w:rPr>
                <w:sz w:val="20"/>
                <w:szCs w:val="20"/>
                <w:lang w:val="sr-Latn-RS" w:eastAsia="sr-Latn-RS"/>
              </w:rPr>
            </w:pPr>
            <w:r w:rsidRPr="00F80E19">
              <w:rPr>
                <w:sz w:val="20"/>
                <w:szCs w:val="20"/>
                <w:lang w:val="sr-Latn-RS" w:eastAsia="sr-Latn-RS"/>
              </w:rPr>
              <w:t>740.000,00</w:t>
            </w:r>
          </w:p>
        </w:tc>
      </w:tr>
      <w:tr w:rsidR="00F80E19" w:rsidRPr="00F80E19" w14:paraId="0B9AE540" w14:textId="77777777" w:rsidTr="00F80E19">
        <w:trPr>
          <w:trHeight w:val="360"/>
        </w:trPr>
        <w:tc>
          <w:tcPr>
            <w:tcW w:w="294" w:type="pct"/>
            <w:tcBorders>
              <w:top w:val="nil"/>
              <w:left w:val="nil"/>
              <w:bottom w:val="nil"/>
              <w:right w:val="nil"/>
            </w:tcBorders>
            <w:shd w:val="clear" w:color="auto" w:fill="auto"/>
            <w:noWrap/>
            <w:hideMark/>
          </w:tcPr>
          <w:p w14:paraId="18B9C768"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2393A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E47AA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435F9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B62F4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C402BA0" w14:textId="77777777" w:rsidR="00F80E19" w:rsidRPr="00F80E19" w:rsidRDefault="00F80E19" w:rsidP="00F80E19">
            <w:pPr>
              <w:jc w:val="center"/>
              <w:rPr>
                <w:sz w:val="18"/>
                <w:szCs w:val="18"/>
                <w:lang w:val="sr-Latn-RS" w:eastAsia="sr-Latn-RS"/>
              </w:rPr>
            </w:pPr>
            <w:r w:rsidRPr="00F80E19">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vAlign w:val="bottom"/>
            <w:hideMark/>
          </w:tcPr>
          <w:p w14:paraId="44D696DB" w14:textId="77777777" w:rsidR="00F80E19" w:rsidRPr="00F80E19" w:rsidRDefault="00F80E19" w:rsidP="00F80E19">
            <w:pPr>
              <w:rPr>
                <w:sz w:val="18"/>
                <w:szCs w:val="18"/>
                <w:lang w:val="sr-Latn-RS" w:eastAsia="sr-Latn-RS"/>
              </w:rPr>
            </w:pPr>
            <w:r w:rsidRPr="00F80E19">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7766219A" w14:textId="77777777" w:rsidR="00F80E19" w:rsidRPr="00F80E19" w:rsidRDefault="00F80E19" w:rsidP="00F80E19">
            <w:pPr>
              <w:jc w:val="right"/>
              <w:rPr>
                <w:sz w:val="20"/>
                <w:szCs w:val="20"/>
                <w:lang w:val="sr-Latn-RS" w:eastAsia="sr-Latn-RS"/>
              </w:rPr>
            </w:pPr>
            <w:r w:rsidRPr="00F80E19">
              <w:rPr>
                <w:sz w:val="20"/>
                <w:szCs w:val="20"/>
                <w:lang w:val="sr-Latn-RS" w:eastAsia="sr-Latn-RS"/>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4240D2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61A577C" w14:textId="77777777" w:rsidR="00F80E19" w:rsidRPr="00F80E19" w:rsidRDefault="00F80E19" w:rsidP="00F80E19">
            <w:pPr>
              <w:jc w:val="right"/>
              <w:rPr>
                <w:sz w:val="20"/>
                <w:szCs w:val="20"/>
                <w:lang w:val="sr-Latn-RS" w:eastAsia="sr-Latn-RS"/>
              </w:rPr>
            </w:pPr>
            <w:r w:rsidRPr="00F80E19">
              <w:rPr>
                <w:sz w:val="20"/>
                <w:szCs w:val="20"/>
                <w:lang w:val="sr-Latn-RS" w:eastAsia="sr-Latn-RS"/>
              </w:rPr>
              <w:t>282.815.000,00</w:t>
            </w:r>
          </w:p>
        </w:tc>
      </w:tr>
      <w:tr w:rsidR="00F80E19" w:rsidRPr="00F80E19" w14:paraId="6C9F35E2" w14:textId="77777777" w:rsidTr="00F80E19">
        <w:trPr>
          <w:trHeight w:val="390"/>
        </w:trPr>
        <w:tc>
          <w:tcPr>
            <w:tcW w:w="294" w:type="pct"/>
            <w:tcBorders>
              <w:top w:val="nil"/>
              <w:left w:val="nil"/>
              <w:bottom w:val="nil"/>
              <w:right w:val="nil"/>
            </w:tcBorders>
            <w:shd w:val="clear" w:color="auto" w:fill="auto"/>
            <w:noWrap/>
            <w:vAlign w:val="bottom"/>
            <w:hideMark/>
          </w:tcPr>
          <w:p w14:paraId="50597A60"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B8A29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191E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86529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1B02E9"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4B63E3" w14:textId="77777777" w:rsidR="00F80E19" w:rsidRPr="00F80E19" w:rsidRDefault="00F80E19" w:rsidP="00F80E19">
            <w:pPr>
              <w:jc w:val="center"/>
              <w:rPr>
                <w:sz w:val="18"/>
                <w:szCs w:val="18"/>
                <w:lang w:val="sr-Latn-RS" w:eastAsia="sr-Latn-RS"/>
              </w:rPr>
            </w:pPr>
            <w:r w:rsidRPr="00F80E19">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1143BAA2" w14:textId="77777777" w:rsidR="00F80E19" w:rsidRPr="00F80E19" w:rsidRDefault="00F80E19" w:rsidP="00F80E19">
            <w:pPr>
              <w:rPr>
                <w:sz w:val="18"/>
                <w:szCs w:val="18"/>
                <w:lang w:val="sr-Latn-RS" w:eastAsia="sr-Latn-RS"/>
              </w:rPr>
            </w:pPr>
            <w:r w:rsidRPr="00F80E19">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6E5B910C" w14:textId="77777777" w:rsidR="00F80E19" w:rsidRPr="00F80E19" w:rsidRDefault="00F80E19" w:rsidP="00F80E19">
            <w:pPr>
              <w:jc w:val="right"/>
              <w:rPr>
                <w:sz w:val="20"/>
                <w:szCs w:val="20"/>
                <w:lang w:val="sr-Latn-RS" w:eastAsia="sr-Latn-RS"/>
              </w:rPr>
            </w:pPr>
            <w:r w:rsidRPr="00F80E19">
              <w:rPr>
                <w:sz w:val="20"/>
                <w:szCs w:val="20"/>
                <w:lang w:val="sr-Latn-RS" w:eastAsia="sr-Latn-RS"/>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D85C0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C4FCE04" w14:textId="77777777" w:rsidR="00F80E19" w:rsidRPr="00F80E19" w:rsidRDefault="00F80E19" w:rsidP="00F80E19">
            <w:pPr>
              <w:jc w:val="right"/>
              <w:rPr>
                <w:sz w:val="20"/>
                <w:szCs w:val="20"/>
                <w:lang w:val="sr-Latn-RS" w:eastAsia="sr-Latn-RS"/>
              </w:rPr>
            </w:pPr>
            <w:r w:rsidRPr="00F80E19">
              <w:rPr>
                <w:sz w:val="20"/>
                <w:szCs w:val="20"/>
                <w:lang w:val="sr-Latn-RS" w:eastAsia="sr-Latn-RS"/>
              </w:rPr>
              <w:t>45.000,00</w:t>
            </w:r>
          </w:p>
        </w:tc>
      </w:tr>
      <w:tr w:rsidR="00F80E19" w:rsidRPr="00F80E19" w14:paraId="5BB4D64B" w14:textId="77777777" w:rsidTr="00F80E19">
        <w:trPr>
          <w:trHeight w:val="345"/>
        </w:trPr>
        <w:tc>
          <w:tcPr>
            <w:tcW w:w="294" w:type="pct"/>
            <w:tcBorders>
              <w:top w:val="nil"/>
              <w:left w:val="nil"/>
              <w:bottom w:val="nil"/>
              <w:right w:val="nil"/>
            </w:tcBorders>
            <w:shd w:val="clear" w:color="auto" w:fill="auto"/>
            <w:noWrap/>
            <w:vAlign w:val="bottom"/>
            <w:hideMark/>
          </w:tcPr>
          <w:p w14:paraId="32E3156A"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B9562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2AFD6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48D73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7682F4"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B8A6FE2" w14:textId="77777777" w:rsidR="00F80E19" w:rsidRPr="00F80E19" w:rsidRDefault="00F80E19" w:rsidP="00F80E19">
            <w:pPr>
              <w:jc w:val="center"/>
              <w:rPr>
                <w:sz w:val="18"/>
                <w:szCs w:val="18"/>
                <w:lang w:val="sr-Latn-RS" w:eastAsia="sr-Latn-RS"/>
              </w:rPr>
            </w:pPr>
            <w:r w:rsidRPr="00F80E19">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58F2EF24" w14:textId="77777777" w:rsidR="00F80E19" w:rsidRPr="00F80E19" w:rsidRDefault="00F80E19" w:rsidP="00F80E19">
            <w:pPr>
              <w:rPr>
                <w:sz w:val="18"/>
                <w:szCs w:val="18"/>
                <w:lang w:val="sr-Latn-RS" w:eastAsia="sr-Latn-RS"/>
              </w:rPr>
            </w:pPr>
            <w:r w:rsidRPr="00F80E19">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ACD2133"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A7F9BA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C837F3A"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w:t>
            </w:r>
          </w:p>
        </w:tc>
      </w:tr>
      <w:tr w:rsidR="00F80E19" w:rsidRPr="00F80E19" w14:paraId="758B590B" w14:textId="77777777" w:rsidTr="00F80E19">
        <w:trPr>
          <w:trHeight w:val="360"/>
        </w:trPr>
        <w:tc>
          <w:tcPr>
            <w:tcW w:w="294" w:type="pct"/>
            <w:tcBorders>
              <w:top w:val="nil"/>
              <w:left w:val="nil"/>
              <w:bottom w:val="nil"/>
              <w:right w:val="nil"/>
            </w:tcBorders>
            <w:shd w:val="clear" w:color="auto" w:fill="auto"/>
            <w:noWrap/>
            <w:vAlign w:val="bottom"/>
            <w:hideMark/>
          </w:tcPr>
          <w:p w14:paraId="438DEFC2"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33D0A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D75A3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AD1D3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469F05"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4F6D11"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vAlign w:val="bottom"/>
            <w:hideMark/>
          </w:tcPr>
          <w:p w14:paraId="6717EE61"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C20EAD6"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5DDE74A"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CFEC9AB"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r>
      <w:tr w:rsidR="00F80E19" w:rsidRPr="00F80E19" w14:paraId="7498BA2A" w14:textId="77777777" w:rsidTr="00F80E19">
        <w:trPr>
          <w:trHeight w:val="345"/>
        </w:trPr>
        <w:tc>
          <w:tcPr>
            <w:tcW w:w="294" w:type="pct"/>
            <w:tcBorders>
              <w:top w:val="nil"/>
              <w:left w:val="nil"/>
              <w:bottom w:val="nil"/>
              <w:right w:val="nil"/>
            </w:tcBorders>
            <w:shd w:val="clear" w:color="auto" w:fill="auto"/>
            <w:noWrap/>
            <w:vAlign w:val="bottom"/>
            <w:hideMark/>
          </w:tcPr>
          <w:p w14:paraId="7DE3F679"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738D5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025FE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251EB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751F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37B0D051" w14:textId="77777777" w:rsidR="00F80E19" w:rsidRPr="00F80E19" w:rsidRDefault="00F80E19" w:rsidP="00F80E19">
            <w:pPr>
              <w:jc w:val="center"/>
              <w:rPr>
                <w:sz w:val="18"/>
                <w:szCs w:val="18"/>
                <w:lang w:val="sr-Latn-RS" w:eastAsia="sr-Latn-RS"/>
              </w:rPr>
            </w:pPr>
            <w:r w:rsidRPr="00F80E19">
              <w:rPr>
                <w:sz w:val="18"/>
                <w:szCs w:val="18"/>
                <w:lang w:val="sr-Latn-RS" w:eastAsia="sr-Latn-RS"/>
              </w:rPr>
              <w:t>515</w:t>
            </w:r>
          </w:p>
        </w:tc>
        <w:tc>
          <w:tcPr>
            <w:tcW w:w="1612" w:type="pct"/>
            <w:tcBorders>
              <w:top w:val="nil"/>
              <w:left w:val="nil"/>
              <w:bottom w:val="nil"/>
              <w:right w:val="single" w:sz="4" w:space="0" w:color="auto"/>
            </w:tcBorders>
            <w:shd w:val="clear" w:color="auto" w:fill="auto"/>
            <w:vAlign w:val="bottom"/>
            <w:hideMark/>
          </w:tcPr>
          <w:p w14:paraId="15348DDE" w14:textId="77777777" w:rsidR="00F80E19" w:rsidRPr="00F80E19" w:rsidRDefault="00F80E19" w:rsidP="00F80E19">
            <w:pPr>
              <w:rPr>
                <w:sz w:val="18"/>
                <w:szCs w:val="18"/>
                <w:lang w:val="sr-Latn-RS" w:eastAsia="sr-Latn-RS"/>
              </w:rPr>
            </w:pPr>
            <w:r w:rsidRPr="00F80E19">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1C333A58" w14:textId="77777777" w:rsidR="00F80E19" w:rsidRPr="00F80E19" w:rsidRDefault="00F80E19" w:rsidP="00F80E19">
            <w:pPr>
              <w:jc w:val="right"/>
              <w:rPr>
                <w:sz w:val="20"/>
                <w:szCs w:val="20"/>
                <w:lang w:val="sr-Latn-RS" w:eastAsia="sr-Latn-RS"/>
              </w:rPr>
            </w:pPr>
            <w:r w:rsidRPr="00F80E19">
              <w:rPr>
                <w:sz w:val="20"/>
                <w:szCs w:val="20"/>
                <w:lang w:val="sr-Latn-RS" w:eastAsia="sr-Latn-RS"/>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7451FA63"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07FF9F8E" w14:textId="77777777" w:rsidR="00F80E19" w:rsidRPr="00F80E19" w:rsidRDefault="00F80E19" w:rsidP="00F80E19">
            <w:pPr>
              <w:jc w:val="right"/>
              <w:rPr>
                <w:sz w:val="20"/>
                <w:szCs w:val="20"/>
                <w:lang w:val="sr-Latn-RS" w:eastAsia="sr-Latn-RS"/>
              </w:rPr>
            </w:pPr>
            <w:r w:rsidRPr="00F80E19">
              <w:rPr>
                <w:sz w:val="20"/>
                <w:szCs w:val="20"/>
                <w:lang w:val="sr-Latn-RS" w:eastAsia="sr-Latn-RS"/>
              </w:rPr>
              <w:t>210.000,00</w:t>
            </w:r>
          </w:p>
        </w:tc>
      </w:tr>
      <w:tr w:rsidR="00F80E19" w:rsidRPr="00F80E19" w14:paraId="03E4FA03" w14:textId="77777777" w:rsidTr="00F80E19">
        <w:trPr>
          <w:trHeight w:val="495"/>
        </w:trPr>
        <w:tc>
          <w:tcPr>
            <w:tcW w:w="294" w:type="pct"/>
            <w:tcBorders>
              <w:top w:val="nil"/>
              <w:left w:val="nil"/>
              <w:bottom w:val="nil"/>
              <w:right w:val="nil"/>
            </w:tcBorders>
            <w:shd w:val="clear" w:color="auto" w:fill="auto"/>
            <w:noWrap/>
            <w:vAlign w:val="bottom"/>
            <w:hideMark/>
          </w:tcPr>
          <w:p w14:paraId="222AC436"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B6154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5AE71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60FE5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0AB317"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34853E84"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76BC1A87"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29529F4F"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320.459.000,00</w:t>
            </w:r>
          </w:p>
        </w:tc>
        <w:tc>
          <w:tcPr>
            <w:tcW w:w="521" w:type="pct"/>
            <w:tcBorders>
              <w:top w:val="single" w:sz="4" w:space="0" w:color="auto"/>
              <w:left w:val="nil"/>
              <w:bottom w:val="single" w:sz="4" w:space="0" w:color="auto"/>
              <w:right w:val="nil"/>
            </w:tcBorders>
            <w:shd w:val="clear" w:color="000000" w:fill="B1A0C7"/>
            <w:noWrap/>
            <w:vAlign w:val="bottom"/>
            <w:hideMark/>
          </w:tcPr>
          <w:p w14:paraId="61B673B0"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2F81068C"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320.459.000,00</w:t>
            </w:r>
          </w:p>
        </w:tc>
      </w:tr>
      <w:tr w:rsidR="00F80E19" w:rsidRPr="00F80E19" w14:paraId="22DD7849" w14:textId="77777777" w:rsidTr="00F80E19">
        <w:trPr>
          <w:trHeight w:val="255"/>
        </w:trPr>
        <w:tc>
          <w:tcPr>
            <w:tcW w:w="294" w:type="pct"/>
            <w:tcBorders>
              <w:top w:val="nil"/>
              <w:left w:val="nil"/>
              <w:bottom w:val="nil"/>
              <w:right w:val="nil"/>
            </w:tcBorders>
            <w:shd w:val="clear" w:color="auto" w:fill="auto"/>
            <w:noWrap/>
            <w:vAlign w:val="bottom"/>
            <w:hideMark/>
          </w:tcPr>
          <w:p w14:paraId="0257EDB4"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46D71B"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B6C99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60080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20E20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8B7564"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2D23512D"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EEDE8A4"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802A562"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88F7738" w14:textId="77777777" w:rsidR="00F80E19" w:rsidRPr="00F80E19" w:rsidRDefault="00F80E19" w:rsidP="00F80E19">
            <w:pPr>
              <w:rPr>
                <w:sz w:val="20"/>
                <w:szCs w:val="20"/>
                <w:lang w:val="sr-Latn-RS" w:eastAsia="sr-Latn-RS"/>
              </w:rPr>
            </w:pPr>
          </w:p>
        </w:tc>
      </w:tr>
      <w:tr w:rsidR="00F80E19" w:rsidRPr="00F80E19" w14:paraId="3F4BB45D" w14:textId="77777777" w:rsidTr="00F80E19">
        <w:trPr>
          <w:trHeight w:val="435"/>
        </w:trPr>
        <w:tc>
          <w:tcPr>
            <w:tcW w:w="294" w:type="pct"/>
            <w:tcBorders>
              <w:top w:val="nil"/>
              <w:left w:val="nil"/>
              <w:bottom w:val="nil"/>
              <w:right w:val="nil"/>
            </w:tcBorders>
            <w:shd w:val="clear" w:color="auto" w:fill="auto"/>
            <w:noWrap/>
            <w:vAlign w:val="bottom"/>
            <w:hideMark/>
          </w:tcPr>
          <w:p w14:paraId="255C534D"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F46F1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568F1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BC0EA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8A86B7" w14:textId="77777777" w:rsidR="00F80E19" w:rsidRPr="00F80E19" w:rsidRDefault="00F80E19" w:rsidP="00F80E19">
            <w:pPr>
              <w:jc w:val="center"/>
              <w:rPr>
                <w:b/>
                <w:bCs/>
                <w:sz w:val="18"/>
                <w:szCs w:val="18"/>
                <w:lang w:val="sr-Latn-RS" w:eastAsia="sr-Latn-RS"/>
              </w:rPr>
            </w:pPr>
            <w:r w:rsidRPr="00F80E19">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2A5EEBDB" w14:textId="77777777" w:rsidR="00F80E19" w:rsidRPr="00F80E19" w:rsidRDefault="00F80E19" w:rsidP="00F80E19">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68AEE14" w14:textId="77777777" w:rsidR="00F80E19" w:rsidRPr="00F80E19" w:rsidRDefault="00F80E19" w:rsidP="00F80E19">
            <w:pPr>
              <w:rPr>
                <w:b/>
                <w:bCs/>
                <w:sz w:val="18"/>
                <w:szCs w:val="18"/>
                <w:lang w:val="sr-Latn-RS" w:eastAsia="sr-Latn-RS"/>
              </w:rPr>
            </w:pPr>
            <w:r w:rsidRPr="00F80E19">
              <w:rPr>
                <w:b/>
                <w:bCs/>
                <w:sz w:val="18"/>
                <w:szCs w:val="18"/>
                <w:lang w:val="sr-Latn-RS" w:eastAsia="sr-Latn-RS"/>
              </w:rPr>
              <w:t>Социјално партнерство</w:t>
            </w:r>
          </w:p>
        </w:tc>
        <w:tc>
          <w:tcPr>
            <w:tcW w:w="551" w:type="pct"/>
            <w:tcBorders>
              <w:top w:val="nil"/>
              <w:left w:val="nil"/>
              <w:bottom w:val="nil"/>
              <w:right w:val="nil"/>
            </w:tcBorders>
            <w:shd w:val="clear" w:color="auto" w:fill="auto"/>
            <w:noWrap/>
            <w:vAlign w:val="center"/>
            <w:hideMark/>
          </w:tcPr>
          <w:p w14:paraId="6ADC2D9C" w14:textId="77777777" w:rsidR="00F80E19" w:rsidRPr="00F80E19" w:rsidRDefault="00F80E19" w:rsidP="00F80E19">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1BCEAA4B"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267B305" w14:textId="77777777" w:rsidR="00F80E19" w:rsidRPr="00F80E19" w:rsidRDefault="00F80E19" w:rsidP="00F80E19">
            <w:pPr>
              <w:rPr>
                <w:sz w:val="20"/>
                <w:szCs w:val="20"/>
                <w:lang w:val="sr-Latn-RS" w:eastAsia="sr-Latn-RS"/>
              </w:rPr>
            </w:pPr>
          </w:p>
        </w:tc>
      </w:tr>
      <w:tr w:rsidR="00F80E19" w:rsidRPr="00F80E19" w14:paraId="14BB4E14" w14:textId="77777777" w:rsidTr="00F80E19">
        <w:trPr>
          <w:trHeight w:val="465"/>
        </w:trPr>
        <w:tc>
          <w:tcPr>
            <w:tcW w:w="294" w:type="pct"/>
            <w:tcBorders>
              <w:top w:val="nil"/>
              <w:left w:val="nil"/>
              <w:bottom w:val="nil"/>
              <w:right w:val="nil"/>
            </w:tcBorders>
            <w:shd w:val="clear" w:color="auto" w:fill="auto"/>
            <w:noWrap/>
            <w:vAlign w:val="bottom"/>
            <w:hideMark/>
          </w:tcPr>
          <w:p w14:paraId="56531CB0"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80820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09043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F351E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99CCEE"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7A147" w14:textId="77777777" w:rsidR="00F80E19" w:rsidRPr="00F80E19" w:rsidRDefault="00F80E19" w:rsidP="00F80E19">
            <w:pPr>
              <w:jc w:val="center"/>
              <w:rPr>
                <w:sz w:val="18"/>
                <w:szCs w:val="18"/>
                <w:lang w:val="sr-Latn-RS" w:eastAsia="sr-Latn-RS"/>
              </w:rPr>
            </w:pPr>
            <w:r w:rsidRPr="00F80E19">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3AD2D9F7" w14:textId="77777777" w:rsidR="00F80E19" w:rsidRPr="00F80E19" w:rsidRDefault="00F80E19" w:rsidP="00F80E19">
            <w:pPr>
              <w:rPr>
                <w:sz w:val="18"/>
                <w:szCs w:val="18"/>
                <w:lang w:val="sr-Latn-RS" w:eastAsia="sr-Latn-RS"/>
              </w:rPr>
            </w:pPr>
            <w:r w:rsidRPr="00F80E19">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4600A2E9" w14:textId="77777777" w:rsidR="00F80E19" w:rsidRPr="00F80E19" w:rsidRDefault="00F80E19" w:rsidP="00F80E19">
            <w:pPr>
              <w:jc w:val="right"/>
              <w:rPr>
                <w:sz w:val="20"/>
                <w:szCs w:val="20"/>
                <w:lang w:val="sr-Latn-RS" w:eastAsia="sr-Latn-RS"/>
              </w:rPr>
            </w:pPr>
            <w:r w:rsidRPr="00F80E19">
              <w:rPr>
                <w:sz w:val="20"/>
                <w:szCs w:val="20"/>
                <w:lang w:val="sr-Latn-RS" w:eastAsia="sr-Latn-RS"/>
              </w:rPr>
              <w:t>5.688.000,00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97B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vAlign w:val="bottom"/>
            <w:hideMark/>
          </w:tcPr>
          <w:p w14:paraId="5DA8185B" w14:textId="77777777" w:rsidR="00F80E19" w:rsidRPr="00F80E19" w:rsidRDefault="00F80E19" w:rsidP="00F80E19">
            <w:pPr>
              <w:jc w:val="right"/>
              <w:rPr>
                <w:sz w:val="20"/>
                <w:szCs w:val="20"/>
                <w:lang w:val="sr-Latn-RS" w:eastAsia="sr-Latn-RS"/>
              </w:rPr>
            </w:pPr>
            <w:r w:rsidRPr="00F80E19">
              <w:rPr>
                <w:sz w:val="20"/>
                <w:szCs w:val="20"/>
                <w:lang w:val="sr-Latn-RS" w:eastAsia="sr-Latn-RS"/>
              </w:rPr>
              <w:t>5.688.000,00</w:t>
            </w:r>
          </w:p>
        </w:tc>
      </w:tr>
      <w:tr w:rsidR="00F80E19" w:rsidRPr="00F80E19" w14:paraId="1742AADE" w14:textId="77777777" w:rsidTr="00F80E19">
        <w:trPr>
          <w:trHeight w:val="435"/>
        </w:trPr>
        <w:tc>
          <w:tcPr>
            <w:tcW w:w="294" w:type="pct"/>
            <w:tcBorders>
              <w:top w:val="nil"/>
              <w:left w:val="nil"/>
              <w:bottom w:val="nil"/>
              <w:right w:val="nil"/>
            </w:tcBorders>
            <w:shd w:val="clear" w:color="auto" w:fill="auto"/>
            <w:noWrap/>
            <w:vAlign w:val="bottom"/>
            <w:hideMark/>
          </w:tcPr>
          <w:p w14:paraId="70AF01C5"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E3DEB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4384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50945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571063"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F1C96CF" w14:textId="77777777" w:rsidR="00F80E19" w:rsidRPr="00F80E19" w:rsidRDefault="00F80E19" w:rsidP="00F80E19">
            <w:pPr>
              <w:jc w:val="center"/>
              <w:rPr>
                <w:sz w:val="18"/>
                <w:szCs w:val="18"/>
                <w:lang w:val="sr-Latn-RS" w:eastAsia="sr-Latn-RS"/>
              </w:rPr>
            </w:pPr>
            <w:r w:rsidRPr="00F80E19">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26D24BCE" w14:textId="77777777" w:rsidR="00F80E19" w:rsidRPr="00F80E19" w:rsidRDefault="00F80E19" w:rsidP="00F80E19">
            <w:pPr>
              <w:rPr>
                <w:sz w:val="18"/>
                <w:szCs w:val="18"/>
                <w:lang w:val="sr-Latn-RS" w:eastAsia="sr-Latn-RS"/>
              </w:rPr>
            </w:pPr>
            <w:r w:rsidRPr="00F80E19">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6CB2F80C" w14:textId="77777777" w:rsidR="00F80E19" w:rsidRPr="00F80E19" w:rsidRDefault="00F80E19" w:rsidP="00F80E19">
            <w:pPr>
              <w:jc w:val="right"/>
              <w:rPr>
                <w:sz w:val="20"/>
                <w:szCs w:val="20"/>
                <w:lang w:val="sr-Latn-RS" w:eastAsia="sr-Latn-RS"/>
              </w:rPr>
            </w:pPr>
            <w:r w:rsidRPr="00F80E19">
              <w:rPr>
                <w:sz w:val="20"/>
                <w:szCs w:val="20"/>
                <w:lang w:val="sr-Latn-RS" w:eastAsia="sr-Latn-RS"/>
              </w:rPr>
              <w:t>948.000,00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E2D8E0"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1A6CE3C" w14:textId="77777777" w:rsidR="00F80E19" w:rsidRPr="00F80E19" w:rsidRDefault="00F80E19" w:rsidP="00F80E19">
            <w:pPr>
              <w:jc w:val="right"/>
              <w:rPr>
                <w:sz w:val="20"/>
                <w:szCs w:val="20"/>
                <w:lang w:val="sr-Latn-RS" w:eastAsia="sr-Latn-RS"/>
              </w:rPr>
            </w:pPr>
            <w:r w:rsidRPr="00F80E19">
              <w:rPr>
                <w:sz w:val="20"/>
                <w:szCs w:val="20"/>
                <w:lang w:val="sr-Latn-RS" w:eastAsia="sr-Latn-RS"/>
              </w:rPr>
              <w:t>948.000,00</w:t>
            </w:r>
          </w:p>
        </w:tc>
      </w:tr>
      <w:tr w:rsidR="00F80E19" w:rsidRPr="00F80E19" w14:paraId="68C32472" w14:textId="77777777" w:rsidTr="00F80E19">
        <w:trPr>
          <w:trHeight w:val="360"/>
        </w:trPr>
        <w:tc>
          <w:tcPr>
            <w:tcW w:w="294" w:type="pct"/>
            <w:tcBorders>
              <w:top w:val="nil"/>
              <w:left w:val="nil"/>
              <w:bottom w:val="nil"/>
              <w:right w:val="nil"/>
            </w:tcBorders>
            <w:shd w:val="clear" w:color="auto" w:fill="auto"/>
            <w:noWrap/>
            <w:vAlign w:val="bottom"/>
            <w:hideMark/>
          </w:tcPr>
          <w:p w14:paraId="73A1BCA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CFEAE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73604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41851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9CBD5E"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19A772" w14:textId="77777777" w:rsidR="00F80E19" w:rsidRPr="00F80E19" w:rsidRDefault="00F80E19" w:rsidP="00F80E19">
            <w:pPr>
              <w:jc w:val="center"/>
              <w:rPr>
                <w:sz w:val="18"/>
                <w:szCs w:val="18"/>
                <w:lang w:val="sr-Latn-RS" w:eastAsia="sr-Latn-RS"/>
              </w:rPr>
            </w:pPr>
            <w:r w:rsidRPr="00F80E19">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6939BA9F" w14:textId="77777777" w:rsidR="00F80E19" w:rsidRPr="00F80E19" w:rsidRDefault="00F80E19" w:rsidP="00F80E19">
            <w:pPr>
              <w:rPr>
                <w:sz w:val="18"/>
                <w:szCs w:val="18"/>
                <w:lang w:val="sr-Latn-RS" w:eastAsia="sr-Latn-RS"/>
              </w:rPr>
            </w:pPr>
            <w:r w:rsidRPr="00F80E19">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66B9497D"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45378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370C85C" w14:textId="77777777" w:rsidR="00F80E19" w:rsidRPr="00F80E19" w:rsidRDefault="00F80E19" w:rsidP="00F80E19">
            <w:pPr>
              <w:jc w:val="right"/>
              <w:rPr>
                <w:sz w:val="20"/>
                <w:szCs w:val="20"/>
                <w:lang w:val="sr-Latn-RS" w:eastAsia="sr-Latn-RS"/>
              </w:rPr>
            </w:pPr>
            <w:r w:rsidRPr="00F80E19">
              <w:rPr>
                <w:sz w:val="20"/>
                <w:szCs w:val="20"/>
                <w:lang w:val="sr-Latn-RS" w:eastAsia="sr-Latn-RS"/>
              </w:rPr>
              <w:t>1.000,00</w:t>
            </w:r>
          </w:p>
        </w:tc>
      </w:tr>
      <w:tr w:rsidR="00F80E19" w:rsidRPr="00F80E19" w14:paraId="06ED32D9" w14:textId="77777777" w:rsidTr="00F80E19">
        <w:trPr>
          <w:trHeight w:val="360"/>
        </w:trPr>
        <w:tc>
          <w:tcPr>
            <w:tcW w:w="294" w:type="pct"/>
            <w:tcBorders>
              <w:top w:val="nil"/>
              <w:left w:val="nil"/>
              <w:bottom w:val="nil"/>
              <w:right w:val="nil"/>
            </w:tcBorders>
            <w:shd w:val="clear" w:color="auto" w:fill="auto"/>
            <w:noWrap/>
            <w:vAlign w:val="bottom"/>
            <w:hideMark/>
          </w:tcPr>
          <w:p w14:paraId="215A1E01"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3DD81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98C2DF"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78EC4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0C7491"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5E0E1A8" w14:textId="77777777" w:rsidR="00F80E19" w:rsidRPr="00F80E19" w:rsidRDefault="00F80E19" w:rsidP="00F80E19">
            <w:pPr>
              <w:jc w:val="center"/>
              <w:rPr>
                <w:sz w:val="18"/>
                <w:szCs w:val="18"/>
                <w:lang w:val="sr-Latn-RS" w:eastAsia="sr-Latn-RS"/>
              </w:rPr>
            </w:pPr>
            <w:r w:rsidRPr="00F80E19">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1F3D8AA1" w14:textId="77777777" w:rsidR="00F80E19" w:rsidRPr="00F80E19" w:rsidRDefault="00F80E19" w:rsidP="00F80E19">
            <w:pPr>
              <w:rPr>
                <w:sz w:val="18"/>
                <w:szCs w:val="18"/>
                <w:lang w:val="sr-Latn-RS" w:eastAsia="sr-Latn-RS"/>
              </w:rPr>
            </w:pPr>
            <w:r w:rsidRPr="00F80E19">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16FBF67E" w14:textId="77777777" w:rsidR="00F80E19" w:rsidRPr="00F80E19" w:rsidRDefault="00F80E19" w:rsidP="00F80E19">
            <w:pPr>
              <w:jc w:val="right"/>
              <w:rPr>
                <w:sz w:val="20"/>
                <w:szCs w:val="20"/>
                <w:lang w:val="sr-Latn-RS" w:eastAsia="sr-Latn-RS"/>
              </w:rPr>
            </w:pPr>
            <w:r w:rsidRPr="00F80E19">
              <w:rPr>
                <w:sz w:val="20"/>
                <w:szCs w:val="20"/>
                <w:lang w:val="sr-Latn-RS" w:eastAsia="sr-Latn-RS"/>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2BF57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075EC0B" w14:textId="77777777" w:rsidR="00F80E19" w:rsidRPr="00F80E19" w:rsidRDefault="00F80E19" w:rsidP="00F80E19">
            <w:pPr>
              <w:jc w:val="right"/>
              <w:rPr>
                <w:sz w:val="20"/>
                <w:szCs w:val="20"/>
                <w:lang w:val="sr-Latn-RS" w:eastAsia="sr-Latn-RS"/>
              </w:rPr>
            </w:pPr>
            <w:r w:rsidRPr="00F80E19">
              <w:rPr>
                <w:sz w:val="20"/>
                <w:szCs w:val="20"/>
                <w:lang w:val="sr-Latn-RS" w:eastAsia="sr-Latn-RS"/>
              </w:rPr>
              <w:t>138.000,00</w:t>
            </w:r>
          </w:p>
        </w:tc>
      </w:tr>
      <w:tr w:rsidR="00F80E19" w:rsidRPr="00F80E19" w14:paraId="1E67DD36" w14:textId="77777777" w:rsidTr="00F80E19">
        <w:trPr>
          <w:trHeight w:val="315"/>
        </w:trPr>
        <w:tc>
          <w:tcPr>
            <w:tcW w:w="294" w:type="pct"/>
            <w:tcBorders>
              <w:top w:val="nil"/>
              <w:left w:val="nil"/>
              <w:bottom w:val="nil"/>
              <w:right w:val="nil"/>
            </w:tcBorders>
            <w:shd w:val="clear" w:color="auto" w:fill="auto"/>
            <w:noWrap/>
            <w:vAlign w:val="bottom"/>
            <w:hideMark/>
          </w:tcPr>
          <w:p w14:paraId="54C461E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EDE30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2AFE7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704E2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72255A"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0FAD9D" w14:textId="77777777" w:rsidR="00F80E19" w:rsidRPr="00F80E19" w:rsidRDefault="00F80E19" w:rsidP="00F80E19">
            <w:pPr>
              <w:jc w:val="center"/>
              <w:rPr>
                <w:sz w:val="18"/>
                <w:szCs w:val="18"/>
                <w:lang w:val="sr-Latn-RS" w:eastAsia="sr-Latn-RS"/>
              </w:rPr>
            </w:pPr>
            <w:r w:rsidRPr="00F80E19">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22841131" w14:textId="77777777" w:rsidR="00F80E19" w:rsidRPr="00F80E19" w:rsidRDefault="00F80E19" w:rsidP="00F80E19">
            <w:pPr>
              <w:rPr>
                <w:sz w:val="18"/>
                <w:szCs w:val="18"/>
                <w:lang w:val="sr-Latn-RS" w:eastAsia="sr-Latn-RS"/>
              </w:rPr>
            </w:pPr>
            <w:r w:rsidRPr="00F80E19">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F943E45" w14:textId="77777777" w:rsidR="00F80E19" w:rsidRPr="00F80E19" w:rsidRDefault="00F80E19" w:rsidP="00F80E19">
            <w:pPr>
              <w:jc w:val="right"/>
              <w:rPr>
                <w:sz w:val="20"/>
                <w:szCs w:val="20"/>
                <w:lang w:val="sr-Latn-RS" w:eastAsia="sr-Latn-RS"/>
              </w:rPr>
            </w:pPr>
            <w:r w:rsidRPr="00F80E19">
              <w:rPr>
                <w:sz w:val="20"/>
                <w:szCs w:val="20"/>
                <w:lang w:val="sr-Latn-RS" w:eastAsia="sr-Latn-RS"/>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525C31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4BB3EE0" w14:textId="77777777" w:rsidR="00F80E19" w:rsidRPr="00F80E19" w:rsidRDefault="00F80E19" w:rsidP="00F80E19">
            <w:pPr>
              <w:jc w:val="right"/>
              <w:rPr>
                <w:sz w:val="20"/>
                <w:szCs w:val="20"/>
                <w:lang w:val="sr-Latn-RS" w:eastAsia="sr-Latn-RS"/>
              </w:rPr>
            </w:pPr>
            <w:r w:rsidRPr="00F80E19">
              <w:rPr>
                <w:sz w:val="20"/>
                <w:szCs w:val="20"/>
                <w:lang w:val="sr-Latn-RS" w:eastAsia="sr-Latn-RS"/>
              </w:rPr>
              <w:t>123.000,00</w:t>
            </w:r>
          </w:p>
        </w:tc>
      </w:tr>
      <w:tr w:rsidR="00F80E19" w:rsidRPr="00F80E19" w14:paraId="2E8B7284" w14:textId="77777777" w:rsidTr="00F80E19">
        <w:trPr>
          <w:trHeight w:val="315"/>
        </w:trPr>
        <w:tc>
          <w:tcPr>
            <w:tcW w:w="294" w:type="pct"/>
            <w:tcBorders>
              <w:top w:val="nil"/>
              <w:left w:val="nil"/>
              <w:bottom w:val="nil"/>
              <w:right w:val="nil"/>
            </w:tcBorders>
            <w:shd w:val="clear" w:color="auto" w:fill="auto"/>
            <w:noWrap/>
            <w:vAlign w:val="bottom"/>
            <w:hideMark/>
          </w:tcPr>
          <w:p w14:paraId="119E1F2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1F1B3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65438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DCBE2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77C0C6"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2B4744" w14:textId="77777777" w:rsidR="00F80E19" w:rsidRPr="00F80E19" w:rsidRDefault="00F80E19" w:rsidP="00F80E19">
            <w:pPr>
              <w:jc w:val="center"/>
              <w:rPr>
                <w:sz w:val="18"/>
                <w:szCs w:val="18"/>
                <w:lang w:val="sr-Latn-RS" w:eastAsia="sr-Latn-RS"/>
              </w:rPr>
            </w:pPr>
            <w:r w:rsidRPr="00F80E19">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059E5A8" w14:textId="77777777" w:rsidR="00F80E19" w:rsidRPr="00F80E19" w:rsidRDefault="00F80E19" w:rsidP="00F80E19">
            <w:pPr>
              <w:rPr>
                <w:sz w:val="18"/>
                <w:szCs w:val="18"/>
                <w:lang w:val="sr-Latn-RS" w:eastAsia="sr-Latn-RS"/>
              </w:rPr>
            </w:pPr>
            <w:r w:rsidRPr="00F80E19">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3CC0B5C"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CC481"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16B5AE9"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r>
      <w:tr w:rsidR="00F80E19" w:rsidRPr="00F80E19" w14:paraId="65D521F8" w14:textId="77777777" w:rsidTr="00F80E19">
        <w:trPr>
          <w:trHeight w:val="360"/>
        </w:trPr>
        <w:tc>
          <w:tcPr>
            <w:tcW w:w="294" w:type="pct"/>
            <w:tcBorders>
              <w:top w:val="nil"/>
              <w:left w:val="nil"/>
              <w:bottom w:val="nil"/>
              <w:right w:val="nil"/>
            </w:tcBorders>
            <w:shd w:val="clear" w:color="auto" w:fill="auto"/>
            <w:noWrap/>
            <w:vAlign w:val="bottom"/>
            <w:hideMark/>
          </w:tcPr>
          <w:p w14:paraId="36B4EB93"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BE340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DED146"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0F576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97DBE8"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DC51E8" w14:textId="77777777" w:rsidR="00F80E19" w:rsidRPr="00F80E19" w:rsidRDefault="00F80E19" w:rsidP="00F80E19">
            <w:pPr>
              <w:jc w:val="center"/>
              <w:rPr>
                <w:sz w:val="18"/>
                <w:szCs w:val="18"/>
                <w:lang w:val="sr-Latn-RS" w:eastAsia="sr-Latn-RS"/>
              </w:rPr>
            </w:pPr>
            <w:r w:rsidRPr="00F80E19">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213F3070" w14:textId="77777777" w:rsidR="00F80E19" w:rsidRPr="00F80E19" w:rsidRDefault="00F80E19" w:rsidP="00F80E19">
            <w:pPr>
              <w:rPr>
                <w:sz w:val="18"/>
                <w:szCs w:val="18"/>
                <w:lang w:val="sr-Latn-RS" w:eastAsia="sr-Latn-RS"/>
              </w:rPr>
            </w:pPr>
            <w:r w:rsidRPr="00F80E19">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1031F59C" w14:textId="77777777" w:rsidR="00F80E19" w:rsidRPr="00F80E19" w:rsidRDefault="00F80E19" w:rsidP="00F80E19">
            <w:pPr>
              <w:jc w:val="right"/>
              <w:rPr>
                <w:sz w:val="20"/>
                <w:szCs w:val="20"/>
                <w:lang w:val="sr-Latn-RS" w:eastAsia="sr-Latn-RS"/>
              </w:rPr>
            </w:pPr>
            <w:r w:rsidRPr="00F80E19">
              <w:rPr>
                <w:sz w:val="20"/>
                <w:szCs w:val="20"/>
                <w:lang w:val="sr-Latn-RS" w:eastAsia="sr-Latn-RS"/>
              </w:rPr>
              <w:t>4.340.000,00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7A808A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4601A13" w14:textId="77777777" w:rsidR="00F80E19" w:rsidRPr="00F80E19" w:rsidRDefault="00F80E19" w:rsidP="00F80E19">
            <w:pPr>
              <w:jc w:val="right"/>
              <w:rPr>
                <w:sz w:val="20"/>
                <w:szCs w:val="20"/>
                <w:lang w:val="sr-Latn-RS" w:eastAsia="sr-Latn-RS"/>
              </w:rPr>
            </w:pPr>
            <w:r w:rsidRPr="00F80E19">
              <w:rPr>
                <w:sz w:val="20"/>
                <w:szCs w:val="20"/>
                <w:lang w:val="sr-Latn-RS" w:eastAsia="sr-Latn-RS"/>
              </w:rPr>
              <w:t>4.340.000,00</w:t>
            </w:r>
          </w:p>
        </w:tc>
      </w:tr>
      <w:tr w:rsidR="00F80E19" w:rsidRPr="00F80E19" w14:paraId="3F9CC715" w14:textId="77777777" w:rsidTr="00F80E19">
        <w:trPr>
          <w:trHeight w:val="345"/>
        </w:trPr>
        <w:tc>
          <w:tcPr>
            <w:tcW w:w="294" w:type="pct"/>
            <w:tcBorders>
              <w:top w:val="nil"/>
              <w:left w:val="nil"/>
              <w:bottom w:val="nil"/>
              <w:right w:val="nil"/>
            </w:tcBorders>
            <w:shd w:val="clear" w:color="auto" w:fill="auto"/>
            <w:noWrap/>
            <w:vAlign w:val="bottom"/>
            <w:hideMark/>
          </w:tcPr>
          <w:p w14:paraId="3C85037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35E1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DCBD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09F2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06D55D"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343917" w14:textId="77777777" w:rsidR="00F80E19" w:rsidRPr="00F80E19" w:rsidRDefault="00F80E19" w:rsidP="00F80E19">
            <w:pPr>
              <w:jc w:val="center"/>
              <w:rPr>
                <w:sz w:val="18"/>
                <w:szCs w:val="18"/>
                <w:lang w:val="sr-Latn-RS" w:eastAsia="sr-Latn-RS"/>
              </w:rPr>
            </w:pPr>
            <w:r w:rsidRPr="00F80E19">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6E7ED4D6" w14:textId="77777777" w:rsidR="00F80E19" w:rsidRPr="00F80E19" w:rsidRDefault="00F80E19" w:rsidP="00F80E19">
            <w:pPr>
              <w:rPr>
                <w:sz w:val="18"/>
                <w:szCs w:val="18"/>
                <w:lang w:val="sr-Latn-RS" w:eastAsia="sr-Latn-RS"/>
              </w:rPr>
            </w:pPr>
            <w:r w:rsidRPr="00F80E19">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12B7F967" w14:textId="77777777" w:rsidR="00F80E19" w:rsidRPr="00F80E19" w:rsidRDefault="00F80E19" w:rsidP="00F80E19">
            <w:pPr>
              <w:jc w:val="right"/>
              <w:rPr>
                <w:sz w:val="20"/>
                <w:szCs w:val="20"/>
                <w:lang w:val="sr-Latn-RS" w:eastAsia="sr-Latn-RS"/>
              </w:rPr>
            </w:pPr>
            <w:r w:rsidRPr="00F80E19">
              <w:rPr>
                <w:sz w:val="20"/>
                <w:szCs w:val="20"/>
                <w:lang w:val="sr-Latn-RS" w:eastAsia="sr-Latn-RS"/>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6E7963F"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D7BC0B5" w14:textId="77777777" w:rsidR="00F80E19" w:rsidRPr="00F80E19" w:rsidRDefault="00F80E19" w:rsidP="00F80E19">
            <w:pPr>
              <w:jc w:val="right"/>
              <w:rPr>
                <w:sz w:val="20"/>
                <w:szCs w:val="20"/>
                <w:lang w:val="sr-Latn-RS" w:eastAsia="sr-Latn-RS"/>
              </w:rPr>
            </w:pPr>
            <w:r w:rsidRPr="00F80E19">
              <w:rPr>
                <w:sz w:val="20"/>
                <w:szCs w:val="20"/>
                <w:lang w:val="sr-Latn-RS" w:eastAsia="sr-Latn-RS"/>
              </w:rPr>
              <w:t>12.647.000,00</w:t>
            </w:r>
          </w:p>
        </w:tc>
      </w:tr>
      <w:tr w:rsidR="00F80E19" w:rsidRPr="00F80E19" w14:paraId="11C56CF5" w14:textId="77777777" w:rsidTr="00F80E19">
        <w:trPr>
          <w:trHeight w:val="390"/>
        </w:trPr>
        <w:tc>
          <w:tcPr>
            <w:tcW w:w="294" w:type="pct"/>
            <w:tcBorders>
              <w:top w:val="nil"/>
              <w:left w:val="nil"/>
              <w:bottom w:val="nil"/>
              <w:right w:val="nil"/>
            </w:tcBorders>
            <w:shd w:val="clear" w:color="auto" w:fill="auto"/>
            <w:noWrap/>
            <w:vAlign w:val="bottom"/>
            <w:hideMark/>
          </w:tcPr>
          <w:p w14:paraId="7C8E36A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D4D16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26A1B"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5D7A3C"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26FCE7"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0CC11119" w14:textId="77777777" w:rsidR="00F80E19" w:rsidRPr="00F80E19" w:rsidRDefault="00F80E19" w:rsidP="00F80E19">
            <w:pPr>
              <w:jc w:val="center"/>
              <w:rPr>
                <w:sz w:val="18"/>
                <w:szCs w:val="18"/>
                <w:lang w:val="sr-Latn-RS" w:eastAsia="sr-Latn-RS"/>
              </w:rPr>
            </w:pPr>
            <w:r w:rsidRPr="00F80E19">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65B9A420" w14:textId="77777777" w:rsidR="00F80E19" w:rsidRPr="00F80E19" w:rsidRDefault="00F80E19" w:rsidP="00F80E19">
            <w:pPr>
              <w:rPr>
                <w:sz w:val="18"/>
                <w:szCs w:val="18"/>
                <w:lang w:val="sr-Latn-RS" w:eastAsia="sr-Latn-RS"/>
              </w:rPr>
            </w:pPr>
            <w:r w:rsidRPr="00F80E19">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1DDA5ABC" w14:textId="77777777" w:rsidR="00F80E19" w:rsidRPr="00F80E19" w:rsidRDefault="00F80E19" w:rsidP="00F80E19">
            <w:pPr>
              <w:jc w:val="right"/>
              <w:rPr>
                <w:sz w:val="20"/>
                <w:szCs w:val="20"/>
                <w:lang w:val="sr-Latn-RS" w:eastAsia="sr-Latn-RS"/>
              </w:rPr>
            </w:pPr>
            <w:r w:rsidRPr="00F80E19">
              <w:rPr>
                <w:sz w:val="20"/>
                <w:szCs w:val="20"/>
                <w:lang w:val="sr-Latn-RS" w:eastAsia="sr-Latn-RS"/>
              </w:rPr>
              <w:t>850.000,00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CD7A27B"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57812DC3" w14:textId="77777777" w:rsidR="00F80E19" w:rsidRPr="00F80E19" w:rsidRDefault="00F80E19" w:rsidP="00F80E19">
            <w:pPr>
              <w:jc w:val="right"/>
              <w:rPr>
                <w:sz w:val="20"/>
                <w:szCs w:val="20"/>
                <w:lang w:val="sr-Latn-RS" w:eastAsia="sr-Latn-RS"/>
              </w:rPr>
            </w:pPr>
            <w:r w:rsidRPr="00F80E19">
              <w:rPr>
                <w:sz w:val="20"/>
                <w:szCs w:val="20"/>
                <w:lang w:val="sr-Latn-RS" w:eastAsia="sr-Latn-RS"/>
              </w:rPr>
              <w:t>850.000,00</w:t>
            </w:r>
          </w:p>
        </w:tc>
      </w:tr>
      <w:tr w:rsidR="00F80E19" w:rsidRPr="00F80E19" w14:paraId="28C79690" w14:textId="77777777" w:rsidTr="00F80E19">
        <w:trPr>
          <w:trHeight w:val="255"/>
        </w:trPr>
        <w:tc>
          <w:tcPr>
            <w:tcW w:w="294" w:type="pct"/>
            <w:tcBorders>
              <w:top w:val="nil"/>
              <w:left w:val="nil"/>
              <w:bottom w:val="nil"/>
              <w:right w:val="nil"/>
            </w:tcBorders>
            <w:shd w:val="clear" w:color="auto" w:fill="auto"/>
            <w:noWrap/>
            <w:vAlign w:val="bottom"/>
            <w:hideMark/>
          </w:tcPr>
          <w:p w14:paraId="5DF1A1AF"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D496A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A3997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28707"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42DE7F"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55EAEDE" w14:textId="77777777" w:rsidR="00F80E19" w:rsidRPr="00F80E19" w:rsidRDefault="00F80E19" w:rsidP="00F80E19">
            <w:pPr>
              <w:jc w:val="center"/>
              <w:rPr>
                <w:sz w:val="18"/>
                <w:szCs w:val="18"/>
                <w:lang w:val="sr-Latn-RS" w:eastAsia="sr-Latn-RS"/>
              </w:rPr>
            </w:pPr>
            <w:r w:rsidRPr="00F80E19">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6C673085" w14:textId="77777777" w:rsidR="00F80E19" w:rsidRPr="00F80E19" w:rsidRDefault="00F80E19" w:rsidP="00F80E19">
            <w:pPr>
              <w:rPr>
                <w:sz w:val="18"/>
                <w:szCs w:val="18"/>
                <w:lang w:val="sr-Latn-RS" w:eastAsia="sr-Latn-RS"/>
              </w:rPr>
            </w:pPr>
            <w:r w:rsidRPr="00F80E19">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DBD4F28"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292A0A6"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E29E874" w14:textId="77777777" w:rsidR="00F80E19" w:rsidRPr="00F80E19" w:rsidRDefault="00F80E19" w:rsidP="00F80E19">
            <w:pPr>
              <w:jc w:val="right"/>
              <w:rPr>
                <w:sz w:val="20"/>
                <w:szCs w:val="20"/>
                <w:lang w:val="sr-Latn-RS" w:eastAsia="sr-Latn-RS"/>
              </w:rPr>
            </w:pPr>
            <w:r w:rsidRPr="00F80E19">
              <w:rPr>
                <w:sz w:val="20"/>
                <w:szCs w:val="20"/>
                <w:lang w:val="sr-Latn-RS" w:eastAsia="sr-Latn-RS"/>
              </w:rPr>
              <w:t>400.000,00</w:t>
            </w:r>
          </w:p>
        </w:tc>
      </w:tr>
      <w:tr w:rsidR="00F80E19" w:rsidRPr="00F80E19" w14:paraId="1F3AF778" w14:textId="77777777" w:rsidTr="00F80E19">
        <w:trPr>
          <w:trHeight w:val="465"/>
        </w:trPr>
        <w:tc>
          <w:tcPr>
            <w:tcW w:w="294" w:type="pct"/>
            <w:tcBorders>
              <w:top w:val="nil"/>
              <w:left w:val="nil"/>
              <w:bottom w:val="nil"/>
              <w:right w:val="nil"/>
            </w:tcBorders>
            <w:shd w:val="clear" w:color="auto" w:fill="auto"/>
            <w:noWrap/>
            <w:vAlign w:val="bottom"/>
            <w:hideMark/>
          </w:tcPr>
          <w:p w14:paraId="0BE7E5DC"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69F0B4"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403AE"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4DFF55"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49208B" w14:textId="77777777" w:rsidR="00F80E19" w:rsidRPr="00F80E19" w:rsidRDefault="00F80E19" w:rsidP="00F80E19">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5C7244F8" w14:textId="77777777" w:rsidR="00F80E19" w:rsidRPr="00F80E19" w:rsidRDefault="00F80E19" w:rsidP="00F80E19">
            <w:pPr>
              <w:jc w:val="center"/>
              <w:rPr>
                <w:sz w:val="18"/>
                <w:szCs w:val="18"/>
                <w:lang w:val="sr-Latn-RS" w:eastAsia="sr-Latn-RS"/>
              </w:rPr>
            </w:pPr>
            <w:r w:rsidRPr="00F80E19">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26CCBB15"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731D811"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6E3AC9EE"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6061B3C8"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r>
      <w:tr w:rsidR="00F80E19" w:rsidRPr="00F80E19" w14:paraId="211CBE52" w14:textId="77777777" w:rsidTr="00F80E19">
        <w:trPr>
          <w:trHeight w:val="360"/>
        </w:trPr>
        <w:tc>
          <w:tcPr>
            <w:tcW w:w="294" w:type="pct"/>
            <w:tcBorders>
              <w:top w:val="nil"/>
              <w:left w:val="nil"/>
              <w:bottom w:val="nil"/>
              <w:right w:val="nil"/>
            </w:tcBorders>
            <w:shd w:val="clear" w:color="auto" w:fill="auto"/>
            <w:noWrap/>
            <w:vAlign w:val="bottom"/>
            <w:hideMark/>
          </w:tcPr>
          <w:p w14:paraId="34347B1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6288DA"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29043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927BF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AB1E28"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0CB0B396" w14:textId="77777777" w:rsidR="00F80E19" w:rsidRPr="00F80E19" w:rsidRDefault="00F80E19" w:rsidP="00F80E19">
            <w:pPr>
              <w:jc w:val="center"/>
              <w:rPr>
                <w:sz w:val="18"/>
                <w:szCs w:val="18"/>
                <w:lang w:val="sr-Latn-RS" w:eastAsia="sr-Latn-RS"/>
              </w:rPr>
            </w:pPr>
            <w:r w:rsidRPr="00F80E19">
              <w:rPr>
                <w:sz w:val="18"/>
                <w:szCs w:val="18"/>
                <w:lang w:val="sr-Latn-RS" w:eastAsia="sr-Latn-RS"/>
              </w:rPr>
              <w:t>481</w:t>
            </w:r>
          </w:p>
        </w:tc>
        <w:tc>
          <w:tcPr>
            <w:tcW w:w="1612" w:type="pct"/>
            <w:tcBorders>
              <w:top w:val="single" w:sz="4" w:space="0" w:color="auto"/>
              <w:left w:val="nil"/>
              <w:bottom w:val="single" w:sz="4" w:space="0" w:color="auto"/>
              <w:right w:val="nil"/>
            </w:tcBorders>
            <w:shd w:val="clear" w:color="auto" w:fill="auto"/>
            <w:hideMark/>
          </w:tcPr>
          <w:p w14:paraId="71E626CE" w14:textId="77777777" w:rsidR="00F80E19" w:rsidRPr="00F80E19" w:rsidRDefault="00F80E19" w:rsidP="00F80E19">
            <w:pPr>
              <w:rPr>
                <w:sz w:val="18"/>
                <w:szCs w:val="18"/>
                <w:lang w:val="sr-Latn-RS" w:eastAsia="sr-Latn-RS"/>
              </w:rPr>
            </w:pPr>
            <w:r w:rsidRPr="00F80E19">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256B9836"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BBB0E55"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4221ADFE"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30.000.000,00</w:t>
            </w:r>
          </w:p>
        </w:tc>
      </w:tr>
      <w:tr w:rsidR="00F80E19" w:rsidRPr="00F80E19" w14:paraId="1FB2093D" w14:textId="77777777" w:rsidTr="00F80E19">
        <w:trPr>
          <w:trHeight w:val="345"/>
        </w:trPr>
        <w:tc>
          <w:tcPr>
            <w:tcW w:w="294" w:type="pct"/>
            <w:tcBorders>
              <w:top w:val="nil"/>
              <w:left w:val="nil"/>
              <w:bottom w:val="nil"/>
              <w:right w:val="nil"/>
            </w:tcBorders>
            <w:shd w:val="clear" w:color="auto" w:fill="auto"/>
            <w:noWrap/>
            <w:vAlign w:val="center"/>
            <w:hideMark/>
          </w:tcPr>
          <w:p w14:paraId="66BE097B"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7EAEA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FEA630"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3A6CC2"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B28D8"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B0A9C30" w14:textId="77777777" w:rsidR="00F80E19" w:rsidRPr="00F80E19" w:rsidRDefault="00F80E19" w:rsidP="00F80E19">
            <w:pPr>
              <w:jc w:val="center"/>
              <w:rPr>
                <w:sz w:val="18"/>
                <w:szCs w:val="18"/>
                <w:lang w:val="sr-Latn-RS" w:eastAsia="sr-Latn-RS"/>
              </w:rPr>
            </w:pPr>
            <w:r w:rsidRPr="00F80E19">
              <w:rPr>
                <w:sz w:val="18"/>
                <w:szCs w:val="18"/>
                <w:lang w:val="sr-Latn-RS" w:eastAsia="sr-Latn-RS"/>
              </w:rPr>
              <w:t>482</w:t>
            </w:r>
          </w:p>
        </w:tc>
        <w:tc>
          <w:tcPr>
            <w:tcW w:w="1612" w:type="pct"/>
            <w:tcBorders>
              <w:top w:val="nil"/>
              <w:left w:val="nil"/>
              <w:bottom w:val="nil"/>
              <w:right w:val="single" w:sz="4" w:space="0" w:color="auto"/>
            </w:tcBorders>
            <w:shd w:val="clear" w:color="auto" w:fill="auto"/>
            <w:hideMark/>
          </w:tcPr>
          <w:p w14:paraId="6116E6B4" w14:textId="77777777" w:rsidR="00F80E19" w:rsidRPr="00F80E19" w:rsidRDefault="00F80E19" w:rsidP="00F80E19">
            <w:pPr>
              <w:rPr>
                <w:sz w:val="18"/>
                <w:szCs w:val="18"/>
                <w:lang w:val="sr-Latn-RS" w:eastAsia="sr-Latn-RS"/>
              </w:rPr>
            </w:pPr>
            <w:r w:rsidRPr="00F80E19">
              <w:rPr>
                <w:sz w:val="18"/>
                <w:szCs w:val="18"/>
                <w:lang w:val="sr-Latn-RS" w:eastAsia="sr-Latn-RS"/>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469D7E9A"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30EB369"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06059858" w14:textId="77777777" w:rsidR="00F80E19" w:rsidRPr="00F80E19" w:rsidRDefault="00F80E19" w:rsidP="00F80E19">
            <w:pPr>
              <w:jc w:val="right"/>
              <w:rPr>
                <w:sz w:val="20"/>
                <w:szCs w:val="20"/>
                <w:lang w:val="sr-Latn-RS" w:eastAsia="sr-Latn-RS"/>
              </w:rPr>
            </w:pPr>
            <w:r w:rsidRPr="00F80E19">
              <w:rPr>
                <w:sz w:val="20"/>
                <w:szCs w:val="20"/>
                <w:lang w:val="sr-Latn-RS" w:eastAsia="sr-Latn-RS"/>
              </w:rPr>
              <w:t>200.000,00</w:t>
            </w:r>
          </w:p>
        </w:tc>
      </w:tr>
      <w:tr w:rsidR="00F80E19" w:rsidRPr="00F80E19" w14:paraId="057E30BC" w14:textId="77777777" w:rsidTr="00F80E19">
        <w:trPr>
          <w:trHeight w:val="390"/>
        </w:trPr>
        <w:tc>
          <w:tcPr>
            <w:tcW w:w="294" w:type="pct"/>
            <w:tcBorders>
              <w:top w:val="nil"/>
              <w:left w:val="nil"/>
              <w:bottom w:val="nil"/>
              <w:right w:val="nil"/>
            </w:tcBorders>
            <w:shd w:val="clear" w:color="auto" w:fill="auto"/>
            <w:noWrap/>
            <w:vAlign w:val="bottom"/>
            <w:hideMark/>
          </w:tcPr>
          <w:p w14:paraId="0C193584"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26BFF3"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F9EB38D"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5B261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D19347"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00BF0D8" w14:textId="77777777" w:rsidR="00F80E19" w:rsidRPr="00F80E19" w:rsidRDefault="00F80E19" w:rsidP="00F80E19">
            <w:pPr>
              <w:jc w:val="center"/>
              <w:rPr>
                <w:sz w:val="18"/>
                <w:szCs w:val="18"/>
                <w:lang w:val="sr-Latn-RS" w:eastAsia="sr-Latn-RS"/>
              </w:rPr>
            </w:pPr>
            <w:r w:rsidRPr="00F80E19">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vAlign w:val="bottom"/>
            <w:hideMark/>
          </w:tcPr>
          <w:p w14:paraId="25237772" w14:textId="77777777" w:rsidR="00F80E19" w:rsidRPr="00F80E19" w:rsidRDefault="00F80E19" w:rsidP="00F80E19">
            <w:pPr>
              <w:rPr>
                <w:sz w:val="18"/>
                <w:szCs w:val="18"/>
                <w:lang w:val="sr-Latn-RS" w:eastAsia="sr-Latn-RS"/>
              </w:rPr>
            </w:pPr>
            <w:r w:rsidRPr="00F80E19">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5CAA163F"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042453D2" w14:textId="77777777" w:rsidR="00F80E19" w:rsidRPr="00F80E19" w:rsidRDefault="00F80E19" w:rsidP="00F80E19">
            <w:pPr>
              <w:rPr>
                <w:sz w:val="20"/>
                <w:szCs w:val="20"/>
                <w:lang w:val="sr-Latn-RS" w:eastAsia="sr-Latn-RS"/>
              </w:rPr>
            </w:pPr>
            <w:r w:rsidRPr="00F80E19">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00B0461B" w14:textId="77777777" w:rsidR="00F80E19" w:rsidRPr="00F80E19" w:rsidRDefault="00F80E19" w:rsidP="00F80E19">
            <w:pPr>
              <w:jc w:val="right"/>
              <w:rPr>
                <w:sz w:val="20"/>
                <w:szCs w:val="20"/>
                <w:lang w:val="sr-Latn-RS" w:eastAsia="sr-Latn-RS"/>
              </w:rPr>
            </w:pPr>
            <w:r w:rsidRPr="00F80E19">
              <w:rPr>
                <w:sz w:val="20"/>
                <w:szCs w:val="20"/>
                <w:lang w:val="sr-Latn-RS" w:eastAsia="sr-Latn-RS"/>
              </w:rPr>
              <w:t>300.000,00</w:t>
            </w:r>
          </w:p>
        </w:tc>
      </w:tr>
      <w:tr w:rsidR="00F80E19" w:rsidRPr="00F80E19" w14:paraId="657BBC80" w14:textId="77777777" w:rsidTr="00F80E19">
        <w:trPr>
          <w:trHeight w:val="540"/>
        </w:trPr>
        <w:tc>
          <w:tcPr>
            <w:tcW w:w="294" w:type="pct"/>
            <w:tcBorders>
              <w:top w:val="nil"/>
              <w:left w:val="nil"/>
              <w:bottom w:val="nil"/>
              <w:right w:val="nil"/>
            </w:tcBorders>
            <w:shd w:val="clear" w:color="auto" w:fill="auto"/>
            <w:noWrap/>
            <w:vAlign w:val="bottom"/>
            <w:hideMark/>
          </w:tcPr>
          <w:p w14:paraId="5520553E" w14:textId="77777777" w:rsidR="00F80E19" w:rsidRPr="00F80E19" w:rsidRDefault="00F80E19" w:rsidP="00F80E19">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7312A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9F9D88"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6B56D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EED67C" w14:textId="77777777" w:rsidR="00F80E19" w:rsidRPr="00F80E19" w:rsidRDefault="00F80E19" w:rsidP="00F80E19">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5CA73A39" w14:textId="77777777" w:rsidR="00F80E19" w:rsidRPr="00F80E19" w:rsidRDefault="00F80E19" w:rsidP="00F80E19">
            <w:pPr>
              <w:jc w:val="center"/>
              <w:rPr>
                <w:sz w:val="18"/>
                <w:szCs w:val="18"/>
                <w:lang w:val="sr-Latn-RS" w:eastAsia="sr-Latn-RS"/>
              </w:rPr>
            </w:pPr>
            <w:r w:rsidRPr="00F80E19">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16717B1F" w14:textId="77777777" w:rsidR="00F80E19" w:rsidRPr="00F80E19" w:rsidRDefault="00F80E19" w:rsidP="00F80E19">
            <w:pPr>
              <w:rPr>
                <w:b/>
                <w:bCs/>
                <w:sz w:val="18"/>
                <w:szCs w:val="18"/>
                <w:lang w:val="sr-Latn-RS" w:eastAsia="sr-Latn-RS"/>
              </w:rPr>
            </w:pPr>
            <w:r w:rsidRPr="00F80E19">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1A8D02A5"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56.235.000,00</w:t>
            </w:r>
          </w:p>
        </w:tc>
        <w:tc>
          <w:tcPr>
            <w:tcW w:w="521" w:type="pct"/>
            <w:tcBorders>
              <w:top w:val="single" w:sz="4" w:space="0" w:color="auto"/>
              <w:left w:val="nil"/>
              <w:bottom w:val="single" w:sz="4" w:space="0" w:color="auto"/>
              <w:right w:val="nil"/>
            </w:tcBorders>
            <w:shd w:val="clear" w:color="000000" w:fill="B1A0C7"/>
            <w:noWrap/>
            <w:vAlign w:val="bottom"/>
            <w:hideMark/>
          </w:tcPr>
          <w:p w14:paraId="2EAB3821"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799508B3" w14:textId="77777777" w:rsidR="00F80E19" w:rsidRPr="00F80E19" w:rsidRDefault="00F80E19" w:rsidP="00F80E19">
            <w:pPr>
              <w:jc w:val="right"/>
              <w:rPr>
                <w:b/>
                <w:bCs/>
                <w:sz w:val="20"/>
                <w:szCs w:val="20"/>
                <w:lang w:val="sr-Latn-RS" w:eastAsia="sr-Latn-RS"/>
              </w:rPr>
            </w:pPr>
            <w:r w:rsidRPr="00F80E19">
              <w:rPr>
                <w:b/>
                <w:bCs/>
                <w:sz w:val="20"/>
                <w:szCs w:val="20"/>
                <w:lang w:val="sr-Latn-RS" w:eastAsia="sr-Latn-RS"/>
              </w:rPr>
              <w:t>56.235.000,00</w:t>
            </w:r>
          </w:p>
        </w:tc>
      </w:tr>
      <w:tr w:rsidR="00F80E19" w:rsidRPr="00F80E19" w14:paraId="794B45C5" w14:textId="77777777" w:rsidTr="00F80E19">
        <w:trPr>
          <w:trHeight w:val="255"/>
        </w:trPr>
        <w:tc>
          <w:tcPr>
            <w:tcW w:w="294" w:type="pct"/>
            <w:tcBorders>
              <w:top w:val="nil"/>
              <w:left w:val="nil"/>
              <w:bottom w:val="nil"/>
              <w:right w:val="nil"/>
            </w:tcBorders>
            <w:shd w:val="clear" w:color="auto" w:fill="auto"/>
            <w:noWrap/>
            <w:vAlign w:val="bottom"/>
            <w:hideMark/>
          </w:tcPr>
          <w:p w14:paraId="56FB75E8" w14:textId="77777777" w:rsidR="00F80E19" w:rsidRPr="00F80E19" w:rsidRDefault="00F80E19" w:rsidP="00F80E19">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E7255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904F33"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3B3424"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4C1009"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1003A3"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686839F0" w14:textId="77777777" w:rsidR="00F80E19" w:rsidRPr="00F80E19" w:rsidRDefault="00F80E19" w:rsidP="00F80E19">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1838F19"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F155C9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18D0024" w14:textId="77777777" w:rsidR="00F80E19" w:rsidRPr="00F80E19" w:rsidRDefault="00F80E19" w:rsidP="00F80E19">
            <w:pPr>
              <w:rPr>
                <w:sz w:val="20"/>
                <w:szCs w:val="20"/>
                <w:lang w:val="sr-Latn-RS" w:eastAsia="sr-Latn-RS"/>
              </w:rPr>
            </w:pPr>
          </w:p>
        </w:tc>
      </w:tr>
      <w:tr w:rsidR="00F80E19" w:rsidRPr="00F80E19" w14:paraId="21EB05A1" w14:textId="77777777" w:rsidTr="00F80E19">
        <w:trPr>
          <w:trHeight w:val="555"/>
        </w:trPr>
        <w:tc>
          <w:tcPr>
            <w:tcW w:w="294" w:type="pct"/>
            <w:tcBorders>
              <w:top w:val="nil"/>
              <w:left w:val="nil"/>
              <w:bottom w:val="nil"/>
              <w:right w:val="nil"/>
            </w:tcBorders>
            <w:shd w:val="clear" w:color="auto" w:fill="auto"/>
            <w:noWrap/>
            <w:vAlign w:val="bottom"/>
            <w:hideMark/>
          </w:tcPr>
          <w:p w14:paraId="57C0933F"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DDBB52"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67EDB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165BEA"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D11E31" w14:textId="77777777" w:rsidR="00F80E19" w:rsidRPr="00F80E19" w:rsidRDefault="00F80E19" w:rsidP="00F80E19">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8003C9" w14:textId="77777777" w:rsidR="00F80E19" w:rsidRPr="00F80E19" w:rsidRDefault="00F80E19" w:rsidP="00F80E19">
            <w:pPr>
              <w:jc w:val="center"/>
              <w:rPr>
                <w:sz w:val="20"/>
                <w:szCs w:val="20"/>
                <w:lang w:val="sr-Latn-RS" w:eastAsia="sr-Latn-RS"/>
              </w:rPr>
            </w:pPr>
          </w:p>
        </w:tc>
        <w:tc>
          <w:tcPr>
            <w:tcW w:w="1612" w:type="pct"/>
            <w:tcBorders>
              <w:top w:val="nil"/>
              <w:left w:val="nil"/>
              <w:bottom w:val="nil"/>
              <w:right w:val="nil"/>
            </w:tcBorders>
            <w:shd w:val="clear" w:color="000000" w:fill="B1A0C7"/>
            <w:vAlign w:val="center"/>
            <w:hideMark/>
          </w:tcPr>
          <w:p w14:paraId="731E0285" w14:textId="77777777" w:rsidR="00F80E19" w:rsidRPr="00F80E19" w:rsidRDefault="00F80E19" w:rsidP="00F80E19">
            <w:pPr>
              <w:rPr>
                <w:b/>
                <w:bCs/>
                <w:sz w:val="21"/>
                <w:szCs w:val="21"/>
                <w:lang w:val="sr-Latn-RS" w:eastAsia="sr-Latn-RS"/>
              </w:rPr>
            </w:pPr>
            <w:r w:rsidRPr="00F80E19">
              <w:rPr>
                <w:b/>
                <w:bCs/>
                <w:sz w:val="21"/>
                <w:szCs w:val="21"/>
                <w:lang w:val="sr-Latn-RS" w:eastAsia="sr-Latn-RS"/>
              </w:rPr>
              <w:t>УКУПНО  УСТАНОВЕ - 0 8 0 2</w:t>
            </w:r>
          </w:p>
        </w:tc>
        <w:tc>
          <w:tcPr>
            <w:tcW w:w="551" w:type="pct"/>
            <w:tcBorders>
              <w:top w:val="nil"/>
              <w:left w:val="nil"/>
              <w:bottom w:val="nil"/>
              <w:right w:val="nil"/>
            </w:tcBorders>
            <w:shd w:val="clear" w:color="000000" w:fill="B1A0C7"/>
            <w:noWrap/>
            <w:vAlign w:val="center"/>
            <w:hideMark/>
          </w:tcPr>
          <w:p w14:paraId="6153939D"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376.694.000,00</w:t>
            </w:r>
          </w:p>
        </w:tc>
        <w:tc>
          <w:tcPr>
            <w:tcW w:w="521" w:type="pct"/>
            <w:tcBorders>
              <w:top w:val="nil"/>
              <w:left w:val="nil"/>
              <w:bottom w:val="nil"/>
              <w:right w:val="nil"/>
            </w:tcBorders>
            <w:shd w:val="clear" w:color="000000" w:fill="B1A0C7"/>
            <w:noWrap/>
            <w:vAlign w:val="center"/>
            <w:hideMark/>
          </w:tcPr>
          <w:p w14:paraId="5E52CC12"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0,00</w:t>
            </w:r>
          </w:p>
        </w:tc>
        <w:tc>
          <w:tcPr>
            <w:tcW w:w="551" w:type="pct"/>
            <w:tcBorders>
              <w:top w:val="nil"/>
              <w:left w:val="nil"/>
              <w:bottom w:val="nil"/>
              <w:right w:val="nil"/>
            </w:tcBorders>
            <w:shd w:val="clear" w:color="000000" w:fill="B1A0C7"/>
            <w:noWrap/>
            <w:vAlign w:val="center"/>
            <w:hideMark/>
          </w:tcPr>
          <w:p w14:paraId="296BA6CE"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376.694.000,00</w:t>
            </w:r>
          </w:p>
        </w:tc>
      </w:tr>
      <w:tr w:rsidR="00F80E19" w:rsidRPr="00F80E19" w14:paraId="25B2EA6B" w14:textId="77777777" w:rsidTr="00F80E19">
        <w:trPr>
          <w:trHeight w:val="255"/>
        </w:trPr>
        <w:tc>
          <w:tcPr>
            <w:tcW w:w="294" w:type="pct"/>
            <w:tcBorders>
              <w:top w:val="nil"/>
              <w:left w:val="nil"/>
              <w:bottom w:val="nil"/>
              <w:right w:val="nil"/>
            </w:tcBorders>
            <w:shd w:val="clear" w:color="auto" w:fill="auto"/>
            <w:noWrap/>
            <w:vAlign w:val="bottom"/>
            <w:hideMark/>
          </w:tcPr>
          <w:p w14:paraId="5043AE54" w14:textId="77777777" w:rsidR="00F80E19" w:rsidRPr="00F80E19" w:rsidRDefault="00F80E19" w:rsidP="00F80E19">
            <w:pPr>
              <w:jc w:val="right"/>
              <w:rPr>
                <w:b/>
                <w:bCs/>
                <w:sz w:val="21"/>
                <w:szCs w:val="21"/>
                <w:lang w:val="sr-Latn-RS" w:eastAsia="sr-Latn-RS"/>
              </w:rPr>
            </w:pPr>
          </w:p>
        </w:tc>
        <w:tc>
          <w:tcPr>
            <w:tcW w:w="294" w:type="pct"/>
            <w:tcBorders>
              <w:top w:val="nil"/>
              <w:left w:val="nil"/>
              <w:bottom w:val="nil"/>
              <w:right w:val="nil"/>
            </w:tcBorders>
            <w:shd w:val="clear" w:color="auto" w:fill="auto"/>
            <w:noWrap/>
            <w:vAlign w:val="bottom"/>
            <w:hideMark/>
          </w:tcPr>
          <w:p w14:paraId="4F83B93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B66222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83895C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DD6867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9F1BCFB" w14:textId="77777777" w:rsidR="00F80E19" w:rsidRPr="00F80E19" w:rsidRDefault="00F80E19" w:rsidP="00F80E19">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9EBA7AD"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08C5E0F"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401207F"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A4860B5" w14:textId="77777777" w:rsidR="00F80E19" w:rsidRPr="00F80E19" w:rsidRDefault="00F80E19" w:rsidP="00F80E19">
            <w:pPr>
              <w:rPr>
                <w:sz w:val="20"/>
                <w:szCs w:val="20"/>
                <w:lang w:val="sr-Latn-RS" w:eastAsia="sr-Latn-RS"/>
              </w:rPr>
            </w:pPr>
          </w:p>
        </w:tc>
      </w:tr>
      <w:tr w:rsidR="00F80E19" w:rsidRPr="00F80E19" w14:paraId="1964AB64" w14:textId="77777777" w:rsidTr="00F80E19">
        <w:trPr>
          <w:trHeight w:val="255"/>
        </w:trPr>
        <w:tc>
          <w:tcPr>
            <w:tcW w:w="294" w:type="pct"/>
            <w:tcBorders>
              <w:top w:val="nil"/>
              <w:left w:val="nil"/>
              <w:bottom w:val="nil"/>
              <w:right w:val="nil"/>
            </w:tcBorders>
            <w:shd w:val="clear" w:color="auto" w:fill="auto"/>
            <w:noWrap/>
            <w:vAlign w:val="bottom"/>
            <w:hideMark/>
          </w:tcPr>
          <w:p w14:paraId="5BD7C0D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7F0D09BC"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23B5C2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A4AD22E"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36E0747"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7F19FD17" w14:textId="77777777" w:rsidR="00F80E19" w:rsidRPr="00F80E19" w:rsidRDefault="00F80E19" w:rsidP="00F80E19">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230F5471"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E273AE9" w14:textId="77777777" w:rsidR="00F80E19" w:rsidRPr="00F80E19" w:rsidRDefault="00F80E19" w:rsidP="00F80E19">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20BB789" w14:textId="77777777" w:rsidR="00F80E19" w:rsidRPr="00F80E19" w:rsidRDefault="00F80E19" w:rsidP="00F80E19">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68CFA21" w14:textId="77777777" w:rsidR="00F80E19" w:rsidRPr="00F80E19" w:rsidRDefault="00F80E19" w:rsidP="00F80E19">
            <w:pPr>
              <w:rPr>
                <w:sz w:val="20"/>
                <w:szCs w:val="20"/>
                <w:lang w:val="sr-Latn-RS" w:eastAsia="sr-Latn-RS"/>
              </w:rPr>
            </w:pPr>
          </w:p>
        </w:tc>
      </w:tr>
      <w:tr w:rsidR="00F80E19" w:rsidRPr="00F80E19" w14:paraId="7044F43A" w14:textId="77777777" w:rsidTr="00F80E19">
        <w:trPr>
          <w:trHeight w:val="540"/>
        </w:trPr>
        <w:tc>
          <w:tcPr>
            <w:tcW w:w="294" w:type="pct"/>
            <w:tcBorders>
              <w:top w:val="nil"/>
              <w:left w:val="nil"/>
              <w:bottom w:val="nil"/>
              <w:right w:val="nil"/>
            </w:tcBorders>
            <w:shd w:val="clear" w:color="auto" w:fill="auto"/>
            <w:noWrap/>
            <w:vAlign w:val="bottom"/>
            <w:hideMark/>
          </w:tcPr>
          <w:p w14:paraId="460FE848"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B4EDA89"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B22A571"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B31BAA5"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DD1F036" w14:textId="77777777" w:rsidR="00F80E19" w:rsidRPr="00F80E19" w:rsidRDefault="00F80E19" w:rsidP="00F80E19">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9F8F7CC" w14:textId="77777777" w:rsidR="00F80E19" w:rsidRPr="00F80E19" w:rsidRDefault="00F80E19" w:rsidP="00F80E19">
            <w:pPr>
              <w:rPr>
                <w:sz w:val="20"/>
                <w:szCs w:val="20"/>
                <w:lang w:val="sr-Latn-RS" w:eastAsia="sr-Latn-RS"/>
              </w:rPr>
            </w:pPr>
          </w:p>
        </w:tc>
        <w:tc>
          <w:tcPr>
            <w:tcW w:w="1612" w:type="pct"/>
            <w:tcBorders>
              <w:top w:val="nil"/>
              <w:left w:val="nil"/>
              <w:bottom w:val="nil"/>
              <w:right w:val="nil"/>
            </w:tcBorders>
            <w:shd w:val="clear" w:color="000000" w:fill="B1A0C7"/>
            <w:vAlign w:val="center"/>
            <w:hideMark/>
          </w:tcPr>
          <w:p w14:paraId="6F471F14" w14:textId="77777777" w:rsidR="00F80E19" w:rsidRPr="00F80E19" w:rsidRDefault="00F80E19" w:rsidP="00F80E19">
            <w:pPr>
              <w:rPr>
                <w:b/>
                <w:bCs/>
                <w:sz w:val="21"/>
                <w:szCs w:val="21"/>
                <w:lang w:val="sr-Latn-RS" w:eastAsia="sr-Latn-RS"/>
              </w:rPr>
            </w:pPr>
            <w:r w:rsidRPr="00F80E19">
              <w:rPr>
                <w:b/>
                <w:bCs/>
                <w:sz w:val="21"/>
                <w:szCs w:val="21"/>
                <w:lang w:val="sr-Latn-RS" w:eastAsia="sr-Latn-RS"/>
              </w:rPr>
              <w:t>У К У П Н О    Р А З Д Е О    М И Н И С Т А Р С Т В А</w:t>
            </w:r>
          </w:p>
        </w:tc>
        <w:tc>
          <w:tcPr>
            <w:tcW w:w="551" w:type="pct"/>
            <w:tcBorders>
              <w:top w:val="nil"/>
              <w:left w:val="nil"/>
              <w:bottom w:val="nil"/>
              <w:right w:val="nil"/>
            </w:tcBorders>
            <w:shd w:val="clear" w:color="000000" w:fill="B1A0C7"/>
            <w:noWrap/>
            <w:vAlign w:val="center"/>
            <w:hideMark/>
          </w:tcPr>
          <w:p w14:paraId="16803788"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127.939.221.000,00</w:t>
            </w:r>
          </w:p>
        </w:tc>
        <w:tc>
          <w:tcPr>
            <w:tcW w:w="521" w:type="pct"/>
            <w:tcBorders>
              <w:top w:val="nil"/>
              <w:left w:val="nil"/>
              <w:bottom w:val="nil"/>
              <w:right w:val="nil"/>
            </w:tcBorders>
            <w:shd w:val="clear" w:color="000000" w:fill="B1A0C7"/>
            <w:noWrap/>
            <w:vAlign w:val="center"/>
            <w:hideMark/>
          </w:tcPr>
          <w:p w14:paraId="4FDF1A39"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14.589.081.000,00</w:t>
            </w:r>
          </w:p>
        </w:tc>
        <w:tc>
          <w:tcPr>
            <w:tcW w:w="551" w:type="pct"/>
            <w:tcBorders>
              <w:top w:val="nil"/>
              <w:left w:val="nil"/>
              <w:bottom w:val="nil"/>
              <w:right w:val="nil"/>
            </w:tcBorders>
            <w:shd w:val="clear" w:color="000000" w:fill="B1A0C7"/>
            <w:noWrap/>
            <w:vAlign w:val="center"/>
            <w:hideMark/>
          </w:tcPr>
          <w:p w14:paraId="3CFDD0ED" w14:textId="77777777" w:rsidR="00F80E19" w:rsidRPr="00F80E19" w:rsidRDefault="00F80E19" w:rsidP="00F80E19">
            <w:pPr>
              <w:jc w:val="right"/>
              <w:rPr>
                <w:b/>
                <w:bCs/>
                <w:sz w:val="21"/>
                <w:szCs w:val="21"/>
                <w:lang w:val="sr-Latn-RS" w:eastAsia="sr-Latn-RS"/>
              </w:rPr>
            </w:pPr>
            <w:r w:rsidRPr="00F80E19">
              <w:rPr>
                <w:b/>
                <w:bCs/>
                <w:sz w:val="21"/>
                <w:szCs w:val="21"/>
                <w:lang w:val="sr-Latn-RS" w:eastAsia="sr-Latn-RS"/>
              </w:rPr>
              <w:t>142.528.302.000,00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79685B9A" w14:textId="77777777" w:rsidR="00BE60BD" w:rsidRDefault="007A5ECA" w:rsidP="005B0BF3">
      <w:pPr>
        <w:jc w:val="both"/>
        <w:rPr>
          <w:lang w:val="sr-Cyrl-RS"/>
        </w:rPr>
      </w:pPr>
      <w:bookmarkStart w:id="36" w:name="_Toc529261842"/>
      <w:r w:rsidRPr="00BE60BD">
        <w:lastRenderedPageBreak/>
        <w:t>14.</w:t>
      </w:r>
      <w:r w:rsidR="002448A0" w:rsidRPr="00BE60BD">
        <w:rPr>
          <w:lang w:val="sr-Cyrl-RS"/>
        </w:rPr>
        <w:t xml:space="preserve"> </w:t>
      </w:r>
      <w:r w:rsidRPr="00BE60BD">
        <w:t>ПОДАЦИ О ЈАВНИМ НАБАВК</w:t>
      </w:r>
      <w:r w:rsidR="00BE60BD">
        <w:rPr>
          <w:lang w:val="sr-Cyrl-RS"/>
        </w:rPr>
        <w:t>А</w:t>
      </w:r>
      <w:r w:rsidR="006F3CBD">
        <w:rPr>
          <w:lang w:val="sr-Cyrl-RS"/>
        </w:rPr>
        <w:t>МА</w:t>
      </w:r>
    </w:p>
    <w:p w14:paraId="43834CF7" w14:textId="77777777" w:rsidR="006F3CBD" w:rsidRDefault="006F3CBD" w:rsidP="005B0BF3">
      <w:pPr>
        <w:jc w:val="both"/>
        <w:rPr>
          <w:lang w:val="sr-Cyrl-RS"/>
        </w:rPr>
      </w:pPr>
    </w:p>
    <w:p w14:paraId="14D64687" w14:textId="597EEF60" w:rsidR="00F11A7F" w:rsidRPr="00F11A7F" w:rsidRDefault="00F11A7F" w:rsidP="00F11A7F">
      <w:pPr>
        <w:ind w:firstLine="720"/>
        <w:jc w:val="both"/>
        <w:rPr>
          <w:rFonts w:eastAsiaTheme="minorHAnsi"/>
        </w:rPr>
      </w:pPr>
      <w:r w:rsidRPr="00F11A7F">
        <w:rPr>
          <w:rFonts w:eastAsiaTheme="minorHAnsi"/>
        </w:rPr>
        <w:t xml:space="preserve">Планови јавних набавки за прву претходну и текућу годину, и њихове измене и допуне, 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Pr>
          <w:rFonts w:eastAsiaTheme="minorHAnsi"/>
          <w:lang w:val="sr-Cyrl-RS"/>
        </w:rPr>
        <w:t>“</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21F16502" w14:textId="1DF725C5" w:rsidR="00F11A7F" w:rsidRPr="00F11A7F" w:rsidRDefault="00F11A7F" w:rsidP="00F11A7F">
      <w:pPr>
        <w:ind w:firstLine="720"/>
        <w:jc w:val="both"/>
        <w:rPr>
          <w:rFonts w:eastAsiaTheme="minorHAnsi"/>
        </w:rPr>
      </w:pPr>
      <w:r w:rsidRPr="00F11A7F">
        <w:rPr>
          <w:rFonts w:eastAsiaTheme="minorHAnsi"/>
        </w:rPr>
        <w:t>Подаци о спроведеним јавним набавкама у 2021.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44BCB865" w14:textId="7EAF2573" w:rsidR="00F11A7F" w:rsidRDefault="00F11A7F" w:rsidP="00F11A7F">
      <w:pPr>
        <w:ind w:firstLine="720"/>
        <w:jc w:val="both"/>
        <w:rPr>
          <w:rFonts w:eastAsiaTheme="minorHAnsi"/>
          <w:lang w:val="sr-Cyrl-RS"/>
        </w:rPr>
      </w:pPr>
      <w:r w:rsidRPr="00F11A7F">
        <w:rPr>
          <w:rFonts w:eastAsiaTheme="minorHAnsi"/>
        </w:rPr>
        <w:t xml:space="preserve">Подаци о спроведеним јавним набавкама 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А</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p w14:paraId="59FDF50F" w14:textId="77777777" w:rsidR="00F11A7F" w:rsidRPr="00F11A7F" w:rsidRDefault="00F11A7F" w:rsidP="00F11A7F">
      <w:pPr>
        <w:ind w:firstLine="720"/>
        <w:jc w:val="both"/>
        <w:rPr>
          <w:rFonts w:eastAsiaTheme="minorHAnsi"/>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682442B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16FADD2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3102C835" w14:textId="77777777" w:rsidR="00F11A7F" w:rsidRPr="00F11A7F" w:rsidRDefault="00F11A7F" w:rsidP="00F11A7F">
            <w:pPr>
              <w:spacing w:line="259" w:lineRule="auto"/>
              <w:jc w:val="center"/>
              <w:rPr>
                <w:rFonts w:eastAsiaTheme="minorHAnsi"/>
                <w:b/>
              </w:rPr>
            </w:pPr>
            <w:r w:rsidRPr="00F11A7F">
              <w:rPr>
                <w:rFonts w:eastAsiaTheme="minorHAnsi"/>
                <w:b/>
              </w:rPr>
              <w:t>I</w:t>
            </w:r>
          </w:p>
          <w:p w14:paraId="52C76515"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467DA99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DDF4929"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5A06A526"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4BFA9B4A" w14:textId="203CA74A" w:rsidR="00F11A7F" w:rsidRPr="00F11A7F" w:rsidRDefault="00F11A7F" w:rsidP="00F11A7F">
            <w:pPr>
              <w:spacing w:after="160" w:line="259" w:lineRule="auto"/>
              <w:jc w:val="center"/>
              <w:rPr>
                <w:rFonts w:eastAsiaTheme="minorHAnsi"/>
                <w:b/>
                <w:lang w:val="sr-Cyrl-RS"/>
              </w:rPr>
            </w:pPr>
            <w:r w:rsidRPr="00F11A7F">
              <w:rPr>
                <w:rFonts w:eastAsiaTheme="minorHAnsi"/>
                <w:b/>
              </w:rPr>
              <w:t>Укупно  у 2021</w:t>
            </w:r>
            <w:r>
              <w:rPr>
                <w:rFonts w:eastAsiaTheme="minorHAnsi"/>
                <w:b/>
                <w:lang w:val="sr-Cyrl-RS"/>
              </w:rPr>
              <w:t>.</w:t>
            </w:r>
          </w:p>
        </w:tc>
      </w:tr>
      <w:tr w:rsidR="00F11A7F" w:rsidRPr="00F11A7F" w14:paraId="3BFF8B56" w14:textId="77777777" w:rsidTr="00ED7E58">
        <w:trPr>
          <w:trHeight w:val="599"/>
        </w:trPr>
        <w:tc>
          <w:tcPr>
            <w:tcW w:w="3539" w:type="dxa"/>
            <w:tcBorders>
              <w:top w:val="single" w:sz="4" w:space="0" w:color="auto"/>
              <w:left w:val="single" w:sz="4" w:space="0" w:color="auto"/>
              <w:bottom w:val="single" w:sz="4" w:space="0" w:color="auto"/>
              <w:right w:val="single" w:sz="4" w:space="0" w:color="auto"/>
            </w:tcBorders>
          </w:tcPr>
          <w:p w14:paraId="522068B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405DB5C1" w14:textId="77777777" w:rsidR="00F11A7F" w:rsidRPr="00F11A7F" w:rsidRDefault="00F11A7F" w:rsidP="00F11A7F">
            <w:pPr>
              <w:spacing w:after="160"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66128A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70516A7D"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7E6F438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0D7E97A5"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4C8C43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r w:rsidR="00F11A7F" w:rsidRPr="00F11A7F" w14:paraId="18E48D7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55914752" w14:textId="77777777" w:rsidR="00F11A7F" w:rsidRPr="00F11A7F" w:rsidRDefault="00F11A7F" w:rsidP="00F11A7F">
            <w:pPr>
              <w:spacing w:after="160" w:line="259" w:lineRule="auto"/>
              <w:jc w:val="center"/>
              <w:rPr>
                <w:rFonts w:eastAsiaTheme="minorHAnsi"/>
              </w:rPr>
            </w:pPr>
            <w:r w:rsidRPr="00F11A7F">
              <w:rPr>
                <w:rFonts w:eastAsiaTheme="minorHAnsi"/>
              </w:rPr>
              <w:t>Укупна уговорена вредност,без ПДВ</w:t>
            </w:r>
          </w:p>
        </w:tc>
        <w:tc>
          <w:tcPr>
            <w:tcW w:w="1276" w:type="dxa"/>
            <w:tcBorders>
              <w:top w:val="single" w:sz="4" w:space="0" w:color="auto"/>
              <w:left w:val="single" w:sz="4" w:space="0" w:color="auto"/>
              <w:bottom w:val="single" w:sz="4" w:space="0" w:color="auto"/>
              <w:right w:val="single" w:sz="4" w:space="0" w:color="auto"/>
            </w:tcBorders>
            <w:hideMark/>
          </w:tcPr>
          <w:p w14:paraId="4169EFE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182545F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68F9CE6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27100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421346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bl>
    <w:p w14:paraId="1313E899" w14:textId="77777777" w:rsidR="00F11A7F" w:rsidRPr="00F11A7F" w:rsidRDefault="00F11A7F" w:rsidP="00F11A7F">
      <w:pPr>
        <w:spacing w:after="160" w:line="259" w:lineRule="auto"/>
        <w:rPr>
          <w:rFonts w:eastAsiaTheme="minorHAnsi"/>
          <w:lang w:val="en-GB"/>
        </w:rPr>
      </w:pPr>
    </w:p>
    <w:p w14:paraId="7DCEEB4D" w14:textId="77777777" w:rsidR="00F11A7F" w:rsidRPr="00F11A7F" w:rsidRDefault="00F11A7F" w:rsidP="00F11A7F">
      <w:pPr>
        <w:spacing w:line="259" w:lineRule="auto"/>
        <w:jc w:val="both"/>
        <w:rPr>
          <w:rFonts w:eastAsiaTheme="minorHAnsi"/>
          <w:lang w:val="sr-Cyrl-CS"/>
        </w:rPr>
      </w:pPr>
      <w:r w:rsidRPr="00F11A7F">
        <w:rPr>
          <w:rFonts w:eastAsiaTheme="minorHAnsi"/>
        </w:rPr>
        <w:t>Подаци о спроведеним јавним набавкама у 2021. години –  за јавне набавке мале вредности</w:t>
      </w:r>
    </w:p>
    <w:p w14:paraId="0625F23F" w14:textId="77777777" w:rsidR="00F11A7F" w:rsidRPr="00F11A7F" w:rsidRDefault="00F11A7F" w:rsidP="00F11A7F">
      <w:pPr>
        <w:spacing w:after="160" w:line="259" w:lineRule="auto"/>
        <w:jc w:val="both"/>
        <w:rPr>
          <w:rFonts w:eastAsiaTheme="minorHAnsi"/>
          <w:lang w:val="en-GB"/>
        </w:rPr>
      </w:pP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Б</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55D98F5F"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8CB055E" w14:textId="77777777" w:rsidR="00F11A7F" w:rsidRPr="00F11A7F" w:rsidRDefault="00F11A7F" w:rsidP="00F11A7F">
            <w:pPr>
              <w:spacing w:after="160" w:line="259" w:lineRule="auto"/>
              <w:jc w:val="both"/>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1F99E6FA" w14:textId="77777777" w:rsidR="00F11A7F" w:rsidRPr="00F11A7F" w:rsidRDefault="00F11A7F" w:rsidP="00F11A7F">
            <w:pPr>
              <w:spacing w:line="259" w:lineRule="auto"/>
              <w:jc w:val="center"/>
              <w:rPr>
                <w:rFonts w:eastAsiaTheme="minorHAnsi"/>
                <w:b/>
              </w:rPr>
            </w:pPr>
            <w:r w:rsidRPr="00F11A7F">
              <w:rPr>
                <w:rFonts w:eastAsiaTheme="minorHAnsi"/>
                <w:b/>
              </w:rPr>
              <w:t xml:space="preserve">I </w:t>
            </w:r>
          </w:p>
          <w:p w14:paraId="6E3EDA29"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7C4452D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642A5346"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46C9908D"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3DBB4F2F"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6443237A" w14:textId="77777777" w:rsidTr="00ED7E58">
        <w:trPr>
          <w:trHeight w:val="695"/>
        </w:trPr>
        <w:tc>
          <w:tcPr>
            <w:tcW w:w="3539" w:type="dxa"/>
            <w:tcBorders>
              <w:top w:val="single" w:sz="4" w:space="0" w:color="auto"/>
              <w:left w:val="single" w:sz="4" w:space="0" w:color="auto"/>
              <w:bottom w:val="single" w:sz="4" w:space="0" w:color="auto"/>
              <w:right w:val="single" w:sz="4" w:space="0" w:color="auto"/>
            </w:tcBorders>
            <w:hideMark/>
          </w:tcPr>
          <w:p w14:paraId="165E0C6D"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310F6E11"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tcPr>
          <w:p w14:paraId="37FE4C0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2100</w:t>
            </w:r>
          </w:p>
          <w:p w14:paraId="31B892AC"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10DFA54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1500</w:t>
            </w:r>
          </w:p>
        </w:tc>
        <w:tc>
          <w:tcPr>
            <w:tcW w:w="1134" w:type="dxa"/>
            <w:tcBorders>
              <w:top w:val="single" w:sz="4" w:space="0" w:color="auto"/>
              <w:left w:val="single" w:sz="4" w:space="0" w:color="auto"/>
              <w:bottom w:val="single" w:sz="4" w:space="0" w:color="auto"/>
              <w:right w:val="single" w:sz="4" w:space="0" w:color="auto"/>
            </w:tcBorders>
            <w:hideMark/>
          </w:tcPr>
          <w:p w14:paraId="6ED56C7D" w14:textId="77777777" w:rsidR="00F11A7F" w:rsidRPr="00F11A7F" w:rsidRDefault="00F11A7F" w:rsidP="00F11A7F">
            <w:pPr>
              <w:spacing w:after="160" w:line="259" w:lineRule="auto"/>
              <w:jc w:val="center"/>
              <w:rPr>
                <w:rFonts w:eastAsiaTheme="minorHAnsi"/>
              </w:rPr>
            </w:pPr>
            <w:r w:rsidRPr="00F11A7F">
              <w:rPr>
                <w:rFonts w:eastAsiaTheme="minorHAnsi"/>
              </w:rPr>
              <w:t>6805</w:t>
            </w:r>
          </w:p>
        </w:tc>
        <w:tc>
          <w:tcPr>
            <w:tcW w:w="1134" w:type="dxa"/>
            <w:tcBorders>
              <w:top w:val="single" w:sz="4" w:space="0" w:color="auto"/>
              <w:left w:val="single" w:sz="4" w:space="0" w:color="auto"/>
              <w:bottom w:val="single" w:sz="4" w:space="0" w:color="auto"/>
              <w:right w:val="single" w:sz="4" w:space="0" w:color="auto"/>
            </w:tcBorders>
            <w:hideMark/>
          </w:tcPr>
          <w:p w14:paraId="0CAFD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10C69C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10405</w:t>
            </w:r>
          </w:p>
        </w:tc>
      </w:tr>
      <w:tr w:rsidR="00F11A7F" w:rsidRPr="00F11A7F" w14:paraId="4CC655FD"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EB4E8E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7D577068"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1E80301B"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1896</w:t>
            </w:r>
          </w:p>
        </w:tc>
        <w:tc>
          <w:tcPr>
            <w:tcW w:w="1134" w:type="dxa"/>
            <w:tcBorders>
              <w:top w:val="single" w:sz="4" w:space="0" w:color="auto"/>
              <w:left w:val="single" w:sz="4" w:space="0" w:color="auto"/>
              <w:bottom w:val="single" w:sz="4" w:space="0" w:color="auto"/>
              <w:right w:val="single" w:sz="4" w:space="0" w:color="auto"/>
            </w:tcBorders>
            <w:hideMark/>
          </w:tcPr>
          <w:p w14:paraId="36C24C0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1476</w:t>
            </w:r>
          </w:p>
        </w:tc>
        <w:tc>
          <w:tcPr>
            <w:tcW w:w="1134" w:type="dxa"/>
            <w:tcBorders>
              <w:top w:val="single" w:sz="4" w:space="0" w:color="auto"/>
              <w:left w:val="single" w:sz="4" w:space="0" w:color="auto"/>
              <w:bottom w:val="single" w:sz="4" w:space="0" w:color="auto"/>
              <w:right w:val="single" w:sz="4" w:space="0" w:color="auto"/>
            </w:tcBorders>
            <w:hideMark/>
          </w:tcPr>
          <w:p w14:paraId="56ECA387" w14:textId="77777777" w:rsidR="00F11A7F" w:rsidRPr="00F11A7F" w:rsidRDefault="00F11A7F" w:rsidP="00F11A7F">
            <w:pPr>
              <w:spacing w:after="160" w:line="259" w:lineRule="auto"/>
              <w:jc w:val="center"/>
              <w:rPr>
                <w:rFonts w:eastAsiaTheme="minorHAnsi"/>
              </w:rPr>
            </w:pPr>
            <w:r w:rsidRPr="00F11A7F">
              <w:rPr>
                <w:rFonts w:eastAsiaTheme="minorHAnsi"/>
              </w:rPr>
              <w:t>3459</w:t>
            </w:r>
          </w:p>
        </w:tc>
        <w:tc>
          <w:tcPr>
            <w:tcW w:w="1134" w:type="dxa"/>
            <w:tcBorders>
              <w:top w:val="single" w:sz="4" w:space="0" w:color="auto"/>
              <w:left w:val="single" w:sz="4" w:space="0" w:color="auto"/>
              <w:bottom w:val="single" w:sz="4" w:space="0" w:color="auto"/>
              <w:right w:val="single" w:sz="4" w:space="0" w:color="auto"/>
            </w:tcBorders>
            <w:hideMark/>
          </w:tcPr>
          <w:p w14:paraId="4F4A683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748C7DE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6831</w:t>
            </w:r>
          </w:p>
        </w:tc>
      </w:tr>
    </w:tbl>
    <w:p w14:paraId="6FDDB3BB" w14:textId="77777777" w:rsidR="00F11A7F" w:rsidRPr="00F11A7F" w:rsidRDefault="00F11A7F" w:rsidP="00F11A7F">
      <w:pPr>
        <w:spacing w:after="160" w:line="259" w:lineRule="auto"/>
        <w:jc w:val="both"/>
        <w:rPr>
          <w:rFonts w:eastAsiaTheme="minorHAnsi"/>
          <w:lang w:val="en-GB"/>
        </w:rPr>
      </w:pPr>
    </w:p>
    <w:p w14:paraId="2745118F" w14:textId="77777777" w:rsidR="00F11A7F" w:rsidRPr="00F11A7F" w:rsidRDefault="00F11A7F" w:rsidP="00F11A7F">
      <w:pPr>
        <w:spacing w:line="259" w:lineRule="auto"/>
        <w:jc w:val="both"/>
        <w:rPr>
          <w:rFonts w:eastAsiaTheme="minorHAnsi"/>
          <w:lang w:val="sr-Cyrl-RS"/>
        </w:rPr>
      </w:pPr>
      <w:r w:rsidRPr="00F11A7F">
        <w:rPr>
          <w:rFonts w:eastAsiaTheme="minorHAnsi"/>
        </w:rPr>
        <w:t>Подаци о спроведеним набавкама у 2021. години –  за набавке на које се ЗЈН не примењује</w:t>
      </w:r>
      <w:r w:rsidRPr="00F11A7F">
        <w:rPr>
          <w:rFonts w:eastAsiaTheme="minorHAnsi"/>
          <w:lang w:val="sr-Cyrl-CS"/>
        </w:rPr>
        <w:t xml:space="preserve"> </w:t>
      </w: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„Г“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w:t>
      </w:r>
    </w:p>
    <w:p w14:paraId="1FBF61E9" w14:textId="77777777" w:rsidR="00F11A7F" w:rsidRPr="00F11A7F" w:rsidRDefault="00F11A7F" w:rsidP="00F11A7F">
      <w:pPr>
        <w:spacing w:line="259" w:lineRule="auto"/>
        <w:jc w:val="both"/>
        <w:rPr>
          <w:rFonts w:eastAsiaTheme="minorHAnsi"/>
          <w:lang w:val="sr-Cyrl-R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10"/>
        <w:gridCol w:w="1725"/>
      </w:tblGrid>
      <w:tr w:rsidR="00F11A7F" w:rsidRPr="00F11A7F" w14:paraId="65469F1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0C1BDBA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23C62508" w14:textId="77777777" w:rsidR="00F11A7F" w:rsidRPr="00F11A7F" w:rsidRDefault="00F11A7F" w:rsidP="00F11A7F">
            <w:pPr>
              <w:spacing w:after="160" w:line="259" w:lineRule="auto"/>
              <w:jc w:val="center"/>
              <w:rPr>
                <w:rFonts w:eastAsiaTheme="minorHAnsi"/>
                <w:b/>
              </w:rPr>
            </w:pPr>
            <w:r w:rsidRPr="00F11A7F">
              <w:rPr>
                <w:rFonts w:eastAsiaTheme="minorHAnsi"/>
                <w:b/>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03876074"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8BEC9F"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10" w:type="dxa"/>
            <w:tcBorders>
              <w:top w:val="single" w:sz="4" w:space="0" w:color="auto"/>
              <w:left w:val="single" w:sz="4" w:space="0" w:color="auto"/>
              <w:bottom w:val="single" w:sz="4" w:space="0" w:color="auto"/>
              <w:right w:val="single" w:sz="4" w:space="0" w:color="auto"/>
            </w:tcBorders>
            <w:hideMark/>
          </w:tcPr>
          <w:p w14:paraId="42018F97"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25" w:type="dxa"/>
            <w:tcBorders>
              <w:top w:val="single" w:sz="4" w:space="0" w:color="auto"/>
              <w:left w:val="single" w:sz="4" w:space="0" w:color="auto"/>
              <w:bottom w:val="single" w:sz="4" w:space="0" w:color="auto"/>
              <w:right w:val="single" w:sz="4" w:space="0" w:color="auto"/>
            </w:tcBorders>
            <w:hideMark/>
          </w:tcPr>
          <w:p w14:paraId="50EE6933"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103562A1"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1524631"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2C5BA3EA"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tcPr>
          <w:p w14:paraId="52AC00E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p w14:paraId="2BAA8C69"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48D9555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4AC939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583</w:t>
            </w:r>
          </w:p>
        </w:tc>
        <w:tc>
          <w:tcPr>
            <w:tcW w:w="1110" w:type="dxa"/>
            <w:tcBorders>
              <w:top w:val="single" w:sz="4" w:space="0" w:color="auto"/>
              <w:left w:val="single" w:sz="4" w:space="0" w:color="auto"/>
              <w:bottom w:val="single" w:sz="4" w:space="0" w:color="auto"/>
              <w:right w:val="single" w:sz="4" w:space="0" w:color="auto"/>
            </w:tcBorders>
            <w:hideMark/>
          </w:tcPr>
          <w:p w14:paraId="7BA8157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7A4DA810"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5490166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B1574DB" w14:textId="77777777" w:rsidR="00F11A7F" w:rsidRPr="00F11A7F" w:rsidRDefault="00F11A7F" w:rsidP="00F11A7F">
            <w:pPr>
              <w:spacing w:line="259" w:lineRule="auto"/>
              <w:jc w:val="center"/>
              <w:rPr>
                <w:rFonts w:eastAsiaTheme="minorHAnsi"/>
                <w:lang w:val="sr-Cyrl-RS"/>
              </w:rPr>
            </w:pPr>
            <w:r w:rsidRPr="00F11A7F">
              <w:rPr>
                <w:rFonts w:eastAsiaTheme="minorHAnsi"/>
              </w:rPr>
              <w:lastRenderedPageBreak/>
              <w:t>Укупна уговорена вредност,без ПДВ</w:t>
            </w:r>
            <w:r w:rsidRPr="00F11A7F">
              <w:rPr>
                <w:rFonts w:eastAsiaTheme="minorHAnsi"/>
                <w:lang w:val="sr-Cyrl-RS"/>
              </w:rPr>
              <w:t xml:space="preserve"> </w:t>
            </w:r>
          </w:p>
          <w:p w14:paraId="3130E281" w14:textId="77777777" w:rsidR="00F11A7F" w:rsidRPr="00F11A7F" w:rsidRDefault="00F11A7F" w:rsidP="00F11A7F">
            <w:pPr>
              <w:spacing w:line="259" w:lineRule="auto"/>
              <w:jc w:val="center"/>
              <w:rPr>
                <w:rFonts w:eastAsiaTheme="minorHAnsi"/>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hideMark/>
          </w:tcPr>
          <w:p w14:paraId="3B6E4CE6"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tc>
        <w:tc>
          <w:tcPr>
            <w:tcW w:w="1134" w:type="dxa"/>
            <w:tcBorders>
              <w:top w:val="single" w:sz="4" w:space="0" w:color="auto"/>
              <w:left w:val="single" w:sz="4" w:space="0" w:color="auto"/>
              <w:bottom w:val="single" w:sz="4" w:space="0" w:color="auto"/>
              <w:right w:val="single" w:sz="4" w:space="0" w:color="auto"/>
            </w:tcBorders>
            <w:hideMark/>
          </w:tcPr>
          <w:p w14:paraId="1188EBD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4CCBB01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853</w:t>
            </w:r>
          </w:p>
        </w:tc>
        <w:tc>
          <w:tcPr>
            <w:tcW w:w="1110" w:type="dxa"/>
            <w:tcBorders>
              <w:top w:val="single" w:sz="4" w:space="0" w:color="auto"/>
              <w:left w:val="single" w:sz="4" w:space="0" w:color="auto"/>
              <w:bottom w:val="single" w:sz="4" w:space="0" w:color="auto"/>
              <w:right w:val="single" w:sz="4" w:space="0" w:color="auto"/>
            </w:tcBorders>
            <w:hideMark/>
          </w:tcPr>
          <w:p w14:paraId="3D2ED27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484D325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36D2DDC1" w14:textId="77777777" w:rsidTr="00ED7E58">
        <w:tc>
          <w:tcPr>
            <w:tcW w:w="3539" w:type="dxa"/>
            <w:tcBorders>
              <w:top w:val="single" w:sz="4" w:space="0" w:color="auto"/>
              <w:left w:val="single" w:sz="4" w:space="0" w:color="auto"/>
              <w:bottom w:val="single" w:sz="4" w:space="0" w:color="auto"/>
              <w:right w:val="single" w:sz="4" w:space="0" w:color="auto"/>
            </w:tcBorders>
          </w:tcPr>
          <w:p w14:paraId="36B86A79"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5BD983DD"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42A4A24E"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40F36F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55FD710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76E53B2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531A664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61DBEB82" w14:textId="77777777" w:rsidTr="00ED7E58">
        <w:tc>
          <w:tcPr>
            <w:tcW w:w="3539" w:type="dxa"/>
            <w:tcBorders>
              <w:top w:val="single" w:sz="4" w:space="0" w:color="auto"/>
              <w:left w:val="single" w:sz="4" w:space="0" w:color="auto"/>
              <w:bottom w:val="single" w:sz="4" w:space="0" w:color="auto"/>
              <w:right w:val="single" w:sz="4" w:space="0" w:color="auto"/>
            </w:tcBorders>
          </w:tcPr>
          <w:p w14:paraId="529209C8"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вредност,без ПДВ</w:t>
            </w:r>
          </w:p>
          <w:p w14:paraId="478E213C" w14:textId="77777777" w:rsidR="00F11A7F" w:rsidRPr="00F11A7F" w:rsidRDefault="00F11A7F" w:rsidP="00F11A7F">
            <w:pPr>
              <w:spacing w:line="259" w:lineRule="auto"/>
              <w:jc w:val="center"/>
              <w:rPr>
                <w:rFonts w:eastAsiaTheme="minorHAnsi"/>
              </w:rPr>
            </w:pPr>
            <w:r w:rsidRPr="00F11A7F">
              <w:rPr>
                <w:rFonts w:eastAsiaTheme="minorHAnsi"/>
                <w:lang w:val="sr-Cyrl-RS"/>
              </w:rPr>
              <w:t xml:space="preserve"> 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329DE3FF"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6E408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3CBCA37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2BD6F48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706EB328"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bl>
    <w:p w14:paraId="4CE6BC4F" w14:textId="77777777" w:rsidR="00F11A7F" w:rsidRPr="00F11A7F" w:rsidRDefault="00F11A7F" w:rsidP="00F11A7F">
      <w:pPr>
        <w:spacing w:after="160" w:line="259" w:lineRule="auto"/>
        <w:rPr>
          <w:rFonts w:eastAsiaTheme="minorHAnsi"/>
        </w:rPr>
      </w:pPr>
    </w:p>
    <w:p w14:paraId="4AD2F39F" w14:textId="1A6F67DC" w:rsidR="00F11A7F" w:rsidRPr="00F11A7F" w:rsidRDefault="00F11A7F" w:rsidP="00F11A7F">
      <w:pPr>
        <w:ind w:firstLine="720"/>
        <w:jc w:val="both"/>
        <w:rPr>
          <w:rFonts w:eastAsiaTheme="minorHAnsi"/>
          <w:lang w:val="sr-Cyrl-CS"/>
        </w:rPr>
      </w:pPr>
      <w:r w:rsidRPr="00F11A7F">
        <w:rPr>
          <w:rFonts w:eastAsiaTheme="minorHAnsi"/>
        </w:rPr>
        <w:t xml:space="preserve">Податке о спроведеним јавним набавкама </w:t>
      </w:r>
      <w:r w:rsidRPr="00F11A7F">
        <w:rPr>
          <w:rFonts w:eastAsiaTheme="minorHAnsi"/>
          <w:color w:val="323232"/>
        </w:rPr>
        <w:t xml:space="preserve">и уговорима о јавним набавкама </w:t>
      </w:r>
      <w:r w:rsidRPr="00F11A7F">
        <w:rPr>
          <w:rFonts w:eastAsiaTheme="minorHAnsi"/>
        </w:rPr>
        <w:t xml:space="preserve">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 xml:space="preserve">(„Службени гласник РС“, број 91/19) </w:t>
      </w:r>
      <w:r w:rsidRPr="00F11A7F">
        <w:rPr>
          <w:rFonts w:eastAsiaTheme="minorHAnsi"/>
          <w:color w:val="323232"/>
        </w:rPr>
        <w:t>евидентира Канцеларија за јавне набавке путем аутоматског прикупљања са Портала јавних набавки.</w:t>
      </w:r>
    </w:p>
    <w:p w14:paraId="19D8FB32" w14:textId="7ECBD687" w:rsidR="00F11A7F" w:rsidRPr="00F11A7F" w:rsidRDefault="00F11A7F" w:rsidP="00F11A7F">
      <w:pPr>
        <w:autoSpaceDE w:val="0"/>
        <w:autoSpaceDN w:val="0"/>
        <w:adjustRightInd w:val="0"/>
        <w:ind w:firstLine="720"/>
        <w:jc w:val="both"/>
        <w:rPr>
          <w:rFonts w:eastAsiaTheme="minorHAnsi"/>
          <w:color w:val="000000"/>
        </w:rPr>
      </w:pPr>
      <w:r w:rsidRPr="00F11A7F">
        <w:rPr>
          <w:rFonts w:eastAsiaTheme="minorHAnsi"/>
          <w:color w:val="323232"/>
          <w:lang w:val="sr-Cyrl-RS"/>
        </w:rPr>
        <w:t xml:space="preserve">Сходно члану 181. </w:t>
      </w:r>
      <w:r w:rsidRPr="00F11A7F">
        <w:rPr>
          <w:rFonts w:eastAsiaTheme="minorHAnsi"/>
          <w:color w:val="000000"/>
          <w:lang w:val="sr-Cyrl-RS"/>
        </w:rPr>
        <w:t xml:space="preserve">Закона о јавним набавкама </w:t>
      </w:r>
      <w:r w:rsidRPr="00F11A7F">
        <w:rPr>
          <w:rFonts w:eastAsiaTheme="minorHAnsi"/>
          <w:color w:val="000000"/>
          <w:lang w:val="sr-Cyrl-CS"/>
        </w:rPr>
        <w:t>(„Службени гласник РС“, бр</w:t>
      </w:r>
      <w:r>
        <w:rPr>
          <w:rFonts w:eastAsiaTheme="minorHAnsi"/>
          <w:color w:val="000000"/>
          <w:lang w:val="sr-Cyrl-CS"/>
        </w:rPr>
        <w:t>ој</w:t>
      </w:r>
      <w:r w:rsidRPr="00F11A7F">
        <w:rPr>
          <w:rFonts w:eastAsiaTheme="minorHAnsi"/>
          <w:color w:val="000000"/>
          <w:lang w:val="sr-Cyrl-CS"/>
        </w:rPr>
        <w:t xml:space="preserve"> 91/19) </w:t>
      </w:r>
      <w:r w:rsidRPr="00F11A7F">
        <w:rPr>
          <w:rFonts w:eastAsiaTheme="minorHAnsi"/>
          <w:color w:val="323232"/>
          <w:lang w:val="sr-Cyrl-RS"/>
        </w:rPr>
        <w:t>п</w:t>
      </w:r>
      <w:r w:rsidRPr="00F11A7F">
        <w:rPr>
          <w:rFonts w:eastAsiaTheme="minorHAnsi"/>
          <w:color w:val="323232"/>
        </w:rPr>
        <w:t>одатке о вредности и врсти јавних набавки из чл. 11-21. овог закона, и то по сваком основу за изузеће посебно, као и јавне набавке из члана 27. став 1. Наручилац је дужан да евидентира најкасније до 31. јануара текуће године за претходну годину, према упутству које Канцеларија за јавне набавке објављује на својој интернет страници.</w:t>
      </w:r>
    </w:p>
    <w:p w14:paraId="34297E3D" w14:textId="77777777" w:rsidR="00F11A7F" w:rsidRPr="00F11A7F" w:rsidRDefault="00F11A7F" w:rsidP="00F11A7F">
      <w:pPr>
        <w:ind w:firstLine="720"/>
        <w:jc w:val="both"/>
        <w:rPr>
          <w:rFonts w:eastAsiaTheme="minorHAnsi"/>
        </w:rPr>
      </w:pPr>
      <w:r w:rsidRPr="00F11A7F">
        <w:rPr>
          <w:rFonts w:eastAsiaTheme="minorHAnsi"/>
          <w:color w:val="323232"/>
        </w:rPr>
        <w:t xml:space="preserve">Подаци </w:t>
      </w:r>
      <w:r w:rsidRPr="00F11A7F">
        <w:rPr>
          <w:rFonts w:eastAsiaTheme="minorHAnsi"/>
          <w:color w:val="323232"/>
          <w:lang w:val="sr-Cyrl-RS"/>
        </w:rPr>
        <w:t>се након евидентирања истих</w:t>
      </w:r>
      <w:r w:rsidRPr="00F11A7F">
        <w:rPr>
          <w:rFonts w:eastAsiaTheme="minorHAnsi"/>
          <w:color w:val="323232"/>
        </w:rPr>
        <w:t xml:space="preserve"> збирно објављују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1C0E053B" w14:textId="1FB98CF5" w:rsidR="007A5ECA" w:rsidRPr="00F11A7F" w:rsidRDefault="00F11A7F" w:rsidP="00F11A7F">
      <w:pPr>
        <w:ind w:firstLine="720"/>
        <w:jc w:val="both"/>
        <w:rPr>
          <w:rFonts w:eastAsiaTheme="minorHAnsi"/>
        </w:rPr>
      </w:pPr>
      <w:r w:rsidRPr="00F11A7F">
        <w:rPr>
          <w:rFonts w:eastAsiaTheme="minorHAnsi"/>
        </w:rPr>
        <w:t xml:space="preserve">Подаци о </w:t>
      </w:r>
      <w:r w:rsidRPr="00F11A7F">
        <w:rPr>
          <w:rFonts w:eastAsiaTheme="minorHAnsi"/>
          <w:lang w:val="sr-Cyrl-RS"/>
        </w:rPr>
        <w:t>текућим</w:t>
      </w:r>
      <w:r w:rsidRPr="00F11A7F">
        <w:rPr>
          <w:rFonts w:eastAsiaTheme="minorHAnsi"/>
        </w:rPr>
        <w:t xml:space="preserve"> јавним набавкама у 2022.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p>
    <w:p w14:paraId="60EB6533" w14:textId="77777777" w:rsidR="007A5ECA" w:rsidRPr="00F462C8" w:rsidRDefault="007A5ECA" w:rsidP="007A5ECA">
      <w:pPr>
        <w:rPr>
          <w:rFonts w:eastAsia="SimSun"/>
        </w:rPr>
      </w:pPr>
    </w:p>
    <w:p w14:paraId="443A9C32" w14:textId="77777777" w:rsidR="007A5ECA" w:rsidRPr="00F462C8" w:rsidRDefault="007A5ECA" w:rsidP="007A5ECA">
      <w:pPr>
        <w:rPr>
          <w:lang w:eastAsia="zh-CN"/>
        </w:rPr>
      </w:pPr>
    </w:p>
    <w:p w14:paraId="2CB5E400" w14:textId="77777777" w:rsidR="00B6723D" w:rsidRDefault="00B6723D" w:rsidP="005B0BF3">
      <w:pPr>
        <w:jc w:val="both"/>
      </w:pPr>
    </w:p>
    <w:p w14:paraId="1786F445" w14:textId="6FEE86CA" w:rsidR="007A5ECA" w:rsidRDefault="007A5ECA" w:rsidP="005B0BF3">
      <w:pPr>
        <w:jc w:val="both"/>
      </w:pPr>
      <w:r w:rsidRPr="00B6723D">
        <w:t>15.</w:t>
      </w:r>
      <w:r w:rsidR="002448A0" w:rsidRPr="00B6723D">
        <w:rPr>
          <w:lang w:val="sr-Cyrl-RS"/>
        </w:rPr>
        <w:t xml:space="preserve"> </w:t>
      </w:r>
      <w:r w:rsidRPr="00B6723D">
        <w:t>ПОДАЦИ О ДРЖАВНОЈ ПОМОЋИ</w:t>
      </w:r>
    </w:p>
    <w:p w14:paraId="54AD722D" w14:textId="77777777" w:rsidR="00D8324E" w:rsidRPr="00F462C8" w:rsidRDefault="00D8324E" w:rsidP="00D031ED">
      <w:pPr>
        <w:tabs>
          <w:tab w:val="left" w:pos="709"/>
        </w:tabs>
        <w:jc w:val="both"/>
      </w:pPr>
    </w:p>
    <w:p w14:paraId="33658F69" w14:textId="5093CF0B" w:rsidR="00506F72" w:rsidRPr="00506F72" w:rsidRDefault="00D031ED"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06F72">
        <w:rPr>
          <w:rFonts w:ascii="Times New Roman" w:hAnsi="Times New Roman" w:cs="Times New Roman"/>
        </w:rPr>
        <w:t xml:space="preserve">            </w:t>
      </w:r>
      <w:r w:rsidR="00506F72" w:rsidRPr="00506F72">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w:t>
      </w:r>
      <w:r w:rsidR="001926FA">
        <w:rPr>
          <w:rFonts w:ascii="Times New Roman" w:hAnsi="Times New Roman" w:cs="Times New Roman"/>
          <w:sz w:val="24"/>
          <w:szCs w:val="24"/>
          <w:lang w:val="sr-Cyrl-RS"/>
        </w:rPr>
        <w:t>ој</w:t>
      </w:r>
      <w:r w:rsidR="00506F72" w:rsidRPr="00506F72">
        <w:rPr>
          <w:rFonts w:ascii="Times New Roman" w:hAnsi="Times New Roman" w:cs="Times New Roman"/>
          <w:sz w:val="24"/>
          <w:szCs w:val="24"/>
        </w:rPr>
        <w:t xml:space="preserve"> 36/09 и 32/13) и правилима за доделу државне помоћи и овим предузећима</w:t>
      </w:r>
      <w:r w:rsidR="00506F72" w:rsidRPr="00506F72">
        <w:rPr>
          <w:rFonts w:ascii="Times New Roman" w:hAnsi="Times New Roman" w:cs="Times New Roman"/>
          <w:sz w:val="24"/>
          <w:szCs w:val="24"/>
          <w:lang w:val="sr-Cyrl-RS"/>
        </w:rPr>
        <w:t>.</w:t>
      </w:r>
    </w:p>
    <w:p w14:paraId="5A3B7F3E"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p>
    <w:p w14:paraId="42F760F2" w14:textId="6A9AE804" w:rsidR="00506F72" w:rsidRDefault="00506F72" w:rsidP="00DD7675">
      <w:pPr>
        <w:tabs>
          <w:tab w:val="left" w:pos="0"/>
        </w:tabs>
        <w:ind w:right="-58" w:firstLine="720"/>
        <w:jc w:val="both"/>
        <w:rPr>
          <w:bCs/>
          <w:iCs/>
          <w:lang w:val="sr-Cyrl-RS"/>
        </w:rPr>
      </w:pPr>
      <w:r w:rsidRPr="00506F72">
        <w:rPr>
          <w:bCs/>
          <w:iCs/>
          <w:lang w:val="sr-Cyrl-RS"/>
        </w:rPr>
        <w:t xml:space="preserve">На основу </w:t>
      </w:r>
      <w:r w:rsidRPr="00506F72">
        <w:rPr>
          <w:bCs/>
          <w:iCs/>
        </w:rPr>
        <w:t>Закључк</w:t>
      </w:r>
      <w:r w:rsidRPr="00506F72">
        <w:rPr>
          <w:bCs/>
          <w:iCs/>
          <w:lang w:val="sr-Cyrl-RS"/>
        </w:rPr>
        <w:t>а</w:t>
      </w:r>
      <w:r w:rsidRPr="00506F72">
        <w:rPr>
          <w:bCs/>
          <w:iCs/>
        </w:rPr>
        <w:t xml:space="preserve"> Владе 05 </w:t>
      </w:r>
      <w:r w:rsidRPr="00506F72">
        <w:rPr>
          <w:bCs/>
          <w:iCs/>
          <w:lang w:val="sr-Cyrl-RS"/>
        </w:rPr>
        <w:t>бр</w:t>
      </w:r>
      <w:r w:rsidR="001926FA">
        <w:rPr>
          <w:bCs/>
          <w:iCs/>
          <w:lang w:val="sr-Cyrl-RS"/>
        </w:rPr>
        <w:t>ој</w:t>
      </w:r>
      <w:r w:rsidRPr="00506F72">
        <w:rPr>
          <w:bCs/>
          <w:iCs/>
          <w:lang w:val="sr-Cyrl-CS"/>
        </w:rPr>
        <w:t xml:space="preserve"> 401-1953</w:t>
      </w:r>
      <w:r w:rsidRPr="00506F72">
        <w:rPr>
          <w:bCs/>
          <w:iCs/>
        </w:rPr>
        <w:t>/20</w:t>
      </w:r>
      <w:r w:rsidRPr="00506F72">
        <w:rPr>
          <w:bCs/>
          <w:iCs/>
          <w:lang w:val="sr-Cyrl-CS"/>
        </w:rPr>
        <w:t>17</w:t>
      </w:r>
      <w:r w:rsidRPr="00506F72">
        <w:rPr>
          <w:bCs/>
          <w:iCs/>
        </w:rPr>
        <w:t xml:space="preserve"> од </w:t>
      </w:r>
      <w:r w:rsidRPr="00506F72">
        <w:rPr>
          <w:bCs/>
          <w:iCs/>
          <w:lang w:val="sr-Cyrl-CS"/>
        </w:rPr>
        <w:t>10</w:t>
      </w:r>
      <w:r w:rsidRPr="00506F72">
        <w:rPr>
          <w:bCs/>
          <w:iCs/>
        </w:rPr>
        <w:t>.</w:t>
      </w:r>
      <w:r w:rsidRPr="00506F72">
        <w:rPr>
          <w:bCs/>
          <w:iCs/>
          <w:lang w:val="sr-Cyrl-RS"/>
        </w:rPr>
        <w:t xml:space="preserve"> </w:t>
      </w:r>
      <w:r w:rsidRPr="00506F72">
        <w:rPr>
          <w:bCs/>
          <w:iCs/>
          <w:lang w:val="sr-Cyrl-CS"/>
        </w:rPr>
        <w:t>марта</w:t>
      </w:r>
      <w:r w:rsidRPr="00506F72">
        <w:rPr>
          <w:bCs/>
          <w:iCs/>
        </w:rPr>
        <w:t xml:space="preserve"> 20</w:t>
      </w:r>
      <w:r w:rsidRPr="00506F72">
        <w:rPr>
          <w:bCs/>
          <w:iCs/>
          <w:lang w:val="sr-Cyrl-CS"/>
        </w:rPr>
        <w:t>17</w:t>
      </w:r>
      <w:r w:rsidRPr="00506F72">
        <w:rPr>
          <w:bCs/>
          <w:iCs/>
        </w:rPr>
        <w:t xml:space="preserve">. </w:t>
      </w:r>
      <w:r w:rsidRPr="00506F72">
        <w:rPr>
          <w:bCs/>
          <w:iCs/>
          <w:lang w:val="sr-Cyrl-RS"/>
        </w:rPr>
        <w:t>г</w:t>
      </w:r>
      <w:r w:rsidRPr="00506F72">
        <w:rPr>
          <w:bCs/>
          <w:iCs/>
        </w:rPr>
        <w:t>одине</w:t>
      </w:r>
      <w:r w:rsidRPr="00506F72">
        <w:rPr>
          <w:bCs/>
          <w:iCs/>
          <w:lang w:val="sr-Cyrl-RS"/>
        </w:rPr>
        <w:t xml:space="preserve"> </w:t>
      </w:r>
      <w:r w:rsidRPr="00506F72">
        <w:rPr>
          <w:bCs/>
          <w:lang w:val="sr-Cyrl-CS"/>
        </w:rPr>
        <w:t>и 43-4546/2020 од 12. јуна 2020. године</w:t>
      </w:r>
      <w:r w:rsidR="00DD7675">
        <w:rPr>
          <w:bCs/>
          <w:lang w:val="sr-Cyrl-CS"/>
        </w:rPr>
        <w:t xml:space="preserve"> </w:t>
      </w:r>
      <w:r w:rsidRPr="00506F72">
        <w:rPr>
          <w:bCs/>
          <w:iCs/>
          <w:lang w:val="sr-Cyrl-RS"/>
        </w:rPr>
        <w:t xml:space="preserve">и </w:t>
      </w:r>
      <w:r w:rsidRPr="00506F72">
        <w:rPr>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506F72">
        <w:rPr>
          <w:bCs/>
          <w:iCs/>
          <w:lang w:val="ru-RU"/>
        </w:rPr>
        <w:t xml:space="preserve">Министарство за рад, запошљавање, борачка и социјална питања - Сектор за заштиту особа са инвалидитетом, </w:t>
      </w:r>
      <w:r w:rsidRPr="00506F72">
        <w:rPr>
          <w:bCs/>
          <w:iCs/>
          <w:lang w:val="sr-Cyrl-RS"/>
        </w:rPr>
        <w:t xml:space="preserve">рефундира плаћени </w:t>
      </w:r>
      <w:r w:rsidRPr="00506F72">
        <w:rPr>
          <w:bCs/>
          <w:iCs/>
          <w:lang w:val="sr-Cyrl-CS"/>
        </w:rPr>
        <w:t>порез на додату вредност приликом увоза возила</w:t>
      </w:r>
      <w:r w:rsidRPr="00506F72">
        <w:rPr>
          <w:bCs/>
          <w:iCs/>
          <w:lang w:val="ru-RU"/>
        </w:rPr>
        <w:t xml:space="preserve"> </w:t>
      </w:r>
      <w:r w:rsidRPr="00506F72">
        <w:rPr>
          <w:bCs/>
          <w:iCs/>
          <w:lang w:val="sr-Cyrl-CS"/>
        </w:rPr>
        <w:t>особама са инвалидитетом са телесним оштећењем 100% по једном основу и родитељу,</w:t>
      </w:r>
      <w:r w:rsidRPr="00506F72">
        <w:rPr>
          <w:bCs/>
          <w:iCs/>
        </w:rPr>
        <w:t xml:space="preserve"> односно</w:t>
      </w:r>
      <w:r w:rsidRPr="00506F72">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06F72">
        <w:rPr>
          <w:bCs/>
          <w:iCs/>
        </w:rPr>
        <w:t>путничк</w:t>
      </w:r>
      <w:r w:rsidRPr="00506F72">
        <w:rPr>
          <w:bCs/>
          <w:iCs/>
          <w:lang w:val="sr-Cyrl-CS"/>
        </w:rPr>
        <w:t>ог</w:t>
      </w:r>
      <w:r w:rsidRPr="00506F72">
        <w:rPr>
          <w:bCs/>
          <w:iCs/>
        </w:rPr>
        <w:t xml:space="preserve"> аутомобил</w:t>
      </w:r>
      <w:r w:rsidRPr="00506F72">
        <w:rPr>
          <w:bCs/>
          <w:iCs/>
          <w:lang w:val="sr-Cyrl-CS"/>
        </w:rPr>
        <w:t>а</w:t>
      </w:r>
      <w:r w:rsidRPr="00506F72">
        <w:rPr>
          <w:bCs/>
          <w:iCs/>
        </w:rPr>
        <w:t xml:space="preserve"> и</w:t>
      </w:r>
      <w:r w:rsidRPr="00506F72">
        <w:rPr>
          <w:bCs/>
          <w:iCs/>
          <w:lang w:val="sr-Cyrl-CS"/>
        </w:rPr>
        <w:t>ли</w:t>
      </w:r>
      <w:r w:rsidRPr="00506F72">
        <w:rPr>
          <w:bCs/>
          <w:iCs/>
        </w:rPr>
        <w:t xml:space="preserve"> друг</w:t>
      </w:r>
      <w:r w:rsidRPr="00506F72">
        <w:rPr>
          <w:bCs/>
          <w:iCs/>
          <w:lang w:val="sr-Cyrl-CS"/>
        </w:rPr>
        <w:t>ог</w:t>
      </w:r>
      <w:r w:rsidRPr="00506F72">
        <w:rPr>
          <w:bCs/>
          <w:iCs/>
        </w:rPr>
        <w:t xml:space="preserve"> моторн</w:t>
      </w:r>
      <w:r w:rsidRPr="00506F72">
        <w:rPr>
          <w:bCs/>
          <w:iCs/>
          <w:lang w:val="sr-Cyrl-CS"/>
        </w:rPr>
        <w:t>ог</w:t>
      </w:r>
      <w:r w:rsidRPr="00506F72">
        <w:rPr>
          <w:bCs/>
          <w:iCs/>
        </w:rPr>
        <w:t xml:space="preserve"> возила</w:t>
      </w:r>
      <w:r w:rsidRPr="00506F72">
        <w:rPr>
          <w:bCs/>
          <w:iCs/>
          <w:lang w:val="sr-Cyrl-RS"/>
        </w:rPr>
        <w:t xml:space="preserve">. </w:t>
      </w:r>
    </w:p>
    <w:p w14:paraId="5336E2D2" w14:textId="77777777" w:rsidR="00DD7675" w:rsidRPr="00506F72" w:rsidRDefault="00DD7675" w:rsidP="00DD7675">
      <w:pPr>
        <w:tabs>
          <w:tab w:val="left" w:pos="0"/>
        </w:tabs>
        <w:ind w:right="-58" w:firstLine="720"/>
        <w:jc w:val="both"/>
        <w:rPr>
          <w:bCs/>
          <w:iCs/>
          <w:lang w:val="sr-Cyrl-RS"/>
        </w:rPr>
      </w:pPr>
    </w:p>
    <w:p w14:paraId="17FD4C4F" w14:textId="022A0C48" w:rsidR="00D031ED" w:rsidRDefault="006B1F95"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lang w:val="sr-Cyrl-RS"/>
        </w:rPr>
      </w:pPr>
      <w:r>
        <w:rPr>
          <w:rFonts w:ascii="Times New Roman" w:hAnsi="Times New Roman" w:cs="Times New Roman"/>
          <w:bCs/>
          <w:iCs/>
          <w:sz w:val="24"/>
          <w:lang w:val="ru-RU"/>
        </w:rPr>
        <w:tab/>
      </w:r>
      <w:r w:rsidR="00506F72" w:rsidRPr="00506F72">
        <w:rPr>
          <w:rFonts w:ascii="Times New Roman" w:hAnsi="Times New Roman" w:cs="Times New Roman"/>
          <w:bCs/>
          <w:iCs/>
          <w:sz w:val="24"/>
          <w:lang w:val="ru-RU"/>
        </w:rPr>
        <w:t>Законом о повластицама у унутрашњем путничком саобраћају инвалидних лица</w:t>
      </w:r>
      <w:r w:rsidR="00506F72" w:rsidRPr="00506F72">
        <w:rPr>
          <w:rFonts w:ascii="Times New Roman" w:hAnsi="Times New Roman" w:cs="Times New Roman"/>
          <w:b/>
          <w:bCs/>
          <w:iCs/>
          <w:sz w:val="24"/>
          <w:lang w:val="ru-RU"/>
        </w:rPr>
        <w:t xml:space="preserve"> </w:t>
      </w:r>
      <w:r w:rsidR="00506F72" w:rsidRPr="00506F72">
        <w:rPr>
          <w:rFonts w:ascii="Times New Roman" w:hAnsi="Times New Roman" w:cs="Times New Roman"/>
          <w:bCs/>
          <w:iCs/>
          <w:sz w:val="24"/>
        </w:rPr>
        <w:t>(„Сл</w:t>
      </w:r>
      <w:r w:rsidR="00506F72" w:rsidRPr="00506F72">
        <w:rPr>
          <w:rFonts w:ascii="Times New Roman" w:hAnsi="Times New Roman" w:cs="Times New Roman"/>
          <w:bCs/>
          <w:iCs/>
          <w:sz w:val="24"/>
          <w:lang w:val="sr-Cyrl-RS"/>
        </w:rPr>
        <w:t>ужбени</w:t>
      </w:r>
      <w:r w:rsidR="00506F72" w:rsidRPr="00506F72">
        <w:rPr>
          <w:rFonts w:ascii="Times New Roman" w:hAnsi="Times New Roman" w:cs="Times New Roman"/>
          <w:bCs/>
          <w:iCs/>
          <w:sz w:val="24"/>
        </w:rPr>
        <w:t xml:space="preserve"> гласник РС</w:t>
      </w:r>
      <w:r w:rsidR="00506F72" w:rsidRPr="00506F72">
        <w:rPr>
          <w:rFonts w:ascii="Times New Roman" w:hAnsi="Times New Roman" w:cs="Times New Roman"/>
          <w:sz w:val="24"/>
        </w:rPr>
        <w:t>”</w:t>
      </w:r>
      <w:r w:rsidR="00506F72" w:rsidRPr="00506F72">
        <w:rPr>
          <w:rFonts w:ascii="Times New Roman" w:hAnsi="Times New Roman" w:cs="Times New Roman"/>
          <w:bCs/>
          <w:iCs/>
          <w:sz w:val="24"/>
        </w:rPr>
        <w:t>, бр</w:t>
      </w:r>
      <w:r w:rsidR="001926FA">
        <w:rPr>
          <w:rFonts w:ascii="Times New Roman" w:hAnsi="Times New Roman" w:cs="Times New Roman"/>
          <w:bCs/>
          <w:iCs/>
          <w:sz w:val="24"/>
          <w:lang w:val="sr-Cyrl-RS"/>
        </w:rPr>
        <w:t>ој</w:t>
      </w:r>
      <w:r w:rsidR="00506F72" w:rsidRPr="00506F72">
        <w:rPr>
          <w:rFonts w:ascii="Times New Roman" w:hAnsi="Times New Roman" w:cs="Times New Roman"/>
          <w:bCs/>
          <w:iCs/>
          <w:sz w:val="24"/>
          <w:lang w:val="sr-Cyrl-RS"/>
        </w:rPr>
        <w:t xml:space="preserve"> 22/93, 25/93 – испр. и 101/2005 – др. закон)</w:t>
      </w:r>
      <w:r w:rsidR="00506F72" w:rsidRPr="00506F72">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w:t>
      </w:r>
      <w:r w:rsidR="00506F72" w:rsidRPr="00506F72">
        <w:rPr>
          <w:rFonts w:ascii="Times New Roman" w:hAnsi="Times New Roman" w:cs="Times New Roman"/>
          <w:bCs/>
          <w:iCs/>
          <w:sz w:val="24"/>
          <w:lang w:val="ru-RU"/>
        </w:rPr>
        <w:lastRenderedPageBreak/>
        <w:t>Савез параплегичара и квадриплегичара, Савез за церебралну и дечију парализу, Друштво мултипле склерозе и Савез дистрофичара.</w:t>
      </w:r>
      <w:r w:rsidR="00506F72" w:rsidRPr="00506F72">
        <w:rPr>
          <w:rFonts w:ascii="Times New Roman" w:hAnsi="Times New Roman" w:cs="Times New Roman"/>
          <w:sz w:val="24"/>
          <w:lang w:val="sr-Cyrl-RS"/>
        </w:rPr>
        <w:t xml:space="preserve"> Редовно се исплаћују</w:t>
      </w:r>
      <w:r w:rsidR="00506F72" w:rsidRPr="00506F72">
        <w:rPr>
          <w:rFonts w:ascii="Times New Roman" w:hAnsi="Times New Roman" w:cs="Times New Roman"/>
          <w:sz w:val="24"/>
        </w:rPr>
        <w:t xml:space="preserve"> накнад</w:t>
      </w:r>
      <w:r w:rsidR="00506F72" w:rsidRPr="00506F72">
        <w:rPr>
          <w:rFonts w:ascii="Times New Roman" w:hAnsi="Times New Roman" w:cs="Times New Roman"/>
          <w:sz w:val="24"/>
          <w:lang w:val="sr-Cyrl-RS"/>
        </w:rPr>
        <w:t>е</w:t>
      </w:r>
      <w:r w:rsidR="00506F72" w:rsidRPr="00506F72">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506F72" w:rsidRPr="00506F72">
        <w:rPr>
          <w:rFonts w:ascii="Times New Roman" w:hAnsi="Times New Roman" w:cs="Times New Roman"/>
          <w:sz w:val="24"/>
          <w:lang w:val="sr-Cyrl-RS"/>
        </w:rPr>
        <w:t>.</w:t>
      </w:r>
    </w:p>
    <w:p w14:paraId="3C609FD8"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bCs/>
          <w:iCs/>
          <w:lang w:val="sr-Cyrl-RS"/>
        </w:rPr>
      </w:pPr>
    </w:p>
    <w:p w14:paraId="43A5D4F7" w14:textId="77777777" w:rsidR="00720369" w:rsidRPr="00BE60BD" w:rsidRDefault="00720369" w:rsidP="00720369">
      <w:pPr>
        <w:ind w:right="-12" w:firstLine="720"/>
        <w:jc w:val="center"/>
        <w:rPr>
          <w:rFonts w:eastAsia="Calibri"/>
          <w:b/>
          <w:bCs/>
          <w:lang w:val="sr-Cyrl-CS"/>
        </w:rPr>
      </w:pPr>
      <w:r w:rsidRPr="00BE60BD">
        <w:rPr>
          <w:rFonts w:eastAsia="Calibri"/>
          <w:b/>
          <w:bCs/>
          <w:lang w:val="sr-Cyrl-CS"/>
        </w:rPr>
        <w:t xml:space="preserve">ПРЕГЛЕД ИЗВРШЕЊА БУЏЕТА ЗА ПЕРИОД </w:t>
      </w:r>
    </w:p>
    <w:p w14:paraId="4BE7CF5D" w14:textId="19AA85F8" w:rsidR="00720369" w:rsidRPr="00BE60BD" w:rsidRDefault="00720369" w:rsidP="00720369">
      <w:pPr>
        <w:ind w:right="-12" w:firstLine="720"/>
        <w:jc w:val="center"/>
        <w:rPr>
          <w:rFonts w:eastAsia="Calibri"/>
          <w:b/>
          <w:bCs/>
          <w:lang w:val="sr-Cyrl-CS"/>
        </w:rPr>
      </w:pPr>
      <w:r w:rsidRPr="00BE60BD">
        <w:rPr>
          <w:rFonts w:eastAsia="Calibri"/>
          <w:b/>
          <w:bCs/>
          <w:lang w:val="sr-Cyrl-CS"/>
        </w:rPr>
        <w:t>01.01.202</w:t>
      </w:r>
      <w:r w:rsidRPr="00BE60BD">
        <w:rPr>
          <w:rFonts w:eastAsia="Calibri"/>
          <w:b/>
          <w:bCs/>
        </w:rPr>
        <w:t>1</w:t>
      </w:r>
      <w:r w:rsidRPr="00BE60BD">
        <w:rPr>
          <w:rFonts w:eastAsia="Calibri"/>
          <w:b/>
          <w:bCs/>
          <w:lang w:val="sr-Cyrl-CS"/>
        </w:rPr>
        <w:t xml:space="preserve"> - </w:t>
      </w:r>
      <w:r w:rsidRPr="00BE60BD">
        <w:rPr>
          <w:rFonts w:eastAsia="Calibri"/>
          <w:b/>
          <w:bCs/>
        </w:rPr>
        <w:t>3</w:t>
      </w:r>
      <w:r w:rsidRPr="00BE60BD">
        <w:rPr>
          <w:rFonts w:eastAsia="Calibri"/>
          <w:b/>
          <w:bCs/>
          <w:lang w:val="sr-Cyrl-RS"/>
        </w:rPr>
        <w:t>1</w:t>
      </w:r>
      <w:r w:rsidRPr="00BE60BD">
        <w:rPr>
          <w:rFonts w:eastAsia="Calibri"/>
          <w:b/>
          <w:bCs/>
          <w:lang w:val="sr-Cyrl-CS"/>
        </w:rPr>
        <w:t>.1</w:t>
      </w:r>
      <w:r w:rsidR="006F53B4">
        <w:rPr>
          <w:rFonts w:eastAsia="Calibri"/>
          <w:b/>
          <w:bCs/>
          <w:lang w:val="sr-Cyrl-CS"/>
        </w:rPr>
        <w:t>2</w:t>
      </w:r>
      <w:r w:rsidRPr="00BE60BD">
        <w:rPr>
          <w:rFonts w:eastAsia="Calibri"/>
          <w:b/>
          <w:bCs/>
          <w:lang w:val="sr-Cyrl-CS"/>
        </w:rPr>
        <w:t>.202</w:t>
      </w:r>
      <w:r w:rsidRPr="00BE60BD">
        <w:rPr>
          <w:rFonts w:eastAsia="Calibri"/>
          <w:b/>
          <w:bCs/>
        </w:rPr>
        <w:t>1</w:t>
      </w:r>
      <w:r w:rsidRPr="00BE60BD">
        <w:rPr>
          <w:rFonts w:eastAsia="Calibri"/>
          <w:b/>
          <w:bCs/>
          <w:lang w:val="sr-Cyrl-CS"/>
        </w:rPr>
        <w:t xml:space="preserve">. ГОДИНЕ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127"/>
      </w:tblGrid>
      <w:tr w:rsidR="00720369" w:rsidRPr="00720369" w14:paraId="243630D1" w14:textId="77777777" w:rsidTr="00720369">
        <w:trPr>
          <w:trHeight w:val="773"/>
        </w:trPr>
        <w:tc>
          <w:tcPr>
            <w:tcW w:w="1134" w:type="dxa"/>
            <w:tcBorders>
              <w:bottom w:val="double" w:sz="6" w:space="0" w:color="auto"/>
            </w:tcBorders>
            <w:vAlign w:val="center"/>
          </w:tcPr>
          <w:p w14:paraId="571069BB" w14:textId="77777777" w:rsidR="00720369" w:rsidRPr="00720369" w:rsidRDefault="00720369" w:rsidP="00720369">
            <w:pPr>
              <w:ind w:right="-12"/>
              <w:jc w:val="center"/>
              <w:rPr>
                <w:rFonts w:eastAsia="Calibri"/>
                <w:b/>
                <w:bCs/>
                <w:lang w:val="sr-Cyrl-CS"/>
              </w:rPr>
            </w:pPr>
            <w:r w:rsidRPr="00720369">
              <w:rPr>
                <w:rFonts w:eastAsia="Calibri"/>
                <w:b/>
                <w:bCs/>
                <w:lang w:val="sr-Cyrl-CS"/>
              </w:rPr>
              <w:t>Ред.бр.</w:t>
            </w:r>
          </w:p>
        </w:tc>
        <w:tc>
          <w:tcPr>
            <w:tcW w:w="5670" w:type="dxa"/>
            <w:tcBorders>
              <w:bottom w:val="double" w:sz="6" w:space="0" w:color="auto"/>
            </w:tcBorders>
            <w:vAlign w:val="center"/>
          </w:tcPr>
          <w:p w14:paraId="2BB4FDE1" w14:textId="77777777" w:rsidR="00720369" w:rsidRPr="00720369" w:rsidRDefault="00720369" w:rsidP="00720369">
            <w:pPr>
              <w:ind w:right="-12"/>
              <w:jc w:val="center"/>
              <w:rPr>
                <w:rFonts w:eastAsia="Calibri"/>
                <w:b/>
                <w:bCs/>
                <w:lang w:val="sr-Cyrl-CS"/>
              </w:rPr>
            </w:pPr>
            <w:r w:rsidRPr="00720369">
              <w:rPr>
                <w:rFonts w:eastAsia="Calibri"/>
                <w:b/>
                <w:bCs/>
                <w:lang w:val="sr-Cyrl-CS"/>
              </w:rPr>
              <w:t>Врста намене</w:t>
            </w:r>
          </w:p>
        </w:tc>
        <w:tc>
          <w:tcPr>
            <w:tcW w:w="2127" w:type="dxa"/>
            <w:tcBorders>
              <w:bottom w:val="double" w:sz="6" w:space="0" w:color="auto"/>
            </w:tcBorders>
            <w:vAlign w:val="center"/>
          </w:tcPr>
          <w:p w14:paraId="597C7D80" w14:textId="77777777" w:rsidR="00720369" w:rsidRPr="00720369" w:rsidRDefault="00720369" w:rsidP="00720369">
            <w:pPr>
              <w:ind w:right="-12"/>
              <w:jc w:val="center"/>
              <w:rPr>
                <w:rFonts w:eastAsia="Calibri"/>
                <w:b/>
                <w:bCs/>
                <w:lang w:val="sr-Cyrl-CS"/>
              </w:rPr>
            </w:pPr>
            <w:r w:rsidRPr="00720369">
              <w:rPr>
                <w:rFonts w:eastAsia="Calibri"/>
                <w:b/>
                <w:bCs/>
                <w:lang w:val="sr-Cyrl-CS"/>
              </w:rPr>
              <w:t>Износ</w:t>
            </w:r>
          </w:p>
          <w:p w14:paraId="17E76C66" w14:textId="77777777" w:rsidR="00720369" w:rsidRPr="00720369" w:rsidRDefault="00720369" w:rsidP="00720369">
            <w:pPr>
              <w:ind w:right="-12"/>
              <w:jc w:val="center"/>
              <w:rPr>
                <w:rFonts w:eastAsia="Calibri"/>
                <w:b/>
                <w:bCs/>
                <w:lang w:val="sr-Cyrl-CS"/>
              </w:rPr>
            </w:pPr>
            <w:r w:rsidRPr="00720369">
              <w:rPr>
                <w:rFonts w:eastAsia="Calibri"/>
                <w:b/>
                <w:bCs/>
                <w:lang w:val="sr-Cyrl-CS"/>
              </w:rPr>
              <w:t>(у РСД)</w:t>
            </w:r>
          </w:p>
        </w:tc>
      </w:tr>
      <w:tr w:rsidR="00720369" w:rsidRPr="00720369" w14:paraId="6BA086B8" w14:textId="77777777" w:rsidTr="00720369">
        <w:trPr>
          <w:trHeight w:val="1440"/>
        </w:trPr>
        <w:tc>
          <w:tcPr>
            <w:tcW w:w="1134" w:type="dxa"/>
            <w:tcBorders>
              <w:top w:val="double" w:sz="6" w:space="0" w:color="auto"/>
              <w:bottom w:val="single" w:sz="4" w:space="0" w:color="auto"/>
            </w:tcBorders>
            <w:vAlign w:val="center"/>
          </w:tcPr>
          <w:p w14:paraId="4DFB7866" w14:textId="77777777" w:rsidR="00720369" w:rsidRPr="00720369" w:rsidRDefault="00720369" w:rsidP="00720369">
            <w:pPr>
              <w:ind w:right="-12"/>
              <w:jc w:val="center"/>
              <w:rPr>
                <w:rFonts w:eastAsia="Calibri"/>
                <w:lang w:val="sr-Cyrl-CS"/>
              </w:rPr>
            </w:pPr>
            <w:r w:rsidRPr="00720369">
              <w:rPr>
                <w:rFonts w:eastAsia="Calibri"/>
                <w:lang w:val="sr-Cyrl-CS"/>
              </w:rPr>
              <w:t>1.</w:t>
            </w:r>
          </w:p>
        </w:tc>
        <w:tc>
          <w:tcPr>
            <w:tcW w:w="5670" w:type="dxa"/>
            <w:tcBorders>
              <w:top w:val="double" w:sz="6" w:space="0" w:color="auto"/>
              <w:bottom w:val="single" w:sz="4" w:space="0" w:color="auto"/>
            </w:tcBorders>
            <w:vAlign w:val="center"/>
          </w:tcPr>
          <w:p w14:paraId="4346BCEB" w14:textId="77777777" w:rsidR="00720369" w:rsidRPr="00720369" w:rsidRDefault="00720369" w:rsidP="00720369">
            <w:pPr>
              <w:ind w:right="-12"/>
              <w:rPr>
                <w:rFonts w:eastAsia="Calibri"/>
                <w:lang w:val="sr-Cyrl-CS"/>
              </w:rPr>
            </w:pPr>
            <w:r w:rsidRPr="00720369">
              <w:rPr>
                <w:rFonts w:eastAsia="Calibri"/>
                <w:lang w:val="sr-Cyrl-CS"/>
              </w:rPr>
              <w:t>Субвенција зарада за запослене особе са инвалидитетом</w:t>
            </w:r>
            <w:r w:rsidRPr="00720369">
              <w:rPr>
                <w:rFonts w:cs="Tahoma"/>
                <w:lang w:val="sr-Cyrl-CS"/>
              </w:rPr>
              <w:t xml:space="preserve"> </w:t>
            </w:r>
            <w:r w:rsidRPr="00720369">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720369">
              <w:rPr>
                <w:rFonts w:eastAsia="Calibri"/>
                <w:lang w:val="sr-Cyrl-RS"/>
              </w:rPr>
              <w:t>ц</w:t>
            </w:r>
            <w:r w:rsidRPr="00720369">
              <w:rPr>
                <w:rFonts w:eastAsia="Calibri"/>
                <w:lang w:val="sr-Cyrl-CS"/>
              </w:rPr>
              <w:t>и Србији према последњем објављеном податку републичког органа надлежног за  послове статистике</w:t>
            </w:r>
            <w:r w:rsidRPr="00720369">
              <w:rPr>
                <w:rFonts w:eastAsia="Calibri"/>
              </w:rPr>
              <w:t xml:space="preserve"> </w:t>
            </w:r>
            <w:r w:rsidRPr="00720369">
              <w:rPr>
                <w:rFonts w:eastAsia="Calibri"/>
                <w:lang w:val="sr-Cyrl-CS"/>
              </w:rPr>
              <w:t>-</w:t>
            </w:r>
            <w:r w:rsidRPr="00720369">
              <w:rPr>
                <w:rFonts w:eastAsia="Calibri"/>
              </w:rPr>
              <w:t xml:space="preserve"> </w:t>
            </w:r>
            <w:r w:rsidRPr="00720369">
              <w:rPr>
                <w:rFonts w:eastAsia="Calibri"/>
                <w:lang w:val="sr-Cyrl-CS"/>
              </w:rPr>
              <w:t>у складу с прописима о државној помоћи)</w:t>
            </w:r>
          </w:p>
        </w:tc>
        <w:tc>
          <w:tcPr>
            <w:tcW w:w="2127" w:type="dxa"/>
            <w:tcBorders>
              <w:top w:val="double" w:sz="6" w:space="0" w:color="auto"/>
              <w:bottom w:val="single" w:sz="4" w:space="0" w:color="auto"/>
            </w:tcBorders>
            <w:vAlign w:val="center"/>
          </w:tcPr>
          <w:p w14:paraId="0BCA5160" w14:textId="362CFB32" w:rsidR="00720369" w:rsidRPr="00720369" w:rsidRDefault="006F53B4" w:rsidP="00720369">
            <w:pPr>
              <w:ind w:right="-12"/>
              <w:jc w:val="right"/>
              <w:rPr>
                <w:rFonts w:eastAsia="Calibri"/>
                <w:highlight w:val="yellow"/>
                <w:lang w:val="sr-Cyrl-RS"/>
              </w:rPr>
            </w:pPr>
            <w:r w:rsidRPr="006F53B4">
              <w:rPr>
                <w:rFonts w:eastAsia="Calibri"/>
                <w:lang w:val="sr-Cyrl-RS"/>
              </w:rPr>
              <w:t>644.855.644,53</w:t>
            </w:r>
          </w:p>
        </w:tc>
      </w:tr>
      <w:tr w:rsidR="00720369" w:rsidRPr="00720369" w14:paraId="340506D2" w14:textId="77777777" w:rsidTr="00720369">
        <w:trPr>
          <w:trHeight w:val="495"/>
        </w:trPr>
        <w:tc>
          <w:tcPr>
            <w:tcW w:w="1134" w:type="dxa"/>
            <w:tcBorders>
              <w:top w:val="double" w:sz="6" w:space="0" w:color="auto"/>
              <w:bottom w:val="single" w:sz="4" w:space="0" w:color="auto"/>
            </w:tcBorders>
            <w:vAlign w:val="center"/>
          </w:tcPr>
          <w:p w14:paraId="085D3F8D" w14:textId="77777777" w:rsidR="00720369" w:rsidRPr="00720369" w:rsidRDefault="00720369" w:rsidP="00720369">
            <w:pPr>
              <w:ind w:right="-12"/>
              <w:jc w:val="center"/>
              <w:rPr>
                <w:rFonts w:eastAsia="Calibri"/>
                <w:lang w:val="sr-Cyrl-CS"/>
              </w:rPr>
            </w:pPr>
            <w:r w:rsidRPr="00720369">
              <w:rPr>
                <w:rFonts w:eastAsia="Calibri"/>
                <w:lang w:val="sr-Cyrl-CS"/>
              </w:rPr>
              <w:t>2.</w:t>
            </w:r>
          </w:p>
        </w:tc>
        <w:tc>
          <w:tcPr>
            <w:tcW w:w="5670" w:type="dxa"/>
            <w:tcBorders>
              <w:top w:val="double" w:sz="6" w:space="0" w:color="auto"/>
              <w:bottom w:val="single" w:sz="4" w:space="0" w:color="auto"/>
            </w:tcBorders>
            <w:vAlign w:val="center"/>
          </w:tcPr>
          <w:p w14:paraId="7C5BBDB0" w14:textId="77777777" w:rsidR="00720369" w:rsidRPr="00720369" w:rsidRDefault="00720369" w:rsidP="00720369">
            <w:pPr>
              <w:ind w:right="-12"/>
              <w:rPr>
                <w:rFonts w:eastAsia="Calibri"/>
                <w:lang w:val="sr-Cyrl-CS"/>
              </w:rPr>
            </w:pPr>
            <w:r w:rsidRPr="00720369">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2127" w:type="dxa"/>
            <w:tcBorders>
              <w:top w:val="double" w:sz="6" w:space="0" w:color="auto"/>
              <w:bottom w:val="single" w:sz="4" w:space="0" w:color="auto"/>
            </w:tcBorders>
            <w:vAlign w:val="center"/>
          </w:tcPr>
          <w:p w14:paraId="6689155A" w14:textId="77777777" w:rsidR="00720369" w:rsidRPr="00720369" w:rsidRDefault="00720369" w:rsidP="00720369">
            <w:pPr>
              <w:ind w:right="-12"/>
              <w:jc w:val="right"/>
              <w:rPr>
                <w:lang w:val="sr-Latn-RS"/>
              </w:rPr>
            </w:pPr>
            <w:r w:rsidRPr="00720369">
              <w:rPr>
                <w:lang w:val="sr-Cyrl-RS"/>
              </w:rPr>
              <w:t>175.000.000,00</w:t>
            </w:r>
          </w:p>
        </w:tc>
      </w:tr>
      <w:tr w:rsidR="00720369" w:rsidRPr="00720369" w14:paraId="6DC623D1" w14:textId="77777777" w:rsidTr="00720369">
        <w:tc>
          <w:tcPr>
            <w:tcW w:w="1134" w:type="dxa"/>
            <w:tcBorders>
              <w:bottom w:val="single" w:sz="4" w:space="0" w:color="auto"/>
            </w:tcBorders>
            <w:vAlign w:val="center"/>
          </w:tcPr>
          <w:p w14:paraId="3FE37A0F" w14:textId="77777777" w:rsidR="00720369" w:rsidRPr="00720369" w:rsidRDefault="00720369" w:rsidP="00720369">
            <w:pPr>
              <w:ind w:right="-12"/>
              <w:jc w:val="center"/>
              <w:rPr>
                <w:rFonts w:eastAsia="Calibri"/>
                <w:lang w:val="sr-Cyrl-CS"/>
              </w:rPr>
            </w:pPr>
            <w:r w:rsidRPr="00720369">
              <w:rPr>
                <w:rFonts w:eastAsia="Calibri"/>
                <w:lang w:val="sr-Cyrl-CS"/>
              </w:rPr>
              <w:t>3.</w:t>
            </w:r>
          </w:p>
        </w:tc>
        <w:tc>
          <w:tcPr>
            <w:tcW w:w="5670" w:type="dxa"/>
            <w:tcBorders>
              <w:bottom w:val="single" w:sz="4" w:space="0" w:color="auto"/>
            </w:tcBorders>
            <w:vAlign w:val="center"/>
          </w:tcPr>
          <w:p w14:paraId="14CE6E23" w14:textId="77777777" w:rsidR="00720369" w:rsidRPr="00720369" w:rsidRDefault="00720369" w:rsidP="00720369">
            <w:pPr>
              <w:ind w:right="-12"/>
              <w:rPr>
                <w:rFonts w:eastAsia="Calibri"/>
                <w:lang w:val="sr-Cyrl-RS"/>
              </w:rPr>
            </w:pPr>
            <w:r w:rsidRPr="00720369">
              <w:rPr>
                <w:rFonts w:eastAsia="Calibri"/>
              </w:rPr>
              <w:t>Рефундација плаћеног ПДВ-а за увоз аутомобила за особе са инвалидитетом</w:t>
            </w:r>
            <w:r w:rsidRPr="00720369">
              <w:rPr>
                <w:rFonts w:eastAsia="Calibri"/>
                <w:lang w:val="sr-Cyrl-RS"/>
              </w:rPr>
              <w:t xml:space="preserve"> и </w:t>
            </w:r>
            <w:r w:rsidRPr="00720369">
              <w:rPr>
                <w:rFonts w:eastAsia="Calibri"/>
                <w:lang w:val="sr-Cyrl-CS"/>
              </w:rPr>
              <w:t>повлашћени превоз за особе са инвалидитетом</w:t>
            </w:r>
          </w:p>
        </w:tc>
        <w:tc>
          <w:tcPr>
            <w:tcW w:w="2127" w:type="dxa"/>
            <w:tcBorders>
              <w:bottom w:val="single" w:sz="4" w:space="0" w:color="auto"/>
            </w:tcBorders>
            <w:vAlign w:val="center"/>
          </w:tcPr>
          <w:p w14:paraId="4E6402A4" w14:textId="16FE7019" w:rsidR="00720369" w:rsidRPr="00720369" w:rsidRDefault="006F53B4" w:rsidP="00720369">
            <w:pPr>
              <w:ind w:right="-12"/>
              <w:jc w:val="right"/>
              <w:rPr>
                <w:rFonts w:eastAsia="Calibri"/>
                <w:lang w:val="sr-Cyrl-RS"/>
              </w:rPr>
            </w:pPr>
            <w:r w:rsidRPr="006F53B4">
              <w:rPr>
                <w:rFonts w:eastAsia="Calibri"/>
                <w:lang w:val="sr-Cyrl-RS"/>
              </w:rPr>
              <w:t>16.683.899,09</w:t>
            </w:r>
          </w:p>
        </w:tc>
      </w:tr>
      <w:tr w:rsidR="00720369" w:rsidRPr="00720369" w14:paraId="423AFC1F" w14:textId="77777777" w:rsidTr="00720369">
        <w:tc>
          <w:tcPr>
            <w:tcW w:w="1134" w:type="dxa"/>
            <w:tcBorders>
              <w:bottom w:val="single" w:sz="4" w:space="0" w:color="auto"/>
            </w:tcBorders>
            <w:vAlign w:val="center"/>
          </w:tcPr>
          <w:p w14:paraId="65590BC0" w14:textId="77777777" w:rsidR="00720369" w:rsidRPr="00720369" w:rsidRDefault="00720369" w:rsidP="00720369">
            <w:pPr>
              <w:ind w:right="-12"/>
              <w:jc w:val="center"/>
              <w:rPr>
                <w:rFonts w:eastAsia="Calibri"/>
                <w:lang w:val="sr-Cyrl-CS"/>
              </w:rPr>
            </w:pPr>
            <w:r w:rsidRPr="00720369">
              <w:rPr>
                <w:rFonts w:eastAsia="Calibri"/>
                <w:lang w:val="sr-Cyrl-CS"/>
              </w:rPr>
              <w:t>4.</w:t>
            </w:r>
          </w:p>
        </w:tc>
        <w:tc>
          <w:tcPr>
            <w:tcW w:w="5670" w:type="dxa"/>
            <w:tcBorders>
              <w:bottom w:val="single" w:sz="4" w:space="0" w:color="auto"/>
            </w:tcBorders>
            <w:vAlign w:val="center"/>
          </w:tcPr>
          <w:p w14:paraId="2424A449" w14:textId="77777777" w:rsidR="00720369" w:rsidRPr="00720369" w:rsidRDefault="00720369" w:rsidP="00720369">
            <w:pPr>
              <w:ind w:right="-12"/>
              <w:rPr>
                <w:rFonts w:eastAsia="Calibri"/>
                <w:lang w:val="sr-Cyrl-CS"/>
              </w:rPr>
            </w:pPr>
            <w:r w:rsidRPr="00720369">
              <w:rPr>
                <w:rFonts w:eastAsia="Calibri"/>
                <w:lang w:val="sr-Cyrl-CS"/>
              </w:rPr>
              <w:t>Конкурси за унапређење положаја особа са инвалидитетом (програмски конкурс и стално отворени конкурс)</w:t>
            </w:r>
          </w:p>
        </w:tc>
        <w:tc>
          <w:tcPr>
            <w:tcW w:w="2127" w:type="dxa"/>
            <w:tcBorders>
              <w:bottom w:val="single" w:sz="4" w:space="0" w:color="auto"/>
            </w:tcBorders>
            <w:vAlign w:val="center"/>
          </w:tcPr>
          <w:p w14:paraId="2CBF4EB3" w14:textId="3F4D25A9" w:rsidR="00720369" w:rsidRPr="00720369" w:rsidRDefault="006F53B4" w:rsidP="00720369">
            <w:pPr>
              <w:ind w:right="-12"/>
              <w:jc w:val="right"/>
              <w:rPr>
                <w:rFonts w:cs="Tahoma"/>
                <w:bCs/>
                <w:iCs/>
                <w:lang w:val="sr-Cyrl-RS"/>
              </w:rPr>
            </w:pPr>
            <w:r w:rsidRPr="006F53B4">
              <w:rPr>
                <w:rFonts w:cs="Tahoma"/>
                <w:bCs/>
                <w:iCs/>
                <w:lang w:val="sr-Cyrl-RS"/>
              </w:rPr>
              <w:t>423.945.802,73</w:t>
            </w:r>
          </w:p>
        </w:tc>
      </w:tr>
      <w:tr w:rsidR="00720369" w:rsidRPr="00720369" w14:paraId="36E0209A" w14:textId="77777777" w:rsidTr="00720369">
        <w:tc>
          <w:tcPr>
            <w:tcW w:w="1134" w:type="dxa"/>
            <w:tcBorders>
              <w:bottom w:val="single" w:sz="4" w:space="0" w:color="auto"/>
            </w:tcBorders>
            <w:vAlign w:val="center"/>
          </w:tcPr>
          <w:p w14:paraId="6BE71BF5" w14:textId="77777777" w:rsidR="00720369" w:rsidRPr="00720369" w:rsidRDefault="00720369" w:rsidP="00720369">
            <w:pPr>
              <w:ind w:right="-12"/>
              <w:jc w:val="center"/>
              <w:rPr>
                <w:rFonts w:eastAsia="Calibri"/>
                <w:lang w:val="sr-Cyrl-CS"/>
              </w:rPr>
            </w:pPr>
            <w:r w:rsidRPr="00720369">
              <w:rPr>
                <w:rFonts w:eastAsia="Calibri"/>
                <w:lang w:val="sr-Cyrl-CS"/>
              </w:rPr>
              <w:t>5.</w:t>
            </w:r>
          </w:p>
        </w:tc>
        <w:tc>
          <w:tcPr>
            <w:tcW w:w="5670" w:type="dxa"/>
            <w:tcBorders>
              <w:bottom w:val="single" w:sz="4" w:space="0" w:color="auto"/>
            </w:tcBorders>
            <w:vAlign w:val="center"/>
          </w:tcPr>
          <w:p w14:paraId="1C287905" w14:textId="77777777" w:rsidR="00720369" w:rsidRPr="00720369" w:rsidRDefault="00720369" w:rsidP="00720369">
            <w:pPr>
              <w:ind w:right="-12"/>
              <w:rPr>
                <w:rFonts w:eastAsia="Calibri"/>
                <w:lang w:val="sr-Cyrl-CS"/>
              </w:rPr>
            </w:pPr>
            <w:r w:rsidRPr="00720369">
              <w:rPr>
                <w:rFonts w:eastAsia="Calibri"/>
                <w:lang w:val="sr-Cyrl-CS"/>
              </w:rPr>
              <w:t>Банкарске услуге на име плаћеног ПДВ-а</w:t>
            </w:r>
          </w:p>
        </w:tc>
        <w:tc>
          <w:tcPr>
            <w:tcW w:w="2127" w:type="dxa"/>
            <w:tcBorders>
              <w:bottom w:val="single" w:sz="4" w:space="0" w:color="auto"/>
            </w:tcBorders>
            <w:vAlign w:val="center"/>
          </w:tcPr>
          <w:p w14:paraId="57B787C3" w14:textId="5B872DF1" w:rsidR="00720369" w:rsidRPr="00720369" w:rsidRDefault="006F53B4" w:rsidP="00720369">
            <w:pPr>
              <w:ind w:right="-12"/>
              <w:jc w:val="right"/>
              <w:rPr>
                <w:rFonts w:cs="Tahoma"/>
                <w:bCs/>
                <w:iCs/>
                <w:lang w:val="sr-Cyrl-RS"/>
              </w:rPr>
            </w:pPr>
            <w:r w:rsidRPr="006F53B4">
              <w:rPr>
                <w:rFonts w:cs="Tahoma"/>
                <w:bCs/>
                <w:iCs/>
                <w:lang w:val="sr-Cyrl-RS"/>
              </w:rPr>
              <w:t>56.530,38</w:t>
            </w:r>
          </w:p>
        </w:tc>
      </w:tr>
      <w:tr w:rsidR="00720369" w:rsidRPr="00720369" w14:paraId="787E5B24" w14:textId="77777777" w:rsidTr="00720369">
        <w:tc>
          <w:tcPr>
            <w:tcW w:w="1134" w:type="dxa"/>
            <w:tcBorders>
              <w:top w:val="double" w:sz="6" w:space="0" w:color="auto"/>
            </w:tcBorders>
            <w:vAlign w:val="center"/>
          </w:tcPr>
          <w:p w14:paraId="4F4F88D7" w14:textId="77777777" w:rsidR="00720369" w:rsidRPr="00720369" w:rsidRDefault="00720369" w:rsidP="00720369">
            <w:pPr>
              <w:ind w:right="-12"/>
              <w:jc w:val="center"/>
              <w:rPr>
                <w:rFonts w:eastAsia="Calibri"/>
                <w:b/>
                <w:bCs/>
                <w:lang w:val="sr-Cyrl-CS"/>
              </w:rPr>
            </w:pPr>
          </w:p>
        </w:tc>
        <w:tc>
          <w:tcPr>
            <w:tcW w:w="5670" w:type="dxa"/>
            <w:tcBorders>
              <w:top w:val="double" w:sz="6" w:space="0" w:color="auto"/>
            </w:tcBorders>
            <w:vAlign w:val="center"/>
          </w:tcPr>
          <w:p w14:paraId="3941723A" w14:textId="77777777" w:rsidR="00720369" w:rsidRPr="00720369" w:rsidRDefault="00720369" w:rsidP="00720369">
            <w:pPr>
              <w:ind w:right="-12"/>
              <w:jc w:val="both"/>
              <w:rPr>
                <w:rFonts w:eastAsia="Calibri"/>
                <w:b/>
                <w:bCs/>
                <w:lang w:val="sr-Cyrl-CS"/>
              </w:rPr>
            </w:pPr>
            <w:r w:rsidRPr="00720369">
              <w:rPr>
                <w:rFonts w:eastAsia="Calibri"/>
                <w:b/>
                <w:bCs/>
                <w:lang w:val="sr-Cyrl-CS"/>
              </w:rPr>
              <w:t>УКУПНО:</w:t>
            </w:r>
          </w:p>
        </w:tc>
        <w:tc>
          <w:tcPr>
            <w:tcW w:w="2127" w:type="dxa"/>
            <w:tcBorders>
              <w:top w:val="double" w:sz="6" w:space="0" w:color="auto"/>
            </w:tcBorders>
            <w:vAlign w:val="center"/>
          </w:tcPr>
          <w:p w14:paraId="1EC7F7E9" w14:textId="6D289388" w:rsidR="00720369" w:rsidRPr="00720369" w:rsidRDefault="006F53B4" w:rsidP="00720369">
            <w:pPr>
              <w:jc w:val="right"/>
              <w:rPr>
                <w:b/>
                <w:color w:val="000000"/>
                <w:lang w:val="sr-Cyrl-RS"/>
              </w:rPr>
            </w:pPr>
            <w:r w:rsidRPr="006F53B4">
              <w:rPr>
                <w:b/>
                <w:color w:val="000000"/>
                <w:lang w:val="sr-Cyrl-RS"/>
              </w:rPr>
              <w:t>1.260.541.876,73</w:t>
            </w:r>
            <w:r>
              <w:rPr>
                <w:b/>
                <w:color w:val="000000"/>
                <w:lang w:val="sr-Cyrl-RS"/>
              </w:rPr>
              <w:t xml:space="preserve"> </w:t>
            </w:r>
          </w:p>
        </w:tc>
      </w:tr>
    </w:tbl>
    <w:p w14:paraId="40EC2790" w14:textId="2225D06B" w:rsidR="00A72F3D" w:rsidRDefault="00A72F3D" w:rsidP="005B0BF3">
      <w:pPr>
        <w:jc w:val="both"/>
      </w:pPr>
    </w:p>
    <w:p w14:paraId="1FB95D6F" w14:textId="77777777" w:rsidR="001926FA" w:rsidRDefault="001926FA" w:rsidP="005B0BF3">
      <w:pPr>
        <w:jc w:val="both"/>
      </w:pPr>
    </w:p>
    <w:p w14:paraId="25F1A169" w14:textId="04BC2535" w:rsidR="007A5ECA" w:rsidRPr="0083414C" w:rsidRDefault="007A5ECA" w:rsidP="005B0BF3">
      <w:pPr>
        <w:jc w:val="both"/>
      </w:pPr>
      <w:r w:rsidRPr="00D45B7B">
        <w:t>16. ПОДАЦИ О ИСПЛАЋЕНИМ ПЛАТАМА, ЗАРАДАМА И ДРУГИМ ПРИМАЊИМА</w:t>
      </w:r>
    </w:p>
    <w:p w14:paraId="41C9F9BC" w14:textId="77777777" w:rsidR="007A5ECA" w:rsidRPr="00F462C8" w:rsidRDefault="007A5ECA" w:rsidP="005B0BF3">
      <w:pPr>
        <w:jc w:val="both"/>
      </w:pPr>
    </w:p>
    <w:p w14:paraId="370B1173" w14:textId="0034AC02" w:rsidR="00820190" w:rsidRDefault="007A5ECA" w:rsidP="00820190">
      <w:pPr>
        <w:pStyle w:val="Default"/>
        <w:ind w:firstLine="720"/>
        <w:jc w:val="both"/>
      </w:pPr>
      <w:r w:rsidRPr="00F462C8">
        <w:t xml:space="preserve"> </w:t>
      </w:r>
      <w:r w:rsidR="00820190" w:rsidRPr="004435A1">
        <w:t>Законом о платама државних службеника и намештеника („Службени гласник РС“, бр</w:t>
      </w:r>
      <w:r w:rsidR="001926FA">
        <w:rPr>
          <w:lang w:val="sr-Cyrl-RS"/>
        </w:rPr>
        <w:t>ој</w:t>
      </w:r>
      <w:r w:rsidR="00820190" w:rsidRPr="004435A1">
        <w:t xml:space="preserve"> 62/06, 63/06, 115/06, 101/07, 99/10, 108/13</w:t>
      </w:r>
      <w:r w:rsidR="00BE60BD">
        <w:rPr>
          <w:lang w:val="sr-Cyrl-RS"/>
        </w:rPr>
        <w:t>,</w:t>
      </w:r>
      <w:r w:rsidR="00820190" w:rsidRPr="004435A1">
        <w:rPr>
          <w:lang w:val="sr-Cyrl-RS"/>
        </w:rPr>
        <w:t xml:space="preserve"> 99/14</w:t>
      </w:r>
      <w:r w:rsidR="00BE60BD">
        <w:rPr>
          <w:lang w:val="sr-Cyrl-RS"/>
        </w:rPr>
        <w:t xml:space="preserve"> и 95/18</w:t>
      </w:r>
      <w:r w:rsidR="00820190" w:rsidRPr="004435A1">
        <w:t>)</w:t>
      </w:r>
      <w:r w:rsidR="00820190">
        <w:t>, уређују се плате, накнаде и друга примања државних службеника и намештеника</w:t>
      </w:r>
      <w:r w:rsidR="00820190">
        <w:rPr>
          <w:lang w:val="sr-Cyrl-RS"/>
        </w:rPr>
        <w:t>.</w:t>
      </w:r>
      <w:r w:rsidR="00820190">
        <w:t xml:space="preserve"> Средства за плате, накнаде и друга примања државних службеника и намештеника обезбеђују се у буџету Републике Србије.</w:t>
      </w:r>
    </w:p>
    <w:p w14:paraId="3EA92AF0" w14:textId="77777777" w:rsidR="00820190" w:rsidRDefault="00820190" w:rsidP="00820190">
      <w:pPr>
        <w:pStyle w:val="Default"/>
        <w:ind w:firstLine="720"/>
        <w:jc w:val="both"/>
      </w:pPr>
      <w: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 xml:space="preserve">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w:t>
      </w:r>
      <w:r>
        <w:lastRenderedPageBreak/>
        <w:t>место одређује се према платном</w:t>
      </w:r>
      <w:r>
        <w:rPr>
          <w:lang w:val="sr-Cyrl-RS"/>
        </w:rPr>
        <w:t xml:space="preserve"> </w:t>
      </w:r>
      <w:r>
        <w:t>разреду платне групе у којој се налаз и извршилачко радно место.</w:t>
      </w:r>
    </w:p>
    <w:p w14:paraId="73831DF6" w14:textId="457F130F" w:rsidR="0083414C" w:rsidRDefault="0083414C" w:rsidP="00820190">
      <w:pPr>
        <w:pStyle w:val="Default"/>
        <w:ind w:firstLine="720"/>
        <w:jc w:val="both"/>
      </w:pPr>
    </w:p>
    <w:p w14:paraId="42DEE668" w14:textId="77777777" w:rsidR="0083414C" w:rsidRDefault="0083414C" w:rsidP="0083414C">
      <w:pPr>
        <w:pStyle w:val="Default"/>
        <w:ind w:firstLine="720"/>
        <w:jc w:val="both"/>
      </w:pPr>
    </w:p>
    <w:p w14:paraId="1C32E631" w14:textId="46FF153F" w:rsidR="007A5ECA" w:rsidRPr="00F462C8" w:rsidRDefault="007A5ECA" w:rsidP="0083414C">
      <w:pPr>
        <w:pStyle w:val="Default"/>
        <w:ind w:firstLine="720"/>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520D060" w14:textId="577A76EC" w:rsidR="0083414C" w:rsidRPr="00F462C8" w:rsidRDefault="0083414C" w:rsidP="007A5ECA"/>
    <w:p w14:paraId="68A43BFA" w14:textId="393F66AE" w:rsidR="007A5ECA" w:rsidRPr="00F462C8" w:rsidRDefault="007A5ECA" w:rsidP="007A5ECA">
      <w:r w:rsidRPr="00F462C8">
        <w:t xml:space="preserve">Приказ нето плата по звањима и основици за обрачун и исплату: </w:t>
      </w:r>
    </w:p>
    <w:p w14:paraId="012350A9" w14:textId="690D5ED4" w:rsidR="0083414C" w:rsidRPr="005014C1" w:rsidRDefault="005014C1" w:rsidP="005014C1">
      <w:pPr>
        <w:autoSpaceDE w:val="0"/>
        <w:autoSpaceDN w:val="0"/>
        <w:adjustRightInd w:val="0"/>
        <w:spacing w:after="200" w:line="276" w:lineRule="auto"/>
        <w:rPr>
          <w:color w:val="000000"/>
        </w:rPr>
      </w:pPr>
      <w:r w:rsidRPr="005014C1">
        <w:rPr>
          <w:color w:val="000000"/>
          <w:sz w:val="23"/>
          <w:szCs w:val="23"/>
        </w:rPr>
        <w:t xml:space="preserve">Преглед основних зарада без увећања по основу минулог рада за државне секретаре и државне службeнике на положају </w:t>
      </w:r>
      <w:r w:rsidRPr="005014C1">
        <w:rPr>
          <w:color w:val="000000"/>
          <w:sz w:val="23"/>
          <w:szCs w:val="23"/>
          <w:lang w:val="sr-Cyrl-RS"/>
        </w:rPr>
        <w:t xml:space="preserve">исплаћених у октобру </w:t>
      </w:r>
      <w:r w:rsidRPr="005014C1">
        <w:rPr>
          <w:bCs/>
          <w:color w:val="000000"/>
          <w:sz w:val="23"/>
          <w:szCs w:val="23"/>
        </w:rPr>
        <w:t>2021. године</w:t>
      </w:r>
      <w:r w:rsidRPr="005014C1">
        <w:rPr>
          <w:color w:val="000000"/>
          <w:sz w:val="23"/>
          <w:szCs w:val="23"/>
        </w:rPr>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3"/>
        <w:gridCol w:w="2409"/>
      </w:tblGrid>
      <w:tr w:rsidR="005014C1" w:rsidRPr="005014C1" w14:paraId="7AD4BAB3" w14:textId="77777777" w:rsidTr="00B646D5">
        <w:trPr>
          <w:trHeight w:val="98"/>
        </w:trPr>
        <w:tc>
          <w:tcPr>
            <w:tcW w:w="5063" w:type="dxa"/>
            <w:tcBorders>
              <w:top w:val="single" w:sz="4" w:space="0" w:color="auto"/>
              <w:bottom w:val="single" w:sz="4" w:space="0" w:color="auto"/>
              <w:right w:val="single" w:sz="4" w:space="0" w:color="auto"/>
            </w:tcBorders>
          </w:tcPr>
          <w:p w14:paraId="2DDCD4C5" w14:textId="77777777" w:rsidR="005014C1" w:rsidRPr="005014C1" w:rsidRDefault="005014C1" w:rsidP="005014C1">
            <w:pPr>
              <w:autoSpaceDE w:val="0"/>
              <w:autoSpaceDN w:val="0"/>
              <w:adjustRightInd w:val="0"/>
              <w:jc w:val="center"/>
              <w:rPr>
                <w:color w:val="000000"/>
                <w:sz w:val="22"/>
                <w:szCs w:val="22"/>
                <w:lang w:val="sr-Cyrl-CS"/>
              </w:rPr>
            </w:pPr>
            <w:r w:rsidRPr="005014C1">
              <w:rPr>
                <w:b/>
                <w:bCs/>
                <w:color w:val="000000"/>
                <w:sz w:val="22"/>
                <w:szCs w:val="22"/>
              </w:rPr>
              <w:t>Функција</w:t>
            </w:r>
          </w:p>
        </w:tc>
        <w:tc>
          <w:tcPr>
            <w:tcW w:w="2409" w:type="dxa"/>
            <w:tcBorders>
              <w:top w:val="single" w:sz="4" w:space="0" w:color="auto"/>
              <w:left w:val="single" w:sz="4" w:space="0" w:color="auto"/>
              <w:bottom w:val="single" w:sz="4" w:space="0" w:color="auto"/>
            </w:tcBorders>
          </w:tcPr>
          <w:p w14:paraId="0BDB6595" w14:textId="77777777" w:rsidR="005014C1" w:rsidRPr="005014C1" w:rsidRDefault="005014C1" w:rsidP="005014C1">
            <w:pPr>
              <w:autoSpaceDE w:val="0"/>
              <w:autoSpaceDN w:val="0"/>
              <w:adjustRightInd w:val="0"/>
              <w:jc w:val="center"/>
              <w:rPr>
                <w:color w:val="000000"/>
                <w:sz w:val="22"/>
                <w:szCs w:val="22"/>
              </w:rPr>
            </w:pPr>
            <w:r w:rsidRPr="005014C1">
              <w:rPr>
                <w:b/>
                <w:bCs/>
                <w:color w:val="000000"/>
                <w:sz w:val="22"/>
                <w:szCs w:val="22"/>
              </w:rPr>
              <w:t>Плата</w:t>
            </w:r>
          </w:p>
        </w:tc>
      </w:tr>
      <w:tr w:rsidR="005014C1" w:rsidRPr="005014C1" w14:paraId="34AD740C" w14:textId="77777777" w:rsidTr="00B646D5">
        <w:trPr>
          <w:trHeight w:val="327"/>
        </w:trPr>
        <w:tc>
          <w:tcPr>
            <w:tcW w:w="5063" w:type="dxa"/>
            <w:tcBorders>
              <w:top w:val="single" w:sz="4" w:space="0" w:color="auto"/>
              <w:bottom w:val="single" w:sz="4" w:space="0" w:color="auto"/>
              <w:right w:val="single" w:sz="4" w:space="0" w:color="auto"/>
            </w:tcBorders>
          </w:tcPr>
          <w:p w14:paraId="4E0B605C"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Државни секретар</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57C82AA" w14:textId="77777777" w:rsidR="005014C1" w:rsidRPr="005014C1" w:rsidRDefault="005014C1" w:rsidP="005014C1">
            <w:pPr>
              <w:jc w:val="center"/>
              <w:rPr>
                <w:rFonts w:ascii="Arial" w:hAnsi="Arial" w:cs="Arial"/>
                <w:sz w:val="20"/>
                <w:szCs w:val="20"/>
              </w:rPr>
            </w:pPr>
            <w:r w:rsidRPr="005014C1">
              <w:rPr>
                <w:rFonts w:ascii="Arial" w:hAnsi="Arial" w:cs="Arial"/>
                <w:sz w:val="20"/>
                <w:szCs w:val="20"/>
              </w:rPr>
              <w:t>107.342</w:t>
            </w:r>
          </w:p>
        </w:tc>
      </w:tr>
      <w:tr w:rsidR="005014C1" w:rsidRPr="005014C1" w14:paraId="70A4B271" w14:textId="77777777" w:rsidTr="00B646D5">
        <w:trPr>
          <w:trHeight w:val="404"/>
        </w:trPr>
        <w:tc>
          <w:tcPr>
            <w:tcW w:w="5063" w:type="dxa"/>
            <w:tcBorders>
              <w:top w:val="single" w:sz="4" w:space="0" w:color="auto"/>
              <w:bottom w:val="single" w:sz="4" w:space="0" w:color="auto"/>
              <w:right w:val="single" w:sz="4" w:space="0" w:color="auto"/>
            </w:tcBorders>
          </w:tcPr>
          <w:p w14:paraId="7D49C45A"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Помоћник министра и секретар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11FEA24A"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154.912</w:t>
            </w:r>
          </w:p>
        </w:tc>
      </w:tr>
      <w:tr w:rsidR="005014C1" w:rsidRPr="005014C1" w14:paraId="5DB0F755" w14:textId="77777777" w:rsidTr="00B646D5">
        <w:trPr>
          <w:trHeight w:val="227"/>
        </w:trPr>
        <w:tc>
          <w:tcPr>
            <w:tcW w:w="5063" w:type="dxa"/>
            <w:tcBorders>
              <w:top w:val="single" w:sz="4" w:space="0" w:color="auto"/>
              <w:bottom w:val="single" w:sz="4" w:space="0" w:color="auto"/>
              <w:right w:val="single" w:sz="4" w:space="0" w:color="auto"/>
            </w:tcBorders>
          </w:tcPr>
          <w:p w14:paraId="795E96C7" w14:textId="77777777" w:rsidR="005014C1" w:rsidRPr="005014C1" w:rsidRDefault="005014C1" w:rsidP="005014C1">
            <w:pPr>
              <w:autoSpaceDE w:val="0"/>
              <w:autoSpaceDN w:val="0"/>
              <w:adjustRightInd w:val="0"/>
              <w:jc w:val="center"/>
              <w:rPr>
                <w:color w:val="000000"/>
                <w:sz w:val="22"/>
                <w:szCs w:val="22"/>
                <w:lang w:val="sr-Cyrl-CS"/>
              </w:rPr>
            </w:pPr>
            <w:r w:rsidRPr="005014C1">
              <w:rPr>
                <w:color w:val="000000"/>
                <w:sz w:val="22"/>
                <w:szCs w:val="22"/>
                <w:lang w:val="sr-Cyrl-CS"/>
              </w:rPr>
              <w:t>Директор Управе</w:t>
            </w:r>
            <w:r w:rsidRPr="005014C1">
              <w:rPr>
                <w:color w:val="000000"/>
              </w:rPr>
              <w:t>(орган у саставу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3CCB48B4"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174.303</w:t>
            </w:r>
          </w:p>
        </w:tc>
      </w:tr>
    </w:tbl>
    <w:p w14:paraId="271601D0" w14:textId="4152A391" w:rsidR="00A663C3" w:rsidRDefault="00A663C3" w:rsidP="007A5ECA"/>
    <w:p w14:paraId="03404011" w14:textId="3A86BF32" w:rsidR="007A5ECA" w:rsidRDefault="007A5ECA" w:rsidP="007A5ECA">
      <w:r w:rsidRPr="00F462C8">
        <w:t>Преглед најнижих и највиших плата државних службеника по звањима у односу на платни разред без урачунатог минулог рада:</w:t>
      </w:r>
    </w:p>
    <w:p w14:paraId="5E61B6E1" w14:textId="77777777" w:rsidR="00D45B7B" w:rsidRPr="00F462C8" w:rsidRDefault="00D45B7B" w:rsidP="007A5ECA"/>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5014C1" w:rsidRPr="005014C1" w14:paraId="5A68350B" w14:textId="77777777" w:rsidTr="00B646D5">
        <w:tc>
          <w:tcPr>
            <w:tcW w:w="3072" w:type="dxa"/>
          </w:tcPr>
          <w:p w14:paraId="2E6953A6" w14:textId="77777777" w:rsidR="005014C1" w:rsidRPr="005014C1" w:rsidRDefault="005014C1" w:rsidP="005014C1">
            <w:pPr>
              <w:autoSpaceDE w:val="0"/>
              <w:autoSpaceDN w:val="0"/>
              <w:adjustRightInd w:val="0"/>
              <w:jc w:val="center"/>
              <w:rPr>
                <w:color w:val="000000"/>
                <w:sz w:val="22"/>
                <w:szCs w:val="22"/>
              </w:rPr>
            </w:pPr>
            <w:r w:rsidRPr="005014C1">
              <w:rPr>
                <w:b/>
                <w:bCs/>
                <w:color w:val="000000"/>
                <w:sz w:val="22"/>
                <w:szCs w:val="22"/>
              </w:rPr>
              <w:t>Државни службеник</w:t>
            </w:r>
          </w:p>
          <w:p w14:paraId="19BAD9A7" w14:textId="77777777" w:rsidR="005014C1" w:rsidRPr="005014C1" w:rsidRDefault="005014C1" w:rsidP="005014C1">
            <w:pPr>
              <w:autoSpaceDE w:val="0"/>
              <w:autoSpaceDN w:val="0"/>
              <w:adjustRightInd w:val="0"/>
              <w:jc w:val="center"/>
              <w:rPr>
                <w:color w:val="000000"/>
              </w:rPr>
            </w:pPr>
            <w:r w:rsidRPr="005014C1">
              <w:rPr>
                <w:b/>
                <w:bCs/>
                <w:color w:val="000000"/>
                <w:sz w:val="22"/>
                <w:szCs w:val="22"/>
              </w:rPr>
              <w:t>- звање</w:t>
            </w:r>
          </w:p>
        </w:tc>
        <w:tc>
          <w:tcPr>
            <w:tcW w:w="3072" w:type="dxa"/>
          </w:tcPr>
          <w:p w14:paraId="303CA70C" w14:textId="77777777" w:rsidR="005014C1" w:rsidRPr="005014C1" w:rsidRDefault="005014C1" w:rsidP="005014C1">
            <w:pPr>
              <w:autoSpaceDE w:val="0"/>
              <w:autoSpaceDN w:val="0"/>
              <w:adjustRightInd w:val="0"/>
              <w:jc w:val="center"/>
              <w:rPr>
                <w:color w:val="000000"/>
              </w:rPr>
            </w:pPr>
            <w:r w:rsidRPr="005014C1">
              <w:rPr>
                <w:b/>
                <w:bCs/>
                <w:color w:val="000000"/>
                <w:sz w:val="22"/>
                <w:szCs w:val="22"/>
              </w:rPr>
              <w:t>1. платни разред</w:t>
            </w:r>
          </w:p>
        </w:tc>
        <w:tc>
          <w:tcPr>
            <w:tcW w:w="3072" w:type="dxa"/>
          </w:tcPr>
          <w:p w14:paraId="21E146DC" w14:textId="77777777" w:rsidR="005014C1" w:rsidRPr="005014C1" w:rsidRDefault="005014C1" w:rsidP="005014C1">
            <w:pPr>
              <w:autoSpaceDE w:val="0"/>
              <w:autoSpaceDN w:val="0"/>
              <w:adjustRightInd w:val="0"/>
              <w:jc w:val="center"/>
              <w:rPr>
                <w:color w:val="000000"/>
                <w:sz w:val="22"/>
                <w:szCs w:val="22"/>
              </w:rPr>
            </w:pPr>
            <w:r w:rsidRPr="005014C1">
              <w:rPr>
                <w:b/>
                <w:bCs/>
                <w:color w:val="000000"/>
                <w:sz w:val="22"/>
                <w:szCs w:val="22"/>
              </w:rPr>
              <w:t>8. платни разред</w:t>
            </w:r>
          </w:p>
        </w:tc>
      </w:tr>
      <w:tr w:rsidR="005014C1" w:rsidRPr="005014C1" w14:paraId="4F2543DF" w14:textId="77777777" w:rsidTr="00B646D5">
        <w:trPr>
          <w:trHeight w:val="479"/>
        </w:trPr>
        <w:tc>
          <w:tcPr>
            <w:tcW w:w="3072" w:type="dxa"/>
          </w:tcPr>
          <w:p w14:paraId="6AC7E001"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Виши саветник</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10E96D9E" w14:textId="77777777" w:rsidR="005014C1" w:rsidRPr="005014C1" w:rsidRDefault="005014C1" w:rsidP="005014C1">
            <w:pPr>
              <w:jc w:val="center"/>
              <w:rPr>
                <w:rFonts w:ascii="Arial" w:hAnsi="Arial" w:cs="Arial"/>
                <w:sz w:val="20"/>
                <w:szCs w:val="20"/>
              </w:rPr>
            </w:pPr>
            <w:r w:rsidRPr="005014C1">
              <w:rPr>
                <w:rFonts w:ascii="Arial" w:hAnsi="Arial" w:cs="Arial"/>
                <w:sz w:val="20"/>
                <w:szCs w:val="20"/>
              </w:rPr>
              <w:t>86.280</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661F0590" w14:textId="77777777" w:rsidR="005014C1" w:rsidRPr="005014C1" w:rsidRDefault="005014C1" w:rsidP="005014C1">
            <w:pPr>
              <w:jc w:val="center"/>
              <w:rPr>
                <w:rFonts w:ascii="Arial" w:hAnsi="Arial" w:cs="Arial"/>
                <w:sz w:val="20"/>
                <w:szCs w:val="20"/>
              </w:rPr>
            </w:pPr>
            <w:r w:rsidRPr="005014C1">
              <w:rPr>
                <w:rFonts w:ascii="Arial" w:hAnsi="Arial" w:cs="Arial"/>
                <w:sz w:val="20"/>
                <w:szCs w:val="20"/>
              </w:rPr>
              <w:t>121.358</w:t>
            </w:r>
          </w:p>
        </w:tc>
      </w:tr>
      <w:tr w:rsidR="005014C1" w:rsidRPr="005014C1" w14:paraId="7C1A8EDB" w14:textId="77777777" w:rsidTr="00B646D5">
        <w:tc>
          <w:tcPr>
            <w:tcW w:w="3072" w:type="dxa"/>
          </w:tcPr>
          <w:p w14:paraId="63A9A4B1"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Самостални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7E1FFC9A"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68.850</w:t>
            </w:r>
          </w:p>
        </w:tc>
        <w:tc>
          <w:tcPr>
            <w:tcW w:w="3072" w:type="dxa"/>
            <w:tcBorders>
              <w:top w:val="nil"/>
              <w:left w:val="single" w:sz="4" w:space="0" w:color="auto"/>
              <w:bottom w:val="single" w:sz="4" w:space="0" w:color="auto"/>
              <w:right w:val="single" w:sz="4" w:space="0" w:color="auto"/>
            </w:tcBorders>
            <w:shd w:val="clear" w:color="auto" w:fill="auto"/>
            <w:vAlign w:val="bottom"/>
          </w:tcPr>
          <w:p w14:paraId="2C2AAC23"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96.956</w:t>
            </w:r>
          </w:p>
        </w:tc>
      </w:tr>
      <w:tr w:rsidR="005014C1" w:rsidRPr="005014C1" w14:paraId="31599C5E" w14:textId="77777777" w:rsidTr="00B646D5">
        <w:tc>
          <w:tcPr>
            <w:tcW w:w="3072" w:type="dxa"/>
          </w:tcPr>
          <w:p w14:paraId="21E76717"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456A96D3"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55.123</w:t>
            </w:r>
          </w:p>
        </w:tc>
        <w:tc>
          <w:tcPr>
            <w:tcW w:w="3072" w:type="dxa"/>
            <w:tcBorders>
              <w:top w:val="nil"/>
              <w:left w:val="single" w:sz="4" w:space="0" w:color="auto"/>
              <w:bottom w:val="single" w:sz="4" w:space="0" w:color="auto"/>
              <w:right w:val="single" w:sz="4" w:space="0" w:color="auto"/>
            </w:tcBorders>
            <w:shd w:val="clear" w:color="auto" w:fill="auto"/>
            <w:vAlign w:val="bottom"/>
          </w:tcPr>
          <w:p w14:paraId="252902B5"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77.565</w:t>
            </w:r>
          </w:p>
        </w:tc>
      </w:tr>
      <w:tr w:rsidR="005014C1" w:rsidRPr="005014C1" w14:paraId="7A0D4966" w14:textId="77777777" w:rsidTr="00B646D5">
        <w:tc>
          <w:tcPr>
            <w:tcW w:w="3072" w:type="dxa"/>
          </w:tcPr>
          <w:p w14:paraId="55D087FB"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Млађи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BFD8D1D"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44.229</w:t>
            </w:r>
          </w:p>
        </w:tc>
        <w:tc>
          <w:tcPr>
            <w:tcW w:w="3072" w:type="dxa"/>
            <w:tcBorders>
              <w:top w:val="nil"/>
              <w:left w:val="single" w:sz="4" w:space="0" w:color="auto"/>
              <w:bottom w:val="single" w:sz="4" w:space="0" w:color="auto"/>
              <w:right w:val="single" w:sz="4" w:space="0" w:color="auto"/>
            </w:tcBorders>
            <w:shd w:val="clear" w:color="auto" w:fill="auto"/>
            <w:vAlign w:val="bottom"/>
          </w:tcPr>
          <w:p w14:paraId="091B5EB7"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62.095</w:t>
            </w:r>
          </w:p>
        </w:tc>
      </w:tr>
      <w:tr w:rsidR="005014C1" w:rsidRPr="005014C1" w14:paraId="7E59918F" w14:textId="77777777" w:rsidTr="00B646D5">
        <w:tc>
          <w:tcPr>
            <w:tcW w:w="3072" w:type="dxa"/>
          </w:tcPr>
          <w:p w14:paraId="6AC5D3B9"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lastRenderedPageBreak/>
              <w:t>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42586235"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41.397</w:t>
            </w:r>
          </w:p>
        </w:tc>
        <w:tc>
          <w:tcPr>
            <w:tcW w:w="3072" w:type="dxa"/>
            <w:tcBorders>
              <w:top w:val="nil"/>
              <w:left w:val="single" w:sz="4" w:space="0" w:color="auto"/>
              <w:bottom w:val="single" w:sz="4" w:space="0" w:color="auto"/>
              <w:right w:val="single" w:sz="4" w:space="0" w:color="auto"/>
            </w:tcBorders>
            <w:shd w:val="clear" w:color="auto" w:fill="auto"/>
            <w:vAlign w:val="bottom"/>
          </w:tcPr>
          <w:p w14:paraId="53BC6AC9" w14:textId="77777777" w:rsidR="005014C1" w:rsidRPr="005014C1" w:rsidRDefault="005014C1" w:rsidP="005014C1">
            <w:pPr>
              <w:spacing w:after="200" w:line="276" w:lineRule="auto"/>
              <w:jc w:val="center"/>
              <w:rPr>
                <w:rFonts w:ascii="Arial" w:hAnsi="Arial" w:cs="Arial"/>
                <w:sz w:val="20"/>
                <w:szCs w:val="20"/>
                <w:lang w:val="sr-Cyrl-RS"/>
              </w:rPr>
            </w:pPr>
            <w:r w:rsidRPr="005014C1">
              <w:rPr>
                <w:rFonts w:ascii="Arial" w:hAnsi="Arial" w:cs="Arial"/>
                <w:sz w:val="20"/>
                <w:szCs w:val="20"/>
              </w:rPr>
              <w:t>58.174</w:t>
            </w:r>
          </w:p>
        </w:tc>
      </w:tr>
      <w:tr w:rsidR="005014C1" w:rsidRPr="005014C1" w14:paraId="77F57300" w14:textId="77777777" w:rsidTr="00B646D5">
        <w:tc>
          <w:tcPr>
            <w:tcW w:w="3072" w:type="dxa"/>
          </w:tcPr>
          <w:p w14:paraId="4D321468"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Млађи 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1545C48F"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35.950</w:t>
            </w:r>
          </w:p>
        </w:tc>
        <w:tc>
          <w:tcPr>
            <w:tcW w:w="3072" w:type="dxa"/>
            <w:tcBorders>
              <w:top w:val="nil"/>
              <w:left w:val="single" w:sz="4" w:space="0" w:color="auto"/>
              <w:bottom w:val="single" w:sz="4" w:space="0" w:color="auto"/>
              <w:right w:val="single" w:sz="4" w:space="0" w:color="auto"/>
            </w:tcBorders>
            <w:shd w:val="clear" w:color="auto" w:fill="auto"/>
            <w:vAlign w:val="bottom"/>
          </w:tcPr>
          <w:p w14:paraId="30924F35"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50.548</w:t>
            </w:r>
          </w:p>
        </w:tc>
      </w:tr>
      <w:tr w:rsidR="005014C1" w:rsidRPr="005014C1" w14:paraId="6C0C3976" w14:textId="77777777" w:rsidTr="00B646D5">
        <w:tc>
          <w:tcPr>
            <w:tcW w:w="3072" w:type="dxa"/>
          </w:tcPr>
          <w:p w14:paraId="1E49C389"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0EDF0E0D"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33.771</w:t>
            </w:r>
          </w:p>
        </w:tc>
        <w:tc>
          <w:tcPr>
            <w:tcW w:w="3072" w:type="dxa"/>
            <w:tcBorders>
              <w:top w:val="nil"/>
              <w:left w:val="single" w:sz="4" w:space="0" w:color="auto"/>
              <w:bottom w:val="single" w:sz="4" w:space="0" w:color="auto"/>
              <w:right w:val="single" w:sz="4" w:space="0" w:color="auto"/>
            </w:tcBorders>
            <w:shd w:val="clear" w:color="auto" w:fill="auto"/>
            <w:vAlign w:val="bottom"/>
          </w:tcPr>
          <w:p w14:paraId="1E2AD3CE"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47.498</w:t>
            </w:r>
          </w:p>
        </w:tc>
      </w:tr>
      <w:tr w:rsidR="005014C1" w:rsidRPr="005014C1" w14:paraId="209FF7C0" w14:textId="77777777" w:rsidTr="00B646D5">
        <w:tc>
          <w:tcPr>
            <w:tcW w:w="3072" w:type="dxa"/>
          </w:tcPr>
          <w:p w14:paraId="2C05437A" w14:textId="77777777" w:rsidR="005014C1" w:rsidRPr="005014C1" w:rsidRDefault="005014C1" w:rsidP="005014C1">
            <w:pPr>
              <w:autoSpaceDE w:val="0"/>
              <w:autoSpaceDN w:val="0"/>
              <w:adjustRightInd w:val="0"/>
              <w:jc w:val="center"/>
              <w:rPr>
                <w:color w:val="000000"/>
                <w:sz w:val="22"/>
                <w:szCs w:val="22"/>
              </w:rPr>
            </w:pPr>
            <w:r w:rsidRPr="005014C1">
              <w:rPr>
                <w:color w:val="000000"/>
                <w:sz w:val="22"/>
                <w:szCs w:val="22"/>
              </w:rPr>
              <w:t>Млађи 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60FA7077"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30.503</w:t>
            </w:r>
          </w:p>
        </w:tc>
        <w:tc>
          <w:tcPr>
            <w:tcW w:w="3072" w:type="dxa"/>
            <w:tcBorders>
              <w:top w:val="nil"/>
              <w:left w:val="single" w:sz="4" w:space="0" w:color="auto"/>
              <w:bottom w:val="single" w:sz="4" w:space="0" w:color="auto"/>
              <w:right w:val="single" w:sz="4" w:space="0" w:color="auto"/>
            </w:tcBorders>
            <w:shd w:val="clear" w:color="auto" w:fill="auto"/>
            <w:vAlign w:val="bottom"/>
          </w:tcPr>
          <w:p w14:paraId="02B97A92" w14:textId="77777777" w:rsidR="005014C1" w:rsidRPr="005014C1" w:rsidRDefault="005014C1" w:rsidP="005014C1">
            <w:pPr>
              <w:spacing w:after="200" w:line="276" w:lineRule="auto"/>
              <w:jc w:val="center"/>
              <w:rPr>
                <w:rFonts w:ascii="Arial" w:hAnsi="Arial" w:cs="Arial"/>
                <w:sz w:val="20"/>
                <w:szCs w:val="20"/>
              </w:rPr>
            </w:pPr>
            <w:r w:rsidRPr="005014C1">
              <w:rPr>
                <w:rFonts w:ascii="Arial" w:hAnsi="Arial" w:cs="Arial"/>
                <w:sz w:val="20"/>
                <w:szCs w:val="20"/>
              </w:rPr>
              <w:t>42.922</w:t>
            </w:r>
          </w:p>
        </w:tc>
      </w:tr>
    </w:tbl>
    <w:p w14:paraId="7D73A96C" w14:textId="77777777" w:rsidR="007A5ECA" w:rsidRPr="00F462C8" w:rsidRDefault="007A5ECA" w:rsidP="007A5ECA">
      <w:pPr>
        <w:rPr>
          <w:lang w:val="sr-Cyrl-RS"/>
        </w:rPr>
      </w:pPr>
    </w:p>
    <w:p w14:paraId="593798EE" w14:textId="0D64D6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w:t>
      </w:r>
      <w:r w:rsidR="0083414C">
        <w:rPr>
          <w:lang w:val="sr-Cyrl-RS"/>
        </w:rPr>
        <w:t xml:space="preserve"> </w:t>
      </w:r>
      <w:r w:rsidRPr="00F462C8">
        <w:t>Законом о платама државних службеника и намештеника утврђени су следећи</w:t>
      </w:r>
    </w:p>
    <w:p w14:paraId="30B6F8FC" w14:textId="77777777" w:rsidR="0083414C" w:rsidRDefault="0083414C" w:rsidP="007A5ECA"/>
    <w:p w14:paraId="20386DC0" w14:textId="3D570C8A" w:rsidR="0083414C" w:rsidRPr="00F462C8" w:rsidRDefault="007A5ECA" w:rsidP="007A5ECA">
      <w:r w:rsidRPr="00F462C8">
        <w:t xml:space="preserve">Коефицијенти за радно место намештеника: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10"/>
        <w:gridCol w:w="2693"/>
      </w:tblGrid>
      <w:tr w:rsidR="00D45B7B" w:rsidRPr="00D45B7B" w14:paraId="1E7EB779" w14:textId="77777777" w:rsidTr="00B646D5">
        <w:tc>
          <w:tcPr>
            <w:tcW w:w="1560" w:type="dxa"/>
          </w:tcPr>
          <w:p w14:paraId="0B097CC6" w14:textId="77777777" w:rsidR="00D45B7B" w:rsidRPr="00D45B7B" w:rsidRDefault="00D45B7B" w:rsidP="00D45B7B">
            <w:pPr>
              <w:autoSpaceDE w:val="0"/>
              <w:autoSpaceDN w:val="0"/>
              <w:adjustRightInd w:val="0"/>
              <w:jc w:val="center"/>
              <w:rPr>
                <w:color w:val="000000"/>
                <w:lang w:val="sr-Cyrl-RS"/>
              </w:rPr>
            </w:pPr>
            <w:r w:rsidRPr="00D45B7B">
              <w:rPr>
                <w:b/>
                <w:bCs/>
                <w:color w:val="000000"/>
                <w:sz w:val="22"/>
                <w:szCs w:val="22"/>
                <w:lang w:val="sr-Cyrl-RS"/>
              </w:rPr>
              <w:t>Платна група</w:t>
            </w:r>
          </w:p>
        </w:tc>
        <w:tc>
          <w:tcPr>
            <w:tcW w:w="2410" w:type="dxa"/>
          </w:tcPr>
          <w:p w14:paraId="0604724D" w14:textId="77777777" w:rsidR="00D45B7B" w:rsidRPr="00D45B7B" w:rsidRDefault="00D45B7B" w:rsidP="00D45B7B">
            <w:pPr>
              <w:autoSpaceDE w:val="0"/>
              <w:autoSpaceDN w:val="0"/>
              <w:adjustRightInd w:val="0"/>
              <w:jc w:val="center"/>
              <w:rPr>
                <w:color w:val="000000"/>
                <w:lang w:val="sr-Cyrl-RS"/>
              </w:rPr>
            </w:pPr>
            <w:r w:rsidRPr="00D45B7B">
              <w:rPr>
                <w:b/>
                <w:bCs/>
                <w:color w:val="000000"/>
                <w:sz w:val="22"/>
                <w:szCs w:val="22"/>
                <w:lang w:val="sr-Cyrl-RS"/>
              </w:rPr>
              <w:t>Коефицијент</w:t>
            </w:r>
          </w:p>
        </w:tc>
        <w:tc>
          <w:tcPr>
            <w:tcW w:w="2693" w:type="dxa"/>
          </w:tcPr>
          <w:p w14:paraId="73A1BA8D" w14:textId="77777777" w:rsidR="00D45B7B" w:rsidRPr="00D45B7B" w:rsidRDefault="00D45B7B" w:rsidP="00D45B7B">
            <w:pPr>
              <w:autoSpaceDE w:val="0"/>
              <w:autoSpaceDN w:val="0"/>
              <w:adjustRightInd w:val="0"/>
              <w:jc w:val="center"/>
              <w:rPr>
                <w:color w:val="000000"/>
                <w:lang w:val="sr-Cyrl-RS"/>
              </w:rPr>
            </w:pPr>
            <w:r w:rsidRPr="00D45B7B">
              <w:rPr>
                <w:b/>
                <w:bCs/>
                <w:color w:val="000000"/>
                <w:sz w:val="22"/>
                <w:szCs w:val="22"/>
                <w:lang w:val="sr-Cyrl-RS"/>
              </w:rPr>
              <w:t>Износ за исплату</w:t>
            </w:r>
          </w:p>
        </w:tc>
      </w:tr>
      <w:tr w:rsidR="00D45B7B" w:rsidRPr="00D45B7B" w14:paraId="454F63D1" w14:textId="77777777" w:rsidTr="00B646D5">
        <w:trPr>
          <w:trHeight w:val="384"/>
        </w:trPr>
        <w:tc>
          <w:tcPr>
            <w:tcW w:w="1560" w:type="dxa"/>
          </w:tcPr>
          <w:p w14:paraId="7E51675B" w14:textId="77777777" w:rsidR="00D45B7B" w:rsidRPr="00D45B7B" w:rsidRDefault="00D45B7B" w:rsidP="00D45B7B">
            <w:pPr>
              <w:autoSpaceDE w:val="0"/>
              <w:autoSpaceDN w:val="0"/>
              <w:adjustRightInd w:val="0"/>
              <w:rPr>
                <w:color w:val="000000"/>
                <w:sz w:val="22"/>
                <w:szCs w:val="22"/>
              </w:rPr>
            </w:pPr>
            <w:r w:rsidRPr="00D45B7B">
              <w:rPr>
                <w:color w:val="000000"/>
              </w:rPr>
              <w:t xml:space="preserve">I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F71C6D"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2,53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A0A3993" w14:textId="77777777" w:rsidR="00D45B7B" w:rsidRPr="00D45B7B" w:rsidRDefault="00D45B7B" w:rsidP="00D45B7B">
            <w:pPr>
              <w:jc w:val="center"/>
              <w:rPr>
                <w:rFonts w:ascii="Arial" w:hAnsi="Arial" w:cs="Arial"/>
                <w:sz w:val="20"/>
                <w:szCs w:val="20"/>
              </w:rPr>
            </w:pPr>
            <w:r w:rsidRPr="00D45B7B">
              <w:rPr>
                <w:rFonts w:ascii="Arial" w:hAnsi="Arial" w:cs="Arial"/>
                <w:sz w:val="20"/>
                <w:szCs w:val="20"/>
              </w:rPr>
              <w:t>55.123</w:t>
            </w:r>
          </w:p>
        </w:tc>
      </w:tr>
      <w:tr w:rsidR="00D45B7B" w:rsidRPr="00D45B7B" w14:paraId="01ADB086" w14:textId="77777777" w:rsidTr="00B646D5">
        <w:trPr>
          <w:trHeight w:val="179"/>
        </w:trPr>
        <w:tc>
          <w:tcPr>
            <w:tcW w:w="1560" w:type="dxa"/>
          </w:tcPr>
          <w:p w14:paraId="11B5113C" w14:textId="77777777" w:rsidR="00D45B7B" w:rsidRPr="00D45B7B" w:rsidRDefault="00D45B7B" w:rsidP="00D45B7B">
            <w:pPr>
              <w:autoSpaceDE w:val="0"/>
              <w:autoSpaceDN w:val="0"/>
              <w:adjustRightInd w:val="0"/>
              <w:rPr>
                <w:color w:val="000000"/>
              </w:rPr>
            </w:pPr>
            <w:r w:rsidRPr="00D45B7B">
              <w:rPr>
                <w:color w:val="000000"/>
              </w:rPr>
              <w:t xml:space="preserve">II  </w:t>
            </w:r>
          </w:p>
          <w:p w14:paraId="6A62E923" w14:textId="77777777" w:rsidR="00D45B7B" w:rsidRPr="00D45B7B" w:rsidRDefault="00D45B7B" w:rsidP="00D45B7B">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F96C259"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2,03</w:t>
            </w:r>
          </w:p>
        </w:tc>
        <w:tc>
          <w:tcPr>
            <w:tcW w:w="2693" w:type="dxa"/>
            <w:tcBorders>
              <w:top w:val="nil"/>
              <w:left w:val="single" w:sz="4" w:space="0" w:color="auto"/>
              <w:bottom w:val="single" w:sz="4" w:space="0" w:color="auto"/>
              <w:right w:val="single" w:sz="4" w:space="0" w:color="auto"/>
            </w:tcBorders>
            <w:shd w:val="clear" w:color="auto" w:fill="auto"/>
            <w:vAlign w:val="bottom"/>
          </w:tcPr>
          <w:p w14:paraId="05AAB9FC" w14:textId="77777777" w:rsidR="00D45B7B" w:rsidRPr="00D45B7B" w:rsidRDefault="00D45B7B" w:rsidP="00D45B7B">
            <w:pPr>
              <w:spacing w:after="200" w:line="276" w:lineRule="auto"/>
              <w:jc w:val="center"/>
              <w:rPr>
                <w:rFonts w:ascii="Arial" w:hAnsi="Arial" w:cs="Arial"/>
                <w:sz w:val="20"/>
                <w:szCs w:val="20"/>
              </w:rPr>
            </w:pPr>
            <w:r w:rsidRPr="00D45B7B">
              <w:rPr>
                <w:rFonts w:ascii="Arial" w:hAnsi="Arial" w:cs="Arial"/>
                <w:sz w:val="20"/>
                <w:szCs w:val="20"/>
              </w:rPr>
              <w:t>44.229</w:t>
            </w:r>
          </w:p>
        </w:tc>
      </w:tr>
      <w:tr w:rsidR="00D45B7B" w:rsidRPr="00D45B7B" w14:paraId="1DF54962" w14:textId="77777777" w:rsidTr="00B646D5">
        <w:tc>
          <w:tcPr>
            <w:tcW w:w="1560" w:type="dxa"/>
          </w:tcPr>
          <w:p w14:paraId="7F59AC17" w14:textId="77777777" w:rsidR="00D45B7B" w:rsidRPr="00D45B7B" w:rsidRDefault="00D45B7B" w:rsidP="00D45B7B">
            <w:pPr>
              <w:autoSpaceDE w:val="0"/>
              <w:autoSpaceDN w:val="0"/>
              <w:adjustRightInd w:val="0"/>
              <w:rPr>
                <w:color w:val="000000"/>
              </w:rPr>
            </w:pPr>
            <w:r w:rsidRPr="00D45B7B">
              <w:rPr>
                <w:color w:val="000000"/>
              </w:rPr>
              <w:t xml:space="preserve">III </w:t>
            </w:r>
          </w:p>
          <w:p w14:paraId="2E2BDD07" w14:textId="77777777" w:rsidR="00D45B7B" w:rsidRPr="00D45B7B" w:rsidRDefault="00D45B7B" w:rsidP="00D45B7B">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3CB2AE2"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1,90</w:t>
            </w:r>
          </w:p>
        </w:tc>
        <w:tc>
          <w:tcPr>
            <w:tcW w:w="2693" w:type="dxa"/>
            <w:tcBorders>
              <w:top w:val="nil"/>
              <w:left w:val="single" w:sz="4" w:space="0" w:color="auto"/>
              <w:bottom w:val="single" w:sz="4" w:space="0" w:color="auto"/>
              <w:right w:val="single" w:sz="4" w:space="0" w:color="auto"/>
            </w:tcBorders>
            <w:shd w:val="clear" w:color="auto" w:fill="auto"/>
            <w:vAlign w:val="bottom"/>
          </w:tcPr>
          <w:p w14:paraId="04391C09" w14:textId="77777777" w:rsidR="00D45B7B" w:rsidRPr="00D45B7B" w:rsidRDefault="00D45B7B" w:rsidP="00D45B7B">
            <w:pPr>
              <w:spacing w:after="200" w:line="276" w:lineRule="auto"/>
              <w:jc w:val="center"/>
              <w:rPr>
                <w:rFonts w:ascii="Arial" w:hAnsi="Arial" w:cs="Arial"/>
                <w:sz w:val="20"/>
                <w:szCs w:val="20"/>
              </w:rPr>
            </w:pPr>
            <w:r w:rsidRPr="00D45B7B">
              <w:rPr>
                <w:rFonts w:ascii="Arial" w:hAnsi="Arial" w:cs="Arial"/>
                <w:sz w:val="20"/>
                <w:szCs w:val="20"/>
              </w:rPr>
              <w:t>41.397</w:t>
            </w:r>
          </w:p>
        </w:tc>
      </w:tr>
      <w:tr w:rsidR="00D45B7B" w:rsidRPr="00D45B7B" w14:paraId="088DC710" w14:textId="77777777" w:rsidTr="00B646D5">
        <w:tc>
          <w:tcPr>
            <w:tcW w:w="1560" w:type="dxa"/>
          </w:tcPr>
          <w:p w14:paraId="660CEC59" w14:textId="77777777" w:rsidR="00D45B7B" w:rsidRPr="00D45B7B" w:rsidRDefault="00D45B7B" w:rsidP="00D45B7B">
            <w:pPr>
              <w:autoSpaceDE w:val="0"/>
              <w:autoSpaceDN w:val="0"/>
              <w:adjustRightInd w:val="0"/>
              <w:rPr>
                <w:color w:val="000000"/>
              </w:rPr>
            </w:pPr>
            <w:r w:rsidRPr="00D45B7B">
              <w:rPr>
                <w:color w:val="000000"/>
              </w:rPr>
              <w:t xml:space="preserve">IV </w:t>
            </w:r>
          </w:p>
          <w:p w14:paraId="18D3F192" w14:textId="77777777" w:rsidR="00D45B7B" w:rsidRPr="00D45B7B" w:rsidRDefault="00D45B7B" w:rsidP="00D45B7B">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15E71C59"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1,50</w:t>
            </w:r>
          </w:p>
        </w:tc>
        <w:tc>
          <w:tcPr>
            <w:tcW w:w="2693" w:type="dxa"/>
            <w:tcBorders>
              <w:top w:val="nil"/>
              <w:left w:val="single" w:sz="4" w:space="0" w:color="auto"/>
              <w:bottom w:val="single" w:sz="4" w:space="0" w:color="auto"/>
              <w:right w:val="single" w:sz="4" w:space="0" w:color="auto"/>
            </w:tcBorders>
            <w:shd w:val="clear" w:color="auto" w:fill="auto"/>
            <w:vAlign w:val="bottom"/>
          </w:tcPr>
          <w:p w14:paraId="5E373F8C" w14:textId="77777777" w:rsidR="00D45B7B" w:rsidRPr="00D45B7B" w:rsidRDefault="00D45B7B" w:rsidP="00D45B7B">
            <w:pPr>
              <w:spacing w:after="200" w:line="276" w:lineRule="auto"/>
              <w:jc w:val="center"/>
              <w:rPr>
                <w:rFonts w:ascii="Arial" w:hAnsi="Arial" w:cs="Arial"/>
                <w:sz w:val="20"/>
                <w:szCs w:val="20"/>
              </w:rPr>
            </w:pPr>
            <w:r w:rsidRPr="00D45B7B">
              <w:rPr>
                <w:rFonts w:ascii="Arial" w:hAnsi="Arial" w:cs="Arial"/>
                <w:sz w:val="20"/>
                <w:szCs w:val="20"/>
              </w:rPr>
              <w:t>32.682</w:t>
            </w:r>
          </w:p>
        </w:tc>
      </w:tr>
      <w:tr w:rsidR="00D45B7B" w:rsidRPr="00D45B7B" w14:paraId="079CC37B" w14:textId="77777777" w:rsidTr="00B646D5">
        <w:tc>
          <w:tcPr>
            <w:tcW w:w="1560" w:type="dxa"/>
          </w:tcPr>
          <w:p w14:paraId="421A6530" w14:textId="77777777" w:rsidR="00D45B7B" w:rsidRPr="00D45B7B" w:rsidRDefault="00D45B7B" w:rsidP="00D45B7B">
            <w:pPr>
              <w:autoSpaceDE w:val="0"/>
              <w:autoSpaceDN w:val="0"/>
              <w:adjustRightInd w:val="0"/>
              <w:rPr>
                <w:color w:val="000000"/>
                <w:sz w:val="22"/>
                <w:szCs w:val="22"/>
              </w:rPr>
            </w:pPr>
            <w:r w:rsidRPr="00D45B7B">
              <w:rPr>
                <w:color w:val="000000"/>
              </w:rPr>
              <w:t xml:space="preserve">V </w:t>
            </w:r>
          </w:p>
        </w:tc>
        <w:tc>
          <w:tcPr>
            <w:tcW w:w="2410" w:type="dxa"/>
            <w:tcBorders>
              <w:top w:val="nil"/>
              <w:left w:val="single" w:sz="4" w:space="0" w:color="auto"/>
              <w:bottom w:val="single" w:sz="4" w:space="0" w:color="auto"/>
              <w:right w:val="single" w:sz="4" w:space="0" w:color="auto"/>
            </w:tcBorders>
            <w:shd w:val="clear" w:color="auto" w:fill="auto"/>
          </w:tcPr>
          <w:p w14:paraId="09A8BB02"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1,20</w:t>
            </w:r>
          </w:p>
        </w:tc>
        <w:tc>
          <w:tcPr>
            <w:tcW w:w="2693" w:type="dxa"/>
            <w:tcBorders>
              <w:top w:val="nil"/>
              <w:left w:val="single" w:sz="4" w:space="0" w:color="auto"/>
              <w:bottom w:val="single" w:sz="4" w:space="0" w:color="auto"/>
              <w:right w:val="single" w:sz="4" w:space="0" w:color="auto"/>
            </w:tcBorders>
            <w:shd w:val="clear" w:color="auto" w:fill="auto"/>
          </w:tcPr>
          <w:p w14:paraId="291AE3AA" w14:textId="77777777" w:rsidR="00D45B7B" w:rsidRPr="00D45B7B" w:rsidRDefault="00D45B7B" w:rsidP="00D45B7B">
            <w:pPr>
              <w:spacing w:after="200" w:line="276" w:lineRule="auto"/>
              <w:jc w:val="center"/>
              <w:rPr>
                <w:rFonts w:ascii="Calibri" w:hAnsi="Calibri" w:cs="Calibri"/>
                <w:sz w:val="22"/>
                <w:szCs w:val="22"/>
                <w:lang w:val="sr-Cyrl-RS"/>
              </w:rPr>
            </w:pPr>
            <w:r w:rsidRPr="00D45B7B">
              <w:rPr>
                <w:rFonts w:ascii="Calibri" w:hAnsi="Calibri" w:cs="Calibri"/>
                <w:sz w:val="22"/>
                <w:szCs w:val="22"/>
                <w:lang w:val="sr-Cyrl-RS"/>
              </w:rPr>
              <w:t>Минимална зарада</w:t>
            </w:r>
          </w:p>
        </w:tc>
      </w:tr>
      <w:tr w:rsidR="00D45B7B" w:rsidRPr="00D45B7B" w14:paraId="6EC9588D" w14:textId="77777777" w:rsidTr="00B646D5">
        <w:trPr>
          <w:trHeight w:val="249"/>
        </w:trPr>
        <w:tc>
          <w:tcPr>
            <w:tcW w:w="1560" w:type="dxa"/>
          </w:tcPr>
          <w:p w14:paraId="24040D8B" w14:textId="77777777" w:rsidR="00D45B7B" w:rsidRPr="00D45B7B" w:rsidRDefault="00D45B7B" w:rsidP="00D45B7B">
            <w:pPr>
              <w:spacing w:after="200" w:line="276" w:lineRule="auto"/>
              <w:rPr>
                <w:sz w:val="22"/>
                <w:szCs w:val="22"/>
              </w:rPr>
            </w:pPr>
            <w:r w:rsidRPr="00D45B7B">
              <w:t xml:space="preserve">VI </w:t>
            </w:r>
          </w:p>
        </w:tc>
        <w:tc>
          <w:tcPr>
            <w:tcW w:w="2410" w:type="dxa"/>
            <w:tcBorders>
              <w:top w:val="nil"/>
              <w:left w:val="single" w:sz="4" w:space="0" w:color="auto"/>
              <w:bottom w:val="single" w:sz="4" w:space="0" w:color="auto"/>
              <w:right w:val="single" w:sz="4" w:space="0" w:color="auto"/>
            </w:tcBorders>
            <w:shd w:val="clear" w:color="auto" w:fill="auto"/>
          </w:tcPr>
          <w:p w14:paraId="4A884864"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rPr>
              <w:t>1,00</w:t>
            </w:r>
          </w:p>
        </w:tc>
        <w:tc>
          <w:tcPr>
            <w:tcW w:w="2693" w:type="dxa"/>
            <w:tcBorders>
              <w:top w:val="nil"/>
              <w:left w:val="single" w:sz="4" w:space="0" w:color="auto"/>
              <w:bottom w:val="single" w:sz="4" w:space="0" w:color="auto"/>
              <w:right w:val="single" w:sz="4" w:space="0" w:color="auto"/>
            </w:tcBorders>
            <w:shd w:val="clear" w:color="auto" w:fill="auto"/>
          </w:tcPr>
          <w:p w14:paraId="694DF553" w14:textId="77777777" w:rsidR="00D45B7B" w:rsidRPr="00D45B7B" w:rsidRDefault="00D45B7B" w:rsidP="00D45B7B">
            <w:pPr>
              <w:spacing w:after="200" w:line="276" w:lineRule="auto"/>
              <w:jc w:val="center"/>
              <w:rPr>
                <w:rFonts w:ascii="Calibri" w:hAnsi="Calibri" w:cs="Calibri"/>
                <w:sz w:val="22"/>
                <w:szCs w:val="22"/>
              </w:rPr>
            </w:pPr>
            <w:r w:rsidRPr="00D45B7B">
              <w:rPr>
                <w:rFonts w:ascii="Calibri" w:hAnsi="Calibri" w:cs="Calibri"/>
                <w:sz w:val="22"/>
                <w:szCs w:val="22"/>
                <w:lang w:val="sr-Cyrl-RS"/>
              </w:rPr>
              <w:t>Минимална зарада</w:t>
            </w:r>
          </w:p>
        </w:tc>
      </w:tr>
    </w:tbl>
    <w:p w14:paraId="235DC0F5" w14:textId="77777777" w:rsidR="0083414C" w:rsidRDefault="0083414C" w:rsidP="007A5ECA">
      <w:bookmarkStart w:id="37" w:name="_Hlk87972688"/>
    </w:p>
    <w:p w14:paraId="6B2E2CC8" w14:textId="00B7E142" w:rsidR="007A5ECA" w:rsidRPr="00F462C8" w:rsidRDefault="007A5ECA" w:rsidP="007A5ECA">
      <w:r w:rsidRPr="00F462C8">
        <w:t> </w:t>
      </w:r>
      <w:r w:rsidRPr="00BE60BD">
        <w:t>17. ПОДАЦИ О СРЕДСТВИМА РАДА</w:t>
      </w:r>
    </w:p>
    <w:p w14:paraId="6578EC77" w14:textId="3BAC9102" w:rsidR="007A5ECA" w:rsidRPr="00156717" w:rsidRDefault="007A5ECA" w:rsidP="007A5ECA">
      <w:pPr>
        <w:rPr>
          <w:lang w:val="sr-Cyrl-RS"/>
        </w:rPr>
      </w:pPr>
      <w:r w:rsidRPr="00F462C8">
        <w:t xml:space="preserve">СТАЊЕ ЕВИДЕНЦИЈЕ </w:t>
      </w:r>
      <w:r w:rsidR="008A6C0E">
        <w:t>СРЕДСТАВА ПРОКЊИЖЕНИХ 31.12.2020</w:t>
      </w:r>
      <w:r w:rsidRPr="00F462C8">
        <w:t>.</w:t>
      </w:r>
    </w:p>
    <w:bookmarkEnd w:id="37"/>
    <w:p w14:paraId="6B147C27" w14:textId="77777777" w:rsidR="007A5ECA" w:rsidRPr="00F462C8" w:rsidRDefault="007A5ECA" w:rsidP="007A5ECA"/>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91"/>
        <w:gridCol w:w="1861"/>
        <w:gridCol w:w="1861"/>
        <w:gridCol w:w="1861"/>
        <w:gridCol w:w="1292"/>
      </w:tblGrid>
      <w:tr w:rsidR="00DF4BEC" w14:paraId="6679BD40" w14:textId="77777777" w:rsidTr="00C37332">
        <w:tc>
          <w:tcPr>
            <w:tcW w:w="936" w:type="dxa"/>
            <w:shd w:val="clear" w:color="auto" w:fill="C0C0C0"/>
          </w:tcPr>
          <w:p w14:paraId="4634CE55" w14:textId="77777777" w:rsidR="00DF4BEC" w:rsidRDefault="00DF4BEC" w:rsidP="00C37332">
            <w:pPr>
              <w:rPr>
                <w:lang w:val="sr-Cyrl-CS"/>
              </w:rPr>
            </w:pPr>
            <w:r>
              <w:rPr>
                <w:b/>
                <w:bCs/>
                <w:sz w:val="20"/>
                <w:szCs w:val="20"/>
                <w:lang w:val="sr-Cyrl-CS"/>
              </w:rPr>
              <w:t>Конто</w:t>
            </w:r>
          </w:p>
        </w:tc>
        <w:tc>
          <w:tcPr>
            <w:tcW w:w="1860" w:type="dxa"/>
            <w:shd w:val="clear" w:color="auto" w:fill="C0C0C0"/>
          </w:tcPr>
          <w:p w14:paraId="72DC65BF" w14:textId="77777777" w:rsidR="00DF4BEC" w:rsidRPr="00C00F7C" w:rsidRDefault="00DF4BEC" w:rsidP="00C37332">
            <w:pPr>
              <w:rPr>
                <w:b/>
                <w:bCs/>
                <w:lang w:val="sr-Cyrl-CS"/>
              </w:rPr>
            </w:pPr>
            <w:r w:rsidRPr="00C00F7C">
              <w:rPr>
                <w:b/>
                <w:bCs/>
                <w:lang w:val="sr-Cyrl-CS"/>
              </w:rPr>
              <w:t>Назив</w:t>
            </w:r>
          </w:p>
        </w:tc>
        <w:tc>
          <w:tcPr>
            <w:tcW w:w="1716" w:type="dxa"/>
            <w:shd w:val="clear" w:color="auto" w:fill="C0C0C0"/>
          </w:tcPr>
          <w:p w14:paraId="0C384C8C" w14:textId="77777777" w:rsidR="00DF4BEC" w:rsidRPr="00C00F7C" w:rsidRDefault="00DF4BEC" w:rsidP="00C37332">
            <w:pPr>
              <w:rPr>
                <w:b/>
                <w:bCs/>
                <w:lang w:val="sr-Cyrl-CS"/>
              </w:rPr>
            </w:pPr>
            <w:r w:rsidRPr="00C00F7C">
              <w:rPr>
                <w:b/>
                <w:bCs/>
                <w:lang w:val="sr-Cyrl-CS"/>
              </w:rPr>
              <w:t xml:space="preserve">Набавна </w:t>
            </w:r>
          </w:p>
        </w:tc>
        <w:tc>
          <w:tcPr>
            <w:tcW w:w="1716" w:type="dxa"/>
            <w:shd w:val="clear" w:color="auto" w:fill="C0C0C0"/>
          </w:tcPr>
          <w:p w14:paraId="66DD4995" w14:textId="77777777" w:rsidR="00DF4BEC" w:rsidRPr="00C00F7C" w:rsidRDefault="00DF4BEC" w:rsidP="00C37332">
            <w:pPr>
              <w:pStyle w:val="Heading1"/>
              <w:rPr>
                <w:rFonts w:ascii="Times New Roman" w:hAnsi="Times New Roman" w:cs="Times New Roman"/>
              </w:rPr>
            </w:pPr>
            <w:r w:rsidRPr="00C00F7C">
              <w:rPr>
                <w:rFonts w:ascii="Times New Roman" w:hAnsi="Times New Roman" w:cs="Times New Roman"/>
              </w:rPr>
              <w:t>Исправка</w:t>
            </w:r>
          </w:p>
        </w:tc>
        <w:tc>
          <w:tcPr>
            <w:tcW w:w="1716" w:type="dxa"/>
            <w:shd w:val="clear" w:color="auto" w:fill="C0C0C0"/>
          </w:tcPr>
          <w:p w14:paraId="525CD835" w14:textId="77777777" w:rsidR="00DF4BEC" w:rsidRPr="00C00F7C" w:rsidRDefault="00DF4BEC" w:rsidP="00C37332">
            <w:pPr>
              <w:rPr>
                <w:b/>
                <w:bCs/>
                <w:lang w:val="sr-Cyrl-CS"/>
              </w:rPr>
            </w:pPr>
            <w:r w:rsidRPr="00C00F7C">
              <w:rPr>
                <w:b/>
                <w:bCs/>
                <w:lang w:val="sr-Cyrl-CS"/>
              </w:rPr>
              <w:t>Сад.вредност</w:t>
            </w:r>
          </w:p>
        </w:tc>
        <w:tc>
          <w:tcPr>
            <w:tcW w:w="1315" w:type="dxa"/>
            <w:shd w:val="clear" w:color="auto" w:fill="C0C0C0"/>
          </w:tcPr>
          <w:p w14:paraId="4EDF457D" w14:textId="77777777" w:rsidR="00DF4BEC" w:rsidRDefault="00DF4BEC" w:rsidP="00C37332">
            <w:pPr>
              <w:rPr>
                <w:b/>
                <w:bCs/>
                <w:lang w:val="sr-Cyrl-CS"/>
              </w:rPr>
            </w:pPr>
            <w:r>
              <w:rPr>
                <w:b/>
                <w:bCs/>
                <w:lang w:val="sr-Cyrl-CS"/>
              </w:rPr>
              <w:t>Количина</w:t>
            </w:r>
          </w:p>
        </w:tc>
      </w:tr>
      <w:tr w:rsidR="00DF4BEC" w:rsidRPr="00D0032E" w14:paraId="3004F00D" w14:textId="77777777" w:rsidTr="00C37332">
        <w:tc>
          <w:tcPr>
            <w:tcW w:w="936" w:type="dxa"/>
          </w:tcPr>
          <w:p w14:paraId="675E2F37" w14:textId="77777777" w:rsidR="00DF4BEC" w:rsidRDefault="00DF4BEC" w:rsidP="00C37332">
            <w:pPr>
              <w:rPr>
                <w:lang w:val="sr-Cyrl-CS"/>
              </w:rPr>
            </w:pPr>
            <w:r>
              <w:rPr>
                <w:lang w:val="sr-Cyrl-CS"/>
              </w:rPr>
              <w:t>011112</w:t>
            </w:r>
          </w:p>
        </w:tc>
        <w:tc>
          <w:tcPr>
            <w:tcW w:w="1860" w:type="dxa"/>
          </w:tcPr>
          <w:p w14:paraId="2346518F" w14:textId="77777777" w:rsidR="00DF4BEC" w:rsidRDefault="00DF4BEC" w:rsidP="00C37332">
            <w:pPr>
              <w:rPr>
                <w:sz w:val="22"/>
                <w:lang w:val="sr-Cyrl-CS"/>
              </w:rPr>
            </w:pPr>
            <w:r>
              <w:rPr>
                <w:sz w:val="22"/>
                <w:lang w:val="sr-Cyrl-CS"/>
              </w:rPr>
              <w:t>Стамбени простор за социјалне групе</w:t>
            </w:r>
          </w:p>
        </w:tc>
        <w:tc>
          <w:tcPr>
            <w:tcW w:w="1716" w:type="dxa"/>
          </w:tcPr>
          <w:p w14:paraId="5BB3A919" w14:textId="77777777" w:rsidR="00DF4BEC" w:rsidRPr="00D0032E" w:rsidRDefault="00DF4BEC" w:rsidP="00C37332">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166B0F3B" w14:textId="77777777" w:rsidR="00DF4BEC" w:rsidRPr="00D0032E" w:rsidRDefault="00DF4BEC" w:rsidP="00C37332">
            <w:pPr>
              <w:jc w:val="right"/>
              <w:rPr>
                <w:lang w:val="sr-Cyrl-RS"/>
              </w:rPr>
            </w:pPr>
            <w:r w:rsidRPr="00D0032E">
              <w:rPr>
                <w:lang w:val="sr-Latn-RS"/>
              </w:rPr>
              <w:t>1</w:t>
            </w:r>
            <w:r>
              <w:rPr>
                <w:lang w:val="sr-Latn-RS"/>
              </w:rPr>
              <w:t>5</w:t>
            </w:r>
            <w:r w:rsidRPr="00D0032E">
              <w:rPr>
                <w:lang w:val="sr-Latn-RS"/>
              </w:rPr>
              <w:t>.</w:t>
            </w:r>
            <w:r>
              <w:rPr>
                <w:lang w:val="sr-Cyrl-RS"/>
              </w:rPr>
              <w:t>389</w:t>
            </w:r>
            <w:r w:rsidRPr="00D0032E">
              <w:rPr>
                <w:lang w:val="sr-Latn-RS"/>
              </w:rPr>
              <w:t>.</w:t>
            </w:r>
            <w:r>
              <w:rPr>
                <w:lang w:val="sr-Cyrl-RS"/>
              </w:rPr>
              <w:t>282</w:t>
            </w:r>
            <w:r w:rsidRPr="00D0032E">
              <w:rPr>
                <w:lang w:val="sr-Latn-RS"/>
              </w:rPr>
              <w:t>,</w:t>
            </w:r>
            <w:r>
              <w:rPr>
                <w:lang w:val="sr-Cyrl-RS"/>
              </w:rPr>
              <w:t>73</w:t>
            </w:r>
          </w:p>
        </w:tc>
        <w:tc>
          <w:tcPr>
            <w:tcW w:w="1716" w:type="dxa"/>
          </w:tcPr>
          <w:p w14:paraId="24341A89" w14:textId="77777777" w:rsidR="00DF4BEC" w:rsidRPr="00D0032E" w:rsidRDefault="00DF4BEC" w:rsidP="00C37332">
            <w:pPr>
              <w:jc w:val="right"/>
              <w:rPr>
                <w:lang w:val="sr-Cyrl-RS"/>
              </w:rPr>
            </w:pPr>
            <w:r w:rsidRPr="00D0032E">
              <w:t>4</w:t>
            </w:r>
            <w:r>
              <w:rPr>
                <w:lang w:val="sr-Cyrl-RS"/>
              </w:rPr>
              <w:t>5</w:t>
            </w:r>
            <w:r w:rsidRPr="00D0032E">
              <w:t>.</w:t>
            </w:r>
            <w:r>
              <w:rPr>
                <w:lang w:val="sr-Cyrl-RS"/>
              </w:rPr>
              <w:t>679</w:t>
            </w:r>
            <w:r w:rsidRPr="00D0032E">
              <w:t>.</w:t>
            </w:r>
            <w:r>
              <w:rPr>
                <w:lang w:val="sr-Cyrl-RS"/>
              </w:rPr>
              <w:t>299</w:t>
            </w:r>
            <w:r w:rsidRPr="00D0032E">
              <w:t>,</w:t>
            </w:r>
            <w:r>
              <w:rPr>
                <w:lang w:val="sr-Cyrl-RS"/>
              </w:rPr>
              <w:t>75</w:t>
            </w:r>
          </w:p>
        </w:tc>
        <w:tc>
          <w:tcPr>
            <w:tcW w:w="1315" w:type="dxa"/>
          </w:tcPr>
          <w:p w14:paraId="7DEAB3E9" w14:textId="77777777" w:rsidR="00DF4BEC" w:rsidRPr="00D0032E" w:rsidRDefault="00DF4BEC" w:rsidP="00C37332">
            <w:pPr>
              <w:jc w:val="right"/>
            </w:pPr>
            <w:r w:rsidRPr="00D0032E">
              <w:rPr>
                <w:lang w:val="sr-Cyrl-CS"/>
              </w:rPr>
              <w:t>11</w:t>
            </w:r>
          </w:p>
        </w:tc>
      </w:tr>
      <w:tr w:rsidR="00DF4BEC" w:rsidRPr="00D0032E" w14:paraId="70168534" w14:textId="77777777" w:rsidTr="00C37332">
        <w:tc>
          <w:tcPr>
            <w:tcW w:w="936" w:type="dxa"/>
          </w:tcPr>
          <w:p w14:paraId="4879E6AF" w14:textId="77777777" w:rsidR="00DF4BEC" w:rsidRPr="004D4D9C" w:rsidRDefault="00DF4BEC" w:rsidP="00C37332">
            <w:pPr>
              <w:rPr>
                <w:lang w:val="sr-Latn-RS"/>
              </w:rPr>
            </w:pPr>
            <w:r>
              <w:rPr>
                <w:lang w:val="sr-Latn-RS"/>
              </w:rPr>
              <w:t>011115</w:t>
            </w:r>
          </w:p>
        </w:tc>
        <w:tc>
          <w:tcPr>
            <w:tcW w:w="1860" w:type="dxa"/>
          </w:tcPr>
          <w:p w14:paraId="079397C0" w14:textId="77777777" w:rsidR="00DF4BEC" w:rsidRPr="004D4D9C" w:rsidRDefault="00DF4BEC" w:rsidP="00C37332">
            <w:pPr>
              <w:rPr>
                <w:sz w:val="22"/>
                <w:lang w:val="sr-Cyrl-RS"/>
              </w:rPr>
            </w:pPr>
            <w:r>
              <w:rPr>
                <w:sz w:val="22"/>
                <w:lang w:val="sr-Cyrl-RS"/>
              </w:rPr>
              <w:t>Остале стамбене зграде</w:t>
            </w:r>
          </w:p>
        </w:tc>
        <w:tc>
          <w:tcPr>
            <w:tcW w:w="1716" w:type="dxa"/>
          </w:tcPr>
          <w:p w14:paraId="443161DD" w14:textId="77777777" w:rsidR="00DF4BEC" w:rsidRPr="00D0032E" w:rsidRDefault="00DF4BEC" w:rsidP="00C37332">
            <w:pPr>
              <w:jc w:val="right"/>
              <w:rPr>
                <w:lang w:val="sr-Cyrl-CS"/>
              </w:rPr>
            </w:pPr>
            <w:r w:rsidRPr="00D0032E">
              <w:rPr>
                <w:lang w:val="sr-Cyrl-CS"/>
              </w:rPr>
              <w:t>13.699.037,50</w:t>
            </w:r>
          </w:p>
        </w:tc>
        <w:tc>
          <w:tcPr>
            <w:tcW w:w="1716" w:type="dxa"/>
          </w:tcPr>
          <w:p w14:paraId="35842F35" w14:textId="77777777" w:rsidR="00DF4BEC" w:rsidRPr="00D0032E" w:rsidRDefault="00DF4BEC" w:rsidP="00C37332">
            <w:pPr>
              <w:jc w:val="right"/>
              <w:rPr>
                <w:lang w:val="en-GB"/>
              </w:rPr>
            </w:pPr>
            <w:r>
              <w:rPr>
                <w:lang w:val="en-GB"/>
              </w:rPr>
              <w:t>821.942,24</w:t>
            </w:r>
          </w:p>
        </w:tc>
        <w:tc>
          <w:tcPr>
            <w:tcW w:w="1716" w:type="dxa"/>
          </w:tcPr>
          <w:p w14:paraId="2B13C884" w14:textId="77777777" w:rsidR="00DF4BEC" w:rsidRPr="00D0032E" w:rsidRDefault="00DF4BEC" w:rsidP="00C37332">
            <w:pPr>
              <w:jc w:val="right"/>
              <w:rPr>
                <w:lang w:val="en-GB"/>
              </w:rPr>
            </w:pPr>
            <w:r>
              <w:rPr>
                <w:lang w:val="sr-Cyrl-RS"/>
              </w:rPr>
              <w:t>12</w:t>
            </w:r>
            <w:r w:rsidRPr="00D0032E">
              <w:rPr>
                <w:lang w:val="sr-Cyrl-RS"/>
              </w:rPr>
              <w:t>.</w:t>
            </w:r>
            <w:r>
              <w:rPr>
                <w:lang w:val="en-GB"/>
              </w:rPr>
              <w:t>877</w:t>
            </w:r>
            <w:r w:rsidRPr="00D0032E">
              <w:rPr>
                <w:lang w:val="sr-Cyrl-RS"/>
              </w:rPr>
              <w:t>.</w:t>
            </w:r>
            <w:r>
              <w:rPr>
                <w:lang w:val="en-GB"/>
              </w:rPr>
              <w:t>095</w:t>
            </w:r>
            <w:r w:rsidRPr="00D0032E">
              <w:rPr>
                <w:lang w:val="sr-Cyrl-RS"/>
              </w:rPr>
              <w:t>,</w:t>
            </w:r>
            <w:r>
              <w:rPr>
                <w:lang w:val="en-GB"/>
              </w:rPr>
              <w:t>26</w:t>
            </w:r>
          </w:p>
        </w:tc>
        <w:tc>
          <w:tcPr>
            <w:tcW w:w="1315" w:type="dxa"/>
          </w:tcPr>
          <w:p w14:paraId="310035A3" w14:textId="77777777" w:rsidR="00DF4BEC" w:rsidRPr="00D0032E" w:rsidRDefault="00DF4BEC" w:rsidP="00C37332">
            <w:pPr>
              <w:jc w:val="right"/>
              <w:rPr>
                <w:lang w:val="sr-Cyrl-CS"/>
              </w:rPr>
            </w:pPr>
            <w:r w:rsidRPr="00D0032E">
              <w:rPr>
                <w:lang w:val="sr-Cyrl-CS"/>
              </w:rPr>
              <w:t>1</w:t>
            </w:r>
          </w:p>
        </w:tc>
      </w:tr>
      <w:tr w:rsidR="00DF4BEC" w:rsidRPr="00D0032E" w14:paraId="0EB8675F" w14:textId="77777777" w:rsidTr="00C37332">
        <w:tc>
          <w:tcPr>
            <w:tcW w:w="936" w:type="dxa"/>
          </w:tcPr>
          <w:p w14:paraId="2B0117AC" w14:textId="77777777" w:rsidR="00DF4BEC" w:rsidRDefault="00DF4BEC" w:rsidP="00C37332">
            <w:pPr>
              <w:rPr>
                <w:lang w:val="sr-Cyrl-CS"/>
              </w:rPr>
            </w:pPr>
            <w:r>
              <w:rPr>
                <w:lang w:val="sr-Cyrl-CS"/>
              </w:rPr>
              <w:t>011121</w:t>
            </w:r>
          </w:p>
        </w:tc>
        <w:tc>
          <w:tcPr>
            <w:tcW w:w="1860" w:type="dxa"/>
          </w:tcPr>
          <w:p w14:paraId="63F5FE05" w14:textId="77777777" w:rsidR="00DF4BEC" w:rsidRDefault="00DF4BEC" w:rsidP="00C37332">
            <w:pPr>
              <w:rPr>
                <w:sz w:val="22"/>
                <w:lang w:val="sr-Cyrl-CS"/>
              </w:rPr>
            </w:pPr>
            <w:r>
              <w:rPr>
                <w:sz w:val="22"/>
                <w:lang w:val="sr-Cyrl-CS"/>
              </w:rPr>
              <w:t>Болнице домови здравља старачки домови</w:t>
            </w:r>
          </w:p>
        </w:tc>
        <w:tc>
          <w:tcPr>
            <w:tcW w:w="1716" w:type="dxa"/>
          </w:tcPr>
          <w:p w14:paraId="6F1EEC2A" w14:textId="77777777" w:rsidR="00DF4BEC" w:rsidRPr="00D0032E" w:rsidRDefault="00DF4BEC" w:rsidP="00C37332">
            <w:pPr>
              <w:jc w:val="right"/>
              <w:rPr>
                <w:lang w:val="sr-Cyrl-CS"/>
              </w:rPr>
            </w:pPr>
            <w:r w:rsidRPr="00D0032E">
              <w:rPr>
                <w:lang w:val="sr-Cyrl-CS"/>
              </w:rPr>
              <w:t>435.059.474,62</w:t>
            </w:r>
          </w:p>
        </w:tc>
        <w:tc>
          <w:tcPr>
            <w:tcW w:w="1716" w:type="dxa"/>
          </w:tcPr>
          <w:p w14:paraId="10570C1C" w14:textId="77777777" w:rsidR="00DF4BEC" w:rsidRPr="00D0032E" w:rsidRDefault="00DF4BEC" w:rsidP="00C37332">
            <w:pPr>
              <w:jc w:val="right"/>
              <w:rPr>
                <w:lang w:val="sr-Latn-RS"/>
              </w:rPr>
            </w:pPr>
            <w:r>
              <w:rPr>
                <w:lang w:val="sr-Latn-RS"/>
              </w:rPr>
              <w:t>77</w:t>
            </w:r>
            <w:r w:rsidRPr="00D0032E">
              <w:rPr>
                <w:lang w:val="sr-Latn-RS"/>
              </w:rPr>
              <w:t>.</w:t>
            </w:r>
            <w:r>
              <w:rPr>
                <w:lang w:val="sr-Latn-RS"/>
              </w:rPr>
              <w:t>415</w:t>
            </w:r>
            <w:r w:rsidRPr="00D0032E">
              <w:rPr>
                <w:lang w:val="sr-Latn-RS"/>
              </w:rPr>
              <w:t>.</w:t>
            </w:r>
            <w:r>
              <w:rPr>
                <w:lang w:val="sr-Latn-RS"/>
              </w:rPr>
              <w:t>190</w:t>
            </w:r>
            <w:r w:rsidRPr="00D0032E">
              <w:rPr>
                <w:lang w:val="sr-Latn-RS"/>
              </w:rPr>
              <w:t>,</w:t>
            </w:r>
            <w:r>
              <w:rPr>
                <w:lang w:val="sr-Latn-RS"/>
              </w:rPr>
              <w:t>67</w:t>
            </w:r>
          </w:p>
        </w:tc>
        <w:tc>
          <w:tcPr>
            <w:tcW w:w="1716" w:type="dxa"/>
          </w:tcPr>
          <w:p w14:paraId="76784398" w14:textId="77777777" w:rsidR="00DF4BEC" w:rsidRPr="00D0032E" w:rsidRDefault="00DF4BEC" w:rsidP="00C37332">
            <w:pPr>
              <w:jc w:val="right"/>
              <w:rPr>
                <w:lang w:val="sr-Latn-RS"/>
              </w:rPr>
            </w:pPr>
            <w:r w:rsidRPr="00D0032E">
              <w:rPr>
                <w:lang w:val="sr-Latn-RS"/>
              </w:rPr>
              <w:t>3</w:t>
            </w:r>
            <w:r>
              <w:rPr>
                <w:lang w:val="sr-Cyrl-RS"/>
              </w:rPr>
              <w:t>57</w:t>
            </w:r>
            <w:r w:rsidRPr="00D0032E">
              <w:rPr>
                <w:lang w:val="sr-Latn-RS"/>
              </w:rPr>
              <w:t>.</w:t>
            </w:r>
            <w:r>
              <w:rPr>
                <w:lang w:val="sr-Latn-RS"/>
              </w:rPr>
              <w:t>644</w:t>
            </w:r>
            <w:r w:rsidRPr="00D0032E">
              <w:rPr>
                <w:lang w:val="sr-Latn-RS"/>
              </w:rPr>
              <w:t>.</w:t>
            </w:r>
            <w:r>
              <w:rPr>
                <w:lang w:val="sr-Latn-RS"/>
              </w:rPr>
              <w:t>283</w:t>
            </w:r>
            <w:r w:rsidRPr="00D0032E">
              <w:rPr>
                <w:lang w:val="sr-Latn-RS"/>
              </w:rPr>
              <w:t>,</w:t>
            </w:r>
            <w:r>
              <w:rPr>
                <w:lang w:val="sr-Latn-RS"/>
              </w:rPr>
              <w:t>95</w:t>
            </w:r>
          </w:p>
        </w:tc>
        <w:tc>
          <w:tcPr>
            <w:tcW w:w="1315" w:type="dxa"/>
          </w:tcPr>
          <w:p w14:paraId="7EC60B9C" w14:textId="77777777" w:rsidR="00DF4BEC" w:rsidRPr="00D0032E" w:rsidRDefault="00DF4BEC" w:rsidP="00C37332">
            <w:pPr>
              <w:jc w:val="right"/>
              <w:rPr>
                <w:lang w:val="sr-Latn-RS"/>
              </w:rPr>
            </w:pPr>
            <w:r w:rsidRPr="00D0032E">
              <w:rPr>
                <w:lang w:val="sr-Latn-RS"/>
              </w:rPr>
              <w:t>4</w:t>
            </w:r>
          </w:p>
        </w:tc>
      </w:tr>
      <w:tr w:rsidR="00DF4BEC" w:rsidRPr="00D0032E" w14:paraId="1526C774" w14:textId="77777777" w:rsidTr="00C37332">
        <w:tc>
          <w:tcPr>
            <w:tcW w:w="936" w:type="dxa"/>
          </w:tcPr>
          <w:p w14:paraId="53625930" w14:textId="77777777" w:rsidR="00DF4BEC" w:rsidRDefault="00DF4BEC" w:rsidP="00C37332">
            <w:pPr>
              <w:jc w:val="right"/>
            </w:pPr>
            <w:r>
              <w:rPr>
                <w:lang w:val="sr-Cyrl-CS"/>
              </w:rPr>
              <w:t>011125</w:t>
            </w:r>
          </w:p>
        </w:tc>
        <w:tc>
          <w:tcPr>
            <w:tcW w:w="1860" w:type="dxa"/>
          </w:tcPr>
          <w:p w14:paraId="7F0470AF" w14:textId="77777777" w:rsidR="00DF4BEC" w:rsidRDefault="00DF4BEC" w:rsidP="00C37332">
            <w:pPr>
              <w:rPr>
                <w:sz w:val="22"/>
                <w:lang w:val="sr-Cyrl-CS"/>
              </w:rPr>
            </w:pPr>
            <w:r>
              <w:rPr>
                <w:sz w:val="22"/>
                <w:lang w:val="sr-Cyrl-CS"/>
              </w:rPr>
              <w:t>Остале пословне зграде</w:t>
            </w:r>
          </w:p>
        </w:tc>
        <w:tc>
          <w:tcPr>
            <w:tcW w:w="1716" w:type="dxa"/>
          </w:tcPr>
          <w:p w14:paraId="6863D924" w14:textId="77777777" w:rsidR="00DF4BEC" w:rsidRPr="00D0032E" w:rsidRDefault="00DF4BEC" w:rsidP="00C37332">
            <w:pPr>
              <w:jc w:val="right"/>
              <w:rPr>
                <w:lang w:val="sr-Cyrl-CS"/>
              </w:rPr>
            </w:pPr>
            <w:r w:rsidRPr="00D0032E">
              <w:rPr>
                <w:lang w:val="sr-Cyrl-CS"/>
              </w:rPr>
              <w:t>330.217.832,13</w:t>
            </w:r>
          </w:p>
        </w:tc>
        <w:tc>
          <w:tcPr>
            <w:tcW w:w="1716" w:type="dxa"/>
          </w:tcPr>
          <w:p w14:paraId="598E25C0" w14:textId="77777777" w:rsidR="00DF4BEC" w:rsidRPr="00D0032E" w:rsidRDefault="00DF4BEC" w:rsidP="00C37332">
            <w:pPr>
              <w:jc w:val="right"/>
              <w:rPr>
                <w:lang w:val="en-GB"/>
              </w:rPr>
            </w:pPr>
            <w:r>
              <w:rPr>
                <w:lang w:val="en-GB"/>
              </w:rPr>
              <w:t>54</w:t>
            </w:r>
            <w:r w:rsidRPr="00D0032E">
              <w:rPr>
                <w:lang w:val="sr-Cyrl-RS"/>
              </w:rPr>
              <w:t>.6</w:t>
            </w:r>
            <w:r>
              <w:rPr>
                <w:lang w:val="en-GB"/>
              </w:rPr>
              <w:t>88</w:t>
            </w:r>
            <w:r w:rsidRPr="00D0032E">
              <w:rPr>
                <w:lang w:val="sr-Cyrl-RS"/>
              </w:rPr>
              <w:t>.</w:t>
            </w:r>
            <w:r>
              <w:rPr>
                <w:lang w:val="en-GB"/>
              </w:rPr>
              <w:t>453</w:t>
            </w:r>
            <w:r w:rsidRPr="00D0032E">
              <w:rPr>
                <w:lang w:val="sr-Cyrl-RS"/>
              </w:rPr>
              <w:t>,</w:t>
            </w:r>
            <w:r>
              <w:rPr>
                <w:lang w:val="en-GB"/>
              </w:rPr>
              <w:t>49</w:t>
            </w:r>
          </w:p>
        </w:tc>
        <w:tc>
          <w:tcPr>
            <w:tcW w:w="1716" w:type="dxa"/>
          </w:tcPr>
          <w:p w14:paraId="3D4B1144" w14:textId="77777777" w:rsidR="00DF4BEC" w:rsidRPr="00D0032E" w:rsidRDefault="00DF4BEC" w:rsidP="00C37332">
            <w:pPr>
              <w:jc w:val="right"/>
              <w:rPr>
                <w:lang w:val="en-GB"/>
              </w:rPr>
            </w:pPr>
            <w:r w:rsidRPr="00D0032E">
              <w:rPr>
                <w:lang w:val="sr-Cyrl-RS"/>
              </w:rPr>
              <w:t>2</w:t>
            </w:r>
            <w:r>
              <w:rPr>
                <w:lang w:val="en-GB"/>
              </w:rPr>
              <w:t>75</w:t>
            </w:r>
            <w:r w:rsidRPr="00D0032E">
              <w:rPr>
                <w:lang w:val="sr-Cyrl-RS"/>
              </w:rPr>
              <w:t>.</w:t>
            </w:r>
            <w:r>
              <w:rPr>
                <w:lang w:val="en-GB"/>
              </w:rPr>
              <w:t>529</w:t>
            </w:r>
            <w:r w:rsidRPr="00D0032E">
              <w:rPr>
                <w:lang w:val="sr-Cyrl-RS"/>
              </w:rPr>
              <w:t>.</w:t>
            </w:r>
            <w:r>
              <w:rPr>
                <w:lang w:val="en-GB"/>
              </w:rPr>
              <w:t>378</w:t>
            </w:r>
            <w:r w:rsidRPr="00D0032E">
              <w:rPr>
                <w:lang w:val="sr-Cyrl-RS"/>
              </w:rPr>
              <w:t>,</w:t>
            </w:r>
            <w:r>
              <w:rPr>
                <w:lang w:val="en-GB"/>
              </w:rPr>
              <w:t>64</w:t>
            </w:r>
          </w:p>
        </w:tc>
        <w:tc>
          <w:tcPr>
            <w:tcW w:w="1315" w:type="dxa"/>
          </w:tcPr>
          <w:p w14:paraId="03E2215E" w14:textId="77777777" w:rsidR="00DF4BEC" w:rsidRPr="00D0032E" w:rsidRDefault="00DF4BEC" w:rsidP="00C37332">
            <w:pPr>
              <w:jc w:val="right"/>
              <w:rPr>
                <w:lang w:val="en-GB"/>
              </w:rPr>
            </w:pPr>
            <w:r w:rsidRPr="00D0032E">
              <w:rPr>
                <w:lang w:val="en-GB"/>
              </w:rPr>
              <w:t>23</w:t>
            </w:r>
          </w:p>
        </w:tc>
      </w:tr>
      <w:tr w:rsidR="00DF4BEC" w:rsidRPr="00D0032E" w14:paraId="3719268E" w14:textId="77777777" w:rsidTr="00C37332">
        <w:tc>
          <w:tcPr>
            <w:tcW w:w="936" w:type="dxa"/>
          </w:tcPr>
          <w:p w14:paraId="0BBE5861" w14:textId="77777777" w:rsidR="00DF4BEC" w:rsidRDefault="00DF4BEC" w:rsidP="00C37332">
            <w:pPr>
              <w:jc w:val="right"/>
              <w:rPr>
                <w:lang w:val="sr-Cyrl-CS"/>
              </w:rPr>
            </w:pPr>
            <w:r>
              <w:rPr>
                <w:lang w:val="sr-Cyrl-CS"/>
              </w:rPr>
              <w:lastRenderedPageBreak/>
              <w:t>011211</w:t>
            </w:r>
          </w:p>
        </w:tc>
        <w:tc>
          <w:tcPr>
            <w:tcW w:w="1860" w:type="dxa"/>
          </w:tcPr>
          <w:p w14:paraId="20512D4C" w14:textId="77777777" w:rsidR="00DF4BEC" w:rsidRDefault="00DF4BEC" w:rsidP="00C37332">
            <w:pPr>
              <w:rPr>
                <w:sz w:val="22"/>
                <w:lang w:val="sr-Cyrl-CS"/>
              </w:rPr>
            </w:pPr>
            <w:r>
              <w:rPr>
                <w:sz w:val="22"/>
                <w:lang w:val="sr-Cyrl-CS"/>
              </w:rPr>
              <w:t>Опрема за копнени саобраћај</w:t>
            </w:r>
          </w:p>
        </w:tc>
        <w:tc>
          <w:tcPr>
            <w:tcW w:w="1716" w:type="dxa"/>
          </w:tcPr>
          <w:p w14:paraId="65438EF4" w14:textId="77777777" w:rsidR="00DF4BEC" w:rsidRPr="00D0032E" w:rsidRDefault="00DF4BEC" w:rsidP="00C37332">
            <w:pPr>
              <w:jc w:val="right"/>
              <w:rPr>
                <w:lang w:val="en-GB"/>
              </w:rPr>
            </w:pPr>
            <w:r>
              <w:rPr>
                <w:lang w:val="en-GB"/>
              </w:rPr>
              <w:t>246</w:t>
            </w:r>
            <w:r>
              <w:rPr>
                <w:lang w:val="sr-Cyrl-RS"/>
              </w:rPr>
              <w:t>.437</w:t>
            </w:r>
            <w:r w:rsidRPr="00D0032E">
              <w:rPr>
                <w:lang w:val="sr-Cyrl-RS"/>
              </w:rPr>
              <w:t>.</w:t>
            </w:r>
            <w:r>
              <w:rPr>
                <w:lang w:val="en-GB"/>
              </w:rPr>
              <w:t>583</w:t>
            </w:r>
            <w:r w:rsidRPr="00D0032E">
              <w:rPr>
                <w:lang w:val="sr-Cyrl-RS"/>
              </w:rPr>
              <w:t>,</w:t>
            </w:r>
            <w:r>
              <w:rPr>
                <w:lang w:val="en-GB"/>
              </w:rPr>
              <w:t>25</w:t>
            </w:r>
          </w:p>
        </w:tc>
        <w:tc>
          <w:tcPr>
            <w:tcW w:w="1716" w:type="dxa"/>
          </w:tcPr>
          <w:p w14:paraId="6BD01861" w14:textId="77777777" w:rsidR="00DF4BEC" w:rsidRPr="00D0032E" w:rsidRDefault="00DF4BEC" w:rsidP="00C37332">
            <w:pPr>
              <w:jc w:val="right"/>
              <w:rPr>
                <w:lang w:val="en-GB"/>
              </w:rPr>
            </w:pPr>
            <w:r>
              <w:rPr>
                <w:lang w:val="en-GB"/>
              </w:rPr>
              <w:t>159</w:t>
            </w:r>
            <w:r w:rsidRPr="00D0032E">
              <w:rPr>
                <w:lang w:val="sr-Cyrl-RS"/>
              </w:rPr>
              <w:t>.</w:t>
            </w:r>
            <w:r>
              <w:rPr>
                <w:lang w:val="en-GB"/>
              </w:rPr>
              <w:t>689</w:t>
            </w:r>
            <w:r w:rsidRPr="00D0032E">
              <w:rPr>
                <w:lang w:val="sr-Cyrl-RS"/>
              </w:rPr>
              <w:t>.</w:t>
            </w:r>
            <w:r>
              <w:rPr>
                <w:lang w:val="en-GB"/>
              </w:rPr>
              <w:t>549</w:t>
            </w:r>
            <w:r w:rsidRPr="00D0032E">
              <w:rPr>
                <w:lang w:val="sr-Cyrl-RS"/>
              </w:rPr>
              <w:t>,</w:t>
            </w:r>
            <w:r>
              <w:rPr>
                <w:lang w:val="en-GB"/>
              </w:rPr>
              <w:t>98</w:t>
            </w:r>
          </w:p>
        </w:tc>
        <w:tc>
          <w:tcPr>
            <w:tcW w:w="1716" w:type="dxa"/>
          </w:tcPr>
          <w:p w14:paraId="2944371A" w14:textId="77777777" w:rsidR="00DF4BEC" w:rsidRPr="00D0032E" w:rsidRDefault="00DF4BEC" w:rsidP="00C37332">
            <w:pPr>
              <w:jc w:val="right"/>
              <w:rPr>
                <w:lang w:val="en-GB"/>
              </w:rPr>
            </w:pPr>
            <w:r>
              <w:rPr>
                <w:lang w:val="en-GB"/>
              </w:rPr>
              <w:t>86</w:t>
            </w:r>
            <w:r w:rsidRPr="00D0032E">
              <w:rPr>
                <w:lang w:val="sr-Cyrl-CS"/>
              </w:rPr>
              <w:t>.</w:t>
            </w:r>
            <w:r>
              <w:rPr>
                <w:lang w:val="en-GB"/>
              </w:rPr>
              <w:t>748</w:t>
            </w:r>
            <w:r w:rsidRPr="00D0032E">
              <w:rPr>
                <w:lang w:val="sr-Cyrl-CS"/>
              </w:rPr>
              <w:t>.</w:t>
            </w:r>
            <w:r>
              <w:rPr>
                <w:lang w:val="en-GB"/>
              </w:rPr>
              <w:t>033</w:t>
            </w:r>
            <w:r w:rsidRPr="00D0032E">
              <w:rPr>
                <w:lang w:val="sr-Cyrl-CS"/>
              </w:rPr>
              <w:t>,</w:t>
            </w:r>
            <w:r>
              <w:rPr>
                <w:lang w:val="en-GB"/>
              </w:rPr>
              <w:t>27</w:t>
            </w:r>
          </w:p>
        </w:tc>
        <w:tc>
          <w:tcPr>
            <w:tcW w:w="1315" w:type="dxa"/>
          </w:tcPr>
          <w:p w14:paraId="3902AFA5" w14:textId="77777777" w:rsidR="00DF4BEC" w:rsidRPr="00D0032E" w:rsidRDefault="00DF4BEC" w:rsidP="00C37332">
            <w:pPr>
              <w:jc w:val="right"/>
              <w:rPr>
                <w:lang w:val="en-GB"/>
              </w:rPr>
            </w:pPr>
            <w:r w:rsidRPr="00D0032E">
              <w:rPr>
                <w:lang w:val="sr-Cyrl-RS"/>
              </w:rPr>
              <w:t>1</w:t>
            </w:r>
            <w:r>
              <w:rPr>
                <w:lang w:val="en-GB"/>
              </w:rPr>
              <w:t>2</w:t>
            </w:r>
            <w:r w:rsidRPr="00D0032E">
              <w:rPr>
                <w:lang w:val="en-GB"/>
              </w:rPr>
              <w:t>5</w:t>
            </w:r>
          </w:p>
        </w:tc>
      </w:tr>
      <w:tr w:rsidR="00DF4BEC" w:rsidRPr="00D0032E" w14:paraId="2CC90D0B" w14:textId="77777777" w:rsidTr="00C37332">
        <w:tc>
          <w:tcPr>
            <w:tcW w:w="936" w:type="dxa"/>
          </w:tcPr>
          <w:p w14:paraId="5AE8F8B7" w14:textId="77777777" w:rsidR="00DF4BEC" w:rsidRDefault="00DF4BEC" w:rsidP="00C37332">
            <w:pPr>
              <w:jc w:val="right"/>
              <w:rPr>
                <w:lang w:val="sr-Cyrl-CS"/>
              </w:rPr>
            </w:pPr>
            <w:r>
              <w:rPr>
                <w:lang w:val="sr-Cyrl-CS"/>
              </w:rPr>
              <w:t>011221</w:t>
            </w:r>
          </w:p>
        </w:tc>
        <w:tc>
          <w:tcPr>
            <w:tcW w:w="1860" w:type="dxa"/>
          </w:tcPr>
          <w:p w14:paraId="369A6A3C" w14:textId="77777777" w:rsidR="00DF4BEC" w:rsidRDefault="00DF4BEC" w:rsidP="00C37332">
            <w:pPr>
              <w:rPr>
                <w:sz w:val="22"/>
                <w:lang w:val="sr-Cyrl-CS"/>
              </w:rPr>
            </w:pPr>
            <w:r>
              <w:rPr>
                <w:sz w:val="22"/>
                <w:lang w:val="sr-Cyrl-CS"/>
              </w:rPr>
              <w:t>Канцеларијска опрема</w:t>
            </w:r>
          </w:p>
        </w:tc>
        <w:tc>
          <w:tcPr>
            <w:tcW w:w="1716" w:type="dxa"/>
          </w:tcPr>
          <w:p w14:paraId="5CEA4CE6" w14:textId="77777777" w:rsidR="00DF4BEC" w:rsidRPr="00D0032E" w:rsidRDefault="00DF4BEC" w:rsidP="00C37332">
            <w:pPr>
              <w:jc w:val="right"/>
              <w:rPr>
                <w:lang w:val="en-GB"/>
              </w:rPr>
            </w:pPr>
            <w:r w:rsidRPr="00D0032E">
              <w:t xml:space="preserve">  19.</w:t>
            </w:r>
            <w:r>
              <w:rPr>
                <w:lang w:val="en-GB"/>
              </w:rPr>
              <w:t>862</w:t>
            </w:r>
            <w:r w:rsidRPr="00D0032E">
              <w:t>.</w:t>
            </w:r>
            <w:r>
              <w:rPr>
                <w:lang w:val="en-GB"/>
              </w:rPr>
              <w:t>372</w:t>
            </w:r>
            <w:r w:rsidRPr="00D0032E">
              <w:t>,</w:t>
            </w:r>
            <w:r>
              <w:rPr>
                <w:lang w:val="en-GB"/>
              </w:rPr>
              <w:t>30</w:t>
            </w:r>
          </w:p>
        </w:tc>
        <w:tc>
          <w:tcPr>
            <w:tcW w:w="1716" w:type="dxa"/>
          </w:tcPr>
          <w:p w14:paraId="2394E9E0" w14:textId="77777777" w:rsidR="00DF4BEC" w:rsidRPr="00D0032E" w:rsidRDefault="00DF4BEC" w:rsidP="00C37332">
            <w:pPr>
              <w:jc w:val="right"/>
              <w:rPr>
                <w:lang w:val="en-GB"/>
              </w:rPr>
            </w:pPr>
            <w:r w:rsidRPr="00D0032E">
              <w:rPr>
                <w:lang w:val="sr-Cyrl-CS"/>
              </w:rPr>
              <w:t>18.</w:t>
            </w:r>
            <w:r>
              <w:rPr>
                <w:lang w:val="en-GB"/>
              </w:rPr>
              <w:t>898.330,30</w:t>
            </w:r>
          </w:p>
        </w:tc>
        <w:tc>
          <w:tcPr>
            <w:tcW w:w="1716" w:type="dxa"/>
          </w:tcPr>
          <w:p w14:paraId="22DCF372" w14:textId="77777777" w:rsidR="00DF4BEC" w:rsidRPr="00D0032E" w:rsidRDefault="00DF4BEC" w:rsidP="00C37332">
            <w:pPr>
              <w:jc w:val="right"/>
              <w:rPr>
                <w:lang w:val="en-GB"/>
              </w:rPr>
            </w:pPr>
            <w:r>
              <w:rPr>
                <w:lang w:val="en-GB"/>
              </w:rPr>
              <w:t>964.042,00</w:t>
            </w:r>
          </w:p>
        </w:tc>
        <w:tc>
          <w:tcPr>
            <w:tcW w:w="1315" w:type="dxa"/>
          </w:tcPr>
          <w:p w14:paraId="11741151" w14:textId="77777777" w:rsidR="00DF4BEC" w:rsidRPr="00D0032E" w:rsidRDefault="00DF4BEC" w:rsidP="00C37332">
            <w:pPr>
              <w:jc w:val="right"/>
              <w:rPr>
                <w:lang w:val="en-GB"/>
              </w:rPr>
            </w:pPr>
            <w:r>
              <w:rPr>
                <w:lang w:val="en-GB"/>
              </w:rPr>
              <w:t>442</w:t>
            </w:r>
          </w:p>
        </w:tc>
      </w:tr>
      <w:tr w:rsidR="00DF4BEC" w:rsidRPr="00D0032E" w14:paraId="469A30F9" w14:textId="77777777" w:rsidTr="00C37332">
        <w:tc>
          <w:tcPr>
            <w:tcW w:w="936" w:type="dxa"/>
          </w:tcPr>
          <w:p w14:paraId="380636D0" w14:textId="77777777" w:rsidR="00DF4BEC" w:rsidRDefault="00DF4BEC" w:rsidP="00C37332">
            <w:pPr>
              <w:jc w:val="right"/>
              <w:rPr>
                <w:lang w:val="sr-Cyrl-CS"/>
              </w:rPr>
            </w:pPr>
            <w:r>
              <w:rPr>
                <w:lang w:val="sr-Cyrl-CS"/>
              </w:rPr>
              <w:t>011222</w:t>
            </w:r>
          </w:p>
        </w:tc>
        <w:tc>
          <w:tcPr>
            <w:tcW w:w="1860" w:type="dxa"/>
          </w:tcPr>
          <w:p w14:paraId="61719EE7" w14:textId="77777777" w:rsidR="00DF4BEC" w:rsidRDefault="00DF4BEC" w:rsidP="00C37332">
            <w:pPr>
              <w:rPr>
                <w:sz w:val="22"/>
                <w:lang w:val="sr-Cyrl-CS"/>
              </w:rPr>
            </w:pPr>
            <w:r>
              <w:rPr>
                <w:sz w:val="22"/>
                <w:lang w:val="sr-Cyrl-CS"/>
              </w:rPr>
              <w:t>Рачунарска опрема</w:t>
            </w:r>
          </w:p>
        </w:tc>
        <w:tc>
          <w:tcPr>
            <w:tcW w:w="1716" w:type="dxa"/>
          </w:tcPr>
          <w:p w14:paraId="5EE9FFD9" w14:textId="77777777" w:rsidR="00DF4BEC" w:rsidRPr="00D0032E" w:rsidRDefault="00DF4BEC" w:rsidP="00C37332">
            <w:pPr>
              <w:jc w:val="right"/>
              <w:rPr>
                <w:lang w:val="en-GB"/>
              </w:rPr>
            </w:pPr>
            <w:r>
              <w:rPr>
                <w:lang w:val="sr-Cyrl-RS"/>
              </w:rPr>
              <w:t>445</w:t>
            </w:r>
            <w:r w:rsidRPr="00D0032E">
              <w:rPr>
                <w:lang w:val="sr-Cyrl-RS"/>
              </w:rPr>
              <w:t>.</w:t>
            </w:r>
            <w:r>
              <w:rPr>
                <w:lang w:val="en-GB"/>
              </w:rPr>
              <w:t>436</w:t>
            </w:r>
            <w:r w:rsidRPr="00D0032E">
              <w:rPr>
                <w:lang w:val="sr-Cyrl-RS"/>
              </w:rPr>
              <w:t>.</w:t>
            </w:r>
            <w:r>
              <w:rPr>
                <w:lang w:val="en-GB"/>
              </w:rPr>
              <w:t>286</w:t>
            </w:r>
            <w:r w:rsidRPr="00D0032E">
              <w:rPr>
                <w:lang w:val="sr-Cyrl-RS"/>
              </w:rPr>
              <w:t>,</w:t>
            </w:r>
            <w:r>
              <w:rPr>
                <w:lang w:val="en-GB"/>
              </w:rPr>
              <w:t>65</w:t>
            </w:r>
          </w:p>
        </w:tc>
        <w:tc>
          <w:tcPr>
            <w:tcW w:w="1716" w:type="dxa"/>
          </w:tcPr>
          <w:p w14:paraId="5209124E" w14:textId="77777777" w:rsidR="00DF4BEC" w:rsidRPr="00D0032E" w:rsidRDefault="00DF4BEC" w:rsidP="00C37332">
            <w:pPr>
              <w:jc w:val="right"/>
              <w:rPr>
                <w:lang w:val="en-GB"/>
              </w:rPr>
            </w:pPr>
            <w:r w:rsidRPr="00D0032E">
              <w:rPr>
                <w:lang w:val="sr-Cyrl-RS"/>
              </w:rPr>
              <w:t>2</w:t>
            </w:r>
            <w:r>
              <w:rPr>
                <w:lang w:val="en-GB"/>
              </w:rPr>
              <w:t>78</w:t>
            </w:r>
            <w:r w:rsidRPr="00D0032E">
              <w:rPr>
                <w:lang w:val="sr-Cyrl-RS"/>
              </w:rPr>
              <w:t>.</w:t>
            </w:r>
            <w:r>
              <w:rPr>
                <w:lang w:val="en-GB"/>
              </w:rPr>
              <w:t>684</w:t>
            </w:r>
            <w:r w:rsidRPr="00D0032E">
              <w:rPr>
                <w:lang w:val="sr-Cyrl-RS"/>
              </w:rPr>
              <w:t>.</w:t>
            </w:r>
            <w:r>
              <w:rPr>
                <w:lang w:val="en-GB"/>
              </w:rPr>
              <w:t>056</w:t>
            </w:r>
            <w:r w:rsidRPr="00D0032E">
              <w:rPr>
                <w:lang w:val="sr-Cyrl-RS"/>
              </w:rPr>
              <w:t>,</w:t>
            </w:r>
            <w:r>
              <w:rPr>
                <w:lang w:val="en-GB"/>
              </w:rPr>
              <w:t>64</w:t>
            </w:r>
          </w:p>
        </w:tc>
        <w:tc>
          <w:tcPr>
            <w:tcW w:w="1716" w:type="dxa"/>
          </w:tcPr>
          <w:p w14:paraId="41101872" w14:textId="77777777" w:rsidR="00DF4BEC" w:rsidRPr="00D0032E" w:rsidRDefault="00DF4BEC" w:rsidP="00C37332">
            <w:pPr>
              <w:jc w:val="right"/>
              <w:rPr>
                <w:lang w:val="en-GB"/>
              </w:rPr>
            </w:pPr>
            <w:r>
              <w:rPr>
                <w:lang w:val="en-GB"/>
              </w:rPr>
              <w:t>166</w:t>
            </w:r>
            <w:r w:rsidRPr="00D0032E">
              <w:rPr>
                <w:lang w:val="sr-Cyrl-CS"/>
              </w:rPr>
              <w:t>.</w:t>
            </w:r>
            <w:r>
              <w:rPr>
                <w:lang w:val="en-GB"/>
              </w:rPr>
              <w:t>752</w:t>
            </w:r>
            <w:r w:rsidRPr="00D0032E">
              <w:rPr>
                <w:lang w:val="sr-Cyrl-CS"/>
              </w:rPr>
              <w:t>.</w:t>
            </w:r>
            <w:r>
              <w:rPr>
                <w:lang w:val="en-GB"/>
              </w:rPr>
              <w:t>230</w:t>
            </w:r>
            <w:r w:rsidRPr="00D0032E">
              <w:rPr>
                <w:lang w:val="sr-Cyrl-CS"/>
              </w:rPr>
              <w:t>,</w:t>
            </w:r>
            <w:r>
              <w:rPr>
                <w:lang w:val="en-GB"/>
              </w:rPr>
              <w:t>01</w:t>
            </w:r>
          </w:p>
        </w:tc>
        <w:tc>
          <w:tcPr>
            <w:tcW w:w="1315" w:type="dxa"/>
          </w:tcPr>
          <w:p w14:paraId="2186ACA6" w14:textId="77777777" w:rsidR="00DF4BEC" w:rsidRPr="00D0032E" w:rsidRDefault="00DF4BEC" w:rsidP="00C37332">
            <w:pPr>
              <w:jc w:val="right"/>
              <w:rPr>
                <w:lang w:val="en-GB"/>
              </w:rPr>
            </w:pPr>
            <w:r w:rsidRPr="00D0032E">
              <w:rPr>
                <w:lang w:val="sr-Cyrl-CS"/>
              </w:rPr>
              <w:t>1.</w:t>
            </w:r>
            <w:r>
              <w:rPr>
                <w:lang w:val="en-GB"/>
              </w:rPr>
              <w:t>830</w:t>
            </w:r>
          </w:p>
        </w:tc>
      </w:tr>
      <w:tr w:rsidR="00DF4BEC" w:rsidRPr="00D0032E" w14:paraId="7F926DBE" w14:textId="77777777" w:rsidTr="00C37332">
        <w:tc>
          <w:tcPr>
            <w:tcW w:w="936" w:type="dxa"/>
          </w:tcPr>
          <w:p w14:paraId="2455A40A" w14:textId="77777777" w:rsidR="00DF4BEC" w:rsidRDefault="00DF4BEC" w:rsidP="00C37332">
            <w:pPr>
              <w:jc w:val="right"/>
              <w:rPr>
                <w:lang w:val="sr-Cyrl-CS"/>
              </w:rPr>
            </w:pPr>
            <w:r>
              <w:rPr>
                <w:lang w:val="sr-Cyrl-CS"/>
              </w:rPr>
              <w:t>011223</w:t>
            </w:r>
          </w:p>
        </w:tc>
        <w:tc>
          <w:tcPr>
            <w:tcW w:w="1860" w:type="dxa"/>
          </w:tcPr>
          <w:p w14:paraId="0482D679" w14:textId="77777777" w:rsidR="00DF4BEC" w:rsidRDefault="00DF4BEC" w:rsidP="00C37332">
            <w:pPr>
              <w:rPr>
                <w:sz w:val="22"/>
                <w:lang w:val="sr-Cyrl-CS"/>
              </w:rPr>
            </w:pPr>
            <w:r>
              <w:rPr>
                <w:sz w:val="22"/>
                <w:lang w:val="sr-Cyrl-CS"/>
              </w:rPr>
              <w:t>Комуникациона опрема</w:t>
            </w:r>
          </w:p>
        </w:tc>
        <w:tc>
          <w:tcPr>
            <w:tcW w:w="1716" w:type="dxa"/>
          </w:tcPr>
          <w:p w14:paraId="2A6A9455" w14:textId="77777777" w:rsidR="00DF4BEC" w:rsidRPr="00D0032E" w:rsidRDefault="00DF4BEC" w:rsidP="00C37332">
            <w:pPr>
              <w:jc w:val="right"/>
              <w:rPr>
                <w:lang w:val="en-GB"/>
              </w:rPr>
            </w:pPr>
            <w:r w:rsidRPr="00D0032E">
              <w:rPr>
                <w:lang w:val="sr-Cyrl-RS"/>
              </w:rPr>
              <w:t>1.</w:t>
            </w:r>
            <w:r>
              <w:rPr>
                <w:lang w:val="en-GB"/>
              </w:rPr>
              <w:t>092</w:t>
            </w:r>
            <w:r>
              <w:rPr>
                <w:lang w:val="sr-Cyrl-RS"/>
              </w:rPr>
              <w:t>.133</w:t>
            </w:r>
            <w:r w:rsidRPr="00D0032E">
              <w:rPr>
                <w:lang w:val="sr-Cyrl-RS"/>
              </w:rPr>
              <w:t>,</w:t>
            </w:r>
            <w:r w:rsidRPr="00D0032E">
              <w:rPr>
                <w:lang w:val="en-GB"/>
              </w:rPr>
              <w:t>46</w:t>
            </w:r>
          </w:p>
        </w:tc>
        <w:tc>
          <w:tcPr>
            <w:tcW w:w="1716" w:type="dxa"/>
          </w:tcPr>
          <w:p w14:paraId="55C95971" w14:textId="77777777" w:rsidR="00DF4BEC" w:rsidRPr="00D0032E" w:rsidRDefault="00DF4BEC" w:rsidP="00C37332">
            <w:pPr>
              <w:jc w:val="right"/>
              <w:rPr>
                <w:lang w:val="en-GB"/>
              </w:rPr>
            </w:pPr>
            <w:r w:rsidRPr="00D0032E">
              <w:rPr>
                <w:lang w:val="sr-Cyrl-CS"/>
              </w:rPr>
              <w:t>1.</w:t>
            </w:r>
            <w:r>
              <w:rPr>
                <w:lang w:val="en-GB"/>
              </w:rPr>
              <w:t>035</w:t>
            </w:r>
            <w:r w:rsidRPr="00D0032E">
              <w:rPr>
                <w:lang w:val="sr-Cyrl-CS"/>
              </w:rPr>
              <w:t>.</w:t>
            </w:r>
            <w:r>
              <w:rPr>
                <w:lang w:val="en-GB"/>
              </w:rPr>
              <w:t>860</w:t>
            </w:r>
            <w:r w:rsidRPr="00D0032E">
              <w:rPr>
                <w:lang w:val="sr-Cyrl-CS"/>
              </w:rPr>
              <w:t>,</w:t>
            </w:r>
            <w:r>
              <w:rPr>
                <w:lang w:val="en-GB"/>
              </w:rPr>
              <w:t>54</w:t>
            </w:r>
          </w:p>
        </w:tc>
        <w:tc>
          <w:tcPr>
            <w:tcW w:w="1716" w:type="dxa"/>
          </w:tcPr>
          <w:p w14:paraId="287938B7" w14:textId="77777777" w:rsidR="00DF4BEC" w:rsidRPr="00D0032E" w:rsidRDefault="00DF4BEC" w:rsidP="00C37332">
            <w:pPr>
              <w:jc w:val="right"/>
              <w:rPr>
                <w:lang w:val="en-GB"/>
              </w:rPr>
            </w:pPr>
            <w:r>
              <w:rPr>
                <w:lang w:val="en-GB"/>
              </w:rPr>
              <w:t>56</w:t>
            </w:r>
            <w:r w:rsidRPr="00D0032E">
              <w:rPr>
                <w:lang w:val="sr-Cyrl-RS"/>
              </w:rPr>
              <w:t>.</w:t>
            </w:r>
            <w:r>
              <w:rPr>
                <w:lang w:val="en-GB"/>
              </w:rPr>
              <w:t>272</w:t>
            </w:r>
            <w:r w:rsidRPr="00D0032E">
              <w:rPr>
                <w:lang w:val="sr-Cyrl-RS"/>
              </w:rPr>
              <w:t>,</w:t>
            </w:r>
            <w:r>
              <w:rPr>
                <w:lang w:val="en-GB"/>
              </w:rPr>
              <w:t>92</w:t>
            </w:r>
          </w:p>
        </w:tc>
        <w:tc>
          <w:tcPr>
            <w:tcW w:w="1315" w:type="dxa"/>
          </w:tcPr>
          <w:p w14:paraId="4D819733" w14:textId="77777777" w:rsidR="00DF4BEC" w:rsidRPr="00D0032E" w:rsidRDefault="00DF4BEC" w:rsidP="00C37332">
            <w:pPr>
              <w:jc w:val="right"/>
              <w:rPr>
                <w:lang w:val="en-GB"/>
              </w:rPr>
            </w:pPr>
            <w:r>
              <w:rPr>
                <w:lang w:val="sr-Cyrl-RS"/>
              </w:rPr>
              <w:t>89</w:t>
            </w:r>
          </w:p>
        </w:tc>
      </w:tr>
      <w:tr w:rsidR="00DF4BEC" w:rsidRPr="00D0032E" w14:paraId="08F9C505" w14:textId="77777777" w:rsidTr="00C37332">
        <w:tc>
          <w:tcPr>
            <w:tcW w:w="936" w:type="dxa"/>
          </w:tcPr>
          <w:p w14:paraId="2F8919A5" w14:textId="77777777" w:rsidR="00DF4BEC" w:rsidRDefault="00DF4BEC" w:rsidP="00C37332">
            <w:pPr>
              <w:jc w:val="right"/>
              <w:rPr>
                <w:lang w:val="sr-Cyrl-CS"/>
              </w:rPr>
            </w:pPr>
            <w:r>
              <w:rPr>
                <w:lang w:val="sr-Cyrl-CS"/>
              </w:rPr>
              <w:t>011224</w:t>
            </w:r>
          </w:p>
        </w:tc>
        <w:tc>
          <w:tcPr>
            <w:tcW w:w="1860" w:type="dxa"/>
          </w:tcPr>
          <w:p w14:paraId="39A9A017" w14:textId="77777777" w:rsidR="00DF4BEC" w:rsidRDefault="00DF4BEC" w:rsidP="00C37332">
            <w:pPr>
              <w:rPr>
                <w:sz w:val="22"/>
                <w:lang w:val="sr-Cyrl-CS"/>
              </w:rPr>
            </w:pPr>
            <w:r>
              <w:rPr>
                <w:sz w:val="22"/>
                <w:lang w:val="sr-Cyrl-CS"/>
              </w:rPr>
              <w:t>Електронска и фотографска опрема</w:t>
            </w:r>
          </w:p>
        </w:tc>
        <w:tc>
          <w:tcPr>
            <w:tcW w:w="1716" w:type="dxa"/>
          </w:tcPr>
          <w:p w14:paraId="3B6F6155" w14:textId="77777777" w:rsidR="00DF4BEC" w:rsidRPr="00D0032E" w:rsidRDefault="00DF4BEC" w:rsidP="00C37332">
            <w:pPr>
              <w:jc w:val="right"/>
              <w:rPr>
                <w:lang w:val="sr-Cyrl-RS"/>
              </w:rPr>
            </w:pPr>
            <w:r>
              <w:rPr>
                <w:lang w:val="sr-Cyrl-RS"/>
              </w:rPr>
              <w:t>16.952</w:t>
            </w:r>
            <w:r w:rsidRPr="00D0032E">
              <w:rPr>
                <w:lang w:val="sr-Cyrl-RS"/>
              </w:rPr>
              <w:t>.</w:t>
            </w:r>
            <w:r>
              <w:rPr>
                <w:lang w:val="en-GB"/>
              </w:rPr>
              <w:t>820</w:t>
            </w:r>
            <w:r>
              <w:rPr>
                <w:lang w:val="sr-Cyrl-RS"/>
              </w:rPr>
              <w:t>,81</w:t>
            </w:r>
          </w:p>
        </w:tc>
        <w:tc>
          <w:tcPr>
            <w:tcW w:w="1716" w:type="dxa"/>
          </w:tcPr>
          <w:p w14:paraId="3AF5BE97" w14:textId="77777777" w:rsidR="00DF4BEC" w:rsidRPr="00D0032E" w:rsidRDefault="00DF4BEC" w:rsidP="00C37332">
            <w:pPr>
              <w:jc w:val="right"/>
              <w:rPr>
                <w:lang w:val="en-GB"/>
              </w:rPr>
            </w:pPr>
            <w:r w:rsidRPr="00D0032E">
              <w:rPr>
                <w:lang w:val="sr-Cyrl-RS"/>
              </w:rPr>
              <w:t>1</w:t>
            </w:r>
            <w:r w:rsidRPr="00D0032E">
              <w:rPr>
                <w:lang w:val="en-GB"/>
              </w:rPr>
              <w:t>2</w:t>
            </w:r>
            <w:r>
              <w:rPr>
                <w:lang w:val="sr-Cyrl-RS"/>
              </w:rPr>
              <w:t>.794</w:t>
            </w:r>
            <w:r w:rsidRPr="00D0032E">
              <w:rPr>
                <w:lang w:val="sr-Cyrl-RS"/>
              </w:rPr>
              <w:t>.</w:t>
            </w:r>
            <w:r>
              <w:rPr>
                <w:lang w:val="en-GB"/>
              </w:rPr>
              <w:t>104</w:t>
            </w:r>
            <w:r w:rsidRPr="00D0032E">
              <w:rPr>
                <w:lang w:val="sr-Cyrl-RS"/>
              </w:rPr>
              <w:t>,</w:t>
            </w:r>
            <w:r>
              <w:rPr>
                <w:lang w:val="en-GB"/>
              </w:rPr>
              <w:t>81</w:t>
            </w:r>
          </w:p>
        </w:tc>
        <w:tc>
          <w:tcPr>
            <w:tcW w:w="1716" w:type="dxa"/>
          </w:tcPr>
          <w:p w14:paraId="009D6FFD" w14:textId="77777777" w:rsidR="00DF4BEC" w:rsidRPr="00D0032E" w:rsidRDefault="00DF4BEC" w:rsidP="00C37332">
            <w:pPr>
              <w:jc w:val="right"/>
              <w:rPr>
                <w:lang w:val="en-GB"/>
              </w:rPr>
            </w:pPr>
            <w:r>
              <w:rPr>
                <w:lang w:val="en-GB"/>
              </w:rPr>
              <w:t>4.158.716,00</w:t>
            </w:r>
          </w:p>
        </w:tc>
        <w:tc>
          <w:tcPr>
            <w:tcW w:w="1315" w:type="dxa"/>
          </w:tcPr>
          <w:p w14:paraId="32DDFB2D" w14:textId="77777777" w:rsidR="00DF4BEC" w:rsidRPr="00D0032E" w:rsidRDefault="00DF4BEC" w:rsidP="00C37332">
            <w:pPr>
              <w:jc w:val="right"/>
              <w:rPr>
                <w:lang w:val="en-GB"/>
              </w:rPr>
            </w:pPr>
            <w:r w:rsidRPr="00D0032E">
              <w:t>2.1</w:t>
            </w:r>
            <w:r>
              <w:rPr>
                <w:lang w:val="sr-Cyrl-RS"/>
              </w:rPr>
              <w:t>57</w:t>
            </w:r>
          </w:p>
        </w:tc>
      </w:tr>
      <w:tr w:rsidR="00DF4BEC" w:rsidRPr="00D0032E" w14:paraId="426340D6" w14:textId="77777777" w:rsidTr="00C37332">
        <w:tc>
          <w:tcPr>
            <w:tcW w:w="936" w:type="dxa"/>
          </w:tcPr>
          <w:p w14:paraId="7107FD5C" w14:textId="77777777" w:rsidR="00DF4BEC" w:rsidRDefault="00DF4BEC" w:rsidP="00C37332">
            <w:pPr>
              <w:jc w:val="right"/>
              <w:rPr>
                <w:lang w:val="sr-Cyrl-CS"/>
              </w:rPr>
            </w:pPr>
            <w:r>
              <w:rPr>
                <w:lang w:val="sr-Cyrl-CS"/>
              </w:rPr>
              <w:t>011225</w:t>
            </w:r>
          </w:p>
        </w:tc>
        <w:tc>
          <w:tcPr>
            <w:tcW w:w="1860" w:type="dxa"/>
          </w:tcPr>
          <w:p w14:paraId="5A8F9EE1" w14:textId="77777777" w:rsidR="00DF4BEC" w:rsidRDefault="00DF4BEC" w:rsidP="00C37332">
            <w:pPr>
              <w:rPr>
                <w:sz w:val="22"/>
                <w:lang w:val="sr-Cyrl-CS"/>
              </w:rPr>
            </w:pPr>
            <w:r>
              <w:rPr>
                <w:sz w:val="22"/>
                <w:lang w:val="sr-Cyrl-CS"/>
              </w:rPr>
              <w:t>Опрема за домаћинство и угоститељство</w:t>
            </w:r>
          </w:p>
        </w:tc>
        <w:tc>
          <w:tcPr>
            <w:tcW w:w="1716" w:type="dxa"/>
          </w:tcPr>
          <w:p w14:paraId="52CF07E9" w14:textId="77777777" w:rsidR="00DF4BEC" w:rsidRPr="00D0032E" w:rsidRDefault="00DF4BEC" w:rsidP="00C37332">
            <w:pPr>
              <w:jc w:val="right"/>
              <w:rPr>
                <w:lang w:val="sr-Cyrl-RS"/>
              </w:rPr>
            </w:pPr>
            <w:r w:rsidRPr="00D0032E">
              <w:t xml:space="preserve">     </w:t>
            </w:r>
            <w:r>
              <w:rPr>
                <w:lang w:val="sr-Cyrl-RS"/>
              </w:rPr>
              <w:t>13.214.053,9</w:t>
            </w:r>
            <w:r w:rsidRPr="00D0032E">
              <w:rPr>
                <w:lang w:val="sr-Cyrl-RS"/>
              </w:rPr>
              <w:t>6</w:t>
            </w:r>
          </w:p>
        </w:tc>
        <w:tc>
          <w:tcPr>
            <w:tcW w:w="1716" w:type="dxa"/>
          </w:tcPr>
          <w:p w14:paraId="6B6F5E3E" w14:textId="77777777" w:rsidR="00DF4BEC" w:rsidRPr="00D0032E" w:rsidRDefault="00DF4BEC" w:rsidP="00C37332">
            <w:pPr>
              <w:jc w:val="right"/>
              <w:rPr>
                <w:lang w:val="en-GB"/>
              </w:rPr>
            </w:pPr>
            <w:r>
              <w:rPr>
                <w:lang w:val="en-GB"/>
              </w:rPr>
              <w:t>5</w:t>
            </w:r>
            <w:r w:rsidRPr="00D0032E">
              <w:rPr>
                <w:lang w:val="sr-Cyrl-RS"/>
              </w:rPr>
              <w:t>.</w:t>
            </w:r>
            <w:r>
              <w:rPr>
                <w:lang w:val="en-GB"/>
              </w:rPr>
              <w:t>384</w:t>
            </w:r>
            <w:r w:rsidRPr="00D0032E">
              <w:rPr>
                <w:lang w:val="sr-Cyrl-RS"/>
              </w:rPr>
              <w:t>.</w:t>
            </w:r>
            <w:r>
              <w:rPr>
                <w:lang w:val="en-GB"/>
              </w:rPr>
              <w:t>490</w:t>
            </w:r>
            <w:r w:rsidRPr="00D0032E">
              <w:rPr>
                <w:lang w:val="sr-Cyrl-RS"/>
              </w:rPr>
              <w:t>,</w:t>
            </w:r>
            <w:r>
              <w:rPr>
                <w:lang w:val="en-GB"/>
              </w:rPr>
              <w:t>90</w:t>
            </w:r>
          </w:p>
        </w:tc>
        <w:tc>
          <w:tcPr>
            <w:tcW w:w="1716" w:type="dxa"/>
          </w:tcPr>
          <w:p w14:paraId="2A7F603E" w14:textId="77777777" w:rsidR="00DF4BEC" w:rsidRPr="00D0032E" w:rsidRDefault="00DF4BEC" w:rsidP="00C37332">
            <w:pPr>
              <w:jc w:val="right"/>
              <w:rPr>
                <w:lang w:val="en-GB"/>
              </w:rPr>
            </w:pPr>
            <w:r>
              <w:rPr>
                <w:lang w:val="sr-Cyrl-RS"/>
              </w:rPr>
              <w:t>7</w:t>
            </w:r>
            <w:r w:rsidRPr="00D0032E">
              <w:rPr>
                <w:lang w:val="sr-Cyrl-RS"/>
              </w:rPr>
              <w:t>.</w:t>
            </w:r>
            <w:r>
              <w:rPr>
                <w:lang w:val="en-GB"/>
              </w:rPr>
              <w:t>829</w:t>
            </w:r>
            <w:r w:rsidRPr="00D0032E">
              <w:rPr>
                <w:lang w:val="sr-Cyrl-RS"/>
              </w:rPr>
              <w:t>.</w:t>
            </w:r>
            <w:r>
              <w:rPr>
                <w:lang w:val="en-GB"/>
              </w:rPr>
              <w:t>563</w:t>
            </w:r>
            <w:r w:rsidRPr="00D0032E">
              <w:rPr>
                <w:lang w:val="sr-Cyrl-RS"/>
              </w:rPr>
              <w:t>,</w:t>
            </w:r>
            <w:r>
              <w:rPr>
                <w:lang w:val="en-GB"/>
              </w:rPr>
              <w:t>06</w:t>
            </w:r>
          </w:p>
        </w:tc>
        <w:tc>
          <w:tcPr>
            <w:tcW w:w="1315" w:type="dxa"/>
          </w:tcPr>
          <w:p w14:paraId="739BFDC4" w14:textId="77777777" w:rsidR="00DF4BEC" w:rsidRPr="00D0032E" w:rsidRDefault="00DF4BEC" w:rsidP="00C37332">
            <w:pPr>
              <w:jc w:val="right"/>
              <w:rPr>
                <w:lang w:val="sr-Cyrl-RS"/>
              </w:rPr>
            </w:pPr>
            <w:r>
              <w:rPr>
                <w:lang w:val="sr-Cyrl-RS"/>
              </w:rPr>
              <w:t>24</w:t>
            </w:r>
          </w:p>
        </w:tc>
      </w:tr>
      <w:tr w:rsidR="00DF4BEC" w:rsidRPr="00D0032E" w14:paraId="65B3AAF2" w14:textId="77777777" w:rsidTr="00C37332">
        <w:tc>
          <w:tcPr>
            <w:tcW w:w="936" w:type="dxa"/>
          </w:tcPr>
          <w:p w14:paraId="74BB3CA9" w14:textId="77777777" w:rsidR="00DF4BEC" w:rsidRDefault="00DF4BEC" w:rsidP="00C37332">
            <w:pPr>
              <w:jc w:val="right"/>
            </w:pPr>
            <w:r>
              <w:t>011253</w:t>
            </w:r>
          </w:p>
        </w:tc>
        <w:tc>
          <w:tcPr>
            <w:tcW w:w="1860" w:type="dxa"/>
          </w:tcPr>
          <w:p w14:paraId="4E132750" w14:textId="77777777" w:rsidR="00DF4BEC" w:rsidRDefault="00DF4BEC" w:rsidP="00C37332">
            <w:pPr>
              <w:rPr>
                <w:sz w:val="22"/>
                <w:lang w:val="sr-Cyrl-CS"/>
              </w:rPr>
            </w:pPr>
            <w:r>
              <w:rPr>
                <w:sz w:val="22"/>
                <w:lang w:val="sr-Cyrl-CS"/>
              </w:rPr>
              <w:t>Мерни и контролни инструменти</w:t>
            </w:r>
          </w:p>
        </w:tc>
        <w:tc>
          <w:tcPr>
            <w:tcW w:w="1716" w:type="dxa"/>
          </w:tcPr>
          <w:p w14:paraId="4FD81515" w14:textId="77777777" w:rsidR="00DF4BEC" w:rsidRPr="00D0032E" w:rsidRDefault="00DF4BEC" w:rsidP="00C37332">
            <w:pPr>
              <w:jc w:val="right"/>
              <w:rPr>
                <w:lang w:val="sr-Cyrl-CS"/>
              </w:rPr>
            </w:pPr>
            <w:r w:rsidRPr="00D0032E">
              <w:rPr>
                <w:lang w:val="sr-Cyrl-CS"/>
              </w:rPr>
              <w:t xml:space="preserve">  </w:t>
            </w:r>
          </w:p>
          <w:p w14:paraId="2FADAB7C" w14:textId="77777777" w:rsidR="00DF4BEC" w:rsidRPr="00D0032E" w:rsidRDefault="00DF4BEC" w:rsidP="00C37332">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34987A41" w14:textId="77777777" w:rsidR="00DF4BEC" w:rsidRPr="00D0032E" w:rsidRDefault="00DF4BEC" w:rsidP="00C37332">
            <w:pPr>
              <w:jc w:val="right"/>
              <w:rPr>
                <w:lang w:val="sr-Cyrl-RS"/>
              </w:rPr>
            </w:pPr>
          </w:p>
          <w:p w14:paraId="5896F105" w14:textId="77777777" w:rsidR="00DF4BEC" w:rsidRPr="00D0032E" w:rsidRDefault="00DF4BEC" w:rsidP="00C37332">
            <w:pPr>
              <w:jc w:val="right"/>
              <w:rPr>
                <w:lang w:val="en-GB"/>
              </w:rPr>
            </w:pPr>
            <w:r>
              <w:rPr>
                <w:lang w:val="sr-Cyrl-RS"/>
              </w:rPr>
              <w:t>4</w:t>
            </w:r>
            <w:r w:rsidRPr="00D0032E">
              <w:rPr>
                <w:lang w:val="sr-Cyrl-RS"/>
              </w:rPr>
              <w:t>.</w:t>
            </w:r>
            <w:r>
              <w:rPr>
                <w:lang w:val="en-GB"/>
              </w:rPr>
              <w:t>236</w:t>
            </w:r>
            <w:r w:rsidRPr="00D0032E">
              <w:rPr>
                <w:lang w:val="sr-Cyrl-RS"/>
              </w:rPr>
              <w:t>.</w:t>
            </w:r>
            <w:r>
              <w:rPr>
                <w:lang w:val="en-GB"/>
              </w:rPr>
              <w:t>903</w:t>
            </w:r>
            <w:r>
              <w:rPr>
                <w:lang w:val="sr-Cyrl-RS"/>
              </w:rPr>
              <w:t>,88</w:t>
            </w:r>
          </w:p>
        </w:tc>
        <w:tc>
          <w:tcPr>
            <w:tcW w:w="1716" w:type="dxa"/>
          </w:tcPr>
          <w:p w14:paraId="31A92BC0" w14:textId="77777777" w:rsidR="00DF4BEC" w:rsidRPr="00D0032E" w:rsidRDefault="00DF4BEC" w:rsidP="00C37332">
            <w:pPr>
              <w:jc w:val="right"/>
            </w:pPr>
          </w:p>
          <w:p w14:paraId="420043E9" w14:textId="77777777" w:rsidR="00DF4BEC" w:rsidRPr="00D0032E" w:rsidRDefault="00DF4BEC" w:rsidP="00C37332">
            <w:pPr>
              <w:jc w:val="right"/>
              <w:rPr>
                <w:lang w:val="en-GB"/>
              </w:rPr>
            </w:pPr>
            <w:r>
              <w:rPr>
                <w:lang w:val="en-GB"/>
              </w:rPr>
              <w:t>0,00</w:t>
            </w:r>
          </w:p>
        </w:tc>
        <w:tc>
          <w:tcPr>
            <w:tcW w:w="1315" w:type="dxa"/>
          </w:tcPr>
          <w:p w14:paraId="1F3A0F59" w14:textId="77777777" w:rsidR="00DF4BEC" w:rsidRPr="00D0032E" w:rsidRDefault="00DF4BEC" w:rsidP="00C37332">
            <w:pPr>
              <w:jc w:val="right"/>
            </w:pPr>
          </w:p>
          <w:p w14:paraId="116B8AAC" w14:textId="77777777" w:rsidR="00DF4BEC" w:rsidRPr="00D0032E" w:rsidRDefault="00DF4BEC" w:rsidP="00C37332">
            <w:pPr>
              <w:jc w:val="right"/>
            </w:pPr>
            <w:r w:rsidRPr="00D0032E">
              <w:t>5</w:t>
            </w:r>
          </w:p>
        </w:tc>
      </w:tr>
      <w:tr w:rsidR="00DF4BEC" w:rsidRPr="00D0032E" w14:paraId="240BFB48" w14:textId="77777777" w:rsidTr="00C37332">
        <w:tc>
          <w:tcPr>
            <w:tcW w:w="936" w:type="dxa"/>
          </w:tcPr>
          <w:p w14:paraId="38B1E42D" w14:textId="77777777" w:rsidR="00DF4BEC" w:rsidRDefault="00DF4BEC" w:rsidP="00C37332">
            <w:pPr>
              <w:jc w:val="right"/>
            </w:pPr>
            <w:r>
              <w:t>011281</w:t>
            </w:r>
          </w:p>
        </w:tc>
        <w:tc>
          <w:tcPr>
            <w:tcW w:w="1860" w:type="dxa"/>
          </w:tcPr>
          <w:p w14:paraId="1B8B5928" w14:textId="77777777" w:rsidR="00DF4BEC" w:rsidRDefault="00DF4BEC" w:rsidP="00C37332">
            <w:pPr>
              <w:rPr>
                <w:sz w:val="22"/>
                <w:lang w:val="sr-Cyrl-CS"/>
              </w:rPr>
            </w:pPr>
            <w:r>
              <w:rPr>
                <w:sz w:val="22"/>
                <w:lang w:val="sr-Cyrl-CS"/>
              </w:rPr>
              <w:t>Опрема за јавну безбедност</w:t>
            </w:r>
          </w:p>
        </w:tc>
        <w:tc>
          <w:tcPr>
            <w:tcW w:w="1716" w:type="dxa"/>
          </w:tcPr>
          <w:p w14:paraId="4BE81FF5" w14:textId="77777777" w:rsidR="00DF4BEC" w:rsidRPr="00D0032E" w:rsidRDefault="00DF4BEC" w:rsidP="00C37332">
            <w:pPr>
              <w:jc w:val="right"/>
              <w:rPr>
                <w:lang w:val="sr-Latn-CS"/>
              </w:rPr>
            </w:pPr>
            <w:r w:rsidRPr="00D0032E">
              <w:rPr>
                <w:lang w:val="sr-Cyrl-CS"/>
              </w:rPr>
              <w:t>2</w:t>
            </w:r>
            <w:r w:rsidRPr="00D0032E">
              <w:rPr>
                <w:lang w:val="sr-Latn-CS"/>
              </w:rPr>
              <w:t>.729.114,80</w:t>
            </w:r>
          </w:p>
        </w:tc>
        <w:tc>
          <w:tcPr>
            <w:tcW w:w="1716" w:type="dxa"/>
          </w:tcPr>
          <w:p w14:paraId="231EDE56" w14:textId="77777777" w:rsidR="00DF4BEC" w:rsidRPr="00D0032E" w:rsidRDefault="00DF4BEC" w:rsidP="00C37332">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80</w:t>
            </w:r>
          </w:p>
        </w:tc>
        <w:tc>
          <w:tcPr>
            <w:tcW w:w="1716" w:type="dxa"/>
          </w:tcPr>
          <w:p w14:paraId="72444508" w14:textId="77777777" w:rsidR="00DF4BEC" w:rsidRPr="00D0032E" w:rsidRDefault="00DF4BEC" w:rsidP="00C37332">
            <w:pPr>
              <w:jc w:val="right"/>
              <w:rPr>
                <w:lang w:val="sr-Cyrl-RS"/>
              </w:rPr>
            </w:pPr>
            <w:r>
              <w:rPr>
                <w:lang w:val="en-GB"/>
              </w:rPr>
              <w:t>0</w:t>
            </w:r>
            <w:r w:rsidRPr="00D0032E">
              <w:rPr>
                <w:lang w:val="sr-Cyrl-CS"/>
              </w:rPr>
              <w:t>,</w:t>
            </w:r>
            <w:r>
              <w:rPr>
                <w:lang w:val="en-GB"/>
              </w:rPr>
              <w:t>00</w:t>
            </w:r>
          </w:p>
        </w:tc>
        <w:tc>
          <w:tcPr>
            <w:tcW w:w="1315" w:type="dxa"/>
          </w:tcPr>
          <w:p w14:paraId="40194229" w14:textId="77777777" w:rsidR="00DF4BEC" w:rsidRPr="00D0032E" w:rsidRDefault="00DF4BEC" w:rsidP="00C37332">
            <w:pPr>
              <w:jc w:val="right"/>
            </w:pPr>
            <w:r w:rsidRPr="00D0032E">
              <w:t>6</w:t>
            </w:r>
          </w:p>
        </w:tc>
      </w:tr>
      <w:tr w:rsidR="00DF4BEC" w:rsidRPr="00D0032E" w14:paraId="79636794" w14:textId="77777777" w:rsidTr="00C37332">
        <w:tc>
          <w:tcPr>
            <w:tcW w:w="936" w:type="dxa"/>
          </w:tcPr>
          <w:p w14:paraId="7AB3D192" w14:textId="77777777" w:rsidR="00DF4BEC" w:rsidRDefault="00DF4BEC" w:rsidP="00C37332">
            <w:pPr>
              <w:jc w:val="right"/>
              <w:rPr>
                <w:lang w:val="sr-Cyrl-CS"/>
              </w:rPr>
            </w:pPr>
            <w:r>
              <w:rPr>
                <w:lang w:val="sr-Cyrl-CS"/>
              </w:rPr>
              <w:t>011291</w:t>
            </w:r>
          </w:p>
        </w:tc>
        <w:tc>
          <w:tcPr>
            <w:tcW w:w="1860" w:type="dxa"/>
          </w:tcPr>
          <w:p w14:paraId="5F7BB4C4" w14:textId="77777777" w:rsidR="00DF4BEC" w:rsidRDefault="00DF4BEC" w:rsidP="00C37332">
            <w:pPr>
              <w:rPr>
                <w:sz w:val="22"/>
                <w:lang w:val="sr-Cyrl-CS"/>
              </w:rPr>
            </w:pPr>
            <w:r>
              <w:rPr>
                <w:sz w:val="22"/>
                <w:lang w:val="sr-Cyrl-CS"/>
              </w:rPr>
              <w:t>Производна опрема</w:t>
            </w:r>
          </w:p>
        </w:tc>
        <w:tc>
          <w:tcPr>
            <w:tcW w:w="1716" w:type="dxa"/>
          </w:tcPr>
          <w:p w14:paraId="27D29E3E" w14:textId="77777777" w:rsidR="00DF4BEC" w:rsidRPr="00D0032E" w:rsidRDefault="00DF4BEC" w:rsidP="00C37332">
            <w:pPr>
              <w:jc w:val="right"/>
              <w:rPr>
                <w:lang w:val="sr-Cyrl-CS"/>
              </w:rPr>
            </w:pPr>
            <w:r w:rsidRPr="00D0032E">
              <w:rPr>
                <w:lang w:val="sr-Cyrl-CS"/>
              </w:rPr>
              <w:t xml:space="preserve">       6.528,70</w:t>
            </w:r>
          </w:p>
        </w:tc>
        <w:tc>
          <w:tcPr>
            <w:tcW w:w="1716" w:type="dxa"/>
          </w:tcPr>
          <w:p w14:paraId="560D7E99" w14:textId="77777777" w:rsidR="00DF4BEC" w:rsidRPr="00D0032E" w:rsidRDefault="00DF4BEC" w:rsidP="00C37332">
            <w:pPr>
              <w:jc w:val="right"/>
              <w:rPr>
                <w:lang w:val="sr-Cyrl-CS"/>
              </w:rPr>
            </w:pPr>
            <w:r w:rsidRPr="00D0032E">
              <w:rPr>
                <w:lang w:val="sr-Cyrl-CS"/>
              </w:rPr>
              <w:t xml:space="preserve">        6.528,70</w:t>
            </w:r>
          </w:p>
        </w:tc>
        <w:tc>
          <w:tcPr>
            <w:tcW w:w="1716" w:type="dxa"/>
          </w:tcPr>
          <w:p w14:paraId="5EBE97C2" w14:textId="77777777" w:rsidR="00DF4BEC" w:rsidRPr="00D0032E" w:rsidRDefault="00DF4BEC" w:rsidP="00C37332">
            <w:pPr>
              <w:jc w:val="right"/>
              <w:rPr>
                <w:lang w:val="sr-Cyrl-CS"/>
              </w:rPr>
            </w:pPr>
            <w:r w:rsidRPr="00D0032E">
              <w:rPr>
                <w:lang w:val="sr-Cyrl-CS"/>
              </w:rPr>
              <w:t>0,00</w:t>
            </w:r>
          </w:p>
        </w:tc>
        <w:tc>
          <w:tcPr>
            <w:tcW w:w="1315" w:type="dxa"/>
          </w:tcPr>
          <w:p w14:paraId="50D0E80F" w14:textId="77777777" w:rsidR="00DF4BEC" w:rsidRPr="00D0032E" w:rsidRDefault="00DF4BEC" w:rsidP="00C37332">
            <w:pPr>
              <w:jc w:val="right"/>
              <w:rPr>
                <w:lang w:val="sr-Cyrl-CS"/>
              </w:rPr>
            </w:pPr>
            <w:r w:rsidRPr="00D0032E">
              <w:rPr>
                <w:lang w:val="sr-Cyrl-CS"/>
              </w:rPr>
              <w:t>2</w:t>
            </w:r>
          </w:p>
        </w:tc>
      </w:tr>
      <w:tr w:rsidR="00DF4BEC" w:rsidRPr="00D0032E" w14:paraId="31B1F912" w14:textId="77777777" w:rsidTr="00C37332">
        <w:tc>
          <w:tcPr>
            <w:tcW w:w="936" w:type="dxa"/>
          </w:tcPr>
          <w:p w14:paraId="75899AB0" w14:textId="77777777" w:rsidR="00DF4BEC" w:rsidRDefault="00DF4BEC" w:rsidP="00C37332">
            <w:pPr>
              <w:jc w:val="right"/>
              <w:rPr>
                <w:lang w:val="sr-Latn-CS"/>
              </w:rPr>
            </w:pPr>
            <w:r>
              <w:rPr>
                <w:lang w:val="sr-Cyrl-CS"/>
              </w:rPr>
              <w:t>01129</w:t>
            </w:r>
            <w:r>
              <w:rPr>
                <w:lang w:val="sr-Latn-CS"/>
              </w:rPr>
              <w:t>2</w:t>
            </w:r>
          </w:p>
        </w:tc>
        <w:tc>
          <w:tcPr>
            <w:tcW w:w="1860" w:type="dxa"/>
          </w:tcPr>
          <w:p w14:paraId="3B0050F1" w14:textId="77777777" w:rsidR="00DF4BEC" w:rsidRDefault="00DF4BEC" w:rsidP="00C37332">
            <w:pPr>
              <w:rPr>
                <w:sz w:val="22"/>
                <w:lang w:val="sr-Cyrl-CS"/>
              </w:rPr>
            </w:pPr>
            <w:r>
              <w:rPr>
                <w:sz w:val="22"/>
                <w:lang w:val="sr-Cyrl-CS"/>
              </w:rPr>
              <w:t>Моторна опрема</w:t>
            </w:r>
          </w:p>
        </w:tc>
        <w:tc>
          <w:tcPr>
            <w:tcW w:w="1716" w:type="dxa"/>
          </w:tcPr>
          <w:p w14:paraId="162E02E6" w14:textId="77777777" w:rsidR="00DF4BEC" w:rsidRPr="00D0032E" w:rsidRDefault="00DF4BEC" w:rsidP="00C37332">
            <w:pPr>
              <w:jc w:val="right"/>
              <w:rPr>
                <w:lang w:val="sr-Latn-CS"/>
              </w:rPr>
            </w:pPr>
            <w:r w:rsidRPr="00D0032E">
              <w:rPr>
                <w:lang w:val="sr-Cyrl-CS"/>
              </w:rPr>
              <w:t>2</w:t>
            </w:r>
            <w:r w:rsidRPr="00D0032E">
              <w:rPr>
                <w:lang w:val="sr-Latn-CS"/>
              </w:rPr>
              <w:t>.654.283,38</w:t>
            </w:r>
          </w:p>
        </w:tc>
        <w:tc>
          <w:tcPr>
            <w:tcW w:w="1716" w:type="dxa"/>
          </w:tcPr>
          <w:p w14:paraId="7E31E0C2" w14:textId="77777777" w:rsidR="00DF4BEC" w:rsidRPr="00D0032E" w:rsidRDefault="00DF4BEC" w:rsidP="00C37332">
            <w:pPr>
              <w:jc w:val="right"/>
              <w:rPr>
                <w:lang w:val="sr-Cyrl-CS"/>
              </w:rPr>
            </w:pPr>
            <w:r w:rsidRPr="00D0032E">
              <w:rPr>
                <w:lang w:val="sr-Cyrl-CS"/>
              </w:rPr>
              <w:t>2.</w:t>
            </w:r>
            <w:r>
              <w:rPr>
                <w:lang w:val="sr-Latn-RS"/>
              </w:rPr>
              <w:t>627.</w:t>
            </w:r>
            <w:r>
              <w:rPr>
                <w:lang w:val="sr-Cyrl-CS"/>
              </w:rPr>
              <w:t>740</w:t>
            </w:r>
            <w:r w:rsidRPr="00D0032E">
              <w:rPr>
                <w:lang w:val="sr-Cyrl-CS"/>
              </w:rPr>
              <w:t>,</w:t>
            </w:r>
            <w:r>
              <w:rPr>
                <w:lang w:val="sr-Cyrl-CS"/>
              </w:rPr>
              <w:t>53</w:t>
            </w:r>
          </w:p>
        </w:tc>
        <w:tc>
          <w:tcPr>
            <w:tcW w:w="1716" w:type="dxa"/>
          </w:tcPr>
          <w:p w14:paraId="5A885CF3" w14:textId="77777777" w:rsidR="00DF4BEC" w:rsidRPr="00D0032E" w:rsidRDefault="00DF4BEC" w:rsidP="00C37332">
            <w:pPr>
              <w:jc w:val="right"/>
              <w:rPr>
                <w:lang w:val="sr-Cyrl-CS"/>
              </w:rPr>
            </w:pPr>
            <w:r>
              <w:rPr>
                <w:lang w:val="sr-Cyrl-CS"/>
              </w:rPr>
              <w:t>26.542</w:t>
            </w:r>
            <w:r w:rsidRPr="00D0032E">
              <w:rPr>
                <w:lang w:val="sr-Cyrl-CS"/>
              </w:rPr>
              <w:t>,</w:t>
            </w:r>
            <w:r>
              <w:rPr>
                <w:lang w:val="sr-Cyrl-CS"/>
              </w:rPr>
              <w:t>85</w:t>
            </w:r>
          </w:p>
        </w:tc>
        <w:tc>
          <w:tcPr>
            <w:tcW w:w="1315" w:type="dxa"/>
          </w:tcPr>
          <w:p w14:paraId="3C62B476" w14:textId="77777777" w:rsidR="00DF4BEC" w:rsidRPr="00D0032E" w:rsidRDefault="00DF4BEC" w:rsidP="00C37332">
            <w:pPr>
              <w:jc w:val="right"/>
              <w:rPr>
                <w:lang w:val="sr-Latn-CS"/>
              </w:rPr>
            </w:pPr>
            <w:r w:rsidRPr="00D0032E">
              <w:rPr>
                <w:lang w:val="sr-Latn-CS"/>
              </w:rPr>
              <w:t>1</w:t>
            </w:r>
          </w:p>
        </w:tc>
      </w:tr>
      <w:tr w:rsidR="00DF4BEC" w:rsidRPr="00D0032E" w14:paraId="117B37C5" w14:textId="77777777" w:rsidTr="00C37332">
        <w:tc>
          <w:tcPr>
            <w:tcW w:w="936" w:type="dxa"/>
          </w:tcPr>
          <w:p w14:paraId="13ACF817" w14:textId="77777777" w:rsidR="00DF4BEC" w:rsidRDefault="00DF4BEC" w:rsidP="00C37332">
            <w:pPr>
              <w:jc w:val="right"/>
              <w:rPr>
                <w:lang w:val="sr-Cyrl-CS"/>
              </w:rPr>
            </w:pPr>
            <w:r>
              <w:rPr>
                <w:lang w:val="sr-Cyrl-CS"/>
              </w:rPr>
              <w:t>011311</w:t>
            </w:r>
          </w:p>
        </w:tc>
        <w:tc>
          <w:tcPr>
            <w:tcW w:w="1860" w:type="dxa"/>
          </w:tcPr>
          <w:p w14:paraId="6DB647F2" w14:textId="77777777" w:rsidR="00DF4BEC" w:rsidRDefault="00DF4BEC" w:rsidP="00C37332">
            <w:pPr>
              <w:rPr>
                <w:sz w:val="22"/>
                <w:lang w:val="sr-Cyrl-CS"/>
              </w:rPr>
            </w:pPr>
            <w:r>
              <w:rPr>
                <w:sz w:val="22"/>
                <w:lang w:val="sr-Cyrl-CS"/>
              </w:rPr>
              <w:t>Остале некретнине и опрема</w:t>
            </w:r>
          </w:p>
        </w:tc>
        <w:tc>
          <w:tcPr>
            <w:tcW w:w="1716" w:type="dxa"/>
          </w:tcPr>
          <w:p w14:paraId="04F2F498" w14:textId="77777777" w:rsidR="00DF4BEC" w:rsidRPr="00D0032E" w:rsidRDefault="00DF4BEC" w:rsidP="00C37332">
            <w:pPr>
              <w:jc w:val="right"/>
              <w:rPr>
                <w:lang w:val="sr-Cyrl-CS"/>
              </w:rPr>
            </w:pPr>
            <w:r w:rsidRPr="00D0032E">
              <w:rPr>
                <w:lang w:val="sr-Cyrl-CS"/>
              </w:rPr>
              <w:t>14.608.168,68</w:t>
            </w:r>
          </w:p>
        </w:tc>
        <w:tc>
          <w:tcPr>
            <w:tcW w:w="1716" w:type="dxa"/>
          </w:tcPr>
          <w:p w14:paraId="779E316C" w14:textId="77777777" w:rsidR="00DF4BEC" w:rsidRPr="00D0032E" w:rsidRDefault="00DF4BEC" w:rsidP="00C37332">
            <w:pPr>
              <w:jc w:val="right"/>
              <w:rPr>
                <w:lang w:val="sr-Cyrl-CS"/>
              </w:rPr>
            </w:pPr>
            <w:r>
              <w:rPr>
                <w:lang w:val="sr-Latn-RS"/>
              </w:rPr>
              <w:t>1.</w:t>
            </w:r>
            <w:r>
              <w:rPr>
                <w:lang w:val="sr-Cyrl-CS"/>
              </w:rPr>
              <w:t>248.998</w:t>
            </w:r>
            <w:r w:rsidRPr="00D0032E">
              <w:rPr>
                <w:lang w:val="sr-Cyrl-CS"/>
              </w:rPr>
              <w:t>,30</w:t>
            </w:r>
          </w:p>
        </w:tc>
        <w:tc>
          <w:tcPr>
            <w:tcW w:w="1716" w:type="dxa"/>
          </w:tcPr>
          <w:p w14:paraId="0ADB0402" w14:textId="77777777" w:rsidR="00DF4BEC" w:rsidRPr="00D0032E" w:rsidRDefault="00DF4BEC" w:rsidP="00C37332">
            <w:pPr>
              <w:jc w:val="right"/>
              <w:rPr>
                <w:lang w:val="sr-Cyrl-CS"/>
              </w:rPr>
            </w:pPr>
            <w:r w:rsidRPr="00D0032E">
              <w:rPr>
                <w:lang w:val="sr-Cyrl-CS"/>
              </w:rPr>
              <w:t>13.</w:t>
            </w:r>
            <w:r>
              <w:rPr>
                <w:lang w:val="sr-Cyrl-CS"/>
              </w:rPr>
              <w:t>359.170</w:t>
            </w:r>
            <w:r w:rsidRPr="00D0032E">
              <w:rPr>
                <w:lang w:val="sr-Cyrl-CS"/>
              </w:rPr>
              <w:t>,38</w:t>
            </w:r>
          </w:p>
        </w:tc>
        <w:tc>
          <w:tcPr>
            <w:tcW w:w="1315" w:type="dxa"/>
          </w:tcPr>
          <w:p w14:paraId="0F35794D" w14:textId="77777777" w:rsidR="00DF4BEC" w:rsidRPr="00D0032E" w:rsidRDefault="00DF4BEC" w:rsidP="00C37332">
            <w:pPr>
              <w:jc w:val="right"/>
              <w:rPr>
                <w:lang w:val="sr-Cyrl-RS"/>
              </w:rPr>
            </w:pPr>
            <w:r w:rsidRPr="00D0032E">
              <w:rPr>
                <w:lang w:val="sr-Cyrl-RS"/>
              </w:rPr>
              <w:t>20</w:t>
            </w:r>
          </w:p>
        </w:tc>
      </w:tr>
      <w:tr w:rsidR="00DF4BEC" w:rsidRPr="00D0032E" w14:paraId="46C21395" w14:textId="77777777" w:rsidTr="00C37332">
        <w:tc>
          <w:tcPr>
            <w:tcW w:w="936" w:type="dxa"/>
          </w:tcPr>
          <w:p w14:paraId="3F174E44" w14:textId="77777777" w:rsidR="00DF4BEC" w:rsidRDefault="00DF4BEC" w:rsidP="00C37332">
            <w:pPr>
              <w:jc w:val="right"/>
              <w:rPr>
                <w:lang w:val="sr-Cyrl-CS"/>
              </w:rPr>
            </w:pPr>
            <w:r>
              <w:rPr>
                <w:lang w:val="sr-Cyrl-CS"/>
              </w:rPr>
              <w:t>016111</w:t>
            </w:r>
          </w:p>
        </w:tc>
        <w:tc>
          <w:tcPr>
            <w:tcW w:w="1860" w:type="dxa"/>
          </w:tcPr>
          <w:p w14:paraId="7C226E67" w14:textId="77777777" w:rsidR="00DF4BEC" w:rsidRDefault="00DF4BEC" w:rsidP="00C37332">
            <w:pPr>
              <w:rPr>
                <w:sz w:val="22"/>
                <w:lang w:val="sr-Cyrl-CS"/>
              </w:rPr>
            </w:pPr>
            <w:r>
              <w:rPr>
                <w:sz w:val="22"/>
                <w:lang w:val="sr-Cyrl-CS"/>
              </w:rPr>
              <w:t>Компјутерски софтвер</w:t>
            </w:r>
          </w:p>
        </w:tc>
        <w:tc>
          <w:tcPr>
            <w:tcW w:w="1716" w:type="dxa"/>
          </w:tcPr>
          <w:p w14:paraId="4FF24E3E" w14:textId="77777777" w:rsidR="00DF4BEC" w:rsidRPr="00D0032E" w:rsidRDefault="00DF4BEC" w:rsidP="00C37332">
            <w:pPr>
              <w:jc w:val="right"/>
              <w:rPr>
                <w:lang w:val="sr-Cyrl-CS"/>
              </w:rPr>
            </w:pPr>
            <w:r>
              <w:rPr>
                <w:lang w:val="sr-Cyrl-CS"/>
              </w:rPr>
              <w:t>716.717.357</w:t>
            </w:r>
            <w:r w:rsidRPr="00D0032E">
              <w:rPr>
                <w:lang w:val="sr-Cyrl-CS"/>
              </w:rPr>
              <w:t>,57</w:t>
            </w:r>
          </w:p>
        </w:tc>
        <w:tc>
          <w:tcPr>
            <w:tcW w:w="1716" w:type="dxa"/>
          </w:tcPr>
          <w:p w14:paraId="1DB07EDC" w14:textId="77777777" w:rsidR="00DF4BEC" w:rsidRPr="00D0032E" w:rsidRDefault="00DF4BEC" w:rsidP="00C37332">
            <w:pPr>
              <w:jc w:val="right"/>
              <w:rPr>
                <w:lang w:val="sr-Cyrl-CS"/>
              </w:rPr>
            </w:pPr>
            <w:r>
              <w:rPr>
                <w:lang w:val="sr-Cyrl-CS"/>
              </w:rPr>
              <w:t>301.258.187</w:t>
            </w:r>
            <w:r w:rsidRPr="00D0032E">
              <w:rPr>
                <w:lang w:val="sr-Cyrl-CS"/>
              </w:rPr>
              <w:t>,</w:t>
            </w:r>
            <w:r>
              <w:rPr>
                <w:lang w:val="sr-Cyrl-CS"/>
              </w:rPr>
              <w:t>57</w:t>
            </w:r>
          </w:p>
        </w:tc>
        <w:tc>
          <w:tcPr>
            <w:tcW w:w="1716" w:type="dxa"/>
          </w:tcPr>
          <w:p w14:paraId="16FF8BB3" w14:textId="77777777" w:rsidR="00DF4BEC" w:rsidRPr="00D0032E" w:rsidRDefault="00DF4BEC" w:rsidP="00C37332">
            <w:pPr>
              <w:jc w:val="right"/>
              <w:rPr>
                <w:lang w:val="sr-Cyrl-CS"/>
              </w:rPr>
            </w:pPr>
            <w:r>
              <w:rPr>
                <w:lang w:val="sr-Cyrl-CS"/>
              </w:rPr>
              <w:t>415</w:t>
            </w:r>
            <w:r w:rsidRPr="00D0032E">
              <w:rPr>
                <w:lang w:val="sr-Cyrl-CS"/>
              </w:rPr>
              <w:t>.</w:t>
            </w:r>
            <w:r>
              <w:rPr>
                <w:lang w:val="sr-Cyrl-CS"/>
              </w:rPr>
              <w:t>459.170</w:t>
            </w:r>
            <w:r w:rsidRPr="00D0032E">
              <w:rPr>
                <w:lang w:val="sr-Cyrl-CS"/>
              </w:rPr>
              <w:t>,</w:t>
            </w:r>
            <w:r>
              <w:rPr>
                <w:lang w:val="sr-Cyrl-CS"/>
              </w:rPr>
              <w:t>00</w:t>
            </w:r>
          </w:p>
        </w:tc>
        <w:tc>
          <w:tcPr>
            <w:tcW w:w="1315" w:type="dxa"/>
          </w:tcPr>
          <w:p w14:paraId="649F1A55" w14:textId="77777777" w:rsidR="00DF4BEC" w:rsidRPr="00D0032E" w:rsidRDefault="00DF4BEC" w:rsidP="00C37332">
            <w:pPr>
              <w:jc w:val="right"/>
              <w:rPr>
                <w:lang w:val="sr-Cyrl-CS"/>
              </w:rPr>
            </w:pPr>
            <w:r>
              <w:rPr>
                <w:lang w:val="sr-Cyrl-CS"/>
              </w:rPr>
              <w:t>52</w:t>
            </w:r>
          </w:p>
        </w:tc>
      </w:tr>
      <w:tr w:rsidR="00DF4BEC" w:rsidRPr="00D0032E" w14:paraId="606C9E59" w14:textId="77777777" w:rsidTr="00C37332">
        <w:tc>
          <w:tcPr>
            <w:tcW w:w="936" w:type="dxa"/>
          </w:tcPr>
          <w:p w14:paraId="1E7619C4" w14:textId="77777777" w:rsidR="00DF4BEC" w:rsidRDefault="00DF4BEC" w:rsidP="00C37332">
            <w:pPr>
              <w:jc w:val="right"/>
              <w:rPr>
                <w:lang w:val="sr-Cyrl-CS"/>
              </w:rPr>
            </w:pPr>
            <w:r>
              <w:rPr>
                <w:lang w:val="sr-Cyrl-CS"/>
              </w:rPr>
              <w:t>0161</w:t>
            </w:r>
            <w:r>
              <w:rPr>
                <w:lang w:val="sr-Latn-CS"/>
              </w:rPr>
              <w:t>3</w:t>
            </w:r>
            <w:r>
              <w:rPr>
                <w:lang w:val="sr-Cyrl-CS"/>
              </w:rPr>
              <w:t>1</w:t>
            </w:r>
          </w:p>
        </w:tc>
        <w:tc>
          <w:tcPr>
            <w:tcW w:w="1860" w:type="dxa"/>
          </w:tcPr>
          <w:p w14:paraId="33C7377D" w14:textId="77777777" w:rsidR="00DF4BEC" w:rsidRDefault="00DF4BEC" w:rsidP="00C37332">
            <w:pPr>
              <w:rPr>
                <w:sz w:val="22"/>
                <w:lang w:val="sr-Cyrl-CS"/>
              </w:rPr>
            </w:pPr>
            <w:r>
              <w:rPr>
                <w:sz w:val="22"/>
                <w:lang w:val="sr-Cyrl-CS"/>
              </w:rPr>
              <w:t>Патенти</w:t>
            </w:r>
          </w:p>
        </w:tc>
        <w:tc>
          <w:tcPr>
            <w:tcW w:w="1716" w:type="dxa"/>
          </w:tcPr>
          <w:p w14:paraId="7CA89497" w14:textId="77777777" w:rsidR="00DF4BEC" w:rsidRPr="00D0032E" w:rsidRDefault="00DF4BEC" w:rsidP="00C37332">
            <w:pPr>
              <w:jc w:val="right"/>
              <w:rPr>
                <w:lang w:val="sr-Latn-CS"/>
              </w:rPr>
            </w:pPr>
            <w:r>
              <w:rPr>
                <w:lang w:val="sr-Cyrl-CS"/>
              </w:rPr>
              <w:t>204.242.941</w:t>
            </w:r>
            <w:r w:rsidRPr="00D0032E">
              <w:rPr>
                <w:lang w:val="sr-Cyrl-CS"/>
              </w:rPr>
              <w:t>,19</w:t>
            </w:r>
          </w:p>
        </w:tc>
        <w:tc>
          <w:tcPr>
            <w:tcW w:w="1716" w:type="dxa"/>
          </w:tcPr>
          <w:p w14:paraId="6A59716B" w14:textId="77777777" w:rsidR="00DF4BEC" w:rsidRPr="00D0032E" w:rsidRDefault="00DF4BEC" w:rsidP="00C37332">
            <w:pPr>
              <w:jc w:val="right"/>
              <w:rPr>
                <w:lang w:val="sr-Cyrl-CS"/>
              </w:rPr>
            </w:pPr>
            <w:r>
              <w:rPr>
                <w:lang w:val="sr-Cyrl-CS"/>
              </w:rPr>
              <w:t>123.907</w:t>
            </w:r>
            <w:r w:rsidRPr="00D0032E">
              <w:rPr>
                <w:lang w:val="sr-Cyrl-CS"/>
              </w:rPr>
              <w:t>.</w:t>
            </w:r>
            <w:r>
              <w:rPr>
                <w:lang w:val="sr-Cyrl-CS"/>
              </w:rPr>
              <w:t>467</w:t>
            </w:r>
            <w:r w:rsidRPr="00D0032E">
              <w:rPr>
                <w:lang w:val="sr-Cyrl-CS"/>
              </w:rPr>
              <w:t>,19</w:t>
            </w:r>
          </w:p>
        </w:tc>
        <w:tc>
          <w:tcPr>
            <w:tcW w:w="1716" w:type="dxa"/>
          </w:tcPr>
          <w:p w14:paraId="04610CC9" w14:textId="77777777" w:rsidR="00DF4BEC" w:rsidRPr="00D0032E" w:rsidRDefault="00DF4BEC" w:rsidP="00C37332">
            <w:pPr>
              <w:jc w:val="right"/>
              <w:rPr>
                <w:lang w:val="sr-Cyrl-CS"/>
              </w:rPr>
            </w:pPr>
            <w:r>
              <w:rPr>
                <w:lang w:val="sr-Cyrl-CS"/>
              </w:rPr>
              <w:t>80.335.474</w:t>
            </w:r>
            <w:r w:rsidRPr="00D0032E">
              <w:rPr>
                <w:lang w:val="sr-Cyrl-CS"/>
              </w:rPr>
              <w:t>,00</w:t>
            </w:r>
          </w:p>
        </w:tc>
        <w:tc>
          <w:tcPr>
            <w:tcW w:w="1315" w:type="dxa"/>
          </w:tcPr>
          <w:p w14:paraId="1A34389D" w14:textId="77777777" w:rsidR="00DF4BEC" w:rsidRPr="00D0032E" w:rsidRDefault="00DF4BEC" w:rsidP="00C37332">
            <w:pPr>
              <w:jc w:val="right"/>
              <w:rPr>
                <w:lang w:val="sr-Cyrl-CS"/>
              </w:rPr>
            </w:pPr>
            <w:r>
              <w:rPr>
                <w:lang w:val="sr-Latn-CS"/>
              </w:rPr>
              <w:t>41.932</w:t>
            </w:r>
          </w:p>
        </w:tc>
      </w:tr>
      <w:tr w:rsidR="00DF4BEC" w:rsidRPr="00D0032E" w14:paraId="4284A2C4" w14:textId="77777777" w:rsidTr="00C37332">
        <w:tc>
          <w:tcPr>
            <w:tcW w:w="936" w:type="dxa"/>
          </w:tcPr>
          <w:p w14:paraId="4203A8D4" w14:textId="77777777" w:rsidR="00DF4BEC" w:rsidRDefault="00DF4BEC" w:rsidP="00C37332">
            <w:pPr>
              <w:jc w:val="right"/>
              <w:rPr>
                <w:lang w:val="sr-Cyrl-CS"/>
              </w:rPr>
            </w:pPr>
            <w:r>
              <w:rPr>
                <w:lang w:val="sr-Cyrl-CS"/>
              </w:rPr>
              <w:t>016161</w:t>
            </w:r>
          </w:p>
        </w:tc>
        <w:tc>
          <w:tcPr>
            <w:tcW w:w="1860" w:type="dxa"/>
          </w:tcPr>
          <w:p w14:paraId="2170A775" w14:textId="77777777" w:rsidR="00DF4BEC" w:rsidRDefault="00DF4BEC" w:rsidP="00C37332">
            <w:pPr>
              <w:rPr>
                <w:sz w:val="22"/>
                <w:lang w:val="sr-Cyrl-CS"/>
              </w:rPr>
            </w:pPr>
            <w:r>
              <w:rPr>
                <w:sz w:val="22"/>
                <w:lang w:val="sr-Cyrl-CS"/>
              </w:rPr>
              <w:t>Остала нематеријална основна средства</w:t>
            </w:r>
          </w:p>
        </w:tc>
        <w:tc>
          <w:tcPr>
            <w:tcW w:w="1716" w:type="dxa"/>
          </w:tcPr>
          <w:p w14:paraId="79D4F031" w14:textId="77777777" w:rsidR="00DF4BEC" w:rsidRPr="00D0032E" w:rsidRDefault="00DF4BEC" w:rsidP="00C37332">
            <w:pPr>
              <w:jc w:val="right"/>
              <w:rPr>
                <w:lang w:val="sr-Cyrl-R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790F8CF2" w14:textId="77777777" w:rsidR="00DF4BEC" w:rsidRPr="00D0032E" w:rsidRDefault="00DF4BEC" w:rsidP="00C37332">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649F1793" w14:textId="77777777" w:rsidR="00DF4BEC" w:rsidRPr="00D0032E" w:rsidRDefault="00DF4BEC" w:rsidP="00C37332">
            <w:pPr>
              <w:jc w:val="right"/>
              <w:rPr>
                <w:lang w:val="sr-Cyrl-CS"/>
              </w:rPr>
            </w:pPr>
            <w:r w:rsidRPr="00D0032E">
              <w:rPr>
                <w:lang w:val="sr-Cyrl-CS"/>
              </w:rPr>
              <w:t>0,00</w:t>
            </w:r>
          </w:p>
        </w:tc>
        <w:tc>
          <w:tcPr>
            <w:tcW w:w="1315" w:type="dxa"/>
          </w:tcPr>
          <w:p w14:paraId="46583F63" w14:textId="77777777" w:rsidR="00DF4BEC" w:rsidRPr="00D0032E" w:rsidRDefault="00DF4BEC" w:rsidP="00C37332">
            <w:pPr>
              <w:jc w:val="right"/>
              <w:rPr>
                <w:lang w:val="sr-Cyrl-RS"/>
              </w:rPr>
            </w:pPr>
            <w:r w:rsidRPr="00D0032E">
              <w:rPr>
                <w:lang w:val="sr-Latn-CS"/>
              </w:rPr>
              <w:t>10</w:t>
            </w:r>
            <w:r w:rsidRPr="00D0032E">
              <w:rPr>
                <w:lang w:val="sr-Cyrl-RS"/>
              </w:rPr>
              <w:t>0</w:t>
            </w:r>
          </w:p>
        </w:tc>
      </w:tr>
      <w:tr w:rsidR="00DF4BEC" w14:paraId="1E6A59AA" w14:textId="77777777" w:rsidTr="00C37332">
        <w:tc>
          <w:tcPr>
            <w:tcW w:w="936" w:type="dxa"/>
            <w:shd w:val="clear" w:color="auto" w:fill="C0C0C0"/>
          </w:tcPr>
          <w:p w14:paraId="7564FEF5" w14:textId="77777777" w:rsidR="00DF4BEC" w:rsidRDefault="00DF4BEC" w:rsidP="00C37332">
            <w:pPr>
              <w:jc w:val="right"/>
              <w:rPr>
                <w:b/>
                <w:bCs/>
                <w:lang w:val="sr-Cyrl-CS"/>
              </w:rPr>
            </w:pPr>
          </w:p>
        </w:tc>
        <w:tc>
          <w:tcPr>
            <w:tcW w:w="1860" w:type="dxa"/>
            <w:shd w:val="clear" w:color="auto" w:fill="C0C0C0"/>
          </w:tcPr>
          <w:p w14:paraId="3E960154" w14:textId="77777777" w:rsidR="00DF4BEC" w:rsidRDefault="00DF4BEC" w:rsidP="00C37332">
            <w:pPr>
              <w:rPr>
                <w:b/>
                <w:bCs/>
                <w:lang w:val="sr-Cyrl-CS"/>
              </w:rPr>
            </w:pPr>
            <w:r>
              <w:rPr>
                <w:b/>
                <w:bCs/>
                <w:lang w:val="sr-Cyrl-CS"/>
              </w:rPr>
              <w:t>Укупно:</w:t>
            </w:r>
          </w:p>
        </w:tc>
        <w:tc>
          <w:tcPr>
            <w:tcW w:w="1716" w:type="dxa"/>
            <w:shd w:val="clear" w:color="auto" w:fill="C0C0C0"/>
          </w:tcPr>
          <w:p w14:paraId="1BBDC4F7" w14:textId="77777777" w:rsidR="00DF4BEC" w:rsidRPr="00835B57" w:rsidRDefault="00DF4BEC" w:rsidP="00C37332">
            <w:pPr>
              <w:rPr>
                <w:b/>
                <w:bCs/>
                <w:lang w:val="sr-Cyrl-RS"/>
              </w:rPr>
            </w:pPr>
            <w:r>
              <w:rPr>
                <w:b/>
                <w:bCs/>
                <w:lang w:val="sr-Latn-CS"/>
              </w:rPr>
              <w:t>2.</w:t>
            </w:r>
            <w:r>
              <w:rPr>
                <w:b/>
                <w:bCs/>
                <w:lang w:val="sr-Cyrl-RS"/>
              </w:rPr>
              <w:t>532.457.958,78</w:t>
            </w:r>
          </w:p>
        </w:tc>
        <w:tc>
          <w:tcPr>
            <w:tcW w:w="1716" w:type="dxa"/>
            <w:shd w:val="clear" w:color="auto" w:fill="C0C0C0"/>
          </w:tcPr>
          <w:p w14:paraId="5A39FC37" w14:textId="77777777" w:rsidR="00DF4BEC" w:rsidRDefault="00DF4BEC" w:rsidP="00C37332">
            <w:pPr>
              <w:rPr>
                <w:b/>
                <w:bCs/>
                <w:lang w:val="sr-Cyrl-CS"/>
              </w:rPr>
            </w:pPr>
            <w:r>
              <w:rPr>
                <w:b/>
                <w:bCs/>
                <w:lang w:val="sr-Latn-RS"/>
              </w:rPr>
              <w:t>1.</w:t>
            </w:r>
            <w:r>
              <w:rPr>
                <w:b/>
                <w:bCs/>
                <w:lang w:val="sr-Cyrl-CS"/>
              </w:rPr>
              <w:t>065.038.686,69</w:t>
            </w:r>
          </w:p>
        </w:tc>
        <w:tc>
          <w:tcPr>
            <w:tcW w:w="1716" w:type="dxa"/>
            <w:shd w:val="clear" w:color="auto" w:fill="C0C0C0"/>
          </w:tcPr>
          <w:p w14:paraId="7D8DA491" w14:textId="77777777" w:rsidR="00DF4BEC" w:rsidRDefault="00DF4BEC" w:rsidP="00C37332">
            <w:pPr>
              <w:rPr>
                <w:b/>
                <w:bCs/>
                <w:lang w:val="sr-Cyrl-CS"/>
              </w:rPr>
            </w:pPr>
            <w:r>
              <w:rPr>
                <w:b/>
                <w:bCs/>
                <w:lang w:val="sr-Cyrl-CS"/>
              </w:rPr>
              <w:t>1.467.419.272,09</w:t>
            </w:r>
          </w:p>
        </w:tc>
        <w:tc>
          <w:tcPr>
            <w:tcW w:w="1315" w:type="dxa"/>
            <w:shd w:val="clear" w:color="auto" w:fill="C0C0C0"/>
          </w:tcPr>
          <w:p w14:paraId="3DEF3FAB" w14:textId="77777777" w:rsidR="00DF4BEC" w:rsidRDefault="00DF4BEC" w:rsidP="00C37332">
            <w:pPr>
              <w:jc w:val="right"/>
              <w:rPr>
                <w:b/>
                <w:bCs/>
                <w:lang w:val="sr-Cyrl-CS"/>
              </w:rPr>
            </w:pPr>
            <w:r>
              <w:rPr>
                <w:b/>
                <w:bCs/>
                <w:lang w:val="sr-Latn-CS"/>
              </w:rPr>
              <w:t>46.</w:t>
            </w:r>
            <w:r>
              <w:rPr>
                <w:b/>
                <w:bCs/>
                <w:lang w:val="sr-Cyrl-CS"/>
              </w:rPr>
              <w:t>824</w:t>
            </w:r>
          </w:p>
        </w:tc>
      </w:tr>
    </w:tbl>
    <w:p w14:paraId="67B41DCD" w14:textId="4D946360" w:rsidR="007A5ECA" w:rsidRDefault="007A5ECA" w:rsidP="007A5ECA"/>
    <w:p w14:paraId="50B5409A" w14:textId="77777777" w:rsidR="00DD7675" w:rsidRPr="00F462C8" w:rsidRDefault="00DD7675" w:rsidP="007A5ECA"/>
    <w:p w14:paraId="03E83E75" w14:textId="39B22967" w:rsidR="007A5ECA" w:rsidRDefault="007A5ECA" w:rsidP="007A5ECA">
      <w:r w:rsidRPr="00C31DBA">
        <w:t>18. ЧУВАЊЕ НОСАЧA ИНФОРМАЦИЈА</w:t>
      </w:r>
    </w:p>
    <w:p w14:paraId="02EB2C76" w14:textId="77777777" w:rsidR="005B0BF3" w:rsidRPr="00F462C8" w:rsidRDefault="005B0BF3" w:rsidP="00156717">
      <w:pPr>
        <w:rPr>
          <w:lang w:val="sr-Latn-CS"/>
        </w:rPr>
      </w:pPr>
    </w:p>
    <w:p w14:paraId="3AEC0D68" w14:textId="09CD35C5" w:rsidR="007A5ECA" w:rsidRPr="00156717" w:rsidRDefault="007A5ECA" w:rsidP="00156717">
      <w:pPr>
        <w:ind w:firstLine="720"/>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r w:rsidR="00156717">
        <w:rPr>
          <w:lang w:val="sr-Cyrl-RS"/>
        </w:rPr>
        <w:t xml:space="preserve"> </w:t>
      </w:r>
      <w:r w:rsidRPr="00F462C8">
        <w:t>архиви Писарнице републичких органа, Немањина 22-26, Београд</w:t>
      </w:r>
    </w:p>
    <w:p w14:paraId="4F9164F8" w14:textId="0857D565" w:rsidR="007A5ECA" w:rsidRPr="00F462C8" w:rsidRDefault="007A5ECA" w:rsidP="00156717">
      <w:pPr>
        <w:jc w:val="both"/>
      </w:pPr>
      <w:r w:rsidRPr="00F462C8">
        <w:t>у канцеларијама, код службених лица која раде на предметима</w:t>
      </w:r>
      <w:r w:rsidR="00156717">
        <w:rPr>
          <w:lang w:val="sr-Cyrl-RS"/>
        </w:rPr>
        <w:t xml:space="preserve">, </w:t>
      </w:r>
      <w:r w:rsidRPr="00F462C8">
        <w:t>као и у електронској форми у рачунарима, на ЦД и дискетама.</w:t>
      </w:r>
    </w:p>
    <w:p w14:paraId="556196A4" w14:textId="4D8D0F90" w:rsidR="007A5ECA" w:rsidRPr="00F462C8" w:rsidRDefault="007A5ECA" w:rsidP="00156717">
      <w:pPr>
        <w:ind w:firstLine="720"/>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06F24605" w14:textId="38631E45" w:rsidR="007A5ECA" w:rsidRPr="00F462C8" w:rsidRDefault="007A5ECA" w:rsidP="00156717">
      <w:pPr>
        <w:ind w:firstLine="720"/>
        <w:jc w:val="both"/>
      </w:pPr>
      <w:r w:rsidRPr="00F462C8">
        <w:lastRenderedPageBreak/>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789DBB4E" w14:textId="5E1DCD8A" w:rsidR="007A5ECA" w:rsidRPr="00F462C8" w:rsidRDefault="007A5ECA" w:rsidP="00156717">
      <w:pPr>
        <w:ind w:firstLine="720"/>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562796C5" w14:textId="0DE5137B" w:rsidR="007A5ECA" w:rsidRPr="00F462C8" w:rsidRDefault="007A5ECA" w:rsidP="00156717">
      <w:pPr>
        <w:ind w:firstLine="720"/>
        <w:jc w:val="both"/>
      </w:pPr>
      <w:r w:rsidRPr="00F462C8">
        <w:t>Уредбом о категоријама регистратурског материјала с роковима чувања („Службени гласник РС“, бр</w:t>
      </w:r>
      <w:r w:rsidR="002826DD">
        <w:rPr>
          <w:lang w:val="sr-Cyrl-RS"/>
        </w:rPr>
        <w:t>ој</w:t>
      </w:r>
      <w:r w:rsidRPr="00F462C8">
        <w:t xml:space="preserve">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FB770CF" w:rsidR="007A5ECA" w:rsidRDefault="007A5ECA" w:rsidP="005B0BF3">
      <w:pPr>
        <w:jc w:val="both"/>
      </w:pPr>
    </w:p>
    <w:p w14:paraId="3B6FBC39" w14:textId="77777777" w:rsidR="001926FA" w:rsidRPr="00F462C8" w:rsidRDefault="001926FA" w:rsidP="005B0BF3">
      <w:pPr>
        <w:jc w:val="both"/>
      </w:pPr>
    </w:p>
    <w:p w14:paraId="0F870CC3" w14:textId="6E29FC8A" w:rsidR="007A5ECA" w:rsidRDefault="007A5ECA" w:rsidP="005B0BF3">
      <w:pPr>
        <w:jc w:val="both"/>
      </w:pPr>
      <w:r w:rsidRPr="00C31DBA">
        <w:t>19. ВРСТЕ ИНФОРМАЦИЈА У ПОСЕДУ</w:t>
      </w:r>
    </w:p>
    <w:p w14:paraId="5BCA2FB2" w14:textId="77777777" w:rsidR="005B0BF3" w:rsidRPr="00F462C8" w:rsidRDefault="005B0BF3" w:rsidP="005B0BF3">
      <w:pPr>
        <w:jc w:val="both"/>
        <w:rPr>
          <w:lang w:val="sr-Cyrl-CS"/>
        </w:rPr>
      </w:pPr>
    </w:p>
    <w:p w14:paraId="4B01555A" w14:textId="6BE492BF" w:rsidR="007A5ECA" w:rsidRPr="00F462C8" w:rsidRDefault="007A5ECA" w:rsidP="00DD7675">
      <w:pPr>
        <w:jc w:val="both"/>
      </w:pPr>
      <w:r w:rsidRPr="00F462C8">
        <w:tab/>
        <w:t xml:space="preserve">Списак докумената који настају или су у вези са радом Министарства </w:t>
      </w:r>
      <w:r w:rsidR="00156717">
        <w:rPr>
          <w:lang w:val="sr-Cyrl-RS"/>
        </w:rPr>
        <w:t xml:space="preserve">за </w:t>
      </w:r>
      <w:r w:rsidRPr="00F462C8">
        <w:t>рад, запошљавања</w:t>
      </w:r>
      <w:r w:rsidR="00156717">
        <w:rPr>
          <w:lang w:val="sr-Cyrl-RS"/>
        </w:rPr>
        <w:t>, борачка</w:t>
      </w:r>
      <w:r w:rsidRPr="00F462C8">
        <w:t xml:space="preserve"> и социјалн</w:t>
      </w:r>
      <w:r w:rsidR="00156717">
        <w:rPr>
          <w:lang w:val="sr-Cyrl-RS"/>
        </w:rPr>
        <w:t>а</w:t>
      </w:r>
      <w:r w:rsidRPr="00F462C8">
        <w:t xml:space="preserve"> п</w:t>
      </w:r>
      <w:r w:rsidR="00156717">
        <w:rPr>
          <w:lang w:val="sr-Cyrl-RS"/>
        </w:rPr>
        <w:t>итања</w:t>
      </w:r>
      <w:r w:rsidRPr="00F462C8">
        <w:t>:</w:t>
      </w:r>
    </w:p>
    <w:p w14:paraId="0D344699" w14:textId="77777777" w:rsidR="007A5ECA" w:rsidRPr="00F462C8" w:rsidRDefault="007A5ECA" w:rsidP="00DD7675">
      <w:pPr>
        <w:pStyle w:val="ListParagraph"/>
        <w:numPr>
          <w:ilvl w:val="0"/>
          <w:numId w:val="2"/>
        </w:numPr>
        <w:spacing w:before="0" w:beforeAutospacing="0" w:after="0" w:afterAutospacing="0"/>
      </w:pPr>
      <w:r w:rsidRPr="00F462C8">
        <w:t>Текстови нацрта закона из делокруга Сектора-Управе;</w:t>
      </w:r>
    </w:p>
    <w:p w14:paraId="29851A73" w14:textId="77777777" w:rsidR="007A5ECA" w:rsidRPr="00F462C8" w:rsidRDefault="007A5ECA" w:rsidP="00DD7675">
      <w:pPr>
        <w:pStyle w:val="ListParagraph"/>
        <w:numPr>
          <w:ilvl w:val="0"/>
          <w:numId w:val="2"/>
        </w:numPr>
        <w:spacing w:before="0" w:beforeAutospacing="0" w:after="0" w:afterAutospacing="0"/>
      </w:pPr>
      <w:r w:rsidRPr="00F462C8">
        <w:t>Текстови предлога подзаконских аката из делокруга Сектора;</w:t>
      </w:r>
    </w:p>
    <w:p w14:paraId="72547076" w14:textId="75575E1B" w:rsidR="007A5ECA" w:rsidRPr="00F462C8" w:rsidRDefault="007A5ECA" w:rsidP="00DD7675">
      <w:pPr>
        <w:pStyle w:val="ListParagraph"/>
        <w:numPr>
          <w:ilvl w:val="0"/>
          <w:numId w:val="2"/>
        </w:numPr>
        <w:spacing w:before="0" w:beforeAutospacing="0" w:after="0" w:afterAutospacing="0"/>
      </w:pPr>
      <w:r w:rsidRPr="00F462C8">
        <w:t xml:space="preserve">Мишљења о примени одредаба </w:t>
      </w:r>
      <w:r w:rsidR="00156717" w:rsidRPr="00156717">
        <w:rPr>
          <w:lang w:val="sr-Cyrl-RS"/>
        </w:rPr>
        <w:t>н</w:t>
      </w:r>
      <w:r w:rsidRPr="00F462C8">
        <w:t>ацрта закона и предлога прописа из делокруга сектора;</w:t>
      </w:r>
    </w:p>
    <w:p w14:paraId="2C6B5209" w14:textId="3B8F9437" w:rsidR="007A5ECA" w:rsidRPr="00F462C8" w:rsidRDefault="007A5ECA" w:rsidP="00DD7675">
      <w:pPr>
        <w:pStyle w:val="ListParagraph"/>
        <w:numPr>
          <w:ilvl w:val="0"/>
          <w:numId w:val="2"/>
        </w:numPr>
        <w:spacing w:before="0" w:beforeAutospacing="0" w:after="0" w:afterAutospacing="0"/>
      </w:pPr>
      <w:r w:rsidRPr="00F462C8">
        <w:t xml:space="preserve">Мишљења на </w:t>
      </w:r>
      <w:r w:rsidR="00156717" w:rsidRPr="00156717">
        <w:rPr>
          <w:lang w:val="sr-Cyrl-RS"/>
        </w:rPr>
        <w:t>н</w:t>
      </w:r>
      <w:r w:rsidRPr="00F462C8">
        <w:t>ацрте закона и предлоге прописа других државних органа;</w:t>
      </w:r>
    </w:p>
    <w:p w14:paraId="2C36DDCA" w14:textId="77777777" w:rsidR="007A5ECA" w:rsidRPr="00F462C8" w:rsidRDefault="007A5ECA" w:rsidP="00DD7675">
      <w:pPr>
        <w:pStyle w:val="ListParagraph"/>
        <w:numPr>
          <w:ilvl w:val="0"/>
          <w:numId w:val="2"/>
        </w:numPr>
        <w:spacing w:before="0" w:beforeAutospacing="0" w:after="0" w:afterAutospacing="0"/>
      </w:pPr>
      <w:r w:rsidRPr="00F462C8">
        <w:t>Извештаји о раду Сектора;</w:t>
      </w:r>
    </w:p>
    <w:p w14:paraId="4FE762E7"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Планови рада;</w:t>
      </w:r>
    </w:p>
    <w:p w14:paraId="7ACA0D8F" w14:textId="77777777" w:rsidR="007A5ECA" w:rsidRPr="00F462C8" w:rsidRDefault="007A5ECA" w:rsidP="00DD7675">
      <w:pPr>
        <w:pStyle w:val="ListParagraph"/>
        <w:numPr>
          <w:ilvl w:val="0"/>
          <w:numId w:val="2"/>
        </w:numPr>
        <w:spacing w:before="0" w:beforeAutospacing="0" w:after="0" w:afterAutospacing="0"/>
      </w:pPr>
      <w:r w:rsidRPr="00F462C8">
        <w:t>Прилози сектора за израду планских докумената Министарства;</w:t>
      </w:r>
    </w:p>
    <w:p w14:paraId="34771864" w14:textId="77777777" w:rsidR="007A5ECA" w:rsidRPr="00F462C8" w:rsidRDefault="007A5ECA" w:rsidP="00DD7675">
      <w:pPr>
        <w:pStyle w:val="ListParagraph"/>
        <w:numPr>
          <w:ilvl w:val="0"/>
          <w:numId w:val="2"/>
        </w:numPr>
        <w:spacing w:before="0" w:beforeAutospacing="0" w:after="0" w:afterAutospacing="0"/>
      </w:pPr>
      <w:r w:rsidRPr="00F462C8">
        <w:t>Информације из делокруга Сектора;</w:t>
      </w:r>
    </w:p>
    <w:p w14:paraId="57EF8E77" w14:textId="611DD929" w:rsidR="007A5ECA" w:rsidRPr="00156717" w:rsidRDefault="007A5ECA" w:rsidP="00DD7675">
      <w:pPr>
        <w:pStyle w:val="ListParagraph"/>
        <w:numPr>
          <w:ilvl w:val="0"/>
          <w:numId w:val="2"/>
        </w:numPr>
        <w:spacing w:before="0" w:beforeAutospacing="0" w:after="0" w:afterAutospacing="0"/>
        <w:rPr>
          <w:lang w:val="sr-Cyrl-RS"/>
        </w:rPr>
      </w:pPr>
      <w:r w:rsidRPr="00F462C8">
        <w:t>Службене белешке</w:t>
      </w:r>
      <w:r w:rsidR="00156717" w:rsidRPr="00156717">
        <w:rPr>
          <w:lang w:val="sr-Cyrl-RS"/>
        </w:rPr>
        <w:t>;</w:t>
      </w:r>
    </w:p>
    <w:p w14:paraId="1C3958C7" w14:textId="77777777" w:rsidR="007A5ECA" w:rsidRPr="00F462C8" w:rsidRDefault="007A5ECA" w:rsidP="00DD7675">
      <w:pPr>
        <w:pStyle w:val="ListParagraph"/>
        <w:numPr>
          <w:ilvl w:val="0"/>
          <w:numId w:val="2"/>
        </w:numPr>
        <w:spacing w:before="0" w:beforeAutospacing="0" w:after="0" w:afterAutospacing="0"/>
      </w:pPr>
      <w:r w:rsidRPr="00F462C8">
        <w:t>Регистар синдиката;</w:t>
      </w:r>
    </w:p>
    <w:p w14:paraId="5F0F9332" w14:textId="77777777" w:rsidR="007A5ECA" w:rsidRPr="00F462C8" w:rsidRDefault="007A5ECA" w:rsidP="00DD7675">
      <w:pPr>
        <w:pStyle w:val="ListParagraph"/>
        <w:numPr>
          <w:ilvl w:val="0"/>
          <w:numId w:val="2"/>
        </w:numPr>
        <w:spacing w:before="0" w:beforeAutospacing="0" w:after="0" w:afterAutospacing="0"/>
      </w:pPr>
      <w:r w:rsidRPr="00F462C8">
        <w:t>Регистар удружења послодаваца;</w:t>
      </w:r>
    </w:p>
    <w:p w14:paraId="738EDB40" w14:textId="77777777" w:rsidR="007A5ECA" w:rsidRPr="00F462C8" w:rsidRDefault="007A5ECA" w:rsidP="00DD7675">
      <w:pPr>
        <w:pStyle w:val="ListParagraph"/>
        <w:numPr>
          <w:ilvl w:val="0"/>
          <w:numId w:val="2"/>
        </w:numPr>
        <w:spacing w:before="0" w:beforeAutospacing="0" w:after="0" w:afterAutospacing="0"/>
      </w:pPr>
      <w:r w:rsidRPr="00F462C8">
        <w:t>Регистар колективних уговора;</w:t>
      </w:r>
    </w:p>
    <w:p w14:paraId="4A7E0A47" w14:textId="77777777" w:rsidR="007A5ECA" w:rsidRPr="00F462C8" w:rsidRDefault="007A5ECA" w:rsidP="00DD7675">
      <w:pPr>
        <w:pStyle w:val="ListParagraph"/>
        <w:numPr>
          <w:ilvl w:val="0"/>
          <w:numId w:val="2"/>
        </w:numPr>
        <w:spacing w:before="0" w:beforeAutospacing="0" w:after="0" w:afterAutospacing="0"/>
      </w:pPr>
      <w:r w:rsidRPr="00F462C8">
        <w:t>Регистар локалних савета;</w:t>
      </w:r>
    </w:p>
    <w:p w14:paraId="605D3283" w14:textId="1B7D2B9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организатора волонтирања</w:t>
      </w:r>
      <w:r w:rsidR="00156717" w:rsidRPr="00156717">
        <w:rPr>
          <w:lang w:val="sr-Cyrl-RS"/>
        </w:rPr>
        <w:t>;</w:t>
      </w:r>
    </w:p>
    <w:p w14:paraId="7267BAEE"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DD7675">
      <w:pPr>
        <w:pStyle w:val="ListParagraph"/>
        <w:numPr>
          <w:ilvl w:val="0"/>
          <w:numId w:val="2"/>
        </w:numPr>
        <w:spacing w:before="0" w:beforeAutospacing="0" w:after="0" w:afterAutospacing="0"/>
      </w:pPr>
      <w:r w:rsidRPr="00F462C8">
        <w:t>Евиденција о броју примерака печата;</w:t>
      </w:r>
    </w:p>
    <w:p w14:paraId="625A5CEF" w14:textId="77777777" w:rsidR="007A5ECA" w:rsidRPr="00F462C8" w:rsidRDefault="007A5ECA" w:rsidP="00DD7675">
      <w:pPr>
        <w:pStyle w:val="ListParagraph"/>
        <w:numPr>
          <w:ilvl w:val="0"/>
          <w:numId w:val="2"/>
        </w:numPr>
        <w:spacing w:before="0" w:beforeAutospacing="0" w:after="0" w:afterAutospacing="0"/>
      </w:pPr>
      <w:r w:rsidRPr="00F462C8">
        <w:t>Евиденција о датуму почетка употребе печата;</w:t>
      </w:r>
    </w:p>
    <w:p w14:paraId="3FAC30D0" w14:textId="77777777" w:rsidR="007A5ECA" w:rsidRPr="00F462C8" w:rsidRDefault="007A5ECA" w:rsidP="00DD7675">
      <w:pPr>
        <w:pStyle w:val="ListParagraph"/>
        <w:numPr>
          <w:ilvl w:val="0"/>
          <w:numId w:val="2"/>
        </w:numPr>
        <w:spacing w:before="0" w:beforeAutospacing="0" w:after="0" w:afterAutospacing="0"/>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DD7675">
      <w:pPr>
        <w:pStyle w:val="ListParagraph"/>
        <w:numPr>
          <w:ilvl w:val="0"/>
          <w:numId w:val="2"/>
        </w:numPr>
        <w:spacing w:before="0" w:beforeAutospacing="0" w:after="0" w:afterAutospacing="0"/>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DD7675">
      <w:pPr>
        <w:pStyle w:val="ListParagraph"/>
        <w:numPr>
          <w:ilvl w:val="0"/>
          <w:numId w:val="2"/>
        </w:numPr>
        <w:spacing w:before="0" w:beforeAutospacing="0" w:after="0" w:afterAutospacing="0"/>
      </w:pPr>
      <w:r w:rsidRPr="00F462C8">
        <w:t>Евиденције о спроведеним јавним набавкама;</w:t>
      </w:r>
    </w:p>
    <w:p w14:paraId="2B65D3B0" w14:textId="77777777" w:rsidR="007A5ECA" w:rsidRPr="00F462C8" w:rsidRDefault="007A5ECA" w:rsidP="00DD7675">
      <w:pPr>
        <w:pStyle w:val="ListParagraph"/>
        <w:numPr>
          <w:ilvl w:val="0"/>
          <w:numId w:val="2"/>
        </w:numPr>
        <w:spacing w:before="0" w:beforeAutospacing="0" w:after="0" w:afterAutospacing="0"/>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DD7675">
      <w:pPr>
        <w:pStyle w:val="ListParagraph"/>
        <w:numPr>
          <w:ilvl w:val="0"/>
          <w:numId w:val="2"/>
        </w:numPr>
        <w:spacing w:before="0" w:beforeAutospacing="0" w:after="0" w:afterAutospacing="0"/>
        <w:rPr>
          <w:lang w:eastAsia="en-GB"/>
        </w:rPr>
      </w:pPr>
      <w:r w:rsidRPr="00F462C8">
        <w:t>Јединственa евиденција података о корисницима права из области борачко-инвалидске заштите;</w:t>
      </w:r>
    </w:p>
    <w:p w14:paraId="7549DE9A" w14:textId="2E0F4956" w:rsidR="007A5ECA" w:rsidRPr="00F462C8" w:rsidRDefault="00156717" w:rsidP="00DD7675">
      <w:pPr>
        <w:pStyle w:val="ListParagraph"/>
        <w:numPr>
          <w:ilvl w:val="0"/>
          <w:numId w:val="2"/>
        </w:numPr>
        <w:spacing w:before="0" w:beforeAutospacing="0" w:after="0" w:afterAutospacing="0"/>
      </w:pPr>
      <w:r w:rsidRPr="00156717">
        <w:rPr>
          <w:lang w:val="sr-Cyrl-RS"/>
        </w:rPr>
        <w:t>Д</w:t>
      </w:r>
      <w:r w:rsidR="007A5ECA" w:rsidRPr="00F462C8">
        <w:t xml:space="preserve">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3025291" w:rsidR="007A5ECA" w:rsidRPr="00156717" w:rsidRDefault="00E75D20" w:rsidP="00DD7675">
      <w:pPr>
        <w:pStyle w:val="ListParagraph"/>
        <w:numPr>
          <w:ilvl w:val="0"/>
          <w:numId w:val="2"/>
        </w:numPr>
        <w:spacing w:before="0" w:beforeAutospacing="0" w:after="0" w:afterAutospacing="0"/>
        <w:rPr>
          <w:lang w:val="ru-RU"/>
        </w:rPr>
      </w:pPr>
      <w:r w:rsidRPr="00156717">
        <w:rPr>
          <w:lang w:val="sr-Cyrl-RS"/>
        </w:rPr>
        <w:t>Е</w:t>
      </w:r>
      <w:r w:rsidR="007A5ECA" w:rsidRPr="00F462C8">
        <w:t>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2A97458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 закљученим споразумима о социјалном осигурању</w:t>
      </w:r>
      <w:r w:rsidR="007F5F95" w:rsidRPr="00156717">
        <w:rPr>
          <w:lang w:val="sr-Cyrl-RS"/>
        </w:rPr>
        <w:t>;</w:t>
      </w:r>
    </w:p>
    <w:p w14:paraId="60C77405" w14:textId="77777777" w:rsidR="007A5ECA" w:rsidRPr="00F462C8" w:rsidRDefault="007A5ECA" w:rsidP="00DD7675">
      <w:pPr>
        <w:pStyle w:val="ListParagraph"/>
        <w:numPr>
          <w:ilvl w:val="0"/>
          <w:numId w:val="2"/>
        </w:numPr>
        <w:spacing w:before="0" w:beforeAutospacing="0" w:after="0" w:afterAutospacing="0"/>
      </w:pPr>
      <w:r w:rsidRPr="00F462C8">
        <w:t>Евиденција уговора о пензијским плановима;</w:t>
      </w:r>
    </w:p>
    <w:p w14:paraId="5EBAC466" w14:textId="77777777" w:rsidR="007A5ECA" w:rsidRPr="00156717" w:rsidRDefault="007A5ECA" w:rsidP="00DD7675">
      <w:pPr>
        <w:pStyle w:val="ListParagraph"/>
        <w:numPr>
          <w:ilvl w:val="0"/>
          <w:numId w:val="2"/>
        </w:numPr>
        <w:spacing w:before="0" w:beforeAutospacing="0" w:after="0" w:afterAutospacing="0"/>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DD7675">
      <w:pPr>
        <w:pStyle w:val="ListParagraph"/>
        <w:numPr>
          <w:ilvl w:val="0"/>
          <w:numId w:val="2"/>
        </w:numPr>
        <w:spacing w:before="0" w:beforeAutospacing="0" w:after="0" w:afterAutospacing="0"/>
      </w:pPr>
      <w:r w:rsidRPr="00F462C8">
        <w:lastRenderedPageBreak/>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9258FBE" w:rsidR="007A5ECA" w:rsidRPr="00156717" w:rsidRDefault="007F5F95" w:rsidP="00DD7675">
      <w:pPr>
        <w:pStyle w:val="ListParagraph"/>
        <w:numPr>
          <w:ilvl w:val="0"/>
          <w:numId w:val="2"/>
        </w:numPr>
        <w:spacing w:before="0" w:beforeAutospacing="0" w:after="0" w:afterAutospacing="0"/>
        <w:rPr>
          <w:lang w:val="ru-RU"/>
        </w:rPr>
      </w:pPr>
      <w:r w:rsidRPr="00156717">
        <w:rPr>
          <w:lang w:val="sr-Cyrl-RS"/>
        </w:rPr>
        <w:t>С</w:t>
      </w:r>
      <w:r w:rsidR="007A5ECA" w:rsidRPr="00F462C8">
        <w:t>писак одобрења за спровођење мера и активности професионалне рехабилитације особа са инвалидитетом;</w:t>
      </w:r>
    </w:p>
    <w:p w14:paraId="6E4A6221" w14:textId="31086855"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РС”бр. 36/09 и 32/13)</w:t>
      </w:r>
      <w:r w:rsidRPr="00156717">
        <w:rPr>
          <w:lang w:val="sr-Cyrl-RS"/>
        </w:rPr>
        <w:t xml:space="preserve"> </w:t>
      </w:r>
      <w:r w:rsidR="007A5ECA" w:rsidRPr="00F462C8">
        <w:t xml:space="preserve">и правилима за доделу државне помоћи; </w:t>
      </w:r>
    </w:p>
    <w:p w14:paraId="36A37411" w14:textId="0A2BAA8B"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w:t>
      </w:r>
      <w:r w:rsidR="00DD7675">
        <w:rPr>
          <w:lang w:val="sr-Cyrl-RS"/>
        </w:rPr>
        <w:t xml:space="preserve"> </w:t>
      </w:r>
      <w:r w:rsidR="007A5ECA" w:rsidRPr="00F462C8">
        <w:t>бр</w:t>
      </w:r>
      <w:r w:rsidR="00DD7675">
        <w:rPr>
          <w:lang w:val="sr-Cyrl-RS"/>
        </w:rPr>
        <w:t>ој</w:t>
      </w:r>
      <w:r w:rsidR="007A5ECA" w:rsidRPr="00F462C8">
        <w:t xml:space="preserve"> 36/09 и 32/13); </w:t>
      </w:r>
    </w:p>
    <w:p w14:paraId="37A86F31" w14:textId="329134A2"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 xml:space="preserve">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4B018F53" w:rsidR="007A5ECA" w:rsidRPr="00156717" w:rsidRDefault="007F5F95" w:rsidP="00DD7675">
      <w:pPr>
        <w:pStyle w:val="ListParagraph"/>
        <w:numPr>
          <w:ilvl w:val="0"/>
          <w:numId w:val="2"/>
        </w:numPr>
        <w:spacing w:before="0" w:beforeAutospacing="0" w:after="0" w:afterAutospacing="0"/>
        <w:rPr>
          <w:lang w:val="sr-Cyrl-CS"/>
        </w:rPr>
      </w:pPr>
      <w:r w:rsidRPr="00156717">
        <w:rPr>
          <w:lang w:val="sr-Cyrl-RS"/>
        </w:rPr>
        <w:t>О</w:t>
      </w:r>
      <w:r w:rsidR="007A5ECA" w:rsidRPr="00F462C8">
        <w:t>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156717" w:rsidRDefault="007A5ECA" w:rsidP="00DD7675">
      <w:pPr>
        <w:pStyle w:val="ListParagraph"/>
        <w:numPr>
          <w:ilvl w:val="0"/>
          <w:numId w:val="2"/>
        </w:numPr>
        <w:spacing w:before="0" w:beforeAutospacing="0" w:after="0" w:afterAutospacing="0"/>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156717" w:rsidRDefault="007A5ECA" w:rsidP="00DD7675">
      <w:pPr>
        <w:pStyle w:val="ListParagraph"/>
        <w:numPr>
          <w:ilvl w:val="0"/>
          <w:numId w:val="2"/>
        </w:numPr>
        <w:spacing w:before="0" w:beforeAutospacing="0" w:after="0" w:afterAutospacing="0"/>
        <w:rPr>
          <w:lang w:val="ru-RU"/>
        </w:rPr>
      </w:pPr>
      <w:r w:rsidRPr="00F462C8">
        <w:t>Обавештење о вршењу инспекцијског надзора;</w:t>
      </w:r>
    </w:p>
    <w:p w14:paraId="3E0769D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Записник о спровођењу појединачних радњи у оквиру инспекцијског надзора;</w:t>
      </w:r>
    </w:p>
    <w:p w14:paraId="3D751A47" w14:textId="473DF748" w:rsidR="007A5ECA" w:rsidRPr="00F462C8" w:rsidRDefault="007A5ECA" w:rsidP="00DD7675">
      <w:pPr>
        <w:pStyle w:val="ListParagraph"/>
        <w:numPr>
          <w:ilvl w:val="0"/>
          <w:numId w:val="2"/>
        </w:numPr>
        <w:spacing w:before="0" w:beforeAutospacing="0" w:after="0" w:afterAutospacing="0"/>
      </w:pPr>
      <w:r w:rsidRPr="00F462C8">
        <w:t>Записници о извршеним надзорима из делокруга рада Сектора,</w:t>
      </w:r>
      <w:r w:rsidR="007F5F95" w:rsidRPr="00156717">
        <w:rPr>
          <w:lang w:val="sr-Cyrl-RS"/>
        </w:rPr>
        <w:t xml:space="preserve"> </w:t>
      </w:r>
      <w:r w:rsidRPr="00F462C8">
        <w:t xml:space="preserve">Управе, Инспектората за рад; </w:t>
      </w:r>
    </w:p>
    <w:p w14:paraId="507DEB36" w14:textId="77777777" w:rsidR="007A5ECA" w:rsidRPr="00F462C8" w:rsidRDefault="007A5ECA" w:rsidP="00DD7675">
      <w:pPr>
        <w:pStyle w:val="ListParagraph"/>
        <w:numPr>
          <w:ilvl w:val="0"/>
          <w:numId w:val="2"/>
        </w:numPr>
        <w:spacing w:before="0" w:beforeAutospacing="0" w:after="0" w:afterAutospacing="0"/>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DD7675">
      <w:pPr>
        <w:pStyle w:val="ListParagraph"/>
        <w:numPr>
          <w:ilvl w:val="0"/>
          <w:numId w:val="2"/>
        </w:numPr>
        <w:spacing w:before="0" w:beforeAutospacing="0" w:after="0" w:afterAutospacing="0"/>
      </w:pPr>
      <w:r w:rsidRPr="00F462C8">
        <w:t>Предлози закључака Владе у вези са реализацијом пројеката;</w:t>
      </w:r>
    </w:p>
    <w:p w14:paraId="0C43E586" w14:textId="77777777" w:rsidR="007A5ECA" w:rsidRPr="00F462C8" w:rsidRDefault="007A5ECA" w:rsidP="00DD7675">
      <w:pPr>
        <w:pStyle w:val="ListParagraph"/>
        <w:numPr>
          <w:ilvl w:val="0"/>
          <w:numId w:val="2"/>
        </w:numPr>
        <w:spacing w:before="0" w:beforeAutospacing="0" w:after="0" w:afterAutospacing="0"/>
      </w:pPr>
      <w:r w:rsidRPr="00F462C8">
        <w:t>Предлози пројеката и друга документа у вези са припремом пројеката;</w:t>
      </w:r>
    </w:p>
    <w:p w14:paraId="23C8FDCE" w14:textId="77777777" w:rsidR="007A5ECA" w:rsidRPr="00F462C8" w:rsidRDefault="007A5ECA" w:rsidP="00DD7675">
      <w:pPr>
        <w:pStyle w:val="ListParagraph"/>
        <w:numPr>
          <w:ilvl w:val="0"/>
          <w:numId w:val="2"/>
        </w:numPr>
        <w:spacing w:before="0" w:beforeAutospacing="0" w:after="0" w:afterAutospacing="0"/>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DD7675">
      <w:pPr>
        <w:pStyle w:val="ListParagraph"/>
        <w:numPr>
          <w:ilvl w:val="0"/>
          <w:numId w:val="2"/>
        </w:numPr>
        <w:spacing w:before="0" w:beforeAutospacing="0" w:after="0" w:afterAutospacing="0"/>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DD7675">
      <w:pPr>
        <w:pStyle w:val="ListParagraph"/>
        <w:numPr>
          <w:ilvl w:val="0"/>
          <w:numId w:val="2"/>
        </w:numPr>
        <w:spacing w:before="0" w:beforeAutospacing="0" w:after="0" w:afterAutospacing="0"/>
      </w:pPr>
      <w:r w:rsidRPr="00F462C8">
        <w:t>Решење о испуњености услова за рад дома за смештај одраслих и старијих;</w:t>
      </w:r>
    </w:p>
    <w:p w14:paraId="1434C608" w14:textId="77777777" w:rsidR="007A5ECA" w:rsidRPr="00F462C8" w:rsidRDefault="007A5ECA" w:rsidP="00DD7675">
      <w:pPr>
        <w:pStyle w:val="ListParagraph"/>
        <w:numPr>
          <w:ilvl w:val="0"/>
          <w:numId w:val="2"/>
        </w:numPr>
        <w:spacing w:before="0" w:beforeAutospacing="0" w:after="0" w:afterAutospacing="0"/>
      </w:pPr>
      <w:r w:rsidRPr="00F462C8">
        <w:t>Решење о престанку рада објеката социјалне заштите;</w:t>
      </w:r>
    </w:p>
    <w:p w14:paraId="479DD91A" w14:textId="68C283AB" w:rsidR="007A5ECA" w:rsidRPr="00F462C8" w:rsidRDefault="007A5ECA" w:rsidP="00DD7675">
      <w:pPr>
        <w:pStyle w:val="ListParagraph"/>
        <w:numPr>
          <w:ilvl w:val="0"/>
          <w:numId w:val="2"/>
        </w:numPr>
        <w:spacing w:before="0" w:beforeAutospacing="0" w:after="0" w:afterAutospacing="0"/>
      </w:pPr>
      <w:r w:rsidRPr="00F462C8">
        <w:t>Решење о забрани пружања услуга социјалне заштите;</w:t>
      </w:r>
    </w:p>
    <w:p w14:paraId="0D9E9D21" w14:textId="77777777" w:rsidR="007A5ECA" w:rsidRPr="00F462C8" w:rsidRDefault="007A5ECA" w:rsidP="00DD7675">
      <w:pPr>
        <w:pStyle w:val="ListParagraph"/>
        <w:numPr>
          <w:ilvl w:val="0"/>
          <w:numId w:val="2"/>
        </w:numPr>
        <w:spacing w:before="0" w:beforeAutospacing="0" w:after="0" w:afterAutospacing="0"/>
      </w:pPr>
      <w:r w:rsidRPr="00F462C8">
        <w:t>Решење о одбијању захтева за издавање дозволе за почетак рада установа социјалне заштите;</w:t>
      </w:r>
    </w:p>
    <w:p w14:paraId="18FEB6EF" w14:textId="09421576"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7F5F95" w:rsidRPr="00156717">
        <w:rPr>
          <w:lang w:val="sr-Cyrl-RS"/>
        </w:rPr>
        <w:t xml:space="preserve"> </w:t>
      </w:r>
      <w:r w:rsidRPr="00F462C8">
        <w:t xml:space="preserve">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w:t>
      </w:r>
      <w:r w:rsidRPr="00F462C8">
        <w:lastRenderedPageBreak/>
        <w:t>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DD7675">
      <w:pPr>
        <w:pStyle w:val="ListParagraph"/>
        <w:numPr>
          <w:ilvl w:val="0"/>
          <w:numId w:val="2"/>
        </w:numPr>
        <w:spacing w:before="0" w:beforeAutospacing="0" w:after="0" w:afterAutospacing="0"/>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DD7675">
      <w:pPr>
        <w:pStyle w:val="ListParagraph"/>
        <w:numPr>
          <w:ilvl w:val="0"/>
          <w:numId w:val="2"/>
        </w:numPr>
        <w:spacing w:before="0" w:beforeAutospacing="0" w:after="0" w:afterAutospacing="0"/>
      </w:pPr>
      <w:r w:rsidRPr="00F462C8">
        <w:t>Решења о службеним путовањима државних службеника и намештеника;</w:t>
      </w:r>
    </w:p>
    <w:p w14:paraId="203802FD" w14:textId="77777777" w:rsidR="007A5ECA" w:rsidRPr="00F462C8" w:rsidRDefault="007A5ECA" w:rsidP="00DD7675">
      <w:pPr>
        <w:pStyle w:val="ListParagraph"/>
        <w:numPr>
          <w:ilvl w:val="0"/>
          <w:numId w:val="2"/>
        </w:numPr>
        <w:spacing w:before="0" w:beforeAutospacing="0" w:after="0" w:afterAutospacing="0"/>
      </w:pPr>
      <w:r w:rsidRPr="00F462C8">
        <w:t>Решења о распоређивању државних службеника и намештеника;</w:t>
      </w:r>
    </w:p>
    <w:p w14:paraId="1FD76F4A" w14:textId="77777777" w:rsidR="007A5ECA" w:rsidRPr="00F462C8" w:rsidRDefault="007A5ECA" w:rsidP="00DD7675">
      <w:pPr>
        <w:pStyle w:val="ListParagraph"/>
        <w:numPr>
          <w:ilvl w:val="0"/>
          <w:numId w:val="2"/>
        </w:numPr>
        <w:spacing w:before="0" w:beforeAutospacing="0" w:after="0" w:afterAutospacing="0"/>
      </w:pPr>
      <w:r w:rsidRPr="00F462C8">
        <w:t>Решења о годишњим одморима;</w:t>
      </w:r>
    </w:p>
    <w:p w14:paraId="26D53962" w14:textId="77777777" w:rsidR="007A5ECA" w:rsidRPr="00F462C8" w:rsidRDefault="007A5ECA" w:rsidP="00DD7675">
      <w:pPr>
        <w:pStyle w:val="ListParagraph"/>
        <w:numPr>
          <w:ilvl w:val="0"/>
          <w:numId w:val="2"/>
        </w:numPr>
        <w:spacing w:before="0" w:beforeAutospacing="0" w:after="0" w:afterAutospacing="0"/>
      </w:pPr>
      <w:r w:rsidRPr="00F462C8">
        <w:t>Решења о мировању радног односа;</w:t>
      </w:r>
    </w:p>
    <w:p w14:paraId="5D0733B9" w14:textId="77777777" w:rsidR="007A5ECA" w:rsidRPr="00F462C8" w:rsidRDefault="007A5ECA" w:rsidP="00DD7675">
      <w:pPr>
        <w:pStyle w:val="ListParagraph"/>
        <w:numPr>
          <w:ilvl w:val="0"/>
          <w:numId w:val="2"/>
        </w:numPr>
        <w:spacing w:before="0" w:beforeAutospacing="0" w:after="0" w:afterAutospacing="0"/>
      </w:pPr>
      <w:r w:rsidRPr="00F462C8">
        <w:t>Решења о породиљском одсуству и одсуству са рада ради неге детета;</w:t>
      </w:r>
    </w:p>
    <w:p w14:paraId="78583937" w14:textId="77777777" w:rsidR="007A5ECA" w:rsidRPr="00F462C8" w:rsidRDefault="007A5ECA" w:rsidP="00DD7675">
      <w:pPr>
        <w:pStyle w:val="ListParagraph"/>
        <w:numPr>
          <w:ilvl w:val="0"/>
          <w:numId w:val="2"/>
        </w:numPr>
        <w:spacing w:before="0" w:beforeAutospacing="0" w:after="0" w:afterAutospacing="0"/>
      </w:pPr>
      <w:r w:rsidRPr="00F462C8">
        <w:t>Решења о плаћеном одсуству запослених;</w:t>
      </w:r>
    </w:p>
    <w:p w14:paraId="6B97DA3B" w14:textId="77777777" w:rsidR="007A5ECA" w:rsidRPr="00F462C8" w:rsidRDefault="007A5ECA" w:rsidP="00DD7675">
      <w:pPr>
        <w:pStyle w:val="ListParagraph"/>
        <w:numPr>
          <w:ilvl w:val="0"/>
          <w:numId w:val="2"/>
        </w:numPr>
        <w:spacing w:before="0" w:beforeAutospacing="0" w:after="0" w:afterAutospacing="0"/>
      </w:pPr>
      <w:r w:rsidRPr="00F462C8">
        <w:t>Решења о неплаћеном одсуству запослених;</w:t>
      </w:r>
    </w:p>
    <w:p w14:paraId="3B9BEEF6" w14:textId="77777777" w:rsidR="007A5ECA" w:rsidRPr="00F462C8" w:rsidRDefault="007A5ECA" w:rsidP="00DD7675">
      <w:pPr>
        <w:pStyle w:val="ListParagraph"/>
        <w:numPr>
          <w:ilvl w:val="0"/>
          <w:numId w:val="2"/>
        </w:numPr>
        <w:spacing w:before="0" w:beforeAutospacing="0" w:after="0" w:afterAutospacing="0"/>
      </w:pPr>
      <w:r w:rsidRPr="00F462C8">
        <w:t>Решења о приправности;</w:t>
      </w:r>
    </w:p>
    <w:p w14:paraId="682B3200"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месечну накнаду за одвојен живот од породице;</w:t>
      </w:r>
    </w:p>
    <w:p w14:paraId="5C2A13A6" w14:textId="77777777" w:rsidR="007A5ECA" w:rsidRPr="00F462C8" w:rsidRDefault="007A5ECA" w:rsidP="00DD7675">
      <w:pPr>
        <w:pStyle w:val="ListParagraph"/>
        <w:numPr>
          <w:ilvl w:val="0"/>
          <w:numId w:val="2"/>
        </w:numPr>
        <w:spacing w:before="0" w:beforeAutospacing="0" w:after="0" w:afterAutospacing="0"/>
      </w:pPr>
      <w:r w:rsidRPr="00F462C8">
        <w:t>Решења о прековременом раду;</w:t>
      </w:r>
    </w:p>
    <w:p w14:paraId="5540A57D" w14:textId="77777777" w:rsidR="007A5ECA" w:rsidRPr="00F462C8" w:rsidRDefault="007A5ECA" w:rsidP="00DD7675">
      <w:pPr>
        <w:pStyle w:val="ListParagraph"/>
        <w:numPr>
          <w:ilvl w:val="0"/>
          <w:numId w:val="2"/>
        </w:numPr>
        <w:spacing w:before="0" w:beforeAutospacing="0" w:after="0" w:afterAutospacing="0"/>
      </w:pPr>
      <w:r w:rsidRPr="00F462C8">
        <w:t>Решења о ноћном раду и раду на дан празника;</w:t>
      </w:r>
    </w:p>
    <w:p w14:paraId="2C19929D"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новчану помоћ запосленима;</w:t>
      </w:r>
    </w:p>
    <w:p w14:paraId="6C1A6195" w14:textId="77777777" w:rsidR="007A5ECA" w:rsidRPr="00F462C8" w:rsidRDefault="007A5ECA" w:rsidP="00DD7675">
      <w:pPr>
        <w:pStyle w:val="ListParagraph"/>
        <w:numPr>
          <w:ilvl w:val="0"/>
          <w:numId w:val="2"/>
        </w:numPr>
        <w:spacing w:before="0" w:beforeAutospacing="0" w:after="0" w:afterAutospacing="0"/>
      </w:pPr>
      <w:r w:rsidRPr="00F462C8">
        <w:t>Решења о пријему у радни однос;</w:t>
      </w:r>
    </w:p>
    <w:p w14:paraId="4B1E7515" w14:textId="77777777" w:rsidR="007A5ECA" w:rsidRPr="00F462C8" w:rsidRDefault="007A5ECA" w:rsidP="00DD7675">
      <w:pPr>
        <w:pStyle w:val="ListParagraph"/>
        <w:numPr>
          <w:ilvl w:val="0"/>
          <w:numId w:val="2"/>
        </w:numPr>
        <w:spacing w:before="0" w:beforeAutospacing="0" w:after="0" w:afterAutospacing="0"/>
      </w:pPr>
      <w:r w:rsidRPr="00F462C8">
        <w:t>Решења о престанку радног односа;</w:t>
      </w:r>
    </w:p>
    <w:p w14:paraId="6A7E8C74" w14:textId="77777777" w:rsidR="007A5ECA" w:rsidRPr="00F462C8" w:rsidRDefault="007A5ECA" w:rsidP="00DD7675">
      <w:pPr>
        <w:pStyle w:val="ListParagraph"/>
        <w:numPr>
          <w:ilvl w:val="0"/>
          <w:numId w:val="2"/>
        </w:numPr>
        <w:spacing w:before="0" w:beforeAutospacing="0" w:after="0" w:afterAutospacing="0"/>
      </w:pPr>
      <w:r w:rsidRPr="00F462C8">
        <w:t>Решења о заснивању радног односа на одређено време;</w:t>
      </w:r>
    </w:p>
    <w:p w14:paraId="13DF3894" w14:textId="77777777" w:rsidR="007A5ECA" w:rsidRPr="00F462C8" w:rsidRDefault="007A5ECA" w:rsidP="00DD7675">
      <w:pPr>
        <w:pStyle w:val="ListParagraph"/>
        <w:numPr>
          <w:ilvl w:val="0"/>
          <w:numId w:val="2"/>
        </w:numPr>
        <w:spacing w:before="0" w:beforeAutospacing="0" w:after="0" w:afterAutospacing="0"/>
      </w:pPr>
      <w:r w:rsidRPr="00F462C8">
        <w:t>Решења о премештају државних службеника;</w:t>
      </w:r>
    </w:p>
    <w:p w14:paraId="758A3199" w14:textId="77777777" w:rsidR="007A5ECA" w:rsidRPr="00F462C8" w:rsidRDefault="007A5ECA" w:rsidP="00DD7675">
      <w:pPr>
        <w:pStyle w:val="ListParagraph"/>
        <w:numPr>
          <w:ilvl w:val="0"/>
          <w:numId w:val="2"/>
        </w:numPr>
        <w:spacing w:before="0" w:beforeAutospacing="0" w:after="0" w:afterAutospacing="0"/>
      </w:pPr>
      <w:r w:rsidRPr="00F462C8">
        <w:t>Решења о исплати накнаде за неискоришћен годишњи одмор;</w:t>
      </w:r>
    </w:p>
    <w:p w14:paraId="519D9E63" w14:textId="77777777" w:rsidR="007A5ECA" w:rsidRPr="00F462C8" w:rsidRDefault="007A5ECA" w:rsidP="00DD7675">
      <w:pPr>
        <w:pStyle w:val="ListParagraph"/>
        <w:numPr>
          <w:ilvl w:val="0"/>
          <w:numId w:val="2"/>
        </w:numPr>
        <w:spacing w:before="0" w:beforeAutospacing="0" w:after="0" w:afterAutospacing="0"/>
      </w:pPr>
      <w:r w:rsidRPr="00F462C8">
        <w:t>Решење о именовању посебног саветника министра;</w:t>
      </w:r>
    </w:p>
    <w:p w14:paraId="26D213B5" w14:textId="77777777" w:rsidR="007A5ECA" w:rsidRPr="00F462C8" w:rsidRDefault="007A5ECA" w:rsidP="00DD7675">
      <w:pPr>
        <w:pStyle w:val="ListParagraph"/>
        <w:numPr>
          <w:ilvl w:val="0"/>
          <w:numId w:val="2"/>
        </w:numPr>
        <w:spacing w:before="0" w:beforeAutospacing="0" w:after="0" w:afterAutospacing="0"/>
      </w:pPr>
      <w:r w:rsidRPr="00F462C8">
        <w:t>Решење о разрешењу посебног саветника министра;</w:t>
      </w:r>
    </w:p>
    <w:p w14:paraId="644AD521" w14:textId="77777777" w:rsidR="007A5ECA" w:rsidRPr="00F462C8" w:rsidRDefault="007A5ECA" w:rsidP="00DD7675">
      <w:pPr>
        <w:pStyle w:val="ListParagraph"/>
        <w:numPr>
          <w:ilvl w:val="0"/>
          <w:numId w:val="2"/>
        </w:numPr>
        <w:spacing w:before="0" w:beforeAutospacing="0" w:after="0" w:afterAutospacing="0"/>
      </w:pPr>
      <w:r w:rsidRPr="00F462C8">
        <w:t>Споразум о преузимању запослених;</w:t>
      </w:r>
    </w:p>
    <w:p w14:paraId="25DF2CAE" w14:textId="77777777" w:rsidR="007A5ECA" w:rsidRPr="00F462C8" w:rsidRDefault="007A5ECA" w:rsidP="00DD7675">
      <w:pPr>
        <w:pStyle w:val="ListParagraph"/>
        <w:numPr>
          <w:ilvl w:val="0"/>
          <w:numId w:val="2"/>
        </w:numPr>
        <w:spacing w:before="0" w:beforeAutospacing="0" w:after="0" w:afterAutospacing="0"/>
      </w:pPr>
      <w:r w:rsidRPr="00F462C8">
        <w:t>Споразум о престанку радног односа;</w:t>
      </w:r>
    </w:p>
    <w:p w14:paraId="7DC1D2F1" w14:textId="77777777" w:rsidR="007A5ECA" w:rsidRPr="00F462C8" w:rsidRDefault="007A5ECA" w:rsidP="00DD7675">
      <w:pPr>
        <w:pStyle w:val="ListParagraph"/>
        <w:numPr>
          <w:ilvl w:val="0"/>
          <w:numId w:val="2"/>
        </w:numPr>
        <w:spacing w:before="0" w:beforeAutospacing="0" w:after="0" w:afterAutospacing="0"/>
      </w:pPr>
      <w:r w:rsidRPr="00F462C8">
        <w:t>Уговор о делу;</w:t>
      </w:r>
    </w:p>
    <w:p w14:paraId="0FC66F8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Уговор о повременим и привременим пословима;</w:t>
      </w:r>
    </w:p>
    <w:p w14:paraId="4AB21B69" w14:textId="77777777" w:rsidR="007A5ECA" w:rsidRPr="00F462C8" w:rsidRDefault="007A5ECA" w:rsidP="00DD7675">
      <w:pPr>
        <w:pStyle w:val="ListParagraph"/>
        <w:numPr>
          <w:ilvl w:val="0"/>
          <w:numId w:val="2"/>
        </w:numPr>
        <w:spacing w:before="0" w:beforeAutospacing="0" w:after="0" w:afterAutospacing="0"/>
      </w:pPr>
      <w:r w:rsidRPr="00F462C8">
        <w:t>Уговор о раду;</w:t>
      </w:r>
    </w:p>
    <w:p w14:paraId="2DD264E9"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постављењу државних службеника на положају;</w:t>
      </w:r>
    </w:p>
    <w:p w14:paraId="7B760958"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разрешењу државних службеника на положају;</w:t>
      </w:r>
    </w:p>
    <w:p w14:paraId="7A5178D7" w14:textId="77777777" w:rsidR="007A5ECA" w:rsidRPr="00F462C8" w:rsidRDefault="007A5ECA" w:rsidP="00DD7675">
      <w:pPr>
        <w:pStyle w:val="ListParagraph"/>
        <w:numPr>
          <w:ilvl w:val="0"/>
          <w:numId w:val="2"/>
        </w:numPr>
        <w:spacing w:before="0" w:beforeAutospacing="0" w:after="0" w:afterAutospacing="0"/>
      </w:pPr>
      <w:r w:rsidRPr="00F462C8">
        <w:t>Нацрт кадровског плана;</w:t>
      </w:r>
    </w:p>
    <w:p w14:paraId="2295C452" w14:textId="687B99A7" w:rsidR="007A5ECA" w:rsidRPr="00156717" w:rsidRDefault="007F5F95" w:rsidP="00DD7675">
      <w:pPr>
        <w:pStyle w:val="ListParagraph"/>
        <w:numPr>
          <w:ilvl w:val="0"/>
          <w:numId w:val="2"/>
        </w:numPr>
        <w:spacing w:before="0" w:beforeAutospacing="0" w:after="0" w:afterAutospacing="0"/>
        <w:rPr>
          <w:lang w:val="sr-Latn-CS"/>
        </w:rPr>
      </w:pPr>
      <w:r w:rsidRPr="00156717">
        <w:rPr>
          <w:lang w:val="sr-Cyrl-RS"/>
        </w:rPr>
        <w:t>З</w:t>
      </w:r>
      <w:r w:rsidR="007A5ECA" w:rsidRPr="00F462C8">
        <w:t>аписник надзора над законитошћу рада правног лица са лиценцом за обављање послова безбедности и здравља на раду,</w:t>
      </w:r>
    </w:p>
    <w:p w14:paraId="66994D23" w14:textId="13B894F1"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надзора над законитошћу рада правног лица са лиценцом за обављање послова прегледа и испитивања опреме за рад,</w:t>
      </w:r>
    </w:p>
    <w:p w14:paraId="22311F45" w14:textId="73AC081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надзора над законитошћу рада правног лица са лиценцом за обављање послова испитивања услова радне околине,</w:t>
      </w:r>
    </w:p>
    <w:p w14:paraId="51894E97" w14:textId="04A717F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безбедности и здравља на раду,</w:t>
      </w:r>
    </w:p>
    <w:p w14:paraId="1B98DD5C" w14:textId="1CA7FF98"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прегледа и испитивања опреме за рад,</w:t>
      </w:r>
    </w:p>
    <w:p w14:paraId="5270D87B" w14:textId="69D5550B"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испитивања услова радне околине,</w:t>
      </w:r>
    </w:p>
    <w:p w14:paraId="4E2DBA27" w14:textId="731906E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израду пројекта,</w:t>
      </w:r>
    </w:p>
    <w:p w14:paraId="4B4B5158" w14:textId="21B7EC3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извођење радова,</w:t>
      </w:r>
    </w:p>
    <w:p w14:paraId="237C7B61" w14:textId="4DE55633" w:rsidR="007A5ECA" w:rsidRPr="00F462C8" w:rsidRDefault="007F5F95" w:rsidP="00DD7675">
      <w:pPr>
        <w:pStyle w:val="ListParagraph"/>
        <w:numPr>
          <w:ilvl w:val="0"/>
          <w:numId w:val="2"/>
        </w:numPr>
        <w:spacing w:before="0" w:beforeAutospacing="0" w:after="0" w:afterAutospacing="0"/>
      </w:pPr>
      <w:r w:rsidRPr="00156717">
        <w:rPr>
          <w:lang w:val="sr-Cyrl-RS"/>
        </w:rPr>
        <w:t>У</w:t>
      </w:r>
      <w:r w:rsidR="007A5ECA" w:rsidRPr="00F462C8">
        <w:t>верење о положеном стручном испиту о практичној оспособљености за обављање послова безбедности и здравља на раду,</w:t>
      </w:r>
    </w:p>
    <w:p w14:paraId="79960CFB" w14:textId="27584356"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lastRenderedPageBreak/>
        <w:t>У</w:t>
      </w:r>
      <w:r w:rsidR="007A5ECA" w:rsidRPr="00F462C8">
        <w:t>верење о положеном стручном испиту о практичној оспособљености одговорног лица, за обављање послова провере и испитивања опреме за рад</w:t>
      </w:r>
      <w:r w:rsidRPr="00156717">
        <w:rPr>
          <w:lang w:val="sr-Cyrl-RS"/>
        </w:rPr>
        <w:t>;</w:t>
      </w:r>
    </w:p>
    <w:p w14:paraId="0C7CE3BC" w14:textId="28D5BC4C"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испитивања услова радне околине</w:t>
      </w:r>
      <w:r w:rsidRPr="00156717">
        <w:rPr>
          <w:lang w:val="sr-Cyrl-RS"/>
        </w:rPr>
        <w:t>;</w:t>
      </w:r>
    </w:p>
    <w:p w14:paraId="2E39622A" w14:textId="41233297"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за обављање послова координатора за израду пројекта</w:t>
      </w:r>
      <w:r w:rsidRPr="00156717">
        <w:rPr>
          <w:lang w:val="sr-Cyrl-RS"/>
        </w:rPr>
        <w:t>;</w:t>
      </w:r>
    </w:p>
    <w:p w14:paraId="6A77A7F1" w14:textId="76883FA6"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за обављање послова координатора за извођење радова</w:t>
      </w:r>
      <w:r w:rsidRPr="00156717">
        <w:rPr>
          <w:lang w:val="sr-Cyrl-RS"/>
        </w:rPr>
        <w:t>;</w:t>
      </w:r>
    </w:p>
    <w:p w14:paraId="0B72BBB8" w14:textId="74914310"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или предузетнику за обављање послова безбедности и здравља на раду</w:t>
      </w:r>
      <w:r w:rsidRPr="00156717">
        <w:rPr>
          <w:lang w:val="sr-Cyrl-RS"/>
        </w:rPr>
        <w:t>;</w:t>
      </w:r>
    </w:p>
    <w:p w14:paraId="4B983C4A" w14:textId="7A06D53B"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провере и испитивања опреме за рад</w:t>
      </w:r>
      <w:r w:rsidRPr="00156717">
        <w:rPr>
          <w:lang w:val="sr-Cyrl-RS"/>
        </w:rPr>
        <w:t>;</w:t>
      </w:r>
    </w:p>
    <w:p w14:paraId="2A4DB06F" w14:textId="3BED461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испитивања услова радне околине</w:t>
      </w:r>
      <w:r w:rsidRPr="00156717">
        <w:rPr>
          <w:lang w:val="sr-Cyrl-RS"/>
        </w:rPr>
        <w:t>;</w:t>
      </w:r>
    </w:p>
    <w:p w14:paraId="01766C18" w14:textId="4286B1D0"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одговорном лицу за обављање послова провере и испитивања опреме за рад</w:t>
      </w:r>
      <w:r w:rsidRPr="00156717">
        <w:rPr>
          <w:lang w:val="sr-Cyrl-RS"/>
        </w:rPr>
        <w:t>;</w:t>
      </w:r>
    </w:p>
    <w:p w14:paraId="371D790F" w14:textId="7F4CFCA0" w:rsidR="007A5ECA" w:rsidRPr="00F462C8" w:rsidRDefault="007F5F95" w:rsidP="00DD7675">
      <w:pPr>
        <w:pStyle w:val="ListParagraph"/>
        <w:numPr>
          <w:ilvl w:val="0"/>
          <w:numId w:val="2"/>
        </w:numPr>
        <w:spacing w:before="0" w:beforeAutospacing="0" w:after="0" w:afterAutospacing="0"/>
      </w:pPr>
      <w:r w:rsidRPr="00156717">
        <w:rPr>
          <w:lang w:val="sr-Cyrl-RS"/>
        </w:rPr>
        <w:t>Л</w:t>
      </w:r>
      <w:r w:rsidR="007A5ECA" w:rsidRPr="00F462C8">
        <w:t>иценца која се издаје одговорном лицу за обављање послова испитивања услова радне околине;</w:t>
      </w:r>
    </w:p>
    <w:p w14:paraId="00BA11F7" w14:textId="77777777" w:rsidR="007A5ECA" w:rsidRPr="00F462C8" w:rsidRDefault="007A5ECA" w:rsidP="00DD7675">
      <w:pPr>
        <w:pStyle w:val="ListParagraph"/>
        <w:numPr>
          <w:ilvl w:val="0"/>
          <w:numId w:val="2"/>
        </w:numPr>
        <w:spacing w:before="0" w:beforeAutospacing="0" w:after="0" w:afterAutospacing="0"/>
      </w:pPr>
      <w:r w:rsidRPr="00F462C8">
        <w:t>Одговори на тужбе у судским предметима у којима се појављује Министарство;</w:t>
      </w:r>
    </w:p>
    <w:p w14:paraId="7D4FE3AE" w14:textId="77777777" w:rsidR="007A5ECA" w:rsidRPr="00F462C8" w:rsidRDefault="007A5ECA" w:rsidP="00DD7675">
      <w:pPr>
        <w:pStyle w:val="ListParagraph"/>
        <w:numPr>
          <w:ilvl w:val="0"/>
          <w:numId w:val="2"/>
        </w:numPr>
        <w:spacing w:before="0" w:beforeAutospacing="0" w:after="0" w:afterAutospacing="0"/>
      </w:pPr>
      <w:r w:rsidRPr="00F462C8">
        <w:t>Одговори на жалбе у судским предметима у којима се појављује Министарство;</w:t>
      </w:r>
    </w:p>
    <w:p w14:paraId="7CDE77D4" w14:textId="77777777" w:rsidR="007A5ECA" w:rsidRPr="00F462C8" w:rsidRDefault="007A5ECA" w:rsidP="00DD7675">
      <w:pPr>
        <w:pStyle w:val="ListParagraph"/>
        <w:numPr>
          <w:ilvl w:val="0"/>
          <w:numId w:val="2"/>
        </w:numPr>
        <w:spacing w:before="0" w:beforeAutospacing="0" w:after="0" w:afterAutospacing="0"/>
      </w:pPr>
      <w:r w:rsidRPr="00F462C8">
        <w:t>Потврде запосленима у вези са остваривањем права из радног односа;</w:t>
      </w:r>
    </w:p>
    <w:p w14:paraId="7DA801DD" w14:textId="77777777" w:rsidR="007A5ECA" w:rsidRPr="00F462C8" w:rsidRDefault="007A5ECA" w:rsidP="00DD7675">
      <w:pPr>
        <w:pStyle w:val="ListParagraph"/>
        <w:numPr>
          <w:ilvl w:val="0"/>
          <w:numId w:val="2"/>
        </w:numPr>
        <w:spacing w:before="0" w:beforeAutospacing="0" w:after="0" w:afterAutospacing="0"/>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D7675">
      <w:pPr>
        <w:pStyle w:val="ListParagraph"/>
        <w:numPr>
          <w:ilvl w:val="0"/>
          <w:numId w:val="2"/>
        </w:numPr>
        <w:spacing w:before="0" w:beforeAutospacing="0" w:after="0" w:afterAutospacing="0"/>
      </w:pPr>
      <w:r w:rsidRPr="00F462C8">
        <w:t xml:space="preserve">Израда статистичких извештаја у вези са вођењем евиденција о радном ангажовању, учинку; </w:t>
      </w:r>
    </w:p>
    <w:p w14:paraId="0FA12AEB" w14:textId="32EB025D" w:rsidR="007A5ECA" w:rsidRPr="00B745D7" w:rsidRDefault="007A5ECA" w:rsidP="00DD7675">
      <w:pPr>
        <w:pStyle w:val="ListParagraph"/>
        <w:numPr>
          <w:ilvl w:val="0"/>
          <w:numId w:val="2"/>
        </w:numPr>
        <w:spacing w:before="0" w:beforeAutospacing="0" w:after="0" w:afterAutospacing="0"/>
        <w:rPr>
          <w:lang w:val="sr-Cyrl-RS"/>
        </w:rPr>
      </w:pPr>
      <w:r w:rsidRPr="00F462C8">
        <w:t>Дописи о пријави државних службеника за похађање обука које организује Служба за управљање кадровима</w:t>
      </w:r>
      <w:r w:rsidR="007F5F95" w:rsidRPr="00156717">
        <w:rPr>
          <w:lang w:val="sr-Cyrl-RS"/>
        </w:rPr>
        <w:t>.</w:t>
      </w:r>
    </w:p>
    <w:p w14:paraId="34F840A1" w14:textId="77777777" w:rsidR="007A5ECA" w:rsidRPr="00F462C8" w:rsidRDefault="007A5ECA" w:rsidP="00DD7675">
      <w:pPr>
        <w:ind w:left="720" w:firstLine="720"/>
        <w:jc w:val="both"/>
      </w:pPr>
      <w:r w:rsidRPr="00F462C8">
        <w:t>У вези са спровођењем поступака јавних набавки:</w:t>
      </w:r>
    </w:p>
    <w:p w14:paraId="32D4305D" w14:textId="77777777" w:rsidR="007A5ECA" w:rsidRPr="00F462C8" w:rsidRDefault="007A5ECA" w:rsidP="00DD7675">
      <w:pPr>
        <w:pStyle w:val="ListParagraph"/>
        <w:numPr>
          <w:ilvl w:val="0"/>
          <w:numId w:val="3"/>
        </w:numPr>
        <w:spacing w:before="0" w:beforeAutospacing="0" w:after="0" w:afterAutospacing="0"/>
      </w:pPr>
      <w:r w:rsidRPr="00F462C8">
        <w:t>Претходни распис;</w:t>
      </w:r>
    </w:p>
    <w:p w14:paraId="11502B64"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поступка;</w:t>
      </w:r>
    </w:p>
    <w:p w14:paraId="4B9D595E" w14:textId="77777777" w:rsidR="007A5ECA" w:rsidRPr="00F462C8" w:rsidRDefault="007A5ECA" w:rsidP="00DD7675">
      <w:pPr>
        <w:pStyle w:val="ListParagraph"/>
        <w:numPr>
          <w:ilvl w:val="0"/>
          <w:numId w:val="3"/>
        </w:numPr>
        <w:spacing w:before="0" w:beforeAutospacing="0" w:after="0" w:afterAutospacing="0"/>
      </w:pPr>
      <w:r w:rsidRPr="00F462C8">
        <w:t>Одлука о образовању Комисије за јавну набавку;</w:t>
      </w:r>
    </w:p>
    <w:p w14:paraId="6E7A5445" w14:textId="77777777" w:rsidR="007A5ECA" w:rsidRPr="00F462C8" w:rsidRDefault="007A5ECA" w:rsidP="00DD7675">
      <w:pPr>
        <w:pStyle w:val="ListParagraph"/>
        <w:numPr>
          <w:ilvl w:val="0"/>
          <w:numId w:val="3"/>
        </w:numPr>
        <w:spacing w:before="0" w:beforeAutospacing="0" w:after="0" w:afterAutospacing="0"/>
      </w:pPr>
      <w:r w:rsidRPr="00F462C8">
        <w:t>Конкурсна документација;</w:t>
      </w:r>
    </w:p>
    <w:p w14:paraId="65FFD533" w14:textId="77777777" w:rsidR="007A5ECA" w:rsidRPr="00F462C8" w:rsidRDefault="007A5ECA" w:rsidP="00DD7675">
      <w:pPr>
        <w:pStyle w:val="ListParagraph"/>
        <w:numPr>
          <w:ilvl w:val="0"/>
          <w:numId w:val="3"/>
        </w:numPr>
        <w:spacing w:before="0" w:beforeAutospacing="0" w:after="0" w:afterAutospacing="0"/>
      </w:pPr>
      <w:r w:rsidRPr="00F462C8">
        <w:t>Јавни позив;</w:t>
      </w:r>
    </w:p>
    <w:p w14:paraId="22A2E25E" w14:textId="77777777" w:rsidR="007A5ECA" w:rsidRPr="00F462C8" w:rsidRDefault="007A5ECA" w:rsidP="00DD7675">
      <w:pPr>
        <w:pStyle w:val="ListParagraph"/>
        <w:numPr>
          <w:ilvl w:val="0"/>
          <w:numId w:val="3"/>
        </w:numPr>
        <w:spacing w:before="0" w:beforeAutospacing="0" w:after="0" w:afterAutospacing="0"/>
      </w:pPr>
      <w:r w:rsidRPr="00F462C8">
        <w:t>Записник о отварању понуда;</w:t>
      </w:r>
    </w:p>
    <w:p w14:paraId="5DD2E5A5" w14:textId="77777777" w:rsidR="007A5ECA" w:rsidRPr="00F462C8" w:rsidRDefault="007A5ECA" w:rsidP="00DD7675">
      <w:pPr>
        <w:pStyle w:val="ListParagraph"/>
        <w:numPr>
          <w:ilvl w:val="0"/>
          <w:numId w:val="3"/>
        </w:numPr>
        <w:spacing w:before="0" w:beforeAutospacing="0" w:after="0" w:afterAutospacing="0"/>
      </w:pPr>
      <w:r w:rsidRPr="00F462C8">
        <w:t>Извештај о стручној оцени понуда;</w:t>
      </w:r>
    </w:p>
    <w:p w14:paraId="7EC0DF4D" w14:textId="77777777" w:rsidR="007A5ECA" w:rsidRPr="00F462C8" w:rsidRDefault="007A5ECA" w:rsidP="00DD7675">
      <w:pPr>
        <w:pStyle w:val="ListParagraph"/>
        <w:numPr>
          <w:ilvl w:val="0"/>
          <w:numId w:val="3"/>
        </w:numPr>
        <w:spacing w:before="0" w:beforeAutospacing="0" w:after="0" w:afterAutospacing="0"/>
      </w:pPr>
      <w:r w:rsidRPr="00F462C8">
        <w:t>Одлука о избору најповољније понуде;</w:t>
      </w:r>
    </w:p>
    <w:p w14:paraId="4843908C" w14:textId="77777777" w:rsidR="007A5ECA" w:rsidRPr="00F462C8" w:rsidRDefault="007A5ECA" w:rsidP="00DD7675">
      <w:pPr>
        <w:pStyle w:val="ListParagraph"/>
        <w:numPr>
          <w:ilvl w:val="0"/>
          <w:numId w:val="3"/>
        </w:numPr>
        <w:spacing w:before="0" w:beforeAutospacing="0" w:after="0" w:afterAutospacing="0"/>
      </w:pPr>
      <w:r w:rsidRPr="00F462C8">
        <w:t>Oдлука о обустави поступка;</w:t>
      </w:r>
    </w:p>
    <w:p w14:paraId="630D2333" w14:textId="77777777" w:rsidR="007A5ECA" w:rsidRPr="00F462C8" w:rsidRDefault="007A5ECA" w:rsidP="00DD7675">
      <w:pPr>
        <w:pStyle w:val="ListParagraph"/>
        <w:numPr>
          <w:ilvl w:val="0"/>
          <w:numId w:val="3"/>
        </w:numPr>
        <w:spacing w:before="0" w:beforeAutospacing="0" w:after="0" w:afterAutospacing="0"/>
      </w:pPr>
      <w:r w:rsidRPr="00F462C8">
        <w:t>Обавештење о закљученом уговору;</w:t>
      </w:r>
    </w:p>
    <w:p w14:paraId="0A0C3B4A" w14:textId="77777777" w:rsidR="007A5ECA" w:rsidRPr="00F462C8" w:rsidRDefault="007A5ECA" w:rsidP="00DD7675">
      <w:pPr>
        <w:pStyle w:val="ListParagraph"/>
        <w:numPr>
          <w:ilvl w:val="0"/>
          <w:numId w:val="3"/>
        </w:numPr>
        <w:spacing w:before="0" w:beforeAutospacing="0" w:after="0" w:afterAutospacing="0"/>
      </w:pPr>
      <w:r w:rsidRPr="00F462C8">
        <w:t>Oбавештење о обустави поступка;</w:t>
      </w:r>
    </w:p>
    <w:p w14:paraId="124B3E9B"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 фазе рестриктивног поступка;</w:t>
      </w:r>
    </w:p>
    <w:p w14:paraId="6BAD870A" w14:textId="77777777" w:rsidR="007A5ECA" w:rsidRPr="00F462C8" w:rsidRDefault="007A5ECA" w:rsidP="00DD7675">
      <w:pPr>
        <w:pStyle w:val="ListParagraph"/>
        <w:numPr>
          <w:ilvl w:val="0"/>
          <w:numId w:val="3"/>
        </w:numPr>
        <w:spacing w:before="0" w:beforeAutospacing="0" w:after="0" w:afterAutospacing="0"/>
      </w:pPr>
      <w:r w:rsidRPr="00F462C8">
        <w:t>Јавни позив за прикупљање пријава;</w:t>
      </w:r>
    </w:p>
    <w:p w14:paraId="7B227674"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 фазе рестриктивног поступка;</w:t>
      </w:r>
    </w:p>
    <w:p w14:paraId="742728AA" w14:textId="77777777" w:rsidR="007A5ECA" w:rsidRPr="00F462C8" w:rsidRDefault="007A5ECA" w:rsidP="00DD7675">
      <w:pPr>
        <w:pStyle w:val="ListParagraph"/>
        <w:numPr>
          <w:ilvl w:val="0"/>
          <w:numId w:val="3"/>
        </w:numPr>
        <w:spacing w:before="0" w:beforeAutospacing="0" w:after="0" w:afterAutospacing="0"/>
      </w:pPr>
      <w:r w:rsidRPr="00F462C8">
        <w:t>Одлука о признавању квалификације;</w:t>
      </w:r>
    </w:p>
    <w:p w14:paraId="1D4FEA96" w14:textId="77777777" w:rsidR="007A5ECA" w:rsidRPr="00F462C8" w:rsidRDefault="007A5ECA" w:rsidP="00DD7675">
      <w:pPr>
        <w:pStyle w:val="ListParagraph"/>
        <w:numPr>
          <w:ilvl w:val="0"/>
          <w:numId w:val="3"/>
        </w:numPr>
        <w:spacing w:before="0" w:beforeAutospacing="0" w:after="0" w:afterAutospacing="0"/>
      </w:pPr>
      <w:r w:rsidRPr="00F462C8">
        <w:t>Одлука о искључењу кандидата са листе кандидата;</w:t>
      </w:r>
    </w:p>
    <w:p w14:paraId="1DE73477"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II фазе рестриктивног поступка;</w:t>
      </w:r>
    </w:p>
    <w:p w14:paraId="49D48701"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II фазе рестриктивног поступка;</w:t>
      </w:r>
    </w:p>
    <w:p w14:paraId="794C2007" w14:textId="77777777" w:rsidR="007A5ECA" w:rsidRPr="00F462C8" w:rsidRDefault="007A5ECA" w:rsidP="00DD7675">
      <w:pPr>
        <w:pStyle w:val="ListParagraph"/>
        <w:numPr>
          <w:ilvl w:val="0"/>
          <w:numId w:val="3"/>
        </w:numPr>
        <w:spacing w:before="0" w:beforeAutospacing="0" w:after="0" w:afterAutospacing="0"/>
      </w:pPr>
      <w:r w:rsidRPr="00F462C8">
        <w:t>Записник о преговарању;</w:t>
      </w:r>
    </w:p>
    <w:p w14:paraId="65D9D5D8" w14:textId="43FAE1D4" w:rsidR="00C31DBA" w:rsidRDefault="007A5ECA" w:rsidP="00DD7675">
      <w:pPr>
        <w:pStyle w:val="ListParagraph"/>
        <w:numPr>
          <w:ilvl w:val="0"/>
          <w:numId w:val="3"/>
        </w:numPr>
        <w:spacing w:before="0" w:beforeAutospacing="0" w:after="0" w:afterAutospacing="0"/>
        <w:rPr>
          <w:lang w:val="sr-Cyrl-RS"/>
        </w:rPr>
      </w:pPr>
      <w:r w:rsidRPr="00F462C8">
        <w:t>Обавештење о избору најповољније понуде</w:t>
      </w:r>
      <w:r w:rsidR="007F5F95" w:rsidRPr="00156717">
        <w:rPr>
          <w:lang w:val="sr-Cyrl-RS"/>
        </w:rPr>
        <w:t>.</w:t>
      </w:r>
    </w:p>
    <w:p w14:paraId="0AB64BAD" w14:textId="7DE92C11" w:rsidR="00B745D7" w:rsidRDefault="00B745D7" w:rsidP="00DD7675">
      <w:pPr>
        <w:ind w:left="360"/>
        <w:rPr>
          <w:lang w:val="sr-Cyrl-RS"/>
        </w:rPr>
      </w:pPr>
    </w:p>
    <w:p w14:paraId="754C8E4B" w14:textId="77777777" w:rsidR="001926FA" w:rsidRPr="00B745D7" w:rsidRDefault="001926FA" w:rsidP="00DD7675">
      <w:pPr>
        <w:ind w:left="360"/>
        <w:rPr>
          <w:lang w:val="sr-Cyrl-RS"/>
        </w:rPr>
      </w:pPr>
    </w:p>
    <w:p w14:paraId="3B335B77" w14:textId="1CA98F23" w:rsidR="007A5ECA" w:rsidRDefault="007A5ECA" w:rsidP="00D8324E">
      <w:pPr>
        <w:jc w:val="both"/>
      </w:pPr>
      <w:r w:rsidRPr="00C31DBA">
        <w:lastRenderedPageBreak/>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339A2D86" w:rsidR="007A5ECA" w:rsidRPr="00F462C8" w:rsidRDefault="007A5ECA" w:rsidP="007F5F95">
      <w:pPr>
        <w:ind w:firstLine="720"/>
        <w:jc w:val="both"/>
      </w:pPr>
      <w:r w:rsidRPr="00F462C8">
        <w:t>Министарство за рад, запошљавање, борачка и социјална питања на основу захтева за приступ информацијама, омогућава приступ свим врстама информација</w:t>
      </w:r>
      <w:r w:rsidR="00156717">
        <w:rPr>
          <w:lang w:val="sr-Cyrl-RS"/>
        </w:rPr>
        <w:t>, без ограничења,</w:t>
      </w:r>
      <w:r w:rsidRPr="00F462C8">
        <w:t xml:space="preserve"> садржаних у неком документу којима располаже ово </w:t>
      </w:r>
      <w:r w:rsidR="00156717">
        <w:rPr>
          <w:lang w:val="sr-Cyrl-RS"/>
        </w:rPr>
        <w:t>М</w:t>
      </w:r>
      <w:r w:rsidRPr="00F462C8">
        <w:t xml:space="preserve">инистарство, а које су настале у раду или у вези са радом Министарства. </w:t>
      </w:r>
    </w:p>
    <w:p w14:paraId="4EAD7ED4" w14:textId="3C689FAA" w:rsidR="007A5ECA" w:rsidRPr="00F462C8" w:rsidRDefault="007F5F95" w:rsidP="00156717">
      <w:pPr>
        <w:ind w:firstLine="720"/>
        <w:jc w:val="both"/>
        <w:rPr>
          <w:lang w:val="sr-Cyrl-CS"/>
        </w:rPr>
      </w:pPr>
      <w:r>
        <w:rPr>
          <w:lang w:val="sr-Cyrl-RS"/>
        </w:rPr>
        <w:t>Одредбама ч</w:t>
      </w:r>
      <w:r w:rsidR="007A5ECA" w:rsidRPr="00F462C8">
        <w:t>лан</w:t>
      </w:r>
      <w:r>
        <w:rPr>
          <w:lang w:val="sr-Cyrl-RS"/>
        </w:rPr>
        <w:t>а</w:t>
      </w:r>
      <w:r w:rsidR="007A5ECA" w:rsidRPr="00F462C8">
        <w:t xml:space="preserve"> 64. Закона о општем управном поступку („Службени гласник РС“</w:t>
      </w:r>
      <w:r w:rsidR="002826DD">
        <w:rPr>
          <w:lang w:val="sr-Cyrl-RS"/>
        </w:rPr>
        <w:t>, број</w:t>
      </w:r>
      <w:r w:rsidR="007A5ECA" w:rsidRPr="00F462C8">
        <w:t xml:space="preserve"> 18/16</w:t>
      </w:r>
      <w:r>
        <w:rPr>
          <w:lang w:val="sr-Cyrl-RS"/>
        </w:rPr>
        <w:t xml:space="preserve"> и 95/18</w:t>
      </w:r>
      <w:r w:rsidR="00DD7675">
        <w:rPr>
          <w:lang w:val="sr-Latn-RS"/>
        </w:rPr>
        <w:t xml:space="preserve"> – </w:t>
      </w:r>
      <w:r w:rsidR="00DD7675">
        <w:rPr>
          <w:lang w:val="sr-Cyrl-RS"/>
        </w:rPr>
        <w:t>аутентично тумачење</w:t>
      </w:r>
      <w:r w:rsidR="007A5ECA" w:rsidRPr="00F462C8">
        <w:t xml:space="preserve">)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7F5F95">
      <w:pPr>
        <w:ind w:firstLine="720"/>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7F5F95">
      <w:pPr>
        <w:ind w:firstLine="720"/>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7F5F95">
      <w:pPr>
        <w:ind w:firstLine="720"/>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22776E95" w:rsidR="007A5ECA" w:rsidRPr="00F462C8" w:rsidRDefault="007A5ECA" w:rsidP="007F5F95">
      <w:pPr>
        <w:ind w:firstLine="720"/>
        <w:jc w:val="both"/>
      </w:pPr>
      <w:r w:rsidRPr="00F462C8">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7F5F95">
        <w:rPr>
          <w:lang w:val="sr-Cyrl-RS"/>
        </w:rPr>
        <w:t>.</w:t>
      </w:r>
      <w:r w:rsidRPr="00F462C8">
        <w:t xml:space="preserve"> Закона. </w:t>
      </w:r>
      <w:r w:rsidRPr="00F462C8">
        <w:tab/>
      </w:r>
    </w:p>
    <w:p w14:paraId="65392E01" w14:textId="77777777" w:rsidR="007A5ECA" w:rsidRPr="00F462C8" w:rsidRDefault="007A5ECA" w:rsidP="002826DD">
      <w:pPr>
        <w:ind w:firstLine="720"/>
        <w:jc w:val="both"/>
      </w:pPr>
      <w:r w:rsidRPr="00F462C8">
        <w:t>Осим наведеног могући разлози за ускраћивање приступа из чланова 9, 13. и 14. Закона су:</w:t>
      </w:r>
    </w:p>
    <w:p w14:paraId="5DA6CC28" w14:textId="30729EA4" w:rsidR="007A5ECA" w:rsidRPr="002826DD" w:rsidRDefault="007A5ECA" w:rsidP="006A13F6">
      <w:pPr>
        <w:pStyle w:val="ListParagraph"/>
        <w:numPr>
          <w:ilvl w:val="0"/>
          <w:numId w:val="86"/>
        </w:numPr>
        <w:spacing w:before="0" w:beforeAutospacing="0" w:after="0" w:afterAutospacing="0"/>
      </w:pPr>
      <w:r w:rsidRPr="00F462C8">
        <w:t>живот, здравље, сигурност или које друго важно добро неког лица;</w:t>
      </w:r>
    </w:p>
    <w:p w14:paraId="62F2F4AB" w14:textId="6B75EB6E" w:rsidR="007A5ECA" w:rsidRPr="00F462C8" w:rsidRDefault="007A5ECA" w:rsidP="006A13F6">
      <w:pPr>
        <w:pStyle w:val="ListParagraph"/>
        <w:numPr>
          <w:ilvl w:val="0"/>
          <w:numId w:val="86"/>
        </w:numPr>
        <w:spacing w:before="0" w:beforeAutospacing="0" w:after="0" w:afterAutospacing="0"/>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w:t>
      </w:r>
    </w:p>
    <w:p w14:paraId="1DA131AB" w14:textId="3C7E4B7F" w:rsidR="007A5ECA" w:rsidRPr="00F462C8" w:rsidRDefault="007A5ECA" w:rsidP="006A13F6">
      <w:pPr>
        <w:pStyle w:val="ListParagraph"/>
        <w:numPr>
          <w:ilvl w:val="0"/>
          <w:numId w:val="86"/>
        </w:numPr>
        <w:spacing w:before="0" w:beforeAutospacing="0" w:after="0" w:afterAutospacing="0"/>
      </w:pPr>
      <w:r w:rsidRPr="00F462C8">
        <w:t>одбрана земље, национална или јавна безбедност, међународни односи;</w:t>
      </w:r>
    </w:p>
    <w:p w14:paraId="4BFB3607" w14:textId="06171B82" w:rsidR="007A5ECA" w:rsidRPr="00F462C8" w:rsidRDefault="007A5ECA" w:rsidP="006A13F6">
      <w:pPr>
        <w:pStyle w:val="ListParagraph"/>
        <w:numPr>
          <w:ilvl w:val="0"/>
          <w:numId w:val="86"/>
        </w:numPr>
        <w:spacing w:before="0" w:beforeAutospacing="0" w:after="0" w:afterAutospacing="0"/>
      </w:pPr>
      <w:r w:rsidRPr="00F462C8">
        <w:t>способност државе да управља економским процесима у земљи, остварење оправданих економских интереса;</w:t>
      </w:r>
    </w:p>
    <w:p w14:paraId="7F547A43" w14:textId="600D05A4" w:rsidR="007A5ECA" w:rsidRPr="00F462C8" w:rsidRDefault="007A5ECA" w:rsidP="006A13F6">
      <w:pPr>
        <w:pStyle w:val="ListParagraph"/>
        <w:numPr>
          <w:ilvl w:val="0"/>
          <w:numId w:val="86"/>
        </w:numPr>
        <w:spacing w:before="0" w:beforeAutospacing="0" w:after="0" w:afterAutospacing="0"/>
      </w:pPr>
      <w:r w:rsidRPr="00F462C8">
        <w:t>државна, службена, пословна и друга тајна, односно информација која је доступна само одређеном кругу лица;</w:t>
      </w:r>
    </w:p>
    <w:p w14:paraId="66E366BB" w14:textId="32A0722A" w:rsidR="007A5ECA" w:rsidRPr="00F462C8" w:rsidRDefault="007A5ECA" w:rsidP="006A13F6">
      <w:pPr>
        <w:pStyle w:val="ListParagraph"/>
        <w:numPr>
          <w:ilvl w:val="0"/>
          <w:numId w:val="86"/>
        </w:numPr>
        <w:spacing w:before="0" w:beforeAutospacing="0" w:after="0" w:afterAutospacing="0"/>
      </w:pPr>
      <w:r w:rsidRPr="00F462C8">
        <w:t xml:space="preserve">спречавање злоупотребе права на приступ информацијама; </w:t>
      </w:r>
    </w:p>
    <w:p w14:paraId="3CE900A8" w14:textId="005441F6" w:rsidR="007A5ECA" w:rsidRPr="002826DD" w:rsidRDefault="007A5ECA" w:rsidP="006A13F6">
      <w:pPr>
        <w:pStyle w:val="ListParagraph"/>
        <w:numPr>
          <w:ilvl w:val="0"/>
          <w:numId w:val="86"/>
        </w:numPr>
        <w:spacing w:before="0" w:beforeAutospacing="0" w:after="0" w:afterAutospacing="0"/>
        <w:rPr>
          <w:lang w:val="sr-Cyrl-RS"/>
        </w:rPr>
      </w:pPr>
      <w:r w:rsidRPr="00F462C8">
        <w:t>право на приватност, на углед, и које друго право лица на које се тражена информација лично односи</w:t>
      </w:r>
      <w:r w:rsidR="00114957" w:rsidRPr="002826DD">
        <w:rPr>
          <w:lang w:val="sr-Cyrl-RS"/>
        </w:rPr>
        <w:t>.</w:t>
      </w:r>
    </w:p>
    <w:p w14:paraId="51CAF603" w14:textId="14FBD8D9" w:rsidR="007A5ECA" w:rsidRDefault="007A5ECA" w:rsidP="00D8324E">
      <w:pPr>
        <w:jc w:val="both"/>
        <w:rPr>
          <w:lang w:val="sr-Latn-CS" w:eastAsia="zh-CN"/>
        </w:rPr>
      </w:pPr>
    </w:p>
    <w:p w14:paraId="1CBAAB37" w14:textId="77777777" w:rsidR="001926FA" w:rsidRPr="00F462C8" w:rsidRDefault="001926FA" w:rsidP="00D8324E">
      <w:pPr>
        <w:jc w:val="both"/>
        <w:rPr>
          <w:lang w:val="sr-Latn-CS" w:eastAsia="zh-CN"/>
        </w:rPr>
      </w:pPr>
    </w:p>
    <w:p w14:paraId="287F417A" w14:textId="77777777" w:rsidR="00310434" w:rsidRDefault="00310434" w:rsidP="00D8324E">
      <w:pPr>
        <w:jc w:val="both"/>
      </w:pPr>
    </w:p>
    <w:p w14:paraId="4FA93858" w14:textId="77777777" w:rsidR="00310434" w:rsidRDefault="00310434" w:rsidP="00D8324E">
      <w:pPr>
        <w:jc w:val="both"/>
      </w:pPr>
    </w:p>
    <w:p w14:paraId="724CA7C7" w14:textId="34FFAD54" w:rsidR="007A5ECA" w:rsidRDefault="007A5ECA" w:rsidP="00D8324E">
      <w:pPr>
        <w:jc w:val="both"/>
      </w:pPr>
      <w:r w:rsidRPr="00C31DBA">
        <w:lastRenderedPageBreak/>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F8735A4"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w:t>
      </w:r>
      <w:r w:rsidR="002826DD">
        <w:rPr>
          <w:lang w:val="sr-Cyrl-RS"/>
        </w:rPr>
        <w:t>ој</w:t>
      </w:r>
      <w:r w:rsidRPr="00F462C8">
        <w:t xml:space="preserve"> 120/04, 54/07, 104/09</w:t>
      </w:r>
      <w:r w:rsidR="0021727A">
        <w:rPr>
          <w:lang w:val="sr-Cyrl-RS"/>
        </w:rPr>
        <w:t>,</w:t>
      </w:r>
      <w:r w:rsidRPr="00F462C8">
        <w:t xml:space="preserve"> 36/10</w:t>
      </w:r>
      <w:r w:rsidR="0021727A">
        <w:rPr>
          <w:lang w:val="sr-Cyrl-RS"/>
        </w:rPr>
        <w:t xml:space="preserve"> и 105/21</w:t>
      </w:r>
      <w:r w:rsidRPr="00F462C8">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18646200" w:rsidR="007A5ECA" w:rsidRPr="00F462C8" w:rsidRDefault="007A5ECA" w:rsidP="00590D22">
      <w:pPr>
        <w:jc w:val="both"/>
      </w:pPr>
      <w:r w:rsidRPr="00F462C8">
        <w:t>Тражилац информације од јавног значаја подноси захтев Министарству</w:t>
      </w:r>
      <w:r w:rsidR="00114957">
        <w:rPr>
          <w:lang w:val="sr-Cyrl-RS"/>
        </w:rPr>
        <w:t xml:space="preserve"> за рад, запошљавање, борачка и социјална питања</w:t>
      </w:r>
      <w:r w:rsidRPr="00F462C8">
        <w:t xml:space="preserve"> за остваривање права на приступ информацијама од јавног значаја (у даљем тексту: захтев).</w:t>
      </w:r>
    </w:p>
    <w:p w14:paraId="76DB59BB" w14:textId="7BECF6EE"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w:t>
      </w:r>
      <w:r w:rsidR="00114957">
        <w:rPr>
          <w:lang w:val="sr-Cyrl-RS"/>
        </w:rPr>
        <w:t xml:space="preserve"> </w:t>
      </w:r>
      <w:r w:rsidRPr="00F462C8">
        <w:t xml:space="preserve">Београд, улица Немањина </w:t>
      </w:r>
      <w:r w:rsidR="002826DD">
        <w:rPr>
          <w:lang w:val="sr-Cyrl-RS"/>
        </w:rPr>
        <w:t xml:space="preserve">број </w:t>
      </w:r>
      <w:r w:rsidRPr="00F462C8">
        <w:t>22-26 или предати непосредно Писарници Управе за заједничке послове републичких органа, Београд, улица Немањина бр</w:t>
      </w:r>
      <w:r w:rsidR="002826DD">
        <w:rPr>
          <w:lang w:val="sr-Cyrl-RS"/>
        </w:rPr>
        <w:t>ој</w:t>
      </w:r>
      <w:r w:rsidRPr="00F462C8">
        <w:t xml:space="preserve"> 22-26.</w:t>
      </w:r>
    </w:p>
    <w:p w14:paraId="580E5E82" w14:textId="52A7610C" w:rsidR="007A5ECA" w:rsidRPr="00F462C8" w:rsidRDefault="007A5ECA" w:rsidP="0021727A">
      <w:pPr>
        <w:ind w:firstLine="720"/>
        <w:jc w:val="both"/>
      </w:pPr>
      <w:r w:rsidRPr="00F462C8">
        <w:t>Захтев</w:t>
      </w:r>
      <w:r w:rsidR="00114957">
        <w:rPr>
          <w:lang w:val="sr-Cyrl-RS"/>
        </w:rPr>
        <w:t xml:space="preserve"> мора</w:t>
      </w:r>
      <w:r w:rsidRPr="00F462C8">
        <w:t xml:space="preserve">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21727A">
      <w:pPr>
        <w:ind w:firstLine="720"/>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21727A">
      <w:pPr>
        <w:ind w:firstLine="720"/>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21727A">
      <w:pPr>
        <w:ind w:firstLine="720"/>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12"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07CC215" w14:textId="34A6F642" w:rsidR="007A5ECA" w:rsidRPr="0021727A" w:rsidRDefault="007A5ECA" w:rsidP="0021727A">
      <w:pPr>
        <w:ind w:firstLine="720"/>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6D2E61F0" w14:textId="77777777" w:rsidR="007A5ECA" w:rsidRPr="00F462C8" w:rsidRDefault="007A5ECA" w:rsidP="00114957">
      <w:pPr>
        <w:ind w:firstLine="709"/>
        <w:jc w:val="both"/>
      </w:pPr>
      <w:r w:rsidRPr="00F462C8">
        <w:lastRenderedPageBreak/>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9FD4EC5" w14:textId="77777777" w:rsidR="007A5ECA" w:rsidRPr="00F462C8" w:rsidRDefault="007A5ECA" w:rsidP="007A5ECA">
      <w:pPr>
        <w:rPr>
          <w:lang w:val="sr-Cyrl-CS"/>
        </w:rPr>
      </w:pPr>
    </w:p>
    <w:p w14:paraId="65C3B062" w14:textId="33DF3631" w:rsidR="007A5ECA" w:rsidRPr="006F53B4" w:rsidRDefault="007A5ECA" w:rsidP="007A5ECA">
      <w:pPr>
        <w:rPr>
          <w:lang w:val="sr-Cyrl-RS"/>
        </w:rPr>
      </w:pPr>
      <w:r w:rsidRPr="00F462C8">
        <w:t>Име и презиме Овлашћеног лица за поступање по захтевима за  информациј</w:t>
      </w:r>
      <w:r w:rsidR="006F53B4">
        <w:rPr>
          <w:lang w:val="sr-Cyrl-RS"/>
        </w:rPr>
        <w:t>ама од јавног значаја</w:t>
      </w:r>
      <w:r w:rsidRPr="00F462C8">
        <w:t xml:space="preserve">: </w:t>
      </w:r>
      <w:r w:rsidR="006F53B4">
        <w:rPr>
          <w:lang w:val="sr-Cyrl-RS"/>
        </w:rPr>
        <w:t>Сања Липовчић.</w:t>
      </w:r>
    </w:p>
    <w:p w14:paraId="1F52911F" w14:textId="77777777" w:rsidR="007A5ECA" w:rsidRPr="00F462C8" w:rsidRDefault="007A5ECA" w:rsidP="007A5ECA">
      <w:pPr>
        <w:rPr>
          <w:lang w:val="sr-Cyrl-CS"/>
        </w:rPr>
      </w:pPr>
    </w:p>
    <w:p w14:paraId="3D960CDB" w14:textId="232AB867" w:rsidR="007A5ECA" w:rsidRPr="00F462C8" w:rsidRDefault="007A5ECA" w:rsidP="007A5ECA">
      <w:pPr>
        <w:rPr>
          <w:lang w:eastAsia="en-GB"/>
        </w:rPr>
      </w:pPr>
      <w:r w:rsidRPr="00F462C8">
        <w:t>Државни орган:</w:t>
      </w:r>
      <w:r w:rsidR="00B745D7">
        <w:rPr>
          <w:lang w:val="sr-Cyrl-RS"/>
        </w:rPr>
        <w:t xml:space="preserve"> </w:t>
      </w:r>
      <w:r w:rsidRPr="00F462C8">
        <w:t xml:space="preserve">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02FAD0E4" w:rsidR="007A5ECA" w:rsidRPr="00F462C8" w:rsidRDefault="007A5ECA" w:rsidP="00D8324E">
      <w:pPr>
        <w:jc w:val="both"/>
        <w:rPr>
          <w:lang w:val="sr-Cyrl-CS"/>
        </w:rPr>
      </w:pPr>
      <w:r w:rsidRPr="00F462C8">
        <w:t>На основу члана 15. став 1. Закона о слободном приступу информацијама од јавног значаја (</w:t>
      </w:r>
      <w:r w:rsidR="002826DD">
        <w:rPr>
          <w:lang w:val="sr-Cyrl-RS"/>
        </w:rPr>
        <w:t>„</w:t>
      </w:r>
      <w:r w:rsidRPr="00F462C8">
        <w:t>Службени гласник РС</w:t>
      </w:r>
      <w:r w:rsidR="002826DD">
        <w:rPr>
          <w:lang w:val="sr-Cyrl-RS"/>
        </w:rPr>
        <w:t>“</w:t>
      </w:r>
      <w:r w:rsidRPr="00F462C8">
        <w:t>, број 120/04, 54/07, 104/09</w:t>
      </w:r>
      <w:r w:rsidR="00B745D7">
        <w:rPr>
          <w:lang w:val="sr-Cyrl-RS"/>
        </w:rPr>
        <w:t xml:space="preserve">, </w:t>
      </w:r>
      <w:r w:rsidRPr="00F462C8">
        <w:t>36/10</w:t>
      </w:r>
      <w:r w:rsidR="00B745D7">
        <w:rPr>
          <w:lang w:val="sr-Cyrl-RS"/>
        </w:rPr>
        <w:t xml:space="preserve"> и 105/21</w:t>
      </w:r>
      <w:r w:rsidRPr="00F462C8">
        <w:t>),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24FD5C14" w:rsidR="007A5ECA" w:rsidRPr="00F462C8" w:rsidRDefault="007A5ECA" w:rsidP="007A5ECA">
      <w:r w:rsidRPr="00F462C8">
        <w:t xml:space="preserve"> дана ______20</w:t>
      </w:r>
      <w:r w:rsidR="002826DD">
        <w:rPr>
          <w:lang w:val="sr-Cyrl-RS"/>
        </w:rPr>
        <w:t>2</w:t>
      </w:r>
      <w:r w:rsidRPr="00F462C8">
        <w:t xml:space="preserve">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3B8C6C81" w:rsidR="007A5ECA" w:rsidRDefault="007A5ECA" w:rsidP="00114957">
      <w:pPr>
        <w:jc w:val="center"/>
      </w:pPr>
      <w:r w:rsidRPr="00F462C8">
        <w:t>О Б А В Е Ш Т Е Њ Е</w:t>
      </w:r>
    </w:p>
    <w:p w14:paraId="152B51D4" w14:textId="77777777" w:rsidR="0021727A" w:rsidRPr="00F462C8" w:rsidRDefault="0021727A" w:rsidP="00114957">
      <w:pPr>
        <w:jc w:val="center"/>
      </w:pP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1ED76123" w14:textId="6A68D227" w:rsidR="007A5ECA" w:rsidRPr="00F462C8" w:rsidRDefault="007A5ECA" w:rsidP="007A5ECA">
      <w:r w:rsidRPr="00F462C8">
        <w:t xml:space="preserve"> (потпис овлашћеног лица, односно руководиоца органа)</w:t>
      </w:r>
    </w:p>
    <w:p w14:paraId="47B64D29" w14:textId="77777777" w:rsidR="007A5ECA" w:rsidRPr="00F462C8" w:rsidRDefault="007A5ECA" w:rsidP="007A5ECA"/>
    <w:p w14:paraId="37BB08BE" w14:textId="77777777" w:rsidR="007A5ECA" w:rsidRPr="00F462C8" w:rsidRDefault="007A5ECA" w:rsidP="007A5ECA"/>
    <w:p w14:paraId="0C07DF26" w14:textId="77777777" w:rsidR="00114957" w:rsidRDefault="00114957" w:rsidP="007A5ECA"/>
    <w:p w14:paraId="4D115549" w14:textId="77777777" w:rsidR="00114957" w:rsidRDefault="00114957" w:rsidP="007A5ECA"/>
    <w:p w14:paraId="6AFE104C" w14:textId="25085E2B" w:rsidR="007A5ECA" w:rsidRPr="00114957" w:rsidRDefault="007A5ECA" w:rsidP="007A5ECA">
      <w:pPr>
        <w:rPr>
          <w:lang w:val="sr-Cyrl-CS"/>
        </w:rPr>
      </w:pPr>
      <w:r w:rsidRPr="00F462C8">
        <w:t xml:space="preserve"> За Повереника за информације од јавног значаја и заштиту података о личности</w:t>
      </w:r>
    </w:p>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114957">
      <w:pPr>
        <w:jc w:val="both"/>
      </w:pPr>
      <w:r w:rsidRPr="00F462C8">
        <w:t>Предмет бр. ...............*</w:t>
      </w:r>
    </w:p>
    <w:p w14:paraId="40FB962C" w14:textId="77777777" w:rsidR="007A5ECA" w:rsidRPr="00F462C8" w:rsidRDefault="007A5ECA" w:rsidP="00114957">
      <w:pPr>
        <w:jc w:val="both"/>
        <w:rPr>
          <w:lang w:val="sr-Latn-CS"/>
        </w:rPr>
      </w:pPr>
    </w:p>
    <w:p w14:paraId="0EBCEA22" w14:textId="77777777" w:rsidR="007A5ECA" w:rsidRPr="00F462C8" w:rsidRDefault="007A5ECA" w:rsidP="00114957">
      <w:pPr>
        <w:jc w:val="center"/>
        <w:rPr>
          <w:lang w:val="sr-Cyrl-CS"/>
        </w:rPr>
      </w:pPr>
      <w:r w:rsidRPr="00F462C8">
        <w:t>Ж А Л Б А*</w:t>
      </w:r>
    </w:p>
    <w:p w14:paraId="006ECD28" w14:textId="77777777" w:rsidR="007A5ECA" w:rsidRPr="00F462C8" w:rsidRDefault="007A5ECA" w:rsidP="00114957">
      <w:pPr>
        <w:jc w:val="both"/>
      </w:pPr>
    </w:p>
    <w:p w14:paraId="35C130DA" w14:textId="77777777" w:rsidR="007A5ECA" w:rsidRPr="00F462C8" w:rsidRDefault="007A5ECA" w:rsidP="00114957">
      <w:pPr>
        <w:jc w:val="both"/>
      </w:pPr>
      <w:r w:rsidRPr="00F462C8">
        <w:t>( ________________________________________________________________________)</w:t>
      </w:r>
    </w:p>
    <w:p w14:paraId="4F7BF350" w14:textId="77777777" w:rsidR="007A5ECA" w:rsidRPr="00F462C8" w:rsidRDefault="007A5ECA" w:rsidP="00114957">
      <w:pPr>
        <w:jc w:val="both"/>
      </w:pPr>
      <w:r w:rsidRPr="00F462C8">
        <w:t>Име, презиме, односно назив, адреса и седиште жалиоца)</w:t>
      </w:r>
    </w:p>
    <w:p w14:paraId="61321A61" w14:textId="77777777" w:rsidR="007A5ECA" w:rsidRPr="00F462C8" w:rsidRDefault="007A5ECA" w:rsidP="00114957">
      <w:pPr>
        <w:jc w:val="both"/>
      </w:pPr>
    </w:p>
    <w:p w14:paraId="5A2ADEAB" w14:textId="77777777" w:rsidR="007A5ECA" w:rsidRPr="00F462C8" w:rsidRDefault="007A5ECA" w:rsidP="00114957">
      <w:pPr>
        <w:jc w:val="both"/>
      </w:pPr>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114957">
      <w:pPr>
        <w:jc w:val="both"/>
      </w:pPr>
    </w:p>
    <w:p w14:paraId="41E68F95" w14:textId="77777777" w:rsidR="007A5ECA" w:rsidRPr="00F462C8" w:rsidRDefault="007A5ECA" w:rsidP="00114957">
      <w:pPr>
        <w:jc w:val="both"/>
      </w:pPr>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114957">
      <w:pPr>
        <w:jc w:val="both"/>
      </w:pPr>
    </w:p>
    <w:p w14:paraId="55F2FF42" w14:textId="77777777" w:rsidR="007A5ECA" w:rsidRPr="00F462C8" w:rsidRDefault="007A5ECA" w:rsidP="00114957">
      <w:pPr>
        <w:jc w:val="both"/>
      </w:pPr>
      <w:r w:rsidRPr="00F462C8">
        <w:tab/>
        <w:t xml:space="preserve">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w:t>
      </w:r>
      <w:r w:rsidRPr="00F462C8">
        <w:lastRenderedPageBreak/>
        <w:t>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114957">
      <w:pPr>
        <w:jc w:val="both"/>
      </w:pPr>
    </w:p>
    <w:p w14:paraId="74E62AF7" w14:textId="77777777" w:rsidR="007A5ECA" w:rsidRPr="00F462C8" w:rsidRDefault="007A5ECA" w:rsidP="00114957">
      <w:pPr>
        <w:jc w:val="both"/>
      </w:pPr>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114957">
      <w:pPr>
        <w:jc w:val="both"/>
      </w:pPr>
    </w:p>
    <w:p w14:paraId="752A8C1F" w14:textId="77777777" w:rsidR="007A5ECA" w:rsidRPr="00F462C8" w:rsidRDefault="007A5ECA" w:rsidP="00114957">
      <w:pPr>
        <w:jc w:val="both"/>
      </w:pPr>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114957">
      <w:pPr>
        <w:jc w:val="both"/>
      </w:pPr>
    </w:p>
    <w:p w14:paraId="6A032CF9" w14:textId="77777777" w:rsidR="007A5ECA" w:rsidRPr="00F462C8" w:rsidRDefault="007A5ECA" w:rsidP="00114957">
      <w:pPr>
        <w:jc w:val="both"/>
      </w:pPr>
    </w:p>
    <w:p w14:paraId="16E143AC" w14:textId="77777777" w:rsidR="007A5ECA" w:rsidRPr="00F462C8" w:rsidRDefault="007A5ECA" w:rsidP="00114957">
      <w:pPr>
        <w:jc w:val="both"/>
      </w:pPr>
      <w:r w:rsidRPr="00F462C8">
        <w:t xml:space="preserve"> _______________________________________</w:t>
      </w:r>
    </w:p>
    <w:p w14:paraId="5AEDD096" w14:textId="77777777" w:rsidR="007A5ECA" w:rsidRPr="00F462C8" w:rsidRDefault="007A5ECA" w:rsidP="00114957">
      <w:pPr>
        <w:jc w:val="both"/>
      </w:pPr>
      <w:r w:rsidRPr="00F462C8">
        <w:t xml:space="preserve">                                                                                  Подносилац жалбе / Име и презиме </w:t>
      </w:r>
    </w:p>
    <w:p w14:paraId="7067DFAF" w14:textId="77777777" w:rsidR="007A5ECA" w:rsidRPr="00F462C8" w:rsidRDefault="007A5ECA" w:rsidP="00114957">
      <w:pPr>
        <w:jc w:val="both"/>
      </w:pPr>
      <w:r w:rsidRPr="00F462C8">
        <w:t>У _________________,</w:t>
      </w:r>
    </w:p>
    <w:p w14:paraId="5BFD2A91" w14:textId="77777777" w:rsidR="007A5ECA" w:rsidRPr="00F462C8" w:rsidRDefault="007A5ECA" w:rsidP="00114957">
      <w:pPr>
        <w:jc w:val="both"/>
      </w:pPr>
      <w:r w:rsidRPr="00F462C8">
        <w:t xml:space="preserve"> _______________________________________</w:t>
      </w:r>
    </w:p>
    <w:p w14:paraId="1A56EF65" w14:textId="77777777" w:rsidR="007A5ECA" w:rsidRPr="00F462C8" w:rsidRDefault="007A5ECA" w:rsidP="00114957">
      <w:pPr>
        <w:jc w:val="both"/>
      </w:pPr>
      <w:r w:rsidRPr="00F462C8">
        <w:tab/>
      </w:r>
      <w:r w:rsidRPr="00F462C8">
        <w:tab/>
      </w:r>
      <w:r w:rsidRPr="00F462C8">
        <w:tab/>
      </w:r>
      <w:r w:rsidRPr="00F462C8">
        <w:tab/>
        <w:t xml:space="preserve"> адреса</w:t>
      </w:r>
    </w:p>
    <w:p w14:paraId="142AACB1" w14:textId="4F050FB2" w:rsidR="007A5ECA" w:rsidRPr="00F462C8" w:rsidRDefault="007A5ECA" w:rsidP="00114957">
      <w:pPr>
        <w:jc w:val="both"/>
      </w:pPr>
      <w:r w:rsidRPr="00F462C8">
        <w:t>дана __________ 20</w:t>
      </w:r>
      <w:r w:rsidR="00DD7675">
        <w:t>2</w:t>
      </w:r>
      <w:r w:rsidRPr="00F462C8">
        <w:t xml:space="preserve"> ___ године</w:t>
      </w:r>
    </w:p>
    <w:p w14:paraId="442FC237" w14:textId="77777777" w:rsidR="007A5ECA" w:rsidRPr="00F462C8" w:rsidRDefault="007A5ECA" w:rsidP="00114957">
      <w:pPr>
        <w:jc w:val="both"/>
      </w:pPr>
      <w:r w:rsidRPr="00F462C8">
        <w:t xml:space="preserve"> _______________________________________</w:t>
      </w:r>
    </w:p>
    <w:p w14:paraId="773A8F7E" w14:textId="77777777" w:rsidR="007A5ECA" w:rsidRPr="00F462C8" w:rsidRDefault="007A5ECA" w:rsidP="00114957">
      <w:pPr>
        <w:jc w:val="both"/>
      </w:pPr>
      <w:r w:rsidRPr="00F462C8">
        <w:tab/>
      </w:r>
      <w:r w:rsidRPr="00F462C8">
        <w:tab/>
        <w:t>други подаци за контакт</w:t>
      </w:r>
    </w:p>
    <w:p w14:paraId="1C9FDAF9" w14:textId="77777777" w:rsidR="007A5ECA" w:rsidRPr="00F462C8" w:rsidRDefault="007A5ECA" w:rsidP="00114957">
      <w:pPr>
        <w:jc w:val="both"/>
      </w:pPr>
    </w:p>
    <w:p w14:paraId="3BA04239" w14:textId="77777777" w:rsidR="007A5ECA" w:rsidRPr="00F462C8" w:rsidRDefault="007A5ECA" w:rsidP="00114957">
      <w:pPr>
        <w:jc w:val="both"/>
      </w:pPr>
      <w:r w:rsidRPr="00F462C8">
        <w:t>_________________________________</w:t>
      </w:r>
    </w:p>
    <w:p w14:paraId="0E194E4A" w14:textId="77777777" w:rsidR="007A5ECA" w:rsidRPr="00F462C8" w:rsidRDefault="007A5ECA" w:rsidP="00114957">
      <w:pPr>
        <w:jc w:val="both"/>
      </w:pPr>
      <w:r w:rsidRPr="00F462C8">
        <w:tab/>
      </w:r>
      <w:r w:rsidRPr="00F462C8">
        <w:tab/>
      </w:r>
      <w:r w:rsidRPr="00F462C8">
        <w:tab/>
        <w:t xml:space="preserve">потпис </w:t>
      </w:r>
    </w:p>
    <w:p w14:paraId="7BDD2E97" w14:textId="16EF708E" w:rsidR="007A5ECA" w:rsidRPr="00F462C8" w:rsidRDefault="007A5ECA" w:rsidP="00114957">
      <w:pPr>
        <w:jc w:val="both"/>
      </w:pPr>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320DFB27" w:rsidR="007A5ECA" w:rsidRPr="00F462C8" w:rsidRDefault="007A5ECA" w:rsidP="00114957">
      <w:pPr>
        <w:jc w:val="both"/>
      </w:pPr>
      <w:r w:rsidRPr="00F462C8">
        <w:t xml:space="preserve">** Напомена: Навести члан Закона који је орган власти повредио ускраћивањем приступа информацијама. </w:t>
      </w:r>
    </w:p>
    <w:p w14:paraId="203D7856" w14:textId="77777777" w:rsidR="007A5ECA" w:rsidRPr="00F462C8" w:rsidRDefault="007A5ECA" w:rsidP="00114957">
      <w:pPr>
        <w:jc w:val="both"/>
      </w:pPr>
    </w:p>
    <w:p w14:paraId="4DBC174A" w14:textId="77777777" w:rsidR="00114957" w:rsidRDefault="007A5ECA" w:rsidP="00590D22">
      <w:pPr>
        <w:jc w:val="both"/>
      </w:pPr>
      <w:r w:rsidRPr="00F462C8">
        <w:t xml:space="preserve">  За Повереника за информације од јавног значаја и заштиту података о личности</w:t>
      </w:r>
    </w:p>
    <w:p w14:paraId="718A8C70" w14:textId="2C54D6AB"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1DA07906" w14:textId="2F09F586" w:rsidR="007A5ECA" w:rsidRDefault="007A5ECA" w:rsidP="00590D22">
      <w:pPr>
        <w:jc w:val="both"/>
      </w:pPr>
    </w:p>
    <w:p w14:paraId="2C1CDD76" w14:textId="77777777" w:rsidR="00C31DBA" w:rsidRPr="00F462C8" w:rsidRDefault="00C31DB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3153F83" w14:textId="6021F8BD" w:rsidR="007A5ECA" w:rsidRDefault="007A5ECA" w:rsidP="00590D22">
      <w:pPr>
        <w:jc w:val="both"/>
      </w:pPr>
    </w:p>
    <w:p w14:paraId="12505643" w14:textId="77777777" w:rsidR="00C31DBA" w:rsidRPr="00F462C8" w:rsidRDefault="00C31DBA" w:rsidP="00590D22">
      <w:pPr>
        <w:jc w:val="both"/>
      </w:pPr>
    </w:p>
    <w:p w14:paraId="11326FD1" w14:textId="41FFB2B2" w:rsidR="007A5ECA" w:rsidRPr="00F462C8" w:rsidRDefault="007A5ECA" w:rsidP="00114957">
      <w:pPr>
        <w:jc w:val="center"/>
      </w:pPr>
      <w:r w:rsidRPr="00F462C8">
        <w:t>Ж А Л Б У</w:t>
      </w: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lastRenderedPageBreak/>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39ACB7A5" w:rsidR="007A5ECA" w:rsidRPr="00F462C8" w:rsidRDefault="007A5ECA" w:rsidP="00590D22">
      <w:pPr>
        <w:jc w:val="both"/>
      </w:pPr>
      <w:r w:rsidRPr="00F462C8">
        <w:t>дана __________ 20</w:t>
      </w:r>
      <w:r w:rsidR="00114957">
        <w:rPr>
          <w:lang w:val="sr-Cyrl-RS"/>
        </w:rPr>
        <w:t>2</w:t>
      </w:r>
      <w:r w:rsidRPr="00F462C8">
        <w:t xml:space="preserve">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0FCAC450" w14:textId="77777777" w:rsidR="007A5ECA" w:rsidRDefault="007A5ECA" w:rsidP="00590D22">
      <w:pPr>
        <w:jc w:val="both"/>
        <w:rPr>
          <w:lang w:val="sr-Cyrl-RS"/>
        </w:rPr>
      </w:pPr>
      <w:r w:rsidRPr="00F462C8">
        <w:tab/>
      </w:r>
      <w:r w:rsidRPr="00F462C8">
        <w:tab/>
      </w:r>
      <w:r w:rsidRPr="00F462C8">
        <w:tab/>
        <w:t>потпи</w:t>
      </w:r>
      <w:r w:rsidR="00C31DBA">
        <w:rPr>
          <w:lang w:val="sr-Cyrl-RS"/>
        </w:rPr>
        <w:t>с</w:t>
      </w:r>
    </w:p>
    <w:p w14:paraId="424DE2FE" w14:textId="77777777" w:rsidR="006D74E1" w:rsidRDefault="006D74E1" w:rsidP="00590D22">
      <w:pPr>
        <w:jc w:val="both"/>
        <w:rPr>
          <w:lang w:val="sr-Cyrl-RS"/>
        </w:rPr>
      </w:pPr>
    </w:p>
    <w:p w14:paraId="395AD20D" w14:textId="2A1F8E7A" w:rsidR="006D74E1" w:rsidRDefault="006D74E1" w:rsidP="00590D22">
      <w:pPr>
        <w:jc w:val="both"/>
        <w:rPr>
          <w:lang w:val="sr-Cyrl-RS"/>
        </w:rPr>
      </w:pPr>
    </w:p>
    <w:p w14:paraId="17A9B8C3" w14:textId="77777777" w:rsidR="00BF2BA4" w:rsidRDefault="00BF2BA4" w:rsidP="00590D22">
      <w:pPr>
        <w:jc w:val="both"/>
        <w:rPr>
          <w:lang w:val="sr-Cyrl-RS"/>
        </w:rPr>
      </w:pPr>
    </w:p>
    <w:p w14:paraId="2CEF60CD" w14:textId="7AF1D259" w:rsidR="006D74E1" w:rsidRDefault="00BF2BA4" w:rsidP="00590D22">
      <w:pPr>
        <w:jc w:val="both"/>
        <w:rPr>
          <w:lang w:val="sr-Cyrl-RS"/>
        </w:rPr>
      </w:pPr>
      <w:r>
        <w:rPr>
          <w:lang w:val="sr-Cyrl-RS"/>
        </w:rPr>
        <w:t>Упутство за попуњавање уплатница за синдикате и удружења послодаваца</w:t>
      </w:r>
    </w:p>
    <w:p w14:paraId="10E755B5" w14:textId="77777777" w:rsidR="006D74E1" w:rsidRDefault="006D74E1" w:rsidP="00590D22">
      <w:pPr>
        <w:jc w:val="both"/>
        <w:rPr>
          <w:lang w:val="sr-Cyrl-RS"/>
        </w:rPr>
      </w:pPr>
    </w:p>
    <w:p w14:paraId="17AA8BA8" w14:textId="51A5D648" w:rsidR="006D74E1" w:rsidRPr="006D74E1" w:rsidRDefault="006D74E1" w:rsidP="006D74E1">
      <w:pPr>
        <w:spacing w:line="360" w:lineRule="auto"/>
        <w:rPr>
          <w:lang w:val="sr-Cyrl-RS"/>
        </w:rPr>
      </w:pPr>
      <w:r w:rsidRPr="006D74E1">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w:t>
      </w:r>
      <w:r w:rsidR="00BF2BA4">
        <w:rPr>
          <w:lang w:val="sr-Cyrl-RS"/>
        </w:rPr>
        <w:t>7</w:t>
      </w:r>
      <w:r w:rsidRPr="006D74E1">
        <w:rPr>
          <w:lang w:val="sr-Cyrl-RS"/>
        </w:rPr>
        <w:t>0,00 динара</w:t>
      </w:r>
      <w:r w:rsidR="00BF2BA4">
        <w:rPr>
          <w:lang w:val="sr-Cyrl-RS"/>
        </w:rPr>
        <w:t>.</w:t>
      </w:r>
    </w:p>
    <w:p w14:paraId="04BC7072" w14:textId="77777777" w:rsidR="006D74E1" w:rsidRPr="006D74E1" w:rsidRDefault="006D74E1" w:rsidP="006D74E1">
      <w:pPr>
        <w:rPr>
          <w:lang w:val="sr-Cyrl-RS"/>
        </w:rPr>
      </w:pPr>
    </w:p>
    <w:p w14:paraId="3612E8B6" w14:textId="77777777" w:rsidR="00A145DC" w:rsidRDefault="00A145DC" w:rsidP="006D74E1">
      <w:pPr>
        <w:rPr>
          <w:lang w:val="sr-Cyrl-RS"/>
        </w:rPr>
      </w:pPr>
    </w:p>
    <w:p w14:paraId="708767C6" w14:textId="77777777" w:rsidR="00A145DC" w:rsidRDefault="00A145DC" w:rsidP="006D74E1">
      <w:pPr>
        <w:rPr>
          <w:lang w:val="sr-Cyrl-RS"/>
        </w:rPr>
      </w:pPr>
    </w:p>
    <w:p w14:paraId="4C3272AC" w14:textId="0E766EDA" w:rsidR="006D74E1" w:rsidRPr="006D74E1" w:rsidRDefault="006D74E1" w:rsidP="006D74E1">
      <w:pPr>
        <w:rPr>
          <w:lang w:val="sr-Cyrl-RS"/>
        </w:rPr>
      </w:pPr>
      <w:r w:rsidRPr="006D74E1">
        <w:rPr>
          <w:lang w:val="sr-Cyrl-RS"/>
        </w:rPr>
        <w:t>Пример попуњене уплатнице:</w:t>
      </w:r>
    </w:p>
    <w:p w14:paraId="51FD76F7" w14:textId="77777777" w:rsidR="006D74E1" w:rsidRPr="006D74E1" w:rsidRDefault="006D74E1" w:rsidP="006D74E1">
      <w:pPr>
        <w:rPr>
          <w:sz w:val="12"/>
          <w:szCs w:val="12"/>
        </w:rPr>
      </w:pPr>
    </w:p>
    <w:p w14:paraId="03C9B73A" w14:textId="77777777" w:rsidR="006D74E1" w:rsidRPr="006D74E1" w:rsidRDefault="006D74E1" w:rsidP="006D74E1">
      <w:pPr>
        <w:rPr>
          <w:sz w:val="12"/>
          <w:szCs w:val="12"/>
        </w:rPr>
      </w:pPr>
    </w:p>
    <w:p w14:paraId="6C86E936" w14:textId="77777777" w:rsidR="006D74E1" w:rsidRPr="006D74E1" w:rsidRDefault="006D74E1" w:rsidP="006D74E1">
      <w:pPr>
        <w:rPr>
          <w:sz w:val="12"/>
          <w:szCs w:val="12"/>
        </w:rPr>
      </w:pPr>
      <w:r w:rsidRPr="006D74E1">
        <w:rPr>
          <w:noProof/>
        </w:rPr>
        <mc:AlternateContent>
          <mc:Choice Requires="wps">
            <w:drawing>
              <wp:anchor distT="45720" distB="45720" distL="114300" distR="114300" simplePos="0" relativeHeight="251990016" behindDoc="0" locked="0" layoutInCell="1" allowOverlap="1" wp14:anchorId="0EAD9EDA" wp14:editId="35B3C9C4">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15CFB655" w14:textId="77777777" w:rsidR="000065BE" w:rsidRDefault="000065BE" w:rsidP="006D74E1">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D9EDA" id="_x0000_t202" coordsize="21600,21600" o:spt="202" path="m,l,21600r21600,l21600,xe">
                <v:stroke joinstyle="miter"/>
                <v:path gradientshapeok="t" o:connecttype="rect"/>
              </v:shapetype>
              <v:shape id="Text Box 236" o:spid="_x0000_s1095" type="#_x0000_t202" style="position:absolute;margin-left:0;margin-top:133.7pt;width:202.5pt;height:19.55pt;z-index:251990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15CFB655" w14:textId="77777777" w:rsidR="000065BE" w:rsidRDefault="000065BE" w:rsidP="006D74E1">
                      <w:pPr>
                        <w:rPr>
                          <w:lang w:val="sr-Cyrl-RS"/>
                        </w:rPr>
                      </w:pPr>
                      <w:r>
                        <w:rPr>
                          <w:lang w:val="sr-Cyrl-RS"/>
                        </w:rPr>
                        <w:t>Буџет Републике Србије</w:t>
                      </w:r>
                    </w:p>
                  </w:txbxContent>
                </v:textbox>
                <w10:wrap type="square" anchorx="margin"/>
              </v:shape>
            </w:pict>
          </mc:Fallback>
        </mc:AlternateContent>
      </w:r>
      <w:r w:rsidRPr="006D74E1">
        <w:rPr>
          <w:noProof/>
        </w:rPr>
        <mc:AlternateContent>
          <mc:Choice Requires="wps">
            <w:drawing>
              <wp:anchor distT="45720" distB="45720" distL="114300" distR="114300" simplePos="0" relativeHeight="251992064" behindDoc="0" locked="0" layoutInCell="1" allowOverlap="1" wp14:anchorId="4D50435D" wp14:editId="1B35147D">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7CB13322" w14:textId="77777777" w:rsidR="000065BE" w:rsidRDefault="000065BE" w:rsidP="006D74E1">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0435D" id="Text Box 199" o:spid="_x0000_s1096" type="#_x0000_t202" style="position:absolute;margin-left:0;margin-top:90.9pt;width:202.85pt;height:19.55pt;z-index:25199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7CB13322" w14:textId="77777777" w:rsidR="000065BE" w:rsidRDefault="000065BE" w:rsidP="006D74E1">
                      <w:pPr>
                        <w:rPr>
                          <w:lang w:val="sr-Cyrl-RS"/>
                        </w:rPr>
                      </w:pPr>
                      <w:r>
                        <w:rPr>
                          <w:lang w:val="sr-Cyrl-RS"/>
                        </w:rPr>
                        <w:t>Републичка административна такса</w:t>
                      </w:r>
                    </w:p>
                  </w:txbxContent>
                </v:textbox>
                <w10:wrap type="square" anchorx="margin"/>
              </v:shape>
            </w:pict>
          </mc:Fallback>
        </mc:AlternateContent>
      </w:r>
      <w:r w:rsidRPr="006D74E1">
        <w:rPr>
          <w:noProof/>
        </w:rPr>
        <mc:AlternateContent>
          <mc:Choice Requires="wpg">
            <w:drawing>
              <wp:anchor distT="0" distB="0" distL="114300" distR="114300" simplePos="0" relativeHeight="251991040" behindDoc="0" locked="0" layoutInCell="1" allowOverlap="1" wp14:anchorId="5E5FC0BF" wp14:editId="1A72483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6E1BE32" w14:textId="77777777" w:rsidR="000065BE" w:rsidRPr="00CA3642" w:rsidRDefault="000065BE" w:rsidP="006D74E1">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C779655" w14:textId="168264F1" w:rsidR="000065BE" w:rsidRPr="00CA3642" w:rsidRDefault="000065BE"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D6BE7BD" w14:textId="77777777" w:rsidR="000065BE" w:rsidRPr="00CA3642" w:rsidRDefault="000065BE" w:rsidP="006D74E1">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3DA5B69" w14:textId="77777777" w:rsidR="000065BE" w:rsidRPr="00CA3642" w:rsidRDefault="000065BE"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82FD138" w14:textId="77777777" w:rsidR="000065BE" w:rsidRPr="00CA3642" w:rsidRDefault="000065BE" w:rsidP="006D74E1">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FC53" w14:textId="77777777" w:rsidR="000065BE" w:rsidRPr="00CA3642" w:rsidRDefault="000065BE" w:rsidP="006D74E1">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CCA9" w14:textId="77777777" w:rsidR="000065BE" w:rsidRPr="00CA3642" w:rsidRDefault="000065BE" w:rsidP="006D74E1">
                                <w:pPr>
                                  <w:spacing w:line="136" w:lineRule="exact"/>
                                  <w:rPr>
                                    <w:color w:val="000000"/>
                                    <w:sz w:val="14"/>
                                    <w:szCs w:val="14"/>
                                  </w:rPr>
                                </w:pPr>
                                <w:r w:rsidRPr="00CA3642">
                                  <w:rPr>
                                    <w:color w:val="000000"/>
                                    <w:spacing w:val="-1"/>
                                    <w:sz w:val="14"/>
                                  </w:rPr>
                                  <w:t>шифра</w:t>
                                </w:r>
                              </w:p>
                              <w:p w14:paraId="46C451A0" w14:textId="77777777" w:rsidR="000065BE" w:rsidRPr="00CA3642" w:rsidRDefault="000065BE"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ACBC" w14:textId="77777777" w:rsidR="000065BE" w:rsidRPr="00CA3642" w:rsidRDefault="000065BE"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0065BE" w:rsidRPr="00CA3642" w:rsidRDefault="000065BE" w:rsidP="006D74E1">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80F7" w14:textId="77777777" w:rsidR="000065BE" w:rsidRPr="00CA3642" w:rsidRDefault="000065BE"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3215" w14:textId="77777777" w:rsidR="000065BE" w:rsidRPr="00CA3642" w:rsidRDefault="000065BE"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C5F" w14:textId="77777777" w:rsidR="000065BE" w:rsidRPr="00CA3642" w:rsidRDefault="000065BE"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965C" w14:textId="77777777" w:rsidR="000065BE" w:rsidRPr="00CA3642" w:rsidRDefault="000065BE" w:rsidP="006D74E1">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0CAF" w14:textId="77777777" w:rsidR="000065BE" w:rsidRPr="00CA3642" w:rsidRDefault="000065BE"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86B9" w14:textId="77777777" w:rsidR="000065BE" w:rsidRPr="00CA3642" w:rsidRDefault="000065BE"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DB91" w14:textId="77777777" w:rsidR="000065BE" w:rsidRPr="00CA3642" w:rsidRDefault="000065BE"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FC0BF" id="Group 10" o:spid="_x0000_s1097" style="position:absolute;margin-left:-14.15pt;margin-top:11.2pt;width:467.25pt;height:213.75pt;z-index:251991040;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66E1BE32" w14:textId="77777777" w:rsidR="000065BE" w:rsidRPr="00CA3642" w:rsidRDefault="000065BE" w:rsidP="006D74E1">
                          <w:pPr>
                            <w:spacing w:line="212" w:lineRule="exact"/>
                            <w:ind w:left="-3"/>
                            <w:rPr>
                              <w:color w:val="000000"/>
                              <w:sz w:val="19"/>
                              <w:szCs w:val="19"/>
                            </w:rPr>
                          </w:pPr>
                          <w:r w:rsidRPr="00CA3642">
                            <w:rPr>
                              <w:color w:val="000000"/>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2C779655" w14:textId="168264F1" w:rsidR="000065BE" w:rsidRPr="00CA3642" w:rsidRDefault="000065BE"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5D6BE7BD" w14:textId="77777777" w:rsidR="000065BE" w:rsidRPr="00CA3642" w:rsidRDefault="000065BE" w:rsidP="006D74E1">
                          <w:pPr>
                            <w:spacing w:line="208" w:lineRule="exact"/>
                            <w:ind w:left="-2"/>
                            <w:rPr>
                              <w:color w:val="000000"/>
                              <w:sz w:val="19"/>
                              <w:szCs w:val="19"/>
                            </w:rPr>
                          </w:pPr>
                          <w:r w:rsidRPr="00CA3642">
                            <w:rPr>
                              <w:color w:val="000000"/>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73DA5B69" w14:textId="77777777" w:rsidR="000065BE" w:rsidRPr="00CA3642" w:rsidRDefault="000065BE"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482FD138" w14:textId="77777777" w:rsidR="000065BE" w:rsidRPr="00CA3642" w:rsidRDefault="000065BE" w:rsidP="006D74E1">
                          <w:pPr>
                            <w:spacing w:line="205" w:lineRule="exact"/>
                            <w:ind w:left="-6"/>
                            <w:rPr>
                              <w:color w:val="000000"/>
                              <w:sz w:val="19"/>
                              <w:szCs w:val="19"/>
                            </w:rPr>
                          </w:pPr>
                          <w:r w:rsidRPr="00CA3642">
                            <w:rPr>
                              <w:color w:val="000000"/>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591FC53" w14:textId="77777777" w:rsidR="000065BE" w:rsidRPr="00CA3642" w:rsidRDefault="000065BE" w:rsidP="006D74E1">
                          <w:pPr>
                            <w:spacing w:line="142" w:lineRule="exact"/>
                            <w:rPr>
                              <w:color w:val="000000"/>
                              <w:sz w:val="14"/>
                              <w:szCs w:val="14"/>
                            </w:rPr>
                          </w:pPr>
                          <w:r w:rsidRPr="00CA3642">
                            <w:rPr>
                              <w:color w:val="000000"/>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7CCCA9" w14:textId="77777777" w:rsidR="000065BE" w:rsidRPr="00CA3642" w:rsidRDefault="000065BE" w:rsidP="006D74E1">
                          <w:pPr>
                            <w:spacing w:line="136" w:lineRule="exact"/>
                            <w:rPr>
                              <w:color w:val="000000"/>
                              <w:sz w:val="14"/>
                              <w:szCs w:val="14"/>
                            </w:rPr>
                          </w:pPr>
                          <w:r w:rsidRPr="00CA3642">
                            <w:rPr>
                              <w:color w:val="000000"/>
                              <w:spacing w:val="-1"/>
                              <w:sz w:val="14"/>
                            </w:rPr>
                            <w:t>шифра</w:t>
                          </w:r>
                        </w:p>
                        <w:p w14:paraId="46C451A0" w14:textId="77777777" w:rsidR="000065BE" w:rsidRPr="00CA3642" w:rsidRDefault="000065BE"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E95ACBC" w14:textId="77777777" w:rsidR="000065BE" w:rsidRPr="00CA3642" w:rsidRDefault="000065BE"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0065BE" w:rsidRPr="00CA3642" w:rsidRDefault="000065BE" w:rsidP="006D74E1">
                          <w:pPr>
                            <w:spacing w:before="93" w:line="158" w:lineRule="exact"/>
                            <w:rPr>
                              <w:color w:val="000000"/>
                              <w:sz w:val="14"/>
                              <w:szCs w:val="14"/>
                            </w:rPr>
                          </w:pPr>
                          <w:r w:rsidRPr="00CA3642">
                            <w:rPr>
                              <w:color w:val="000000"/>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A780F7" w14:textId="77777777" w:rsidR="000065BE" w:rsidRPr="00CA3642" w:rsidRDefault="000065BE"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2203215" w14:textId="77777777" w:rsidR="000065BE" w:rsidRPr="00CA3642" w:rsidRDefault="000065BE"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43EC5F" w14:textId="77777777" w:rsidR="000065BE" w:rsidRPr="00CA3642" w:rsidRDefault="000065BE"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3B9965C" w14:textId="77777777" w:rsidR="000065BE" w:rsidRPr="00CA3642" w:rsidRDefault="000065BE" w:rsidP="006D74E1">
                          <w:pPr>
                            <w:spacing w:line="142" w:lineRule="exact"/>
                            <w:rPr>
                              <w:color w:val="000000"/>
                              <w:sz w:val="14"/>
                              <w:szCs w:val="14"/>
                            </w:rPr>
                          </w:pPr>
                          <w:r w:rsidRPr="00CA3642">
                            <w:rPr>
                              <w:color w:val="000000"/>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B270CAF" w14:textId="77777777" w:rsidR="000065BE" w:rsidRPr="00CA3642" w:rsidRDefault="000065BE"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17686B9" w14:textId="77777777" w:rsidR="000065BE" w:rsidRPr="00CA3642" w:rsidRDefault="000065BE"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A00DB91" w14:textId="77777777" w:rsidR="000065BE" w:rsidRPr="00CA3642" w:rsidRDefault="000065BE"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16E2149B" w14:textId="76616186" w:rsidR="006D74E1" w:rsidRPr="00114957" w:rsidRDefault="006D74E1" w:rsidP="00590D22">
      <w:pPr>
        <w:jc w:val="both"/>
        <w:rPr>
          <w:lang w:val="sr-Cyrl-RS"/>
        </w:rPr>
        <w:sectPr w:rsidR="006D74E1" w:rsidRPr="00114957">
          <w:pgSz w:w="11907" w:h="16840"/>
          <w:pgMar w:top="851" w:right="1417" w:bottom="0" w:left="993" w:header="0" w:footer="0" w:gutter="0"/>
          <w:paperSrc w:first="101" w:other="101"/>
          <w:cols w:space="720"/>
        </w:sectPr>
      </w:pPr>
    </w:p>
    <w:bookmarkEnd w:id="35"/>
    <w:bookmarkEnd w:id="36"/>
    <w:p w14:paraId="12406141" w14:textId="58EA0E28" w:rsidR="00BF2BA4" w:rsidRDefault="00BF2BA4" w:rsidP="00BF2BA4">
      <w:pPr>
        <w:spacing w:line="360" w:lineRule="auto"/>
        <w:rPr>
          <w:lang w:val="sr-Cyrl-RS"/>
        </w:rPr>
      </w:pPr>
      <w:r w:rsidRPr="00BF2BA4">
        <w:rPr>
          <w:lang w:val="sr-Cyrl-RS"/>
        </w:rPr>
        <w:lastRenderedPageBreak/>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w:t>
      </w:r>
      <w:r>
        <w:rPr>
          <w:lang w:val="sr-Cyrl-RS"/>
        </w:rPr>
        <w:t>3</w:t>
      </w:r>
      <w:r w:rsidRPr="00BF2BA4">
        <w:rPr>
          <w:lang w:val="sr-Cyrl-RS"/>
        </w:rPr>
        <w:t>0,00 динара</w:t>
      </w:r>
      <w:r>
        <w:rPr>
          <w:lang w:val="sr-Cyrl-RS"/>
        </w:rPr>
        <w:t>.</w:t>
      </w:r>
    </w:p>
    <w:p w14:paraId="262DF14B" w14:textId="4B8E9F24" w:rsidR="00BF2BA4" w:rsidRDefault="00BF2BA4" w:rsidP="00BF2BA4">
      <w:pPr>
        <w:spacing w:line="360" w:lineRule="auto"/>
        <w:rPr>
          <w:lang w:val="sr-Cyrl-RS"/>
        </w:rPr>
      </w:pPr>
    </w:p>
    <w:p w14:paraId="643A535D"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b/>
          <w:lang w:val="sr-Cyrl-RS"/>
        </w:rPr>
        <w:t>МИНИСТАРСТВО ЗА РАД, ЗАПОШЉАВАЊЕ, БОРАЧКА И СОЦИЈАЛНА ПИТАЊА</w:t>
      </w:r>
    </w:p>
    <w:p w14:paraId="2C9CF2A6" w14:textId="77777777" w:rsidR="00BF2BA4" w:rsidRPr="00BF2BA4" w:rsidRDefault="00BF2BA4" w:rsidP="00BF2BA4">
      <w:pPr>
        <w:tabs>
          <w:tab w:val="left" w:pos="3270"/>
        </w:tabs>
        <w:spacing w:line="259" w:lineRule="auto"/>
        <w:jc w:val="center"/>
        <w:rPr>
          <w:rFonts w:eastAsia="Calibri"/>
          <w:lang w:val="sr-Cyrl-RS"/>
        </w:rPr>
      </w:pPr>
    </w:p>
    <w:p w14:paraId="1C15984F"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lang w:val="sr-Cyrl-RS"/>
        </w:rPr>
        <w:t xml:space="preserve">                                                                                                                                           </w:t>
      </w:r>
      <w:r w:rsidRPr="00BF2BA4">
        <w:rPr>
          <w:rFonts w:eastAsia="Calibri"/>
          <w:b/>
          <w:lang w:val="sr-Cyrl-RS"/>
        </w:rPr>
        <w:t>БЕОГРАД</w:t>
      </w:r>
    </w:p>
    <w:p w14:paraId="2853CF24" w14:textId="77777777" w:rsid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 xml:space="preserve">                                                                                                                                             </w:t>
      </w:r>
    </w:p>
    <w:p w14:paraId="0380C58D" w14:textId="621A5C4D" w:rsidR="00BF2BA4" w:rsidRP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Ул. Немањина 22-26</w:t>
      </w:r>
    </w:p>
    <w:p w14:paraId="7E276432"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Захтев за издавање потврде о упису синдиката у Регистар</w:t>
      </w:r>
    </w:p>
    <w:p w14:paraId="483BD849" w14:textId="77777777" w:rsidR="00BF2BA4" w:rsidRPr="00BF2BA4" w:rsidRDefault="00BF2BA4" w:rsidP="00BF2BA4">
      <w:pPr>
        <w:tabs>
          <w:tab w:val="left" w:pos="705"/>
          <w:tab w:val="left" w:pos="3270"/>
        </w:tabs>
        <w:spacing w:line="259" w:lineRule="auto"/>
        <w:rPr>
          <w:rFonts w:eastAsia="Calibri"/>
          <w:lang w:val="sr-Cyrl-RS"/>
        </w:rPr>
      </w:pPr>
    </w:p>
    <w:p w14:paraId="3AE547C1"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Подаци о синдикату за који се потврда издаје:</w:t>
      </w:r>
    </w:p>
    <w:p w14:paraId="08FE8BC9" w14:textId="77777777" w:rsidR="00BF2BA4" w:rsidRPr="00BF2BA4" w:rsidRDefault="00BF2BA4" w:rsidP="00BF2BA4">
      <w:pPr>
        <w:tabs>
          <w:tab w:val="left" w:pos="705"/>
          <w:tab w:val="left" w:pos="3270"/>
        </w:tabs>
        <w:spacing w:line="259" w:lineRule="auto"/>
        <w:rPr>
          <w:rFonts w:eastAsia="Calibri"/>
          <w:lang w:val="sr-Cyrl-RS"/>
        </w:rPr>
      </w:pPr>
    </w:p>
    <w:p w14:paraId="28455B3D" w14:textId="095978DC"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НАЗИВ СИНДИКАТА:</w:t>
      </w:r>
      <w:r w:rsidRPr="00BF2BA4">
        <w:rPr>
          <w:rFonts w:eastAsia="Calibri"/>
          <w:lang w:val="sr-Cyrl-RS"/>
        </w:rPr>
        <w:t>_____________________________________________________________</w:t>
      </w:r>
    </w:p>
    <w:p w14:paraId="07C9F600"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БРОЈ РЕШЕЊА О УПИСУ У РЕГИСТАР</w:t>
      </w:r>
      <w:r w:rsidRPr="00BF2BA4">
        <w:rPr>
          <w:rFonts w:eastAsia="Calibri"/>
          <w:lang w:val="sr-Cyrl-RS"/>
        </w:rPr>
        <w:t>: __________________________________________________</w:t>
      </w:r>
    </w:p>
    <w:p w14:paraId="69EF125F"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РЕДНИ БРОЈ УПИСА</w:t>
      </w:r>
      <w:r w:rsidRPr="00BF2BA4">
        <w:rPr>
          <w:rFonts w:eastAsia="Calibri"/>
          <w:lang w:val="sr-Cyrl-RS"/>
        </w:rPr>
        <w:t xml:space="preserve">:________________________________________________________________                                                                              </w:t>
      </w:r>
    </w:p>
    <w:p w14:paraId="13A0C571" w14:textId="77777777" w:rsidR="00BF2BA4" w:rsidRPr="00BF2BA4" w:rsidRDefault="00BF2BA4" w:rsidP="00BF2BA4">
      <w:pPr>
        <w:tabs>
          <w:tab w:val="left" w:pos="705"/>
          <w:tab w:val="left" w:pos="3270"/>
        </w:tabs>
        <w:spacing w:after="120" w:line="259" w:lineRule="auto"/>
        <w:rPr>
          <w:rFonts w:eastAsia="Calibri"/>
          <w:b/>
          <w:lang w:val="sr-Cyrl-RS"/>
        </w:rPr>
      </w:pPr>
      <w:r w:rsidRPr="00BF2BA4">
        <w:rPr>
          <w:rFonts w:eastAsia="Calibri"/>
          <w:b/>
          <w:lang w:val="sr-Cyrl-RS"/>
        </w:rPr>
        <w:t>АДРЕСА СИНДИКАТА:</w:t>
      </w:r>
    </w:p>
    <w:p w14:paraId="19C34E5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општина:__________________________________________________________________________</w:t>
      </w:r>
    </w:p>
    <w:p w14:paraId="74A1A56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место:____________________________________________________________________________</w:t>
      </w:r>
    </w:p>
    <w:p w14:paraId="7853C1B9" w14:textId="7353CEB0"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улица:______________________________________________________________________</w:t>
      </w:r>
    </w:p>
    <w:p w14:paraId="403BDDE7" w14:textId="77777777" w:rsidR="00BF2BA4" w:rsidRPr="00BF2BA4" w:rsidRDefault="00BF2BA4" w:rsidP="00BF2BA4">
      <w:pPr>
        <w:tabs>
          <w:tab w:val="left" w:pos="3270"/>
        </w:tabs>
        <w:spacing w:after="120" w:line="259" w:lineRule="auto"/>
        <w:rPr>
          <w:rFonts w:eastAsia="Calibri"/>
          <w:b/>
          <w:lang w:val="sr-Cyrl-RS"/>
        </w:rPr>
      </w:pPr>
      <w:r w:rsidRPr="00BF2BA4">
        <w:rPr>
          <w:rFonts w:eastAsia="Calibri"/>
          <w:b/>
          <w:lang w:val="sr-Cyrl-RS"/>
        </w:rPr>
        <w:t>НИВО ОСНИВАЊА:</w:t>
      </w:r>
    </w:p>
    <w:p w14:paraId="53BCBEF5"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1. код послодавца,</w:t>
      </w:r>
    </w:p>
    <w:p w14:paraId="0AF6A741"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2. за јединицу територијалне  аутономије или локалне самоуправе,</w:t>
      </w:r>
    </w:p>
    <w:p w14:paraId="337B31D2"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 xml:space="preserve">3. за територију Републике, </w:t>
      </w:r>
    </w:p>
    <w:p w14:paraId="18330A87"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4. за делатност</w:t>
      </w:r>
    </w:p>
    <w:p w14:paraId="79278A3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w:t>
      </w:r>
      <w:r w:rsidRPr="00BF2BA4">
        <w:rPr>
          <w:rFonts w:eastAsia="Calibri"/>
          <w:i/>
          <w:lang w:val="sr-Cyrl-RS"/>
        </w:rPr>
        <w:t>заокружити одговарајући ниво оснивања</w:t>
      </w:r>
    </w:p>
    <w:p w14:paraId="7CEE9AD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b/>
          <w:lang w:val="sr-Cyrl-RS"/>
        </w:rPr>
        <w:t>НАЗИВ ПОСЛОДАВЦА КОД КОГА СИНДИКАТ ДЕЛУЈЕ</w:t>
      </w:r>
      <w:r w:rsidRPr="00BF2BA4">
        <w:rPr>
          <w:rFonts w:eastAsia="Calibri"/>
          <w:lang w:val="sr-Cyrl-RS"/>
        </w:rPr>
        <w:t>_____________________________________</w:t>
      </w:r>
    </w:p>
    <w:p w14:paraId="68B777A2" w14:textId="5F089B28"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lastRenderedPageBreak/>
        <w:t>__________________________________________________________________________</w:t>
      </w:r>
    </w:p>
    <w:p w14:paraId="617564FB" w14:textId="77777777" w:rsidR="00BF2BA4" w:rsidRPr="00BF2BA4" w:rsidRDefault="00BF2BA4" w:rsidP="00BF2BA4">
      <w:pPr>
        <w:spacing w:after="120" w:line="259" w:lineRule="auto"/>
        <w:rPr>
          <w:rFonts w:eastAsia="Calibri"/>
          <w:lang w:val="sr-Cyrl-RS"/>
        </w:rPr>
      </w:pPr>
      <w:r w:rsidRPr="00BF2BA4">
        <w:rPr>
          <w:rFonts w:eastAsia="Calibri"/>
          <w:lang w:val="sr-Cyrl-RS"/>
        </w:rPr>
        <w:t>Седиште послодавца:_______________________________________________________________</w:t>
      </w:r>
    </w:p>
    <w:p w14:paraId="6FAFD6EF" w14:textId="77777777" w:rsidR="00BF2BA4" w:rsidRPr="00BF2BA4" w:rsidRDefault="00BF2BA4" w:rsidP="00BF2BA4">
      <w:pPr>
        <w:spacing w:after="160" w:line="259" w:lineRule="auto"/>
        <w:rPr>
          <w:rFonts w:eastAsia="Calibri"/>
          <w:lang w:val="sr-Cyrl-RS"/>
        </w:rPr>
      </w:pPr>
      <w:r w:rsidRPr="00BF2BA4">
        <w:rPr>
          <w:rFonts w:eastAsia="Calibri"/>
          <w:lang w:val="sr-Cyrl-RS"/>
        </w:rPr>
        <w:t>Адреса послодавца:_________________________________________________________________</w:t>
      </w:r>
    </w:p>
    <w:p w14:paraId="47D5824A" w14:textId="77777777" w:rsidR="00BF2BA4" w:rsidRPr="00BF2BA4" w:rsidRDefault="00BF2BA4" w:rsidP="00BF2BA4">
      <w:pPr>
        <w:spacing w:after="160" w:line="259" w:lineRule="auto"/>
        <w:rPr>
          <w:rFonts w:eastAsia="Calibri"/>
          <w:lang w:val="sr-Cyrl-RS"/>
        </w:rPr>
      </w:pPr>
      <w:r w:rsidRPr="00BF2BA4">
        <w:rPr>
          <w:rFonts w:eastAsia="Calibri"/>
          <w:lang w:val="sr-Cyrl-RS"/>
        </w:rPr>
        <w:t>Матични број послодавца:___________________________________________________________</w:t>
      </w:r>
    </w:p>
    <w:p w14:paraId="64F42746" w14:textId="3DE3C22C" w:rsidR="00BF2BA4" w:rsidRPr="00BF2BA4" w:rsidRDefault="00BF2BA4" w:rsidP="00BF2BA4">
      <w:pPr>
        <w:spacing w:after="160" w:line="259" w:lineRule="auto"/>
        <w:rPr>
          <w:rFonts w:eastAsia="Calibri"/>
          <w:lang w:val="sr-Cyrl-RS"/>
        </w:rPr>
      </w:pPr>
      <w:r w:rsidRPr="00BF2BA4">
        <w:rPr>
          <w:rFonts w:eastAsia="Calibri"/>
          <w:lang w:val="sr-Cyrl-RS"/>
        </w:rPr>
        <w:t>ПИБ послодавца:________________________________________________________________</w:t>
      </w:r>
    </w:p>
    <w:p w14:paraId="059392D5" w14:textId="77777777" w:rsidR="00BF2BA4" w:rsidRPr="00BF2BA4" w:rsidRDefault="00BF2BA4" w:rsidP="00BF2BA4">
      <w:pPr>
        <w:spacing w:after="160" w:line="259" w:lineRule="auto"/>
        <w:rPr>
          <w:rFonts w:eastAsia="Calibri"/>
          <w:lang w:val="sr-Cyrl-RS"/>
        </w:rPr>
      </w:pPr>
      <w:r w:rsidRPr="00BF2BA4">
        <w:rPr>
          <w:rFonts w:eastAsia="Calibri"/>
          <w:b/>
          <w:lang w:val="sr-Cyrl-RS"/>
        </w:rPr>
        <w:t>НАЗИВ РЕПУБЛИЧКОГ СИНДИКАТА У ЧИЈЕМ САСТАВУ СИНДИКАТ ДЕЛУЈЕ:</w:t>
      </w:r>
      <w:r w:rsidRPr="00BF2BA4">
        <w:rPr>
          <w:rFonts w:eastAsia="Calibri"/>
          <w:lang w:val="sr-Cyrl-RS"/>
        </w:rPr>
        <w:t>__________________</w:t>
      </w:r>
    </w:p>
    <w:p w14:paraId="0974A629" w14:textId="66C2DA78" w:rsidR="00BF2BA4" w:rsidRPr="00BF2BA4" w:rsidRDefault="00BF2BA4" w:rsidP="00BF2BA4">
      <w:pPr>
        <w:spacing w:after="160" w:line="259" w:lineRule="auto"/>
        <w:rPr>
          <w:rFonts w:eastAsia="Calibri"/>
          <w:lang w:val="sr-Cyrl-RS"/>
        </w:rPr>
      </w:pPr>
      <w:r w:rsidRPr="00BF2BA4">
        <w:rPr>
          <w:rFonts w:eastAsia="Calibri"/>
          <w:lang w:val="sr-Cyrl-RS"/>
        </w:rPr>
        <w:t>___________________________________________________________________________</w:t>
      </w:r>
    </w:p>
    <w:p w14:paraId="5B172FE3" w14:textId="77777777" w:rsidR="00BF2BA4" w:rsidRPr="00BF2BA4" w:rsidRDefault="00BF2BA4" w:rsidP="00BF2BA4">
      <w:pPr>
        <w:spacing w:after="160" w:line="259" w:lineRule="auto"/>
        <w:rPr>
          <w:rFonts w:eastAsia="Calibri"/>
          <w:i/>
          <w:lang w:val="sr-Cyrl-RS"/>
        </w:rPr>
      </w:pPr>
      <w:r w:rsidRPr="00BF2BA4">
        <w:rPr>
          <w:rFonts w:eastAsia="Calibri"/>
          <w:lang w:val="sr-Cyrl-RS"/>
        </w:rPr>
        <w:t>*</w:t>
      </w:r>
      <w:r w:rsidRPr="00BF2BA4">
        <w:rPr>
          <w:rFonts w:eastAsia="Calibri"/>
          <w:i/>
          <w:lang w:val="sr-Cyrl-RS"/>
        </w:rPr>
        <w:t xml:space="preserve">ако синдикат није члан нити једног синдиката основаног за територију Републике, назначити у истој рубрици : </w:t>
      </w:r>
      <w:r w:rsidRPr="00BF2BA4">
        <w:rPr>
          <w:rFonts w:eastAsia="Calibri"/>
          <w:b/>
          <w:i/>
          <w:lang w:val="sr-Cyrl-RS"/>
        </w:rPr>
        <w:t>„није члан нити једног републичког синдиката“</w:t>
      </w:r>
    </w:p>
    <w:p w14:paraId="2394EBC3" w14:textId="77777777" w:rsidR="00BF2BA4" w:rsidRPr="00BF2BA4" w:rsidRDefault="00BF2BA4" w:rsidP="00BF2BA4">
      <w:pPr>
        <w:spacing w:after="160" w:line="259" w:lineRule="auto"/>
        <w:rPr>
          <w:rFonts w:eastAsia="Calibri"/>
          <w:b/>
          <w:lang w:val="sr-Cyrl-RS"/>
        </w:rPr>
      </w:pPr>
      <w:r w:rsidRPr="00BF2BA4">
        <w:rPr>
          <w:rFonts w:eastAsia="Calibri"/>
          <w:b/>
          <w:lang w:val="sr-Cyrl-RS"/>
        </w:rPr>
        <w:t>БРОЈ ЧЛАНОВА СИНДИКАТА:_________________________________________________________</w:t>
      </w:r>
    </w:p>
    <w:p w14:paraId="23255894" w14:textId="77777777" w:rsidR="00BF2BA4" w:rsidRPr="00BF2BA4" w:rsidRDefault="00BF2BA4" w:rsidP="00BF2BA4">
      <w:pPr>
        <w:pStyle w:val="NoSpacing"/>
        <w:rPr>
          <w:rFonts w:eastAsia="Calibri"/>
        </w:rPr>
      </w:pPr>
      <w:r w:rsidRPr="00BF2BA4">
        <w:rPr>
          <w:rFonts w:eastAsia="Calibri"/>
        </w:rPr>
        <w:t xml:space="preserve">                                                                                                                </w:t>
      </w:r>
    </w:p>
    <w:p w14:paraId="6AC3FD34" w14:textId="77777777" w:rsidR="00BF2BA4" w:rsidRPr="00BF2BA4" w:rsidRDefault="00BF2BA4" w:rsidP="00BF2BA4">
      <w:pPr>
        <w:pStyle w:val="NoSpacing"/>
        <w:rPr>
          <w:rFonts w:ascii="Times New Roman" w:eastAsia="Calibri" w:hAnsi="Times New Roman"/>
          <w:sz w:val="24"/>
          <w:szCs w:val="24"/>
        </w:rPr>
      </w:pPr>
      <w:r w:rsidRPr="00BF2BA4">
        <w:rPr>
          <w:rFonts w:eastAsia="Calibri"/>
        </w:rPr>
        <w:t xml:space="preserve">                                                                                                                </w:t>
      </w:r>
      <w:r w:rsidRPr="00BF2BA4">
        <w:rPr>
          <w:rFonts w:ascii="Times New Roman" w:eastAsia="Calibri" w:hAnsi="Times New Roman"/>
          <w:sz w:val="24"/>
          <w:szCs w:val="24"/>
        </w:rPr>
        <w:t xml:space="preserve">Лице овлашћено за заступање и </w:t>
      </w:r>
    </w:p>
    <w:p w14:paraId="7BD5B31E" w14:textId="5A5A21C3" w:rsidR="00BF2BA4" w:rsidRPr="00BF2BA4" w:rsidRDefault="00BF2BA4" w:rsidP="00BF2BA4">
      <w:pPr>
        <w:pStyle w:val="NoSpacing"/>
        <w:rPr>
          <w:rFonts w:ascii="Times New Roman" w:eastAsia="Calibri" w:hAnsi="Times New Roman"/>
          <w:sz w:val="24"/>
          <w:szCs w:val="24"/>
        </w:rPr>
      </w:pPr>
      <w:r w:rsidRPr="00BF2BA4">
        <w:rPr>
          <w:rFonts w:ascii="Times New Roman" w:eastAsia="Calibri" w:hAnsi="Times New Roman"/>
          <w:sz w:val="24"/>
          <w:szCs w:val="24"/>
        </w:rPr>
        <w:t xml:space="preserve">                                                                                                   представљање синдиката</w:t>
      </w:r>
    </w:p>
    <w:p w14:paraId="50457012" w14:textId="77777777" w:rsidR="00BF2BA4" w:rsidRPr="00BF2BA4" w:rsidRDefault="00BF2BA4" w:rsidP="00BF2BA4">
      <w:pPr>
        <w:spacing w:line="259" w:lineRule="auto"/>
        <w:rPr>
          <w:rFonts w:eastAsia="Calibri"/>
          <w:lang w:val="sr-Cyrl-RS"/>
        </w:rPr>
      </w:pPr>
    </w:p>
    <w:p w14:paraId="12E94B38" w14:textId="77777777" w:rsidR="00BF2BA4" w:rsidRPr="00BF2BA4" w:rsidRDefault="00BF2BA4" w:rsidP="000C2C54">
      <w:pPr>
        <w:spacing w:line="259" w:lineRule="auto"/>
        <w:jc w:val="right"/>
        <w:rPr>
          <w:rFonts w:eastAsia="Calibri"/>
          <w:lang w:val="sr-Cyrl-RS"/>
        </w:rPr>
      </w:pPr>
      <w:r w:rsidRPr="00BF2BA4">
        <w:rPr>
          <w:rFonts w:eastAsia="Calibri"/>
          <w:lang w:val="sr-Cyrl-RS"/>
        </w:rPr>
        <w:t xml:space="preserve">                                                                                                            _________________________________</w:t>
      </w:r>
    </w:p>
    <w:p w14:paraId="1AF74D4E" w14:textId="77777777" w:rsidR="00BF2BA4" w:rsidRPr="00BF2BA4" w:rsidRDefault="00BF2BA4" w:rsidP="00BF2BA4">
      <w:pPr>
        <w:tabs>
          <w:tab w:val="left" w:pos="6300"/>
        </w:tabs>
        <w:spacing w:after="120" w:line="259" w:lineRule="auto"/>
        <w:rPr>
          <w:rFonts w:eastAsia="Calibri"/>
          <w:lang w:val="sr-Cyrl-RS"/>
        </w:rPr>
      </w:pPr>
      <w:r w:rsidRPr="00BF2BA4">
        <w:rPr>
          <w:rFonts w:eastAsia="Calibri"/>
          <w:lang w:val="sr-Cyrl-RS"/>
        </w:rPr>
        <w:t xml:space="preserve">                              </w:t>
      </w:r>
      <w:r w:rsidRPr="00BF2BA4">
        <w:rPr>
          <w:rFonts w:eastAsia="Calibri"/>
          <w:lang w:val="sr-Cyrl-RS"/>
        </w:rPr>
        <w:tab/>
        <w:t xml:space="preserve"> Име и презиме</w:t>
      </w:r>
    </w:p>
    <w:p w14:paraId="0CC0FDDC" w14:textId="77777777" w:rsidR="000C2C54" w:rsidRDefault="00BF2BA4" w:rsidP="000C2C54">
      <w:pPr>
        <w:spacing w:line="259" w:lineRule="auto"/>
        <w:jc w:val="right"/>
        <w:rPr>
          <w:rFonts w:eastAsia="Calibri"/>
          <w:lang w:val="sr-Cyrl-RS"/>
        </w:rPr>
      </w:pPr>
      <w:r w:rsidRPr="00BF2BA4">
        <w:rPr>
          <w:rFonts w:eastAsia="Calibri"/>
          <w:lang w:val="sr-Cyrl-RS"/>
        </w:rPr>
        <w:t xml:space="preserve">                                                                     </w:t>
      </w:r>
    </w:p>
    <w:p w14:paraId="1C5D7863" w14:textId="58A35356" w:rsidR="00BF2BA4" w:rsidRPr="00BF2BA4" w:rsidRDefault="00BF2BA4" w:rsidP="000C2C54">
      <w:pPr>
        <w:spacing w:line="259" w:lineRule="auto"/>
        <w:jc w:val="right"/>
        <w:rPr>
          <w:rFonts w:eastAsia="Calibri"/>
          <w:lang w:val="sr-Cyrl-RS"/>
        </w:rPr>
      </w:pPr>
      <w:r w:rsidRPr="00BF2BA4">
        <w:rPr>
          <w:rFonts w:eastAsia="Calibri"/>
          <w:lang w:val="sr-Cyrl-RS"/>
        </w:rPr>
        <w:t xml:space="preserve">МП                              _________________________________                                                                                                                                                                                    </w:t>
      </w:r>
    </w:p>
    <w:p w14:paraId="48E039A4" w14:textId="2FFCDDC3" w:rsidR="00BF2BA4" w:rsidRPr="00BF2BA4" w:rsidRDefault="00BF2BA4" w:rsidP="00BF2BA4">
      <w:pPr>
        <w:spacing w:line="259" w:lineRule="auto"/>
        <w:rPr>
          <w:rFonts w:eastAsia="Calibri"/>
          <w:lang w:val="sr-Cyrl-RS"/>
        </w:rPr>
      </w:pPr>
      <w:r w:rsidRPr="00BF2BA4">
        <w:rPr>
          <w:rFonts w:eastAsia="Calibri"/>
          <w:lang w:val="sr-Cyrl-RS"/>
        </w:rPr>
        <w:t xml:space="preserve">                                                                                                                  потпис</w:t>
      </w:r>
    </w:p>
    <w:p w14:paraId="397BFA33" w14:textId="77777777" w:rsidR="00BF2BA4" w:rsidRPr="00BF2BA4" w:rsidRDefault="00BF2BA4" w:rsidP="00BF2BA4">
      <w:pPr>
        <w:spacing w:line="360" w:lineRule="auto"/>
        <w:rPr>
          <w:lang w:val="sr-Cyrl-RS"/>
        </w:rPr>
      </w:pPr>
    </w:p>
    <w:p w14:paraId="4ADFC265" w14:textId="77777777" w:rsidR="00BF2BA4" w:rsidRPr="00BF2BA4" w:rsidRDefault="00BF2BA4" w:rsidP="00BF2BA4">
      <w:pPr>
        <w:rPr>
          <w:lang w:val="sr-Cyrl-RS"/>
        </w:rPr>
      </w:pPr>
    </w:p>
    <w:p w14:paraId="781E7042" w14:textId="77777777" w:rsidR="000C2C54" w:rsidRDefault="000C2C54" w:rsidP="00BF2BA4">
      <w:pPr>
        <w:rPr>
          <w:lang w:val="sr-Cyrl-RS"/>
        </w:rPr>
      </w:pPr>
    </w:p>
    <w:p w14:paraId="30B5BBC1" w14:textId="77777777" w:rsidR="000C2C54" w:rsidRDefault="000C2C54" w:rsidP="00BF2BA4">
      <w:pPr>
        <w:rPr>
          <w:lang w:val="sr-Cyrl-RS"/>
        </w:rPr>
      </w:pPr>
    </w:p>
    <w:p w14:paraId="1702585D" w14:textId="77777777" w:rsidR="000C2C54" w:rsidRDefault="000C2C54" w:rsidP="00BF2BA4">
      <w:pPr>
        <w:rPr>
          <w:lang w:val="sr-Cyrl-RS"/>
        </w:rPr>
      </w:pPr>
    </w:p>
    <w:p w14:paraId="5EFE25E5" w14:textId="77777777" w:rsidR="000C2C54" w:rsidRDefault="000C2C54" w:rsidP="00BF2BA4">
      <w:pPr>
        <w:rPr>
          <w:lang w:val="sr-Cyrl-RS"/>
        </w:rPr>
      </w:pPr>
    </w:p>
    <w:p w14:paraId="4E57861A" w14:textId="77777777" w:rsidR="000C2C54" w:rsidRDefault="000C2C54" w:rsidP="00BF2BA4">
      <w:pPr>
        <w:rPr>
          <w:lang w:val="sr-Cyrl-RS"/>
        </w:rPr>
      </w:pPr>
    </w:p>
    <w:p w14:paraId="08D3E82F" w14:textId="77777777" w:rsidR="000C2C54" w:rsidRDefault="000C2C54" w:rsidP="00BF2BA4">
      <w:pPr>
        <w:rPr>
          <w:lang w:val="sr-Cyrl-RS"/>
        </w:rPr>
      </w:pPr>
    </w:p>
    <w:p w14:paraId="594D73D5" w14:textId="77777777" w:rsidR="000C2C54" w:rsidRDefault="000C2C54" w:rsidP="00BF2BA4">
      <w:pPr>
        <w:rPr>
          <w:lang w:val="sr-Cyrl-RS"/>
        </w:rPr>
      </w:pPr>
    </w:p>
    <w:p w14:paraId="6E93B809" w14:textId="77777777" w:rsidR="002826DD" w:rsidRDefault="002826DD" w:rsidP="00BF2BA4">
      <w:pPr>
        <w:rPr>
          <w:lang w:val="sr-Cyrl-RS"/>
        </w:rPr>
      </w:pPr>
    </w:p>
    <w:p w14:paraId="3656A39F" w14:textId="77777777" w:rsidR="002826DD" w:rsidRDefault="002826DD" w:rsidP="00BF2BA4">
      <w:pPr>
        <w:rPr>
          <w:lang w:val="sr-Cyrl-RS"/>
        </w:rPr>
      </w:pPr>
    </w:p>
    <w:p w14:paraId="27818E1C" w14:textId="77777777" w:rsidR="002826DD" w:rsidRDefault="002826DD" w:rsidP="00BF2BA4">
      <w:pPr>
        <w:rPr>
          <w:lang w:val="sr-Cyrl-RS"/>
        </w:rPr>
      </w:pPr>
    </w:p>
    <w:p w14:paraId="053176FC" w14:textId="34CFEB45" w:rsidR="00BF2BA4" w:rsidRPr="00BF2BA4" w:rsidRDefault="00BF2BA4" w:rsidP="00BF2BA4">
      <w:pPr>
        <w:rPr>
          <w:lang w:val="sr-Cyrl-RS"/>
        </w:rPr>
      </w:pPr>
      <w:r w:rsidRPr="00BF2BA4">
        <w:rPr>
          <w:lang w:val="sr-Cyrl-RS"/>
        </w:rPr>
        <w:lastRenderedPageBreak/>
        <w:t>Пример попуњене уплатнице:</w:t>
      </w:r>
    </w:p>
    <w:p w14:paraId="55AE504D" w14:textId="77777777" w:rsidR="00BF2BA4" w:rsidRPr="00BF2BA4" w:rsidRDefault="00BF2BA4" w:rsidP="00BF2BA4">
      <w:pPr>
        <w:rPr>
          <w:sz w:val="12"/>
          <w:szCs w:val="12"/>
        </w:rPr>
      </w:pPr>
    </w:p>
    <w:p w14:paraId="1B4B8100" w14:textId="77777777" w:rsidR="00BF2BA4" w:rsidRPr="00BF2BA4" w:rsidRDefault="00BF2BA4" w:rsidP="00BF2BA4">
      <w:pPr>
        <w:rPr>
          <w:sz w:val="12"/>
          <w:szCs w:val="12"/>
        </w:rPr>
      </w:pPr>
    </w:p>
    <w:p w14:paraId="3AA0AD79" w14:textId="77777777" w:rsidR="00BF2BA4" w:rsidRPr="00BF2BA4" w:rsidRDefault="00BF2BA4" w:rsidP="00BF2BA4">
      <w:pPr>
        <w:rPr>
          <w:sz w:val="12"/>
          <w:szCs w:val="12"/>
        </w:rPr>
      </w:pPr>
    </w:p>
    <w:p w14:paraId="412BD7F1" w14:textId="77777777" w:rsidR="00BF2BA4" w:rsidRPr="00BF2BA4" w:rsidRDefault="00BF2BA4" w:rsidP="00BF2BA4">
      <w:pPr>
        <w:rPr>
          <w:sz w:val="12"/>
          <w:szCs w:val="12"/>
        </w:rPr>
      </w:pPr>
      <w:r w:rsidRPr="00BF2BA4">
        <w:rPr>
          <w:noProof/>
        </w:rPr>
        <mc:AlternateContent>
          <mc:Choice Requires="wps">
            <w:drawing>
              <wp:anchor distT="45720" distB="45720" distL="114300" distR="114300" simplePos="0" relativeHeight="251994112" behindDoc="0" locked="0" layoutInCell="1" allowOverlap="1" wp14:anchorId="4A082259" wp14:editId="351A9C74">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043B5DCF" w14:textId="77777777" w:rsidR="000065BE" w:rsidRDefault="000065BE" w:rsidP="00BF2BA4">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2259" id="Text Box 110" o:spid="_x0000_s1131" type="#_x0000_t202" style="position:absolute;margin-left:0;margin-top:133.7pt;width:202.5pt;height:19.55pt;z-index:251994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043B5DCF" w14:textId="77777777" w:rsidR="000065BE" w:rsidRDefault="000065BE" w:rsidP="00BF2BA4">
                      <w:pPr>
                        <w:rPr>
                          <w:lang w:val="sr-Cyrl-RS"/>
                        </w:rPr>
                      </w:pPr>
                      <w:r>
                        <w:rPr>
                          <w:lang w:val="sr-Cyrl-RS"/>
                        </w:rPr>
                        <w:t>Буџет Републике Србије</w:t>
                      </w:r>
                    </w:p>
                  </w:txbxContent>
                </v:textbox>
                <w10:wrap type="square" anchorx="margin"/>
              </v:shape>
            </w:pict>
          </mc:Fallback>
        </mc:AlternateContent>
      </w:r>
      <w:r w:rsidRPr="00BF2BA4">
        <w:rPr>
          <w:noProof/>
        </w:rPr>
        <mc:AlternateContent>
          <mc:Choice Requires="wps">
            <w:drawing>
              <wp:anchor distT="45720" distB="45720" distL="114300" distR="114300" simplePos="0" relativeHeight="251996160" behindDoc="0" locked="0" layoutInCell="1" allowOverlap="1" wp14:anchorId="58F0EC19" wp14:editId="2D9E72BE">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0080DCD1" w14:textId="77777777" w:rsidR="000065BE" w:rsidRDefault="000065BE" w:rsidP="00BF2BA4">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0EC19" id="Text Box 224" o:spid="_x0000_s1132" type="#_x0000_t202" style="position:absolute;margin-left:0;margin-top:90.9pt;width:202.85pt;height:19.55pt;z-index:25199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0080DCD1" w14:textId="77777777" w:rsidR="000065BE" w:rsidRDefault="000065BE" w:rsidP="00BF2BA4">
                      <w:pPr>
                        <w:rPr>
                          <w:lang w:val="sr-Cyrl-RS"/>
                        </w:rPr>
                      </w:pPr>
                      <w:r>
                        <w:rPr>
                          <w:lang w:val="sr-Cyrl-RS"/>
                        </w:rPr>
                        <w:t>Републичка административна такса</w:t>
                      </w:r>
                    </w:p>
                  </w:txbxContent>
                </v:textbox>
                <w10:wrap type="square" anchorx="margin"/>
              </v:shape>
            </w:pict>
          </mc:Fallback>
        </mc:AlternateContent>
      </w:r>
      <w:r w:rsidRPr="00BF2BA4">
        <w:rPr>
          <w:noProof/>
        </w:rPr>
        <mc:AlternateContent>
          <mc:Choice Requires="wpg">
            <w:drawing>
              <wp:anchor distT="0" distB="0" distL="114300" distR="114300" simplePos="0" relativeHeight="251995136" behindDoc="0" locked="0" layoutInCell="1" allowOverlap="1" wp14:anchorId="32A4BFF0" wp14:editId="756416A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ECCC9F4" w14:textId="77777777" w:rsidR="000065BE" w:rsidRPr="00CA3642" w:rsidRDefault="000065BE" w:rsidP="00BF2BA4">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7203D50" w14:textId="61A2E21F" w:rsidR="000065BE" w:rsidRPr="00CA3642" w:rsidRDefault="000065BE"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6CDB" w14:textId="77777777" w:rsidR="000065BE" w:rsidRPr="00CA3642" w:rsidRDefault="000065BE" w:rsidP="00BF2BA4">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28AA759" w14:textId="77777777" w:rsidR="000065BE" w:rsidRPr="00CA3642" w:rsidRDefault="000065BE"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125FBF3" w14:textId="77777777" w:rsidR="000065BE" w:rsidRPr="00CA3642" w:rsidRDefault="000065BE" w:rsidP="00BF2BA4">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8CA7" w14:textId="77777777" w:rsidR="000065BE" w:rsidRPr="00CA3642" w:rsidRDefault="000065BE" w:rsidP="00BF2BA4">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A23" w14:textId="77777777" w:rsidR="000065BE" w:rsidRPr="00CA3642" w:rsidRDefault="000065BE" w:rsidP="00BF2BA4">
                                <w:pPr>
                                  <w:spacing w:line="136" w:lineRule="exact"/>
                                  <w:rPr>
                                    <w:color w:val="000000"/>
                                    <w:sz w:val="14"/>
                                    <w:szCs w:val="14"/>
                                  </w:rPr>
                                </w:pPr>
                                <w:r w:rsidRPr="00CA3642">
                                  <w:rPr>
                                    <w:color w:val="000000"/>
                                    <w:spacing w:val="-1"/>
                                    <w:sz w:val="14"/>
                                  </w:rPr>
                                  <w:t>шифра</w:t>
                                </w:r>
                              </w:p>
                              <w:p w14:paraId="1EC93B0C" w14:textId="77777777" w:rsidR="000065BE" w:rsidRPr="00CA3642" w:rsidRDefault="000065BE"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CFF" w14:textId="77777777" w:rsidR="000065BE" w:rsidRPr="00CA3642" w:rsidRDefault="000065BE"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0065BE" w:rsidRPr="00CA3642" w:rsidRDefault="000065BE" w:rsidP="00BF2BA4">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28D5" w14:textId="77777777" w:rsidR="000065BE" w:rsidRPr="00CA3642" w:rsidRDefault="000065BE"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49F9" w14:textId="77777777" w:rsidR="000065BE" w:rsidRPr="00CA3642" w:rsidRDefault="000065BE"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B599" w14:textId="77777777" w:rsidR="000065BE" w:rsidRPr="00CA3642" w:rsidRDefault="000065BE"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C35A" w14:textId="77777777" w:rsidR="000065BE" w:rsidRPr="00CA3642" w:rsidRDefault="000065BE" w:rsidP="00BF2BA4">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F6C8" w14:textId="77777777" w:rsidR="000065BE" w:rsidRPr="00CA3642" w:rsidRDefault="000065BE"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1E4D" w14:textId="77777777" w:rsidR="000065BE" w:rsidRPr="00CA3642" w:rsidRDefault="000065BE"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4821" w14:textId="77777777" w:rsidR="000065BE" w:rsidRPr="00CA3642" w:rsidRDefault="000065BE"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A4BFF0" id="Group 111" o:spid="_x0000_s1133" style="position:absolute;margin-left:-14.15pt;margin-top:11.2pt;width:467.25pt;height:213.75pt;z-index:251995136;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2ECCC9F4" w14:textId="77777777" w:rsidR="000065BE" w:rsidRPr="00CA3642" w:rsidRDefault="000065BE" w:rsidP="00BF2BA4">
                          <w:pPr>
                            <w:spacing w:line="212" w:lineRule="exact"/>
                            <w:ind w:left="-3"/>
                            <w:rPr>
                              <w:color w:val="000000"/>
                              <w:sz w:val="19"/>
                              <w:szCs w:val="19"/>
                            </w:rPr>
                          </w:pPr>
                          <w:r w:rsidRPr="00CA3642">
                            <w:rPr>
                              <w:color w:val="000000"/>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37203D50" w14:textId="61A2E21F" w:rsidR="000065BE" w:rsidRPr="00CA3642" w:rsidRDefault="000065BE"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3CD06CDB" w14:textId="77777777" w:rsidR="000065BE" w:rsidRPr="00CA3642" w:rsidRDefault="000065BE" w:rsidP="00BF2BA4">
                          <w:pPr>
                            <w:spacing w:line="208" w:lineRule="exact"/>
                            <w:ind w:left="-2"/>
                            <w:rPr>
                              <w:color w:val="000000"/>
                              <w:sz w:val="19"/>
                              <w:szCs w:val="19"/>
                            </w:rPr>
                          </w:pPr>
                          <w:r w:rsidRPr="00CA3642">
                            <w:rPr>
                              <w:color w:val="000000"/>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728AA759" w14:textId="77777777" w:rsidR="000065BE" w:rsidRPr="00CA3642" w:rsidRDefault="000065BE"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4125FBF3" w14:textId="77777777" w:rsidR="000065BE" w:rsidRPr="00CA3642" w:rsidRDefault="000065BE" w:rsidP="00BF2BA4">
                          <w:pPr>
                            <w:spacing w:line="205" w:lineRule="exact"/>
                            <w:ind w:left="-6"/>
                            <w:rPr>
                              <w:color w:val="000000"/>
                              <w:sz w:val="19"/>
                              <w:szCs w:val="19"/>
                            </w:rPr>
                          </w:pPr>
                          <w:r w:rsidRPr="00CA3642">
                            <w:rPr>
                              <w:color w:val="000000"/>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05B8CA7" w14:textId="77777777" w:rsidR="000065BE" w:rsidRPr="00CA3642" w:rsidRDefault="000065BE" w:rsidP="00BF2BA4">
                          <w:pPr>
                            <w:spacing w:line="142" w:lineRule="exact"/>
                            <w:rPr>
                              <w:color w:val="000000"/>
                              <w:sz w:val="14"/>
                              <w:szCs w:val="14"/>
                            </w:rPr>
                          </w:pPr>
                          <w:r w:rsidRPr="00CA3642">
                            <w:rPr>
                              <w:color w:val="000000"/>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7CDA23" w14:textId="77777777" w:rsidR="000065BE" w:rsidRPr="00CA3642" w:rsidRDefault="000065BE" w:rsidP="00BF2BA4">
                          <w:pPr>
                            <w:spacing w:line="136" w:lineRule="exact"/>
                            <w:rPr>
                              <w:color w:val="000000"/>
                              <w:sz w:val="14"/>
                              <w:szCs w:val="14"/>
                            </w:rPr>
                          </w:pPr>
                          <w:r w:rsidRPr="00CA3642">
                            <w:rPr>
                              <w:color w:val="000000"/>
                              <w:spacing w:val="-1"/>
                              <w:sz w:val="14"/>
                            </w:rPr>
                            <w:t>шифра</w:t>
                          </w:r>
                        </w:p>
                        <w:p w14:paraId="1EC93B0C" w14:textId="77777777" w:rsidR="000065BE" w:rsidRPr="00CA3642" w:rsidRDefault="000065BE"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8ED4CFF" w14:textId="77777777" w:rsidR="000065BE" w:rsidRPr="00CA3642" w:rsidRDefault="000065BE"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0065BE" w:rsidRPr="00CA3642" w:rsidRDefault="000065BE" w:rsidP="00BF2BA4">
                          <w:pPr>
                            <w:spacing w:before="93" w:line="158" w:lineRule="exact"/>
                            <w:rPr>
                              <w:color w:val="000000"/>
                              <w:sz w:val="14"/>
                              <w:szCs w:val="14"/>
                            </w:rPr>
                          </w:pPr>
                          <w:r w:rsidRPr="00CA3642">
                            <w:rPr>
                              <w:color w:val="000000"/>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04A28D5" w14:textId="77777777" w:rsidR="000065BE" w:rsidRPr="00CA3642" w:rsidRDefault="000065BE"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1C849F9" w14:textId="77777777" w:rsidR="000065BE" w:rsidRPr="00CA3642" w:rsidRDefault="000065BE"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88BB599" w14:textId="77777777" w:rsidR="000065BE" w:rsidRPr="00CA3642" w:rsidRDefault="000065BE"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205C35A" w14:textId="77777777" w:rsidR="000065BE" w:rsidRPr="00CA3642" w:rsidRDefault="000065BE" w:rsidP="00BF2BA4">
                          <w:pPr>
                            <w:spacing w:line="142" w:lineRule="exact"/>
                            <w:rPr>
                              <w:color w:val="000000"/>
                              <w:sz w:val="14"/>
                              <w:szCs w:val="14"/>
                            </w:rPr>
                          </w:pPr>
                          <w:r w:rsidRPr="00CA3642">
                            <w:rPr>
                              <w:color w:val="000000"/>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DCBF6C8" w14:textId="77777777" w:rsidR="000065BE" w:rsidRPr="00CA3642" w:rsidRDefault="000065BE"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99C1E4D" w14:textId="77777777" w:rsidR="000065BE" w:rsidRPr="00CA3642" w:rsidRDefault="000065BE"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E294821" w14:textId="77777777" w:rsidR="000065BE" w:rsidRPr="00CA3642" w:rsidRDefault="000065BE"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35E319CA" w14:textId="2E98AD77" w:rsidR="00B44097" w:rsidRDefault="00B44097" w:rsidP="00C31DBA">
      <w:pPr>
        <w:rPr>
          <w:sz w:val="22"/>
          <w:szCs w:val="22"/>
        </w:rPr>
      </w:pPr>
    </w:p>
    <w:p w14:paraId="60B44FA5" w14:textId="77777777" w:rsidR="00BF2BA4" w:rsidRPr="00BF2BA4" w:rsidRDefault="00BF2BA4" w:rsidP="00BF2BA4"/>
    <w:p w14:paraId="006056F8" w14:textId="77777777" w:rsidR="00BF2BA4" w:rsidRPr="00BF2BA4" w:rsidRDefault="00BF2BA4" w:rsidP="00BF2BA4">
      <w:pPr>
        <w:rPr>
          <w:lang w:val="sr-Cyrl-RS"/>
        </w:rPr>
      </w:pPr>
      <w:r w:rsidRPr="00BF2BA4">
        <w:tab/>
      </w:r>
      <w:r w:rsidRPr="00BF2BA4">
        <w:tab/>
      </w:r>
      <w:r w:rsidRPr="00BF2BA4">
        <w:rPr>
          <w:lang w:val="sr-Cyrl-RS"/>
        </w:rPr>
        <w:t>Тарифни број 27.</w:t>
      </w:r>
    </w:p>
    <w:p w14:paraId="0AF51C66" w14:textId="77777777" w:rsidR="00BF2BA4" w:rsidRPr="00BF2BA4" w:rsidRDefault="00BF2BA4" w:rsidP="00BF2BA4">
      <w:pPr>
        <w:rPr>
          <w:lang w:val="sr-Cyrl-RS"/>
        </w:rPr>
      </w:pPr>
    </w:p>
    <w:p w14:paraId="784F2049" w14:textId="77777777" w:rsidR="00BF2BA4" w:rsidRPr="00BF2BA4" w:rsidRDefault="00BF2BA4" w:rsidP="00BF2BA4">
      <w:pPr>
        <w:rPr>
          <w:lang w:val="sr-Cyrl-RS"/>
        </w:rPr>
      </w:pPr>
      <w:r w:rsidRPr="00BF2BA4">
        <w:rPr>
          <w:lang w:val="sr-Cyrl-RS"/>
        </w:rPr>
        <w:t>За решење које се доноси у вези са уписом у регистар синдиката, односно удружења послодаваца, и то:</w:t>
      </w:r>
    </w:p>
    <w:p w14:paraId="0E9697AF" w14:textId="77777777" w:rsidR="00BF2BA4" w:rsidRPr="00BF2BA4" w:rsidRDefault="00BF2BA4" w:rsidP="00BF2BA4">
      <w:pPr>
        <w:rPr>
          <w:lang w:val="sr-Cyrl-RS"/>
        </w:rPr>
      </w:pPr>
    </w:p>
    <w:p w14:paraId="4245D2FD" w14:textId="6AF1BADD"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у регистар 5</w:t>
      </w:r>
      <w:r>
        <w:rPr>
          <w:lang w:val="sr-Cyrl-RS" w:eastAsia="sr-Latn-CS"/>
        </w:rPr>
        <w:t>7</w:t>
      </w:r>
      <w:r w:rsidRPr="00BF2BA4">
        <w:rPr>
          <w:lang w:val="sr-Cyrl-RS" w:eastAsia="sr-Latn-CS"/>
        </w:rPr>
        <w:t xml:space="preserve">0 </w:t>
      </w:r>
      <w:r w:rsidRPr="00BF2BA4">
        <w:rPr>
          <w:lang w:val="sr-Latn-RS" w:eastAsia="sr-Latn-CS"/>
        </w:rPr>
        <w:t>RSD</w:t>
      </w:r>
    </w:p>
    <w:p w14:paraId="0BBC1984" w14:textId="06240C2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промена у регистар 5</w:t>
      </w:r>
      <w:r>
        <w:rPr>
          <w:lang w:val="sr-Cyrl-RS" w:eastAsia="sr-Latn-CS"/>
        </w:rPr>
        <w:t>7</w:t>
      </w:r>
      <w:r w:rsidRPr="00BF2BA4">
        <w:rPr>
          <w:lang w:val="sr-Cyrl-RS" w:eastAsia="sr-Latn-CS"/>
        </w:rPr>
        <w:t xml:space="preserve">0 </w:t>
      </w:r>
      <w:r w:rsidRPr="00BF2BA4">
        <w:rPr>
          <w:lang w:val="sr-Latn-RS" w:eastAsia="sr-Latn-CS"/>
        </w:rPr>
        <w:t>RSD</w:t>
      </w:r>
    </w:p>
    <w:p w14:paraId="4A2B9C1E" w14:textId="23CD686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брисање из регистра 5</w:t>
      </w:r>
      <w:r>
        <w:rPr>
          <w:lang w:val="sr-Cyrl-RS" w:eastAsia="sr-Latn-CS"/>
        </w:rPr>
        <w:t>7</w:t>
      </w:r>
      <w:r w:rsidRPr="00BF2BA4">
        <w:rPr>
          <w:lang w:val="sr-Cyrl-RS" w:eastAsia="sr-Latn-CS"/>
        </w:rPr>
        <w:t xml:space="preserve">0 </w:t>
      </w:r>
      <w:r w:rsidRPr="00BF2BA4">
        <w:rPr>
          <w:lang w:val="sr-Latn-RS" w:eastAsia="sr-Latn-CS"/>
        </w:rPr>
        <w:t>RSD</w:t>
      </w:r>
    </w:p>
    <w:p w14:paraId="3243738A" w14:textId="0E6DAAF4" w:rsidR="00BF2BA4" w:rsidRPr="00BF2BA4" w:rsidRDefault="00BF2BA4" w:rsidP="006A13F6">
      <w:pPr>
        <w:numPr>
          <w:ilvl w:val="0"/>
          <w:numId w:val="61"/>
        </w:numPr>
        <w:spacing w:after="160" w:line="259" w:lineRule="auto"/>
        <w:jc w:val="both"/>
        <w:rPr>
          <w:lang w:val="sr-Cyrl-RS" w:eastAsia="sr-Latn-CS"/>
        </w:rPr>
      </w:pPr>
      <w:r w:rsidRPr="00BF2BA4">
        <w:rPr>
          <w:lang w:val="sr-Cyrl-RS" w:eastAsia="sr-Latn-CS"/>
        </w:rPr>
        <w:t>за уверење о подацима уписаним у регистар синдиката, односно удружења послодаваца</w:t>
      </w:r>
      <w:r w:rsidRPr="00BF2BA4">
        <w:rPr>
          <w:lang w:val="sr-Latn-RS" w:eastAsia="sr-Latn-CS"/>
        </w:rPr>
        <w:t xml:space="preserve"> 4</w:t>
      </w:r>
      <w:r>
        <w:rPr>
          <w:lang w:val="sr-Cyrl-RS" w:eastAsia="sr-Latn-CS"/>
        </w:rPr>
        <w:t>3</w:t>
      </w:r>
      <w:r w:rsidRPr="00BF2BA4">
        <w:rPr>
          <w:lang w:val="sr-Latn-RS" w:eastAsia="sr-Latn-CS"/>
        </w:rPr>
        <w:t>0 RSD</w:t>
      </w:r>
    </w:p>
    <w:sectPr w:rsidR="00BF2BA4" w:rsidRPr="00BF2BA4"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417EE" w14:textId="77777777" w:rsidR="00694EE1" w:rsidRDefault="00694EE1">
      <w:r>
        <w:separator/>
      </w:r>
    </w:p>
  </w:endnote>
  <w:endnote w:type="continuationSeparator" w:id="0">
    <w:p w14:paraId="57ECC952" w14:textId="77777777" w:rsidR="00694EE1" w:rsidRDefault="0069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12063"/>
      <w:docPartObj>
        <w:docPartGallery w:val="Page Numbers (Bottom of Page)"/>
        <w:docPartUnique/>
      </w:docPartObj>
    </w:sdtPr>
    <w:sdtEndPr>
      <w:rPr>
        <w:noProof/>
      </w:rPr>
    </w:sdtEndPr>
    <w:sdtContent>
      <w:p w14:paraId="5DF3A660" w14:textId="7B92703C" w:rsidR="000065BE" w:rsidRDefault="000065BE">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8C381F7" w14:textId="77777777" w:rsidR="000065BE" w:rsidRDefault="00006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3A3D" w14:textId="77777777" w:rsidR="000065BE" w:rsidRDefault="000065BE">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7783343D" w:rsidR="000065BE" w:rsidRDefault="000065BE">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Pr>
        <w:rFonts w:ascii="Times New Roman" w:hAnsi="Times New Roman" w:cs="Times New Roman"/>
        <w:sz w:val="20"/>
        <w:szCs w:val="20"/>
        <w:lang w:val="sr-Cyrl-RS"/>
      </w:rPr>
      <w:t xml:space="preserve"> децембар 2021. го</w:t>
    </w:r>
    <w:r>
      <w:rPr>
        <w:rFonts w:ascii="Times New Roman" w:hAnsi="Times New Roman" w:cs="Times New Roman"/>
        <w:sz w:val="20"/>
        <w:szCs w:val="20"/>
      </w:rPr>
      <w:t>дине</w:t>
    </w:r>
  </w:p>
  <w:p w14:paraId="30F3510C" w14:textId="38CAC3D9" w:rsidR="000065BE" w:rsidRPr="009A25B4" w:rsidRDefault="000065BE">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Pr>
        <w:noProof/>
        <w:sz w:val="18"/>
      </w:rPr>
      <w:t>189</w:t>
    </w:r>
    <w:r w:rsidRPr="00F2221E">
      <w:rPr>
        <w:noProof/>
        <w:sz w:val="18"/>
      </w:rPr>
      <w:fldChar w:fldCharType="end"/>
    </w:r>
    <w:r>
      <w:rPr>
        <w:noProof/>
        <w:sz w:val="18"/>
        <w:lang w:val="sr-Cyrl-RS"/>
      </w:rPr>
      <w:t xml:space="preserve"> </w:t>
    </w:r>
  </w:p>
  <w:p w14:paraId="01791886" w14:textId="77777777" w:rsidR="000065BE" w:rsidRDefault="000065BE">
    <w:pPr>
      <w:pStyle w:val="Footer"/>
      <w:jc w:val="center"/>
    </w:pPr>
  </w:p>
  <w:p w14:paraId="1DAE7405" w14:textId="77777777" w:rsidR="000065BE" w:rsidRDefault="000065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8BECC" w14:textId="77777777" w:rsidR="00694EE1" w:rsidRDefault="00694EE1">
      <w:r>
        <w:separator/>
      </w:r>
    </w:p>
  </w:footnote>
  <w:footnote w:type="continuationSeparator" w:id="0">
    <w:p w14:paraId="4B27EDCA" w14:textId="77777777" w:rsidR="00694EE1" w:rsidRDefault="00694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137C"/>
    <w:multiLevelType w:val="hybridMultilevel"/>
    <w:tmpl w:val="6736D9A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2A1020E"/>
    <w:multiLevelType w:val="hybridMultilevel"/>
    <w:tmpl w:val="F2402CA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2AA644F"/>
    <w:multiLevelType w:val="hybridMultilevel"/>
    <w:tmpl w:val="F6769F4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3811DFA"/>
    <w:multiLevelType w:val="hybridMultilevel"/>
    <w:tmpl w:val="7396C01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489280A"/>
    <w:multiLevelType w:val="hybridMultilevel"/>
    <w:tmpl w:val="A296D3BC"/>
    <w:lvl w:ilvl="0" w:tplc="B9C2B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F7ED8"/>
    <w:multiLevelType w:val="multilevel"/>
    <w:tmpl w:val="E4D8D824"/>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DD6"/>
    <w:multiLevelType w:val="hybridMultilevel"/>
    <w:tmpl w:val="BE8ECD7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8B83ABE"/>
    <w:multiLevelType w:val="hybridMultilevel"/>
    <w:tmpl w:val="A52C18F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0A4A6D44"/>
    <w:multiLevelType w:val="hybridMultilevel"/>
    <w:tmpl w:val="283CFAF8"/>
    <w:lvl w:ilvl="0" w:tplc="68A4D78A">
      <w:start w:val="1"/>
      <w:numFmt w:val="bullet"/>
      <w:lvlText w:val=""/>
      <w:lvlJc w:val="left"/>
      <w:pPr>
        <w:ind w:left="360" w:hanging="360"/>
      </w:pPr>
      <w:rPr>
        <w:rFonts w:ascii="Symbol" w:hAnsi="Symbol" w:hint="default"/>
      </w:rPr>
    </w:lvl>
    <w:lvl w:ilvl="1" w:tplc="68A4D78A">
      <w:start w:val="1"/>
      <w:numFmt w:val="bullet"/>
      <w:lvlText w:val=""/>
      <w:lvlJc w:val="left"/>
      <w:pPr>
        <w:ind w:left="1080" w:hanging="360"/>
      </w:pPr>
      <w:rPr>
        <w:rFonts w:ascii="Symbol" w:hAnsi="Symbol"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15:restartNumberingAfterBreak="0">
    <w:nsid w:val="0B3A72F4"/>
    <w:multiLevelType w:val="hybridMultilevel"/>
    <w:tmpl w:val="CFEC4960"/>
    <w:lvl w:ilvl="0" w:tplc="241A000F">
      <w:start w:val="1"/>
      <w:numFmt w:val="decimal"/>
      <w:lvlText w:val="%1."/>
      <w:lvlJc w:val="left"/>
      <w:pPr>
        <w:ind w:left="360" w:hanging="360"/>
      </w:pPr>
      <w:rPr>
        <w:rFonts w:hint="default"/>
      </w:rPr>
    </w:lvl>
    <w:lvl w:ilvl="1" w:tplc="241A0003">
      <w:start w:val="1"/>
      <w:numFmt w:val="bullet"/>
      <w:lvlText w:val="o"/>
      <w:lvlJc w:val="left"/>
      <w:pPr>
        <w:ind w:left="1080" w:hanging="360"/>
      </w:pPr>
      <w:rPr>
        <w:rFonts w:ascii="Courier New" w:hAnsi="Courier New" w:cs="Courier New"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0B697D4B"/>
    <w:multiLevelType w:val="hybridMultilevel"/>
    <w:tmpl w:val="0058900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BD642AA"/>
    <w:multiLevelType w:val="hybridMultilevel"/>
    <w:tmpl w:val="7E76D98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0EAA3EBE"/>
    <w:multiLevelType w:val="hybridMultilevel"/>
    <w:tmpl w:val="6DCA65F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FE31EC8"/>
    <w:multiLevelType w:val="hybridMultilevel"/>
    <w:tmpl w:val="45C6108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36E2431"/>
    <w:multiLevelType w:val="hybridMultilevel"/>
    <w:tmpl w:val="4BEC12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37A594B"/>
    <w:multiLevelType w:val="hybridMultilevel"/>
    <w:tmpl w:val="B62665E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17083B4B"/>
    <w:multiLevelType w:val="hybridMultilevel"/>
    <w:tmpl w:val="E68AD6E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72D3C2B"/>
    <w:multiLevelType w:val="hybridMultilevel"/>
    <w:tmpl w:val="DA5A52EE"/>
    <w:lvl w:ilvl="0" w:tplc="C8BA3C36">
      <w:start w:val="1"/>
      <w:numFmt w:val="decimal"/>
      <w:lvlText w:val="%1."/>
      <w:lvlJc w:val="left"/>
      <w:pPr>
        <w:ind w:left="2204" w:hanging="36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8" w15:restartNumberingAfterBreak="0">
    <w:nsid w:val="17F664A1"/>
    <w:multiLevelType w:val="hybridMultilevel"/>
    <w:tmpl w:val="9A4260F6"/>
    <w:lvl w:ilvl="0" w:tplc="4A040F84">
      <w:start w:val="1"/>
      <w:numFmt w:val="bullet"/>
      <w:lvlText w:val="-"/>
      <w:lvlJc w:val="left"/>
      <w:pPr>
        <w:ind w:left="1298" w:hanging="360"/>
      </w:pPr>
      <w:rPr>
        <w:rFonts w:ascii="Times New Roman" w:eastAsia="Times New Roman" w:hAnsi="Times New Roman" w:cs="Times New Roman" w:hint="default"/>
      </w:rPr>
    </w:lvl>
    <w:lvl w:ilvl="1" w:tplc="241A0003" w:tentative="1">
      <w:start w:val="1"/>
      <w:numFmt w:val="bullet"/>
      <w:lvlText w:val="o"/>
      <w:lvlJc w:val="left"/>
      <w:pPr>
        <w:ind w:left="2018" w:hanging="360"/>
      </w:pPr>
      <w:rPr>
        <w:rFonts w:ascii="Courier New" w:hAnsi="Courier New" w:cs="Courier New" w:hint="default"/>
      </w:rPr>
    </w:lvl>
    <w:lvl w:ilvl="2" w:tplc="241A0005" w:tentative="1">
      <w:start w:val="1"/>
      <w:numFmt w:val="bullet"/>
      <w:lvlText w:val=""/>
      <w:lvlJc w:val="left"/>
      <w:pPr>
        <w:ind w:left="2738" w:hanging="360"/>
      </w:pPr>
      <w:rPr>
        <w:rFonts w:ascii="Wingdings" w:hAnsi="Wingdings" w:hint="default"/>
      </w:rPr>
    </w:lvl>
    <w:lvl w:ilvl="3" w:tplc="241A0001" w:tentative="1">
      <w:start w:val="1"/>
      <w:numFmt w:val="bullet"/>
      <w:lvlText w:val=""/>
      <w:lvlJc w:val="left"/>
      <w:pPr>
        <w:ind w:left="3458" w:hanging="360"/>
      </w:pPr>
      <w:rPr>
        <w:rFonts w:ascii="Symbol" w:hAnsi="Symbol" w:hint="default"/>
      </w:rPr>
    </w:lvl>
    <w:lvl w:ilvl="4" w:tplc="241A0003" w:tentative="1">
      <w:start w:val="1"/>
      <w:numFmt w:val="bullet"/>
      <w:lvlText w:val="o"/>
      <w:lvlJc w:val="left"/>
      <w:pPr>
        <w:ind w:left="4178" w:hanging="360"/>
      </w:pPr>
      <w:rPr>
        <w:rFonts w:ascii="Courier New" w:hAnsi="Courier New" w:cs="Courier New" w:hint="default"/>
      </w:rPr>
    </w:lvl>
    <w:lvl w:ilvl="5" w:tplc="241A0005" w:tentative="1">
      <w:start w:val="1"/>
      <w:numFmt w:val="bullet"/>
      <w:lvlText w:val=""/>
      <w:lvlJc w:val="left"/>
      <w:pPr>
        <w:ind w:left="4898" w:hanging="360"/>
      </w:pPr>
      <w:rPr>
        <w:rFonts w:ascii="Wingdings" w:hAnsi="Wingdings" w:hint="default"/>
      </w:rPr>
    </w:lvl>
    <w:lvl w:ilvl="6" w:tplc="241A0001" w:tentative="1">
      <w:start w:val="1"/>
      <w:numFmt w:val="bullet"/>
      <w:lvlText w:val=""/>
      <w:lvlJc w:val="left"/>
      <w:pPr>
        <w:ind w:left="5618" w:hanging="360"/>
      </w:pPr>
      <w:rPr>
        <w:rFonts w:ascii="Symbol" w:hAnsi="Symbol" w:hint="default"/>
      </w:rPr>
    </w:lvl>
    <w:lvl w:ilvl="7" w:tplc="241A0003" w:tentative="1">
      <w:start w:val="1"/>
      <w:numFmt w:val="bullet"/>
      <w:lvlText w:val="o"/>
      <w:lvlJc w:val="left"/>
      <w:pPr>
        <w:ind w:left="6338" w:hanging="360"/>
      </w:pPr>
      <w:rPr>
        <w:rFonts w:ascii="Courier New" w:hAnsi="Courier New" w:cs="Courier New" w:hint="default"/>
      </w:rPr>
    </w:lvl>
    <w:lvl w:ilvl="8" w:tplc="241A0005" w:tentative="1">
      <w:start w:val="1"/>
      <w:numFmt w:val="bullet"/>
      <w:lvlText w:val=""/>
      <w:lvlJc w:val="left"/>
      <w:pPr>
        <w:ind w:left="7058" w:hanging="360"/>
      </w:pPr>
      <w:rPr>
        <w:rFonts w:ascii="Wingdings" w:hAnsi="Wingdings" w:hint="default"/>
      </w:rPr>
    </w:lvl>
  </w:abstractNum>
  <w:abstractNum w:abstractNumId="19" w15:restartNumberingAfterBreak="0">
    <w:nsid w:val="19283BF0"/>
    <w:multiLevelType w:val="hybridMultilevel"/>
    <w:tmpl w:val="5AFA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844AE6"/>
    <w:multiLevelType w:val="hybridMultilevel"/>
    <w:tmpl w:val="A5925BAA"/>
    <w:lvl w:ilvl="0" w:tplc="4A040F8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0201521"/>
    <w:multiLevelType w:val="hybridMultilevel"/>
    <w:tmpl w:val="9BAEC83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42F616B"/>
    <w:multiLevelType w:val="hybridMultilevel"/>
    <w:tmpl w:val="0E0E80E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56011B6"/>
    <w:multiLevelType w:val="hybridMultilevel"/>
    <w:tmpl w:val="6FC6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F57F1"/>
    <w:multiLevelType w:val="hybridMultilevel"/>
    <w:tmpl w:val="1C00995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8F1547C"/>
    <w:multiLevelType w:val="hybridMultilevel"/>
    <w:tmpl w:val="CF7C6592"/>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4E4B2A"/>
    <w:multiLevelType w:val="hybridMultilevel"/>
    <w:tmpl w:val="866085E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9A67633"/>
    <w:multiLevelType w:val="hybridMultilevel"/>
    <w:tmpl w:val="9BCA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72DB7"/>
    <w:multiLevelType w:val="hybridMultilevel"/>
    <w:tmpl w:val="DEA4E3A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307121F9"/>
    <w:multiLevelType w:val="hybridMultilevel"/>
    <w:tmpl w:val="F2A439B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0AD0D54"/>
    <w:multiLevelType w:val="hybridMultilevel"/>
    <w:tmpl w:val="0AF0064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5D15677"/>
    <w:multiLevelType w:val="hybridMultilevel"/>
    <w:tmpl w:val="B5FADA1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35E37A79"/>
    <w:multiLevelType w:val="hybridMultilevel"/>
    <w:tmpl w:val="A712E37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361F6EF1"/>
    <w:multiLevelType w:val="hybridMultilevel"/>
    <w:tmpl w:val="B9384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6452AA6"/>
    <w:multiLevelType w:val="hybridMultilevel"/>
    <w:tmpl w:val="DEB44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A8006EB"/>
    <w:multiLevelType w:val="hybridMultilevel"/>
    <w:tmpl w:val="2E20EE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BBC6408"/>
    <w:multiLevelType w:val="hybridMultilevel"/>
    <w:tmpl w:val="C94AB95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BE33DF0"/>
    <w:multiLevelType w:val="hybridMultilevel"/>
    <w:tmpl w:val="9D9E616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C7E00A2"/>
    <w:multiLevelType w:val="hybridMultilevel"/>
    <w:tmpl w:val="020834B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3EF02D42"/>
    <w:multiLevelType w:val="hybridMultilevel"/>
    <w:tmpl w:val="DE32D678"/>
    <w:lvl w:ilvl="0" w:tplc="4A040F84">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0" w15:restartNumberingAfterBreak="0">
    <w:nsid w:val="41E82A42"/>
    <w:multiLevelType w:val="hybridMultilevel"/>
    <w:tmpl w:val="B8041A6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42587685"/>
    <w:multiLevelType w:val="hybridMultilevel"/>
    <w:tmpl w:val="2CF63A1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42D93E72"/>
    <w:multiLevelType w:val="hybridMultilevel"/>
    <w:tmpl w:val="B686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3288E"/>
    <w:multiLevelType w:val="hybridMultilevel"/>
    <w:tmpl w:val="21FAC3AE"/>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4F5B0D"/>
    <w:multiLevelType w:val="hybridMultilevel"/>
    <w:tmpl w:val="A2BA35E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494231E"/>
    <w:multiLevelType w:val="hybridMultilevel"/>
    <w:tmpl w:val="BE6A853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730506B"/>
    <w:multiLevelType w:val="hybridMultilevel"/>
    <w:tmpl w:val="D09A2E7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7350437"/>
    <w:multiLevelType w:val="hybridMultilevel"/>
    <w:tmpl w:val="476A13AC"/>
    <w:lvl w:ilvl="0" w:tplc="68A4D78A">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8" w15:restartNumberingAfterBreak="0">
    <w:nsid w:val="475837E2"/>
    <w:multiLevelType w:val="hybridMultilevel"/>
    <w:tmpl w:val="A51CCFE2"/>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49A44BA0"/>
    <w:multiLevelType w:val="hybridMultilevel"/>
    <w:tmpl w:val="0AF470D6"/>
    <w:lvl w:ilvl="0" w:tplc="A78AC43E">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AC2299F"/>
    <w:multiLevelType w:val="hybridMultilevel"/>
    <w:tmpl w:val="F8A0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C25C9E"/>
    <w:multiLevelType w:val="hybridMultilevel"/>
    <w:tmpl w:val="C322A04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4EFB37FC"/>
    <w:multiLevelType w:val="hybridMultilevel"/>
    <w:tmpl w:val="F9749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4F192821"/>
    <w:multiLevelType w:val="hybridMultilevel"/>
    <w:tmpl w:val="62DCF69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50B02687"/>
    <w:multiLevelType w:val="hybridMultilevel"/>
    <w:tmpl w:val="8892BA6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1C82319"/>
    <w:multiLevelType w:val="hybridMultilevel"/>
    <w:tmpl w:val="758E5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B8131B"/>
    <w:multiLevelType w:val="hybridMultilevel"/>
    <w:tmpl w:val="40045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2E266FB"/>
    <w:multiLevelType w:val="hybridMultilevel"/>
    <w:tmpl w:val="DEA87736"/>
    <w:lvl w:ilvl="0" w:tplc="44BC36E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537E5889"/>
    <w:multiLevelType w:val="hybridMultilevel"/>
    <w:tmpl w:val="91EC8A2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89A67BB"/>
    <w:multiLevelType w:val="hybridMultilevel"/>
    <w:tmpl w:val="A12A648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0" w15:restartNumberingAfterBreak="0">
    <w:nsid w:val="5A6D4A69"/>
    <w:multiLevelType w:val="hybridMultilevel"/>
    <w:tmpl w:val="D13C733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5DB829EC"/>
    <w:multiLevelType w:val="hybridMultilevel"/>
    <w:tmpl w:val="1230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3979F2"/>
    <w:multiLevelType w:val="hybridMultilevel"/>
    <w:tmpl w:val="4604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5B1871"/>
    <w:multiLevelType w:val="hybridMultilevel"/>
    <w:tmpl w:val="BCAC869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4" w15:restartNumberingAfterBreak="0">
    <w:nsid w:val="5E774E7A"/>
    <w:multiLevelType w:val="hybridMultilevel"/>
    <w:tmpl w:val="B9380C8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60126E27"/>
    <w:multiLevelType w:val="hybridMultilevel"/>
    <w:tmpl w:val="26224AD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0D21E4E"/>
    <w:multiLevelType w:val="hybridMultilevel"/>
    <w:tmpl w:val="A16E83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0E8015A"/>
    <w:multiLevelType w:val="hybridMultilevel"/>
    <w:tmpl w:val="03D09D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614D082F"/>
    <w:multiLevelType w:val="hybridMultilevel"/>
    <w:tmpl w:val="52E6CEB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61D60AC8"/>
    <w:multiLevelType w:val="hybridMultilevel"/>
    <w:tmpl w:val="779E661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5512929"/>
    <w:multiLevelType w:val="hybridMultilevel"/>
    <w:tmpl w:val="7C206A8C"/>
    <w:lvl w:ilvl="0" w:tplc="6024C8AC">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6743B1C"/>
    <w:multiLevelType w:val="hybridMultilevel"/>
    <w:tmpl w:val="A4362C0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AC729E"/>
    <w:multiLevelType w:val="hybridMultilevel"/>
    <w:tmpl w:val="6D247C6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69274E22"/>
    <w:multiLevelType w:val="hybridMultilevel"/>
    <w:tmpl w:val="87C40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ADE1B34"/>
    <w:multiLevelType w:val="hybridMultilevel"/>
    <w:tmpl w:val="7FF2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4905BF"/>
    <w:multiLevelType w:val="hybridMultilevel"/>
    <w:tmpl w:val="5524B92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6E340127"/>
    <w:multiLevelType w:val="hybridMultilevel"/>
    <w:tmpl w:val="B7DE5600"/>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6E8E081B"/>
    <w:multiLevelType w:val="hybridMultilevel"/>
    <w:tmpl w:val="68CA9A1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6EAF0461"/>
    <w:multiLevelType w:val="hybridMultilevel"/>
    <w:tmpl w:val="78F6F99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703853BB"/>
    <w:multiLevelType w:val="hybridMultilevel"/>
    <w:tmpl w:val="D982030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729A4F17"/>
    <w:multiLevelType w:val="hybridMultilevel"/>
    <w:tmpl w:val="BE0C4DB2"/>
    <w:lvl w:ilvl="0" w:tplc="A78AC43E">
      <w:numFmt w:val="bullet"/>
      <w:lvlText w:val="-"/>
      <w:lvlJc w:val="left"/>
      <w:pPr>
        <w:ind w:left="1004" w:hanging="360"/>
      </w:pPr>
      <w:rPr>
        <w:rFonts w:ascii="Times New Roman" w:eastAsia="Calibr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73F67838"/>
    <w:multiLevelType w:val="hybridMultilevel"/>
    <w:tmpl w:val="A8069298"/>
    <w:lvl w:ilvl="0" w:tplc="68A4D78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2" w15:restartNumberingAfterBreak="0">
    <w:nsid w:val="74681A8E"/>
    <w:multiLevelType w:val="hybridMultilevel"/>
    <w:tmpl w:val="BC78C20A"/>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74F650E5"/>
    <w:multiLevelType w:val="hybridMultilevel"/>
    <w:tmpl w:val="415252D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751E5347"/>
    <w:multiLevelType w:val="hybridMultilevel"/>
    <w:tmpl w:val="215ABFC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76BF4AF4"/>
    <w:multiLevelType w:val="hybridMultilevel"/>
    <w:tmpl w:val="94889A2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775A05E0"/>
    <w:multiLevelType w:val="hybridMultilevel"/>
    <w:tmpl w:val="85DA6932"/>
    <w:lvl w:ilvl="0" w:tplc="85B4C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7F77FCB"/>
    <w:multiLevelType w:val="hybridMultilevel"/>
    <w:tmpl w:val="D85E0E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15:restartNumberingAfterBreak="0">
    <w:nsid w:val="78BF7F2D"/>
    <w:multiLevelType w:val="hybridMultilevel"/>
    <w:tmpl w:val="8BB4DD3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78C5632E"/>
    <w:multiLevelType w:val="hybridMultilevel"/>
    <w:tmpl w:val="2DF456E2"/>
    <w:lvl w:ilvl="0" w:tplc="6024C8AC">
      <w:numFmt w:val="bullet"/>
      <w:lvlText w:val="-"/>
      <w:lvlJc w:val="left"/>
      <w:pPr>
        <w:ind w:left="1778" w:hanging="360"/>
      </w:pPr>
      <w:rPr>
        <w:rFonts w:ascii="Calibri" w:eastAsia="Calibri" w:hAnsi="Calibri" w:cs="Times New Roman" w:hint="default"/>
      </w:rPr>
    </w:lvl>
    <w:lvl w:ilvl="1" w:tplc="08090003" w:tentative="1">
      <w:start w:val="1"/>
      <w:numFmt w:val="bullet"/>
      <w:lvlText w:val="o"/>
      <w:lvlJc w:val="left"/>
      <w:pPr>
        <w:ind w:left="-119" w:hanging="360"/>
      </w:pPr>
      <w:rPr>
        <w:rFonts w:ascii="Courier New" w:hAnsi="Courier New" w:cs="Courier New" w:hint="default"/>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90" w15:restartNumberingAfterBreak="0">
    <w:nsid w:val="7A2C3661"/>
    <w:multiLevelType w:val="hybridMultilevel"/>
    <w:tmpl w:val="CD6C30E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91"/>
  </w:num>
  <w:num w:numId="2">
    <w:abstractNumId w:val="26"/>
  </w:num>
  <w:num w:numId="3">
    <w:abstractNumId w:val="82"/>
  </w:num>
  <w:num w:numId="4">
    <w:abstractNumId w:val="53"/>
  </w:num>
  <w:num w:numId="5">
    <w:abstractNumId w:val="78"/>
  </w:num>
  <w:num w:numId="6">
    <w:abstractNumId w:val="46"/>
  </w:num>
  <w:num w:numId="7">
    <w:abstractNumId w:val="29"/>
  </w:num>
  <w:num w:numId="8">
    <w:abstractNumId w:val="39"/>
  </w:num>
  <w:num w:numId="9">
    <w:abstractNumId w:val="76"/>
  </w:num>
  <w:num w:numId="10">
    <w:abstractNumId w:val="85"/>
  </w:num>
  <w:num w:numId="11">
    <w:abstractNumId w:val="71"/>
  </w:num>
  <w:num w:numId="12">
    <w:abstractNumId w:val="14"/>
  </w:num>
  <w:num w:numId="13">
    <w:abstractNumId w:val="52"/>
  </w:num>
  <w:num w:numId="14">
    <w:abstractNumId w:val="10"/>
  </w:num>
  <w:num w:numId="15">
    <w:abstractNumId w:val="45"/>
  </w:num>
  <w:num w:numId="16">
    <w:abstractNumId w:val="11"/>
  </w:num>
  <w:num w:numId="17">
    <w:abstractNumId w:val="64"/>
  </w:num>
  <w:num w:numId="18">
    <w:abstractNumId w:val="21"/>
  </w:num>
  <w:num w:numId="19">
    <w:abstractNumId w:val="54"/>
  </w:num>
  <w:num w:numId="20">
    <w:abstractNumId w:val="30"/>
  </w:num>
  <w:num w:numId="21">
    <w:abstractNumId w:val="12"/>
  </w:num>
  <w:num w:numId="22">
    <w:abstractNumId w:val="20"/>
  </w:num>
  <w:num w:numId="23">
    <w:abstractNumId w:val="2"/>
  </w:num>
  <w:num w:numId="24">
    <w:abstractNumId w:val="7"/>
  </w:num>
  <w:num w:numId="25">
    <w:abstractNumId w:val="34"/>
  </w:num>
  <w:num w:numId="26">
    <w:abstractNumId w:val="22"/>
  </w:num>
  <w:num w:numId="27">
    <w:abstractNumId w:val="15"/>
  </w:num>
  <w:num w:numId="28">
    <w:abstractNumId w:val="6"/>
  </w:num>
  <w:num w:numId="29">
    <w:abstractNumId w:val="3"/>
  </w:num>
  <w:num w:numId="30">
    <w:abstractNumId w:val="0"/>
  </w:num>
  <w:num w:numId="31">
    <w:abstractNumId w:val="31"/>
  </w:num>
  <w:num w:numId="32">
    <w:abstractNumId w:val="24"/>
  </w:num>
  <w:num w:numId="33">
    <w:abstractNumId w:val="37"/>
  </w:num>
  <w:num w:numId="34">
    <w:abstractNumId w:val="79"/>
  </w:num>
  <w:num w:numId="35">
    <w:abstractNumId w:val="90"/>
  </w:num>
  <w:num w:numId="36">
    <w:abstractNumId w:val="68"/>
  </w:num>
  <w:num w:numId="37">
    <w:abstractNumId w:val="36"/>
  </w:num>
  <w:num w:numId="38">
    <w:abstractNumId w:val="72"/>
  </w:num>
  <w:num w:numId="39">
    <w:abstractNumId w:val="18"/>
  </w:num>
  <w:num w:numId="40">
    <w:abstractNumId w:val="35"/>
  </w:num>
  <w:num w:numId="41">
    <w:abstractNumId w:val="88"/>
  </w:num>
  <w:num w:numId="42">
    <w:abstractNumId w:val="69"/>
  </w:num>
  <w:num w:numId="43">
    <w:abstractNumId w:val="65"/>
  </w:num>
  <w:num w:numId="44">
    <w:abstractNumId w:val="77"/>
  </w:num>
  <w:num w:numId="45">
    <w:abstractNumId w:val="13"/>
  </w:num>
  <w:num w:numId="46">
    <w:abstractNumId w:val="44"/>
  </w:num>
  <w:num w:numId="47">
    <w:abstractNumId w:val="58"/>
  </w:num>
  <w:num w:numId="48">
    <w:abstractNumId w:val="1"/>
  </w:num>
  <w:num w:numId="49">
    <w:abstractNumId w:val="16"/>
  </w:num>
  <w:num w:numId="50">
    <w:abstractNumId w:val="40"/>
  </w:num>
  <w:num w:numId="51">
    <w:abstractNumId w:val="84"/>
  </w:num>
  <w:num w:numId="52">
    <w:abstractNumId w:val="51"/>
  </w:num>
  <w:num w:numId="53">
    <w:abstractNumId w:val="60"/>
  </w:num>
  <w:num w:numId="54">
    <w:abstractNumId w:val="32"/>
  </w:num>
  <w:num w:numId="55">
    <w:abstractNumId w:val="41"/>
  </w:num>
  <w:num w:numId="56">
    <w:abstractNumId w:val="28"/>
  </w:num>
  <w:num w:numId="57">
    <w:abstractNumId w:val="83"/>
  </w:num>
  <w:num w:numId="58">
    <w:abstractNumId w:val="67"/>
  </w:num>
  <w:num w:numId="59">
    <w:abstractNumId w:val="57"/>
  </w:num>
  <w:num w:numId="60">
    <w:abstractNumId w:val="75"/>
  </w:num>
  <w:num w:numId="61">
    <w:abstractNumId w:val="87"/>
  </w:num>
  <w:num w:numId="62">
    <w:abstractNumId w:val="19"/>
  </w:num>
  <w:num w:numId="63">
    <w:abstractNumId w:val="33"/>
  </w:num>
  <w:num w:numId="64">
    <w:abstractNumId w:val="62"/>
  </w:num>
  <w:num w:numId="65">
    <w:abstractNumId w:val="23"/>
  </w:num>
  <w:num w:numId="66">
    <w:abstractNumId w:val="27"/>
  </w:num>
  <w:num w:numId="67">
    <w:abstractNumId w:val="42"/>
  </w:num>
  <w:num w:numId="68">
    <w:abstractNumId w:val="17"/>
  </w:num>
  <w:num w:numId="69">
    <w:abstractNumId w:val="80"/>
  </w:num>
  <w:num w:numId="70">
    <w:abstractNumId w:val="25"/>
  </w:num>
  <w:num w:numId="71">
    <w:abstractNumId w:val="43"/>
  </w:num>
  <w:num w:numId="72">
    <w:abstractNumId w:val="48"/>
  </w:num>
  <w:num w:numId="73">
    <w:abstractNumId w:val="59"/>
  </w:num>
  <w:num w:numId="74">
    <w:abstractNumId w:val="5"/>
  </w:num>
  <w:num w:numId="75">
    <w:abstractNumId w:val="4"/>
  </w:num>
  <w:num w:numId="76">
    <w:abstractNumId w:val="73"/>
  </w:num>
  <w:num w:numId="77">
    <w:abstractNumId w:val="9"/>
  </w:num>
  <w:num w:numId="78">
    <w:abstractNumId w:val="47"/>
  </w:num>
  <w:num w:numId="79">
    <w:abstractNumId w:val="8"/>
  </w:num>
  <w:num w:numId="80">
    <w:abstractNumId w:val="81"/>
  </w:num>
  <w:num w:numId="81">
    <w:abstractNumId w:val="74"/>
  </w:num>
  <w:num w:numId="82">
    <w:abstractNumId w:val="50"/>
  </w:num>
  <w:num w:numId="83">
    <w:abstractNumId w:val="55"/>
  </w:num>
  <w:num w:numId="84">
    <w:abstractNumId w:val="61"/>
  </w:num>
  <w:num w:numId="85">
    <w:abstractNumId w:val="63"/>
  </w:num>
  <w:num w:numId="86">
    <w:abstractNumId w:val="49"/>
  </w:num>
  <w:num w:numId="87">
    <w:abstractNumId w:val="66"/>
  </w:num>
  <w:num w:numId="88">
    <w:abstractNumId w:val="38"/>
  </w:num>
  <w:num w:numId="89">
    <w:abstractNumId w:val="89"/>
  </w:num>
  <w:num w:numId="90">
    <w:abstractNumId w:val="70"/>
  </w:num>
  <w:num w:numId="91">
    <w:abstractNumId w:val="86"/>
  </w:num>
  <w:num w:numId="92">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B1"/>
    <w:rsid w:val="0000093E"/>
    <w:rsid w:val="00001C23"/>
    <w:rsid w:val="0000475C"/>
    <w:rsid w:val="00004C6D"/>
    <w:rsid w:val="00005D2E"/>
    <w:rsid w:val="000065BE"/>
    <w:rsid w:val="0000685B"/>
    <w:rsid w:val="00006C36"/>
    <w:rsid w:val="00011A2C"/>
    <w:rsid w:val="00014B90"/>
    <w:rsid w:val="00014DB3"/>
    <w:rsid w:val="000200A6"/>
    <w:rsid w:val="000259D3"/>
    <w:rsid w:val="0003396E"/>
    <w:rsid w:val="00034FD5"/>
    <w:rsid w:val="00036D63"/>
    <w:rsid w:val="00037632"/>
    <w:rsid w:val="00037E68"/>
    <w:rsid w:val="00041FB7"/>
    <w:rsid w:val="00042026"/>
    <w:rsid w:val="00044753"/>
    <w:rsid w:val="00045952"/>
    <w:rsid w:val="00045ABC"/>
    <w:rsid w:val="00050467"/>
    <w:rsid w:val="00050ADD"/>
    <w:rsid w:val="000544D9"/>
    <w:rsid w:val="000546AE"/>
    <w:rsid w:val="000605A6"/>
    <w:rsid w:val="00062995"/>
    <w:rsid w:val="00063391"/>
    <w:rsid w:val="000661D2"/>
    <w:rsid w:val="00067C9A"/>
    <w:rsid w:val="00067F80"/>
    <w:rsid w:val="00070107"/>
    <w:rsid w:val="00071B51"/>
    <w:rsid w:val="00071F86"/>
    <w:rsid w:val="00073430"/>
    <w:rsid w:val="00075407"/>
    <w:rsid w:val="000840B1"/>
    <w:rsid w:val="00086549"/>
    <w:rsid w:val="000936B5"/>
    <w:rsid w:val="00093EB8"/>
    <w:rsid w:val="000944AC"/>
    <w:rsid w:val="00094876"/>
    <w:rsid w:val="0009618B"/>
    <w:rsid w:val="00096D6B"/>
    <w:rsid w:val="00096F6C"/>
    <w:rsid w:val="000976E3"/>
    <w:rsid w:val="000A1103"/>
    <w:rsid w:val="000A46DD"/>
    <w:rsid w:val="000A5174"/>
    <w:rsid w:val="000A7E6F"/>
    <w:rsid w:val="000B1A3C"/>
    <w:rsid w:val="000B405E"/>
    <w:rsid w:val="000B4823"/>
    <w:rsid w:val="000B6A42"/>
    <w:rsid w:val="000C0BCF"/>
    <w:rsid w:val="000C131E"/>
    <w:rsid w:val="000C173C"/>
    <w:rsid w:val="000C1ED6"/>
    <w:rsid w:val="000C21DB"/>
    <w:rsid w:val="000C2557"/>
    <w:rsid w:val="000C2C54"/>
    <w:rsid w:val="000C361C"/>
    <w:rsid w:val="000C433C"/>
    <w:rsid w:val="000C651D"/>
    <w:rsid w:val="000C65B2"/>
    <w:rsid w:val="000C7426"/>
    <w:rsid w:val="000D105C"/>
    <w:rsid w:val="000D13CD"/>
    <w:rsid w:val="000D6062"/>
    <w:rsid w:val="000E22B5"/>
    <w:rsid w:val="000E3A20"/>
    <w:rsid w:val="000F1233"/>
    <w:rsid w:val="000F2268"/>
    <w:rsid w:val="000F237F"/>
    <w:rsid w:val="000F2D82"/>
    <w:rsid w:val="000F2FA1"/>
    <w:rsid w:val="000F3A7F"/>
    <w:rsid w:val="000F4D9F"/>
    <w:rsid w:val="000F62C9"/>
    <w:rsid w:val="000F65A5"/>
    <w:rsid w:val="000F6B59"/>
    <w:rsid w:val="000F7500"/>
    <w:rsid w:val="0010196C"/>
    <w:rsid w:val="00101B6E"/>
    <w:rsid w:val="001077F3"/>
    <w:rsid w:val="00111052"/>
    <w:rsid w:val="0011195F"/>
    <w:rsid w:val="00112E3F"/>
    <w:rsid w:val="001130DD"/>
    <w:rsid w:val="00113DB0"/>
    <w:rsid w:val="001146C7"/>
    <w:rsid w:val="00114957"/>
    <w:rsid w:val="0011521F"/>
    <w:rsid w:val="001157A3"/>
    <w:rsid w:val="00115801"/>
    <w:rsid w:val="001164D8"/>
    <w:rsid w:val="001170A1"/>
    <w:rsid w:val="00117BBF"/>
    <w:rsid w:val="00123261"/>
    <w:rsid w:val="00125B34"/>
    <w:rsid w:val="00127150"/>
    <w:rsid w:val="001277BB"/>
    <w:rsid w:val="00127DC9"/>
    <w:rsid w:val="00131F40"/>
    <w:rsid w:val="00134343"/>
    <w:rsid w:val="001357AF"/>
    <w:rsid w:val="0013645E"/>
    <w:rsid w:val="0013728A"/>
    <w:rsid w:val="00140599"/>
    <w:rsid w:val="00140877"/>
    <w:rsid w:val="0014093F"/>
    <w:rsid w:val="001412BB"/>
    <w:rsid w:val="00141C4E"/>
    <w:rsid w:val="001421E0"/>
    <w:rsid w:val="00143ED5"/>
    <w:rsid w:val="00144B28"/>
    <w:rsid w:val="00146368"/>
    <w:rsid w:val="00146A05"/>
    <w:rsid w:val="001504B0"/>
    <w:rsid w:val="00150F90"/>
    <w:rsid w:val="00151CF2"/>
    <w:rsid w:val="0015247F"/>
    <w:rsid w:val="00152EB8"/>
    <w:rsid w:val="001539ED"/>
    <w:rsid w:val="00154E95"/>
    <w:rsid w:val="00155A94"/>
    <w:rsid w:val="00155ADB"/>
    <w:rsid w:val="00155C3E"/>
    <w:rsid w:val="00156717"/>
    <w:rsid w:val="00156AF4"/>
    <w:rsid w:val="001575EF"/>
    <w:rsid w:val="001600DF"/>
    <w:rsid w:val="0016376B"/>
    <w:rsid w:val="00163A6F"/>
    <w:rsid w:val="00163C38"/>
    <w:rsid w:val="001665B1"/>
    <w:rsid w:val="00171220"/>
    <w:rsid w:val="0017247F"/>
    <w:rsid w:val="00172BA7"/>
    <w:rsid w:val="00172FB9"/>
    <w:rsid w:val="00175652"/>
    <w:rsid w:val="00180CAC"/>
    <w:rsid w:val="0018130E"/>
    <w:rsid w:val="001869CA"/>
    <w:rsid w:val="00187441"/>
    <w:rsid w:val="00187568"/>
    <w:rsid w:val="00187E2B"/>
    <w:rsid w:val="00190E94"/>
    <w:rsid w:val="001926FA"/>
    <w:rsid w:val="00193154"/>
    <w:rsid w:val="001956A2"/>
    <w:rsid w:val="00195E4D"/>
    <w:rsid w:val="00196FC0"/>
    <w:rsid w:val="001978C9"/>
    <w:rsid w:val="001A05AA"/>
    <w:rsid w:val="001A201F"/>
    <w:rsid w:val="001A25FB"/>
    <w:rsid w:val="001A463C"/>
    <w:rsid w:val="001A5799"/>
    <w:rsid w:val="001A5A52"/>
    <w:rsid w:val="001A5FBF"/>
    <w:rsid w:val="001A7F75"/>
    <w:rsid w:val="001B1681"/>
    <w:rsid w:val="001B2EF8"/>
    <w:rsid w:val="001B42B4"/>
    <w:rsid w:val="001B6EE8"/>
    <w:rsid w:val="001B7597"/>
    <w:rsid w:val="001C36B0"/>
    <w:rsid w:val="001C4EDC"/>
    <w:rsid w:val="001C5BE3"/>
    <w:rsid w:val="001C5C89"/>
    <w:rsid w:val="001C6151"/>
    <w:rsid w:val="001C7ED8"/>
    <w:rsid w:val="001D1ADE"/>
    <w:rsid w:val="001D38C6"/>
    <w:rsid w:val="001D4D81"/>
    <w:rsid w:val="001D753C"/>
    <w:rsid w:val="001E19C2"/>
    <w:rsid w:val="001E343D"/>
    <w:rsid w:val="001E3EF0"/>
    <w:rsid w:val="001E6543"/>
    <w:rsid w:val="001E6CBC"/>
    <w:rsid w:val="001E6F35"/>
    <w:rsid w:val="001F378B"/>
    <w:rsid w:val="001F451C"/>
    <w:rsid w:val="001F4A75"/>
    <w:rsid w:val="001F4ACF"/>
    <w:rsid w:val="001F53D9"/>
    <w:rsid w:val="001F735C"/>
    <w:rsid w:val="002011E8"/>
    <w:rsid w:val="00202718"/>
    <w:rsid w:val="00202F51"/>
    <w:rsid w:val="002034BC"/>
    <w:rsid w:val="00203551"/>
    <w:rsid w:val="00211692"/>
    <w:rsid w:val="00211EF2"/>
    <w:rsid w:val="00212657"/>
    <w:rsid w:val="0021299C"/>
    <w:rsid w:val="0021454B"/>
    <w:rsid w:val="00214E0F"/>
    <w:rsid w:val="0021727A"/>
    <w:rsid w:val="0022446F"/>
    <w:rsid w:val="002266EA"/>
    <w:rsid w:val="00226A23"/>
    <w:rsid w:val="0023018A"/>
    <w:rsid w:val="002306A4"/>
    <w:rsid w:val="00230940"/>
    <w:rsid w:val="00233B31"/>
    <w:rsid w:val="00233E74"/>
    <w:rsid w:val="002349DA"/>
    <w:rsid w:val="00236121"/>
    <w:rsid w:val="002361B0"/>
    <w:rsid w:val="002408D9"/>
    <w:rsid w:val="002430A8"/>
    <w:rsid w:val="00244391"/>
    <w:rsid w:val="002448A0"/>
    <w:rsid w:val="00246173"/>
    <w:rsid w:val="00246645"/>
    <w:rsid w:val="002524A8"/>
    <w:rsid w:val="00253354"/>
    <w:rsid w:val="0025622D"/>
    <w:rsid w:val="00256773"/>
    <w:rsid w:val="002567A7"/>
    <w:rsid w:val="002570B3"/>
    <w:rsid w:val="00263050"/>
    <w:rsid w:val="00263D8B"/>
    <w:rsid w:val="00263FF1"/>
    <w:rsid w:val="00264F85"/>
    <w:rsid w:val="0026572E"/>
    <w:rsid w:val="00266804"/>
    <w:rsid w:val="00267394"/>
    <w:rsid w:val="002674CA"/>
    <w:rsid w:val="002676D5"/>
    <w:rsid w:val="002735AB"/>
    <w:rsid w:val="00273652"/>
    <w:rsid w:val="00273B1D"/>
    <w:rsid w:val="00276A24"/>
    <w:rsid w:val="002777B4"/>
    <w:rsid w:val="002809B9"/>
    <w:rsid w:val="0028166B"/>
    <w:rsid w:val="00281A1B"/>
    <w:rsid w:val="00281A66"/>
    <w:rsid w:val="002826DD"/>
    <w:rsid w:val="00284A9A"/>
    <w:rsid w:val="00290990"/>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27E"/>
    <w:rsid w:val="002D2755"/>
    <w:rsid w:val="002D2E4D"/>
    <w:rsid w:val="002D395A"/>
    <w:rsid w:val="002E000B"/>
    <w:rsid w:val="002E110B"/>
    <w:rsid w:val="002E1166"/>
    <w:rsid w:val="002E3660"/>
    <w:rsid w:val="002E3AAE"/>
    <w:rsid w:val="002E3F77"/>
    <w:rsid w:val="002E5312"/>
    <w:rsid w:val="002E5E4F"/>
    <w:rsid w:val="002F0CBD"/>
    <w:rsid w:val="002F3206"/>
    <w:rsid w:val="002F42F6"/>
    <w:rsid w:val="002F50DE"/>
    <w:rsid w:val="002F510B"/>
    <w:rsid w:val="002F752B"/>
    <w:rsid w:val="0030056A"/>
    <w:rsid w:val="00301DBB"/>
    <w:rsid w:val="003042E7"/>
    <w:rsid w:val="00304888"/>
    <w:rsid w:val="00304B21"/>
    <w:rsid w:val="00305124"/>
    <w:rsid w:val="0030517D"/>
    <w:rsid w:val="003079FD"/>
    <w:rsid w:val="00307E09"/>
    <w:rsid w:val="00307EBC"/>
    <w:rsid w:val="00310434"/>
    <w:rsid w:val="00311824"/>
    <w:rsid w:val="003121D2"/>
    <w:rsid w:val="003121E6"/>
    <w:rsid w:val="00312A66"/>
    <w:rsid w:val="00314E72"/>
    <w:rsid w:val="0031603F"/>
    <w:rsid w:val="003162F4"/>
    <w:rsid w:val="00322978"/>
    <w:rsid w:val="00322D09"/>
    <w:rsid w:val="0032407B"/>
    <w:rsid w:val="00324864"/>
    <w:rsid w:val="00326D77"/>
    <w:rsid w:val="003316F4"/>
    <w:rsid w:val="003357AC"/>
    <w:rsid w:val="00335D68"/>
    <w:rsid w:val="0033723D"/>
    <w:rsid w:val="00341B04"/>
    <w:rsid w:val="00342DFE"/>
    <w:rsid w:val="00343016"/>
    <w:rsid w:val="003436D2"/>
    <w:rsid w:val="00343936"/>
    <w:rsid w:val="00343A7E"/>
    <w:rsid w:val="00345D05"/>
    <w:rsid w:val="00346AC9"/>
    <w:rsid w:val="00346F4C"/>
    <w:rsid w:val="003473B6"/>
    <w:rsid w:val="00350188"/>
    <w:rsid w:val="00351BE0"/>
    <w:rsid w:val="00354A32"/>
    <w:rsid w:val="003565B0"/>
    <w:rsid w:val="003607C2"/>
    <w:rsid w:val="00360AC0"/>
    <w:rsid w:val="00362A3F"/>
    <w:rsid w:val="00362B14"/>
    <w:rsid w:val="0036364B"/>
    <w:rsid w:val="0036368B"/>
    <w:rsid w:val="003643BF"/>
    <w:rsid w:val="00364813"/>
    <w:rsid w:val="00365B7B"/>
    <w:rsid w:val="003704BF"/>
    <w:rsid w:val="00370526"/>
    <w:rsid w:val="00370C7D"/>
    <w:rsid w:val="00371056"/>
    <w:rsid w:val="00371CD3"/>
    <w:rsid w:val="00377019"/>
    <w:rsid w:val="00377D2A"/>
    <w:rsid w:val="003805B3"/>
    <w:rsid w:val="00380D81"/>
    <w:rsid w:val="00383696"/>
    <w:rsid w:val="0038381D"/>
    <w:rsid w:val="003864CB"/>
    <w:rsid w:val="00386ACD"/>
    <w:rsid w:val="0038717F"/>
    <w:rsid w:val="003921A8"/>
    <w:rsid w:val="00392EEA"/>
    <w:rsid w:val="0039377E"/>
    <w:rsid w:val="003946B3"/>
    <w:rsid w:val="00396E70"/>
    <w:rsid w:val="003A0052"/>
    <w:rsid w:val="003A01EF"/>
    <w:rsid w:val="003A249D"/>
    <w:rsid w:val="003A2972"/>
    <w:rsid w:val="003A517A"/>
    <w:rsid w:val="003A549B"/>
    <w:rsid w:val="003A6629"/>
    <w:rsid w:val="003A7CE8"/>
    <w:rsid w:val="003B249B"/>
    <w:rsid w:val="003B38C2"/>
    <w:rsid w:val="003B586B"/>
    <w:rsid w:val="003C031C"/>
    <w:rsid w:val="003C0559"/>
    <w:rsid w:val="003C10FD"/>
    <w:rsid w:val="003C131A"/>
    <w:rsid w:val="003C330E"/>
    <w:rsid w:val="003C3EC2"/>
    <w:rsid w:val="003C633C"/>
    <w:rsid w:val="003D3289"/>
    <w:rsid w:val="003D414C"/>
    <w:rsid w:val="003D44DF"/>
    <w:rsid w:val="003D522A"/>
    <w:rsid w:val="003D54D2"/>
    <w:rsid w:val="003D5E54"/>
    <w:rsid w:val="003D74D1"/>
    <w:rsid w:val="003E3384"/>
    <w:rsid w:val="003E4074"/>
    <w:rsid w:val="003E65DE"/>
    <w:rsid w:val="003E704F"/>
    <w:rsid w:val="003E7FC3"/>
    <w:rsid w:val="003F08AA"/>
    <w:rsid w:val="003F186D"/>
    <w:rsid w:val="003F1B01"/>
    <w:rsid w:val="003F1E42"/>
    <w:rsid w:val="003F2975"/>
    <w:rsid w:val="003F318E"/>
    <w:rsid w:val="003F6027"/>
    <w:rsid w:val="003F690F"/>
    <w:rsid w:val="003F7CAE"/>
    <w:rsid w:val="0040029C"/>
    <w:rsid w:val="00400C87"/>
    <w:rsid w:val="004022E5"/>
    <w:rsid w:val="0040450F"/>
    <w:rsid w:val="0040602A"/>
    <w:rsid w:val="004126B8"/>
    <w:rsid w:val="004146B5"/>
    <w:rsid w:val="00415D14"/>
    <w:rsid w:val="00416DC5"/>
    <w:rsid w:val="00420BD6"/>
    <w:rsid w:val="00421225"/>
    <w:rsid w:val="004230EE"/>
    <w:rsid w:val="0042310E"/>
    <w:rsid w:val="0042491E"/>
    <w:rsid w:val="00425C79"/>
    <w:rsid w:val="00425EA8"/>
    <w:rsid w:val="00426368"/>
    <w:rsid w:val="00427E0A"/>
    <w:rsid w:val="004300B8"/>
    <w:rsid w:val="00430E3A"/>
    <w:rsid w:val="00430EEE"/>
    <w:rsid w:val="00432FDB"/>
    <w:rsid w:val="004331F0"/>
    <w:rsid w:val="004334E8"/>
    <w:rsid w:val="00436780"/>
    <w:rsid w:val="0043680E"/>
    <w:rsid w:val="00437075"/>
    <w:rsid w:val="00440AC7"/>
    <w:rsid w:val="00443607"/>
    <w:rsid w:val="00444197"/>
    <w:rsid w:val="004475E0"/>
    <w:rsid w:val="00452519"/>
    <w:rsid w:val="00453B62"/>
    <w:rsid w:val="0045427F"/>
    <w:rsid w:val="0045570E"/>
    <w:rsid w:val="00457065"/>
    <w:rsid w:val="00460256"/>
    <w:rsid w:val="00462AD5"/>
    <w:rsid w:val="0046335C"/>
    <w:rsid w:val="004665D8"/>
    <w:rsid w:val="0046744A"/>
    <w:rsid w:val="004675EC"/>
    <w:rsid w:val="00467CE9"/>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674"/>
    <w:rsid w:val="00496B7A"/>
    <w:rsid w:val="004A029A"/>
    <w:rsid w:val="004A0C52"/>
    <w:rsid w:val="004A23ED"/>
    <w:rsid w:val="004A46E2"/>
    <w:rsid w:val="004A4B86"/>
    <w:rsid w:val="004A5BD4"/>
    <w:rsid w:val="004A5C52"/>
    <w:rsid w:val="004A5D38"/>
    <w:rsid w:val="004A5E19"/>
    <w:rsid w:val="004A6198"/>
    <w:rsid w:val="004A6302"/>
    <w:rsid w:val="004A7A50"/>
    <w:rsid w:val="004B04F8"/>
    <w:rsid w:val="004B0663"/>
    <w:rsid w:val="004B1CC0"/>
    <w:rsid w:val="004B217D"/>
    <w:rsid w:val="004B228F"/>
    <w:rsid w:val="004B7243"/>
    <w:rsid w:val="004B7483"/>
    <w:rsid w:val="004B74EB"/>
    <w:rsid w:val="004B7563"/>
    <w:rsid w:val="004C0165"/>
    <w:rsid w:val="004C33F4"/>
    <w:rsid w:val="004C44CB"/>
    <w:rsid w:val="004C5324"/>
    <w:rsid w:val="004C549C"/>
    <w:rsid w:val="004D0687"/>
    <w:rsid w:val="004D0D0F"/>
    <w:rsid w:val="004D1B3E"/>
    <w:rsid w:val="004D2DC9"/>
    <w:rsid w:val="004D393F"/>
    <w:rsid w:val="004D6CC5"/>
    <w:rsid w:val="004D6EB7"/>
    <w:rsid w:val="004D7925"/>
    <w:rsid w:val="004D794D"/>
    <w:rsid w:val="004E2177"/>
    <w:rsid w:val="004E6C65"/>
    <w:rsid w:val="004E6F71"/>
    <w:rsid w:val="004E7380"/>
    <w:rsid w:val="004F0252"/>
    <w:rsid w:val="004F0E71"/>
    <w:rsid w:val="004F17F7"/>
    <w:rsid w:val="004F489B"/>
    <w:rsid w:val="004F5DFE"/>
    <w:rsid w:val="004F680F"/>
    <w:rsid w:val="00500261"/>
    <w:rsid w:val="005014C1"/>
    <w:rsid w:val="00501D5D"/>
    <w:rsid w:val="00502F82"/>
    <w:rsid w:val="00503E66"/>
    <w:rsid w:val="00504DAB"/>
    <w:rsid w:val="00505824"/>
    <w:rsid w:val="00505BBC"/>
    <w:rsid w:val="0050636C"/>
    <w:rsid w:val="00506F72"/>
    <w:rsid w:val="005072EE"/>
    <w:rsid w:val="00507E0B"/>
    <w:rsid w:val="00507FC7"/>
    <w:rsid w:val="00511341"/>
    <w:rsid w:val="00511EDA"/>
    <w:rsid w:val="00512DAB"/>
    <w:rsid w:val="00513116"/>
    <w:rsid w:val="005131A0"/>
    <w:rsid w:val="0051458F"/>
    <w:rsid w:val="005155A2"/>
    <w:rsid w:val="00516061"/>
    <w:rsid w:val="00517097"/>
    <w:rsid w:val="00517D2B"/>
    <w:rsid w:val="005222AB"/>
    <w:rsid w:val="00522597"/>
    <w:rsid w:val="00522DD9"/>
    <w:rsid w:val="005244AE"/>
    <w:rsid w:val="00526FF5"/>
    <w:rsid w:val="00527578"/>
    <w:rsid w:val="005330A6"/>
    <w:rsid w:val="005346CA"/>
    <w:rsid w:val="00534A1D"/>
    <w:rsid w:val="00535A5B"/>
    <w:rsid w:val="00536470"/>
    <w:rsid w:val="005368AE"/>
    <w:rsid w:val="00536AC2"/>
    <w:rsid w:val="00536F0F"/>
    <w:rsid w:val="005371E5"/>
    <w:rsid w:val="005373DB"/>
    <w:rsid w:val="00537EAF"/>
    <w:rsid w:val="00541C8F"/>
    <w:rsid w:val="0054240B"/>
    <w:rsid w:val="005425F5"/>
    <w:rsid w:val="00546A37"/>
    <w:rsid w:val="00547429"/>
    <w:rsid w:val="005477E3"/>
    <w:rsid w:val="00553A20"/>
    <w:rsid w:val="00555DE8"/>
    <w:rsid w:val="00556020"/>
    <w:rsid w:val="00560881"/>
    <w:rsid w:val="00562D19"/>
    <w:rsid w:val="005636A1"/>
    <w:rsid w:val="00564EAE"/>
    <w:rsid w:val="00566097"/>
    <w:rsid w:val="0056667F"/>
    <w:rsid w:val="00570139"/>
    <w:rsid w:val="00570DD5"/>
    <w:rsid w:val="00571038"/>
    <w:rsid w:val="0057512E"/>
    <w:rsid w:val="005801BE"/>
    <w:rsid w:val="00580D6C"/>
    <w:rsid w:val="005813B5"/>
    <w:rsid w:val="00583AD0"/>
    <w:rsid w:val="00585150"/>
    <w:rsid w:val="005857C7"/>
    <w:rsid w:val="005872E6"/>
    <w:rsid w:val="00590D22"/>
    <w:rsid w:val="00593C4E"/>
    <w:rsid w:val="00594CEA"/>
    <w:rsid w:val="005A09EF"/>
    <w:rsid w:val="005A1AD3"/>
    <w:rsid w:val="005A1C30"/>
    <w:rsid w:val="005A250B"/>
    <w:rsid w:val="005A2C71"/>
    <w:rsid w:val="005A3201"/>
    <w:rsid w:val="005B0BF3"/>
    <w:rsid w:val="005B22E2"/>
    <w:rsid w:val="005C0EF0"/>
    <w:rsid w:val="005C10B7"/>
    <w:rsid w:val="005C1E16"/>
    <w:rsid w:val="005C2A2C"/>
    <w:rsid w:val="005C66BC"/>
    <w:rsid w:val="005C6C5A"/>
    <w:rsid w:val="005D0753"/>
    <w:rsid w:val="005D0F68"/>
    <w:rsid w:val="005D1D64"/>
    <w:rsid w:val="005D38B5"/>
    <w:rsid w:val="005D3ADA"/>
    <w:rsid w:val="005D66CA"/>
    <w:rsid w:val="005D67D0"/>
    <w:rsid w:val="005E0682"/>
    <w:rsid w:val="005E1BE0"/>
    <w:rsid w:val="005E2709"/>
    <w:rsid w:val="005E3B29"/>
    <w:rsid w:val="005E3E45"/>
    <w:rsid w:val="005E4716"/>
    <w:rsid w:val="005E497B"/>
    <w:rsid w:val="005F1ABB"/>
    <w:rsid w:val="005F2E6B"/>
    <w:rsid w:val="005F35F1"/>
    <w:rsid w:val="005F3FBA"/>
    <w:rsid w:val="005F564E"/>
    <w:rsid w:val="005F5B1A"/>
    <w:rsid w:val="00600BD0"/>
    <w:rsid w:val="00600C98"/>
    <w:rsid w:val="00600E93"/>
    <w:rsid w:val="006025CE"/>
    <w:rsid w:val="006031EA"/>
    <w:rsid w:val="00604E18"/>
    <w:rsid w:val="0060564D"/>
    <w:rsid w:val="006065A6"/>
    <w:rsid w:val="00607314"/>
    <w:rsid w:val="006128D2"/>
    <w:rsid w:val="00613E9C"/>
    <w:rsid w:val="00615223"/>
    <w:rsid w:val="00615247"/>
    <w:rsid w:val="00616435"/>
    <w:rsid w:val="006166B0"/>
    <w:rsid w:val="0062347D"/>
    <w:rsid w:val="00623965"/>
    <w:rsid w:val="00623AE9"/>
    <w:rsid w:val="00627B01"/>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2AF9"/>
    <w:rsid w:val="00655A48"/>
    <w:rsid w:val="0066058D"/>
    <w:rsid w:val="0066248C"/>
    <w:rsid w:val="00662954"/>
    <w:rsid w:val="0066430D"/>
    <w:rsid w:val="006712D7"/>
    <w:rsid w:val="00671C7E"/>
    <w:rsid w:val="006723CC"/>
    <w:rsid w:val="00674C6A"/>
    <w:rsid w:val="0067536E"/>
    <w:rsid w:val="00675855"/>
    <w:rsid w:val="00675F3D"/>
    <w:rsid w:val="00676AF7"/>
    <w:rsid w:val="0068026D"/>
    <w:rsid w:val="00681B9C"/>
    <w:rsid w:val="00682684"/>
    <w:rsid w:val="00684933"/>
    <w:rsid w:val="00684FB9"/>
    <w:rsid w:val="006855E4"/>
    <w:rsid w:val="00687365"/>
    <w:rsid w:val="00692DEB"/>
    <w:rsid w:val="006947CF"/>
    <w:rsid w:val="00694EE1"/>
    <w:rsid w:val="00695FB2"/>
    <w:rsid w:val="006974DE"/>
    <w:rsid w:val="00697638"/>
    <w:rsid w:val="00697CE4"/>
    <w:rsid w:val="006A00DC"/>
    <w:rsid w:val="006A13F6"/>
    <w:rsid w:val="006A7304"/>
    <w:rsid w:val="006B0768"/>
    <w:rsid w:val="006B0C2A"/>
    <w:rsid w:val="006B1F95"/>
    <w:rsid w:val="006B5AD4"/>
    <w:rsid w:val="006B62EA"/>
    <w:rsid w:val="006B6345"/>
    <w:rsid w:val="006B644F"/>
    <w:rsid w:val="006C0733"/>
    <w:rsid w:val="006C1727"/>
    <w:rsid w:val="006C3267"/>
    <w:rsid w:val="006C3A42"/>
    <w:rsid w:val="006C4867"/>
    <w:rsid w:val="006D084F"/>
    <w:rsid w:val="006D08CA"/>
    <w:rsid w:val="006D0D29"/>
    <w:rsid w:val="006D24FD"/>
    <w:rsid w:val="006D26EA"/>
    <w:rsid w:val="006D2CE5"/>
    <w:rsid w:val="006D4F32"/>
    <w:rsid w:val="006D4F3A"/>
    <w:rsid w:val="006D536D"/>
    <w:rsid w:val="006D5FD4"/>
    <w:rsid w:val="006D74E1"/>
    <w:rsid w:val="006D7E18"/>
    <w:rsid w:val="006E3544"/>
    <w:rsid w:val="006E3D4E"/>
    <w:rsid w:val="006E717D"/>
    <w:rsid w:val="006E7E42"/>
    <w:rsid w:val="006F1F3D"/>
    <w:rsid w:val="006F2404"/>
    <w:rsid w:val="006F31FF"/>
    <w:rsid w:val="006F3CBD"/>
    <w:rsid w:val="006F53B4"/>
    <w:rsid w:val="006F6352"/>
    <w:rsid w:val="00700BB1"/>
    <w:rsid w:val="00702065"/>
    <w:rsid w:val="00704C68"/>
    <w:rsid w:val="00705011"/>
    <w:rsid w:val="00706821"/>
    <w:rsid w:val="00713818"/>
    <w:rsid w:val="00713978"/>
    <w:rsid w:val="00714CC3"/>
    <w:rsid w:val="00715685"/>
    <w:rsid w:val="00717558"/>
    <w:rsid w:val="007200CD"/>
    <w:rsid w:val="007201AE"/>
    <w:rsid w:val="00720369"/>
    <w:rsid w:val="0072069B"/>
    <w:rsid w:val="00721074"/>
    <w:rsid w:val="007222FF"/>
    <w:rsid w:val="00724FE4"/>
    <w:rsid w:val="0072611D"/>
    <w:rsid w:val="00731FA0"/>
    <w:rsid w:val="00734E40"/>
    <w:rsid w:val="00736654"/>
    <w:rsid w:val="00737020"/>
    <w:rsid w:val="00740748"/>
    <w:rsid w:val="00742782"/>
    <w:rsid w:val="0074314D"/>
    <w:rsid w:val="00746D4E"/>
    <w:rsid w:val="0074730E"/>
    <w:rsid w:val="007509BA"/>
    <w:rsid w:val="007519D7"/>
    <w:rsid w:val="00752010"/>
    <w:rsid w:val="007526A5"/>
    <w:rsid w:val="007545AF"/>
    <w:rsid w:val="00754684"/>
    <w:rsid w:val="00754EC1"/>
    <w:rsid w:val="007553F9"/>
    <w:rsid w:val="007570EB"/>
    <w:rsid w:val="0076242A"/>
    <w:rsid w:val="00764C05"/>
    <w:rsid w:val="00766426"/>
    <w:rsid w:val="007664BF"/>
    <w:rsid w:val="007715C8"/>
    <w:rsid w:val="00773910"/>
    <w:rsid w:val="00773FB0"/>
    <w:rsid w:val="007748A3"/>
    <w:rsid w:val="00775A04"/>
    <w:rsid w:val="00777AD1"/>
    <w:rsid w:val="00777C81"/>
    <w:rsid w:val="00780A07"/>
    <w:rsid w:val="00780ED1"/>
    <w:rsid w:val="00780F3D"/>
    <w:rsid w:val="0078112D"/>
    <w:rsid w:val="00781592"/>
    <w:rsid w:val="00781CF4"/>
    <w:rsid w:val="00781DD0"/>
    <w:rsid w:val="00782D51"/>
    <w:rsid w:val="00782FAA"/>
    <w:rsid w:val="00782FD0"/>
    <w:rsid w:val="007831E9"/>
    <w:rsid w:val="007834B4"/>
    <w:rsid w:val="0078678B"/>
    <w:rsid w:val="00787303"/>
    <w:rsid w:val="00791A0F"/>
    <w:rsid w:val="007948ED"/>
    <w:rsid w:val="00794A5C"/>
    <w:rsid w:val="00795239"/>
    <w:rsid w:val="007969BE"/>
    <w:rsid w:val="00797B20"/>
    <w:rsid w:val="007A027E"/>
    <w:rsid w:val="007A5ECA"/>
    <w:rsid w:val="007B115F"/>
    <w:rsid w:val="007B6CE5"/>
    <w:rsid w:val="007B7DEF"/>
    <w:rsid w:val="007C0013"/>
    <w:rsid w:val="007C1DC5"/>
    <w:rsid w:val="007C35C8"/>
    <w:rsid w:val="007C3F93"/>
    <w:rsid w:val="007C49E8"/>
    <w:rsid w:val="007C52BD"/>
    <w:rsid w:val="007C6393"/>
    <w:rsid w:val="007C70E0"/>
    <w:rsid w:val="007D10A0"/>
    <w:rsid w:val="007D10F5"/>
    <w:rsid w:val="007D15B7"/>
    <w:rsid w:val="007D187B"/>
    <w:rsid w:val="007D516A"/>
    <w:rsid w:val="007D56D0"/>
    <w:rsid w:val="007D657A"/>
    <w:rsid w:val="007D6FD7"/>
    <w:rsid w:val="007D7946"/>
    <w:rsid w:val="007D7CEA"/>
    <w:rsid w:val="007E014A"/>
    <w:rsid w:val="007E09B1"/>
    <w:rsid w:val="007E15BE"/>
    <w:rsid w:val="007E277C"/>
    <w:rsid w:val="007E29FF"/>
    <w:rsid w:val="007E4B9B"/>
    <w:rsid w:val="007E5DFB"/>
    <w:rsid w:val="007E5E31"/>
    <w:rsid w:val="007E6F0B"/>
    <w:rsid w:val="007E6FFA"/>
    <w:rsid w:val="007E7CB4"/>
    <w:rsid w:val="007F0D3A"/>
    <w:rsid w:val="007F155D"/>
    <w:rsid w:val="007F40EC"/>
    <w:rsid w:val="007F44B9"/>
    <w:rsid w:val="007F5F95"/>
    <w:rsid w:val="007F6776"/>
    <w:rsid w:val="007F6870"/>
    <w:rsid w:val="007F7F87"/>
    <w:rsid w:val="00801802"/>
    <w:rsid w:val="00802672"/>
    <w:rsid w:val="00802820"/>
    <w:rsid w:val="00803FF5"/>
    <w:rsid w:val="0080448F"/>
    <w:rsid w:val="008052C5"/>
    <w:rsid w:val="00806CE8"/>
    <w:rsid w:val="00807CF5"/>
    <w:rsid w:val="00810018"/>
    <w:rsid w:val="00813399"/>
    <w:rsid w:val="008139F4"/>
    <w:rsid w:val="0081433C"/>
    <w:rsid w:val="00814853"/>
    <w:rsid w:val="00816FCB"/>
    <w:rsid w:val="00820190"/>
    <w:rsid w:val="00820817"/>
    <w:rsid w:val="008226B8"/>
    <w:rsid w:val="00822931"/>
    <w:rsid w:val="008245D5"/>
    <w:rsid w:val="008253FB"/>
    <w:rsid w:val="008255A9"/>
    <w:rsid w:val="00831409"/>
    <w:rsid w:val="008322CB"/>
    <w:rsid w:val="0083414C"/>
    <w:rsid w:val="00840FA4"/>
    <w:rsid w:val="008413CD"/>
    <w:rsid w:val="0084266C"/>
    <w:rsid w:val="00842CCB"/>
    <w:rsid w:val="00842D60"/>
    <w:rsid w:val="00842E3F"/>
    <w:rsid w:val="00843615"/>
    <w:rsid w:val="00845B92"/>
    <w:rsid w:val="00845ED7"/>
    <w:rsid w:val="00847450"/>
    <w:rsid w:val="008474C6"/>
    <w:rsid w:val="008518AE"/>
    <w:rsid w:val="00852224"/>
    <w:rsid w:val="00852A7E"/>
    <w:rsid w:val="00852C9D"/>
    <w:rsid w:val="008537BA"/>
    <w:rsid w:val="00855B26"/>
    <w:rsid w:val="008564DD"/>
    <w:rsid w:val="00856D8D"/>
    <w:rsid w:val="008575B1"/>
    <w:rsid w:val="00863AC1"/>
    <w:rsid w:val="00863FA1"/>
    <w:rsid w:val="008655BF"/>
    <w:rsid w:val="008669BC"/>
    <w:rsid w:val="00867228"/>
    <w:rsid w:val="008721CE"/>
    <w:rsid w:val="00874487"/>
    <w:rsid w:val="00875C24"/>
    <w:rsid w:val="0087770E"/>
    <w:rsid w:val="008779DF"/>
    <w:rsid w:val="008831A2"/>
    <w:rsid w:val="008845E6"/>
    <w:rsid w:val="008855A0"/>
    <w:rsid w:val="00885758"/>
    <w:rsid w:val="0088637C"/>
    <w:rsid w:val="00886C0B"/>
    <w:rsid w:val="00887BD2"/>
    <w:rsid w:val="008900F0"/>
    <w:rsid w:val="0089575E"/>
    <w:rsid w:val="00895CF9"/>
    <w:rsid w:val="00896E71"/>
    <w:rsid w:val="00896FBC"/>
    <w:rsid w:val="00897A58"/>
    <w:rsid w:val="008A055F"/>
    <w:rsid w:val="008A5283"/>
    <w:rsid w:val="008A54FA"/>
    <w:rsid w:val="008A5553"/>
    <w:rsid w:val="008A557B"/>
    <w:rsid w:val="008A5D2A"/>
    <w:rsid w:val="008A6C0E"/>
    <w:rsid w:val="008A6E15"/>
    <w:rsid w:val="008A6EC9"/>
    <w:rsid w:val="008B05F3"/>
    <w:rsid w:val="008B0C7A"/>
    <w:rsid w:val="008B6B24"/>
    <w:rsid w:val="008B7460"/>
    <w:rsid w:val="008C499F"/>
    <w:rsid w:val="008C6E75"/>
    <w:rsid w:val="008D008C"/>
    <w:rsid w:val="008D14A8"/>
    <w:rsid w:val="008D1514"/>
    <w:rsid w:val="008D1E53"/>
    <w:rsid w:val="008D3296"/>
    <w:rsid w:val="008D46AE"/>
    <w:rsid w:val="008E0EE6"/>
    <w:rsid w:val="008E15FF"/>
    <w:rsid w:val="008E1ADB"/>
    <w:rsid w:val="008E40E0"/>
    <w:rsid w:val="008E46AF"/>
    <w:rsid w:val="008E550B"/>
    <w:rsid w:val="008F1DCC"/>
    <w:rsid w:val="008F3073"/>
    <w:rsid w:val="008F3FE6"/>
    <w:rsid w:val="008F407C"/>
    <w:rsid w:val="008F556E"/>
    <w:rsid w:val="008F5BDB"/>
    <w:rsid w:val="00900113"/>
    <w:rsid w:val="00900CB4"/>
    <w:rsid w:val="009039B6"/>
    <w:rsid w:val="00905A25"/>
    <w:rsid w:val="0090709B"/>
    <w:rsid w:val="00907465"/>
    <w:rsid w:val="0090773E"/>
    <w:rsid w:val="00907947"/>
    <w:rsid w:val="009100F6"/>
    <w:rsid w:val="00911067"/>
    <w:rsid w:val="00911E98"/>
    <w:rsid w:val="0091475E"/>
    <w:rsid w:val="00915166"/>
    <w:rsid w:val="00915A25"/>
    <w:rsid w:val="0091625C"/>
    <w:rsid w:val="00916DCB"/>
    <w:rsid w:val="0092136A"/>
    <w:rsid w:val="009241D8"/>
    <w:rsid w:val="00925ED2"/>
    <w:rsid w:val="009266B7"/>
    <w:rsid w:val="00926A38"/>
    <w:rsid w:val="009273A3"/>
    <w:rsid w:val="009311B3"/>
    <w:rsid w:val="009343EA"/>
    <w:rsid w:val="00935631"/>
    <w:rsid w:val="00935FF0"/>
    <w:rsid w:val="009368EF"/>
    <w:rsid w:val="009409B4"/>
    <w:rsid w:val="00942E34"/>
    <w:rsid w:val="00943115"/>
    <w:rsid w:val="00944646"/>
    <w:rsid w:val="00945B8F"/>
    <w:rsid w:val="00946892"/>
    <w:rsid w:val="009508ED"/>
    <w:rsid w:val="00952064"/>
    <w:rsid w:val="0095341E"/>
    <w:rsid w:val="00953DFF"/>
    <w:rsid w:val="0095479F"/>
    <w:rsid w:val="00954C2A"/>
    <w:rsid w:val="00955F91"/>
    <w:rsid w:val="0095799D"/>
    <w:rsid w:val="0096210B"/>
    <w:rsid w:val="00964C82"/>
    <w:rsid w:val="00966A6F"/>
    <w:rsid w:val="00970B28"/>
    <w:rsid w:val="0097208E"/>
    <w:rsid w:val="00976088"/>
    <w:rsid w:val="009805CB"/>
    <w:rsid w:val="00981D8D"/>
    <w:rsid w:val="009837D4"/>
    <w:rsid w:val="009855DB"/>
    <w:rsid w:val="00986247"/>
    <w:rsid w:val="009870A2"/>
    <w:rsid w:val="00987E0E"/>
    <w:rsid w:val="0099171F"/>
    <w:rsid w:val="00993381"/>
    <w:rsid w:val="009936D0"/>
    <w:rsid w:val="00993762"/>
    <w:rsid w:val="009A013A"/>
    <w:rsid w:val="009A0605"/>
    <w:rsid w:val="009A0A49"/>
    <w:rsid w:val="009A25B4"/>
    <w:rsid w:val="009A272D"/>
    <w:rsid w:val="009A5C19"/>
    <w:rsid w:val="009A612E"/>
    <w:rsid w:val="009A624C"/>
    <w:rsid w:val="009A7016"/>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34FB"/>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3FE4"/>
    <w:rsid w:val="00A05965"/>
    <w:rsid w:val="00A06F74"/>
    <w:rsid w:val="00A07DE3"/>
    <w:rsid w:val="00A112B3"/>
    <w:rsid w:val="00A13F7E"/>
    <w:rsid w:val="00A145DC"/>
    <w:rsid w:val="00A14B14"/>
    <w:rsid w:val="00A15D72"/>
    <w:rsid w:val="00A1736B"/>
    <w:rsid w:val="00A20DAB"/>
    <w:rsid w:val="00A21343"/>
    <w:rsid w:val="00A24605"/>
    <w:rsid w:val="00A25E52"/>
    <w:rsid w:val="00A26339"/>
    <w:rsid w:val="00A27885"/>
    <w:rsid w:val="00A31D1B"/>
    <w:rsid w:val="00A3521A"/>
    <w:rsid w:val="00A40D0B"/>
    <w:rsid w:val="00A41584"/>
    <w:rsid w:val="00A423C7"/>
    <w:rsid w:val="00A452DA"/>
    <w:rsid w:val="00A46EAB"/>
    <w:rsid w:val="00A47E76"/>
    <w:rsid w:val="00A50C71"/>
    <w:rsid w:val="00A5178D"/>
    <w:rsid w:val="00A51C69"/>
    <w:rsid w:val="00A51EA1"/>
    <w:rsid w:val="00A53591"/>
    <w:rsid w:val="00A539AB"/>
    <w:rsid w:val="00A54333"/>
    <w:rsid w:val="00A5473A"/>
    <w:rsid w:val="00A55783"/>
    <w:rsid w:val="00A558E3"/>
    <w:rsid w:val="00A568ED"/>
    <w:rsid w:val="00A575D4"/>
    <w:rsid w:val="00A57E80"/>
    <w:rsid w:val="00A61670"/>
    <w:rsid w:val="00A62B0A"/>
    <w:rsid w:val="00A63B47"/>
    <w:rsid w:val="00A64A35"/>
    <w:rsid w:val="00A65D64"/>
    <w:rsid w:val="00A663C3"/>
    <w:rsid w:val="00A666D3"/>
    <w:rsid w:val="00A70C00"/>
    <w:rsid w:val="00A72F3D"/>
    <w:rsid w:val="00A775CF"/>
    <w:rsid w:val="00A81C8F"/>
    <w:rsid w:val="00A82F28"/>
    <w:rsid w:val="00A8379C"/>
    <w:rsid w:val="00A83C5D"/>
    <w:rsid w:val="00A85451"/>
    <w:rsid w:val="00A858E0"/>
    <w:rsid w:val="00A85BEB"/>
    <w:rsid w:val="00A85F45"/>
    <w:rsid w:val="00A867F0"/>
    <w:rsid w:val="00A86C36"/>
    <w:rsid w:val="00A907FC"/>
    <w:rsid w:val="00A90A64"/>
    <w:rsid w:val="00A90B3E"/>
    <w:rsid w:val="00A917C6"/>
    <w:rsid w:val="00A91F91"/>
    <w:rsid w:val="00A9441C"/>
    <w:rsid w:val="00A96ADB"/>
    <w:rsid w:val="00A97B6D"/>
    <w:rsid w:val="00AA0123"/>
    <w:rsid w:val="00AA149F"/>
    <w:rsid w:val="00AA24CD"/>
    <w:rsid w:val="00AA34D7"/>
    <w:rsid w:val="00AA5B03"/>
    <w:rsid w:val="00AA74B8"/>
    <w:rsid w:val="00AA7AC9"/>
    <w:rsid w:val="00AB24F0"/>
    <w:rsid w:val="00AB3CA8"/>
    <w:rsid w:val="00AB6370"/>
    <w:rsid w:val="00AC03EC"/>
    <w:rsid w:val="00AC2CA6"/>
    <w:rsid w:val="00AC40D1"/>
    <w:rsid w:val="00AC4CCF"/>
    <w:rsid w:val="00AC558B"/>
    <w:rsid w:val="00AC6098"/>
    <w:rsid w:val="00AC66A0"/>
    <w:rsid w:val="00AC701A"/>
    <w:rsid w:val="00AD032A"/>
    <w:rsid w:val="00AD29D5"/>
    <w:rsid w:val="00AD2E02"/>
    <w:rsid w:val="00AD58D2"/>
    <w:rsid w:val="00AD61E8"/>
    <w:rsid w:val="00AE0D8F"/>
    <w:rsid w:val="00AE1F42"/>
    <w:rsid w:val="00AE4AEF"/>
    <w:rsid w:val="00AE60A5"/>
    <w:rsid w:val="00AF10DD"/>
    <w:rsid w:val="00AF1AC9"/>
    <w:rsid w:val="00AF29E1"/>
    <w:rsid w:val="00AF2BF5"/>
    <w:rsid w:val="00AF3599"/>
    <w:rsid w:val="00AF3D51"/>
    <w:rsid w:val="00AF4C28"/>
    <w:rsid w:val="00B00B4E"/>
    <w:rsid w:val="00B0511C"/>
    <w:rsid w:val="00B05CD5"/>
    <w:rsid w:val="00B06510"/>
    <w:rsid w:val="00B07E45"/>
    <w:rsid w:val="00B1135E"/>
    <w:rsid w:val="00B11B0E"/>
    <w:rsid w:val="00B12B51"/>
    <w:rsid w:val="00B136F2"/>
    <w:rsid w:val="00B139E1"/>
    <w:rsid w:val="00B14A7E"/>
    <w:rsid w:val="00B14AA0"/>
    <w:rsid w:val="00B1673B"/>
    <w:rsid w:val="00B17BCC"/>
    <w:rsid w:val="00B222A9"/>
    <w:rsid w:val="00B235F2"/>
    <w:rsid w:val="00B24814"/>
    <w:rsid w:val="00B25242"/>
    <w:rsid w:val="00B25666"/>
    <w:rsid w:val="00B2616C"/>
    <w:rsid w:val="00B261B9"/>
    <w:rsid w:val="00B27AB0"/>
    <w:rsid w:val="00B342B5"/>
    <w:rsid w:val="00B362B0"/>
    <w:rsid w:val="00B375C2"/>
    <w:rsid w:val="00B402A2"/>
    <w:rsid w:val="00B4189F"/>
    <w:rsid w:val="00B42DFD"/>
    <w:rsid w:val="00B43765"/>
    <w:rsid w:val="00B44097"/>
    <w:rsid w:val="00B4736C"/>
    <w:rsid w:val="00B51A07"/>
    <w:rsid w:val="00B5287A"/>
    <w:rsid w:val="00B52F63"/>
    <w:rsid w:val="00B548B1"/>
    <w:rsid w:val="00B54ED4"/>
    <w:rsid w:val="00B54FA2"/>
    <w:rsid w:val="00B5535C"/>
    <w:rsid w:val="00B562DC"/>
    <w:rsid w:val="00B573C5"/>
    <w:rsid w:val="00B57D63"/>
    <w:rsid w:val="00B6316F"/>
    <w:rsid w:val="00B63609"/>
    <w:rsid w:val="00B646D5"/>
    <w:rsid w:val="00B65B55"/>
    <w:rsid w:val="00B6723D"/>
    <w:rsid w:val="00B679CF"/>
    <w:rsid w:val="00B702DC"/>
    <w:rsid w:val="00B72FC1"/>
    <w:rsid w:val="00B745D7"/>
    <w:rsid w:val="00B75E28"/>
    <w:rsid w:val="00B76AAE"/>
    <w:rsid w:val="00B76E0F"/>
    <w:rsid w:val="00B77C36"/>
    <w:rsid w:val="00B84721"/>
    <w:rsid w:val="00B84AD7"/>
    <w:rsid w:val="00B850FA"/>
    <w:rsid w:val="00B85933"/>
    <w:rsid w:val="00B8664B"/>
    <w:rsid w:val="00B87E55"/>
    <w:rsid w:val="00B90618"/>
    <w:rsid w:val="00B91803"/>
    <w:rsid w:val="00B927C7"/>
    <w:rsid w:val="00B96308"/>
    <w:rsid w:val="00BA0163"/>
    <w:rsid w:val="00BA0897"/>
    <w:rsid w:val="00BA25C5"/>
    <w:rsid w:val="00BA2D7B"/>
    <w:rsid w:val="00BA3201"/>
    <w:rsid w:val="00BA5350"/>
    <w:rsid w:val="00BA5514"/>
    <w:rsid w:val="00BB333C"/>
    <w:rsid w:val="00BB35B3"/>
    <w:rsid w:val="00BB381D"/>
    <w:rsid w:val="00BB76D2"/>
    <w:rsid w:val="00BC015A"/>
    <w:rsid w:val="00BC1C73"/>
    <w:rsid w:val="00BC1E7A"/>
    <w:rsid w:val="00BC1E89"/>
    <w:rsid w:val="00BC3A0F"/>
    <w:rsid w:val="00BC4B0A"/>
    <w:rsid w:val="00BC4BC0"/>
    <w:rsid w:val="00BC7395"/>
    <w:rsid w:val="00BD133D"/>
    <w:rsid w:val="00BD215E"/>
    <w:rsid w:val="00BD2523"/>
    <w:rsid w:val="00BD4B18"/>
    <w:rsid w:val="00BD4C47"/>
    <w:rsid w:val="00BD55FC"/>
    <w:rsid w:val="00BD6CFF"/>
    <w:rsid w:val="00BD72E8"/>
    <w:rsid w:val="00BD7DB6"/>
    <w:rsid w:val="00BE00B7"/>
    <w:rsid w:val="00BE066C"/>
    <w:rsid w:val="00BE1357"/>
    <w:rsid w:val="00BE2232"/>
    <w:rsid w:val="00BE424A"/>
    <w:rsid w:val="00BE428B"/>
    <w:rsid w:val="00BE60BD"/>
    <w:rsid w:val="00BF0768"/>
    <w:rsid w:val="00BF0A4C"/>
    <w:rsid w:val="00BF2BA4"/>
    <w:rsid w:val="00BF47DE"/>
    <w:rsid w:val="00BF698A"/>
    <w:rsid w:val="00C00683"/>
    <w:rsid w:val="00C00F7C"/>
    <w:rsid w:val="00C0570B"/>
    <w:rsid w:val="00C05D82"/>
    <w:rsid w:val="00C1039B"/>
    <w:rsid w:val="00C10614"/>
    <w:rsid w:val="00C13488"/>
    <w:rsid w:val="00C152F9"/>
    <w:rsid w:val="00C15F59"/>
    <w:rsid w:val="00C21222"/>
    <w:rsid w:val="00C23563"/>
    <w:rsid w:val="00C25EEC"/>
    <w:rsid w:val="00C3160D"/>
    <w:rsid w:val="00C31CCC"/>
    <w:rsid w:val="00C31DBA"/>
    <w:rsid w:val="00C32CA0"/>
    <w:rsid w:val="00C346CF"/>
    <w:rsid w:val="00C364D5"/>
    <w:rsid w:val="00C37332"/>
    <w:rsid w:val="00C40740"/>
    <w:rsid w:val="00C40DC8"/>
    <w:rsid w:val="00C40F1B"/>
    <w:rsid w:val="00C4331D"/>
    <w:rsid w:val="00C45E6E"/>
    <w:rsid w:val="00C462D7"/>
    <w:rsid w:val="00C5122A"/>
    <w:rsid w:val="00C5165B"/>
    <w:rsid w:val="00C5201C"/>
    <w:rsid w:val="00C55525"/>
    <w:rsid w:val="00C62B35"/>
    <w:rsid w:val="00C630B8"/>
    <w:rsid w:val="00C6454B"/>
    <w:rsid w:val="00C646D8"/>
    <w:rsid w:val="00C648DA"/>
    <w:rsid w:val="00C66777"/>
    <w:rsid w:val="00C6729C"/>
    <w:rsid w:val="00C67B26"/>
    <w:rsid w:val="00C71DCC"/>
    <w:rsid w:val="00C7536D"/>
    <w:rsid w:val="00C8150F"/>
    <w:rsid w:val="00C817D0"/>
    <w:rsid w:val="00C82C79"/>
    <w:rsid w:val="00C832D4"/>
    <w:rsid w:val="00C8360D"/>
    <w:rsid w:val="00C83F7B"/>
    <w:rsid w:val="00C90042"/>
    <w:rsid w:val="00C90736"/>
    <w:rsid w:val="00C9130C"/>
    <w:rsid w:val="00C92BD0"/>
    <w:rsid w:val="00C94419"/>
    <w:rsid w:val="00C94C12"/>
    <w:rsid w:val="00C9513F"/>
    <w:rsid w:val="00C9589A"/>
    <w:rsid w:val="00C95F53"/>
    <w:rsid w:val="00C97FBC"/>
    <w:rsid w:val="00CA0284"/>
    <w:rsid w:val="00CA0CFD"/>
    <w:rsid w:val="00CA2E80"/>
    <w:rsid w:val="00CA5639"/>
    <w:rsid w:val="00CA5BF6"/>
    <w:rsid w:val="00CA6124"/>
    <w:rsid w:val="00CA628E"/>
    <w:rsid w:val="00CA73C5"/>
    <w:rsid w:val="00CB060D"/>
    <w:rsid w:val="00CB0DA5"/>
    <w:rsid w:val="00CB0E12"/>
    <w:rsid w:val="00CB1D78"/>
    <w:rsid w:val="00CB43C9"/>
    <w:rsid w:val="00CB4E52"/>
    <w:rsid w:val="00CB4E57"/>
    <w:rsid w:val="00CB5361"/>
    <w:rsid w:val="00CC180F"/>
    <w:rsid w:val="00CC1D4B"/>
    <w:rsid w:val="00CC33D1"/>
    <w:rsid w:val="00CC4595"/>
    <w:rsid w:val="00CC5546"/>
    <w:rsid w:val="00CC5D69"/>
    <w:rsid w:val="00CC7302"/>
    <w:rsid w:val="00CD113D"/>
    <w:rsid w:val="00CD1A3A"/>
    <w:rsid w:val="00CD2F8B"/>
    <w:rsid w:val="00CD3218"/>
    <w:rsid w:val="00CD373E"/>
    <w:rsid w:val="00CD3EFB"/>
    <w:rsid w:val="00CD7179"/>
    <w:rsid w:val="00CD7561"/>
    <w:rsid w:val="00CD7B88"/>
    <w:rsid w:val="00CE17FB"/>
    <w:rsid w:val="00CE182C"/>
    <w:rsid w:val="00CE6E88"/>
    <w:rsid w:val="00CE70C0"/>
    <w:rsid w:val="00CE78CB"/>
    <w:rsid w:val="00CF068D"/>
    <w:rsid w:val="00CF0D95"/>
    <w:rsid w:val="00CF20EF"/>
    <w:rsid w:val="00CF2996"/>
    <w:rsid w:val="00CF52EE"/>
    <w:rsid w:val="00D02ED5"/>
    <w:rsid w:val="00D031ED"/>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3672F"/>
    <w:rsid w:val="00D404F8"/>
    <w:rsid w:val="00D40EBE"/>
    <w:rsid w:val="00D4100E"/>
    <w:rsid w:val="00D42243"/>
    <w:rsid w:val="00D42A3D"/>
    <w:rsid w:val="00D43B6F"/>
    <w:rsid w:val="00D44E6C"/>
    <w:rsid w:val="00D45B7B"/>
    <w:rsid w:val="00D47A38"/>
    <w:rsid w:val="00D50A16"/>
    <w:rsid w:val="00D5308F"/>
    <w:rsid w:val="00D540A5"/>
    <w:rsid w:val="00D564F8"/>
    <w:rsid w:val="00D56BF8"/>
    <w:rsid w:val="00D5712E"/>
    <w:rsid w:val="00D62BEA"/>
    <w:rsid w:val="00D64259"/>
    <w:rsid w:val="00D649B4"/>
    <w:rsid w:val="00D67594"/>
    <w:rsid w:val="00D7011B"/>
    <w:rsid w:val="00D71E51"/>
    <w:rsid w:val="00D725D4"/>
    <w:rsid w:val="00D72B34"/>
    <w:rsid w:val="00D72FE0"/>
    <w:rsid w:val="00D74065"/>
    <w:rsid w:val="00D8324E"/>
    <w:rsid w:val="00D84B45"/>
    <w:rsid w:val="00D84E6B"/>
    <w:rsid w:val="00D86297"/>
    <w:rsid w:val="00D868B2"/>
    <w:rsid w:val="00D868EA"/>
    <w:rsid w:val="00D877A3"/>
    <w:rsid w:val="00D9153E"/>
    <w:rsid w:val="00D91799"/>
    <w:rsid w:val="00D92DA3"/>
    <w:rsid w:val="00D933F2"/>
    <w:rsid w:val="00D935A5"/>
    <w:rsid w:val="00D93EB0"/>
    <w:rsid w:val="00D94E5D"/>
    <w:rsid w:val="00D95CB5"/>
    <w:rsid w:val="00D97FF1"/>
    <w:rsid w:val="00DA1E10"/>
    <w:rsid w:val="00DA30A9"/>
    <w:rsid w:val="00DA5014"/>
    <w:rsid w:val="00DA5EB4"/>
    <w:rsid w:val="00DB0171"/>
    <w:rsid w:val="00DB0435"/>
    <w:rsid w:val="00DB36F9"/>
    <w:rsid w:val="00DB3B61"/>
    <w:rsid w:val="00DB69AD"/>
    <w:rsid w:val="00DC0073"/>
    <w:rsid w:val="00DC2383"/>
    <w:rsid w:val="00DC2DAB"/>
    <w:rsid w:val="00DC3950"/>
    <w:rsid w:val="00DC46E1"/>
    <w:rsid w:val="00DD22F7"/>
    <w:rsid w:val="00DD5107"/>
    <w:rsid w:val="00DD68C4"/>
    <w:rsid w:val="00DD7675"/>
    <w:rsid w:val="00DD7849"/>
    <w:rsid w:val="00DE01CD"/>
    <w:rsid w:val="00DE370E"/>
    <w:rsid w:val="00DE3B4B"/>
    <w:rsid w:val="00DE3D8A"/>
    <w:rsid w:val="00DE4110"/>
    <w:rsid w:val="00DE4E4B"/>
    <w:rsid w:val="00DE5AF3"/>
    <w:rsid w:val="00DE6E61"/>
    <w:rsid w:val="00DE7450"/>
    <w:rsid w:val="00DF0E79"/>
    <w:rsid w:val="00DF33BA"/>
    <w:rsid w:val="00DF4967"/>
    <w:rsid w:val="00DF4BEC"/>
    <w:rsid w:val="00DF521F"/>
    <w:rsid w:val="00DF5813"/>
    <w:rsid w:val="00DF6256"/>
    <w:rsid w:val="00DF6DCB"/>
    <w:rsid w:val="00DF7F49"/>
    <w:rsid w:val="00E00B27"/>
    <w:rsid w:val="00E024AF"/>
    <w:rsid w:val="00E02BF6"/>
    <w:rsid w:val="00E03C99"/>
    <w:rsid w:val="00E03F5F"/>
    <w:rsid w:val="00E065C4"/>
    <w:rsid w:val="00E07CD9"/>
    <w:rsid w:val="00E07F3B"/>
    <w:rsid w:val="00E11B56"/>
    <w:rsid w:val="00E129DB"/>
    <w:rsid w:val="00E15215"/>
    <w:rsid w:val="00E21860"/>
    <w:rsid w:val="00E2297B"/>
    <w:rsid w:val="00E2647F"/>
    <w:rsid w:val="00E30CA4"/>
    <w:rsid w:val="00E31C8D"/>
    <w:rsid w:val="00E3441C"/>
    <w:rsid w:val="00E35CD6"/>
    <w:rsid w:val="00E36F1E"/>
    <w:rsid w:val="00E42992"/>
    <w:rsid w:val="00E42B70"/>
    <w:rsid w:val="00E42F6F"/>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64485"/>
    <w:rsid w:val="00E64F03"/>
    <w:rsid w:val="00E727D9"/>
    <w:rsid w:val="00E729CB"/>
    <w:rsid w:val="00E73215"/>
    <w:rsid w:val="00E74041"/>
    <w:rsid w:val="00E7525B"/>
    <w:rsid w:val="00E75D20"/>
    <w:rsid w:val="00E77286"/>
    <w:rsid w:val="00E77AFD"/>
    <w:rsid w:val="00E812D8"/>
    <w:rsid w:val="00E83BDC"/>
    <w:rsid w:val="00E83E1E"/>
    <w:rsid w:val="00E83FFF"/>
    <w:rsid w:val="00E855E4"/>
    <w:rsid w:val="00E862DF"/>
    <w:rsid w:val="00E913EB"/>
    <w:rsid w:val="00E915CE"/>
    <w:rsid w:val="00E916D4"/>
    <w:rsid w:val="00E918D0"/>
    <w:rsid w:val="00E92B45"/>
    <w:rsid w:val="00E93463"/>
    <w:rsid w:val="00E93FAA"/>
    <w:rsid w:val="00E947E4"/>
    <w:rsid w:val="00E94C22"/>
    <w:rsid w:val="00E95C1A"/>
    <w:rsid w:val="00E96360"/>
    <w:rsid w:val="00E9764B"/>
    <w:rsid w:val="00EA1490"/>
    <w:rsid w:val="00EA1BE8"/>
    <w:rsid w:val="00EA2F9B"/>
    <w:rsid w:val="00EA389A"/>
    <w:rsid w:val="00EA55CB"/>
    <w:rsid w:val="00EA6EFF"/>
    <w:rsid w:val="00EA73E2"/>
    <w:rsid w:val="00EA7BBB"/>
    <w:rsid w:val="00EB2C1C"/>
    <w:rsid w:val="00EB2F7F"/>
    <w:rsid w:val="00EB3299"/>
    <w:rsid w:val="00EB3366"/>
    <w:rsid w:val="00EB43E7"/>
    <w:rsid w:val="00EB51D7"/>
    <w:rsid w:val="00EC1897"/>
    <w:rsid w:val="00EC6F93"/>
    <w:rsid w:val="00ED038B"/>
    <w:rsid w:val="00ED04AF"/>
    <w:rsid w:val="00ED275D"/>
    <w:rsid w:val="00ED43C6"/>
    <w:rsid w:val="00ED557B"/>
    <w:rsid w:val="00ED5B61"/>
    <w:rsid w:val="00ED7E58"/>
    <w:rsid w:val="00EE0244"/>
    <w:rsid w:val="00EE0F31"/>
    <w:rsid w:val="00EE2D57"/>
    <w:rsid w:val="00EE36BF"/>
    <w:rsid w:val="00EE47C9"/>
    <w:rsid w:val="00EE4DFA"/>
    <w:rsid w:val="00EE4ECC"/>
    <w:rsid w:val="00EE7C0F"/>
    <w:rsid w:val="00EF13DF"/>
    <w:rsid w:val="00EF145D"/>
    <w:rsid w:val="00EF3436"/>
    <w:rsid w:val="00EF44CD"/>
    <w:rsid w:val="00EF717B"/>
    <w:rsid w:val="00EF73DF"/>
    <w:rsid w:val="00F006B6"/>
    <w:rsid w:val="00F010FA"/>
    <w:rsid w:val="00F019F2"/>
    <w:rsid w:val="00F01F0A"/>
    <w:rsid w:val="00F02A93"/>
    <w:rsid w:val="00F035A2"/>
    <w:rsid w:val="00F04DFB"/>
    <w:rsid w:val="00F04E23"/>
    <w:rsid w:val="00F0608C"/>
    <w:rsid w:val="00F076C0"/>
    <w:rsid w:val="00F07CFF"/>
    <w:rsid w:val="00F10909"/>
    <w:rsid w:val="00F11748"/>
    <w:rsid w:val="00F11A7F"/>
    <w:rsid w:val="00F134B2"/>
    <w:rsid w:val="00F1420A"/>
    <w:rsid w:val="00F200DA"/>
    <w:rsid w:val="00F22885"/>
    <w:rsid w:val="00F22D9B"/>
    <w:rsid w:val="00F2436B"/>
    <w:rsid w:val="00F264FE"/>
    <w:rsid w:val="00F26919"/>
    <w:rsid w:val="00F30B4A"/>
    <w:rsid w:val="00F30EEF"/>
    <w:rsid w:val="00F32DE3"/>
    <w:rsid w:val="00F353D1"/>
    <w:rsid w:val="00F35B2A"/>
    <w:rsid w:val="00F3744C"/>
    <w:rsid w:val="00F43002"/>
    <w:rsid w:val="00F436B6"/>
    <w:rsid w:val="00F442A0"/>
    <w:rsid w:val="00F44A3D"/>
    <w:rsid w:val="00F45458"/>
    <w:rsid w:val="00F45EDF"/>
    <w:rsid w:val="00F45F10"/>
    <w:rsid w:val="00F475D4"/>
    <w:rsid w:val="00F50D30"/>
    <w:rsid w:val="00F50DA9"/>
    <w:rsid w:val="00F514B8"/>
    <w:rsid w:val="00F52213"/>
    <w:rsid w:val="00F53194"/>
    <w:rsid w:val="00F53B8D"/>
    <w:rsid w:val="00F54D67"/>
    <w:rsid w:val="00F55670"/>
    <w:rsid w:val="00F561C5"/>
    <w:rsid w:val="00F63D3F"/>
    <w:rsid w:val="00F643DB"/>
    <w:rsid w:val="00F649C7"/>
    <w:rsid w:val="00F661ED"/>
    <w:rsid w:val="00F6764B"/>
    <w:rsid w:val="00F71694"/>
    <w:rsid w:val="00F7178C"/>
    <w:rsid w:val="00F73D0D"/>
    <w:rsid w:val="00F76977"/>
    <w:rsid w:val="00F807FA"/>
    <w:rsid w:val="00F80B80"/>
    <w:rsid w:val="00F80E19"/>
    <w:rsid w:val="00F8451A"/>
    <w:rsid w:val="00F862C1"/>
    <w:rsid w:val="00F87743"/>
    <w:rsid w:val="00F904D5"/>
    <w:rsid w:val="00F91322"/>
    <w:rsid w:val="00F95449"/>
    <w:rsid w:val="00F96171"/>
    <w:rsid w:val="00F965BD"/>
    <w:rsid w:val="00F97C1F"/>
    <w:rsid w:val="00FA51EA"/>
    <w:rsid w:val="00FA754A"/>
    <w:rsid w:val="00FB06F8"/>
    <w:rsid w:val="00FB1609"/>
    <w:rsid w:val="00FB2069"/>
    <w:rsid w:val="00FB50FC"/>
    <w:rsid w:val="00FB5327"/>
    <w:rsid w:val="00FB6B45"/>
    <w:rsid w:val="00FB719B"/>
    <w:rsid w:val="00FB71F0"/>
    <w:rsid w:val="00FB7F7A"/>
    <w:rsid w:val="00FC1BA5"/>
    <w:rsid w:val="00FC1BBB"/>
    <w:rsid w:val="00FC3179"/>
    <w:rsid w:val="00FC5879"/>
    <w:rsid w:val="00FC5FFB"/>
    <w:rsid w:val="00FD1041"/>
    <w:rsid w:val="00FD1ECC"/>
    <w:rsid w:val="00FD2053"/>
    <w:rsid w:val="00FD23FE"/>
    <w:rsid w:val="00FD2C2D"/>
    <w:rsid w:val="00FD4272"/>
    <w:rsid w:val="00FD60E2"/>
    <w:rsid w:val="00FD6F4D"/>
    <w:rsid w:val="00FD791E"/>
    <w:rsid w:val="00FE3E97"/>
    <w:rsid w:val="00FE54FB"/>
    <w:rsid w:val="00FF09CF"/>
    <w:rsid w:val="00FF1CCA"/>
    <w:rsid w:val="00FF333B"/>
    <w:rsid w:val="00FF479E"/>
    <w:rsid w:val="00FF7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Bullet list"/>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qFormat/>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 w:type="character" w:styleId="UnresolvedMention">
    <w:name w:val="Unresolved Mention"/>
    <w:basedOn w:val="DefaultParagraphFont"/>
    <w:uiPriority w:val="99"/>
    <w:semiHidden/>
    <w:unhideWhenUsed/>
    <w:rsid w:val="00AF29E1"/>
    <w:rPr>
      <w:color w:val="605E5C"/>
      <w:shd w:val="clear" w:color="auto" w:fill="E1DFDD"/>
    </w:rPr>
  </w:style>
  <w:style w:type="paragraph" w:customStyle="1" w:styleId="basic-paragraph">
    <w:name w:val="basic-paragraph"/>
    <w:basedOn w:val="Normal"/>
    <w:rsid w:val="003C031C"/>
    <w:pPr>
      <w:spacing w:before="100" w:beforeAutospacing="1" w:after="100" w:afterAutospacing="1"/>
    </w:pPr>
    <w:rPr>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99567107">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42084805">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05354643">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4017707">
      <w:bodyDiv w:val="1"/>
      <w:marLeft w:val="0"/>
      <w:marRight w:val="0"/>
      <w:marTop w:val="0"/>
      <w:marBottom w:val="0"/>
      <w:divBdr>
        <w:top w:val="none" w:sz="0" w:space="0" w:color="auto"/>
        <w:left w:val="none" w:sz="0" w:space="0" w:color="auto"/>
        <w:bottom w:val="none" w:sz="0" w:space="0" w:color="auto"/>
        <w:right w:val="none" w:sz="0" w:space="0" w:color="auto"/>
      </w:divBdr>
    </w:div>
    <w:div w:id="415908326">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691685532">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07893210">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70636620">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89624212">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1155109">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6666764">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mailto:dragica.ivanovic@minrzs.gov.rs" TargetMode="External"/><Relationship Id="rId47" Type="http://schemas.openxmlformats.org/officeDocument/2006/relationships/hyperlink" Target="file:///C:\Users\mirjana.jeremic\Downloads\osobesainvaliditetom@minrzs.gov.rs" TargetMode="External"/><Relationship Id="rId63" Type="http://schemas.openxmlformats.org/officeDocument/2006/relationships/hyperlink" Target="file:///C:\Users\mirjana.jeremic\Downloads\novisad.ir@minrzs.gov.rs" TargetMode="External"/><Relationship Id="rId68" Type="http://schemas.openxmlformats.org/officeDocument/2006/relationships/hyperlink" Target="file:///C:\Users\mirjana.jeremic\Downloads\pozarevac.ir@minrzs.gov.rs" TargetMode="External"/><Relationship Id="rId84" Type="http://schemas.openxmlformats.org/officeDocument/2006/relationships/hyperlink" Target="https://www.minrzs.gov.rs/sr/dokumenti/dokumenti/ispit-zaposljavanje" TargetMode="External"/><Relationship Id="rId89" Type="http://schemas.openxmlformats.org/officeDocument/2006/relationships/hyperlink" Target="file:///C:\Users\vera.veljanovski\Downloads\EU%20SHAI_Holisti%25C4%258Dki%20pristup%20socijalnom%20stanovanju%20low%20res%20(2).pdf" TargetMode="External"/><Relationship Id="rId112" Type="http://schemas.openxmlformats.org/officeDocument/2006/relationships/hyperlink" Target="mailto:ljiljana.miricstankovic@minrzs.gov.rs"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s://www.minrzs.gov.rs/sr/dokumenti/ostalo/sektor-za-rad-i-zaposljavanje"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pio@minrzs.gov.rs" TargetMode="External"/><Relationship Id="rId37" Type="http://schemas.openxmlformats.org/officeDocument/2006/relationships/footer" Target="footer1.xm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subotica.ir@minrzs.gov.rs" TargetMode="External"/><Relationship Id="rId74" Type="http://schemas.openxmlformats.org/officeDocument/2006/relationships/hyperlink" Target="file:///C:\Users\mirjana.jeremic\Downloads\cacak.ir@minrzs.gov.rs" TargetMode="External"/><Relationship Id="rId79" Type="http://schemas.openxmlformats.org/officeDocument/2006/relationships/hyperlink" Target="file:///C:\Users\mirjana.jeremic\Downloads\pirot.ir@minrzs.gov.rs" TargetMode="External"/><Relationship Id="rId102" Type="http://schemas.openxmlformats.org/officeDocument/2006/relationships/hyperlink" Target="https://www.minrzs.gov.rs/sites/default/files/2021-02/8.%20Pravilnik%20%20%D0%BE%20banjsk%D0%BE%20klimatskom%20oporavku.docx" TargetMode="External"/><Relationship Id="rId5" Type="http://schemas.openxmlformats.org/officeDocument/2006/relationships/webSettings" Target="webSettings.xml"/><Relationship Id="rId90" Type="http://schemas.openxmlformats.org/officeDocument/2006/relationships/hyperlink" Target="https://social-housing.euzatebe.rs/rs/" TargetMode="External"/><Relationship Id="rId95" Type="http://schemas.openxmlformats.org/officeDocument/2006/relationships/hyperlink" Target="https://www.minrzs.gov.rs/sites/default/files/2021-02/1.%20Pravilnik%20o%20dodatku%20za%20negu.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3" Type="http://schemas.openxmlformats.org/officeDocument/2006/relationships/hyperlink" Target="mailto:s&#1072;nja.gavranovic@minrzs.gov.rs" TargetMode="External"/><Relationship Id="rId48" Type="http://schemas.openxmlformats.org/officeDocument/2006/relationships/hyperlink" Target="mailto:mladenka.miletic@minrzs.gov.rs" TargetMode="External"/><Relationship Id="rId64" Type="http://schemas.openxmlformats.org/officeDocument/2006/relationships/hyperlink" Target="file:///C:\Users\mirjana.jeremic\Downloads\sr.mitrovica.ir@minrzs.gov.rs" TargetMode="External"/><Relationship Id="rId69" Type="http://schemas.openxmlformats.org/officeDocument/2006/relationships/hyperlink" Target="file:///C:\Users\mirjana.jeremic\Downloads\kragujevac.ir@minrzs.gov.rs" TargetMode="External"/><Relationship Id="rId113" Type="http://schemas.openxmlformats.org/officeDocument/2006/relationships/fontTable" Target="fontTable.xml"/><Relationship Id="rId80" Type="http://schemas.openxmlformats.org/officeDocument/2006/relationships/hyperlink" Target="file:///C:\Users\mirjana.jeremic\Downloads\leskovac.ir@minrzs.gov.rs" TargetMode="External"/><Relationship Id="rId85" Type="http://schemas.openxmlformats.org/officeDocument/2006/relationships/hyperlink" Target="http://www.ukljucivanjemladih.rs" TargetMode="Externa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osobesainvaliditetom@minrzs.gov.rs" TargetMode="External"/><Relationship Id="rId38" Type="http://schemas.openxmlformats.org/officeDocument/2006/relationships/image" Target="media/image2.png"/><Relationship Id="rId59" Type="http://schemas.openxmlformats.org/officeDocument/2006/relationships/hyperlink" Target="mailto:zrenjanin.ir@minrzs.gov.rs" TargetMode="External"/><Relationship Id="rId103" Type="http://schemas.openxmlformats.org/officeDocument/2006/relationships/hyperlink" Target="https://www.minrzs.gov.rs/sites/default/files/2021-02/9.%20Pravilnik%20o%20besplatn%D0%BE%D1%98%20i%20povlascen%D0%BE%D1%98%20voznji.docx" TargetMode="External"/><Relationship Id="rId108" Type="http://schemas.openxmlformats.org/officeDocument/2006/relationships/hyperlink" Target="https://www.minrzs.gov.rs/sr/dokumenti/ostalo/sektor-za-rad-i-zaposljavanje" TargetMode="External"/><Relationship Id="rId54" Type="http://schemas.openxmlformats.org/officeDocument/2006/relationships/hyperlink" Target="file:///C:\Users\mirjana.jeremic\Downloads\goranmm@minrzs.gov.rs" TargetMode="External"/><Relationship Id="rId70" Type="http://schemas.openxmlformats.org/officeDocument/2006/relationships/hyperlink" Target="file:///C:\Users\mirjana.jeremic\Downloads\jagodina.ir@minrzs.gov.rs" TargetMode="External"/><Relationship Id="rId75" Type="http://schemas.openxmlformats.org/officeDocument/2006/relationships/hyperlink" Target="file:///C:\Users\mirjana.jeremic\Downloads\kraljevo.ir@minrzs.gov.rs" TargetMode="External"/><Relationship Id="rId91" Type="http://schemas.openxmlformats.org/officeDocument/2006/relationships/hyperlink" Target="https://euproplus.org.rs/" TargetMode="External"/><Relationship Id="rId96" Type="http://schemas.openxmlformats.org/officeDocument/2006/relationships/hyperlink" Target="https://www.minrzs.gov.rs/sites/default/files/2021-02/2.%20Pravilnik%20o%20ortopedskom%20dodatku.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upravazabzr@minrzs.gov.rs" TargetMode="External"/><Relationship Id="rId49" Type="http://schemas.openxmlformats.org/officeDocument/2006/relationships/hyperlink" Target="file:///C:\Users\mirjana.jeremic\Downloads\medjunarodna.saradnja@minrzs.gov.rs" TargetMode="External"/><Relationship Id="rId57" Type="http://schemas.openxmlformats.org/officeDocument/2006/relationships/hyperlink" Target="mailto:korlat.ir@minrzs.gov.rs" TargetMode="External"/><Relationship Id="rId106" Type="http://schemas.openxmlformats.org/officeDocument/2006/relationships/hyperlink" Target="https://www.minrzs.gov.rs/sites/default/files/2021-02/Zakon%20o%20ratnim%20memorijalima%20%28Sl.Gl%2050%202018-3.docx" TargetMode="External"/><Relationship Id="rId114" Type="http://schemas.openxmlformats.org/officeDocument/2006/relationships/theme" Target="theme/theme1.xm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file:///C:\Users\mirjana.jeremic\Downloads\stana.bozovic@minrzs.gov.rs" TargetMode="External"/><Relationship Id="rId44" Type="http://schemas.openxmlformats.org/officeDocument/2006/relationships/hyperlink" Target="file:///C:\Users\mirjana.jeremic\Downloads\pio@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kikinda.ir@minrzs.gov.rs" TargetMode="External"/><Relationship Id="rId65" Type="http://schemas.openxmlformats.org/officeDocument/2006/relationships/hyperlink" Target="file:///C:\Users\mirjana.jeremic\Downloads\sabac.ir@minrzs.gov.rs" TargetMode="External"/><Relationship Id="rId73" Type="http://schemas.openxmlformats.org/officeDocument/2006/relationships/hyperlink" Target="file:///C:\Users\mirjana.jeremic\Downloads\uzice.ir@minrzs.gov.rs" TargetMode="External"/><Relationship Id="rId78" Type="http://schemas.openxmlformats.org/officeDocument/2006/relationships/hyperlink" Target="file:///C:\Users\mirjana.jeremic\Downloads\prokuplje.ir@minrzs.gov.rs" TargetMode="External"/><Relationship Id="rId81" Type="http://schemas.openxmlformats.org/officeDocument/2006/relationships/hyperlink" Target="file:///C:\Users\mirjana.jeremic\Downloads\vranje.ir@minrzs.gov.rs" TargetMode="External"/><Relationship Id="rId86" Type="http://schemas.openxmlformats.org/officeDocument/2006/relationships/hyperlink" Target="https://www.euzatebe.rs/rs/projekti/eu-za-aktivno-ukljucivanje-mladih" TargetMode="External"/><Relationship Id="rId94" Type="http://schemas.openxmlformats.org/officeDocument/2006/relationships/hyperlink" Target="https://www.minrzs.gov.rs/sites/default/files/2021-02/12.%20Pravilnik%20o%20utvrdjivanju%20procenta%20invaliditeta.docx" TargetMode="External"/><Relationship Id="rId99" Type="http://schemas.openxmlformats.org/officeDocument/2006/relationships/hyperlink" Target="https://www.minrzs.gov.rs/sites/default/files/2021-02/5.%20Pravilnik%20o%20radu%20lekarskih%20komisija.docx" TargetMode="External"/><Relationship Id="rId101" Type="http://schemas.openxmlformats.org/officeDocument/2006/relationships/hyperlink" Target="https://www.minrzs.gov.rs/sites/default/files/2021-02/7%20.Pravilnik%20o%20nacinu%20isplate.docx"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rad.zaposljavanje@minrzs.gov.rs" TargetMode="External"/><Relationship Id="rId109" Type="http://schemas.openxmlformats.org/officeDocument/2006/relationships/hyperlink" Target="https://www.minrzs.gov.rs/sr/dokumenti/ostalo/sektor-za-rad-i-zaposljavanje" TargetMode="External"/><Relationship Id="rId34" Type="http://schemas.openxmlformats.org/officeDocument/2006/relationships/hyperlink" Target="file:///C:\Users\mirjana.jeremic\Downloads\inspekcija@minrzs.gov.rs" TargetMode="External"/><Relationship Id="rId50" Type="http://schemas.openxmlformats.org/officeDocument/2006/relationships/hyperlink" Target="mailto:melita.per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krusevac.ir@minrzs.gov.rs" TargetMode="External"/><Relationship Id="rId97" Type="http://schemas.openxmlformats.org/officeDocument/2006/relationships/hyperlink" Target="https://www.minrzs.gov.rs/sites/default/files/2021-02/3.%20Pravilnik%20o%20pravu%20na%20naknadu%20za%20putnicko%20vozilo.docx" TargetMode="External"/><Relationship Id="rId104" Type="http://schemas.openxmlformats.org/officeDocument/2006/relationships/hyperlink" Target="https://www.minrzs.gov.rs/sites/default/files/2021-02/10.%20Pravilnik%20o%20medicinsko-tehnickim%20pomagalima%20vojnih%20invalida.docx" TargetMode="External"/><Relationship Id="rId7" Type="http://schemas.openxmlformats.org/officeDocument/2006/relationships/endnotes" Target="endnotes.xml"/><Relationship Id="rId71" Type="http://schemas.openxmlformats.org/officeDocument/2006/relationships/hyperlink" Target="file:///C:\Users\mirjana.jeremic\Downloads\bor.ir@minrzs.gov.rs" TargetMode="External"/><Relationship Id="rId92" Type="http://schemas.openxmlformats.org/officeDocument/2006/relationships/hyperlink" Target="https://www.minrzs.gov.rs/sites/default/files/2021-02/Zakon%20o%20pravima%20boraca%2C%20vojnih%20invalida%2C%20civilnih%20invalida%20rata%20i%20clanova%20njihovih%20porodica.docx" TargetMode="External"/><Relationship Id="rId2" Type="http://schemas.openxmlformats.org/officeDocument/2006/relationships/numbering" Target="numbering.xml"/><Relationship Id="rId29" Type="http://schemas.openxmlformats.org/officeDocument/2006/relationships/hyperlink" Target="mailto:sanja.lipovc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dragana.kralj@minrzs.gov.rs" TargetMode="External"/><Relationship Id="rId45" Type="http://schemas.openxmlformats.org/officeDocument/2006/relationships/hyperlink" Target="file:///C:\Users\mirjana.jeremic\Downloads\socijalna.zastita@minrzs.gov.rs" TargetMode="External"/><Relationship Id="rId66" Type="http://schemas.openxmlformats.org/officeDocument/2006/relationships/hyperlink" Target="file:///C:\Users\mirjana.jeremic\Downloads\valjevo.ir@minrzs.gov.rs" TargetMode="External"/><Relationship Id="rId87" Type="http://schemas.openxmlformats.org/officeDocument/2006/relationships/hyperlink" Target="https://www.euzatebe.rs/rs/projekti/eu-za-inkluziju-roma-" TargetMode="External"/><Relationship Id="rId110"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61" Type="http://schemas.openxmlformats.org/officeDocument/2006/relationships/hyperlink" Target="file:///C:\Users\mirjana.jeremic\Downloads\pancevo.ir@minrzs.gov.rs" TargetMode="External"/><Relationship Id="rId82" Type="http://schemas.openxmlformats.org/officeDocument/2006/relationships/hyperlink" Target="file:///C:\Users\mirjana.jeremic\Downloads\inspradakm@gmail.com"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ministar@minrzs.gov.rs" TargetMode="External"/><Relationship Id="rId35" Type="http://schemas.openxmlformats.org/officeDocument/2006/relationships/hyperlink" Target="file:///C:\Users\mirjana.jeremic\Downloads\inspekcija@minrzs.gov.rs" TargetMode="External"/><Relationship Id="rId56" Type="http://schemas.openxmlformats.org/officeDocument/2006/relationships/hyperlink" Target="mailto:petar.cekic@minrzs.gov.rs" TargetMode="External"/><Relationship Id="rId77" Type="http://schemas.openxmlformats.org/officeDocument/2006/relationships/hyperlink" Target="file:///C:\Users\mirjana.jeremic\Downloads\nis.ir@minrzs.gov.rs" TargetMode="External"/><Relationship Id="rId100" Type="http://schemas.openxmlformats.org/officeDocument/2006/relationships/hyperlink" Target="https://www.minrzs.gov.rs/sites/default/files/2021-02/6.%20Pravilnik%20o%20na%C4%8Dinu%20vo%C4%91enja%20jedinstvene%20evidencije%20podataka.docx" TargetMode="External"/><Relationship Id="rId105" Type="http://schemas.openxmlformats.org/officeDocument/2006/relationships/hyperlink" Target="https://www.minrzs.gov.rs/sites/default/files/2021-02/11.%20Pravilnik%20o%20legitimaciji.docx" TargetMode="External"/><Relationship Id="rId8" Type="http://schemas.openxmlformats.org/officeDocument/2006/relationships/image" Target="media/image1.jpeg"/><Relationship Id="rId51" Type="http://schemas.openxmlformats.org/officeDocument/2006/relationships/hyperlink" Target="mailto:migracije@minrzs.gov.rs" TargetMode="External"/><Relationship Id="rId72" Type="http://schemas.openxmlformats.org/officeDocument/2006/relationships/hyperlink" Target="file:///C:\Users\mirjana.jeremic\Downloads\zajecar.ir@minrzs.gov.rs" TargetMode="External"/><Relationship Id="rId93" Type="http://schemas.openxmlformats.org/officeDocument/2006/relationships/hyperlink" Target="https://www.minrzs.gov.rs/sites/default/files/2021-02/Zakon%20o%20ratnim%20memorijalima%20%28Sl.Gl%2050%202018-3.docx" TargetMode="External"/><Relationship Id="rId98" Type="http://schemas.openxmlformats.org/officeDocument/2006/relationships/hyperlink" Target="https://www.minrzs.gov.rs/sites/default/files/2021-02/4.%20Pravilnik%20o%20naknadi%20troskova%20putovanja.docx" TargetMode="External"/><Relationship Id="rId3" Type="http://schemas.openxmlformats.org/officeDocument/2006/relationships/styles" Target="styles.xm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6" Type="http://schemas.openxmlformats.org/officeDocument/2006/relationships/hyperlink" Target="file:///C:\Users\mirjana.jeremic\Downloads\vesna.mirosavljevic@minrzs.gov.rs" TargetMode="External"/><Relationship Id="rId67" Type="http://schemas.openxmlformats.org/officeDocument/2006/relationships/hyperlink" Target="file:///C:\Users\mirjana.jeremic\Downloads\smederevo.ir@minrzs.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mailto:snezana.bogdanovic@minrzs.gov.rs" TargetMode="External"/><Relationship Id="rId62" Type="http://schemas.openxmlformats.org/officeDocument/2006/relationships/hyperlink" Target="file:///C:\Users\mirjana.jeremic\Downloads\sombor.ir@minrzs.gov.rs" TargetMode="External"/><Relationship Id="rId83" Type="http://schemas.openxmlformats.org/officeDocument/2006/relationships/hyperlink" Target="file:///C:\Users\mirjana.jeremic\Downloads\upravazabzr@minrzs.gov.rs" TargetMode="External"/><Relationship Id="rId88" Type="http://schemas.openxmlformats.org/officeDocument/2006/relationships/hyperlink" Target="file:///C:\Users\vera.veljanovski\Downloads\EU%20SHAI_Smernice%20za%20izradu%20lokalnih%20stambenih%20strategija%20(3).pdf"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F63F3-0342-4CE4-9546-40B00AB1A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77220</Words>
  <Characters>440157</Characters>
  <Application>Microsoft Office Word</Application>
  <DocSecurity>0</DocSecurity>
  <Lines>3667</Lines>
  <Paragraphs>1032</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516345</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Nenad Pavlovic</cp:lastModifiedBy>
  <cp:revision>3</cp:revision>
  <cp:lastPrinted>2022-01-20T07:25:00Z</cp:lastPrinted>
  <dcterms:created xsi:type="dcterms:W3CDTF">2022-01-20T07:28:00Z</dcterms:created>
  <dcterms:modified xsi:type="dcterms:W3CDTF">2022-01-20T07:28:00Z</dcterms:modified>
</cp:coreProperties>
</file>