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1" w:rsidRDefault="008D13B1" w:rsidP="008D13B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3B1" w:rsidRPr="00331B5A" w:rsidRDefault="008D13B1" w:rsidP="00331B5A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bCs/>
          <w:sz w:val="24"/>
          <w:szCs w:val="24"/>
        </w:rPr>
        <w:t xml:space="preserve">ЈАВНИ </w:t>
      </w:r>
      <w:r w:rsidRPr="00331B5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ПОЗИВ ЗА УЧЕШЋЕ У ЈАВНОЈ РАСПРАВИ </w:t>
      </w:r>
    </w:p>
    <w:p w:rsidR="00331B5A" w:rsidRPr="00331B5A" w:rsidRDefault="00331B5A" w:rsidP="00C65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 </w:t>
      </w:r>
      <w:r w:rsidR="00C65EC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НАЦРТУ ЗАКОНА О СОЛИДАРНОМ ПРЕДУЗЕТНИШТВУ</w:t>
      </w:r>
    </w:p>
    <w:p w:rsidR="008D13B1" w:rsidRPr="00331B5A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DC41A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331B5A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Министарство за рад, запошљавање, борачка и социјална питања позива заинтересоване грађане, као и и стручну јавност да се упознају са текстом </w:t>
      </w:r>
      <w:r w:rsidR="00C65ECD">
        <w:rPr>
          <w:rFonts w:ascii="Times New Roman" w:hAnsi="Times New Roman" w:cs="Times New Roman"/>
          <w:color w:val="000000"/>
          <w:sz w:val="24"/>
          <w:szCs w:val="25"/>
          <w:lang w:val="sr-Cyrl-CS"/>
        </w:rPr>
        <w:t>Нацрта закона о солидарном предузетништву</w:t>
      </w:r>
      <w:r w:rsidR="00331B5A" w:rsidRPr="00331B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331B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да дају своје коментаре, сугестије и предлоге.</w:t>
      </w:r>
    </w:p>
    <w:p w:rsidR="008D13B1" w:rsidRPr="00DC41A1" w:rsidRDefault="008D13B1" w:rsidP="008D13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Јавна расправа о </w:t>
      </w:r>
      <w:r w:rsidR="00C65EC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Нацрту закона о солидарном предузетништву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одржаће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се у периоду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од </w:t>
      </w:r>
      <w:r w:rsidR="00C65EC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25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C65EC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новембра</w:t>
      </w:r>
      <w:r w:rsidR="00331B5A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до </w:t>
      </w:r>
      <w:r w:rsidR="00C65EC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16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. </w:t>
      </w:r>
      <w:r w:rsidR="00C65EC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децембра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331B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2021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 године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Програм јавне расправе о </w:t>
      </w:r>
      <w:r w:rsidR="00C65E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Нацрту закона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са </w:t>
      </w:r>
      <w:r w:rsidR="00C65E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Нацртом закона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прилозима утврђеним Пословником Владе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 се</w:t>
      </w:r>
      <w:r w:rsidRPr="00443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интернет страници</w:t>
      </w:r>
      <w:r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за рад, запошља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вање, борачка и социјална питања и порталу е-управе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C65ECD" w:rsidRDefault="00C65ECD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C65ECD" w:rsidRDefault="00C65ECD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Текст Нацрта закона биће представљен на округлим столовима у следећим градовима:</w:t>
      </w:r>
    </w:p>
    <w:p w:rsidR="00C65ECD" w:rsidRPr="00C65ECD" w:rsidRDefault="00C65ECD" w:rsidP="00C65EC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65EC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Нишу, 1. децембра 2021. године, у периоду од 12,00 до 13,30 часова, ул. Добричка 2;</w:t>
      </w:r>
    </w:p>
    <w:p w:rsidR="00C65ECD" w:rsidRPr="00C65ECD" w:rsidRDefault="00C65ECD" w:rsidP="00C65EC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65EC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Новом Саду, 3. децембра 2021. године, у периоду од 12,00 до 13,30 часова, ул. Народног фронта 10;</w:t>
      </w:r>
    </w:p>
    <w:p w:rsidR="008D13B1" w:rsidRDefault="00C65ECD" w:rsidP="00C65EC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</w:pPr>
      <w:r w:rsidRPr="00C65ECD">
        <w:rPr>
          <w:rFonts w:ascii="Times New Roman" w:eastAsia="Times New Roman" w:hAnsi="Times New Roman" w:cs="Times New Roman"/>
          <w:sz w:val="24"/>
          <w:szCs w:val="24"/>
          <w:lang w:val="sr-Cyrl-RS"/>
        </w:rPr>
        <w:t>- Београду, 15. децембра 2021. године, у периоду 12,00 до 13,30 часова, ул. Ресавска 15</w:t>
      </w:r>
      <w:r w:rsidRPr="00C65ECD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>.</w:t>
      </w:r>
    </w:p>
    <w:p w:rsidR="00C65ECD" w:rsidRPr="00DC41A1" w:rsidRDefault="00C65ECD" w:rsidP="00C65EC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8D13B1" w:rsidRPr="00331B5A" w:rsidRDefault="008D13B1" w:rsidP="00331B5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 Министарству за рад, запошљавање, борачка и социјална питања путем електронске поште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e-mail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адрес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e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: </w:t>
      </w:r>
      <w:hyperlink r:id="rId5" w:history="1">
        <w:r w:rsidR="00331B5A" w:rsidRPr="005E73D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sr-Cyrl-RS"/>
          </w:rPr>
          <w:t>rad.zaposljavanje</w:t>
        </w:r>
        <w:r w:rsidR="00331B5A" w:rsidRPr="005E73D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@minrzs.gov.rs</w:t>
        </w:r>
      </w:hyperlink>
      <w:r w:rsidR="00331B5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или поштом на адресу: Министарство за рад, запошљавање, борачка и социјална п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итања, Београд, Немањина 22-24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са назнаком: 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 xml:space="preserve">„За јавну расправу о </w:t>
      </w:r>
      <w:r w:rsidR="00C65ECD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>Нацрту закона о солидарном предузетништву</w:t>
      </w:r>
      <w:r w:rsidR="00331B5A" w:rsidRPr="00331B5A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val="sr-Cyrl-CS" w:eastAsia="sr-Latn-CS"/>
        </w:rPr>
        <w:t>”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>.</w:t>
      </w:r>
    </w:p>
    <w:p w:rsidR="008D13B1" w:rsidRPr="00DC41A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F0FBB" w:rsidRDefault="008F0FBB"/>
    <w:sectPr w:rsidR="008F0FBB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A57"/>
    <w:multiLevelType w:val="hybridMultilevel"/>
    <w:tmpl w:val="72DE2A9E"/>
    <w:lvl w:ilvl="0" w:tplc="24AEA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3"/>
    <w:rsid w:val="00331B5A"/>
    <w:rsid w:val="008D13B1"/>
    <w:rsid w:val="008F0FBB"/>
    <w:rsid w:val="00C65ECD"/>
    <w:rsid w:val="00C907CB"/>
    <w:rsid w:val="00DA4263"/>
    <w:rsid w:val="00E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6208"/>
  <w15:chartTrackingRefBased/>
  <w15:docId w15:val="{49375F9E-57A7-4B9C-8894-977A5BA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1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.zaposljavanje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Gavranović</dc:creator>
  <cp:keywords/>
  <dc:description/>
  <cp:lastModifiedBy>Katarina Denčić</cp:lastModifiedBy>
  <cp:revision>3</cp:revision>
  <dcterms:created xsi:type="dcterms:W3CDTF">2021-11-24T08:10:00Z</dcterms:created>
  <dcterms:modified xsi:type="dcterms:W3CDTF">2021-11-24T08:14:00Z</dcterms:modified>
</cp:coreProperties>
</file>