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E76" w:rsidRDefault="00183E76" w:rsidP="005110A1">
      <w:pPr>
        <w:spacing w:after="0" w:line="240" w:lineRule="auto"/>
        <w:ind w:firstLine="708"/>
        <w:jc w:val="both"/>
        <w:rPr>
          <w:rFonts w:ascii="Times New Roman" w:hAnsi="Times New Roman" w:cs="Times New Roman"/>
          <w:noProof/>
          <w:color w:val="000000"/>
          <w:sz w:val="24"/>
          <w:szCs w:val="24"/>
          <w:lang w:val="sr-Cyrl-RS"/>
        </w:rPr>
      </w:pPr>
    </w:p>
    <w:p w:rsidR="00F94B4D" w:rsidRDefault="00F94B4D" w:rsidP="00F94B4D">
      <w:pPr>
        <w:spacing w:after="0" w:line="240" w:lineRule="auto"/>
        <w:ind w:firstLine="708"/>
        <w:jc w:val="both"/>
        <w:rPr>
          <w:rFonts w:ascii="Times New Roman" w:hAnsi="Times New Roman" w:cs="Times New Roman"/>
          <w:noProof/>
          <w:color w:val="000000"/>
          <w:sz w:val="24"/>
          <w:szCs w:val="24"/>
          <w:lang w:val="sr-Cyrl-RS"/>
        </w:rPr>
      </w:pPr>
    </w:p>
    <w:p w:rsidR="00F94B4D" w:rsidRDefault="00F94B4D" w:rsidP="00F94B4D">
      <w:pPr>
        <w:spacing w:after="0" w:line="240" w:lineRule="auto"/>
        <w:ind w:firstLine="708"/>
        <w:jc w:val="both"/>
        <w:rPr>
          <w:rFonts w:ascii="Times New Roman" w:hAnsi="Times New Roman" w:cs="Times New Roman"/>
          <w:noProof/>
          <w:color w:val="000000"/>
          <w:sz w:val="24"/>
          <w:szCs w:val="24"/>
          <w:lang w:val="sr-Cyrl-RS"/>
        </w:rPr>
      </w:pPr>
    </w:p>
    <w:p w:rsidR="00F94B4D" w:rsidRDefault="00F94B4D" w:rsidP="00F94B4D">
      <w:pPr>
        <w:spacing w:after="0" w:line="240" w:lineRule="auto"/>
        <w:ind w:firstLine="708"/>
        <w:jc w:val="both"/>
        <w:rPr>
          <w:rFonts w:ascii="Times New Roman" w:eastAsia="Times New Roman" w:hAnsi="Times New Roman" w:cs="Times New Roman"/>
          <w:sz w:val="24"/>
          <w:szCs w:val="24"/>
          <w:lang w:val="sr-Cyrl-RS"/>
        </w:rPr>
      </w:pPr>
      <w:r>
        <w:rPr>
          <w:rFonts w:ascii="Times New Roman" w:hAnsi="Times New Roman" w:cs="Times New Roman"/>
          <w:noProof/>
          <w:color w:val="000000"/>
          <w:sz w:val="24"/>
          <w:szCs w:val="24"/>
          <w:lang w:val="sr-Cyrl-RS"/>
        </w:rPr>
        <w:t xml:space="preserve">На основу члана 63. став 2. </w:t>
      </w:r>
      <w:r>
        <w:rPr>
          <w:rFonts w:ascii="Times New Roman" w:eastAsia="Times New Roman" w:hAnsi="Times New Roman" w:cs="Times New Roman"/>
          <w:sz w:val="24"/>
          <w:szCs w:val="24"/>
          <w:lang w:val="sr-Cyrl-CS"/>
        </w:rPr>
        <w:t>Закона о правима бораца, војних инвалида</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CS"/>
        </w:rPr>
        <w:t xml:space="preserve"> цивилних инвалида рата и чланова њихових породица</w:t>
      </w:r>
      <w:r>
        <w:rPr>
          <w:rFonts w:ascii="Times New Roman" w:eastAsia="Times New Roman" w:hAnsi="Times New Roman" w:cs="Times New Roman"/>
          <w:sz w:val="24"/>
          <w:szCs w:val="24"/>
          <w:lang w:val="sr-Latn-RS"/>
        </w:rPr>
        <w:t xml:space="preserve"> („Службени гласник РС</w:t>
      </w:r>
      <w:r>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sr-Latn-RS"/>
        </w:rPr>
        <w:t>, број 18/20</w:t>
      </w:r>
      <w:r>
        <w:rPr>
          <w:rFonts w:ascii="Times New Roman" w:eastAsia="Times New Roman" w:hAnsi="Times New Roman" w:cs="Times New Roman"/>
          <w:sz w:val="24"/>
          <w:szCs w:val="24"/>
          <w:lang w:val="sr-Cyrl-RS"/>
        </w:rPr>
        <w:t>),</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eastAsia="Times New Roman" w:hAnsi="Times New Roman" w:cs="Times New Roman"/>
          <w:sz w:val="24"/>
          <w:szCs w:val="24"/>
          <w:lang w:val="sr-Latn-RS"/>
        </w:rPr>
        <w:t xml:space="preserve"> </w:t>
      </w:r>
      <w:r>
        <w:rPr>
          <w:rFonts w:ascii="Times New Roman" w:hAnsi="Times New Roman" w:cs="Times New Roman"/>
          <w:noProof/>
          <w:color w:val="000000"/>
          <w:sz w:val="24"/>
          <w:szCs w:val="24"/>
          <w:lang w:val="sr-Cyrl-RS"/>
        </w:rPr>
        <w:t>министар за рад, запошљавање, борачка и соци</w:t>
      </w:r>
      <w:r>
        <w:rPr>
          <w:rFonts w:ascii="Times New Roman" w:hAnsi="Times New Roman" w:cs="Times New Roman"/>
          <w:noProof/>
          <w:color w:val="000000"/>
          <w:sz w:val="24"/>
          <w:szCs w:val="24"/>
          <w:lang w:val="sr-Latn-RS"/>
        </w:rPr>
        <w:t>ја</w:t>
      </w:r>
      <w:r>
        <w:rPr>
          <w:rFonts w:ascii="Times New Roman" w:hAnsi="Times New Roman" w:cs="Times New Roman"/>
          <w:noProof/>
          <w:color w:val="000000"/>
          <w:sz w:val="24"/>
          <w:szCs w:val="24"/>
          <w:lang w:val="sr-Cyrl-RS"/>
        </w:rPr>
        <w:t>лна питања, доноси</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                                       </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ПРАВИЛНИК</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О МЕДИЦИНСКО-ТЕХНИЧКИМ ПОМАГАЛИМА ВОЈНИХ ИНВАЛИДА </w:t>
      </w:r>
    </w:p>
    <w:p w:rsidR="00684319" w:rsidRDefault="00F94B4D" w:rsidP="00684319">
      <w:pPr>
        <w:ind w:firstLine="708"/>
        <w:jc w:val="center"/>
        <w:rPr>
          <w:rFonts w:ascii="Times New Roman" w:hAnsi="Times New Roman" w:cs="Times New Roman"/>
          <w:sz w:val="24"/>
          <w:szCs w:val="24"/>
          <w:lang w:val="sr-Cyrl-RS"/>
        </w:rPr>
      </w:pPr>
      <w:r>
        <w:rPr>
          <w:rFonts w:ascii="Times New Roman" w:hAnsi="Times New Roman" w:cs="Times New Roman"/>
          <w:b/>
          <w:noProof/>
          <w:color w:val="000000"/>
          <w:sz w:val="24"/>
          <w:szCs w:val="24"/>
          <w:lang w:val="sr-Cyrl-RS"/>
        </w:rPr>
        <w:t> </w:t>
      </w:r>
      <w:r w:rsidR="00684319">
        <w:rPr>
          <w:rFonts w:ascii="Times New Roman" w:hAnsi="Times New Roman" w:cs="Times New Roman"/>
          <w:sz w:val="24"/>
          <w:szCs w:val="24"/>
          <w:lang w:val="sr-Cyrl-RS"/>
        </w:rPr>
        <w:t xml:space="preserve">„Службени гласник РС“, број </w:t>
      </w:r>
      <w:r w:rsidR="00684319">
        <w:rPr>
          <w:rFonts w:ascii="Times New Roman" w:hAnsi="Times New Roman" w:cs="Times New Roman"/>
          <w:sz w:val="24"/>
          <w:szCs w:val="24"/>
          <w:lang w:val="sr-Latn-RS"/>
        </w:rPr>
        <w:t xml:space="preserve">161 </w:t>
      </w:r>
      <w:r w:rsidR="00684319">
        <w:rPr>
          <w:rFonts w:ascii="Times New Roman" w:hAnsi="Times New Roman" w:cs="Times New Roman"/>
          <w:sz w:val="24"/>
          <w:szCs w:val="24"/>
          <w:lang w:val="sr-Cyrl-RS"/>
        </w:rPr>
        <w:t>од 31. децембра 2020. године</w:t>
      </w:r>
    </w:p>
    <w:p w:rsidR="00F94B4D" w:rsidRDefault="00F94B4D" w:rsidP="00F94B4D">
      <w:pPr>
        <w:spacing w:after="0" w:line="240" w:lineRule="auto"/>
        <w:jc w:val="both"/>
        <w:rPr>
          <w:rFonts w:ascii="Times New Roman" w:hAnsi="Times New Roman" w:cs="Times New Roman"/>
          <w:b/>
          <w:noProof/>
          <w:sz w:val="24"/>
          <w:szCs w:val="24"/>
          <w:lang w:val="sr-Cyrl-RS"/>
        </w:rPr>
      </w:pPr>
      <w:bookmarkStart w:id="0" w:name="_GoBack"/>
      <w:bookmarkEnd w:id="0"/>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I. ОПШТЕ ОДРЕДБЕ</w:t>
      </w:r>
    </w:p>
    <w:p w:rsidR="00F94B4D" w:rsidRDefault="00F94B4D" w:rsidP="00F94B4D">
      <w:pPr>
        <w:spacing w:after="0" w:line="240" w:lineRule="auto"/>
        <w:jc w:val="center"/>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w:t>
      </w:r>
    </w:p>
    <w:p w:rsidR="00F94B4D" w:rsidRDefault="00F94B4D" w:rsidP="00F94B4D">
      <w:pPr>
        <w:spacing w:after="0" w:line="240" w:lineRule="auto"/>
        <w:ind w:firstLine="709"/>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Овим правилником прописују се обим, стандард и садржина права војног инвалида на протезе за горње и доње екстремитете, ортозе и инвалидска колица (у даљем тексту: помагала) за оштећење организма по основу кога му је признато својство војног инвалида. </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Помагала војном инвалиду омогућавају да се побољша оштећена функција екстремитета или служе као замена за недостатак екстремитета до којег је дошло због повреде, озледе или болести.</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3.</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Право на одређену врсту помагала војни инвалид остварује у зависности од медицинских дијагноза по основу којих му је признат војни инвалидитет, антропометријских и других карактеристика војног инвалида и осталих услова који су од значаја за коришћење и правилну примену појединих помагала.</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4.</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Помагала и њихови саставни делови морају бити израђени од материјала чији квалитет гарантује њихову функционалност, према стандарду који је наведен у Листи помагала која је одштампана уз овај правилник и чини његов саставни део.</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Електромоторна инвалидска колица с функцијом кретања у стајаћем положају сматрају се помагалом високог стандарда који се одређује према међународном стандарду ISO 9999. </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Сваки саставни део помагала садржи угравиран или ласерски уписан серијски број, који уписује произвођач или испоручилац помагала. Обавезан пратећи део помагала је техничка књижица помагала.</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5.</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Листа помагала садржи:</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RS"/>
        </w:rPr>
        <w:t xml:space="preserve">1) </w:t>
      </w:r>
      <w:r>
        <w:rPr>
          <w:rFonts w:ascii="Times New Roman" w:hAnsi="Times New Roman" w:cs="Times New Roman"/>
          <w:noProof/>
          <w:color w:val="000000"/>
          <w:sz w:val="24"/>
          <w:szCs w:val="24"/>
          <w:lang w:val="sr-Cyrl-RS"/>
        </w:rPr>
        <w:t>назив и шифру помагала;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RS"/>
        </w:rPr>
        <w:t xml:space="preserve">2) </w:t>
      </w:r>
      <w:r>
        <w:rPr>
          <w:rFonts w:ascii="Times New Roman" w:hAnsi="Times New Roman" w:cs="Times New Roman"/>
          <w:noProof/>
          <w:color w:val="000000"/>
          <w:sz w:val="24"/>
          <w:szCs w:val="24"/>
          <w:lang w:val="sr-Cyrl-RS"/>
        </w:rPr>
        <w:t>делове помагала са њиховом шифром (подшифра);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RS"/>
        </w:rPr>
        <w:t xml:space="preserve">3) </w:t>
      </w:r>
      <w:r>
        <w:rPr>
          <w:rFonts w:ascii="Times New Roman" w:hAnsi="Times New Roman" w:cs="Times New Roman"/>
          <w:noProof/>
          <w:color w:val="000000"/>
          <w:sz w:val="24"/>
          <w:szCs w:val="24"/>
          <w:lang w:val="sr-Cyrl-RS"/>
        </w:rPr>
        <w:t>материјале од кога су направљени делови помагала;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RS"/>
        </w:rPr>
        <w:t>4) r</w:t>
      </w:r>
      <w:r>
        <w:rPr>
          <w:rFonts w:ascii="Times New Roman" w:hAnsi="Times New Roman" w:cs="Times New Roman"/>
          <w:noProof/>
          <w:color w:val="000000"/>
          <w:sz w:val="24"/>
          <w:szCs w:val="24"/>
          <w:lang w:val="sr-Cyrl-RS"/>
        </w:rPr>
        <w:t>рок трајања помагала;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sz w:val="24"/>
          <w:szCs w:val="24"/>
          <w:lang w:val="sr-Latn-RS"/>
        </w:rPr>
        <w:t xml:space="preserve">5) </w:t>
      </w:r>
      <w:r>
        <w:rPr>
          <w:rFonts w:ascii="Times New Roman" w:hAnsi="Times New Roman" w:cs="Times New Roman"/>
          <w:noProof/>
          <w:color w:val="000000"/>
          <w:sz w:val="24"/>
          <w:szCs w:val="24"/>
          <w:lang w:val="sr-Cyrl-RS"/>
        </w:rPr>
        <w:t>шифре за поправку помагала или замену дела помагала и сервисирање помагала</w:t>
      </w:r>
    </w:p>
    <w:p w:rsidR="00F94B4D" w:rsidRDefault="00F94B4D" w:rsidP="00F94B4D">
      <w:pPr>
        <w:pStyle w:val="ListParagraph"/>
        <w:spacing w:after="0" w:line="240" w:lineRule="auto"/>
        <w:ind w:left="0"/>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xml:space="preserve"> у периоду од истека гарантног рока до истека рока трајања.</w:t>
      </w:r>
    </w:p>
    <w:p w:rsidR="00F94B4D" w:rsidRDefault="00F94B4D" w:rsidP="00F94B4D">
      <w:pPr>
        <w:pStyle w:val="ListParagraph"/>
        <w:spacing w:after="0" w:line="240" w:lineRule="auto"/>
        <w:ind w:left="0"/>
        <w:jc w:val="both"/>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II. ВРСТЕ ПОМАГАЛА</w:t>
      </w:r>
    </w:p>
    <w:p w:rsidR="00F94B4D" w:rsidRDefault="00F94B4D" w:rsidP="00F94B4D">
      <w:pPr>
        <w:spacing w:after="0" w:line="240" w:lineRule="auto"/>
        <w:jc w:val="center"/>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6.</w:t>
      </w:r>
    </w:p>
    <w:p w:rsidR="00F94B4D" w:rsidRDefault="00F94B4D" w:rsidP="00F94B4D">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Помагала утврђена овим правилником јесу:</w:t>
      </w:r>
    </w:p>
    <w:p w:rsidR="00F94B4D" w:rsidRDefault="00F94B4D" w:rsidP="00F94B4D">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Latn-RS"/>
        </w:rPr>
        <w:t xml:space="preserve">1) </w:t>
      </w:r>
      <w:r>
        <w:rPr>
          <w:rFonts w:ascii="Times New Roman" w:hAnsi="Times New Roman" w:cs="Times New Roman"/>
          <w:noProof/>
          <w:color w:val="000000"/>
          <w:sz w:val="24"/>
          <w:szCs w:val="24"/>
          <w:lang w:val="sr-Cyrl-RS"/>
        </w:rPr>
        <w:t>протетичка средства (протезе);</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2) ортотичка средства (ортозе);</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3) инвалидска колица.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Под појмом помагала, у смислу овог правилника, обухваћен је и потрошни материјал који је неопходан за коришћење појединих помагала.</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1. Протетичка средства (протезе)</w:t>
      </w:r>
    </w:p>
    <w:p w:rsidR="00F94B4D" w:rsidRDefault="00F94B4D" w:rsidP="00F94B4D">
      <w:pPr>
        <w:spacing w:after="0" w:line="240" w:lineRule="auto"/>
        <w:jc w:val="center"/>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7.</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Војни инвалид коме је признат војни инвалидитет по основу тога што му недостаје део руке или ноге или цела рука или нога има право на протезу за недостајући екстремитет, односно његов део.</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Војни инвалид из става 1. овог члана има право на поправку протезе и замену делова протезе под условима одређеним овим правилником.</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8.</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Протезе за горње екстремитете јесу:</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1) естетска протеза шаке;</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2) естетска подлакатна (трансрадијална) протеза;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3) естетска надлакатна (трансхумерална) протеза;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4) естетска протеза после дезартикулације рамена;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5) подлакатна (трансрадијална) механичка протеза са уграђеном шаком;</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6) надлакатна (трансхумерална) механичка протеза.</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9.</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Протезе за доње екстремитете јесу:</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1) протеза за стопало;</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2) потколена (транстибијална) протеза;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3) протеза после дезартикулације колена;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4) натколена (трансфеморална) протеза;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5) протезе после дезартикулације кука.</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10.</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Војном инвалиду признаје се одговарајућа врста протезе за доњи екстремитет у зависности од његове покретљивости и активности са том протезом, и то:</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1) тешко покретљив - кретање могуће само у затвореном простору;</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2) мање покретљив - ограничено самостално кретање могуће и у спољашњем простору (нпр. временски ограничено кретање, кретање могуће само по равном терену, кретање могуће само са додатним помагалима);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3) покретан - неограничено самостално кретање.</w:t>
      </w:r>
    </w:p>
    <w:p w:rsidR="00F94B4D" w:rsidRDefault="00F94B4D" w:rsidP="00F94B4D">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Протезе са деловима који су у Листи помагала наведени са подшифрама: 01230, 01353, 11964, 11965, 12052, 12053, 12122, 12131</w:t>
      </w:r>
      <w:r>
        <w:rPr>
          <w:rFonts w:ascii="Times New Roman" w:hAnsi="Times New Roman" w:cs="Times New Roman"/>
          <w:noProof/>
          <w:color w:val="000000"/>
          <w:sz w:val="24"/>
          <w:szCs w:val="24"/>
          <w:lang w:val="sr-Latn-RS"/>
        </w:rPr>
        <w:t xml:space="preserve">, </w:t>
      </w:r>
      <w:r>
        <w:rPr>
          <w:rFonts w:ascii="Times New Roman" w:hAnsi="Times New Roman" w:cs="Times New Roman"/>
          <w:noProof/>
          <w:color w:val="000000"/>
          <w:sz w:val="24"/>
          <w:szCs w:val="24"/>
          <w:lang w:val="sr-Cyrl-RS"/>
        </w:rPr>
        <w:t>12154, 12155, 12156</w:t>
      </w:r>
      <w:r>
        <w:rPr>
          <w:rFonts w:ascii="Times New Roman" w:hAnsi="Times New Roman" w:cs="Times New Roman"/>
          <w:noProof/>
          <w:color w:val="000000"/>
          <w:sz w:val="24"/>
          <w:szCs w:val="24"/>
          <w:lang w:val="sr-Latn-RS"/>
        </w:rPr>
        <w:t xml:space="preserve">, </w:t>
      </w:r>
      <w:r>
        <w:rPr>
          <w:rFonts w:ascii="Times New Roman" w:hAnsi="Times New Roman" w:cs="Times New Roman"/>
          <w:noProof/>
          <w:color w:val="000000"/>
          <w:sz w:val="24"/>
          <w:szCs w:val="24"/>
          <w:lang w:val="sr-Cyrl-RS"/>
        </w:rPr>
        <w:t>12174, 12175, 12243, 12244, 12245, 12261</w:t>
      </w:r>
      <w:r>
        <w:rPr>
          <w:rFonts w:ascii="Times New Roman" w:hAnsi="Times New Roman" w:cs="Times New Roman"/>
          <w:noProof/>
          <w:color w:val="000000"/>
          <w:sz w:val="24"/>
          <w:szCs w:val="24"/>
          <w:lang w:val="sr-Latn-RS"/>
        </w:rPr>
        <w:t>, 12284</w:t>
      </w:r>
      <w:r>
        <w:rPr>
          <w:rFonts w:ascii="Times New Roman" w:hAnsi="Times New Roman" w:cs="Times New Roman"/>
          <w:noProof/>
          <w:color w:val="000000"/>
          <w:sz w:val="24"/>
          <w:szCs w:val="24"/>
          <w:lang w:val="sr-Cyrl-RS"/>
        </w:rPr>
        <w:t xml:space="preserve"> и 12285 могу се признати само војном инвалиду из става 1. тачка 3) овог члана, уколико је психофизички способан за њихово коришћење.</w:t>
      </w:r>
    </w:p>
    <w:p w:rsidR="00F94B4D" w:rsidRDefault="00F94B4D" w:rsidP="00F94B4D">
      <w:pPr>
        <w:spacing w:after="0" w:line="240" w:lineRule="auto"/>
        <w:jc w:val="both"/>
        <w:rPr>
          <w:rFonts w:ascii="Times New Roman" w:hAnsi="Times New Roman" w:cs="Times New Roman"/>
          <w:noProof/>
          <w:color w:val="000000"/>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11.</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lastRenderedPageBreak/>
        <w:t>У фази припреме патрљка за протетисање екстремитета, војни инвалид има право на два еластична завоја, осим код припреме за протетисање натколеног патрљка - када има право на три еластична завоја.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Војни инвалид има право да уз протезу добије навлаку за патрљак која се израђује од памука, вуне, синтетике и силикона.</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12.</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При изради прве протезе, војном инвалиду ставља се привремено лежиште са дефинитивним скелетом.</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По стабилизацији обима мера патрљка, а најдуже по истеку шест месеци, израђује се трајно лежиште протезе на скелету из става 1. овог члана.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Лежиште протезе израђује се по правилу од пластичне масе.</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Изузетно у случају да код војног инвалида постоји алергија на пластичну масу, лежиште протезе израђује се од дрвета или коже.</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Војни инвалид има право на корекцију лежишта протезе.</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Уколико се постојеће лежиште не може оспособити за употребу додатном корекцијом или ношењем већег броја навлака, војни инвалид има право на замену лежишта протезе због насталих анатомских промена на патрљку.</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2. Ортотичка средства (ортозе)</w:t>
      </w:r>
    </w:p>
    <w:p w:rsidR="00F94B4D" w:rsidRDefault="00F94B4D" w:rsidP="00F94B4D">
      <w:pPr>
        <w:spacing w:after="0" w:line="240" w:lineRule="auto"/>
        <w:jc w:val="center"/>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13.</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Војни инвалид код кога се утврди лезија периферног неурона, лезија централног неурона, мишићна слабост или трауматско оштећење коштаног система добија одговарајућу ортозу, ради спречавања или корекције деформација, контроле покрета и постизања стабилизације или растерећивања горњих и доњих екстремитета и кичме.</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Војни инвалид има право на поправку и замену делова ортозе под условима прописаним овим правилником.</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14.</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Ортозе за екстремитете и кичму јесу:</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1) ортозе за горње екстремитете;</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2) ортозе за доње екстремитете;</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3) ортозе за кичму - спиналне ортозе.</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3. Инвалидска колица</w:t>
      </w:r>
    </w:p>
    <w:p w:rsidR="00F94B4D" w:rsidRDefault="00F94B4D" w:rsidP="00F94B4D">
      <w:pPr>
        <w:spacing w:after="0" w:line="240" w:lineRule="auto"/>
        <w:jc w:val="center"/>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15.</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Инвалидска колица добија војни инвалид:</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1) коме су ампутиране обе ноге изнад колена;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2) коме је ампутирана једна нога изнад колена и друга испод колена;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3) коме су ампутиране обе ноге испод колена;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4) коме је ампутирана једна нога, а због прогресивног обољења и предвиђања погоршања стања друге ноге не може да се омогући ход и употреба протезе;</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5) који има комплетну одузетост доњих екстремитета, ако и поред апарата већи део времена проводи у колицима;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6) који има тешке деформативне или запаљиве промене на великим зглобовима доњих екстремитета услед чега је кретање потпуно онемогућено;</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7) који има комплетну истострану одузетост руке и ноге, а оспособљавање за стајање није индиковано из других медицинских разлога (срчана обољења и сл.);</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8) коме је ампутирана једна нога и једна рука.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lastRenderedPageBreak/>
        <w:t>9) тежак облик квадрипарезе;</w:t>
      </w:r>
    </w:p>
    <w:p w:rsidR="00F94B4D" w:rsidRDefault="00F94B4D" w:rsidP="00F94B4D">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10) потпуна одузетост сва четири екстремитета (квадриплегија).</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16.</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Војни инвалид има право на једна инвалидска колица.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Изузетно од става 1. овог члана, уколико због здравственог стања већи део времена проводи у кревету, војни инвалид има право и на тоалетна колица.</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17.</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Која врста инвалидских колица ће се доделити војном инвалиду зависи од степена онеспособљености и врсте оштећења и антропометријских мера.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Војни инвалид оболео од квадрипарезе, квадриплегије и сродних неуромускуларних обољења има право на електромоторна инвалидска колица уколико се на основу електрофизиолошког тестирања (ЕМНГ) за горње и доње екстремитете као и психолошког теститрања утврди да је способан да управља тим колицима.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Електромоторна инвалидска колица с функцијом кретања у стајаћем положају могу се доделити војном инвалиду оболелом од квадриплегије, у ком случају војни инвалид нема право на стандардна електромоторна инвалидска колица.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Уз електромоторна инвалидска колица, односно електромоторна инвалидска колица с функцијом кретања у стајаћем положају, војном инвалиду додељују се два акумулатора и пуњач акумулатора за ова колица. Пуњач акумулатора добија се само при првом прописивању помагала.</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18.</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На основу медицинских индикација војном инвалиду могу се доделити и потребни додаци уз инвалидска колица.</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19.</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Војни инвалид који добија инвалидска колица има право на антидекубитално јастуче.</w:t>
      </w:r>
    </w:p>
    <w:p w:rsidR="00F94B4D" w:rsidRDefault="00F94B4D" w:rsidP="00F94B4D">
      <w:pPr>
        <w:spacing w:after="0" w:line="240" w:lineRule="auto"/>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III.  ПРАВО НА ПОМАГАЛО</w:t>
      </w:r>
    </w:p>
    <w:p w:rsidR="00F94B4D" w:rsidRDefault="00F94B4D" w:rsidP="00F94B4D">
      <w:pPr>
        <w:spacing w:after="0" w:line="240" w:lineRule="auto"/>
        <w:jc w:val="center"/>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20.</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За признање права на помагало војни инвалид покреће подноси захтев органу који је надлежан да у првом степену решава о правима војних инвалида (у даљем тексту: првостепени орган).</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21.</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По пријему захтева првостепени орган по службеној дужности утврђује да ли је подносилац захтева раније остваривао право на помагало и, уколико јесте, утврђује по ком пропису и који орган му је признао право.</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Уколико је војном инвалиду раније било признато право на помагало, право на помагало по одредбама овог правилника може му се признати тек по истеку рока трајања помагала по пропису по коме му је било признато.</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22.</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Налаз и мишљење о потреби за помагалом и врсти помагала даје лекарска комисија надлежна за давање налаза и мишљења у поступку признавања права војном инвалиду (у даљем тексту: лекарска комисија), на Обрасц</w:t>
      </w:r>
      <w:r>
        <w:rPr>
          <w:rFonts w:ascii="Times New Roman" w:hAnsi="Times New Roman" w:cs="Times New Roman"/>
          <w:noProof/>
          <w:color w:val="000000"/>
          <w:sz w:val="24"/>
          <w:szCs w:val="24"/>
          <w:lang w:val="sr-Latn-RS"/>
        </w:rPr>
        <w:t>у</w:t>
      </w:r>
      <w:r>
        <w:rPr>
          <w:rFonts w:ascii="Times New Roman" w:hAnsi="Times New Roman" w:cs="Times New Roman"/>
          <w:noProof/>
          <w:color w:val="000000"/>
          <w:sz w:val="24"/>
          <w:szCs w:val="24"/>
          <w:lang w:val="sr-Cyrl-RS"/>
        </w:rPr>
        <w:t xml:space="preserve"> 1. који </w:t>
      </w:r>
      <w:r>
        <w:rPr>
          <w:rFonts w:ascii="Times New Roman" w:hAnsi="Times New Roman" w:cs="Times New Roman"/>
          <w:noProof/>
          <w:color w:val="000000"/>
          <w:sz w:val="24"/>
          <w:szCs w:val="24"/>
          <w:lang w:val="sr-Latn-RS"/>
        </w:rPr>
        <w:t>је</w:t>
      </w:r>
      <w:r>
        <w:rPr>
          <w:rFonts w:ascii="Times New Roman" w:hAnsi="Times New Roman" w:cs="Times New Roman"/>
          <w:noProof/>
          <w:color w:val="000000"/>
          <w:sz w:val="24"/>
          <w:szCs w:val="24"/>
          <w:lang w:val="sr-Cyrl-RS"/>
        </w:rPr>
        <w:t xml:space="preserve"> одштампан уз овај правилник и чин</w:t>
      </w:r>
      <w:r>
        <w:rPr>
          <w:rFonts w:ascii="Times New Roman" w:hAnsi="Times New Roman" w:cs="Times New Roman"/>
          <w:noProof/>
          <w:color w:val="000000"/>
          <w:sz w:val="24"/>
          <w:szCs w:val="24"/>
          <w:lang w:val="sr-Latn-RS"/>
        </w:rPr>
        <w:t>и</w:t>
      </w:r>
      <w:r>
        <w:rPr>
          <w:rFonts w:ascii="Times New Roman" w:hAnsi="Times New Roman" w:cs="Times New Roman"/>
          <w:noProof/>
          <w:color w:val="000000"/>
          <w:sz w:val="24"/>
          <w:szCs w:val="24"/>
          <w:lang w:val="sr-Cyrl-RS"/>
        </w:rPr>
        <w:t xml:space="preserve"> његов саставни део.</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lastRenderedPageBreak/>
        <w:t>Уколико постоје медицинске индикације да се војном инвалиду додели протеза која има делове наведене у члану 10. став 2. овог правилника или електромоторна инвалидска колица, или уколико војни инвалид захтева да му се додели такво помагало, лекарска комисија ће налаз и мишљење дати након што војног инвалида упути на преглед у установу за протетику, која ће се изјаснити о томе да ли је војни инвалид психофизички способан за коришћење ове врсте помагала.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Уколико лекарска комисија у свом налазу и мишљењу оцени да је војном инвалиду потребна протеза за доњи екстремитет, у образложењу налаза дужна је да назначи и одговарајући степен покретљивости и активности војног инвалида.</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23.</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Налог за издавање помагала које војни инвалид први пут добија попуњава лекарска комисија.</w:t>
      </w:r>
    </w:p>
    <w:p w:rsidR="00F94B4D" w:rsidRDefault="00F94B4D" w:rsidP="00F94B4D">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У налогу из става 1. овог члана уносе се шифра и назив помагала и подшифре и називи саставних делова помагала.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Уколико војни инвалид обнавља помагало, налог за издавање помагала попуњава првостепени орган, а у налог се уноси шифра помагала и назив помагала.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Налог за издавање помагала оверава орган који је донео коначно решење о признавању права на помагало.</w:t>
      </w:r>
    </w:p>
    <w:p w:rsidR="00F94B4D" w:rsidRDefault="00F94B4D" w:rsidP="00F94B4D">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xml:space="preserve">Налог за издавање помагала даје се на Обрасцу </w:t>
      </w:r>
      <w:r>
        <w:rPr>
          <w:rFonts w:ascii="Times New Roman" w:hAnsi="Times New Roman" w:cs="Times New Roman"/>
          <w:noProof/>
          <w:color w:val="000000"/>
          <w:sz w:val="24"/>
          <w:szCs w:val="24"/>
          <w:lang w:val="sr-Latn-RS"/>
        </w:rPr>
        <w:t>2</w:t>
      </w:r>
      <w:r>
        <w:rPr>
          <w:rFonts w:ascii="Times New Roman" w:hAnsi="Times New Roman" w:cs="Times New Roman"/>
          <w:noProof/>
          <w:color w:val="000000"/>
          <w:sz w:val="24"/>
          <w:szCs w:val="24"/>
          <w:lang w:val="sr-Cyrl-RS"/>
        </w:rPr>
        <w:t>. који је одштампан уз овај правилник и чини његов саставни део.</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24.</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Војни инвалид реализује право на помагало тако што попуњен и оверен налог за издавање помагала предаје испоручиоцу помагала.</w:t>
      </w:r>
    </w:p>
    <w:p w:rsidR="00F94B4D" w:rsidRDefault="00F94B4D" w:rsidP="00F94B4D">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Испоручилац помагала је правно лице које је регистровано за израду, односно одржавање помагала, коме се седиште налази у Републици Србији, које, у складу са законом, има дозволу за стављање помагала у промет и са којим је министар надлежан за послове борачко-инвалидске заштите закључио уговор о изради, односно одржавању помагала.</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25.</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Пре него што се помагало изда војном инвалиду, испоручилац врши стручну контролу састава и исправности помагала по уобичајеном поступку, даје му упутство о његовој употреби, одржавању, праву на рекламацију и року за подношење рекламације, фотокопије гарантног листа, сертификата квалитета и налепница са бар кодовима свих уграђених делова.</w:t>
      </w:r>
    </w:p>
    <w:p w:rsidR="00F94B4D" w:rsidRDefault="00F94B4D" w:rsidP="00F94B4D">
      <w:pPr>
        <w:spacing w:after="0" w:line="240" w:lineRule="auto"/>
        <w:jc w:val="both"/>
        <w:rPr>
          <w:rFonts w:ascii="Times New Roman" w:hAnsi="Times New Roman" w:cs="Times New Roman"/>
          <w:noProof/>
          <w:sz w:val="24"/>
          <w:szCs w:val="24"/>
          <w:lang w:val="sr-Latn-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26.</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Испоручилац помагала је дужан да првостепеном органу изда техничку књижицу помагала, фотографије свих саставних делова помагала и целог помагала, сертификат квалитета помагала, оригинални гарантни лист који садржи: гарантни рок за цело помагало, право на рекламацију, право и услове одржавања (сервисирање, поправка и замена целог или делова помагала у зависности од врсте помагала и списак овлашћених сервиса за одржавање).</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У техничку књижицу из става 1. овог члана уписују се најмање следећи подаци: назив помагала, шифра помагала прописана овим правилником, угравирани или ласерски уписани серијски бројеви помагала и свих његових саставних делова, баркодови свих уграђених делова, подаци о произвођачу делова помагала и испоручиоцу помагала, рок трајања помагала по овом правилнику, гарантни рок помагала, датум издавања помагала кориснику, врсте услуга у оквиру одржавања помагала (редовне годишње и друге врсте сервисирања, </w:t>
      </w:r>
      <w:r>
        <w:rPr>
          <w:rFonts w:ascii="Times New Roman" w:hAnsi="Times New Roman" w:cs="Times New Roman"/>
          <w:noProof/>
          <w:color w:val="000000"/>
          <w:sz w:val="24"/>
          <w:szCs w:val="24"/>
          <w:lang w:val="sr-Cyrl-RS"/>
        </w:rPr>
        <w:lastRenderedPageBreak/>
        <w:t>поправка или замена дела или целог помагала, провера функционалности помагала и др.), датум извршене услуге одржавања помагала, потпис и печат испоручиоца и овлашћеног сервисера помагала.</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27.</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Помагало које није израђено у складу са стандардима из члана 4. овог правилника враћа се испоручиоцу ради отклањања недостатака, односно замене одговарајућим помагалом.</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28.</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Испоручилац помагала дужан је да на налогу за издавање помагала упише датум када је помагало преузето од стране војног инвалида као и гарантни рок за помагало.</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У гарантном року испоручилац помагала дужан је да о свом трошку одржава, врши поправку и замену помагала или његовог дела, осим ако је до квара или оштећења помагала дошло услед непажње или неправилног руковања војног инвалида.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Гарантни рок тече од дана испоруке помагала војном инвалиду.</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29.</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Испоручилац је дужан да помагало испоручи војном инвалиду у року од 45 дана од дана примљеног налога.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Уколико испоручилац позове војног инвалида ради узимања мере или пробе помагала, а исти се благовремено не одазове позиву, рок предвиђен у ставу 1. овог члана помера се за онолико дана за колико се војни инвалид касније јавио.</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30.</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Војни инвалид може остварити помагало према стандарду који није наведен у Листи помагала већ је изнад прописаног стандарда, уколико то изричито тражи и уколико је сагласан да накнади разлику између цене помагала које му припада по одредбама овог правилника и цене за ванстандардно помагало. Војни инвалид, у овом случају, дужан је да сам сноси и све трошкове поправке помагала и поправке и замене његових делова након истека гарантног рока као и након истека рока трајања помагала.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Лекарска комисија дужна је да у налогу за издавање помагала изричито наведе захтев војног инвалида из става 1. овог члана.</w:t>
      </w:r>
    </w:p>
    <w:p w:rsidR="00F94B4D" w:rsidRDefault="00F94B4D" w:rsidP="00F94B4D">
      <w:pPr>
        <w:spacing w:after="0" w:line="240" w:lineRule="auto"/>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IV. РОКОВИ ТРАЈАЊА ПОМАГАЛА</w:t>
      </w:r>
    </w:p>
    <w:p w:rsidR="00F94B4D" w:rsidRDefault="00F94B4D" w:rsidP="00F94B4D">
      <w:pPr>
        <w:spacing w:after="0" w:line="240" w:lineRule="auto"/>
        <w:jc w:val="center"/>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31.</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Војном инвалиду помагало се даје према утврђеним роковима трајања прописаним у Листи помагала.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Рокови трајања помагала утврђују се у зависности од врсте помагала.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Рокови трајања помагала одређени су у месецима.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Рок трајања помагала рачуна се од дана када је војном инвалиду исто испоручено.</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32.</w:t>
      </w:r>
    </w:p>
    <w:p w:rsidR="00F94B4D" w:rsidRDefault="00F94B4D" w:rsidP="00F94B4D">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Војни инвалид дужан је да помагало савесно одржава и користи.</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33.</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Након истека рока трајања помагала војни инвалид има право на ново помагало, на основу писменог захтева на основу кога му првостепени орган доноси решење о додели помагала и налог за издавање ортопедског помагала.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lastRenderedPageBreak/>
        <w:t>Изузетно од става 1. овог члана, уколико војни инвалид који је навршио 70 година живота након истека рока претходно додељеног помагала захтева да му се додели протеза са саставним деловима из члана 10. став 2. или електромоторна инвалидска колица, помагало ће му се доделити на начин који је прописан за кориснике којима се помагало додељује први пут.</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34.</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Лекарска комисија може утврдити потребу за: навлаком за патрљак, еластичним завојем, козметичким чарапама и антидекубиталним јастуком - најдуже до рока трајања помагала уз које се додељује.</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Рок за који се утврђује потреба за помагалом из става 1. овог члана мора бити наведен у налазу и мишљењу лекарске комисије.</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У случајевима из става 1. овог члана, надлежни орган ће, након истека прописаног рока трајања за ова помагала, попунити и оверити налог за издавање тих помагала за период одређен у налазу и мишљењу лекарске комисије.</w:t>
      </w:r>
    </w:p>
    <w:p w:rsidR="00F94B4D" w:rsidRDefault="00F94B4D" w:rsidP="00F94B4D">
      <w:pPr>
        <w:spacing w:after="0" w:line="240" w:lineRule="auto"/>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V. ОДРЖАВАЊЕ ПОМАГАЛА</w:t>
      </w:r>
    </w:p>
    <w:p w:rsidR="00F94B4D" w:rsidRDefault="00F94B4D" w:rsidP="00F94B4D">
      <w:pPr>
        <w:spacing w:after="0" w:line="240" w:lineRule="auto"/>
        <w:jc w:val="center"/>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35.</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Војни инвалид има право на одржавање помагала које обухвата сервисирање помагала, поправку целог или дела помагала и замену дела помагала од истека гарантног рока до истека рока трајања помагала.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Средином гарантног рока, рачунајући од дана испоруке помагала, испоручилац помагала проверава функционалност помагала (што подразумева: проверу квалитета и употребљивости помагала, проверу способности војног инвалида да користи помагало и обавезу да у случају утврђивања неправилности исте отклони). Изузетно од наведеног, испоручилац електромоторних инвалидских колица с функцијом кретања у стајаћем положају проверава функционалност (редовни сервис) тог помагала сваке две године.</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36.</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Уколико је војном инвалиду додељена протеза са уграђеним деловима из члана 10. став 2. овог правилника, као и електромоторна инвалидска колица с функцијом кретања у стајаћем положају, трошкове поправке, односно замене ових делова протезе након истека гарантног рока до истека рока трајања протезе сноси испоручилац помагала.</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37.</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Војни инвалид сноси трошкове поправке помагала, односно дела помагала, ако намерно или због непажње или неодговарајућег коришћења, односно коришћења мимо упутства за употребу помагала или нестручне употребе, уништи, односно поквари помагало или део помагала.</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38.</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Поправка помагала или замена дела помагала након истека гарантног рока спроводи се по захтеву војног инвалида, на начин прописан овим правилником за признавање права на ново помагало.</w:t>
      </w:r>
    </w:p>
    <w:p w:rsidR="00F94B4D" w:rsidRDefault="00F94B4D" w:rsidP="00F94B4D">
      <w:pPr>
        <w:spacing w:after="0" w:line="240" w:lineRule="auto"/>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VI. ЗАНАВЉАЊЕ ПОМАГАЛА</w:t>
      </w:r>
    </w:p>
    <w:p w:rsidR="00F94B4D" w:rsidRDefault="00F94B4D" w:rsidP="00F94B4D">
      <w:pPr>
        <w:spacing w:after="0" w:line="240" w:lineRule="auto"/>
        <w:jc w:val="center"/>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39.</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lastRenderedPageBreak/>
        <w:t>Уколико код војног инвалида наступе такве анатомске или функционалне промене због којих је даља употреба издатог помагала немогућа, војни инвалид има право на замену дела помагала или замену целог помагала другим помагалом исте врсте, односно право на добијање новог помагала и пре истека рока трајања утврђеног овим правилником (занављање помагала).</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Право на занављање помагала не припада војном инвалиду коме је помагало постало неодговарајуће услед тога што се није придржавао услова прописаних за његово коришћење.</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О праву на занављање помагала одлучује се на начин прописан овим правилником за признавање права на помагало.</w:t>
      </w:r>
    </w:p>
    <w:p w:rsidR="00F94B4D" w:rsidRDefault="00F94B4D" w:rsidP="00F94B4D">
      <w:pPr>
        <w:spacing w:after="0" w:line="240" w:lineRule="auto"/>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VII. ЕВИДЕНЦИЈА О ПРИЗНАТИМ ПРАВИМА НА ПОМАГАЛА</w:t>
      </w:r>
    </w:p>
    <w:p w:rsidR="00F94B4D" w:rsidRDefault="00F94B4D" w:rsidP="00F94B4D">
      <w:pPr>
        <w:spacing w:after="0" w:line="240" w:lineRule="auto"/>
        <w:jc w:val="center"/>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40.</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xml:space="preserve">Првостепени орган води списак војних инвалида којима је утврђено право на помагало на Обрасцу 3,  као и податке о сваком поједином војном инвалиду који остварује право на помагало, на Обрасцу </w:t>
      </w:r>
      <w:r>
        <w:rPr>
          <w:rFonts w:ascii="Times New Roman" w:hAnsi="Times New Roman" w:cs="Times New Roman"/>
          <w:noProof/>
          <w:color w:val="000000"/>
          <w:sz w:val="24"/>
          <w:szCs w:val="24"/>
          <w:lang w:val="sr-Latn-RS"/>
        </w:rPr>
        <w:t>4</w:t>
      </w:r>
      <w:r>
        <w:rPr>
          <w:rFonts w:ascii="Times New Roman" w:hAnsi="Times New Roman" w:cs="Times New Roman"/>
          <w:noProof/>
          <w:color w:val="000000"/>
          <w:sz w:val="24"/>
          <w:szCs w:val="24"/>
          <w:lang w:val="sr-Cyrl-RS"/>
        </w:rPr>
        <w:t>.</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Обрасци из става 1. овог члана одштампани су уз овај правилник и чине његов саставни део.</w:t>
      </w:r>
    </w:p>
    <w:p w:rsidR="00F94B4D" w:rsidRDefault="00F94B4D" w:rsidP="00F94B4D">
      <w:pPr>
        <w:spacing w:after="0" w:line="240" w:lineRule="auto"/>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VIII. ПРЕЛАЗНЕ И ЗАВРШНЕ ОДРЕДБЕ</w:t>
      </w:r>
    </w:p>
    <w:p w:rsidR="00F94B4D" w:rsidRDefault="00F94B4D" w:rsidP="00F94B4D">
      <w:pPr>
        <w:spacing w:after="0" w:line="240" w:lineRule="auto"/>
        <w:jc w:val="center"/>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41.</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Војни инвалид коме је до ступања на снагу овог правилника признато право на помагало по пропису који престаје да важи, а које је утврђено овим правилником, и даље користи право на то помагало под условима, на начин и у роковима утврђеним овим правилником.</w:t>
      </w:r>
    </w:p>
    <w:p w:rsidR="00F94B4D" w:rsidRDefault="00F94B4D" w:rsidP="00F94B4D">
      <w:pPr>
        <w:spacing w:after="0" w:line="240" w:lineRule="auto"/>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both"/>
        <w:rPr>
          <w:rFonts w:ascii="Times New Roman" w:hAnsi="Times New Roman" w:cs="Times New Roman"/>
          <w:noProof/>
          <w:color w:val="000000"/>
          <w:sz w:val="24"/>
          <w:szCs w:val="24"/>
          <w:lang w:val="sr-Cyrl-RS"/>
        </w:rPr>
      </w:pPr>
    </w:p>
    <w:p w:rsidR="00F94B4D" w:rsidRDefault="00F94B4D" w:rsidP="00F94B4D">
      <w:pPr>
        <w:spacing w:after="0" w:line="240" w:lineRule="auto"/>
        <w:jc w:val="both"/>
        <w:rPr>
          <w:rFonts w:ascii="Times New Roman" w:hAnsi="Times New Roman" w:cs="Times New Roman"/>
          <w:noProof/>
          <w:color w:val="000000"/>
          <w:sz w:val="24"/>
          <w:szCs w:val="24"/>
          <w:lang w:val="sr-Cyrl-RS"/>
        </w:rPr>
      </w:pPr>
    </w:p>
    <w:p w:rsidR="00F94B4D" w:rsidRDefault="00F94B4D" w:rsidP="00F94B4D">
      <w:pPr>
        <w:spacing w:after="0" w:line="240" w:lineRule="auto"/>
        <w:jc w:val="both"/>
        <w:rPr>
          <w:rFonts w:ascii="Times New Roman" w:hAnsi="Times New Roman" w:cs="Times New Roman"/>
          <w:noProof/>
          <w:color w:val="000000"/>
          <w:sz w:val="24"/>
          <w:szCs w:val="24"/>
          <w:lang w:val="sr-Cyrl-RS"/>
        </w:rPr>
      </w:pPr>
    </w:p>
    <w:p w:rsidR="00F94B4D" w:rsidRDefault="00F94B4D" w:rsidP="00F94B4D">
      <w:pPr>
        <w:spacing w:after="0" w:line="240" w:lineRule="auto"/>
        <w:jc w:val="both"/>
        <w:rPr>
          <w:rFonts w:ascii="Times New Roman" w:hAnsi="Times New Roman" w:cs="Times New Roman"/>
          <w:noProof/>
          <w:color w:val="000000"/>
          <w:sz w:val="24"/>
          <w:szCs w:val="24"/>
          <w:lang w:val="sr-Cyrl-RS"/>
        </w:rPr>
      </w:pPr>
    </w:p>
    <w:p w:rsidR="00F94B4D" w:rsidRDefault="00F94B4D" w:rsidP="00F94B4D">
      <w:pPr>
        <w:spacing w:after="0" w:line="240" w:lineRule="auto"/>
        <w:jc w:val="both"/>
        <w:rPr>
          <w:rFonts w:ascii="Times New Roman" w:hAnsi="Times New Roman" w:cs="Times New Roman"/>
          <w:noProof/>
          <w:color w:val="000000"/>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42.</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Даном ступања на снагу овог правилника престаје да важи Правилник о ортопедским помагалима војних инвалида (,,Службени гласник Републике Србије”, бр. 45/09, 24/16 и 74/19).</w:t>
      </w: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Члан 43.</w:t>
      </w:r>
    </w:p>
    <w:p w:rsidR="00F94B4D" w:rsidRDefault="00F94B4D" w:rsidP="00F94B4D">
      <w:pPr>
        <w:spacing w:after="0" w:line="240" w:lineRule="auto"/>
        <w:ind w:firstLine="708"/>
        <w:jc w:val="both"/>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Овај правилник ступа на снагу осмог дана од дана објављивања у ,,Службеном гласнику Републике Србије”.</w:t>
      </w:r>
    </w:p>
    <w:p w:rsidR="00F94B4D" w:rsidRDefault="00F94B4D" w:rsidP="00F94B4D">
      <w:pPr>
        <w:spacing w:after="0" w:line="240" w:lineRule="auto"/>
        <w:ind w:firstLine="708"/>
        <w:jc w:val="both"/>
        <w:rPr>
          <w:rFonts w:ascii="Times New Roman" w:hAnsi="Times New Roman" w:cs="Times New Roman"/>
          <w:noProof/>
          <w:color w:val="000000"/>
          <w:sz w:val="24"/>
          <w:szCs w:val="24"/>
          <w:lang w:val="sr-Cyrl-RS"/>
        </w:rPr>
      </w:pPr>
    </w:p>
    <w:p w:rsidR="00F94B4D" w:rsidRDefault="00F94B4D" w:rsidP="00F94B4D">
      <w:pPr>
        <w:spacing w:after="0" w:line="240" w:lineRule="auto"/>
        <w:ind w:firstLine="708"/>
        <w:jc w:val="both"/>
        <w:rPr>
          <w:rFonts w:ascii="Times New Roman" w:hAnsi="Times New Roman" w:cs="Times New Roman"/>
          <w:noProof/>
          <w:color w:val="000000"/>
          <w:sz w:val="24"/>
          <w:szCs w:val="24"/>
          <w:lang w:val="sr-Cyrl-RS"/>
        </w:rPr>
      </w:pPr>
    </w:p>
    <w:p w:rsidR="00F94B4D" w:rsidRDefault="00F94B4D" w:rsidP="00F94B4D">
      <w:pPr>
        <w:spacing w:after="0" w:line="240" w:lineRule="auto"/>
        <w:ind w:firstLine="708"/>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ind w:firstLine="708"/>
        <w:jc w:val="both"/>
        <w:rPr>
          <w:rFonts w:ascii="Times New Roman" w:hAnsi="Times New Roman" w:cs="Times New Roman"/>
          <w:noProof/>
          <w:sz w:val="24"/>
          <w:szCs w:val="24"/>
          <w:lang w:val="sr-Cyrl-RS"/>
        </w:rPr>
      </w:pPr>
    </w:p>
    <w:p w:rsidR="00F94B4D" w:rsidRDefault="00F94B4D" w:rsidP="00F94B4D">
      <w:pPr>
        <w:spacing w:after="0" w:line="240" w:lineRule="auto"/>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 Бр</w:t>
      </w:r>
      <w:r>
        <w:rPr>
          <w:rFonts w:ascii="Times New Roman" w:hAnsi="Times New Roman" w:cs="Times New Roman"/>
          <w:noProof/>
          <w:color w:val="000000"/>
          <w:sz w:val="24"/>
          <w:szCs w:val="24"/>
          <w:lang w:val="sr-Latn-RS"/>
        </w:rPr>
        <w:t>ој:</w:t>
      </w:r>
      <w:r>
        <w:rPr>
          <w:rFonts w:ascii="Times New Roman" w:hAnsi="Times New Roman" w:cs="Times New Roman"/>
          <w:noProof/>
          <w:color w:val="000000"/>
          <w:sz w:val="24"/>
          <w:szCs w:val="24"/>
          <w:lang w:val="sr-Cyrl-RS"/>
        </w:rPr>
        <w:t xml:space="preserve"> 110-00-566/2020-11</w:t>
      </w:r>
    </w:p>
    <w:p w:rsidR="00F94B4D" w:rsidRDefault="00F94B4D" w:rsidP="00F94B4D">
      <w:pPr>
        <w:spacing w:after="0" w:line="240" w:lineRule="auto"/>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Latn-RS"/>
        </w:rPr>
        <w:t xml:space="preserve">У </w:t>
      </w:r>
      <w:r>
        <w:rPr>
          <w:rFonts w:ascii="Times New Roman" w:hAnsi="Times New Roman" w:cs="Times New Roman"/>
          <w:noProof/>
          <w:color w:val="000000"/>
          <w:sz w:val="24"/>
          <w:szCs w:val="24"/>
          <w:lang w:val="sr-Cyrl-RS"/>
        </w:rPr>
        <w:t>Београд</w:t>
      </w:r>
      <w:r>
        <w:rPr>
          <w:rFonts w:ascii="Times New Roman" w:hAnsi="Times New Roman" w:cs="Times New Roman"/>
          <w:noProof/>
          <w:color w:val="000000"/>
          <w:sz w:val="24"/>
          <w:szCs w:val="24"/>
          <w:lang w:val="sr-Latn-RS"/>
        </w:rPr>
        <w:t xml:space="preserve">у, </w:t>
      </w:r>
      <w:r>
        <w:rPr>
          <w:rFonts w:ascii="Times New Roman" w:hAnsi="Times New Roman" w:cs="Times New Roman"/>
          <w:noProof/>
          <w:color w:val="000000"/>
          <w:sz w:val="24"/>
          <w:szCs w:val="24"/>
          <w:lang w:val="sr-Cyrl-RS"/>
        </w:rPr>
        <w:t>28.</w:t>
      </w:r>
      <w:r>
        <w:rPr>
          <w:rFonts w:ascii="Times New Roman" w:hAnsi="Times New Roman" w:cs="Times New Roman"/>
          <w:noProof/>
          <w:color w:val="000000"/>
          <w:sz w:val="24"/>
          <w:szCs w:val="24"/>
          <w:lang w:val="sr-Latn-RS"/>
        </w:rPr>
        <w:t xml:space="preserve"> </w:t>
      </w:r>
      <w:r>
        <w:rPr>
          <w:rFonts w:ascii="Times New Roman" w:hAnsi="Times New Roman" w:cs="Times New Roman"/>
          <w:noProof/>
          <w:color w:val="000000"/>
          <w:sz w:val="24"/>
          <w:szCs w:val="24"/>
          <w:lang w:val="sr-Cyrl-RS"/>
        </w:rPr>
        <w:t xml:space="preserve">децембар </w:t>
      </w:r>
      <w:r>
        <w:rPr>
          <w:rFonts w:ascii="Times New Roman" w:hAnsi="Times New Roman" w:cs="Times New Roman"/>
          <w:noProof/>
          <w:color w:val="000000"/>
          <w:sz w:val="24"/>
          <w:szCs w:val="24"/>
          <w:lang w:val="sr-Latn-RS"/>
        </w:rPr>
        <w:t>2020. године</w:t>
      </w:r>
    </w:p>
    <w:p w:rsidR="00F94B4D" w:rsidRDefault="00F94B4D" w:rsidP="00F94B4D">
      <w:pPr>
        <w:spacing w:after="0" w:line="240" w:lineRule="auto"/>
        <w:jc w:val="right"/>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Latn-RS"/>
        </w:rPr>
        <w:t>м</w:t>
      </w:r>
      <w:r>
        <w:rPr>
          <w:rFonts w:ascii="Times New Roman" w:hAnsi="Times New Roman" w:cs="Times New Roman"/>
          <w:noProof/>
          <w:color w:val="000000"/>
          <w:sz w:val="24"/>
          <w:szCs w:val="24"/>
          <w:lang w:val="sr-Cyrl-RS"/>
        </w:rPr>
        <w:t>инистар</w:t>
      </w:r>
    </w:p>
    <w:p w:rsidR="00F94B4D" w:rsidRDefault="00F94B4D" w:rsidP="00F94B4D">
      <w:pPr>
        <w:spacing w:after="0" w:line="240" w:lineRule="auto"/>
        <w:jc w:val="right"/>
        <w:rPr>
          <w:rFonts w:ascii="Times New Roman" w:hAnsi="Times New Roman" w:cs="Times New Roman"/>
          <w:noProof/>
          <w:color w:val="000000"/>
          <w:sz w:val="24"/>
          <w:szCs w:val="24"/>
          <w:lang w:val="sr-Latn-RS"/>
        </w:rPr>
      </w:pPr>
    </w:p>
    <w:p w:rsidR="00F94B4D" w:rsidRDefault="00F94B4D" w:rsidP="00F94B4D">
      <w:pPr>
        <w:spacing w:after="0" w:line="240" w:lineRule="auto"/>
        <w:jc w:val="right"/>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lastRenderedPageBreak/>
        <w:t>проф. др Дарија Кисић Тепавчевић</w:t>
      </w:r>
    </w:p>
    <w:p w:rsidR="00F94B4D" w:rsidRDefault="00F94B4D" w:rsidP="00F94B4D">
      <w:pPr>
        <w:spacing w:after="0" w:line="240" w:lineRule="auto"/>
        <w:jc w:val="right"/>
        <w:rPr>
          <w:rFonts w:ascii="Times New Roman" w:hAnsi="Times New Roman" w:cs="Times New Roman"/>
          <w:noProof/>
          <w:color w:val="000000"/>
          <w:sz w:val="24"/>
          <w:szCs w:val="24"/>
          <w:lang w:val="sr-Latn-RS"/>
        </w:rPr>
      </w:pPr>
    </w:p>
    <w:p w:rsidR="00F94B4D" w:rsidRDefault="00F94B4D" w:rsidP="00F94B4D">
      <w:pPr>
        <w:spacing w:after="0" w:line="240" w:lineRule="auto"/>
        <w:jc w:val="right"/>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Latn-RS"/>
        </w:rPr>
        <w:t>____________________</w:t>
      </w: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both"/>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ЛИСТА ПОМАГАЛА</w:t>
      </w:r>
    </w:p>
    <w:p w:rsidR="00F94B4D" w:rsidRDefault="00F94B4D" w:rsidP="00F94B4D">
      <w:pPr>
        <w:spacing w:after="0" w:line="240" w:lineRule="auto"/>
        <w:jc w:val="center"/>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p>
    <w:p w:rsidR="00F94B4D" w:rsidRDefault="00F94B4D" w:rsidP="00F94B4D">
      <w:pPr>
        <w:pStyle w:val="ListParagraph"/>
        <w:numPr>
          <w:ilvl w:val="0"/>
          <w:numId w:val="9"/>
        </w:numPr>
        <w:spacing w:after="0" w:line="240" w:lineRule="auto"/>
        <w:ind w:left="284" w:hanging="284"/>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ПРОТЕТИЧКА СРЕДСТВА (ПРОТЕЗЕ)</w:t>
      </w:r>
    </w:p>
    <w:p w:rsidR="00F94B4D" w:rsidRDefault="00F94B4D" w:rsidP="00F94B4D">
      <w:pPr>
        <w:spacing w:after="0" w:line="240" w:lineRule="auto"/>
        <w:ind w:left="284" w:hanging="284"/>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Протезе за горње екстремитете</w:t>
      </w:r>
    </w:p>
    <w:p w:rsidR="00F94B4D" w:rsidRDefault="00F94B4D" w:rsidP="00F94B4D">
      <w:pPr>
        <w:spacing w:after="0" w:line="240" w:lineRule="auto"/>
        <w:jc w:val="center"/>
        <w:rPr>
          <w:rFonts w:ascii="Times New Roman" w:hAnsi="Times New Roman" w:cs="Times New Roman"/>
          <w:noProof/>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690"/>
        <w:gridCol w:w="1233"/>
        <w:gridCol w:w="1723"/>
        <w:gridCol w:w="1570"/>
        <w:gridCol w:w="1337"/>
      </w:tblGrid>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jc w:val="both"/>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Шифра</w:t>
            </w:r>
          </w:p>
        </w:tc>
        <w:tc>
          <w:tcPr>
            <w:tcW w:w="489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jc w:val="both"/>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Назив помагала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jc w:val="both"/>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Подшифра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jc w:val="both"/>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Делови</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jc w:val="both"/>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Стандард</w:t>
            </w:r>
          </w:p>
        </w:tc>
        <w:tc>
          <w:tcPr>
            <w:tcW w:w="201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jc w:val="both"/>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Рок трајања најмање у месецима</w:t>
            </w: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001</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Естетска протеза шаке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00111</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Естетска рукавица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00121</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Пуњење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00123</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Пуњење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Гума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00130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Инсерт</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Челик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00140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Облога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Сунђер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002</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Подлакатна (трансрадијална) естетска протеза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00211</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Лежиште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00220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Подлакатни естетски део</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00233</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Естетска шака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00240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Естетска рукавица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00251</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Суспензија-еластична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00252</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Суспензија-платнена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003</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Подлакатна (трансрадијална) егзоскелетна механичка протеза са уграђеном шаком (радно-функционална протеза)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00310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Лежиште двоструког зида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00320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Подлакатни део</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00330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Механички зглоб клизни (ротер)</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00340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Механичка шака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00351</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Суспензија са сајлом</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00352</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Суспензија-платнена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00360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Естетска рукавица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005</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Надлакатна (трансхумерална) естетска протеза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00511</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Лежиште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00520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Надлакатни део</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00530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Подлакатни део</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00541</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Естетска шака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00550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Естетска рукавица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w:t>
            </w:r>
            <w:r>
              <w:rPr>
                <w:rFonts w:ascii="Times New Roman" w:hAnsi="Times New Roman" w:cs="Times New Roman"/>
                <w:noProof/>
                <w:color w:val="000000"/>
                <w:sz w:val="20"/>
                <w:szCs w:val="20"/>
                <w:lang w:val="sr-Latn-RS"/>
              </w:rPr>
              <w:t>5</w:t>
            </w:r>
            <w:r>
              <w:rPr>
                <w:rFonts w:ascii="Times New Roman" w:hAnsi="Times New Roman" w:cs="Times New Roman"/>
                <w:noProof/>
                <w:color w:val="000000"/>
                <w:sz w:val="20"/>
                <w:szCs w:val="20"/>
                <w:lang w:val="sr-Cyrl-RS"/>
              </w:rPr>
              <w:t>60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Суспензија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Кожа - 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006</w:t>
            </w:r>
          </w:p>
        </w:tc>
        <w:tc>
          <w:tcPr>
            <w:tcW w:w="4896" w:type="dxa"/>
            <w:vMerge w:val="restart"/>
            <w:tcBorders>
              <w:top w:val="single" w:sz="4" w:space="0" w:color="auto"/>
              <w:left w:val="single" w:sz="4" w:space="0" w:color="auto"/>
              <w:bottom w:val="single" w:sz="4" w:space="0" w:color="auto"/>
              <w:right w:val="single" w:sz="4" w:space="0" w:color="auto"/>
            </w:tcBorders>
            <w:vAlign w:val="center"/>
          </w:tcPr>
          <w:p w:rsidR="00F94B4D" w:rsidRDefault="00F94B4D">
            <w:pPr>
              <w:spacing w:after="0" w:line="240" w:lineRule="auto"/>
              <w:rPr>
                <w:rFonts w:ascii="Times New Roman" w:hAnsi="Times New Roman" w:cs="Times New Roman"/>
                <w:noProof/>
                <w:color w:val="000000"/>
                <w:sz w:val="20"/>
                <w:szCs w:val="20"/>
                <w:lang w:val="sr-Cyrl-RS"/>
              </w:rPr>
            </w:pPr>
            <w:r>
              <w:rPr>
                <w:rFonts w:ascii="Times New Roman" w:hAnsi="Times New Roman" w:cs="Times New Roman"/>
                <w:noProof/>
                <w:color w:val="000000"/>
                <w:sz w:val="20"/>
                <w:szCs w:val="20"/>
                <w:lang w:val="sr-Cyrl-RS"/>
              </w:rPr>
              <w:t>Надлакатна (трансхумерална) егзоскелетна-механичка протеза са механичким зглобом (радна-функционална)</w:t>
            </w:r>
          </w:p>
          <w:p w:rsidR="00F94B4D" w:rsidRDefault="00F94B4D">
            <w:pPr>
              <w:spacing w:after="0" w:line="240" w:lineRule="auto"/>
              <w:rPr>
                <w:rFonts w:ascii="Times New Roman" w:hAnsi="Times New Roman" w:cs="Times New Roman"/>
                <w:noProof/>
                <w:color w:val="000000"/>
                <w:sz w:val="20"/>
                <w:szCs w:val="20"/>
                <w:lang w:val="sr-Cyrl-RS"/>
              </w:rPr>
            </w:pPr>
          </w:p>
          <w:p w:rsidR="00F94B4D" w:rsidRDefault="00F94B4D">
            <w:pPr>
              <w:spacing w:after="0" w:line="240" w:lineRule="auto"/>
              <w:rPr>
                <w:rFonts w:ascii="Times New Roman" w:hAnsi="Times New Roman" w:cs="Times New Roman"/>
                <w:noProof/>
                <w:color w:val="000000"/>
                <w:sz w:val="20"/>
                <w:szCs w:val="20"/>
                <w:lang w:val="sr-Cyrl-RS"/>
              </w:rPr>
            </w:pPr>
          </w:p>
          <w:p w:rsidR="00F94B4D" w:rsidRDefault="00F94B4D">
            <w:pPr>
              <w:spacing w:after="0" w:line="240" w:lineRule="auto"/>
              <w:rPr>
                <w:rFonts w:ascii="Times New Roman" w:hAnsi="Times New Roman" w:cs="Times New Roman"/>
                <w:noProof/>
                <w:color w:val="000000"/>
                <w:sz w:val="20"/>
                <w:szCs w:val="20"/>
                <w:lang w:val="sr-Cyrl-RS"/>
              </w:rPr>
            </w:pPr>
          </w:p>
          <w:p w:rsidR="00F94B4D" w:rsidRDefault="00F94B4D">
            <w:pPr>
              <w:spacing w:after="0" w:line="240" w:lineRule="auto"/>
              <w:rPr>
                <w:rFonts w:ascii="Times New Roman" w:hAnsi="Times New Roman" w:cs="Times New Roman"/>
                <w:noProof/>
                <w:color w:val="000000"/>
                <w:sz w:val="20"/>
                <w:szCs w:val="20"/>
                <w:lang w:val="sr-Cyrl-RS"/>
              </w:rPr>
            </w:pPr>
          </w:p>
          <w:p w:rsidR="00F94B4D" w:rsidRDefault="00F94B4D">
            <w:pPr>
              <w:spacing w:after="0" w:line="240" w:lineRule="auto"/>
              <w:rPr>
                <w:rFonts w:ascii="Times New Roman" w:hAnsi="Times New Roman" w:cs="Times New Roman"/>
                <w:noProof/>
                <w:color w:val="000000"/>
                <w:sz w:val="20"/>
                <w:szCs w:val="20"/>
                <w:lang w:val="sr-Cyrl-RS"/>
              </w:rPr>
            </w:pPr>
          </w:p>
          <w:p w:rsidR="00F94B4D" w:rsidRDefault="00F94B4D">
            <w:pPr>
              <w:spacing w:after="0" w:line="240" w:lineRule="auto"/>
              <w:rPr>
                <w:rFonts w:ascii="Times New Roman" w:hAnsi="Times New Roman" w:cs="Times New Roman"/>
                <w:noProof/>
                <w:color w:val="000000"/>
                <w:sz w:val="20"/>
                <w:szCs w:val="20"/>
                <w:lang w:val="sr-Cyrl-RS"/>
              </w:rPr>
            </w:pPr>
          </w:p>
          <w:p w:rsidR="00F94B4D" w:rsidRDefault="00F94B4D">
            <w:pPr>
              <w:spacing w:after="0" w:line="240" w:lineRule="auto"/>
              <w:rPr>
                <w:rFonts w:ascii="Times New Roman" w:hAnsi="Times New Roman" w:cs="Times New Roman"/>
                <w:noProof/>
                <w:color w:val="000000"/>
                <w:sz w:val="20"/>
                <w:szCs w:val="20"/>
                <w:lang w:val="sr-Cyrl-RS"/>
              </w:rPr>
            </w:pPr>
          </w:p>
          <w:p w:rsidR="00F94B4D" w:rsidRDefault="00F94B4D">
            <w:pPr>
              <w:spacing w:after="0" w:line="240" w:lineRule="auto"/>
              <w:rPr>
                <w:rFonts w:ascii="Times New Roman" w:hAnsi="Times New Roman" w:cs="Times New Roman"/>
                <w:noProof/>
                <w:color w:val="000000"/>
                <w:sz w:val="20"/>
                <w:szCs w:val="20"/>
                <w:lang w:val="sr-Cyrl-RS"/>
              </w:rPr>
            </w:pPr>
          </w:p>
          <w:p w:rsidR="00F94B4D" w:rsidRDefault="00F94B4D">
            <w:pPr>
              <w:spacing w:after="0" w:line="240" w:lineRule="auto"/>
              <w:rPr>
                <w:rFonts w:ascii="Times New Roman" w:hAnsi="Times New Roman" w:cs="Times New Roman"/>
                <w:noProof/>
                <w:color w:val="000000"/>
                <w:sz w:val="20"/>
                <w:szCs w:val="20"/>
                <w:lang w:val="sr-Cyrl-RS"/>
              </w:rPr>
            </w:pPr>
          </w:p>
          <w:p w:rsidR="00F94B4D" w:rsidRDefault="00F94B4D">
            <w:pPr>
              <w:spacing w:after="0" w:line="240" w:lineRule="auto"/>
              <w:rPr>
                <w:rFonts w:ascii="Times New Roman" w:hAnsi="Times New Roman" w:cs="Times New Roman"/>
                <w:noProof/>
                <w:color w:val="000000"/>
                <w:sz w:val="20"/>
                <w:szCs w:val="20"/>
                <w:lang w:val="sr-Cyrl-RS"/>
              </w:rPr>
            </w:pPr>
          </w:p>
          <w:p w:rsidR="00F94B4D" w:rsidRDefault="00F94B4D">
            <w:pPr>
              <w:spacing w:after="0" w:line="240" w:lineRule="auto"/>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00611</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Лежиште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00620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Надлакатни део</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00630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Зглоб лакта са потезним учвршћењем</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00640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Подлакатни део</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00650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Ротер</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00660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Механичка радна шака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 - 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00670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Суспензиони систем (систем каишева)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Пластика-кожа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00680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Естетска рукавица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11890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Естетска рукавица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007</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Надлакатна (трансхумерална) функционална-механичка протеза са спољним лакатним зглобом (радна-функционална)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00711</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Лежиште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00720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Надлакатни део</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00730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Спољни лакатни зглоб са кочницом</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00740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Подлакатни део</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00750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Ротер</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00760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Шака механичка (радна)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 - 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00770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Суспензија платнена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00780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Естетска рукавица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009</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Естетска протеза после дезартикулације рамена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00910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Лежиште за рестаурацију дела торзоа рамена или целе руке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00920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Пасивни зглоб рамена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00930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Надлакатни део</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00940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Пасивни зглоб лакта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00950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Подлакатни део</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00964</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Естетска шака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00970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Суспензија платнена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00980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Естетска рукавица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010</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Навлака за патрљак (надлакатна или подлакатна)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01011</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Навлака надлакатна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Памук</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01012</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Навлака надлакатна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Вуна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01013</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Навлака надлакатна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Синтетика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01021</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Навлака подлакатна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Памук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01022</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Навлака подлакатна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Вуна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01023</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Навлака подлакатна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Синтетика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011</w:t>
            </w:r>
          </w:p>
        </w:tc>
        <w:tc>
          <w:tcPr>
            <w:tcW w:w="489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Еластични завој</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01110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 x 1</w:t>
            </w:r>
          </w:p>
        </w:tc>
        <w:tc>
          <w:tcPr>
            <w:tcW w:w="201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w:t>
            </w:r>
          </w:p>
        </w:tc>
      </w:tr>
    </w:tbl>
    <w:p w:rsidR="00F94B4D" w:rsidRDefault="00F94B4D" w:rsidP="00F94B4D">
      <w:pPr>
        <w:spacing w:after="0" w:line="240" w:lineRule="auto"/>
        <w:rPr>
          <w:rFonts w:ascii="Times New Roman" w:hAnsi="Times New Roman" w:cs="Times New Roman"/>
          <w:noProof/>
          <w:color w:val="000000"/>
          <w:sz w:val="24"/>
          <w:szCs w:val="24"/>
          <w:lang w:val="sr-Cyrl-RS"/>
        </w:rPr>
      </w:pPr>
      <w:bookmarkStart w:id="1" w:name="str_15"/>
      <w:bookmarkEnd w:id="1"/>
    </w:p>
    <w:p w:rsidR="00F94B4D" w:rsidRDefault="00F94B4D" w:rsidP="00F94B4D">
      <w:pPr>
        <w:spacing w:after="0" w:line="240" w:lineRule="auto"/>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Протезе за доње екстремитете</w:t>
      </w:r>
    </w:p>
    <w:p w:rsidR="00F94B4D" w:rsidRDefault="00F94B4D" w:rsidP="00F94B4D">
      <w:pPr>
        <w:spacing w:after="0" w:line="240" w:lineRule="auto"/>
        <w:rPr>
          <w:rFonts w:ascii="Times New Roman" w:hAnsi="Times New Roman" w:cs="Times New Roman"/>
          <w:noProof/>
          <w:sz w:val="24"/>
          <w:szCs w:val="24"/>
          <w:lang w:val="sr-Cyrl-RS"/>
        </w:rPr>
      </w:pPr>
    </w:p>
    <w:tbl>
      <w:tblPr>
        <w:tblW w:w="0" w:type="dxa"/>
        <w:tblInd w:w="115"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009"/>
        <w:gridCol w:w="1863"/>
        <w:gridCol w:w="1335"/>
        <w:gridCol w:w="2045"/>
        <w:gridCol w:w="1503"/>
        <w:gridCol w:w="1618"/>
      </w:tblGrid>
      <w:tr w:rsidR="00F94B4D" w:rsidTr="00F94B4D">
        <w:trPr>
          <w:trHeight w:val="45"/>
        </w:trPr>
        <w:tc>
          <w:tcPr>
            <w:tcW w:w="100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Шифра</w:t>
            </w:r>
          </w:p>
        </w:tc>
        <w:tc>
          <w:tcPr>
            <w:tcW w:w="186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Назив помагала</w:t>
            </w: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Подшифра</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Делови</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Стандард</w:t>
            </w:r>
          </w:p>
        </w:tc>
        <w:tc>
          <w:tcPr>
            <w:tcW w:w="161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Рок трајања најмање у месецима</w:t>
            </w:r>
          </w:p>
        </w:tc>
      </w:tr>
      <w:tr w:rsidR="00F94B4D" w:rsidTr="00F94B4D">
        <w:trPr>
          <w:trHeight w:val="45"/>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012</w:t>
            </w:r>
          </w:p>
        </w:tc>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Протеза после делимичне ампутације стопала (Пирогоф, Шопарт, Лисфранк)</w:t>
            </w: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01210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Лежиште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color w:val="000000"/>
                <w:sz w:val="20"/>
                <w:szCs w:val="20"/>
                <w:lang w:val="sr-Cyrl-RS"/>
              </w:rPr>
            </w:pPr>
            <w:r>
              <w:rPr>
                <w:rFonts w:ascii="Times New Roman" w:hAnsi="Times New Roman" w:cs="Times New Roman"/>
                <w:noProof/>
                <w:color w:val="000000"/>
                <w:sz w:val="20"/>
                <w:szCs w:val="20"/>
                <w:lang w:val="sr-Cyrl-RS"/>
              </w:rPr>
              <w:t>36 месеци,</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осим уколико је уграђен део са подшифром 01230 када је рок трајања</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60 месеци</w:t>
            </w:r>
          </w:p>
        </w:tc>
      </w:tr>
      <w:tr w:rsidR="00F94B4D" w:rsidTr="00F94B4D">
        <w:trPr>
          <w:trHeight w:val="650"/>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01221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Пуњење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Кожа-гума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516"/>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color w:val="000000"/>
                <w:sz w:val="20"/>
                <w:szCs w:val="20"/>
                <w:lang w:val="sr-Cyrl-RS"/>
              </w:rPr>
            </w:pPr>
            <w:r>
              <w:rPr>
                <w:rFonts w:ascii="Times New Roman" w:hAnsi="Times New Roman" w:cs="Times New Roman"/>
                <w:noProof/>
                <w:color w:val="000000"/>
                <w:sz w:val="20"/>
                <w:szCs w:val="20"/>
                <w:lang w:val="sr-Cyrl-RS"/>
              </w:rPr>
              <w:t>01230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sz w:val="20"/>
                <w:szCs w:val="20"/>
                <w:lang w:val="sr-Cyrl-RS"/>
              </w:rPr>
              <w:t>Нископрофилно стопало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sz w:val="20"/>
                <w:szCs w:val="20"/>
                <w:lang w:val="sr-Cyrl-RS"/>
              </w:rPr>
              <w:t>Карбон</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562"/>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013</w:t>
            </w:r>
          </w:p>
        </w:tc>
        <w:tc>
          <w:tcPr>
            <w:tcW w:w="1863" w:type="dxa"/>
            <w:vMerge w:val="restart"/>
            <w:tcBorders>
              <w:top w:val="single" w:sz="4" w:space="0" w:color="auto"/>
              <w:left w:val="single" w:sz="4" w:space="0" w:color="auto"/>
              <w:bottom w:val="single" w:sz="4" w:space="0" w:color="auto"/>
              <w:right w:val="single" w:sz="4" w:space="0" w:color="auto"/>
            </w:tcBorders>
            <w:vAlign w:val="center"/>
          </w:tcPr>
          <w:p w:rsidR="00F94B4D" w:rsidRDefault="00F94B4D">
            <w:pPr>
              <w:spacing w:after="0" w:line="240" w:lineRule="auto"/>
              <w:rPr>
                <w:rFonts w:ascii="Times New Roman" w:hAnsi="Times New Roman" w:cs="Times New Roman"/>
                <w:noProof/>
                <w:color w:val="000000"/>
                <w:sz w:val="20"/>
                <w:szCs w:val="20"/>
                <w:lang w:val="sr-Cyrl-RS"/>
              </w:rPr>
            </w:pPr>
            <w:r>
              <w:rPr>
                <w:rFonts w:ascii="Times New Roman" w:hAnsi="Times New Roman" w:cs="Times New Roman"/>
                <w:noProof/>
                <w:color w:val="000000"/>
                <w:sz w:val="20"/>
                <w:szCs w:val="20"/>
                <w:lang w:val="sr-Cyrl-RS"/>
              </w:rPr>
              <w:t>Потколена протеза после ампутације по Сајму</w:t>
            </w:r>
          </w:p>
          <w:p w:rsidR="00F94B4D" w:rsidRDefault="00F94B4D">
            <w:pPr>
              <w:spacing w:after="0" w:line="240" w:lineRule="auto"/>
              <w:rPr>
                <w:rFonts w:ascii="Times New Roman" w:hAnsi="Times New Roman" w:cs="Times New Roman"/>
                <w:noProof/>
                <w:color w:val="000000"/>
                <w:sz w:val="20"/>
                <w:szCs w:val="20"/>
                <w:lang w:val="sr-Cyrl-RS"/>
              </w:rPr>
            </w:pPr>
          </w:p>
          <w:p w:rsidR="00F94B4D" w:rsidRDefault="00F94B4D">
            <w:pPr>
              <w:spacing w:after="0" w:line="240" w:lineRule="auto"/>
              <w:rPr>
                <w:rFonts w:ascii="Times New Roman" w:hAnsi="Times New Roman" w:cs="Times New Roman"/>
                <w:noProof/>
                <w:color w:val="000000"/>
                <w:sz w:val="20"/>
                <w:szCs w:val="20"/>
                <w:lang w:val="sr-Cyrl-RS"/>
              </w:rPr>
            </w:pPr>
          </w:p>
          <w:p w:rsidR="00F94B4D" w:rsidRDefault="00F94B4D">
            <w:pPr>
              <w:spacing w:after="0" w:line="240" w:lineRule="auto"/>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01310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Привремено лежиште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val="restart"/>
            <w:tcBorders>
              <w:top w:val="single" w:sz="4" w:space="0" w:color="auto"/>
              <w:left w:val="single" w:sz="4" w:space="0" w:color="auto"/>
              <w:bottom w:val="single" w:sz="4" w:space="0" w:color="auto"/>
              <w:right w:val="single" w:sz="4" w:space="0" w:color="auto"/>
            </w:tcBorders>
            <w:vAlign w:val="center"/>
          </w:tcPr>
          <w:p w:rsidR="00F94B4D" w:rsidRDefault="00F94B4D">
            <w:pPr>
              <w:spacing w:after="0" w:line="240" w:lineRule="auto"/>
              <w:rPr>
                <w:rFonts w:ascii="Times New Roman" w:hAnsi="Times New Roman" w:cs="Times New Roman"/>
                <w:noProof/>
                <w:color w:val="000000"/>
                <w:sz w:val="20"/>
                <w:szCs w:val="20"/>
                <w:lang w:val="sr-Cyrl-RS"/>
              </w:rPr>
            </w:pPr>
            <w:r>
              <w:rPr>
                <w:rFonts w:ascii="Times New Roman" w:hAnsi="Times New Roman" w:cs="Times New Roman"/>
                <w:noProof/>
                <w:color w:val="000000"/>
                <w:sz w:val="20"/>
                <w:szCs w:val="20"/>
                <w:lang w:val="sr-Cyrl-RS"/>
              </w:rPr>
              <w:t>36 месеци,</w:t>
            </w:r>
          </w:p>
          <w:p w:rsidR="00F94B4D" w:rsidRDefault="00F94B4D">
            <w:pPr>
              <w:spacing w:after="0" w:line="240" w:lineRule="auto"/>
              <w:rPr>
                <w:rFonts w:ascii="Times New Roman" w:hAnsi="Times New Roman" w:cs="Times New Roman"/>
                <w:noProof/>
                <w:color w:val="000000"/>
                <w:sz w:val="20"/>
                <w:szCs w:val="20"/>
                <w:lang w:val="sr-Cyrl-RS"/>
              </w:rPr>
            </w:pPr>
            <w:r>
              <w:rPr>
                <w:rFonts w:ascii="Times New Roman" w:hAnsi="Times New Roman" w:cs="Times New Roman"/>
                <w:noProof/>
                <w:color w:val="000000"/>
                <w:sz w:val="20"/>
                <w:szCs w:val="20"/>
                <w:lang w:val="sr-Cyrl-RS"/>
              </w:rPr>
              <w:t>осим уколико је уграђен део са подшифром 01353 када је рок трајања</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60 месеци</w:t>
            </w:r>
          </w:p>
          <w:p w:rsidR="00F94B4D" w:rsidRDefault="00F94B4D">
            <w:pPr>
              <w:spacing w:after="0" w:line="240" w:lineRule="auto"/>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01321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Лежиште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01330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Уметак</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Тепефон</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01341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Адаптер</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01342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Адаптер</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Дрво</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868"/>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01352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Протетско стопало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Latn-RS"/>
              </w:rPr>
            </w:pPr>
            <w:r>
              <w:rPr>
                <w:rFonts w:ascii="Times New Roman" w:hAnsi="Times New Roman" w:cs="Times New Roman"/>
                <w:noProof/>
                <w:sz w:val="20"/>
                <w:szCs w:val="20"/>
                <w:lang w:val="sr-Latn-RS"/>
              </w:rPr>
              <w:t>01353</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sz w:val="20"/>
                <w:szCs w:val="20"/>
                <w:lang w:val="sr-Cyrl-RS"/>
              </w:rPr>
              <w:t>Нископрофилно стопало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sz w:val="20"/>
                <w:szCs w:val="20"/>
                <w:lang w:val="sr-Cyrl-RS"/>
              </w:rPr>
              <w:t>Карбон</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01360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Суспензија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lastRenderedPageBreak/>
              <w:t>119</w:t>
            </w:r>
          </w:p>
        </w:tc>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Потколена (транстибијална) ендоскелетна протеза (функционална)</w:t>
            </w: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11910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Привремено лежиште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color w:val="000000"/>
                <w:sz w:val="20"/>
                <w:szCs w:val="20"/>
                <w:lang w:val="sr-Cyrl-RS"/>
              </w:rPr>
            </w:pPr>
            <w:r>
              <w:rPr>
                <w:rFonts w:ascii="Times New Roman" w:hAnsi="Times New Roman" w:cs="Times New Roman"/>
                <w:noProof/>
                <w:color w:val="000000"/>
                <w:sz w:val="20"/>
                <w:szCs w:val="20"/>
                <w:lang w:val="sr-Cyrl-RS"/>
              </w:rPr>
              <w:t>36 месеци,</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осим уколико су уграђени делови са подшифром: 11964 и 11965 када је рок трајања</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60 месеци</w:t>
            </w: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11921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Лежиште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11930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Уметак</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Силикон</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11931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Уметак</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Тепефон</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11932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Уметак, лајнер полимер, кополимер 4Р57</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Силикон,</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готов производ</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11940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Адаптер</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11950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Скелетни потколени део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 Метал</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11962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Протетско стопало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11963</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Протетско стопало пластично са одразом</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11964</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Протетско стопало са Ц опругом</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Карбон</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11965</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Протетско стопало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Карбон</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73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11970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Козметска облога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Пластика-сунђер</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11980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Транстибијална суспензија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11981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Бутни мидер</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Кожа-метал</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120</w:t>
            </w:r>
          </w:p>
        </w:tc>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Протеза после дезартикулације колена ендоскелетна (функционална)</w:t>
            </w: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12010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Привремено лежиште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color w:val="000000"/>
                <w:sz w:val="20"/>
                <w:szCs w:val="20"/>
                <w:lang w:val="sr-Cyrl-RS"/>
              </w:rPr>
            </w:pPr>
            <w:r>
              <w:rPr>
                <w:rFonts w:ascii="Times New Roman" w:hAnsi="Times New Roman" w:cs="Times New Roman"/>
                <w:noProof/>
                <w:color w:val="000000"/>
                <w:sz w:val="20"/>
                <w:szCs w:val="20"/>
                <w:lang w:val="sr-Cyrl-RS"/>
              </w:rPr>
              <w:t>36 месеци,</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осим уколико су уграђени делови са подшифрама: 12052 и 12053 када је рок трајања</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60 месеци</w:t>
            </w: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12022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Лежиште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12030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Дезартикулационо колено са кочницом</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12040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Скелетни потколени део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849"/>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12051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Протетско стопало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color w:val="000000"/>
                <w:sz w:val="20"/>
                <w:szCs w:val="20"/>
                <w:lang w:val="sr-Cyrl-RS"/>
              </w:rPr>
            </w:pPr>
            <w:r>
              <w:rPr>
                <w:rFonts w:ascii="Times New Roman" w:hAnsi="Times New Roman" w:cs="Times New Roman"/>
                <w:noProof/>
                <w:color w:val="000000"/>
                <w:sz w:val="20"/>
                <w:szCs w:val="20"/>
                <w:lang w:val="sr-Cyrl-RS"/>
              </w:rPr>
              <w:t>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183"/>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color w:val="000000"/>
                <w:sz w:val="20"/>
                <w:szCs w:val="20"/>
                <w:lang w:val="sr-Cyrl-RS"/>
              </w:rPr>
            </w:pPr>
            <w:r>
              <w:rPr>
                <w:rFonts w:ascii="Times New Roman" w:hAnsi="Times New Roman" w:cs="Times New Roman"/>
                <w:noProof/>
                <w:color w:val="000000"/>
                <w:sz w:val="20"/>
                <w:szCs w:val="20"/>
                <w:lang w:val="sr-Cyrl-RS"/>
              </w:rPr>
              <w:t>12052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Протетско стопало са Ц опругом</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Карбон</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333"/>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color w:val="000000"/>
                <w:sz w:val="20"/>
                <w:szCs w:val="20"/>
                <w:lang w:val="sr-Cyrl-RS"/>
              </w:rPr>
            </w:pPr>
            <w:r>
              <w:rPr>
                <w:rFonts w:ascii="Times New Roman" w:hAnsi="Times New Roman" w:cs="Times New Roman"/>
                <w:noProof/>
                <w:color w:val="000000"/>
                <w:sz w:val="20"/>
                <w:szCs w:val="20"/>
                <w:lang w:val="sr-Cyrl-RS"/>
              </w:rPr>
              <w:t>12053</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Протетско стопало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Карбон</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12060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Козметска облога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12071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Суспензија еластична чарапа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12072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Суспензија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w:t>
            </w:r>
          </w:p>
        </w:tc>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Натколена (трансфеморална) ендоскелетна протеза (функционална)</w:t>
            </w: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12110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Привремено лежиште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color w:val="000000"/>
                <w:sz w:val="20"/>
                <w:szCs w:val="20"/>
                <w:lang w:val="sr-Cyrl-RS"/>
              </w:rPr>
            </w:pPr>
            <w:r>
              <w:rPr>
                <w:rFonts w:ascii="Times New Roman" w:hAnsi="Times New Roman" w:cs="Times New Roman"/>
                <w:noProof/>
                <w:color w:val="000000"/>
                <w:sz w:val="20"/>
                <w:szCs w:val="20"/>
                <w:lang w:val="sr-Cyrl-RS"/>
              </w:rPr>
              <w:t>36 месеци,</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осим уколико је уграђен део са подшифром: 12122 када је рок трајања 48 месеци</w:t>
            </w:r>
            <w:r>
              <w:rPr>
                <w:rFonts w:ascii="Times New Roman" w:hAnsi="Times New Roman" w:cs="Times New Roman"/>
                <w:noProof/>
                <w:color w:val="000000"/>
                <w:sz w:val="20"/>
                <w:szCs w:val="20"/>
                <w:lang w:val="sr-Latn-RS"/>
              </w:rPr>
              <w:t xml:space="preserve"> a</w:t>
            </w:r>
            <w:r>
              <w:rPr>
                <w:rFonts w:ascii="Times New Roman" w:hAnsi="Times New Roman" w:cs="Times New Roman"/>
                <w:noProof/>
                <w:color w:val="000000"/>
                <w:sz w:val="20"/>
                <w:szCs w:val="20"/>
                <w:lang w:val="sr-Cyrl-RS"/>
              </w:rPr>
              <w:t xml:space="preserve"> уколико су уграђени делови са подшифрама: 12131, 12154, 12155, 12156, 12174, 12175 када је рок трајања</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60 месеци</w:t>
            </w: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12121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Лежиште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12122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Лежиште уздужно-овално</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(укључујући и тест лежиште)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12123</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Уметак, лајнер полимер, кополимер 4Р57</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Силикон, готов производ</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12130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Адаптер</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12131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Ротациони адаптер скелета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Алуминијум</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12140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Скелетни натколени део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12151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Механичко колено-једноосовинско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12152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Механичко колено-двоосовинско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12153</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Механичко колено-четвороосовинско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12154</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Полицентрично хидраулично колено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Титанијум</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12155</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Хидраулично ротационо колено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Титанијум</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12156</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Моноцентрично хидраулично колено 3Р95</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Титанијум</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12160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Скелетни потколени део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12172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Протетско стопало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12173</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Протетско стопало пластично са одразом</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12174</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Протетско стопало са Ц опругом</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Карбон</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12175</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Протетско стопало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Карбон</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12180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Козметска облога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Пластика-сунђер</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12191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Трансфеморална суспензија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Пластика-кожа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12192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Суспензија-вакуум вентил</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12193</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Трансфеморална суспензија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Неопрен</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w:t>
            </w:r>
          </w:p>
        </w:tc>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Протеза после дезартикулације кука ендоскелетна (функционална)</w:t>
            </w: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12210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Лежиште типа канадске корпе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Кожа</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color w:val="000000"/>
                <w:sz w:val="20"/>
                <w:szCs w:val="20"/>
                <w:lang w:val="sr-Cyrl-RS"/>
              </w:rPr>
            </w:pPr>
            <w:r>
              <w:rPr>
                <w:rFonts w:ascii="Times New Roman" w:hAnsi="Times New Roman" w:cs="Times New Roman"/>
                <w:noProof/>
                <w:color w:val="000000"/>
                <w:sz w:val="20"/>
                <w:szCs w:val="20"/>
                <w:lang w:val="sr-Cyrl-RS"/>
              </w:rPr>
              <w:t>36 месеци,</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осим уколико су уграђени делови са подшифрама: 12243, 12244,12245, 12261, 12284, 12285, када је рок трајања</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60 месеци</w:t>
            </w:r>
          </w:p>
        </w:tc>
      </w:tr>
      <w:tr w:rsidR="00F94B4D" w:rsidTr="00F94B4D">
        <w:trPr>
          <w:trHeight w:val="710"/>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12221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Вештачки зглоб кука са кочницом</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Пластика-метал</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12222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Вештачки зглоб кука без кочнице</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Пластика-метал</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12223</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Уметак, лајнер полимер, кополимер 4Р57</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Силикон,</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готов производ</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12230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Скелетни натколени део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12240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Механичко колено једноосовинско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Пластика-метал</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12241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Механичко колено-двоосовинско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12242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Механичко колено-четвороосовинско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12243</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Полицентрично хидраулично колено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Титанијум</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12244</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Хидраулично ротационо колено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Титанијум</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12245</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Колено 3Р95</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Титанијум</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12250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Скелетни потколени део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12260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Вештачки скочни зглоб (адаптер)</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12261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Ротациони адаптер скелета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Алуминијум</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12270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Козметска облога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Сунђер-пластика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12282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Протетско стопало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12283</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Протетско стопало пластично са одразом</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12284</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Протетско стопало са Ц опругом</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Карбон</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12285</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Протетско стопало</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Карбон</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12290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Суспензија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020</w:t>
            </w:r>
          </w:p>
        </w:tc>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Навлака за патрљак (потколена-натколена)</w:t>
            </w: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02011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Навлака потколена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Памук</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w:t>
            </w: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02012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Навлака потколена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Синтетика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02013</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Навлака потколена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Вуна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02014</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Навлака потколена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Силикон</w:t>
            </w:r>
          </w:p>
        </w:tc>
        <w:tc>
          <w:tcPr>
            <w:tcW w:w="161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w:t>
            </w: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02021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Навлака натколена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Памук</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w:t>
            </w: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02022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Навлака натколена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Синтетика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02023</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Навлака натколена</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Вуна</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45"/>
        </w:trPr>
        <w:tc>
          <w:tcPr>
            <w:tcW w:w="100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021</w:t>
            </w:r>
          </w:p>
        </w:tc>
        <w:tc>
          <w:tcPr>
            <w:tcW w:w="186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Еластични завој</w:t>
            </w: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02110</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 x 1, 3 x 1</w:t>
            </w:r>
          </w:p>
        </w:tc>
        <w:tc>
          <w:tcPr>
            <w:tcW w:w="161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w:t>
            </w:r>
          </w:p>
        </w:tc>
      </w:tr>
      <w:tr w:rsidR="00F94B4D" w:rsidTr="00F94B4D">
        <w:trPr>
          <w:trHeight w:val="45"/>
        </w:trPr>
        <w:tc>
          <w:tcPr>
            <w:tcW w:w="100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022</w:t>
            </w:r>
          </w:p>
        </w:tc>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Козметичке чарапе</w:t>
            </w: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02211</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Гума 1 x 2</w:t>
            </w:r>
          </w:p>
        </w:tc>
        <w:tc>
          <w:tcPr>
            <w:tcW w:w="1618"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w:t>
            </w:r>
          </w:p>
        </w:tc>
      </w:tr>
      <w:tr w:rsidR="00F94B4D" w:rsidTr="00F94B4D">
        <w:trPr>
          <w:trHeight w:val="45"/>
        </w:trPr>
        <w:tc>
          <w:tcPr>
            <w:tcW w:w="100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6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33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02212</w:t>
            </w:r>
          </w:p>
        </w:tc>
        <w:tc>
          <w:tcPr>
            <w:tcW w:w="204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50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Еластична 1 x 2</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bl>
    <w:p w:rsidR="00F94B4D" w:rsidRDefault="00F94B4D" w:rsidP="00F94B4D">
      <w:pPr>
        <w:spacing w:after="0" w:line="240" w:lineRule="auto"/>
        <w:rPr>
          <w:rFonts w:ascii="Times New Roman" w:hAnsi="Times New Roman" w:cs="Times New Roman"/>
          <w:noProof/>
          <w:color w:val="000000"/>
          <w:sz w:val="24"/>
          <w:szCs w:val="24"/>
          <w:lang w:val="sr-Cyrl-RS"/>
        </w:rPr>
      </w:pPr>
      <w:r>
        <w:rPr>
          <w:rFonts w:ascii="Times New Roman" w:hAnsi="Times New Roman" w:cs="Times New Roman"/>
          <w:noProof/>
          <w:sz w:val="24"/>
          <w:szCs w:val="24"/>
          <w:lang w:val="sr-Cyrl-RS"/>
        </w:rPr>
        <w:br/>
      </w:r>
    </w:p>
    <w:p w:rsidR="00F94B4D" w:rsidRDefault="00F94B4D" w:rsidP="00F94B4D">
      <w:pPr>
        <w:pStyle w:val="ListParagraph"/>
        <w:numPr>
          <w:ilvl w:val="0"/>
          <w:numId w:val="10"/>
        </w:numPr>
        <w:spacing w:after="0" w:line="240" w:lineRule="auto"/>
        <w:ind w:left="0" w:firstLine="360"/>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ОРТОТИЧКА СРЕДСТВА (ОРТОЗЕ)</w:t>
      </w:r>
    </w:p>
    <w:p w:rsidR="00F94B4D" w:rsidRDefault="00F94B4D" w:rsidP="00F94B4D">
      <w:pPr>
        <w:spacing w:after="0" w:line="240" w:lineRule="auto"/>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bookmarkStart w:id="2" w:name="str_17"/>
      <w:bookmarkEnd w:id="2"/>
      <w:r>
        <w:rPr>
          <w:rFonts w:ascii="Times New Roman" w:hAnsi="Times New Roman" w:cs="Times New Roman"/>
          <w:noProof/>
          <w:color w:val="000000"/>
          <w:sz w:val="24"/>
          <w:szCs w:val="24"/>
          <w:lang w:val="sr-Cyrl-RS"/>
        </w:rPr>
        <w:t>Ортозе за горње екстремитете</w:t>
      </w:r>
    </w:p>
    <w:p w:rsidR="00F94B4D" w:rsidRDefault="00F94B4D" w:rsidP="00F94B4D">
      <w:pPr>
        <w:spacing w:after="0" w:line="240" w:lineRule="auto"/>
        <w:rPr>
          <w:rFonts w:ascii="Times New Roman" w:hAnsi="Times New Roman" w:cs="Times New Roman"/>
          <w:noProof/>
          <w:sz w:val="24"/>
          <w:szCs w:val="24"/>
          <w:lang w:val="sr-Cyrl-RS"/>
        </w:rPr>
      </w:pPr>
    </w:p>
    <w:tbl>
      <w:tblPr>
        <w:tblW w:w="0" w:type="auto"/>
        <w:tblLook w:val="04A0" w:firstRow="1" w:lastRow="0" w:firstColumn="1" w:lastColumn="0" w:noHBand="0" w:noVBand="1"/>
      </w:tblPr>
      <w:tblGrid>
        <w:gridCol w:w="850"/>
        <w:gridCol w:w="2624"/>
        <w:gridCol w:w="1233"/>
        <w:gridCol w:w="1810"/>
        <w:gridCol w:w="1547"/>
        <w:gridCol w:w="1339"/>
      </w:tblGrid>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Шифра</w:t>
            </w:r>
          </w:p>
        </w:tc>
        <w:tc>
          <w:tcPr>
            <w:tcW w:w="489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Назив помагала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Подшифра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Делови</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Стандард</w:t>
            </w:r>
          </w:p>
        </w:tc>
        <w:tc>
          <w:tcPr>
            <w:tcW w:w="201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Рок трајања најмање у месецима</w:t>
            </w: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030</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Ортоза за раме и лакат са зглобом у лакту, затварачем у више положаја и суспензионом траком код монопарезе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03010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Индивидуална израда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03020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Зглоб лакта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Пластика-метал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03030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Суспензиона трака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Платно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032</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Ортоза за лакат зглобна (функционална)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03210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Индивидуална израда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03220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Зглоб лакта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Пластика-метал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034</w:t>
            </w:r>
          </w:p>
        </w:tc>
        <w:tc>
          <w:tcPr>
            <w:tcW w:w="489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Стабилизациона ортоза за лакат, ручни зглоб и шаку (пластична)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03410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Индивидуална израда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036</w:t>
            </w:r>
          </w:p>
        </w:tc>
        <w:tc>
          <w:tcPr>
            <w:tcW w:w="489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Ортоза за ручни зглоб функционална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03610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Индивидуална израда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bl>
    <w:p w:rsidR="00F94B4D" w:rsidRDefault="00F94B4D" w:rsidP="00F94B4D">
      <w:pPr>
        <w:spacing w:after="0" w:line="240" w:lineRule="auto"/>
        <w:rPr>
          <w:rFonts w:ascii="Times New Roman" w:hAnsi="Times New Roman" w:cs="Times New Roman"/>
          <w:noProof/>
          <w:color w:val="000000"/>
          <w:sz w:val="24"/>
          <w:szCs w:val="24"/>
          <w:lang w:val="sr-Cyrl-RS"/>
        </w:rPr>
      </w:pPr>
      <w:bookmarkStart w:id="3" w:name="str_18"/>
      <w:bookmarkEnd w:id="3"/>
    </w:p>
    <w:p w:rsidR="00F94B4D" w:rsidRDefault="00F94B4D" w:rsidP="00F94B4D">
      <w:pPr>
        <w:spacing w:after="0" w:line="240" w:lineRule="auto"/>
        <w:rPr>
          <w:rFonts w:ascii="Times New Roman" w:hAnsi="Times New Roman" w:cs="Times New Roman"/>
          <w:noProof/>
          <w:color w:val="000000"/>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Ортозе за доње екстремитете</w:t>
      </w:r>
    </w:p>
    <w:p w:rsidR="00F94B4D" w:rsidRDefault="00F94B4D" w:rsidP="00F94B4D">
      <w:pPr>
        <w:spacing w:after="0" w:line="240" w:lineRule="auto"/>
        <w:rPr>
          <w:rFonts w:ascii="Times New Roman" w:hAnsi="Times New Roman" w:cs="Times New Roman"/>
          <w:b/>
          <w:noProof/>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89"/>
        <w:gridCol w:w="1234"/>
        <w:gridCol w:w="1839"/>
        <w:gridCol w:w="1550"/>
        <w:gridCol w:w="1340"/>
      </w:tblGrid>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Шифра</w:t>
            </w:r>
          </w:p>
        </w:tc>
        <w:tc>
          <w:tcPr>
            <w:tcW w:w="489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Назив помагала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Подшифра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Делови</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Стандард</w:t>
            </w:r>
          </w:p>
        </w:tc>
        <w:tc>
          <w:tcPr>
            <w:tcW w:w="201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Рок трајања најмање у месецима</w:t>
            </w: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040</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Потколени апарат отвореног типа са Клензаковим, зглобом (парезе, нестабилности)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04011</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Индивидуална израда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04012</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Индивидуална израда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042</w:t>
            </w:r>
          </w:p>
        </w:tc>
        <w:tc>
          <w:tcPr>
            <w:tcW w:w="489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Потколена пластична ортоза са постериорном шином са табанским продужењем (парезе, парализе)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04210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Полуготов производ-индивидуално прилагођавање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lastRenderedPageBreak/>
              <w:t>043</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Ортоза за стопало и глежањ перонеална - челична са ортопедском ципелом по мери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04310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Полуготов производ-индивидуално прилагођавање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Челични лим</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04321</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Ортопедске ципеле по мери</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Кожа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04322</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Ортопедске ципеле по мери</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Скај</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044</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Натколени апарат отвореног типа од челичног лима са ортопедском ципелом по мери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04410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Полуготов производ-индивидуално прилагођавање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Челични лим</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04421</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Ортопедска ципела по мери</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Кожа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04422</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Ортопедска ципела по мери</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Скај</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045</w:t>
            </w:r>
          </w:p>
        </w:tc>
        <w:tc>
          <w:tcPr>
            <w:tcW w:w="489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Натколена пластична ортоза са табанским продужењем и зглобом за позиционирање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04510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Полуготов производ-индивидуално прилагођавање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049</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Ортоза за кук, колено скочни зглоб и стопало-двозглобна (монопареза доњег екстремитета)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04910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Индивидуална израда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04920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Зглоб колена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Пластика-метал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04930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Скочни зглоб</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Пластика-метал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124</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Доколени апарат са Перштејн зглобом у вези са ортопедском ципелом (повреда централног неурона)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12410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Полуготов производ-индивидуално прилагођавање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12420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Перштејн зглоб</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12431</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Ортопедска ципела по мери</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Кожа 2x1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12432</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Ортопедска ципела по мери</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Скај 2x1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125</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Високи апарат са пелвичним појасом обострано, кочницама на искључење у куку и колену и Перштејн зглобом у вези са ортопедским ципелама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12510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Полуготов производ-индивидуално прилагођавање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12520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Перштејн зглоб</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12531</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Ортопедска ципела по мери</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Кожа 2x1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12532</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Ортопедска ципела по мери</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Скај 2x1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bl>
    <w:p w:rsidR="00F94B4D" w:rsidRDefault="00F94B4D" w:rsidP="00F94B4D">
      <w:pPr>
        <w:spacing w:after="0" w:line="240" w:lineRule="auto"/>
        <w:rPr>
          <w:rFonts w:ascii="Times New Roman" w:hAnsi="Times New Roman" w:cs="Times New Roman"/>
          <w:noProof/>
          <w:color w:val="000000"/>
          <w:sz w:val="24"/>
          <w:szCs w:val="24"/>
          <w:lang w:val="sr-Cyrl-RS"/>
        </w:rPr>
      </w:pPr>
      <w:bookmarkStart w:id="4" w:name="str_19"/>
      <w:bookmarkEnd w:id="4"/>
    </w:p>
    <w:p w:rsidR="00F94B4D" w:rsidRDefault="00F94B4D" w:rsidP="00F94B4D">
      <w:pPr>
        <w:spacing w:after="0" w:line="240" w:lineRule="auto"/>
        <w:rPr>
          <w:rFonts w:ascii="Times New Roman" w:hAnsi="Times New Roman" w:cs="Times New Roman"/>
          <w:noProof/>
          <w:color w:val="000000"/>
          <w:sz w:val="24"/>
          <w:szCs w:val="24"/>
          <w:lang w:val="sr-Cyrl-RS"/>
        </w:rPr>
      </w:pPr>
    </w:p>
    <w:p w:rsidR="00F94B4D" w:rsidRDefault="00F94B4D" w:rsidP="00F94B4D">
      <w:pPr>
        <w:spacing w:after="0" w:line="240" w:lineRule="auto"/>
        <w:jc w:val="center"/>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Ортозе за кичму</w:t>
      </w:r>
    </w:p>
    <w:p w:rsidR="00F94B4D" w:rsidRDefault="00F94B4D" w:rsidP="00F94B4D">
      <w:pPr>
        <w:spacing w:after="0" w:line="240" w:lineRule="auto"/>
        <w:rPr>
          <w:rFonts w:ascii="Times New Roman" w:hAnsi="Times New Roman" w:cs="Times New Roman"/>
          <w:noProof/>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2614"/>
        <w:gridCol w:w="1235"/>
        <w:gridCol w:w="1844"/>
        <w:gridCol w:w="1515"/>
        <w:gridCol w:w="1345"/>
      </w:tblGrid>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Шифра</w:t>
            </w:r>
          </w:p>
        </w:tc>
        <w:tc>
          <w:tcPr>
            <w:tcW w:w="489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Назив помагала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Подшифра</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Делови</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Стандард</w:t>
            </w:r>
          </w:p>
        </w:tc>
        <w:tc>
          <w:tcPr>
            <w:tcW w:w="201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Рок трајања најмање у месецима</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061</w:t>
            </w:r>
          </w:p>
        </w:tc>
        <w:tc>
          <w:tcPr>
            <w:tcW w:w="489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Томас крагна-једноделна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06110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062</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Томас крагна-дводелна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06210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06220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Затварач</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064</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Цервикална ортоза по Роџерсу (екстензиона)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06410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 чија је прва апликација у болници као и подешавање ортозе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06420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Шине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06430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Затварач</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067</w:t>
            </w:r>
          </w:p>
        </w:tc>
        <w:tc>
          <w:tcPr>
            <w:tcW w:w="489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ТЛСО са три тачке ослонца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06710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Полуготов производ</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r w:rsidR="00F94B4D" w:rsidTr="00F94B4D">
        <w:trPr>
          <w:trHeight w:val="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06720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Шине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071</w:t>
            </w:r>
          </w:p>
        </w:tc>
        <w:tc>
          <w:tcPr>
            <w:tcW w:w="489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ЛСО стабилизациона ортоза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07110</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Полуготов производ-индивидуално прилагођавање</w:t>
            </w:r>
          </w:p>
        </w:tc>
        <w:tc>
          <w:tcPr>
            <w:tcW w:w="25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201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r>
    </w:tbl>
    <w:p w:rsidR="00F94B4D" w:rsidRDefault="00F94B4D" w:rsidP="00F94B4D">
      <w:pPr>
        <w:spacing w:after="0" w:line="240" w:lineRule="auto"/>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rPr>
          <w:rFonts w:ascii="Times New Roman" w:hAnsi="Times New Roman" w:cs="Times New Roman"/>
          <w:noProof/>
          <w:sz w:val="24"/>
          <w:szCs w:val="24"/>
          <w:lang w:val="sr-Cyrl-RS"/>
        </w:rPr>
      </w:pPr>
    </w:p>
    <w:p w:rsidR="00F94B4D" w:rsidRDefault="00F94B4D" w:rsidP="00F94B4D">
      <w:pPr>
        <w:spacing w:after="0" w:line="240" w:lineRule="auto"/>
        <w:rPr>
          <w:rFonts w:ascii="Times New Roman" w:hAnsi="Times New Roman" w:cs="Times New Roman"/>
          <w:noProof/>
          <w:color w:val="000000"/>
          <w:sz w:val="24"/>
          <w:szCs w:val="24"/>
          <w:lang w:val="sr-Cyrl-RS"/>
        </w:rPr>
      </w:pPr>
    </w:p>
    <w:p w:rsidR="00F94B4D" w:rsidRDefault="00F94B4D" w:rsidP="00F94B4D">
      <w:pPr>
        <w:spacing w:after="0" w:line="240" w:lineRule="auto"/>
        <w:rPr>
          <w:rFonts w:ascii="Times New Roman" w:hAnsi="Times New Roman" w:cs="Times New Roman"/>
          <w:noProof/>
          <w:color w:val="000000"/>
          <w:sz w:val="24"/>
          <w:szCs w:val="24"/>
          <w:lang w:val="sr-Cyrl-RS"/>
        </w:rPr>
      </w:pPr>
    </w:p>
    <w:p w:rsidR="00F94B4D" w:rsidRDefault="00F94B4D" w:rsidP="00F94B4D">
      <w:pPr>
        <w:spacing w:after="0" w:line="240" w:lineRule="auto"/>
        <w:rPr>
          <w:rFonts w:ascii="Times New Roman" w:hAnsi="Times New Roman" w:cs="Times New Roman"/>
          <w:noProof/>
          <w:color w:val="000000"/>
          <w:sz w:val="24"/>
          <w:szCs w:val="24"/>
          <w:lang w:val="sr-Cyrl-RS"/>
        </w:rPr>
      </w:pPr>
    </w:p>
    <w:p w:rsidR="00F94B4D" w:rsidRDefault="00F94B4D" w:rsidP="00F94B4D">
      <w:pPr>
        <w:spacing w:after="0" w:line="240" w:lineRule="auto"/>
        <w:rPr>
          <w:rFonts w:ascii="Times New Roman" w:hAnsi="Times New Roman" w:cs="Times New Roman"/>
          <w:noProof/>
          <w:color w:val="000000"/>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4. ИНВАЛИДСКА КОЛИЦА</w:t>
      </w:r>
    </w:p>
    <w:p w:rsidR="00F94B4D" w:rsidRDefault="00F94B4D" w:rsidP="00F94B4D">
      <w:pPr>
        <w:spacing w:after="0" w:line="240" w:lineRule="auto"/>
        <w:jc w:val="center"/>
        <w:rPr>
          <w:rFonts w:ascii="Times New Roman" w:hAnsi="Times New Roman" w:cs="Times New Roman"/>
          <w:noProof/>
          <w:sz w:val="24"/>
          <w:szCs w:val="24"/>
          <w:lang w:val="sr-Cyrl-RS"/>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
        <w:gridCol w:w="1833"/>
        <w:gridCol w:w="1192"/>
        <w:gridCol w:w="2444"/>
        <w:gridCol w:w="1549"/>
        <w:gridCol w:w="1456"/>
      </w:tblGrid>
      <w:tr w:rsidR="00F94B4D" w:rsidTr="00F94B4D">
        <w:trPr>
          <w:trHeight w:val="90"/>
        </w:trPr>
        <w:tc>
          <w:tcPr>
            <w:tcW w:w="9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Шифра</w:t>
            </w:r>
          </w:p>
        </w:tc>
        <w:tc>
          <w:tcPr>
            <w:tcW w:w="183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Назив помагала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Подшифра</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Делови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Стандард</w:t>
            </w:r>
          </w:p>
        </w:tc>
        <w:tc>
          <w:tcPr>
            <w:tcW w:w="14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Рок трајања најмање у месецима</w:t>
            </w:r>
          </w:p>
        </w:tc>
      </w:tr>
      <w:tr w:rsidR="00F94B4D" w:rsidTr="00F94B4D">
        <w:trPr>
          <w:trHeight w:val="90"/>
        </w:trPr>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Инвалидска колица на ручни погон за особу потпуно зависну од другог лица-стандардна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Стандардне мере:</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висина колица 90 цм,</w:t>
            </w:r>
            <w:r>
              <w:rPr>
                <w:rFonts w:ascii="Times New Roman" w:hAnsi="Times New Roman" w:cs="Times New Roman"/>
                <w:noProof/>
                <w:sz w:val="20"/>
                <w:szCs w:val="20"/>
                <w:lang w:val="sr-Cyrl-RS"/>
              </w:rPr>
              <w:t xml:space="preserve"> </w:t>
            </w:r>
            <w:r>
              <w:rPr>
                <w:rFonts w:ascii="Times New Roman" w:hAnsi="Times New Roman" w:cs="Times New Roman"/>
                <w:noProof/>
                <w:color w:val="000000"/>
                <w:sz w:val="20"/>
                <w:szCs w:val="20"/>
                <w:lang w:val="sr-Cyrl-RS"/>
              </w:rPr>
              <w:t>висина наслона 35-45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ширина седишта 41-46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седишта 43-45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без ручног погона, носивост колица до 110 кг.</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ДЕЛОВИ: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60</w:t>
            </w: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Конструкција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07820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Седиште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Пластифицирана тканина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07830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Наслон</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Пластифицирана тканина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07840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Предњи точкови пуни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Полиуретан</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07850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Задњи точкови, пумпани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Гума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07860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Папучице за стопала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07870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Кочница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07880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Јастук за седиште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Текстил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ДОДАЦИ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07890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Наслон за главу</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307810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Пелоте за главу</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307820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Сигурносни појас за груди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Текстил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307830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Сигурносни каишеви за стопала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Текстил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126</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Инвалидска колица на ручни погон за самосталну употребу-стандардна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Стандардне мере: </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колица 90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наслона 35-45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ширина седишта 41-46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седишта 43-45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погон на оба точка, носивост колица 110 кг.</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ДЕЛОВИ: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60</w:t>
            </w: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12610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Конструкција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12620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Седиште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Пластифицирана тканина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12630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Наслон</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Пластифицирана тканина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12640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Предњи точкови пуни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Полиуретан</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12650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Задњи точкови, пумпани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Гума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12660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Папучице за стопала подесива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12670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Кочница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12680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Рукавице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Кожа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12690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Јастук за седиште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Текстил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ДОДАЦИ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312610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Сигурносни појас за груди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Текстил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312620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Сигурносни каишеви за стопала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Текстил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079</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Инвалидска колица на ручни погон за особу потпуно зависну од другог лица-ојачана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Стандардне мере:</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колица 90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наслона 40-45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ширина седишта 48-51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седишта преко 45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без ручног погона, носивост колица преко 110 кг.</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ДЕЛОВИ: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60</w:t>
            </w: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07910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Конструкција ојачана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07920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Седиште ојачано</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Пластифицирана тканина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07930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Наслон ојачан</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Пластифицирана тканина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07940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Предњи точкови пуни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Полиуретан</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07950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Задњи точкови, пумпани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Гума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07960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Папучице за стопала подесива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07970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Кочница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07980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Јастук за седиште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Текстил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ДОДАЦИ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07990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Наслон за главу</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307910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Пелоте за главу</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307920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Сигурносни појас за груди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Текстил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307930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Сигурносни каишеви за стопала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Текстил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127</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Инвалидска колица на ручни погон за самосталну употребу-ојачана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Стандардне мере:</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колица 90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наслона 40-45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ширина седишта 48-51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седишта преко 45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погон на оба точка, носивост колица преко 110 кг.</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ДЕЛОВИ: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60</w:t>
            </w: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12710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Конструкција ојачана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12720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Седиште ојачана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Пластифицирана тканина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12730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Наслон ојачана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Пластифицирана тканина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12740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Предњи точкови пуни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Полиуретан</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12750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Задњи точкови, пумпани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Гума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12760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Папучице за стопала подесива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12770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Кочница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12780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Рукавице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Кожа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12790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Јастук за седиште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Текстил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ДОДАЦИ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312710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Сигурносни појас за груди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Текстил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312720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Сигурносни каишеви за стопала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Текстил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080</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Инвалидска колица на ручни погон једном руком за самосталну употребу са погоном на полугу - стандардна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Стандардне мере:</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колица 90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наслона 35-45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ширина седишта 41-46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седишта 43-45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погон на полугу, носивост колица до 110 кг.</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ДЕЛОВИ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60</w:t>
            </w: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08010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Конструкција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08020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Седиште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Пластифицирана тканина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08030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Наслон</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Пластифицирана тканина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08040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Полуга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08050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Предњи точкови пуни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Полиуретан</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08060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Задњи точкови, пумпани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Гума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08070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Папучице за стопала подесива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08080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Кочница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08090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Јастук за седиште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Текстил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081</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Инвалидска колица на ручни погон једном руком за самосталну употребу са погоном на полугу-ојачана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Стандардне мере:</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колица 90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наслона 40-45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ширина седишта 48-51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седишта преко 45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са погоном на полугу носивост колица преко 110 кг.</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ДЕЛОВИ: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60</w:t>
            </w: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08110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Конструкција ојачана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08120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Седиште ојачана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Пластифицирана тканина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08130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Наслон ојачан</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Пластифицирана тканина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08140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Полуга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08150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Предњи точкови пуни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Полиуретан</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08160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Задњи точкови, пумпани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Гума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08170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Папучице за стопала подесива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08180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Кочница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08190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Јастук за седиште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Текстил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128</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Инвалидска колица на ручни погон лака активна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Стандардне мере:</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колица 90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наслона до 40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ширина седишта 43-48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седишта 43-45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погон на оба точка, носивост колица до 110 кг. Тежина колица до 20 кг.</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ДЕЛОВИ: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84</w:t>
            </w: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12810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Конструкција склопива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Лаке легуре</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12820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Седиште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Пластифицирана тканина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12830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Наслон</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Пластифицирана тканина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12840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Предњи точкови пуни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Полиуретан</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12850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Задњи точкови, пумпани, скидајући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Гума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12860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Папучице за стопала подесива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12870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Рукавице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Кожа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12880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Кочница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083</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Тоалетна колица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Стандардне мере:</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колица до 90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седишне ширине 45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ДЕЛОВИ: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60</w:t>
            </w: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08310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Седиште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08320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Наслон</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08330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Предњи точкови пуни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Полиуретан</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08340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Задњи точкови пуни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Полиуретан</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08350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Ноћна посуда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Електромоторна инвалидска колица-стандардна (са два акумулатора и пуњачем)</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Стандардне мере: </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колица 90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висина наслона до 35-45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ширина седишта 43-50 цм,</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носивост колица до 110 кг.</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Тежина колица до 60-70 кг.</w:t>
            </w: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ДЕЛОВИ: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60 осим за 2 акумулатора где је рок трајања 24 месеца</w:t>
            </w: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Конструкција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08420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Седиште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Пластифицирана тканина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08430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Наслон</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Пластифицирана тканина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08440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Предњи точкови пуни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Полиуретан</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08450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Задњи точкови, пумпани, скидајући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Гума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08460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Ручне команде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08470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Кочница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08480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Папучице за стопала подесива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08490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Акумулатор 2 комада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 x 2</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308410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Пуњач акумулатора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w:t>
            </w:r>
          </w:p>
        </w:tc>
        <w:tc>
          <w:tcPr>
            <w:tcW w:w="183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Додаци уз инвалидска колица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60</w:t>
            </w: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Наслон за главу</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Пелоте за главу</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08520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Сигурносни појас за груди</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08530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Текстил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Абдукциони клин</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08540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Метал-пластика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Пелоте за колена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08550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Пластика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Сигурносни каишеви за стопала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08560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Текстил</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Шифра</w:t>
            </w:r>
          </w:p>
        </w:tc>
        <w:tc>
          <w:tcPr>
            <w:tcW w:w="183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Назив помагала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Подшифра</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Делови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Стандард</w:t>
            </w:r>
          </w:p>
        </w:tc>
        <w:tc>
          <w:tcPr>
            <w:tcW w:w="14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Рок трајања најмање у месецима</w:t>
            </w:r>
          </w:p>
        </w:tc>
      </w:tr>
      <w:tr w:rsidR="00F94B4D" w:rsidTr="00F94B4D">
        <w:trPr>
          <w:trHeight w:val="90"/>
        </w:trPr>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w:t>
            </w:r>
          </w:p>
        </w:tc>
        <w:tc>
          <w:tcPr>
            <w:tcW w:w="1833"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Електомоторна инвалидска колица с функцијом кретања у стајаћем положају</w:t>
            </w:r>
          </w:p>
        </w:tc>
        <w:tc>
          <w:tcPr>
            <w:tcW w:w="1192" w:type="dxa"/>
            <w:vMerge w:val="restart"/>
            <w:tcBorders>
              <w:top w:val="single" w:sz="4" w:space="0" w:color="auto"/>
              <w:left w:val="single" w:sz="4" w:space="0" w:color="auto"/>
              <w:bottom w:val="single" w:sz="4" w:space="0" w:color="auto"/>
              <w:right w:val="single" w:sz="4" w:space="0" w:color="auto"/>
            </w:tcBorders>
            <w:vAlign w:val="center"/>
          </w:tcPr>
          <w:p w:rsidR="00F94B4D" w:rsidRDefault="00F94B4D">
            <w:pPr>
              <w:spacing w:after="0" w:line="240" w:lineRule="auto"/>
              <w:rPr>
                <w:rFonts w:ascii="Times New Roman" w:hAnsi="Times New Roman" w:cs="Times New Roman"/>
                <w:noProof/>
                <w:sz w:val="20"/>
                <w:szCs w:val="20"/>
                <w:lang w:val="sr-Cyrl-RS"/>
              </w:rPr>
            </w:pP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Произведена индивидуално по мерном лицу и потребама корисника</w:t>
            </w:r>
          </w:p>
        </w:tc>
        <w:tc>
          <w:tcPr>
            <w:tcW w:w="1549" w:type="dxa"/>
            <w:vMerge w:val="restart"/>
            <w:tcBorders>
              <w:top w:val="single" w:sz="4" w:space="0" w:color="auto"/>
              <w:left w:val="single" w:sz="4" w:space="0" w:color="auto"/>
              <w:bottom w:val="single" w:sz="4" w:space="0" w:color="auto"/>
              <w:right w:val="single" w:sz="4" w:space="0" w:color="auto"/>
            </w:tcBorders>
            <w:vAlign w:val="center"/>
          </w:tcPr>
          <w:p w:rsidR="00F94B4D" w:rsidRDefault="00F94B4D">
            <w:pPr>
              <w:spacing w:after="0" w:line="240" w:lineRule="auto"/>
              <w:rPr>
                <w:rFonts w:ascii="Times New Roman" w:hAnsi="Times New Roman" w:cs="Times New Roman"/>
                <w:noProof/>
                <w:sz w:val="20"/>
                <w:szCs w:val="20"/>
                <w:lang w:val="sr-Cyrl-RS"/>
              </w:rPr>
            </w:pPr>
          </w:p>
        </w:tc>
        <w:tc>
          <w:tcPr>
            <w:tcW w:w="1456" w:type="dxa"/>
            <w:vMerge w:val="restart"/>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Трајно</w:t>
            </w: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за потпуну вертикализацију корисника помоћу интегрисаног електро и хидрауличког погона</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потпуна контрола управљања и вожња лица у вертикализованом положају</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електроподесиви наслон са могућношћу обарања наслона за леђа минимум 20 степени</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електро подесиви наслони за ноге.</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време вертикализације до 25 секунди</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савладавање нагиба (узбрдице) до 20 степени</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максимална дозвољена носивост до 140 kg</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Брзина кретања до 10 km/час</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ширина седишта 35-60 cm</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дубина седишта 37-57 cm</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подешавање ослонца за руке 18-25 cm</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дужина за потколенице 37-57</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фиксација ногу и трупа анатомским пелотама зависно од индикација</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- 2 x батерије 63-75Ah</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lastRenderedPageBreak/>
              <w:t>- аутономија кретања 45-55 km са једним пуњењем</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радијус окретања 95 cm</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ТФТ фунционални екран минимум 3 инча</w:t>
            </w:r>
          </w:p>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ДЕЛОВИ:</w:t>
            </w: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Конструкција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Челик</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085a20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Седиште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Сунђер, меморијска пена, полиуретан навлака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085a30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Наслон</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Сунђер, меморијска пена, полиуретан навлака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085a50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Точкови - предњи пуњени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Гума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085a51</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Точкови - задњи на надувавање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Гума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085a52</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Точкови - елеваторски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Гума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085a53</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Амортизери задњих точкова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Гума</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085a60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Пелоте - бочне за ноге и груди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Сунђер, меморијска пена, полиуретан навлака, филц</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085a61</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Пелоте - предње за колена и груди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Сунђер, меморијска пена, полиуретан навлака, филц</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085a62</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Ослонци са подешавањем за главу</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Алуминијум, меморијска пена, облога од тканине</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085a63</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Ослонци са подешавањем за руке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Алуминијум, меморијска пена, облога од тканине</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085a64</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Ослонци са подешавањем за ноге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Алуминијум, меморијска пена, облога од тканине</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085a70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Електромотор - погонски (2 комада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085a71</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Електромотор - за вертикализацију (1 комад)</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085a72</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Електромотор - управљачки (2 комада)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085a73</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Електронски управљачки систем - командна палица (лева/десна страна)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085a74</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Електронски управљачки систем - функцијски тастери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085a75</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Електронски управљачки систем ТФТ екран</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085a76</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Електронски управљачки систем - припрема за BLUTOOTH</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085a80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Предња светла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085a81</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Задња светла</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085a82</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Мигавци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085a83</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Звучно упозорење</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085a84</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Задњи катадиоптери</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085a90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Акумулатори (гел)</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085a91</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Пуњач</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456" w:type="dxa"/>
            <w:vMerge/>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rPr>
                <w:rFonts w:ascii="Times New Roman" w:hAnsi="Times New Roman" w:cs="Times New Roman"/>
                <w:noProof/>
                <w:sz w:val="20"/>
                <w:szCs w:val="20"/>
                <w:lang w:val="sr-Cyrl-RS"/>
              </w:rPr>
            </w:pPr>
          </w:p>
        </w:tc>
      </w:tr>
      <w:tr w:rsidR="00F94B4D" w:rsidTr="00F94B4D">
        <w:trPr>
          <w:trHeight w:val="90"/>
        </w:trPr>
        <w:tc>
          <w:tcPr>
            <w:tcW w:w="9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086</w:t>
            </w:r>
          </w:p>
        </w:tc>
        <w:tc>
          <w:tcPr>
            <w:tcW w:w="1833"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Антидекубитус јастук уз инвалидска колица</w:t>
            </w:r>
          </w:p>
        </w:tc>
        <w:tc>
          <w:tcPr>
            <w:tcW w:w="1192"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08610</w:t>
            </w:r>
          </w:p>
        </w:tc>
        <w:tc>
          <w:tcPr>
            <w:tcW w:w="244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Готов производ</w:t>
            </w:r>
          </w:p>
        </w:tc>
        <w:tc>
          <w:tcPr>
            <w:tcW w:w="154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Пнеуматски</w:t>
            </w:r>
          </w:p>
        </w:tc>
        <w:tc>
          <w:tcPr>
            <w:tcW w:w="14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30</w:t>
            </w:r>
          </w:p>
        </w:tc>
      </w:tr>
    </w:tbl>
    <w:p w:rsidR="00F94B4D" w:rsidRDefault="00F94B4D" w:rsidP="00F94B4D">
      <w:pPr>
        <w:spacing w:after="0" w:line="240" w:lineRule="auto"/>
        <w:rPr>
          <w:rFonts w:ascii="Times New Roman" w:hAnsi="Times New Roman" w:cs="Times New Roman"/>
          <w:noProof/>
          <w:color w:val="000000"/>
          <w:sz w:val="24"/>
          <w:szCs w:val="24"/>
          <w:lang w:val="sr-Cyrl-RS"/>
        </w:rPr>
      </w:pPr>
      <w:r>
        <w:rPr>
          <w:rFonts w:ascii="Times New Roman" w:hAnsi="Times New Roman" w:cs="Times New Roman"/>
          <w:noProof/>
          <w:color w:val="000000"/>
          <w:sz w:val="24"/>
          <w:szCs w:val="24"/>
          <w:lang w:val="sr-Cyrl-RS"/>
        </w:rPr>
        <w:t> </w:t>
      </w:r>
    </w:p>
    <w:p w:rsidR="00F94B4D" w:rsidRDefault="00F94B4D" w:rsidP="00F94B4D">
      <w:pPr>
        <w:spacing w:after="0" w:line="240" w:lineRule="auto"/>
        <w:rPr>
          <w:rFonts w:ascii="Times New Roman" w:hAnsi="Times New Roman" w:cs="Times New Roman"/>
          <w:noProof/>
          <w:color w:val="000000"/>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bookmarkStart w:id="5" w:name="str_21"/>
      <w:bookmarkEnd w:id="5"/>
      <w:r>
        <w:rPr>
          <w:rFonts w:ascii="Times New Roman" w:hAnsi="Times New Roman" w:cs="Times New Roman"/>
          <w:noProof/>
          <w:color w:val="000000"/>
          <w:sz w:val="24"/>
          <w:szCs w:val="24"/>
          <w:lang w:val="sr-Cyrl-RS"/>
        </w:rPr>
        <w:t>ОДРЖАВАЊЕ ПОМАГАЛА</w:t>
      </w:r>
    </w:p>
    <w:p w:rsidR="00F94B4D" w:rsidRDefault="00F94B4D" w:rsidP="00F94B4D">
      <w:pPr>
        <w:spacing w:after="0" w:line="240" w:lineRule="auto"/>
        <w:jc w:val="center"/>
        <w:rPr>
          <w:rFonts w:ascii="Times New Roman" w:hAnsi="Times New Roman" w:cs="Times New Roman"/>
          <w:noProof/>
          <w:sz w:val="24"/>
          <w:szCs w:val="24"/>
          <w:lang w:val="sr-Cyrl-RS"/>
        </w:rPr>
      </w:pPr>
    </w:p>
    <w:p w:rsidR="00F94B4D" w:rsidRDefault="00F94B4D" w:rsidP="00F94B4D">
      <w:pPr>
        <w:pStyle w:val="ListParagraph"/>
        <w:numPr>
          <w:ilvl w:val="0"/>
          <w:numId w:val="11"/>
        </w:numPr>
        <w:spacing w:after="0" w:line="240" w:lineRule="auto"/>
        <w:ind w:left="284" w:hanging="284"/>
        <w:jc w:val="center"/>
        <w:rPr>
          <w:rFonts w:ascii="Times New Roman" w:hAnsi="Times New Roman" w:cs="Times New Roman"/>
          <w:noProof/>
          <w:sz w:val="24"/>
          <w:szCs w:val="24"/>
          <w:lang w:val="sr-Cyrl-RS"/>
        </w:rPr>
      </w:pPr>
      <w:bookmarkStart w:id="6" w:name="str_22"/>
      <w:bookmarkEnd w:id="6"/>
      <w:r>
        <w:rPr>
          <w:rFonts w:ascii="Times New Roman" w:hAnsi="Times New Roman" w:cs="Times New Roman"/>
          <w:noProof/>
          <w:color w:val="000000"/>
          <w:sz w:val="24"/>
          <w:szCs w:val="24"/>
          <w:lang w:val="sr-Cyrl-RS"/>
        </w:rPr>
        <w:t>ОДРЖАВАЊЕ ПРОТЕЗА</w:t>
      </w:r>
    </w:p>
    <w:p w:rsidR="00F94B4D" w:rsidRDefault="00F94B4D" w:rsidP="00F94B4D">
      <w:pPr>
        <w:spacing w:after="0" w:line="240" w:lineRule="auto"/>
        <w:rPr>
          <w:rFonts w:ascii="Times New Roman" w:hAnsi="Times New Roman" w:cs="Times New Roman"/>
          <w:noProof/>
          <w:sz w:val="24"/>
          <w:szCs w:val="24"/>
          <w:lang w:val="sr-Cyrl-RS"/>
        </w:rPr>
      </w:pPr>
      <w:bookmarkStart w:id="7" w:name="str_23"/>
      <w:bookmarkEnd w:id="7"/>
      <w:r>
        <w:rPr>
          <w:rFonts w:ascii="Times New Roman" w:hAnsi="Times New Roman" w:cs="Times New Roman"/>
          <w:noProof/>
          <w:color w:val="000000"/>
          <w:sz w:val="24"/>
          <w:szCs w:val="24"/>
          <w:lang w:val="sr-Cyrl-RS"/>
        </w:rPr>
        <w:t>Поправка протезе за горње екстремитете по истеку гарантног 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130"/>
        <w:gridCol w:w="691"/>
        <w:gridCol w:w="3866"/>
      </w:tblGrid>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Корекција лежишта протезе</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П1</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002, 003, 005, 006, 007, 009</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Бандажа надлакатне протезе</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П2</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005, 006, 007, 009</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1.3.</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Бандажа подлакатне протезе</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П3</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002, 003</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1.4.</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Оправка механичке шаке</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П4</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003, 006, 007</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1.7.</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Оправка надлакатне механичке протезе</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П7</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006, 007, 009</w:t>
            </w:r>
          </w:p>
        </w:tc>
      </w:tr>
    </w:tbl>
    <w:p w:rsidR="00F94B4D" w:rsidRDefault="00F94B4D" w:rsidP="00F94B4D">
      <w:pPr>
        <w:tabs>
          <w:tab w:val="left" w:pos="993"/>
        </w:tabs>
        <w:spacing w:after="0" w:line="240" w:lineRule="auto"/>
        <w:rPr>
          <w:rFonts w:ascii="Times New Roman" w:hAnsi="Times New Roman" w:cs="Times New Roman"/>
          <w:noProof/>
          <w:color w:val="000000"/>
          <w:sz w:val="24"/>
          <w:szCs w:val="24"/>
          <w:lang w:val="sr-Cyrl-RS"/>
        </w:rPr>
      </w:pPr>
      <w:bookmarkStart w:id="8" w:name="str_24"/>
      <w:bookmarkEnd w:id="8"/>
    </w:p>
    <w:p w:rsidR="00F94B4D" w:rsidRDefault="00F94B4D" w:rsidP="00F94B4D">
      <w:pPr>
        <w:tabs>
          <w:tab w:val="left" w:pos="993"/>
        </w:tabs>
        <w:spacing w:after="0" w:line="240" w:lineRule="auto"/>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Замена дела протезе за горње екстремитете по истеку гарантног 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069"/>
        <w:gridCol w:w="729"/>
        <w:gridCol w:w="3852"/>
      </w:tblGrid>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лежишта на надлакатној протези</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А1</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00511, 00611, 00711, 00910</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2.4.</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лежишта на подлакатној протези</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А4</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00211, 00310</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2.7.</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надлакатне суспензије</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А7</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00560, 00670, 00770, 00970</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2.8.</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подлакатне суспензије</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А8</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00251, 00252, 00351, 00352</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2.9.</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лакатног зглоба</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А9</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00630, 00730, 00940</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2.10.</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механичког ручног зглоба (ротер)</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А10</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00330, 00650, 00750</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2.11.</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естетске шаке</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А11</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00233, 00541, 00964</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2.12.</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радне шаке (механичке)</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А12</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00340, 00660, 00760</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2.13.</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естетске рукавице</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А13</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00240, 00360, 00550, 00680, 00780, 00980</w:t>
            </w:r>
          </w:p>
        </w:tc>
      </w:tr>
    </w:tbl>
    <w:p w:rsidR="00F94B4D" w:rsidRDefault="00F94B4D" w:rsidP="00F94B4D">
      <w:pPr>
        <w:tabs>
          <w:tab w:val="left" w:pos="993"/>
        </w:tabs>
        <w:spacing w:after="0" w:line="240" w:lineRule="auto"/>
        <w:rPr>
          <w:rFonts w:ascii="Times New Roman" w:hAnsi="Times New Roman" w:cs="Times New Roman"/>
          <w:noProof/>
          <w:color w:val="000000"/>
          <w:sz w:val="24"/>
          <w:szCs w:val="24"/>
          <w:lang w:val="sr-Cyrl-RS"/>
        </w:rPr>
      </w:pPr>
      <w:bookmarkStart w:id="9" w:name="str_25"/>
      <w:bookmarkEnd w:id="9"/>
    </w:p>
    <w:p w:rsidR="00F94B4D" w:rsidRDefault="00F94B4D" w:rsidP="00F94B4D">
      <w:pPr>
        <w:tabs>
          <w:tab w:val="left" w:pos="993"/>
        </w:tabs>
        <w:spacing w:after="0" w:line="240" w:lineRule="auto"/>
        <w:rPr>
          <w:rFonts w:ascii="Times New Roman" w:hAnsi="Times New Roman" w:cs="Times New Roman"/>
          <w:noProof/>
          <w:color w:val="000000"/>
          <w:sz w:val="24"/>
          <w:szCs w:val="24"/>
          <w:lang w:val="sr-Cyrl-RS"/>
        </w:rPr>
      </w:pPr>
    </w:p>
    <w:p w:rsidR="00F94B4D" w:rsidRDefault="00F94B4D" w:rsidP="00F94B4D">
      <w:pPr>
        <w:tabs>
          <w:tab w:val="left" w:pos="993"/>
        </w:tabs>
        <w:spacing w:after="0" w:line="240" w:lineRule="auto"/>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Поправка протезе за доње екстремитете по истеку гарантног 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97"/>
        <w:gridCol w:w="567"/>
        <w:gridCol w:w="3029"/>
      </w:tblGrid>
      <w:tr w:rsidR="00F94B4D" w:rsidTr="00F94B4D">
        <w:trPr>
          <w:trHeight w:val="90"/>
        </w:trPr>
        <w:tc>
          <w:tcPr>
            <w:tcW w:w="71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w:t>
            </w:r>
          </w:p>
        </w:tc>
        <w:tc>
          <w:tcPr>
            <w:tcW w:w="5097"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Корекција лежишта протезе</w:t>
            </w:r>
          </w:p>
        </w:tc>
        <w:tc>
          <w:tcPr>
            <w:tcW w:w="567"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П8</w:t>
            </w:r>
          </w:p>
        </w:tc>
        <w:tc>
          <w:tcPr>
            <w:tcW w:w="302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012, 119, 120, 121, 122</w:t>
            </w:r>
          </w:p>
        </w:tc>
      </w:tr>
      <w:tr w:rsidR="00F94B4D" w:rsidTr="00F94B4D">
        <w:trPr>
          <w:trHeight w:val="90"/>
        </w:trPr>
        <w:tc>
          <w:tcPr>
            <w:tcW w:w="71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w:t>
            </w:r>
          </w:p>
        </w:tc>
        <w:tc>
          <w:tcPr>
            <w:tcW w:w="5097"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Оправка у зглобу кука, колена и скочног зглоба</w:t>
            </w:r>
          </w:p>
        </w:tc>
        <w:tc>
          <w:tcPr>
            <w:tcW w:w="567"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П9</w:t>
            </w:r>
          </w:p>
        </w:tc>
        <w:tc>
          <w:tcPr>
            <w:tcW w:w="302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xml:space="preserve">013, 119, 122, 120, 121, </w:t>
            </w:r>
          </w:p>
        </w:tc>
      </w:tr>
      <w:tr w:rsidR="00F94B4D" w:rsidTr="00F94B4D">
        <w:trPr>
          <w:trHeight w:val="90"/>
        </w:trPr>
        <w:tc>
          <w:tcPr>
            <w:tcW w:w="71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1.3.</w:t>
            </w:r>
          </w:p>
        </w:tc>
        <w:tc>
          <w:tcPr>
            <w:tcW w:w="5097"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Корекција висине протезе</w:t>
            </w:r>
          </w:p>
        </w:tc>
        <w:tc>
          <w:tcPr>
            <w:tcW w:w="567"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П10</w:t>
            </w:r>
          </w:p>
        </w:tc>
        <w:tc>
          <w:tcPr>
            <w:tcW w:w="302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119, 120, 121, 122</w:t>
            </w:r>
          </w:p>
        </w:tc>
      </w:tr>
      <w:tr w:rsidR="00F94B4D" w:rsidTr="00F94B4D">
        <w:trPr>
          <w:trHeight w:val="90"/>
        </w:trPr>
        <w:tc>
          <w:tcPr>
            <w:tcW w:w="71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1.4.</w:t>
            </w:r>
          </w:p>
        </w:tc>
        <w:tc>
          <w:tcPr>
            <w:tcW w:w="5097"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Ламинација натколених протеза</w:t>
            </w:r>
          </w:p>
        </w:tc>
        <w:tc>
          <w:tcPr>
            <w:tcW w:w="567"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П11</w:t>
            </w:r>
          </w:p>
        </w:tc>
        <w:tc>
          <w:tcPr>
            <w:tcW w:w="302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120, 121, 122</w:t>
            </w:r>
          </w:p>
        </w:tc>
      </w:tr>
      <w:tr w:rsidR="00F94B4D" w:rsidTr="00F94B4D">
        <w:trPr>
          <w:trHeight w:val="90"/>
        </w:trPr>
        <w:tc>
          <w:tcPr>
            <w:tcW w:w="71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1.5.</w:t>
            </w:r>
          </w:p>
        </w:tc>
        <w:tc>
          <w:tcPr>
            <w:tcW w:w="5097"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Ламинација потколене протезе</w:t>
            </w:r>
          </w:p>
        </w:tc>
        <w:tc>
          <w:tcPr>
            <w:tcW w:w="567"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П12</w:t>
            </w:r>
          </w:p>
        </w:tc>
        <w:tc>
          <w:tcPr>
            <w:tcW w:w="302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w:t>
            </w:r>
          </w:p>
        </w:tc>
      </w:tr>
      <w:tr w:rsidR="00F94B4D" w:rsidTr="00F94B4D">
        <w:trPr>
          <w:trHeight w:val="90"/>
        </w:trPr>
        <w:tc>
          <w:tcPr>
            <w:tcW w:w="71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1.6.</w:t>
            </w:r>
          </w:p>
        </w:tc>
        <w:tc>
          <w:tcPr>
            <w:tcW w:w="5097"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Корекција козметске облоге код ендоскелетних протеза</w:t>
            </w:r>
          </w:p>
        </w:tc>
        <w:tc>
          <w:tcPr>
            <w:tcW w:w="567"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П13</w:t>
            </w:r>
          </w:p>
        </w:tc>
        <w:tc>
          <w:tcPr>
            <w:tcW w:w="302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tabs>
                <w:tab w:val="left" w:pos="993"/>
              </w:tabs>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116, 120, 121, 122</w:t>
            </w:r>
          </w:p>
        </w:tc>
      </w:tr>
    </w:tbl>
    <w:p w:rsidR="00F94B4D" w:rsidRDefault="00F94B4D" w:rsidP="00F94B4D">
      <w:pPr>
        <w:spacing w:after="0" w:line="240" w:lineRule="auto"/>
        <w:rPr>
          <w:rFonts w:ascii="Times New Roman" w:hAnsi="Times New Roman" w:cs="Times New Roman"/>
          <w:noProof/>
          <w:color w:val="000000"/>
          <w:sz w:val="24"/>
          <w:szCs w:val="24"/>
          <w:lang w:val="sr-Cyrl-RS"/>
        </w:rPr>
      </w:pPr>
      <w:bookmarkStart w:id="10" w:name="str_26"/>
      <w:bookmarkEnd w:id="10"/>
    </w:p>
    <w:p w:rsidR="00F94B4D" w:rsidRDefault="00F94B4D" w:rsidP="00F94B4D">
      <w:pPr>
        <w:spacing w:after="0" w:line="240" w:lineRule="auto"/>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Замена дела протезе за доње екстремитете по истеку гарантног рока:</w:t>
      </w:r>
    </w:p>
    <w:tbl>
      <w:tblPr>
        <w:tblW w:w="0" w:type="auto"/>
        <w:tblInd w:w="-10"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778"/>
        <w:gridCol w:w="4756"/>
        <w:gridCol w:w="850"/>
        <w:gridCol w:w="3019"/>
      </w:tblGrid>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пластичног лежишта на натколеној протези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А15</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12022, 12121</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color w:val="000000"/>
                <w:sz w:val="20"/>
                <w:szCs w:val="20"/>
                <w:lang w:val="sr-Cyrl-RS"/>
              </w:rPr>
            </w:pPr>
            <w:r>
              <w:rPr>
                <w:rFonts w:ascii="Times New Roman" w:hAnsi="Times New Roman" w:cs="Times New Roman"/>
                <w:noProof/>
                <w:color w:val="000000"/>
                <w:sz w:val="20"/>
                <w:szCs w:val="20"/>
                <w:lang w:val="sr-Cyrl-RS"/>
              </w:rPr>
              <w:t>2.2.</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пластичног лежишта уздужно-овалног (укључујући и тест лежиште) на натколеној протези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sz w:val="20"/>
                <w:szCs w:val="20"/>
                <w:lang w:val="sr-Cyrl-RS"/>
              </w:rPr>
              <w:t>А16</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color w:val="000000"/>
                <w:sz w:val="20"/>
                <w:szCs w:val="20"/>
                <w:lang w:val="sr-Cyrl-RS"/>
              </w:rPr>
            </w:pPr>
            <w:r>
              <w:rPr>
                <w:rFonts w:ascii="Times New Roman" w:hAnsi="Times New Roman" w:cs="Times New Roman"/>
                <w:noProof/>
                <w:color w:val="000000"/>
                <w:sz w:val="20"/>
                <w:szCs w:val="20"/>
                <w:lang w:val="sr-Cyrl-RS"/>
              </w:rPr>
              <w:t>12122</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2.3.</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кожног лежишта на натколеној протези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А17</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12210</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lastRenderedPageBreak/>
              <w:t>2.4.</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пластичног лежишта на потколеној протези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А18</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01210, 01321, 11921</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2.5.</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бутног мидера на потколеној протези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А19</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11981</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2.7.</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зглоба кука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А21</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12221, 12222</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2.8.</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дезартикулисаног колена</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А22</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12030</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2.9.</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коленог зглоба једноосовинског</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А23</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12151, 12240</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2.10.</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коленог зглоба двоосовинског</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А24</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12152, 12241</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2.12.</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коленог зглоба четвороосовинског</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А26</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12153, 12242</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2.13.</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скочног зглоба (адаптер)</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А27</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01341, 01342, 11940, 12260</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2.14.</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стопала</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А28</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Latn-RS"/>
              </w:rPr>
            </w:pPr>
            <w:r>
              <w:rPr>
                <w:rFonts w:ascii="Times New Roman" w:hAnsi="Times New Roman" w:cs="Times New Roman"/>
                <w:noProof/>
                <w:color w:val="000000"/>
                <w:sz w:val="20"/>
                <w:szCs w:val="20"/>
                <w:lang w:val="sr-Cyrl-RS"/>
              </w:rPr>
              <w:t>01352, 11962, 12051, 12172, 1228</w:t>
            </w:r>
            <w:r>
              <w:rPr>
                <w:rFonts w:ascii="Times New Roman" w:hAnsi="Times New Roman" w:cs="Times New Roman"/>
                <w:noProof/>
                <w:color w:val="000000"/>
                <w:sz w:val="20"/>
                <w:szCs w:val="20"/>
                <w:lang w:val="sr-Latn-RS"/>
              </w:rPr>
              <w:t>2</w:t>
            </w:r>
            <w:r>
              <w:rPr>
                <w:rFonts w:ascii="Times New Roman" w:hAnsi="Times New Roman" w:cs="Times New Roman"/>
                <w:noProof/>
                <w:color w:val="000000"/>
                <w:sz w:val="20"/>
                <w:szCs w:val="20"/>
                <w:lang w:val="sr-Cyrl-RS"/>
              </w:rPr>
              <w:t>, 1228</w:t>
            </w:r>
            <w:r>
              <w:rPr>
                <w:rFonts w:ascii="Times New Roman" w:hAnsi="Times New Roman" w:cs="Times New Roman"/>
                <w:noProof/>
                <w:color w:val="000000"/>
                <w:sz w:val="20"/>
                <w:szCs w:val="20"/>
                <w:lang w:val="sr-Latn-RS"/>
              </w:rPr>
              <w:t>3</w:t>
            </w:r>
          </w:p>
        </w:tc>
      </w:tr>
      <w:tr w:rsidR="00F94B4D" w:rsidTr="00F94B4D">
        <w:trPr>
          <w:trHeight w:val="46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2.14.а)</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протетског стопала пластичног са одразом</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А28а)</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11963, 12173</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2.14.в)</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протетског стопала</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А28в)</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11960, 11965, 12175</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2.15.</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натколене суспензије</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А29</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12071, 12072, 12191, 12192, 12193, 12290</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2.16.</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потколене суспензије</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А30</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01360, 11980</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2.17.</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козметске облоге код ендоскелетне натколене протезе</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А31</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12060, 12180, 12270</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2.18.</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козметске облоге код ендоскелетне потколене протезе</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А32</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11970</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2.19.</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силиконског уметка у потколеној протези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А33</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11930, 11932</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2.19.а)</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тепефонског уметка у потколеној протези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А33а)</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Latn-RS"/>
              </w:rPr>
              <w:t xml:space="preserve">01330, </w:t>
            </w:r>
            <w:r>
              <w:rPr>
                <w:rFonts w:ascii="Times New Roman" w:hAnsi="Times New Roman" w:cs="Times New Roman"/>
                <w:noProof/>
                <w:color w:val="000000"/>
                <w:sz w:val="20"/>
                <w:szCs w:val="20"/>
                <w:lang w:val="sr-Cyrl-RS"/>
              </w:rPr>
              <w:t>11931</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2.19б)</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силиконског уметка у натколеној протези</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А33б)</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12123</w:t>
            </w:r>
          </w:p>
        </w:tc>
      </w:tr>
      <w:tr w:rsidR="00F94B4D" w:rsidTr="00F94B4D">
        <w:trPr>
          <w:trHeight w:val="45"/>
        </w:trPr>
        <w:tc>
          <w:tcPr>
            <w:tcW w:w="77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2.19в)</w:t>
            </w:r>
          </w:p>
        </w:tc>
        <w:tc>
          <w:tcPr>
            <w:tcW w:w="475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силиконског уметка у протези за дезартикулацију кука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А33в)</w:t>
            </w:r>
          </w:p>
        </w:tc>
        <w:tc>
          <w:tcPr>
            <w:tcW w:w="301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12223</w:t>
            </w:r>
          </w:p>
        </w:tc>
      </w:tr>
    </w:tbl>
    <w:p w:rsidR="00F94B4D" w:rsidRDefault="00F94B4D" w:rsidP="00F94B4D">
      <w:pPr>
        <w:spacing w:after="0" w:line="240" w:lineRule="auto"/>
        <w:rPr>
          <w:rFonts w:ascii="Times New Roman" w:hAnsi="Times New Roman" w:cs="Times New Roman"/>
          <w:noProof/>
          <w:sz w:val="24"/>
          <w:szCs w:val="24"/>
          <w:lang w:val="sr-Cyrl-RS"/>
        </w:rPr>
      </w:pPr>
    </w:p>
    <w:p w:rsidR="00F94B4D" w:rsidRDefault="00F94B4D" w:rsidP="00F94B4D">
      <w:pPr>
        <w:spacing w:after="0" w:line="240" w:lineRule="auto"/>
        <w:jc w:val="center"/>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2. ОДРЖАВАЊЕ ОРТОЗА</w:t>
      </w:r>
    </w:p>
    <w:p w:rsidR="00F94B4D" w:rsidRDefault="00F94B4D" w:rsidP="00F94B4D">
      <w:pPr>
        <w:spacing w:after="0" w:line="240" w:lineRule="auto"/>
        <w:rPr>
          <w:rFonts w:ascii="Times New Roman" w:hAnsi="Times New Roman" w:cs="Times New Roman"/>
          <w:noProof/>
          <w:sz w:val="24"/>
          <w:szCs w:val="24"/>
          <w:lang w:val="sr-Cyrl-RS"/>
        </w:rPr>
      </w:pPr>
      <w:bookmarkStart w:id="11" w:name="str_28"/>
      <w:bookmarkEnd w:id="11"/>
      <w:r>
        <w:rPr>
          <w:rFonts w:ascii="Times New Roman" w:hAnsi="Times New Roman" w:cs="Times New Roman"/>
          <w:noProof/>
          <w:color w:val="000000"/>
          <w:sz w:val="24"/>
          <w:szCs w:val="24"/>
          <w:lang w:val="sr-Cyrl-RS"/>
        </w:rPr>
        <w:t>Замена дела ортозе за горње екстремитете по истеку гарантног 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104"/>
        <w:gridCol w:w="729"/>
        <w:gridCol w:w="3861"/>
      </w:tblGrid>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зглоба лакта</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А34</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03020, 03220</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суспензијске траке</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А35</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03030</w:t>
            </w:r>
          </w:p>
        </w:tc>
      </w:tr>
    </w:tbl>
    <w:p w:rsidR="00F94B4D" w:rsidRDefault="00F94B4D" w:rsidP="00F94B4D">
      <w:pPr>
        <w:spacing w:after="0" w:line="240" w:lineRule="auto"/>
        <w:rPr>
          <w:rFonts w:ascii="Times New Roman" w:hAnsi="Times New Roman" w:cs="Times New Roman"/>
          <w:noProof/>
          <w:color w:val="000000"/>
          <w:sz w:val="20"/>
          <w:szCs w:val="20"/>
          <w:lang w:val="sr-Cyrl-RS"/>
        </w:rPr>
      </w:pPr>
      <w:bookmarkStart w:id="12" w:name="str_29"/>
      <w:bookmarkEnd w:id="12"/>
    </w:p>
    <w:p w:rsidR="00F94B4D" w:rsidRDefault="00F94B4D" w:rsidP="00F94B4D">
      <w:pPr>
        <w:spacing w:after="0" w:line="240" w:lineRule="auto"/>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Замена дела ортозе за доње екстремитете по истеку гарантног 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051"/>
        <w:gridCol w:w="732"/>
        <w:gridCol w:w="3908"/>
      </w:tblGrid>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зглоба колена</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А36</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04920</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скочног зглоба</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А37</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04930</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1.4.</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Перштеин зглоба</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А39</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12420, 12520</w:t>
            </w:r>
          </w:p>
        </w:tc>
      </w:tr>
    </w:tbl>
    <w:p w:rsidR="00F94B4D" w:rsidRDefault="00F94B4D" w:rsidP="00F94B4D">
      <w:pPr>
        <w:spacing w:after="0" w:line="240" w:lineRule="auto"/>
        <w:rPr>
          <w:rFonts w:ascii="Times New Roman" w:hAnsi="Times New Roman" w:cs="Times New Roman"/>
          <w:noProof/>
          <w:color w:val="000000"/>
          <w:sz w:val="24"/>
          <w:szCs w:val="24"/>
          <w:lang w:val="sr-Cyrl-RS"/>
        </w:rPr>
      </w:pPr>
      <w:bookmarkStart w:id="13" w:name="str_30"/>
      <w:bookmarkEnd w:id="13"/>
    </w:p>
    <w:p w:rsidR="00F94B4D" w:rsidRDefault="00F94B4D" w:rsidP="00F94B4D">
      <w:pPr>
        <w:spacing w:after="0" w:line="240" w:lineRule="auto"/>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Замена дела ортозе за кичму по истеку гарантног 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037"/>
        <w:gridCol w:w="733"/>
        <w:gridCol w:w="3921"/>
      </w:tblGrid>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шина</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А40</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06420, 06720</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1.2.</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затварача за ортозу</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А41</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06220, 06430</w:t>
            </w:r>
          </w:p>
        </w:tc>
      </w:tr>
    </w:tbl>
    <w:p w:rsidR="00F94B4D" w:rsidRDefault="00F94B4D" w:rsidP="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 </w:t>
      </w:r>
    </w:p>
    <w:p w:rsidR="00F94B4D" w:rsidRDefault="00F94B4D" w:rsidP="00F94B4D">
      <w:pPr>
        <w:pStyle w:val="ListParagraph"/>
        <w:numPr>
          <w:ilvl w:val="0"/>
          <w:numId w:val="11"/>
        </w:numPr>
        <w:spacing w:after="0" w:line="240" w:lineRule="auto"/>
        <w:jc w:val="center"/>
        <w:rPr>
          <w:rFonts w:ascii="Times New Roman" w:hAnsi="Times New Roman" w:cs="Times New Roman"/>
          <w:noProof/>
          <w:sz w:val="24"/>
          <w:szCs w:val="24"/>
          <w:lang w:val="sr-Cyrl-RS"/>
        </w:rPr>
      </w:pPr>
      <w:bookmarkStart w:id="14" w:name="str_31"/>
      <w:bookmarkEnd w:id="14"/>
      <w:r>
        <w:rPr>
          <w:rFonts w:ascii="Times New Roman" w:hAnsi="Times New Roman" w:cs="Times New Roman"/>
          <w:noProof/>
          <w:color w:val="000000"/>
          <w:sz w:val="24"/>
          <w:szCs w:val="24"/>
          <w:lang w:val="sr-Cyrl-RS"/>
        </w:rPr>
        <w:t>ОДРЖАВАЊЕ ИНВАЛИДСКИХ КОЛИЦА</w:t>
      </w:r>
      <w:bookmarkStart w:id="15" w:name="str_32"/>
      <w:bookmarkEnd w:id="15"/>
    </w:p>
    <w:p w:rsidR="00F94B4D" w:rsidRDefault="00F94B4D" w:rsidP="00F94B4D">
      <w:pPr>
        <w:spacing w:after="0" w:line="240" w:lineRule="auto"/>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Сервисирање инвалидских колица ван гарантног 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4266"/>
        <w:gridCol w:w="4417"/>
      </w:tblGrid>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1.1.</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Сервис инвалидских колица</w:t>
            </w:r>
          </w:p>
        </w:tc>
        <w:tc>
          <w:tcPr>
            <w:tcW w:w="7200"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С1</w:t>
            </w:r>
          </w:p>
        </w:tc>
      </w:tr>
    </w:tbl>
    <w:p w:rsidR="00F94B4D" w:rsidRDefault="00F94B4D" w:rsidP="00F94B4D">
      <w:pPr>
        <w:spacing w:after="0" w:line="240" w:lineRule="auto"/>
        <w:rPr>
          <w:rFonts w:ascii="Times New Roman" w:hAnsi="Times New Roman" w:cs="Times New Roman"/>
          <w:noProof/>
          <w:color w:val="000000"/>
          <w:sz w:val="20"/>
          <w:szCs w:val="20"/>
          <w:lang w:val="sr-Cyrl-RS"/>
        </w:rPr>
      </w:pPr>
      <w:bookmarkStart w:id="16" w:name="str_33"/>
      <w:bookmarkEnd w:id="16"/>
    </w:p>
    <w:p w:rsidR="00F94B4D" w:rsidRDefault="00F94B4D" w:rsidP="00F94B4D">
      <w:pPr>
        <w:spacing w:after="0" w:line="240" w:lineRule="auto"/>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Поправка дела на инвалидским колицима по истеку гарантног 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4242"/>
        <w:gridCol w:w="727"/>
        <w:gridCol w:w="3727"/>
      </w:tblGrid>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2.1.</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Оправка кочнице</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П14</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078, 126, 079, 127, 080, 081, 128</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2.2.</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Оправка командне палице код електромоторних колица</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П15</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w:t>
            </w:r>
          </w:p>
        </w:tc>
      </w:tr>
      <w:tr w:rsidR="00F94B4D" w:rsidTr="00F94B4D">
        <w:trPr>
          <w:trHeight w:val="90"/>
        </w:trPr>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2.3.</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Оправка мотора електромоторних колица</w:t>
            </w:r>
          </w:p>
        </w:tc>
        <w:tc>
          <w:tcPr>
            <w:tcW w:w="864"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П16</w:t>
            </w:r>
          </w:p>
        </w:tc>
        <w:tc>
          <w:tcPr>
            <w:tcW w:w="6336"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w:t>
            </w:r>
          </w:p>
        </w:tc>
      </w:tr>
    </w:tbl>
    <w:p w:rsidR="00F94B4D" w:rsidRDefault="00F94B4D" w:rsidP="00F94B4D">
      <w:pPr>
        <w:spacing w:after="0" w:line="240" w:lineRule="auto"/>
        <w:rPr>
          <w:rFonts w:ascii="Times New Roman" w:hAnsi="Times New Roman" w:cs="Times New Roman"/>
          <w:noProof/>
          <w:color w:val="000000"/>
          <w:sz w:val="24"/>
          <w:szCs w:val="24"/>
          <w:lang w:val="sr-Cyrl-RS"/>
        </w:rPr>
      </w:pPr>
      <w:bookmarkStart w:id="17" w:name="str_34"/>
      <w:bookmarkEnd w:id="17"/>
    </w:p>
    <w:p w:rsidR="00F94B4D" w:rsidRDefault="00F94B4D" w:rsidP="00F94B4D">
      <w:pPr>
        <w:spacing w:after="0" w:line="240" w:lineRule="auto"/>
        <w:rPr>
          <w:rFonts w:ascii="Times New Roman" w:hAnsi="Times New Roman" w:cs="Times New Roman"/>
          <w:noProof/>
          <w:sz w:val="24"/>
          <w:szCs w:val="24"/>
          <w:lang w:val="sr-Cyrl-RS"/>
        </w:rPr>
      </w:pPr>
      <w:r>
        <w:rPr>
          <w:rFonts w:ascii="Times New Roman" w:hAnsi="Times New Roman" w:cs="Times New Roman"/>
          <w:noProof/>
          <w:color w:val="000000"/>
          <w:sz w:val="24"/>
          <w:szCs w:val="24"/>
          <w:lang w:val="sr-Cyrl-RS"/>
        </w:rPr>
        <w:t>Замена дела на инвалидским колицима по истеку гарантног рока</w:t>
      </w:r>
    </w:p>
    <w:tbl>
      <w:tblPr>
        <w:tblW w:w="0" w:type="auto"/>
        <w:tblLook w:val="04A0" w:firstRow="1" w:lastRow="0" w:firstColumn="1" w:lastColumn="0" w:noHBand="0" w:noVBand="1"/>
      </w:tblPr>
      <w:tblGrid>
        <w:gridCol w:w="751"/>
        <w:gridCol w:w="3639"/>
        <w:gridCol w:w="708"/>
        <w:gridCol w:w="4305"/>
      </w:tblGrid>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3.1.</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Предње пуне гуме</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А42</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078, 126, 079, 127, 080, 081, 128</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3.2.</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Предњег точка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А43</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07840, 12640, 07940, 12740, 08050, 08150, 12840</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3.3.</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Задње спољне гуме</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А44</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078, 126, 127, 080, 081, 128</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3.4.</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Задње унутрашње гуме</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А45</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078, 126, 127, 080, 081, 128</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3.5.</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Задњег точка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А46</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07850, 12650, 12750, 08060, 08160, 12850</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3.6.</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Виљушке предњег точка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А47</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078, 126, 079, 127, 080, 081</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lastRenderedPageBreak/>
              <w:t>3.7.</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Седишта за инвалидска колица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А48</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07820, 12620, 07920, 12720, 08020, 08120</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3.8.</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Наслона за инвалидска колица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А49</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07830, 12630, 07930, 12730, 08030, 08130, 08930</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3.9.</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Кочнице за инвалидска колица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А50</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07870, 12670, 07970, 12770, 08080, 08180, 12880</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3.10.</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Наслона за главу</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А51</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07890, 07990</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3.12.</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Пелоте</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А53</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307810, 307910</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3 13.</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Сигурносног каиша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А54</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307820, 307630, 312610, 312620, 307920, 307930, 312710, 312720</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3.14.</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Инсталације на инвалидским колицима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А55</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3 15.</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Прекидача на управљачкој кутији за ел. колица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А56</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3.16.</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Командне палице за ел. колица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А57</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3.17.</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Кочнице за ел. колица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А58</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08470</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3.18.</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Предње пуне гуме за ел. колица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А59</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3.19.</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Задње спољне гуме за ел. колица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А60</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3.20.</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Задње унутрашње гуме за ел. колица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А61</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3.21.</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Виљушке за точак</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А62</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3.22.</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Четкица мотора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А63</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w:t>
            </w:r>
          </w:p>
        </w:tc>
      </w:tr>
      <w:tr w:rsidR="00F94B4D" w:rsidTr="00F94B4D">
        <w:trPr>
          <w:trHeight w:val="90"/>
        </w:trPr>
        <w:tc>
          <w:tcPr>
            <w:tcW w:w="751"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3.23</w:t>
            </w:r>
          </w:p>
        </w:tc>
        <w:tc>
          <w:tcPr>
            <w:tcW w:w="3639"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Замена 2 акумулатора за ел. колица</w:t>
            </w:r>
          </w:p>
        </w:tc>
        <w:tc>
          <w:tcPr>
            <w:tcW w:w="708"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А64</w:t>
            </w:r>
          </w:p>
        </w:tc>
        <w:tc>
          <w:tcPr>
            <w:tcW w:w="4305" w:type="dxa"/>
            <w:tcBorders>
              <w:top w:val="single" w:sz="4" w:space="0" w:color="auto"/>
              <w:left w:val="single" w:sz="4" w:space="0" w:color="auto"/>
              <w:bottom w:val="single" w:sz="4" w:space="0" w:color="auto"/>
              <w:right w:val="single" w:sz="4" w:space="0" w:color="auto"/>
            </w:tcBorders>
            <w:vAlign w:val="center"/>
            <w:hideMark/>
          </w:tcPr>
          <w:p w:rsidR="00F94B4D" w:rsidRDefault="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color w:val="000000"/>
                <w:sz w:val="20"/>
                <w:szCs w:val="20"/>
                <w:lang w:val="sr-Cyrl-RS"/>
              </w:rPr>
              <w:t>08490</w:t>
            </w:r>
          </w:p>
        </w:tc>
      </w:tr>
    </w:tbl>
    <w:p w:rsidR="00F94B4D" w:rsidRDefault="00F94B4D" w:rsidP="00F94B4D">
      <w:pPr>
        <w:spacing w:after="0" w:line="240" w:lineRule="auto"/>
        <w:rPr>
          <w:rFonts w:ascii="Times New Roman" w:hAnsi="Times New Roman" w:cs="Times New Roman"/>
          <w:noProof/>
          <w:sz w:val="20"/>
          <w:szCs w:val="20"/>
          <w:lang w:val="sr-Cyrl-RS"/>
        </w:rPr>
      </w:pPr>
      <w:r>
        <w:rPr>
          <w:rFonts w:ascii="Times New Roman" w:hAnsi="Times New Roman" w:cs="Times New Roman"/>
          <w:noProof/>
          <w:sz w:val="20"/>
          <w:szCs w:val="20"/>
          <w:lang w:val="sr-Cyrl-RS"/>
        </w:rPr>
        <w:br/>
      </w:r>
      <w:r>
        <w:rPr>
          <w:rFonts w:ascii="Times New Roman" w:hAnsi="Times New Roman" w:cs="Times New Roman"/>
          <w:noProof/>
          <w:color w:val="000000"/>
          <w:sz w:val="20"/>
          <w:szCs w:val="20"/>
          <w:lang w:val="sr-Cyrl-RS"/>
        </w:rPr>
        <w:t xml:space="preserve"> </w:t>
      </w:r>
    </w:p>
    <w:p w:rsidR="00F94B4D" w:rsidRDefault="00F94B4D" w:rsidP="00F94B4D">
      <w:pPr>
        <w:spacing w:after="0" w:line="240" w:lineRule="auto"/>
        <w:rPr>
          <w:rFonts w:ascii="Times New Roman" w:hAnsi="Times New Roman" w:cs="Times New Roman"/>
          <w:noProof/>
          <w:color w:val="000000"/>
          <w:sz w:val="20"/>
          <w:szCs w:val="20"/>
          <w:lang w:val="sr-Cyrl-RS"/>
        </w:rPr>
      </w:pPr>
      <w:r>
        <w:rPr>
          <w:rFonts w:ascii="Times New Roman" w:hAnsi="Times New Roman" w:cs="Times New Roman"/>
          <w:noProof/>
          <w:color w:val="000000"/>
          <w:sz w:val="20"/>
          <w:szCs w:val="20"/>
          <w:lang w:val="sr-Cyrl-RS"/>
        </w:rPr>
        <w:t> </w:t>
      </w:r>
    </w:p>
    <w:p w:rsidR="00F94B4D" w:rsidRDefault="00F94B4D" w:rsidP="00F94B4D">
      <w:pPr>
        <w:spacing w:after="0" w:line="240" w:lineRule="auto"/>
        <w:rPr>
          <w:rFonts w:ascii="Times New Roman" w:hAnsi="Times New Roman" w:cs="Times New Roman"/>
          <w:noProof/>
          <w:color w:val="000000"/>
          <w:sz w:val="20"/>
          <w:szCs w:val="20"/>
          <w:lang w:val="sr-Cyrl-RS"/>
        </w:rPr>
      </w:pPr>
    </w:p>
    <w:p w:rsidR="00F94B4D" w:rsidRDefault="00F94B4D" w:rsidP="00F94B4D">
      <w:pPr>
        <w:spacing w:after="0" w:line="240" w:lineRule="auto"/>
        <w:rPr>
          <w:rFonts w:ascii="Times New Roman" w:hAnsi="Times New Roman" w:cs="Times New Roman"/>
          <w:noProof/>
          <w:color w:val="000000"/>
          <w:sz w:val="20"/>
          <w:szCs w:val="20"/>
          <w:lang w:val="sr-Cyrl-RS"/>
        </w:rPr>
      </w:pPr>
    </w:p>
    <w:p w:rsidR="00F94B4D" w:rsidRDefault="00F94B4D" w:rsidP="00F94B4D">
      <w:pPr>
        <w:spacing w:after="0" w:line="240" w:lineRule="auto"/>
        <w:rPr>
          <w:rFonts w:ascii="Times New Roman" w:hAnsi="Times New Roman" w:cs="Times New Roman"/>
          <w:noProof/>
          <w:color w:val="000000"/>
          <w:sz w:val="20"/>
          <w:szCs w:val="20"/>
          <w:lang w:val="sr-Cyrl-RS"/>
        </w:rPr>
      </w:pPr>
    </w:p>
    <w:p w:rsidR="00F94B4D" w:rsidRDefault="00F94B4D" w:rsidP="00F94B4D">
      <w:pPr>
        <w:spacing w:after="0" w:line="240" w:lineRule="auto"/>
        <w:rPr>
          <w:rFonts w:ascii="Times New Roman" w:hAnsi="Times New Roman" w:cs="Times New Roman"/>
          <w:noProof/>
          <w:color w:val="000000"/>
          <w:sz w:val="20"/>
          <w:szCs w:val="20"/>
          <w:lang w:val="sr-Cyrl-RS"/>
        </w:rPr>
      </w:pPr>
    </w:p>
    <w:p w:rsidR="00F94B4D" w:rsidRDefault="00F94B4D" w:rsidP="00F94B4D">
      <w:pPr>
        <w:spacing w:after="0" w:line="240" w:lineRule="auto"/>
        <w:rPr>
          <w:rFonts w:ascii="Times New Roman" w:hAnsi="Times New Roman" w:cs="Times New Roman"/>
          <w:noProof/>
          <w:color w:val="000000"/>
          <w:sz w:val="20"/>
          <w:szCs w:val="20"/>
          <w:lang w:val="sr-Cyrl-RS"/>
        </w:rPr>
      </w:pPr>
    </w:p>
    <w:p w:rsidR="00F94B4D" w:rsidRDefault="00F94B4D" w:rsidP="00F94B4D">
      <w:pPr>
        <w:spacing w:after="0" w:line="240" w:lineRule="auto"/>
        <w:rPr>
          <w:rFonts w:ascii="Times New Roman" w:hAnsi="Times New Roman" w:cs="Times New Roman"/>
          <w:noProof/>
          <w:color w:val="000000"/>
          <w:sz w:val="20"/>
          <w:szCs w:val="20"/>
          <w:lang w:val="sr-Cyrl-RS"/>
        </w:rPr>
      </w:pPr>
    </w:p>
    <w:p w:rsidR="00F94B4D" w:rsidRDefault="00F94B4D" w:rsidP="00F94B4D">
      <w:pPr>
        <w:spacing w:after="0" w:line="240" w:lineRule="auto"/>
        <w:rPr>
          <w:rFonts w:ascii="Times New Roman" w:hAnsi="Times New Roman" w:cs="Times New Roman"/>
          <w:noProof/>
          <w:color w:val="000000"/>
          <w:sz w:val="20"/>
          <w:szCs w:val="20"/>
          <w:lang w:val="sr-Cyrl-RS"/>
        </w:rPr>
      </w:pPr>
    </w:p>
    <w:p w:rsidR="00F94B4D" w:rsidRDefault="00F94B4D" w:rsidP="00F94B4D">
      <w:pPr>
        <w:spacing w:after="0" w:line="240" w:lineRule="auto"/>
        <w:rPr>
          <w:rFonts w:ascii="Times New Roman" w:hAnsi="Times New Roman" w:cs="Times New Roman"/>
          <w:noProof/>
          <w:color w:val="000000"/>
          <w:sz w:val="20"/>
          <w:szCs w:val="20"/>
          <w:lang w:val="sr-Cyrl-RS"/>
        </w:rPr>
      </w:pPr>
    </w:p>
    <w:p w:rsidR="00F94B4D" w:rsidRDefault="00F94B4D" w:rsidP="00F94B4D">
      <w:pPr>
        <w:spacing w:after="0" w:line="240" w:lineRule="auto"/>
        <w:rPr>
          <w:rFonts w:ascii="Times New Roman" w:hAnsi="Times New Roman" w:cs="Times New Roman"/>
          <w:noProof/>
          <w:color w:val="000000"/>
          <w:sz w:val="20"/>
          <w:szCs w:val="20"/>
          <w:lang w:val="sr-Cyrl-RS"/>
        </w:rPr>
      </w:pPr>
    </w:p>
    <w:p w:rsidR="00F94B4D" w:rsidRDefault="00F94B4D" w:rsidP="00F94B4D">
      <w:pPr>
        <w:spacing w:after="0" w:line="240" w:lineRule="auto"/>
        <w:rPr>
          <w:rFonts w:ascii="Times New Roman" w:hAnsi="Times New Roman" w:cs="Times New Roman"/>
          <w:noProof/>
          <w:color w:val="000000"/>
          <w:sz w:val="20"/>
          <w:szCs w:val="20"/>
          <w:lang w:val="sr-Cyrl-RS"/>
        </w:rPr>
      </w:pPr>
    </w:p>
    <w:p w:rsidR="00F94B4D" w:rsidRDefault="00F94B4D" w:rsidP="00F94B4D">
      <w:pPr>
        <w:spacing w:after="0" w:line="240" w:lineRule="auto"/>
        <w:rPr>
          <w:rFonts w:ascii="Times New Roman" w:hAnsi="Times New Roman" w:cs="Times New Roman"/>
          <w:noProof/>
          <w:color w:val="000000"/>
          <w:sz w:val="20"/>
          <w:szCs w:val="20"/>
          <w:lang w:val="sr-Cyrl-RS"/>
        </w:rPr>
      </w:pPr>
    </w:p>
    <w:p w:rsidR="00F94B4D" w:rsidRDefault="00F94B4D" w:rsidP="00F94B4D">
      <w:pPr>
        <w:spacing w:after="0" w:line="240" w:lineRule="auto"/>
        <w:rPr>
          <w:rFonts w:ascii="Times New Roman" w:hAnsi="Times New Roman" w:cs="Times New Roman"/>
          <w:noProof/>
          <w:color w:val="000000"/>
          <w:sz w:val="20"/>
          <w:szCs w:val="20"/>
          <w:lang w:val="sr-Cyrl-RS"/>
        </w:rPr>
      </w:pPr>
    </w:p>
    <w:p w:rsidR="00F94B4D" w:rsidRDefault="00F94B4D" w:rsidP="00F94B4D">
      <w:pPr>
        <w:spacing w:after="0" w:line="240" w:lineRule="auto"/>
        <w:rPr>
          <w:rFonts w:ascii="Times New Roman" w:hAnsi="Times New Roman" w:cs="Times New Roman"/>
          <w:noProof/>
          <w:color w:val="000000"/>
          <w:sz w:val="20"/>
          <w:szCs w:val="20"/>
          <w:lang w:val="sr-Cyrl-RS"/>
        </w:rPr>
      </w:pPr>
    </w:p>
    <w:p w:rsidR="00F94B4D" w:rsidRDefault="00F94B4D" w:rsidP="00F94B4D">
      <w:pPr>
        <w:spacing w:after="0" w:line="240" w:lineRule="auto"/>
        <w:rPr>
          <w:rFonts w:ascii="Times New Roman" w:hAnsi="Times New Roman" w:cs="Times New Roman"/>
          <w:noProof/>
          <w:color w:val="000000"/>
          <w:sz w:val="20"/>
          <w:szCs w:val="20"/>
          <w:lang w:val="sr-Cyrl-RS"/>
        </w:rPr>
      </w:pPr>
    </w:p>
    <w:p w:rsidR="00F94B4D" w:rsidRDefault="00F94B4D" w:rsidP="00F94B4D">
      <w:pPr>
        <w:spacing w:after="0" w:line="240" w:lineRule="auto"/>
        <w:rPr>
          <w:rFonts w:ascii="Times New Roman" w:hAnsi="Times New Roman" w:cs="Times New Roman"/>
          <w:noProof/>
          <w:color w:val="000000"/>
          <w:sz w:val="20"/>
          <w:szCs w:val="20"/>
          <w:lang w:val="sr-Cyrl-RS"/>
        </w:rPr>
      </w:pPr>
    </w:p>
    <w:p w:rsidR="00F94B4D" w:rsidRDefault="00F94B4D" w:rsidP="00F94B4D">
      <w:pPr>
        <w:spacing w:after="0" w:line="240" w:lineRule="auto"/>
        <w:rPr>
          <w:rFonts w:ascii="Times New Roman" w:hAnsi="Times New Roman" w:cs="Times New Roman"/>
          <w:noProof/>
          <w:color w:val="000000"/>
          <w:sz w:val="20"/>
          <w:szCs w:val="20"/>
          <w:lang w:val="sr-Cyrl-RS"/>
        </w:rPr>
      </w:pPr>
    </w:p>
    <w:p w:rsidR="00F94B4D" w:rsidRDefault="00F94B4D" w:rsidP="00F94B4D">
      <w:pPr>
        <w:tabs>
          <w:tab w:val="left" w:pos="6765"/>
        </w:tabs>
        <w:rPr>
          <w:rFonts w:ascii="Times New Roman" w:hAnsi="Times New Roman" w:cs="Times New Roman"/>
          <w:b/>
          <w:noProof/>
          <w:lang w:val="sr-Cyrl-RS"/>
        </w:rPr>
      </w:pPr>
    </w:p>
    <w:p w:rsidR="00F94B4D" w:rsidRDefault="00F94B4D" w:rsidP="00F94B4D">
      <w:pPr>
        <w:tabs>
          <w:tab w:val="left" w:pos="6765"/>
        </w:tabs>
        <w:rPr>
          <w:rFonts w:ascii="Times New Roman" w:hAnsi="Times New Roman" w:cs="Times New Roman"/>
          <w:b/>
          <w:noProof/>
          <w:lang w:val="sr-Cyrl-RS"/>
        </w:rPr>
      </w:pPr>
    </w:p>
    <w:p w:rsidR="00F94B4D" w:rsidRDefault="00F94B4D" w:rsidP="00F94B4D">
      <w:pPr>
        <w:tabs>
          <w:tab w:val="left" w:pos="6765"/>
        </w:tabs>
        <w:rPr>
          <w:rFonts w:ascii="Times New Roman" w:hAnsi="Times New Roman" w:cs="Times New Roman"/>
          <w:b/>
          <w:noProof/>
          <w:lang w:val="sr-Cyrl-RS"/>
        </w:rPr>
      </w:pPr>
    </w:p>
    <w:p w:rsidR="00F94B4D" w:rsidRDefault="00F94B4D" w:rsidP="00F94B4D">
      <w:pPr>
        <w:tabs>
          <w:tab w:val="left" w:pos="6765"/>
        </w:tabs>
        <w:rPr>
          <w:rFonts w:ascii="Times New Roman" w:hAnsi="Times New Roman" w:cs="Times New Roman"/>
          <w:b/>
          <w:noProof/>
          <w:lang w:val="sr-Cyrl-RS"/>
        </w:rPr>
      </w:pPr>
    </w:p>
    <w:p w:rsidR="00F94B4D" w:rsidRDefault="00F94B4D" w:rsidP="00F94B4D">
      <w:pPr>
        <w:tabs>
          <w:tab w:val="left" w:pos="6765"/>
        </w:tabs>
        <w:rPr>
          <w:rFonts w:ascii="Times New Roman" w:hAnsi="Times New Roman" w:cs="Times New Roman"/>
          <w:b/>
          <w:noProof/>
          <w:lang w:val="sr-Cyrl-RS"/>
        </w:rPr>
      </w:pPr>
    </w:p>
    <w:p w:rsidR="00875D13" w:rsidRDefault="00875D13" w:rsidP="00875D13">
      <w:pPr>
        <w:tabs>
          <w:tab w:val="left" w:pos="6765"/>
        </w:tabs>
        <w:rPr>
          <w:rFonts w:ascii="Times New Roman" w:hAnsi="Times New Roman" w:cs="Times New Roman"/>
          <w:b/>
          <w:noProof/>
          <w:lang w:val="sr-Cyrl-RS"/>
        </w:rPr>
      </w:pPr>
    </w:p>
    <w:p w:rsidR="00D932B9" w:rsidRDefault="00D932B9" w:rsidP="00875D13">
      <w:pPr>
        <w:tabs>
          <w:tab w:val="left" w:pos="6765"/>
        </w:tabs>
        <w:rPr>
          <w:rFonts w:ascii="Times New Roman" w:hAnsi="Times New Roman" w:cs="Times New Roman"/>
          <w:b/>
          <w:noProof/>
          <w:lang w:val="sr-Cyrl-RS"/>
        </w:rPr>
      </w:pPr>
    </w:p>
    <w:p w:rsidR="00D932B9" w:rsidRDefault="00D932B9" w:rsidP="00875D13">
      <w:pPr>
        <w:tabs>
          <w:tab w:val="left" w:pos="6765"/>
        </w:tabs>
        <w:rPr>
          <w:rFonts w:ascii="Times New Roman" w:hAnsi="Times New Roman" w:cs="Times New Roman"/>
          <w:b/>
          <w:noProof/>
          <w:lang w:val="sr-Cyrl-RS"/>
        </w:rPr>
      </w:pPr>
    </w:p>
    <w:p w:rsidR="00D932B9" w:rsidRDefault="00D932B9" w:rsidP="00875D13">
      <w:pPr>
        <w:tabs>
          <w:tab w:val="left" w:pos="6765"/>
        </w:tabs>
        <w:rPr>
          <w:rFonts w:ascii="Times New Roman" w:hAnsi="Times New Roman" w:cs="Times New Roman"/>
          <w:b/>
          <w:noProof/>
          <w:lang w:val="sr-Cyrl-RS"/>
        </w:rPr>
      </w:pPr>
    </w:p>
    <w:p w:rsidR="00D932B9" w:rsidRDefault="00D932B9" w:rsidP="00875D13">
      <w:pPr>
        <w:tabs>
          <w:tab w:val="left" w:pos="6765"/>
        </w:tabs>
        <w:rPr>
          <w:rFonts w:ascii="Times New Roman" w:hAnsi="Times New Roman" w:cs="Times New Roman"/>
          <w:b/>
          <w:noProof/>
          <w:lang w:val="sr-Cyrl-RS"/>
        </w:rPr>
      </w:pPr>
    </w:p>
    <w:p w:rsidR="003A723E" w:rsidRDefault="003A723E" w:rsidP="00875D13">
      <w:pPr>
        <w:tabs>
          <w:tab w:val="left" w:pos="6765"/>
        </w:tabs>
        <w:rPr>
          <w:rFonts w:ascii="Times New Roman" w:hAnsi="Times New Roman" w:cs="Times New Roman"/>
          <w:b/>
          <w:noProof/>
          <w:lang w:val="sr-Cyrl-RS"/>
        </w:rPr>
      </w:pPr>
    </w:p>
    <w:p w:rsidR="003A723E" w:rsidRPr="003A723E" w:rsidRDefault="003A723E" w:rsidP="003A723E">
      <w:pPr>
        <w:tabs>
          <w:tab w:val="left" w:pos="6765"/>
        </w:tabs>
        <w:spacing w:after="0" w:line="240" w:lineRule="auto"/>
        <w:rPr>
          <w:rFonts w:ascii="Times New Roman" w:eastAsia="Times New Roman" w:hAnsi="Times New Roman" w:cs="Times New Roman"/>
          <w:b/>
          <w:noProof/>
          <w:lang w:val="sr-Cyrl-RS"/>
        </w:rPr>
      </w:pPr>
      <w:r w:rsidRPr="003A723E">
        <w:rPr>
          <w:rFonts w:ascii="Times New Roman" w:eastAsia="Times New Roman" w:hAnsi="Times New Roman" w:cs="Times New Roman"/>
          <w:b/>
          <w:noProof/>
          <w:lang w:val="sr-Cyrl-RS"/>
        </w:rPr>
        <w:lastRenderedPageBreak/>
        <w:t>ПРВОСТЕПЕНИ ПОСТУПАК</w:t>
      </w:r>
    </w:p>
    <w:p w:rsidR="003A723E" w:rsidRPr="003A723E" w:rsidRDefault="003A723E" w:rsidP="003A723E">
      <w:pPr>
        <w:tabs>
          <w:tab w:val="left" w:pos="6765"/>
        </w:tabs>
        <w:spacing w:after="0" w:line="240" w:lineRule="auto"/>
        <w:rPr>
          <w:rFonts w:ascii="Times New Roman" w:eastAsia="Times New Roman" w:hAnsi="Times New Roman" w:cs="Times New Roman"/>
          <w:b/>
          <w:noProof/>
          <w:lang w:val="sr-Cyrl-RS"/>
        </w:rPr>
      </w:pPr>
      <w:r w:rsidRPr="003A723E">
        <w:rPr>
          <w:rFonts w:ascii="Times New Roman" w:eastAsia="Times New Roman" w:hAnsi="Times New Roman" w:cs="Times New Roman"/>
          <w:b/>
          <w:noProof/>
          <w:lang w:val="sr-Cyrl-RS"/>
        </w:rPr>
        <w:t xml:space="preserve">ДРУГОСТЕПЕНИ ПОСТУПАК                                                                             </w:t>
      </w:r>
      <w:r>
        <w:rPr>
          <w:rFonts w:ascii="Times New Roman" w:eastAsia="Times New Roman" w:hAnsi="Times New Roman" w:cs="Times New Roman"/>
          <w:b/>
          <w:noProof/>
          <w:lang w:val="sr-Cyrl-RS"/>
        </w:rPr>
        <w:t xml:space="preserve">                </w:t>
      </w:r>
      <w:r w:rsidRPr="003A723E">
        <w:rPr>
          <w:rFonts w:ascii="Times New Roman" w:eastAsia="Times New Roman" w:hAnsi="Times New Roman" w:cs="Times New Roman"/>
          <w:b/>
          <w:noProof/>
          <w:lang w:val="sr-Cyrl-RS"/>
        </w:rPr>
        <w:t>Образац 1</w:t>
      </w:r>
      <w:r w:rsidRPr="003A723E">
        <w:rPr>
          <w:rFonts w:ascii="Times New Roman" w:eastAsia="Times New Roman" w:hAnsi="Times New Roman" w:cs="Times New Roman"/>
          <w:b/>
          <w:noProof/>
          <w:lang w:val="sr-Latn-RS"/>
        </w:rPr>
        <w:t>.</w:t>
      </w:r>
      <w:r w:rsidRPr="003A723E">
        <w:rPr>
          <w:rFonts w:ascii="Times New Roman" w:eastAsia="Times New Roman" w:hAnsi="Times New Roman" w:cs="Times New Roman"/>
          <w:b/>
          <w:noProof/>
          <w:lang w:val="sr-Cyrl-RS"/>
        </w:rPr>
        <w:t xml:space="preserve"> </w:t>
      </w:r>
    </w:p>
    <w:p w:rsidR="003A723E" w:rsidRPr="003A723E" w:rsidRDefault="003A723E" w:rsidP="003A723E">
      <w:pPr>
        <w:tabs>
          <w:tab w:val="left" w:pos="6765"/>
        </w:tabs>
        <w:spacing w:after="0" w:line="240" w:lineRule="auto"/>
        <w:jc w:val="right"/>
        <w:rPr>
          <w:rFonts w:ascii="Times New Roman" w:eastAsia="Times New Roman" w:hAnsi="Times New Roman" w:cs="Times New Roman"/>
          <w:b/>
          <w:noProof/>
          <w:lang w:val="sr-Cyrl-RS"/>
        </w:rPr>
      </w:pPr>
      <w:r w:rsidRPr="003A723E">
        <w:rPr>
          <w:rFonts w:ascii="Times New Roman" w:eastAsia="Times New Roman" w:hAnsi="Times New Roman" w:cs="Times New Roman"/>
          <w:bCs/>
          <w:noProof/>
          <w:sz w:val="24"/>
          <w:szCs w:val="24"/>
          <w:lang w:val="sr-Cyrl-RS"/>
        </w:rPr>
        <w:t xml:space="preserve">     </w:t>
      </w:r>
      <w:r w:rsidRPr="003A723E">
        <w:rPr>
          <w:rFonts w:ascii="Times New Roman" w:eastAsia="Times New Roman" w:hAnsi="Times New Roman" w:cs="Times New Roman"/>
          <w:b/>
          <w:noProof/>
          <w:lang w:val="sr-Cyrl-RS"/>
        </w:rPr>
        <w:t xml:space="preserve">                        </w:t>
      </w:r>
    </w:p>
    <w:p w:rsidR="003A723E" w:rsidRPr="003A723E" w:rsidRDefault="003A723E" w:rsidP="003A723E">
      <w:pPr>
        <w:keepNext/>
        <w:tabs>
          <w:tab w:val="left" w:pos="6765"/>
        </w:tabs>
        <w:spacing w:after="0" w:line="240" w:lineRule="auto"/>
        <w:outlineLvl w:val="0"/>
        <w:rPr>
          <w:rFonts w:ascii="Times New Roman" w:eastAsia="Times New Roman" w:hAnsi="Times New Roman" w:cs="Times New Roman"/>
          <w:b/>
          <w:noProof/>
          <w:lang w:val="sr-Cyrl-RS"/>
        </w:rPr>
      </w:pPr>
      <w:r w:rsidRPr="003A723E">
        <w:rPr>
          <w:rFonts w:ascii="Times New Roman" w:eastAsia="Times New Roman" w:hAnsi="Times New Roman" w:cs="Times New Roman"/>
          <w:b/>
          <w:noProof/>
          <w:lang w:val="sr-Cyrl-RS"/>
        </w:rPr>
        <w:t xml:space="preserve">ЛЕКАРСКА КОМИСИЈА ЗА ПРЕГЛЕД ЛИЦА </w:t>
      </w:r>
    </w:p>
    <w:p w:rsidR="003A723E" w:rsidRPr="003A723E" w:rsidRDefault="003A723E" w:rsidP="003A723E">
      <w:pPr>
        <w:spacing w:after="0" w:line="240" w:lineRule="auto"/>
        <w:jc w:val="both"/>
        <w:rPr>
          <w:rFonts w:ascii="Times New Roman" w:eastAsia="Times New Roman" w:hAnsi="Times New Roman" w:cs="Times New Roman"/>
          <w:b/>
          <w:noProof/>
          <w:lang w:val="sr-Cyrl-RS"/>
        </w:rPr>
      </w:pPr>
      <w:r w:rsidRPr="003A723E">
        <w:rPr>
          <w:rFonts w:ascii="Times New Roman" w:eastAsia="Times New Roman" w:hAnsi="Times New Roman" w:cs="Times New Roman"/>
          <w:b/>
          <w:noProof/>
          <w:lang w:val="sr-Cyrl-RS"/>
        </w:rPr>
        <w:t>ОБУХВАЋЕНИХ ЗАКОНОМ О ПРАВИМА БОРАЦА,</w:t>
      </w:r>
    </w:p>
    <w:p w:rsidR="003A723E" w:rsidRPr="003A723E" w:rsidRDefault="003A723E" w:rsidP="003A723E">
      <w:pPr>
        <w:spacing w:after="0" w:line="240" w:lineRule="auto"/>
        <w:jc w:val="both"/>
        <w:rPr>
          <w:rFonts w:ascii="Times New Roman" w:eastAsia="Times New Roman" w:hAnsi="Times New Roman" w:cs="Times New Roman"/>
          <w:b/>
          <w:noProof/>
          <w:lang w:val="sr-Cyrl-RS"/>
        </w:rPr>
      </w:pPr>
      <w:r w:rsidRPr="003A723E">
        <w:rPr>
          <w:rFonts w:ascii="Times New Roman" w:eastAsia="Times New Roman" w:hAnsi="Times New Roman" w:cs="Times New Roman"/>
          <w:b/>
          <w:noProof/>
          <w:lang w:val="sr-Cyrl-RS"/>
        </w:rPr>
        <w:t>ВОЈНИХ ИНВАЛИДА, ЦИВИЛНИХ ИНВАЛИДА РАТА</w:t>
      </w:r>
    </w:p>
    <w:p w:rsidR="003A723E" w:rsidRPr="003A723E" w:rsidRDefault="003A723E" w:rsidP="003A723E">
      <w:pPr>
        <w:spacing w:after="0" w:line="240" w:lineRule="auto"/>
        <w:jc w:val="both"/>
        <w:rPr>
          <w:rFonts w:ascii="Times New Roman" w:eastAsia="Times New Roman" w:hAnsi="Times New Roman" w:cs="Times New Roman"/>
          <w:b/>
          <w:noProof/>
          <w:lang w:val="sr-Cyrl-RS"/>
        </w:rPr>
      </w:pPr>
      <w:r w:rsidRPr="003A723E">
        <w:rPr>
          <w:rFonts w:ascii="Times New Roman" w:eastAsia="Times New Roman" w:hAnsi="Times New Roman" w:cs="Times New Roman"/>
          <w:b/>
          <w:noProof/>
          <w:lang w:val="sr-Cyrl-RS"/>
        </w:rPr>
        <w:t>И ЧЛАНОВА ЊИХОВИХ ПОРОДИЦА</w:t>
      </w:r>
    </w:p>
    <w:p w:rsidR="003A723E" w:rsidRPr="003A723E" w:rsidRDefault="003A723E" w:rsidP="003A723E">
      <w:pPr>
        <w:tabs>
          <w:tab w:val="left" w:pos="6765"/>
        </w:tabs>
        <w:spacing w:after="0" w:line="240" w:lineRule="auto"/>
        <w:rPr>
          <w:rFonts w:ascii="Times New Roman" w:eastAsia="Times New Roman" w:hAnsi="Times New Roman" w:cs="Times New Roman"/>
          <w:b/>
          <w:noProof/>
          <w:lang w:val="sr-Cyrl-RS"/>
        </w:rPr>
      </w:pPr>
    </w:p>
    <w:p w:rsidR="003A723E" w:rsidRPr="003A723E" w:rsidRDefault="003A723E" w:rsidP="003A723E">
      <w:pPr>
        <w:spacing w:after="0" w:line="240" w:lineRule="auto"/>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 xml:space="preserve">Број _____                                                                              </w:t>
      </w:r>
      <w:r w:rsidR="00065B80">
        <w:rPr>
          <w:rFonts w:ascii="Times New Roman" w:eastAsia="Times New Roman" w:hAnsi="Times New Roman" w:cs="Times New Roman"/>
          <w:noProof/>
          <w:lang w:val="sr-Cyrl-RS"/>
        </w:rPr>
        <w:t xml:space="preserve">                       </w:t>
      </w:r>
      <w:r w:rsidRPr="003A723E">
        <w:rPr>
          <w:rFonts w:ascii="Times New Roman" w:eastAsia="Times New Roman" w:hAnsi="Times New Roman" w:cs="Times New Roman"/>
          <w:b/>
          <w:noProof/>
          <w:lang w:val="sr-Cyrl-RS"/>
        </w:rPr>
        <w:t>Број инвалидског предмета</w:t>
      </w:r>
    </w:p>
    <w:p w:rsidR="003A723E" w:rsidRPr="003A723E" w:rsidRDefault="003A723E" w:rsidP="003A723E">
      <w:pPr>
        <w:spacing w:after="0" w:line="240" w:lineRule="auto"/>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Дана ______20     године</w:t>
      </w:r>
    </w:p>
    <w:p w:rsidR="003A723E" w:rsidRPr="003A723E" w:rsidRDefault="003A723E" w:rsidP="003A723E">
      <w:pPr>
        <w:spacing w:after="0" w:line="240" w:lineRule="auto"/>
        <w:jc w:val="right"/>
        <w:rPr>
          <w:rFonts w:ascii="Times New Roman" w:eastAsia="Times New Roman" w:hAnsi="Times New Roman" w:cs="Times New Roman"/>
          <w:b/>
          <w:noProof/>
          <w:lang w:val="sr-Cyrl-RS"/>
        </w:rPr>
      </w:pPr>
      <w:r w:rsidRPr="003A723E">
        <w:rPr>
          <w:rFonts w:ascii="Times New Roman" w:eastAsia="Times New Roman" w:hAnsi="Times New Roman" w:cs="Times New Roman"/>
          <w:noProof/>
          <w:lang w:val="sr-Cyrl-RS"/>
        </w:rPr>
        <w:t>У ________________</w:t>
      </w:r>
      <w:r w:rsidRPr="003A723E">
        <w:rPr>
          <w:rFonts w:ascii="Times New Roman" w:eastAsia="Times New Roman" w:hAnsi="Times New Roman" w:cs="Times New Roman"/>
          <w:b/>
          <w:noProof/>
          <w:lang w:val="sr-Cyrl-RS"/>
        </w:rPr>
        <w:t xml:space="preserve">                                                                               ____________________________</w:t>
      </w:r>
    </w:p>
    <w:p w:rsidR="003A723E" w:rsidRPr="003A723E" w:rsidRDefault="003A723E" w:rsidP="003A723E">
      <w:pPr>
        <w:spacing w:after="0" w:line="240" w:lineRule="auto"/>
        <w:rPr>
          <w:rFonts w:ascii="Times New Roman" w:eastAsia="Times New Roman" w:hAnsi="Times New Roman" w:cs="Times New Roman"/>
          <w:b/>
          <w:noProof/>
          <w:lang w:val="sr-Cyrl-RS"/>
        </w:rPr>
      </w:pPr>
    </w:p>
    <w:p w:rsidR="003A723E" w:rsidRPr="003A723E" w:rsidRDefault="003A723E" w:rsidP="003A723E">
      <w:pPr>
        <w:spacing w:after="0" w:line="240" w:lineRule="auto"/>
        <w:rPr>
          <w:rFonts w:ascii="Times New Roman" w:eastAsia="Times New Roman" w:hAnsi="Times New Roman" w:cs="Times New Roman"/>
          <w:b/>
          <w:noProof/>
          <w:lang w:val="sr-Cyrl-RS"/>
        </w:rPr>
      </w:pPr>
      <w:r w:rsidRPr="003A723E">
        <w:rPr>
          <w:rFonts w:ascii="Times New Roman" w:eastAsia="Times New Roman" w:hAnsi="Times New Roman" w:cs="Times New Roman"/>
          <w:b/>
          <w:noProof/>
          <w:lang w:val="sr-Cyrl-RS"/>
        </w:rPr>
        <w:t xml:space="preserve">                       </w:t>
      </w:r>
      <w:r w:rsidRPr="003A723E">
        <w:rPr>
          <w:rFonts w:ascii="Times New Roman" w:eastAsia="Times New Roman" w:hAnsi="Times New Roman" w:cs="Times New Roman"/>
          <w:noProof/>
          <w:lang w:val="sr-Cyrl-RS"/>
        </w:rPr>
        <w:t xml:space="preserve">            </w:t>
      </w:r>
    </w:p>
    <w:p w:rsidR="003A723E" w:rsidRPr="003A723E" w:rsidRDefault="003A723E" w:rsidP="003A723E">
      <w:pPr>
        <w:tabs>
          <w:tab w:val="left" w:pos="6765"/>
        </w:tabs>
        <w:spacing w:after="0" w:line="240" w:lineRule="auto"/>
        <w:rPr>
          <w:rFonts w:ascii="Times New Roman" w:eastAsia="Times New Roman" w:hAnsi="Times New Roman" w:cs="Times New Roman"/>
          <w:b/>
          <w:noProof/>
          <w:lang w:val="sr-Cyrl-RS"/>
        </w:rPr>
      </w:pPr>
      <w:r w:rsidRPr="003A723E">
        <w:rPr>
          <w:rFonts w:ascii="Times New Roman" w:eastAsia="Times New Roman" w:hAnsi="Times New Roman" w:cs="Times New Roman"/>
          <w:b/>
          <w:noProof/>
          <w:lang w:val="sr-Cyrl-RS"/>
        </w:rPr>
        <w:t xml:space="preserve">                                                          </w:t>
      </w:r>
    </w:p>
    <w:p w:rsidR="003A723E" w:rsidRPr="003A723E" w:rsidRDefault="003A723E" w:rsidP="003A723E">
      <w:pPr>
        <w:spacing w:after="0" w:line="240" w:lineRule="auto"/>
        <w:ind w:firstLine="708"/>
        <w:jc w:val="both"/>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 xml:space="preserve">Лекарска комисија је дана _________________ године, прегледала </w:t>
      </w:r>
    </w:p>
    <w:p w:rsidR="003A723E" w:rsidRPr="003A723E" w:rsidRDefault="003A723E" w:rsidP="003A723E">
      <w:pPr>
        <w:spacing w:after="0" w:line="240" w:lineRule="auto"/>
        <w:ind w:firstLine="708"/>
        <w:jc w:val="both"/>
        <w:rPr>
          <w:rFonts w:ascii="Times New Roman" w:eastAsia="Times New Roman" w:hAnsi="Times New Roman" w:cs="Times New Roman"/>
          <w:noProof/>
          <w:lang w:val="sr-Cyrl-RS"/>
        </w:rPr>
      </w:pPr>
    </w:p>
    <w:p w:rsidR="003A723E" w:rsidRPr="003A723E" w:rsidRDefault="003A723E" w:rsidP="003A723E">
      <w:pPr>
        <w:spacing w:after="0" w:line="240" w:lineRule="auto"/>
        <w:ind w:firstLine="708"/>
        <w:jc w:val="both"/>
        <w:rPr>
          <w:rFonts w:ascii="Times New Roman" w:eastAsia="Times New Roman" w:hAnsi="Times New Roman" w:cs="Times New Roman"/>
          <w:noProof/>
          <w:lang w:val="sr-Cyrl-RS"/>
        </w:rPr>
      </w:pPr>
    </w:p>
    <w:p w:rsidR="003A723E" w:rsidRPr="003A723E" w:rsidRDefault="003A723E" w:rsidP="003A723E">
      <w:pPr>
        <w:spacing w:after="0" w:line="240" w:lineRule="auto"/>
        <w:jc w:val="center"/>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_______________________</w:t>
      </w:r>
    </w:p>
    <w:p w:rsidR="003A723E" w:rsidRPr="003A723E" w:rsidRDefault="003A723E" w:rsidP="003A723E">
      <w:pPr>
        <w:tabs>
          <w:tab w:val="left" w:pos="4155"/>
        </w:tabs>
        <w:spacing w:after="0" w:line="240" w:lineRule="auto"/>
        <w:jc w:val="center"/>
        <w:rPr>
          <w:rFonts w:ascii="Times New Roman" w:eastAsia="Times New Roman" w:hAnsi="Times New Roman" w:cs="Times New Roman"/>
          <w:noProof/>
          <w:sz w:val="18"/>
          <w:lang w:val="sr-Cyrl-RS"/>
        </w:rPr>
      </w:pPr>
      <w:r w:rsidRPr="003A723E">
        <w:rPr>
          <w:rFonts w:ascii="Times New Roman" w:eastAsia="Times New Roman" w:hAnsi="Times New Roman" w:cs="Times New Roman"/>
          <w:noProof/>
          <w:sz w:val="18"/>
          <w:lang w:val="sr-Cyrl-RS"/>
        </w:rPr>
        <w:t>(име и презиме)</w:t>
      </w:r>
    </w:p>
    <w:p w:rsidR="003A723E" w:rsidRPr="003A723E" w:rsidRDefault="003A723E" w:rsidP="003A723E">
      <w:pPr>
        <w:tabs>
          <w:tab w:val="left" w:pos="4155"/>
        </w:tabs>
        <w:spacing w:after="0" w:line="240" w:lineRule="auto"/>
        <w:rPr>
          <w:rFonts w:ascii="Times New Roman" w:eastAsia="Times New Roman" w:hAnsi="Times New Roman" w:cs="Times New Roman"/>
          <w:noProof/>
          <w:lang w:val="sr-Cyrl-RS"/>
        </w:rPr>
      </w:pPr>
    </w:p>
    <w:p w:rsidR="003A723E" w:rsidRPr="003A723E" w:rsidRDefault="003A723E" w:rsidP="003A723E">
      <w:pPr>
        <w:tabs>
          <w:tab w:val="left" w:pos="4155"/>
        </w:tabs>
        <w:spacing w:after="0" w:line="240" w:lineRule="auto"/>
        <w:jc w:val="both"/>
        <w:rPr>
          <w:rFonts w:ascii="Times New Roman" w:eastAsia="Times New Roman" w:hAnsi="Times New Roman" w:cs="Times New Roman"/>
          <w:noProof/>
          <w:sz w:val="24"/>
          <w:szCs w:val="24"/>
          <w:lang w:val="sr-Cyrl-RS"/>
        </w:rPr>
      </w:pPr>
      <w:r w:rsidRPr="003A723E">
        <w:rPr>
          <w:rFonts w:ascii="Times New Roman" w:eastAsia="Times New Roman" w:hAnsi="Times New Roman" w:cs="Times New Roman"/>
          <w:noProof/>
          <w:sz w:val="24"/>
          <w:szCs w:val="24"/>
          <w:lang w:val="sr-Cyrl-RS"/>
        </w:rPr>
        <w:t>из _____________________ општина __________________, JMБГ________________, рођен у ____________, л</w:t>
      </w:r>
      <w:r w:rsidR="00065B80">
        <w:rPr>
          <w:rFonts w:ascii="Times New Roman" w:eastAsia="Times New Roman" w:hAnsi="Times New Roman" w:cs="Times New Roman"/>
          <w:noProof/>
          <w:sz w:val="24"/>
          <w:szCs w:val="24"/>
          <w:lang w:val="sr-Cyrl-RS"/>
        </w:rPr>
        <w:t>ична карта број __________</w:t>
      </w:r>
      <w:r w:rsidRPr="003A723E">
        <w:rPr>
          <w:rFonts w:ascii="Times New Roman" w:eastAsia="Times New Roman" w:hAnsi="Times New Roman" w:cs="Times New Roman"/>
          <w:noProof/>
          <w:sz w:val="24"/>
          <w:szCs w:val="24"/>
          <w:lang w:val="sr-Cyrl-RS"/>
        </w:rPr>
        <w:t xml:space="preserve">, издата у ______________________________ </w:t>
      </w:r>
    </w:p>
    <w:p w:rsidR="003A723E" w:rsidRPr="003A723E" w:rsidRDefault="003A723E" w:rsidP="003A723E">
      <w:pPr>
        <w:tabs>
          <w:tab w:val="left" w:pos="4155"/>
        </w:tabs>
        <w:spacing w:after="0" w:line="240" w:lineRule="auto"/>
        <w:jc w:val="both"/>
        <w:rPr>
          <w:rFonts w:ascii="Times New Roman" w:eastAsia="Times New Roman" w:hAnsi="Times New Roman" w:cs="Times New Roman"/>
          <w:noProof/>
          <w:sz w:val="24"/>
          <w:szCs w:val="24"/>
          <w:lang w:val="sr-Cyrl-RS"/>
        </w:rPr>
      </w:pPr>
    </w:p>
    <w:p w:rsidR="003A723E" w:rsidRPr="003A723E" w:rsidRDefault="003A723E" w:rsidP="003A723E">
      <w:pPr>
        <w:spacing w:after="0" w:line="240" w:lineRule="auto"/>
        <w:ind w:firstLine="708"/>
        <w:jc w:val="both"/>
        <w:rPr>
          <w:rFonts w:ascii="Times New Roman" w:eastAsia="Times New Roman" w:hAnsi="Times New Roman" w:cs="Times New Roman"/>
          <w:noProof/>
          <w:sz w:val="24"/>
          <w:szCs w:val="24"/>
          <w:lang w:val="sr-Cyrl-RS"/>
        </w:rPr>
      </w:pPr>
      <w:r w:rsidRPr="003A723E">
        <w:rPr>
          <w:rFonts w:ascii="Times New Roman" w:eastAsia="Times New Roman" w:hAnsi="Times New Roman" w:cs="Times New Roman"/>
          <w:noProof/>
          <w:sz w:val="24"/>
          <w:szCs w:val="24"/>
          <w:lang w:val="sr-Cyrl-RS"/>
        </w:rPr>
        <w:t>и на основу Правилника о медицинско-техничким помагалима војних инвалида („Службени гласник РС”, број</w:t>
      </w:r>
      <w:r w:rsidRPr="003A723E">
        <w:rPr>
          <w:rFonts w:ascii="Times New Roman" w:eastAsia="Times New Roman" w:hAnsi="Times New Roman" w:cs="Times New Roman"/>
          <w:noProof/>
          <w:sz w:val="24"/>
          <w:szCs w:val="24"/>
          <w:lang w:val="sr-Latn-RS"/>
        </w:rPr>
        <w:t xml:space="preserve"> </w:t>
      </w:r>
      <w:r w:rsidRPr="003A723E">
        <w:rPr>
          <w:rFonts w:ascii="Times New Roman" w:eastAsia="Times New Roman" w:hAnsi="Times New Roman" w:cs="Times New Roman"/>
          <w:noProof/>
          <w:sz w:val="24"/>
          <w:szCs w:val="24"/>
          <w:lang w:val="sr-Cyrl-RS"/>
        </w:rPr>
        <w:t>_</w:t>
      </w:r>
      <w:r w:rsidRPr="003A723E">
        <w:rPr>
          <w:rFonts w:ascii="Times New Roman" w:eastAsia="Times New Roman" w:hAnsi="Times New Roman" w:cs="Times New Roman"/>
          <w:noProof/>
          <w:sz w:val="24"/>
          <w:szCs w:val="24"/>
          <w:lang w:val="sr-Latn-RS"/>
        </w:rPr>
        <w:t>__</w:t>
      </w:r>
      <w:r w:rsidRPr="003A723E">
        <w:rPr>
          <w:rFonts w:ascii="Times New Roman" w:eastAsia="Times New Roman" w:hAnsi="Times New Roman" w:cs="Times New Roman"/>
          <w:noProof/>
          <w:sz w:val="24"/>
          <w:szCs w:val="24"/>
          <w:lang w:val="sr-Cyrl-RS"/>
        </w:rPr>
        <w:t xml:space="preserve">/2 ) даје </w:t>
      </w:r>
    </w:p>
    <w:p w:rsidR="003A723E" w:rsidRPr="003A723E" w:rsidRDefault="003A723E" w:rsidP="003A723E">
      <w:pPr>
        <w:tabs>
          <w:tab w:val="left" w:pos="4155"/>
        </w:tabs>
        <w:spacing w:after="0" w:line="240" w:lineRule="auto"/>
        <w:jc w:val="both"/>
        <w:rPr>
          <w:rFonts w:ascii="Times New Roman" w:eastAsia="Times New Roman" w:hAnsi="Times New Roman" w:cs="Times New Roman"/>
          <w:noProof/>
          <w:sz w:val="24"/>
          <w:szCs w:val="24"/>
          <w:lang w:val="sr-Cyrl-RS"/>
        </w:rPr>
      </w:pPr>
    </w:p>
    <w:p w:rsidR="003A723E" w:rsidRPr="003A723E" w:rsidRDefault="003A723E" w:rsidP="003A723E">
      <w:pPr>
        <w:tabs>
          <w:tab w:val="left" w:pos="4155"/>
        </w:tabs>
        <w:spacing w:after="0" w:line="240" w:lineRule="auto"/>
        <w:jc w:val="both"/>
        <w:rPr>
          <w:rFonts w:ascii="Times New Roman" w:eastAsia="Times New Roman" w:hAnsi="Times New Roman" w:cs="Times New Roman"/>
          <w:noProof/>
          <w:sz w:val="24"/>
          <w:szCs w:val="24"/>
          <w:lang w:val="sr-Cyrl-RS"/>
        </w:rPr>
      </w:pPr>
    </w:p>
    <w:p w:rsidR="003A723E" w:rsidRPr="003A723E" w:rsidRDefault="003A723E" w:rsidP="003A723E">
      <w:pPr>
        <w:tabs>
          <w:tab w:val="left" w:pos="4155"/>
        </w:tabs>
        <w:spacing w:after="0" w:line="240" w:lineRule="auto"/>
        <w:jc w:val="both"/>
        <w:rPr>
          <w:rFonts w:ascii="Times New Roman" w:eastAsia="Times New Roman" w:hAnsi="Times New Roman" w:cs="Times New Roman"/>
          <w:noProof/>
          <w:sz w:val="24"/>
          <w:szCs w:val="24"/>
          <w:lang w:val="sr-Cyrl-RS"/>
        </w:rPr>
      </w:pPr>
    </w:p>
    <w:p w:rsidR="003A723E" w:rsidRPr="003A723E" w:rsidRDefault="003A723E" w:rsidP="003A723E">
      <w:pPr>
        <w:keepNext/>
        <w:spacing w:after="0" w:line="240" w:lineRule="auto"/>
        <w:jc w:val="center"/>
        <w:outlineLvl w:val="1"/>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НАЛАЗ И МИШЉЕЊЕ</w:t>
      </w:r>
    </w:p>
    <w:p w:rsidR="003A723E" w:rsidRPr="003A723E" w:rsidRDefault="003A723E" w:rsidP="003A723E">
      <w:pPr>
        <w:tabs>
          <w:tab w:val="left" w:pos="4155"/>
        </w:tabs>
        <w:spacing w:after="0" w:line="240" w:lineRule="auto"/>
        <w:jc w:val="both"/>
        <w:rPr>
          <w:rFonts w:ascii="Times New Roman" w:eastAsia="Times New Roman" w:hAnsi="Times New Roman" w:cs="Times New Roman"/>
          <w:noProof/>
          <w:lang w:val="sr-Cyrl-RS"/>
        </w:rPr>
      </w:pPr>
    </w:p>
    <w:p w:rsidR="003A723E" w:rsidRPr="003A723E" w:rsidRDefault="003A723E" w:rsidP="003A723E">
      <w:pPr>
        <w:spacing w:after="0" w:line="240" w:lineRule="auto"/>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1. Именовани има оштећење организма __________________________________________________________</w:t>
      </w:r>
      <w:r w:rsidR="00065B80">
        <w:rPr>
          <w:rFonts w:ascii="Times New Roman" w:eastAsia="Times New Roman" w:hAnsi="Times New Roman" w:cs="Times New Roman"/>
          <w:noProof/>
          <w:lang w:val="sr-Cyrl-RS"/>
        </w:rPr>
        <w:t>___________________________</w:t>
      </w:r>
    </w:p>
    <w:p w:rsidR="003A723E" w:rsidRPr="003A723E" w:rsidRDefault="003A723E" w:rsidP="003A723E">
      <w:pPr>
        <w:spacing w:after="0" w:line="240" w:lineRule="auto"/>
        <w:ind w:left="3540" w:firstLine="708"/>
        <w:rPr>
          <w:rFonts w:ascii="Times New Roman" w:eastAsia="Times New Roman" w:hAnsi="Times New Roman" w:cs="Times New Roman"/>
          <w:noProof/>
          <w:sz w:val="16"/>
          <w:szCs w:val="16"/>
          <w:lang w:val="sr-Cyrl-RS"/>
        </w:rPr>
      </w:pPr>
      <w:r w:rsidRPr="003A723E">
        <w:rPr>
          <w:rFonts w:ascii="Times New Roman" w:eastAsia="Times New Roman" w:hAnsi="Times New Roman" w:cs="Times New Roman"/>
          <w:noProof/>
          <w:sz w:val="16"/>
          <w:szCs w:val="16"/>
          <w:lang w:val="sr-Cyrl-RS"/>
        </w:rPr>
        <w:t xml:space="preserve"> (навести оштећење)</w:t>
      </w:r>
    </w:p>
    <w:p w:rsidR="003A723E" w:rsidRPr="003A723E" w:rsidRDefault="003A723E" w:rsidP="003A723E">
      <w:pPr>
        <w:spacing w:after="0" w:line="240" w:lineRule="auto"/>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5B80">
        <w:rPr>
          <w:rFonts w:ascii="Times New Roman" w:eastAsia="Times New Roman" w:hAnsi="Times New Roman" w:cs="Times New Roman"/>
          <w:noProof/>
          <w:lang w:val="sr-Cyrl-RS"/>
        </w:rPr>
        <w:t>____________</w:t>
      </w:r>
    </w:p>
    <w:p w:rsidR="003A723E" w:rsidRPr="003A723E" w:rsidRDefault="003A723E" w:rsidP="003A723E">
      <w:pPr>
        <w:spacing w:after="0" w:line="240" w:lineRule="auto"/>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 xml:space="preserve">због кога постоји-не постоји потреба за помагалом </w:t>
      </w:r>
      <w:r w:rsidR="00065B80">
        <w:rPr>
          <w:rFonts w:ascii="Times New Roman" w:eastAsia="Times New Roman" w:hAnsi="Times New Roman" w:cs="Times New Roman"/>
          <w:noProof/>
          <w:lang w:val="sr-Cyrl-RS"/>
        </w:rPr>
        <w:t>______________________________________</w:t>
      </w:r>
      <w:r w:rsidRPr="003A723E">
        <w:rPr>
          <w:rFonts w:ascii="Times New Roman" w:eastAsia="Times New Roman" w:hAnsi="Times New Roman" w:cs="Times New Roman"/>
          <w:noProof/>
          <w:lang w:val="sr-Cyrl-RS"/>
        </w:rPr>
        <w:t>______________________________________________</w:t>
      </w:r>
    </w:p>
    <w:p w:rsidR="003A723E" w:rsidRPr="003A723E" w:rsidRDefault="003A723E" w:rsidP="003A723E">
      <w:pPr>
        <w:spacing w:after="0" w:line="240" w:lineRule="auto"/>
        <w:rPr>
          <w:rFonts w:ascii="Times New Roman" w:eastAsia="Times New Roman" w:hAnsi="Times New Roman" w:cs="Times New Roman"/>
          <w:noProof/>
          <w:sz w:val="16"/>
          <w:szCs w:val="16"/>
          <w:lang w:val="sr-Cyrl-RS"/>
        </w:rPr>
      </w:pPr>
      <w:r w:rsidRPr="003A723E">
        <w:rPr>
          <w:rFonts w:ascii="Times New Roman" w:eastAsia="Times New Roman" w:hAnsi="Times New Roman" w:cs="Times New Roman"/>
          <w:noProof/>
          <w:sz w:val="16"/>
          <w:szCs w:val="16"/>
          <w:lang w:val="sr-Cyrl-RS"/>
        </w:rPr>
        <w:t xml:space="preserve">                  </w:t>
      </w:r>
      <w:r w:rsidR="00065B80">
        <w:rPr>
          <w:rFonts w:ascii="Times New Roman" w:eastAsia="Times New Roman" w:hAnsi="Times New Roman" w:cs="Times New Roman"/>
          <w:noProof/>
          <w:sz w:val="16"/>
          <w:szCs w:val="16"/>
          <w:lang w:val="sr-Cyrl-RS"/>
        </w:rPr>
        <w:t xml:space="preserve">                               </w:t>
      </w:r>
      <w:r w:rsidRPr="003A723E">
        <w:rPr>
          <w:rFonts w:ascii="Times New Roman" w:eastAsia="Times New Roman" w:hAnsi="Times New Roman" w:cs="Times New Roman"/>
          <w:noProof/>
          <w:sz w:val="16"/>
          <w:szCs w:val="16"/>
          <w:lang w:val="sr-Cyrl-RS"/>
        </w:rPr>
        <w:t>(навести шифру и назив помагала и назив и подшифре свих делова помагала из Листе помагала)</w:t>
      </w:r>
    </w:p>
    <w:p w:rsidR="003A723E" w:rsidRPr="003A723E" w:rsidRDefault="003A723E" w:rsidP="003A723E">
      <w:pPr>
        <w:spacing w:after="0" w:line="240" w:lineRule="auto"/>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723E" w:rsidRPr="003A723E" w:rsidRDefault="003A723E" w:rsidP="003A723E">
      <w:pPr>
        <w:spacing w:after="0" w:line="240" w:lineRule="auto"/>
        <w:rPr>
          <w:rFonts w:ascii="Times New Roman" w:eastAsia="Times New Roman" w:hAnsi="Times New Roman" w:cs="Times New Roman"/>
          <w:noProof/>
          <w:lang w:val="sr-Cyrl-RS"/>
        </w:rPr>
      </w:pPr>
    </w:p>
    <w:p w:rsidR="003A723E" w:rsidRPr="003A723E" w:rsidRDefault="003A723E" w:rsidP="003A723E">
      <w:pPr>
        <w:spacing w:after="0" w:line="240" w:lineRule="auto"/>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Рок трајања помагала је до _________________________.</w:t>
      </w:r>
    </w:p>
    <w:p w:rsidR="003A723E" w:rsidRPr="003A723E" w:rsidRDefault="003A723E" w:rsidP="003A723E">
      <w:pPr>
        <w:spacing w:after="0" w:line="240" w:lineRule="auto"/>
        <w:rPr>
          <w:rFonts w:ascii="Times New Roman" w:eastAsia="Times New Roman" w:hAnsi="Times New Roman" w:cs="Times New Roman"/>
          <w:noProof/>
          <w:lang w:val="sr-Cyrl-RS"/>
        </w:rPr>
      </w:pPr>
    </w:p>
    <w:p w:rsidR="003A723E" w:rsidRPr="003A723E" w:rsidRDefault="003A723E" w:rsidP="003A723E">
      <w:pPr>
        <w:spacing w:after="0" w:line="240" w:lineRule="auto"/>
        <w:rPr>
          <w:rFonts w:ascii="Times New Roman" w:eastAsia="Times New Roman" w:hAnsi="Times New Roman" w:cs="Times New Roman"/>
          <w:noProof/>
          <w:lang w:val="sr-Cyrl-RS"/>
        </w:rPr>
      </w:pPr>
    </w:p>
    <w:p w:rsidR="003A723E" w:rsidRPr="003A723E" w:rsidRDefault="003A723E" w:rsidP="003A723E">
      <w:pPr>
        <w:spacing w:after="0" w:line="240" w:lineRule="auto"/>
        <w:rPr>
          <w:rFonts w:ascii="Times New Roman" w:eastAsia="Times New Roman" w:hAnsi="Times New Roman" w:cs="Times New Roman"/>
          <w:noProof/>
          <w:lang w:val="sr-Cyrl-RS"/>
        </w:rPr>
      </w:pPr>
    </w:p>
    <w:p w:rsidR="003A723E" w:rsidRPr="003A723E" w:rsidRDefault="003A723E" w:rsidP="003A723E">
      <w:pPr>
        <w:tabs>
          <w:tab w:val="left" w:pos="4155"/>
        </w:tabs>
        <w:spacing w:after="0" w:line="240" w:lineRule="auto"/>
        <w:jc w:val="both"/>
        <w:rPr>
          <w:rFonts w:ascii="Times New Roman" w:eastAsia="Times New Roman" w:hAnsi="Times New Roman" w:cs="Times New Roman"/>
          <w:noProof/>
          <w:lang w:val="sr-Cyrl-RS"/>
        </w:rPr>
      </w:pPr>
    </w:p>
    <w:p w:rsidR="003A723E" w:rsidRPr="003A723E" w:rsidRDefault="003A723E" w:rsidP="003A723E">
      <w:pPr>
        <w:tabs>
          <w:tab w:val="left" w:pos="4155"/>
        </w:tabs>
        <w:spacing w:after="0" w:line="240" w:lineRule="auto"/>
        <w:jc w:val="both"/>
        <w:rPr>
          <w:rFonts w:ascii="Times New Roman" w:eastAsia="Times New Roman" w:hAnsi="Times New Roman" w:cs="Times New Roman"/>
          <w:noProof/>
          <w:lang w:val="sr-Cyrl-RS"/>
        </w:rPr>
      </w:pPr>
    </w:p>
    <w:p w:rsidR="003A723E" w:rsidRPr="003A723E" w:rsidRDefault="003A723E" w:rsidP="003A723E">
      <w:pPr>
        <w:tabs>
          <w:tab w:val="left" w:pos="4155"/>
        </w:tabs>
        <w:spacing w:after="0" w:line="240" w:lineRule="auto"/>
        <w:jc w:val="both"/>
        <w:rPr>
          <w:rFonts w:ascii="Times New Roman" w:eastAsia="Times New Roman" w:hAnsi="Times New Roman" w:cs="Times New Roman"/>
          <w:noProof/>
          <w:lang w:val="sr-Cyrl-RS"/>
        </w:rPr>
      </w:pPr>
    </w:p>
    <w:p w:rsidR="003A723E" w:rsidRPr="003A723E" w:rsidRDefault="003A723E" w:rsidP="003A723E">
      <w:pPr>
        <w:tabs>
          <w:tab w:val="left" w:pos="4155"/>
        </w:tabs>
        <w:spacing w:after="0" w:line="240" w:lineRule="auto"/>
        <w:jc w:val="both"/>
        <w:rPr>
          <w:rFonts w:ascii="Times New Roman" w:eastAsia="Times New Roman" w:hAnsi="Times New Roman" w:cs="Times New Roman"/>
          <w:noProof/>
          <w:sz w:val="24"/>
          <w:szCs w:val="24"/>
          <w:lang w:val="sr-Cyrl-RS"/>
        </w:rPr>
      </w:pPr>
      <w:r w:rsidRPr="003A723E">
        <w:rPr>
          <w:rFonts w:ascii="Times New Roman" w:eastAsia="Times New Roman" w:hAnsi="Times New Roman" w:cs="Times New Roman"/>
          <w:noProof/>
          <w:lang w:val="sr-Cyrl-RS"/>
        </w:rPr>
        <w:t>2. Именованом је н</w:t>
      </w:r>
      <w:r w:rsidRPr="003A723E">
        <w:rPr>
          <w:rFonts w:ascii="Times New Roman" w:eastAsia="Times New Roman" w:hAnsi="Times New Roman" w:cs="Times New Roman"/>
          <w:noProof/>
          <w:sz w:val="24"/>
          <w:szCs w:val="24"/>
          <w:lang w:val="sr-Cyrl-RS"/>
        </w:rPr>
        <w:t>а основу налога број ____________ од _________ дана __________ издато помагало___________________________________________</w:t>
      </w:r>
      <w:r w:rsidR="00065B80">
        <w:rPr>
          <w:rFonts w:ascii="Times New Roman" w:eastAsia="Times New Roman" w:hAnsi="Times New Roman" w:cs="Times New Roman"/>
          <w:noProof/>
          <w:sz w:val="24"/>
          <w:szCs w:val="24"/>
          <w:lang w:val="sr-Cyrl-RS"/>
        </w:rPr>
        <w:t>__________________________</w:t>
      </w:r>
    </w:p>
    <w:p w:rsidR="003A723E" w:rsidRPr="003A723E" w:rsidRDefault="003A723E" w:rsidP="003A723E">
      <w:pPr>
        <w:tabs>
          <w:tab w:val="left" w:pos="4155"/>
        </w:tabs>
        <w:spacing w:after="0" w:line="240" w:lineRule="auto"/>
        <w:jc w:val="both"/>
        <w:rPr>
          <w:rFonts w:ascii="Times New Roman" w:eastAsia="Times New Roman" w:hAnsi="Times New Roman" w:cs="Times New Roman"/>
          <w:noProof/>
          <w:sz w:val="16"/>
          <w:szCs w:val="24"/>
          <w:lang w:val="sr-Cyrl-RS"/>
        </w:rPr>
      </w:pPr>
      <w:r w:rsidRPr="003A723E">
        <w:rPr>
          <w:rFonts w:ascii="Times New Roman" w:eastAsia="Times New Roman" w:hAnsi="Times New Roman" w:cs="Times New Roman"/>
          <w:noProof/>
          <w:sz w:val="16"/>
          <w:szCs w:val="24"/>
          <w:lang w:val="sr-Cyrl-RS"/>
        </w:rPr>
        <w:t xml:space="preserve">                                                                                          (навести шифру и назив помагала према Листи помагала)</w:t>
      </w:r>
    </w:p>
    <w:p w:rsidR="003A723E" w:rsidRPr="003A723E" w:rsidRDefault="003A723E" w:rsidP="003A723E">
      <w:pPr>
        <w:tabs>
          <w:tab w:val="left" w:pos="4155"/>
        </w:tabs>
        <w:spacing w:after="0" w:line="240" w:lineRule="auto"/>
        <w:jc w:val="both"/>
        <w:rPr>
          <w:rFonts w:ascii="Times New Roman" w:eastAsia="Times New Roman" w:hAnsi="Times New Roman" w:cs="Times New Roman"/>
          <w:noProof/>
          <w:sz w:val="24"/>
          <w:szCs w:val="24"/>
          <w:lang w:val="sr-Cyrl-RS"/>
        </w:rPr>
      </w:pPr>
      <w:r w:rsidRPr="003A723E">
        <w:rPr>
          <w:rFonts w:ascii="Times New Roman" w:eastAsia="Times New Roman" w:hAnsi="Times New Roman" w:cs="Times New Roman"/>
          <w:noProof/>
          <w:sz w:val="24"/>
          <w:szCs w:val="24"/>
          <w:lang w:val="sr-Cyrl-RS"/>
        </w:rPr>
        <w:t xml:space="preserve"> коме је дана _____</w:t>
      </w:r>
      <w:r w:rsidR="00065B80">
        <w:rPr>
          <w:rFonts w:ascii="Times New Roman" w:eastAsia="Times New Roman" w:hAnsi="Times New Roman" w:cs="Times New Roman"/>
          <w:noProof/>
          <w:sz w:val="24"/>
          <w:szCs w:val="24"/>
          <w:lang w:val="sr-Cyrl-RS"/>
        </w:rPr>
        <w:t>____</w:t>
      </w:r>
      <w:r w:rsidRPr="003A723E">
        <w:rPr>
          <w:rFonts w:ascii="Times New Roman" w:eastAsia="Times New Roman" w:hAnsi="Times New Roman" w:cs="Times New Roman"/>
          <w:noProof/>
          <w:sz w:val="24"/>
          <w:szCs w:val="24"/>
          <w:lang w:val="sr-Cyrl-RS"/>
        </w:rPr>
        <w:t xml:space="preserve"> истекао гарантни рок - рок трајања помагала. </w:t>
      </w:r>
    </w:p>
    <w:p w:rsidR="003A723E" w:rsidRPr="003A723E" w:rsidRDefault="003A723E" w:rsidP="003A723E">
      <w:pPr>
        <w:tabs>
          <w:tab w:val="left" w:pos="4155"/>
        </w:tabs>
        <w:spacing w:after="0" w:line="240" w:lineRule="auto"/>
        <w:jc w:val="both"/>
        <w:rPr>
          <w:rFonts w:ascii="Times New Roman" w:eastAsia="Times New Roman" w:hAnsi="Times New Roman" w:cs="Times New Roman"/>
          <w:noProof/>
          <w:sz w:val="24"/>
          <w:szCs w:val="24"/>
          <w:lang w:val="sr-Cyrl-RS"/>
        </w:rPr>
      </w:pPr>
    </w:p>
    <w:p w:rsidR="003A723E" w:rsidRPr="003A723E" w:rsidRDefault="003A723E" w:rsidP="00065B80">
      <w:pPr>
        <w:tabs>
          <w:tab w:val="left" w:pos="4155"/>
        </w:tabs>
        <w:spacing w:after="0" w:line="240" w:lineRule="auto"/>
        <w:ind w:firstLine="720"/>
        <w:rPr>
          <w:rFonts w:ascii="Times New Roman" w:eastAsia="Times New Roman" w:hAnsi="Times New Roman" w:cs="Times New Roman"/>
          <w:noProof/>
          <w:sz w:val="16"/>
          <w:szCs w:val="16"/>
          <w:lang w:val="sr-Cyrl-RS"/>
        </w:rPr>
      </w:pPr>
      <w:r w:rsidRPr="003A723E">
        <w:rPr>
          <w:rFonts w:ascii="Times New Roman" w:eastAsia="Times New Roman" w:hAnsi="Times New Roman" w:cs="Times New Roman"/>
          <w:noProof/>
          <w:sz w:val="24"/>
          <w:szCs w:val="24"/>
          <w:lang w:val="sr-Cyrl-RS"/>
        </w:rPr>
        <w:t xml:space="preserve">Именовани има право на </w:t>
      </w:r>
      <w:r w:rsidRPr="003A723E">
        <w:rPr>
          <w:rFonts w:ascii="Times New Roman" w:eastAsia="Times New Roman" w:hAnsi="Times New Roman" w:cs="Times New Roman"/>
          <w:b/>
          <w:bCs/>
          <w:noProof/>
          <w:sz w:val="24"/>
          <w:szCs w:val="24"/>
          <w:lang w:val="sr-Cyrl-RS"/>
        </w:rPr>
        <w:t>поправку - замену дела помагала</w:t>
      </w:r>
      <w:r w:rsidRPr="003A723E">
        <w:rPr>
          <w:rFonts w:ascii="Times New Roman" w:eastAsia="Times New Roman" w:hAnsi="Times New Roman" w:cs="Times New Roman"/>
          <w:noProof/>
          <w:sz w:val="24"/>
          <w:szCs w:val="24"/>
          <w:lang w:val="sr-Cyrl-RS"/>
        </w:rPr>
        <w:t>, с обзиром на то да се помагало може оспособити за даљу употребу, и то:_____________________________________</w:t>
      </w:r>
      <w:r w:rsidRPr="003A723E">
        <w:rPr>
          <w:rFonts w:ascii="Times New Roman" w:eastAsia="Times New Roman" w:hAnsi="Times New Roman" w:cs="Times New Roman"/>
          <w:noProof/>
          <w:sz w:val="16"/>
          <w:szCs w:val="16"/>
          <w:lang w:val="sr-Cyrl-RS"/>
        </w:rPr>
        <w:t xml:space="preserve"> </w:t>
      </w:r>
    </w:p>
    <w:p w:rsidR="003A723E" w:rsidRPr="003A723E" w:rsidRDefault="003A723E" w:rsidP="003A723E">
      <w:pPr>
        <w:tabs>
          <w:tab w:val="left" w:pos="4155"/>
        </w:tabs>
        <w:spacing w:after="0" w:line="240" w:lineRule="auto"/>
        <w:ind w:firstLine="720"/>
        <w:jc w:val="right"/>
        <w:rPr>
          <w:rFonts w:ascii="Times New Roman" w:eastAsia="Times New Roman" w:hAnsi="Times New Roman" w:cs="Times New Roman"/>
          <w:noProof/>
          <w:sz w:val="24"/>
          <w:szCs w:val="24"/>
          <w:lang w:val="sr-Cyrl-RS"/>
        </w:rPr>
      </w:pPr>
      <w:r w:rsidRPr="003A723E">
        <w:rPr>
          <w:rFonts w:ascii="Times New Roman" w:eastAsia="Times New Roman" w:hAnsi="Times New Roman" w:cs="Times New Roman"/>
          <w:noProof/>
          <w:sz w:val="16"/>
          <w:szCs w:val="16"/>
          <w:lang w:val="sr-Cyrl-RS"/>
        </w:rPr>
        <w:t>(навести шифре из Листе помагала за поправку, замену дела помагала).</w:t>
      </w:r>
    </w:p>
    <w:p w:rsidR="003A723E" w:rsidRPr="003A723E" w:rsidRDefault="003A723E" w:rsidP="003A723E">
      <w:pPr>
        <w:tabs>
          <w:tab w:val="left" w:pos="720"/>
          <w:tab w:val="left" w:pos="4155"/>
        </w:tabs>
        <w:spacing w:after="0" w:line="240" w:lineRule="auto"/>
        <w:jc w:val="both"/>
        <w:rPr>
          <w:rFonts w:ascii="Times New Roman" w:eastAsia="Times New Roman" w:hAnsi="Times New Roman" w:cs="Times New Roman"/>
          <w:noProof/>
          <w:szCs w:val="24"/>
          <w:lang w:val="sr-Cyrl-RS"/>
        </w:rPr>
      </w:pPr>
      <w:r w:rsidRPr="003A723E">
        <w:rPr>
          <w:rFonts w:ascii="Times New Roman" w:eastAsia="Times New Roman" w:hAnsi="Times New Roman" w:cs="Times New Roman"/>
          <w:noProof/>
          <w:szCs w:val="24"/>
          <w:lang w:val="sr-Cyrl-RS"/>
        </w:rPr>
        <w:tab/>
      </w:r>
    </w:p>
    <w:p w:rsidR="003A723E" w:rsidRPr="003A723E" w:rsidRDefault="003A723E" w:rsidP="003A723E">
      <w:pPr>
        <w:tabs>
          <w:tab w:val="left" w:pos="4155"/>
        </w:tabs>
        <w:spacing w:after="0" w:line="240" w:lineRule="auto"/>
        <w:jc w:val="center"/>
        <w:rPr>
          <w:rFonts w:ascii="Times New Roman" w:eastAsia="Times New Roman" w:hAnsi="Times New Roman" w:cs="Times New Roman"/>
          <w:noProof/>
          <w:szCs w:val="24"/>
          <w:lang w:val="sr-Cyrl-RS"/>
        </w:rPr>
      </w:pPr>
    </w:p>
    <w:p w:rsidR="003A723E" w:rsidRPr="003A723E" w:rsidRDefault="003A723E" w:rsidP="003A723E">
      <w:pPr>
        <w:tabs>
          <w:tab w:val="left" w:pos="4155"/>
        </w:tabs>
        <w:spacing w:after="0" w:line="240" w:lineRule="auto"/>
        <w:jc w:val="both"/>
        <w:rPr>
          <w:rFonts w:ascii="Times New Roman" w:eastAsia="Times New Roman" w:hAnsi="Times New Roman" w:cs="Times New Roman"/>
          <w:noProof/>
          <w:szCs w:val="24"/>
          <w:lang w:val="sr-Cyrl-RS"/>
        </w:rPr>
      </w:pPr>
    </w:p>
    <w:p w:rsidR="003A723E" w:rsidRPr="003A723E" w:rsidRDefault="003A723E" w:rsidP="003A723E">
      <w:pPr>
        <w:tabs>
          <w:tab w:val="left" w:pos="4155"/>
        </w:tabs>
        <w:spacing w:after="0" w:line="240" w:lineRule="auto"/>
        <w:jc w:val="both"/>
        <w:rPr>
          <w:rFonts w:ascii="Times New Roman" w:eastAsia="Times New Roman" w:hAnsi="Times New Roman" w:cs="Times New Roman"/>
          <w:noProof/>
          <w:szCs w:val="24"/>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r w:rsidRPr="003A723E">
        <w:rPr>
          <w:rFonts w:ascii="Times New Roman" w:eastAsia="Times New Roman" w:hAnsi="Times New Roman" w:cs="Times New Roman"/>
          <w:b/>
          <w:noProof/>
          <w:lang w:val="sr-Cyrl-RS"/>
        </w:rPr>
        <w:t>OБРАЗЛОЖЕЊЕ</w:t>
      </w: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jc w:val="center"/>
        <w:rPr>
          <w:rFonts w:ascii="Times New Roman" w:eastAsia="Times New Roman" w:hAnsi="Times New Roman" w:cs="Times New Roman"/>
          <w:b/>
          <w:noProof/>
          <w:lang w:val="sr-Cyrl-RS"/>
        </w:rPr>
      </w:pPr>
    </w:p>
    <w:p w:rsidR="003A723E" w:rsidRPr="003A723E" w:rsidRDefault="003A723E" w:rsidP="003A723E">
      <w:pPr>
        <w:spacing w:after="0" w:line="240" w:lineRule="auto"/>
        <w:rPr>
          <w:rFonts w:ascii="Times New Roman" w:eastAsia="Times New Roman" w:hAnsi="Times New Roman" w:cs="Times New Roman"/>
          <w:noProof/>
          <w:lang w:val="sr-Cyrl-RS"/>
        </w:rPr>
      </w:pPr>
    </w:p>
    <w:p w:rsidR="003A723E" w:rsidRPr="003A723E" w:rsidRDefault="003A723E" w:rsidP="003A723E">
      <w:pPr>
        <w:spacing w:after="0" w:line="240" w:lineRule="auto"/>
        <w:rPr>
          <w:rFonts w:ascii="Times New Roman" w:eastAsia="Times New Roman" w:hAnsi="Times New Roman" w:cs="Times New Roman"/>
          <w:noProof/>
          <w:lang w:val="sr-Cyrl-RS"/>
        </w:rPr>
      </w:pPr>
    </w:p>
    <w:p w:rsidR="003A723E" w:rsidRPr="003A723E" w:rsidRDefault="003A723E" w:rsidP="003A723E">
      <w:pPr>
        <w:spacing w:after="0" w:line="240" w:lineRule="auto"/>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 xml:space="preserve"> Чланови комисије:</w:t>
      </w:r>
    </w:p>
    <w:p w:rsidR="003A723E" w:rsidRPr="003A723E" w:rsidRDefault="003A723E" w:rsidP="003A723E">
      <w:pPr>
        <w:spacing w:after="0" w:line="240" w:lineRule="auto"/>
        <w:rPr>
          <w:rFonts w:ascii="Times New Roman" w:eastAsia="Times New Roman" w:hAnsi="Times New Roman" w:cs="Times New Roman"/>
          <w:noProof/>
          <w:lang w:val="sr-Cyrl-RS"/>
        </w:rPr>
      </w:pPr>
    </w:p>
    <w:p w:rsidR="003A723E" w:rsidRPr="003A723E" w:rsidRDefault="003A723E" w:rsidP="003A723E">
      <w:pPr>
        <w:spacing w:after="0" w:line="240" w:lineRule="auto"/>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1. ______________________________</w:t>
      </w:r>
    </w:p>
    <w:p w:rsidR="003A723E" w:rsidRPr="003A723E" w:rsidRDefault="003A723E" w:rsidP="003A723E">
      <w:pPr>
        <w:keepNext/>
        <w:tabs>
          <w:tab w:val="left" w:pos="7560"/>
        </w:tabs>
        <w:spacing w:after="0" w:line="240" w:lineRule="auto"/>
        <w:jc w:val="center"/>
        <w:outlineLvl w:val="2"/>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 xml:space="preserve">                                                                                                                                                   Председник</w:t>
      </w:r>
    </w:p>
    <w:p w:rsidR="003A723E" w:rsidRPr="003A723E" w:rsidRDefault="003A723E" w:rsidP="003A723E">
      <w:pPr>
        <w:keepNext/>
        <w:tabs>
          <w:tab w:val="left" w:pos="7560"/>
        </w:tabs>
        <w:spacing w:after="0" w:line="240" w:lineRule="auto"/>
        <w:jc w:val="right"/>
        <w:outlineLvl w:val="2"/>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лекарске комисије</w:t>
      </w:r>
    </w:p>
    <w:p w:rsidR="003A723E" w:rsidRPr="003A723E" w:rsidRDefault="003A723E" w:rsidP="003A723E">
      <w:pPr>
        <w:tabs>
          <w:tab w:val="left" w:pos="7560"/>
        </w:tabs>
        <w:spacing w:after="0" w:line="240" w:lineRule="auto"/>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 xml:space="preserve">2. ______________________________   </w:t>
      </w:r>
    </w:p>
    <w:p w:rsidR="003A723E" w:rsidRPr="003A723E" w:rsidRDefault="003A723E" w:rsidP="003A723E">
      <w:pPr>
        <w:tabs>
          <w:tab w:val="left" w:pos="7560"/>
        </w:tabs>
        <w:spacing w:after="0" w:line="240" w:lineRule="auto"/>
        <w:rPr>
          <w:rFonts w:ascii="Times New Roman" w:eastAsia="Times New Roman" w:hAnsi="Times New Roman" w:cs="Times New Roman"/>
          <w:noProof/>
          <w:lang w:val="sr-Cyrl-RS"/>
        </w:rPr>
      </w:pPr>
    </w:p>
    <w:p w:rsidR="003A723E" w:rsidRPr="003A723E" w:rsidRDefault="003A723E" w:rsidP="003A723E">
      <w:pPr>
        <w:tabs>
          <w:tab w:val="left" w:pos="7560"/>
        </w:tabs>
        <w:spacing w:after="0" w:line="240" w:lineRule="auto"/>
        <w:jc w:val="right"/>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_______________</w:t>
      </w:r>
    </w:p>
    <w:p w:rsidR="003A723E" w:rsidRPr="003A723E" w:rsidRDefault="003A723E" w:rsidP="003A723E">
      <w:pPr>
        <w:tabs>
          <w:tab w:val="left" w:pos="6690"/>
        </w:tabs>
        <w:spacing w:after="0" w:line="240" w:lineRule="auto"/>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 xml:space="preserve">3.______________________________ </w:t>
      </w:r>
    </w:p>
    <w:p w:rsidR="003A723E" w:rsidRPr="003A723E" w:rsidRDefault="003A723E" w:rsidP="003A723E">
      <w:pPr>
        <w:tabs>
          <w:tab w:val="left" w:pos="6690"/>
        </w:tabs>
        <w:spacing w:after="0" w:line="240" w:lineRule="auto"/>
        <w:rPr>
          <w:rFonts w:ascii="Times New Roman" w:eastAsia="Times New Roman" w:hAnsi="Times New Roman" w:cs="Times New Roman"/>
          <w:noProof/>
          <w:lang w:val="sr-Cyrl-RS"/>
        </w:rPr>
      </w:pPr>
    </w:p>
    <w:p w:rsidR="003A723E" w:rsidRPr="003A723E" w:rsidRDefault="003A723E" w:rsidP="003A723E">
      <w:pPr>
        <w:tabs>
          <w:tab w:val="left" w:pos="6690"/>
        </w:tabs>
        <w:spacing w:after="0" w:line="240" w:lineRule="auto"/>
        <w:rPr>
          <w:rFonts w:ascii="Times New Roman" w:eastAsia="Times New Roman" w:hAnsi="Times New Roman" w:cs="Times New Roman"/>
          <w:noProof/>
          <w:lang w:val="sr-Cyrl-RS"/>
        </w:rPr>
      </w:pPr>
    </w:p>
    <w:p w:rsidR="003A723E" w:rsidRPr="003A723E" w:rsidRDefault="003A723E" w:rsidP="003A723E">
      <w:pPr>
        <w:tabs>
          <w:tab w:val="left" w:pos="6690"/>
        </w:tabs>
        <w:spacing w:after="0" w:line="240" w:lineRule="auto"/>
        <w:rPr>
          <w:rFonts w:ascii="Times New Roman" w:eastAsia="Times New Roman" w:hAnsi="Times New Roman" w:cs="Times New Roman"/>
          <w:noProof/>
          <w:lang w:val="sr-Cyrl-RS"/>
        </w:rPr>
      </w:pPr>
    </w:p>
    <w:p w:rsidR="003A723E" w:rsidRPr="003A723E" w:rsidRDefault="003A723E" w:rsidP="003A723E">
      <w:pPr>
        <w:tabs>
          <w:tab w:val="left" w:pos="6690"/>
        </w:tabs>
        <w:spacing w:after="0" w:line="240" w:lineRule="auto"/>
        <w:rPr>
          <w:rFonts w:ascii="Times New Roman" w:eastAsia="Times New Roman" w:hAnsi="Times New Roman" w:cs="Times New Roman"/>
          <w:noProof/>
          <w:lang w:val="sr-Cyrl-RS"/>
        </w:rPr>
      </w:pPr>
    </w:p>
    <w:p w:rsidR="003A723E" w:rsidRPr="003A723E" w:rsidRDefault="003A723E" w:rsidP="003A723E">
      <w:pPr>
        <w:tabs>
          <w:tab w:val="left" w:pos="6690"/>
        </w:tabs>
        <w:spacing w:after="0" w:line="240" w:lineRule="auto"/>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 xml:space="preserve">                                                                                                                                                                                            </w:t>
      </w:r>
    </w:p>
    <w:p w:rsidR="003A723E" w:rsidRPr="003A723E" w:rsidRDefault="003A723E" w:rsidP="003A723E">
      <w:pPr>
        <w:tabs>
          <w:tab w:val="center" w:pos="4986"/>
          <w:tab w:val="left" w:pos="6570"/>
        </w:tabs>
        <w:spacing w:after="0" w:line="240" w:lineRule="auto"/>
        <w:jc w:val="center"/>
        <w:rPr>
          <w:rFonts w:ascii="Times New Roman" w:eastAsia="Times New Roman" w:hAnsi="Times New Roman" w:cs="Times New Roman"/>
          <w:noProof/>
          <w:lang w:val="sr-Cyrl-RS"/>
        </w:rPr>
      </w:pPr>
      <w:r w:rsidRPr="003A723E">
        <w:rPr>
          <w:rFonts w:ascii="Times New Roman" w:eastAsia="Times New Roman" w:hAnsi="Times New Roman" w:cs="Times New Roman"/>
          <w:noProof/>
          <w:lang w:val="sr-Cyrl-RS"/>
        </w:rPr>
        <w:t>Горњи налаз и мишљење саопштени су ми дана</w:t>
      </w:r>
    </w:p>
    <w:p w:rsidR="003A723E" w:rsidRPr="003A723E" w:rsidRDefault="003A723E" w:rsidP="003A723E">
      <w:pPr>
        <w:tabs>
          <w:tab w:val="left" w:pos="0"/>
        </w:tabs>
        <w:spacing w:after="0" w:line="240" w:lineRule="auto"/>
        <w:jc w:val="center"/>
        <w:rPr>
          <w:rFonts w:ascii="Times New Roman" w:eastAsia="Times New Roman" w:hAnsi="Times New Roman" w:cs="Times New Roman"/>
          <w:noProof/>
          <w:sz w:val="24"/>
          <w:szCs w:val="24"/>
          <w:lang w:val="sr-Cyrl-RS"/>
        </w:rPr>
      </w:pPr>
      <w:r w:rsidRPr="003A723E">
        <w:rPr>
          <w:rFonts w:ascii="Times New Roman" w:eastAsia="Times New Roman" w:hAnsi="Times New Roman" w:cs="Times New Roman"/>
          <w:noProof/>
          <w:lang w:val="sr-Cyrl-RS"/>
        </w:rPr>
        <w:t>_____________________________</w:t>
      </w:r>
    </w:p>
    <w:p w:rsidR="003A723E" w:rsidRDefault="003A723E" w:rsidP="003A723E">
      <w:pPr>
        <w:tabs>
          <w:tab w:val="left" w:pos="6765"/>
        </w:tabs>
        <w:spacing w:after="0" w:line="240" w:lineRule="auto"/>
        <w:rPr>
          <w:rFonts w:ascii="Times New Roman" w:hAnsi="Times New Roman" w:cs="Times New Roman"/>
          <w:b/>
          <w:noProof/>
          <w:lang w:val="sr-Cyrl-RS"/>
        </w:rPr>
      </w:pPr>
    </w:p>
    <w:p w:rsidR="008A662A" w:rsidRDefault="008A662A" w:rsidP="003A723E">
      <w:pPr>
        <w:tabs>
          <w:tab w:val="left" w:pos="6765"/>
        </w:tabs>
        <w:spacing w:after="0" w:line="240" w:lineRule="auto"/>
        <w:rPr>
          <w:rFonts w:ascii="Times New Roman" w:hAnsi="Times New Roman" w:cs="Times New Roman"/>
          <w:b/>
          <w:noProof/>
          <w:lang w:val="sr-Cyrl-RS"/>
        </w:rPr>
      </w:pPr>
    </w:p>
    <w:p w:rsidR="008A662A" w:rsidRDefault="008A662A" w:rsidP="003A723E">
      <w:pPr>
        <w:tabs>
          <w:tab w:val="left" w:pos="6765"/>
        </w:tabs>
        <w:spacing w:after="0" w:line="240" w:lineRule="auto"/>
        <w:rPr>
          <w:rFonts w:ascii="Times New Roman" w:hAnsi="Times New Roman" w:cs="Times New Roman"/>
          <w:b/>
          <w:noProof/>
          <w:lang w:val="sr-Cyrl-RS"/>
        </w:rPr>
      </w:pPr>
    </w:p>
    <w:p w:rsidR="008A662A" w:rsidRDefault="008A662A" w:rsidP="003A723E">
      <w:pPr>
        <w:tabs>
          <w:tab w:val="left" w:pos="6765"/>
        </w:tabs>
        <w:spacing w:after="0" w:line="240" w:lineRule="auto"/>
        <w:rPr>
          <w:rFonts w:ascii="Times New Roman" w:hAnsi="Times New Roman" w:cs="Times New Roman"/>
          <w:b/>
          <w:noProof/>
          <w:lang w:val="sr-Cyrl-RS"/>
        </w:rPr>
      </w:pPr>
    </w:p>
    <w:p w:rsidR="008A662A" w:rsidRDefault="008A662A" w:rsidP="003A723E">
      <w:pPr>
        <w:tabs>
          <w:tab w:val="left" w:pos="6765"/>
        </w:tabs>
        <w:spacing w:after="0" w:line="240" w:lineRule="auto"/>
        <w:rPr>
          <w:rFonts w:ascii="Times New Roman" w:hAnsi="Times New Roman" w:cs="Times New Roman"/>
          <w:b/>
          <w:noProof/>
          <w:lang w:val="sr-Cyrl-RS"/>
        </w:rPr>
      </w:pPr>
    </w:p>
    <w:p w:rsidR="008A662A" w:rsidRDefault="008A662A" w:rsidP="003A723E">
      <w:pPr>
        <w:tabs>
          <w:tab w:val="left" w:pos="6765"/>
        </w:tabs>
        <w:spacing w:after="0" w:line="240" w:lineRule="auto"/>
        <w:rPr>
          <w:rFonts w:ascii="Times New Roman" w:hAnsi="Times New Roman" w:cs="Times New Roman"/>
          <w:b/>
          <w:noProof/>
          <w:lang w:val="sr-Cyrl-RS"/>
        </w:rPr>
      </w:pPr>
    </w:p>
    <w:p w:rsidR="008A662A" w:rsidRDefault="008A662A" w:rsidP="003A723E">
      <w:pPr>
        <w:tabs>
          <w:tab w:val="left" w:pos="6765"/>
        </w:tabs>
        <w:spacing w:after="0" w:line="240" w:lineRule="auto"/>
        <w:rPr>
          <w:rFonts w:ascii="Times New Roman" w:hAnsi="Times New Roman" w:cs="Times New Roman"/>
          <w:b/>
          <w:noProof/>
          <w:lang w:val="sr-Cyrl-RS"/>
        </w:rPr>
      </w:pPr>
    </w:p>
    <w:p w:rsidR="008A662A" w:rsidRPr="008A662A" w:rsidRDefault="008A662A" w:rsidP="008A662A">
      <w:pPr>
        <w:spacing w:after="0" w:line="240" w:lineRule="auto"/>
        <w:jc w:val="right"/>
        <w:rPr>
          <w:rFonts w:ascii="Times New Roman" w:eastAsia="Times New Roman" w:hAnsi="Times New Roman" w:cs="Times New Roman"/>
          <w:lang w:val="sr-Cyrl-CS"/>
        </w:rPr>
      </w:pPr>
      <w:r w:rsidRPr="008A662A">
        <w:rPr>
          <w:rFonts w:ascii="Times New Roman" w:eastAsia="Times New Roman" w:hAnsi="Times New Roman" w:cs="Times New Roman"/>
          <w:lang w:val="sr-Cyrl-CS"/>
        </w:rPr>
        <w:t>Образац 2.</w:t>
      </w:r>
    </w:p>
    <w:p w:rsidR="008A662A" w:rsidRPr="008A662A" w:rsidRDefault="008A662A" w:rsidP="008A662A">
      <w:pPr>
        <w:spacing w:after="0" w:line="240" w:lineRule="auto"/>
        <w:rPr>
          <w:rFonts w:ascii="Times New Roman" w:eastAsia="Times New Roman" w:hAnsi="Times New Roman" w:cs="Times New Roman"/>
          <w:b/>
          <w:lang w:val="sr-Cyrl-CS"/>
        </w:rPr>
      </w:pPr>
      <w:r w:rsidRPr="008A662A">
        <w:rPr>
          <w:rFonts w:ascii="Times New Roman" w:eastAsia="Times New Roman" w:hAnsi="Times New Roman" w:cs="Times New Roman"/>
          <w:lang w:val="sr-Cyrl-CS"/>
        </w:rPr>
        <w:t>Надлежни орган</w:t>
      </w:r>
      <w:r w:rsidRPr="008A662A">
        <w:rPr>
          <w:rFonts w:ascii="Times New Roman" w:eastAsia="Times New Roman" w:hAnsi="Times New Roman" w:cs="Times New Roman"/>
        </w:rPr>
        <w:tab/>
      </w:r>
      <w:r w:rsidRPr="008A662A">
        <w:rPr>
          <w:rFonts w:ascii="Times New Roman" w:eastAsia="Times New Roman" w:hAnsi="Times New Roman" w:cs="Times New Roman"/>
        </w:rPr>
        <w:tab/>
      </w:r>
      <w:r w:rsidRPr="008A662A">
        <w:rPr>
          <w:rFonts w:ascii="Times New Roman" w:eastAsia="Times New Roman" w:hAnsi="Times New Roman" w:cs="Times New Roman"/>
        </w:rPr>
        <w:tab/>
      </w:r>
      <w:r w:rsidRPr="008A662A">
        <w:rPr>
          <w:rFonts w:ascii="Times New Roman" w:eastAsia="Times New Roman" w:hAnsi="Times New Roman" w:cs="Times New Roman"/>
        </w:rPr>
        <w:tab/>
      </w:r>
      <w:r w:rsidRPr="008A662A">
        <w:rPr>
          <w:rFonts w:ascii="Times New Roman" w:eastAsia="Times New Roman" w:hAnsi="Times New Roman" w:cs="Times New Roman"/>
        </w:rPr>
        <w:tab/>
      </w:r>
      <w:r w:rsidRPr="008A662A">
        <w:rPr>
          <w:rFonts w:ascii="Times New Roman" w:eastAsia="Times New Roman" w:hAnsi="Times New Roman" w:cs="Times New Roman"/>
        </w:rPr>
        <w:tab/>
        <w:t xml:space="preserve">                    </w:t>
      </w:r>
    </w:p>
    <w:p w:rsidR="008A662A" w:rsidRPr="008A662A" w:rsidRDefault="008A662A" w:rsidP="008A662A">
      <w:pPr>
        <w:spacing w:after="0" w:line="240" w:lineRule="auto"/>
        <w:rPr>
          <w:rFonts w:ascii="Times New Roman" w:eastAsia="Times New Roman" w:hAnsi="Times New Roman" w:cs="Times New Roman"/>
          <w:lang w:val="sr-Cyrl-CS"/>
        </w:rPr>
      </w:pPr>
      <w:r w:rsidRPr="008A662A">
        <w:rPr>
          <w:rFonts w:ascii="Times New Roman" w:eastAsia="Times New Roman" w:hAnsi="Times New Roman" w:cs="Times New Roman"/>
          <w:b/>
          <w:lang w:val="sr-Cyrl-CS"/>
        </w:rPr>
        <w:t>________________________</w:t>
      </w:r>
    </w:p>
    <w:p w:rsidR="008A662A" w:rsidRPr="008A662A" w:rsidRDefault="008A662A" w:rsidP="008A662A">
      <w:pPr>
        <w:spacing w:after="0" w:line="240" w:lineRule="auto"/>
        <w:rPr>
          <w:rFonts w:ascii="Times New Roman" w:eastAsia="Times New Roman" w:hAnsi="Times New Roman" w:cs="Times New Roman"/>
          <w:lang w:val="sr-Cyrl-CS"/>
        </w:rPr>
      </w:pPr>
      <w:r w:rsidRPr="008A662A">
        <w:rPr>
          <w:rFonts w:ascii="Times New Roman" w:eastAsia="Times New Roman" w:hAnsi="Times New Roman" w:cs="Times New Roman"/>
          <w:lang w:val="sr-Cyrl-CS"/>
        </w:rPr>
        <w:t xml:space="preserve">Број _________         </w:t>
      </w:r>
      <w:r w:rsidRPr="008A662A">
        <w:rPr>
          <w:rFonts w:ascii="Times New Roman" w:eastAsia="Times New Roman" w:hAnsi="Times New Roman" w:cs="Times New Roman"/>
          <w:lang w:val="sr-Cyrl-CS"/>
        </w:rPr>
        <w:tab/>
      </w:r>
      <w:r w:rsidRPr="008A662A">
        <w:rPr>
          <w:rFonts w:ascii="Times New Roman" w:eastAsia="Times New Roman" w:hAnsi="Times New Roman" w:cs="Times New Roman"/>
          <w:lang w:val="sr-Cyrl-CS"/>
        </w:rPr>
        <w:tab/>
      </w:r>
      <w:r w:rsidRPr="008A662A">
        <w:rPr>
          <w:rFonts w:ascii="Times New Roman" w:eastAsia="Times New Roman" w:hAnsi="Times New Roman" w:cs="Times New Roman"/>
          <w:lang w:val="sr-Cyrl-CS"/>
        </w:rPr>
        <w:tab/>
      </w:r>
      <w:r w:rsidRPr="008A662A">
        <w:rPr>
          <w:rFonts w:ascii="Times New Roman" w:eastAsia="Times New Roman" w:hAnsi="Times New Roman" w:cs="Times New Roman"/>
          <w:lang w:val="sr-Cyrl-CS"/>
        </w:rPr>
        <w:tab/>
        <w:t xml:space="preserve">                    </w:t>
      </w:r>
      <w:r w:rsidR="00D932B9">
        <w:rPr>
          <w:rFonts w:ascii="Times New Roman" w:eastAsia="Times New Roman" w:hAnsi="Times New Roman" w:cs="Times New Roman"/>
          <w:lang w:val="sr-Cyrl-CS"/>
        </w:rPr>
        <w:t xml:space="preserve">                          </w:t>
      </w:r>
      <w:proofErr w:type="spellStart"/>
      <w:r w:rsidRPr="008A662A">
        <w:rPr>
          <w:rFonts w:ascii="Times New Roman" w:eastAsia="Times New Roman" w:hAnsi="Times New Roman" w:cs="Times New Roman"/>
          <w:lang w:val="sr-Cyrl-CS"/>
        </w:rPr>
        <w:t>Број</w:t>
      </w:r>
      <w:proofErr w:type="spellEnd"/>
      <w:r w:rsidRPr="008A662A">
        <w:rPr>
          <w:rFonts w:ascii="Times New Roman" w:eastAsia="Times New Roman" w:hAnsi="Times New Roman" w:cs="Times New Roman"/>
          <w:lang w:val="sr-Cyrl-CS"/>
        </w:rPr>
        <w:t xml:space="preserve"> инвалидског предмета</w:t>
      </w:r>
    </w:p>
    <w:p w:rsidR="00D932B9" w:rsidRDefault="008A662A" w:rsidP="00D932B9">
      <w:pPr>
        <w:spacing w:after="0" w:line="240" w:lineRule="auto"/>
        <w:rPr>
          <w:rFonts w:ascii="Times New Roman" w:eastAsia="Times New Roman" w:hAnsi="Times New Roman" w:cs="Times New Roman"/>
          <w:lang w:val="sr-Cyrl-CS"/>
        </w:rPr>
      </w:pPr>
      <w:r w:rsidRPr="008A662A">
        <w:rPr>
          <w:rFonts w:ascii="Times New Roman" w:eastAsia="Times New Roman" w:hAnsi="Times New Roman" w:cs="Times New Roman"/>
          <w:lang w:val="sr-Cyrl-CS"/>
        </w:rPr>
        <w:t>Дана _____________20     године</w:t>
      </w:r>
    </w:p>
    <w:p w:rsidR="008A662A" w:rsidRPr="008A662A" w:rsidRDefault="008A662A" w:rsidP="00D932B9">
      <w:pPr>
        <w:spacing w:after="0" w:line="240" w:lineRule="auto"/>
        <w:rPr>
          <w:rFonts w:ascii="Times New Roman" w:eastAsia="Times New Roman" w:hAnsi="Times New Roman" w:cs="Times New Roman"/>
          <w:lang w:val="sr-Cyrl-CS"/>
        </w:rPr>
      </w:pPr>
      <w:r w:rsidRPr="008A662A">
        <w:rPr>
          <w:rFonts w:ascii="Times New Roman" w:eastAsia="Times New Roman" w:hAnsi="Times New Roman" w:cs="Times New Roman"/>
          <w:lang w:val="sr-Cyrl-CS"/>
        </w:rPr>
        <w:t xml:space="preserve"> </w:t>
      </w:r>
      <w:r w:rsidRPr="008A662A">
        <w:rPr>
          <w:rFonts w:ascii="Times New Roman" w:eastAsia="Times New Roman" w:hAnsi="Times New Roman" w:cs="Times New Roman"/>
          <w:lang w:val="sr-Cyrl-CS"/>
        </w:rPr>
        <w:tab/>
      </w:r>
      <w:r w:rsidRPr="008A662A">
        <w:rPr>
          <w:rFonts w:ascii="Times New Roman" w:eastAsia="Times New Roman" w:hAnsi="Times New Roman" w:cs="Times New Roman"/>
          <w:lang w:val="sr-Cyrl-CS"/>
        </w:rPr>
        <w:tab/>
      </w:r>
      <w:r w:rsidRPr="008A662A">
        <w:rPr>
          <w:rFonts w:ascii="Times New Roman" w:eastAsia="Times New Roman" w:hAnsi="Times New Roman" w:cs="Times New Roman"/>
          <w:lang w:val="sr-Cyrl-CS"/>
        </w:rPr>
        <w:tab/>
      </w:r>
      <w:r w:rsidRPr="008A662A">
        <w:rPr>
          <w:rFonts w:ascii="Times New Roman" w:eastAsia="Times New Roman" w:hAnsi="Times New Roman" w:cs="Times New Roman"/>
          <w:lang w:val="sr-Cyrl-CS"/>
        </w:rPr>
        <w:tab/>
      </w:r>
      <w:r w:rsidRPr="008A662A">
        <w:rPr>
          <w:rFonts w:ascii="Times New Roman" w:eastAsia="Times New Roman" w:hAnsi="Times New Roman" w:cs="Times New Roman"/>
          <w:lang w:val="sr-Cyrl-CS"/>
        </w:rPr>
        <w:tab/>
        <w:t xml:space="preserve">      </w:t>
      </w:r>
      <w:r w:rsidR="00D932B9">
        <w:rPr>
          <w:rFonts w:ascii="Times New Roman" w:eastAsia="Times New Roman" w:hAnsi="Times New Roman" w:cs="Times New Roman"/>
          <w:lang w:val="sr-Cyrl-CS"/>
        </w:rPr>
        <w:t xml:space="preserve">                                         </w:t>
      </w:r>
      <w:r w:rsidRPr="008A662A">
        <w:rPr>
          <w:rFonts w:ascii="Times New Roman" w:eastAsia="Times New Roman" w:hAnsi="Times New Roman" w:cs="Times New Roman"/>
          <w:lang w:val="sr-Cyrl-CS"/>
        </w:rPr>
        <w:t xml:space="preserve">  ____________________________</w:t>
      </w:r>
    </w:p>
    <w:p w:rsidR="008A662A" w:rsidRPr="008A662A" w:rsidRDefault="008A662A" w:rsidP="008A662A">
      <w:pPr>
        <w:spacing w:after="0" w:line="240" w:lineRule="auto"/>
        <w:rPr>
          <w:rFonts w:ascii="Times New Roman" w:eastAsia="Times New Roman" w:hAnsi="Times New Roman" w:cs="Times New Roman"/>
          <w:lang w:val="sr-Cyrl-CS"/>
        </w:rPr>
      </w:pPr>
      <w:r w:rsidRPr="008A662A">
        <w:rPr>
          <w:rFonts w:ascii="Times New Roman" w:eastAsia="Times New Roman" w:hAnsi="Times New Roman" w:cs="Times New Roman"/>
          <w:lang w:val="sr-Cyrl-CS"/>
        </w:rPr>
        <w:t>У ________________</w:t>
      </w:r>
    </w:p>
    <w:p w:rsidR="008A662A" w:rsidRPr="008A662A" w:rsidRDefault="008A662A" w:rsidP="008A662A">
      <w:pPr>
        <w:spacing w:after="0" w:line="240" w:lineRule="auto"/>
        <w:rPr>
          <w:rFonts w:ascii="Times New Roman" w:eastAsia="Times New Roman" w:hAnsi="Times New Roman" w:cs="Times New Roman"/>
          <w:lang w:val="sr-Cyrl-CS"/>
        </w:rPr>
      </w:pPr>
    </w:p>
    <w:p w:rsidR="008A662A" w:rsidRPr="008A662A" w:rsidRDefault="008A662A" w:rsidP="008A662A">
      <w:pPr>
        <w:spacing w:after="0" w:line="240" w:lineRule="auto"/>
        <w:rPr>
          <w:rFonts w:ascii="Times New Roman" w:eastAsia="Times New Roman" w:hAnsi="Times New Roman" w:cs="Times New Roman"/>
          <w:lang w:val="sr-Cyrl-CS"/>
        </w:rPr>
      </w:pPr>
    </w:p>
    <w:p w:rsidR="008A662A" w:rsidRPr="008A662A" w:rsidRDefault="008A662A" w:rsidP="008A662A">
      <w:pPr>
        <w:spacing w:after="0" w:line="240" w:lineRule="auto"/>
        <w:rPr>
          <w:rFonts w:ascii="Times New Roman" w:eastAsia="Times New Roman" w:hAnsi="Times New Roman" w:cs="Times New Roman"/>
          <w:lang w:val="sr-Cyrl-CS"/>
        </w:rPr>
      </w:pPr>
    </w:p>
    <w:p w:rsidR="00D932B9" w:rsidRDefault="008A662A" w:rsidP="008A662A">
      <w:pPr>
        <w:keepNext/>
        <w:spacing w:after="0" w:line="240" w:lineRule="auto"/>
        <w:jc w:val="center"/>
        <w:outlineLvl w:val="0"/>
        <w:rPr>
          <w:rFonts w:ascii="Times New Roman" w:eastAsia="Times New Roman" w:hAnsi="Times New Roman" w:cs="Times New Roman"/>
          <w:bCs/>
          <w:lang w:val="sr-Cyrl-CS"/>
        </w:rPr>
      </w:pPr>
      <w:r w:rsidRPr="008A662A">
        <w:rPr>
          <w:rFonts w:ascii="Times New Roman" w:eastAsia="Times New Roman" w:hAnsi="Times New Roman" w:cs="Times New Roman"/>
          <w:bCs/>
          <w:lang w:val="sr-Cyrl-CS"/>
        </w:rPr>
        <w:t>ИСПОРУЧИОЦУ</w:t>
      </w:r>
    </w:p>
    <w:p w:rsidR="008A662A" w:rsidRPr="008A662A" w:rsidRDefault="00D932B9" w:rsidP="008A662A">
      <w:pPr>
        <w:keepNext/>
        <w:spacing w:after="0" w:line="240" w:lineRule="auto"/>
        <w:jc w:val="center"/>
        <w:outlineLvl w:val="0"/>
        <w:rPr>
          <w:rFonts w:ascii="Times New Roman" w:eastAsia="Times New Roman" w:hAnsi="Times New Roman" w:cs="Times New Roman"/>
          <w:bCs/>
          <w:lang w:val="sr-Cyrl-CS"/>
        </w:rPr>
      </w:pPr>
      <w:r>
        <w:rPr>
          <w:rFonts w:ascii="Times New Roman" w:eastAsia="Times New Roman" w:hAnsi="Times New Roman" w:cs="Times New Roman"/>
          <w:bCs/>
          <w:lang w:val="sr-Cyrl-CS"/>
        </w:rPr>
        <w:t>МЕДИЦИНСКО-ТЕХНИЧКОГ</w:t>
      </w:r>
      <w:r w:rsidR="008A662A" w:rsidRPr="008A662A">
        <w:rPr>
          <w:rFonts w:ascii="Times New Roman" w:eastAsia="Times New Roman" w:hAnsi="Times New Roman" w:cs="Times New Roman"/>
          <w:bCs/>
          <w:lang w:val="sr-Cyrl-CS"/>
        </w:rPr>
        <w:t xml:space="preserve"> ПОМАГАЛА</w:t>
      </w:r>
    </w:p>
    <w:p w:rsidR="008A662A" w:rsidRPr="008A662A" w:rsidRDefault="008A662A" w:rsidP="008A662A">
      <w:pPr>
        <w:spacing w:after="0" w:line="240" w:lineRule="auto"/>
        <w:jc w:val="center"/>
        <w:rPr>
          <w:rFonts w:ascii="Times New Roman" w:eastAsia="Times New Roman" w:hAnsi="Times New Roman" w:cs="Times New Roman"/>
          <w:lang w:val="sr-Cyrl-CS"/>
        </w:rPr>
      </w:pPr>
    </w:p>
    <w:p w:rsidR="008A662A" w:rsidRPr="008A662A" w:rsidRDefault="008A662A" w:rsidP="008A662A">
      <w:pPr>
        <w:spacing w:after="0" w:line="240" w:lineRule="auto"/>
        <w:jc w:val="center"/>
        <w:rPr>
          <w:rFonts w:ascii="Times New Roman" w:eastAsia="Times New Roman" w:hAnsi="Times New Roman" w:cs="Times New Roman"/>
          <w:lang w:val="sr-Latn-CS"/>
        </w:rPr>
      </w:pPr>
      <w:r w:rsidRPr="008A662A">
        <w:rPr>
          <w:rFonts w:ascii="Times New Roman" w:eastAsia="Times New Roman" w:hAnsi="Times New Roman" w:cs="Times New Roman"/>
          <w:lang w:val="sr-Cyrl-CS"/>
        </w:rPr>
        <w:t>________________________________________________________</w:t>
      </w:r>
    </w:p>
    <w:p w:rsidR="008A662A" w:rsidRPr="008A662A" w:rsidRDefault="008A662A" w:rsidP="008A662A">
      <w:pPr>
        <w:spacing w:after="0" w:line="240" w:lineRule="auto"/>
        <w:jc w:val="both"/>
        <w:rPr>
          <w:rFonts w:ascii="Times New Roman" w:eastAsia="Times New Roman" w:hAnsi="Times New Roman" w:cs="Times New Roman"/>
          <w:lang w:val="sr-Cyrl-CS"/>
        </w:rPr>
      </w:pPr>
    </w:p>
    <w:p w:rsidR="008A662A" w:rsidRPr="008A662A" w:rsidRDefault="008A662A" w:rsidP="008A662A">
      <w:pPr>
        <w:spacing w:after="0" w:line="240" w:lineRule="auto"/>
        <w:jc w:val="both"/>
        <w:rPr>
          <w:rFonts w:ascii="Times New Roman" w:eastAsia="Times New Roman" w:hAnsi="Times New Roman" w:cs="Times New Roman"/>
          <w:lang w:val="sr-Cyrl-CS"/>
        </w:rPr>
      </w:pPr>
    </w:p>
    <w:p w:rsidR="008A662A" w:rsidRPr="008A662A" w:rsidRDefault="008A662A" w:rsidP="008A662A">
      <w:pPr>
        <w:keepNext/>
        <w:spacing w:after="0" w:line="240" w:lineRule="auto"/>
        <w:jc w:val="center"/>
        <w:outlineLvl w:val="0"/>
        <w:rPr>
          <w:rFonts w:ascii="Times New Roman" w:eastAsia="Times New Roman" w:hAnsi="Times New Roman" w:cs="Times New Roman"/>
          <w:lang w:val="sr-Cyrl-CS"/>
        </w:rPr>
      </w:pPr>
      <w:r w:rsidRPr="008A662A">
        <w:rPr>
          <w:rFonts w:ascii="Times New Roman" w:eastAsia="Times New Roman" w:hAnsi="Times New Roman" w:cs="Times New Roman"/>
          <w:lang w:val="sr-Cyrl-CS"/>
        </w:rPr>
        <w:t>НАЛОГ</w:t>
      </w:r>
    </w:p>
    <w:p w:rsidR="008A662A" w:rsidRPr="008A662A" w:rsidRDefault="008A662A" w:rsidP="008A662A">
      <w:pPr>
        <w:keepNext/>
        <w:spacing w:after="0" w:line="240" w:lineRule="auto"/>
        <w:jc w:val="center"/>
        <w:outlineLvl w:val="0"/>
        <w:rPr>
          <w:rFonts w:ascii="Times New Roman" w:eastAsia="Times New Roman" w:hAnsi="Times New Roman" w:cs="Times New Roman"/>
          <w:bCs/>
          <w:lang w:val="sr-Cyrl-CS"/>
        </w:rPr>
      </w:pPr>
      <w:r w:rsidRPr="008A662A">
        <w:rPr>
          <w:rFonts w:ascii="Times New Roman" w:eastAsia="Times New Roman" w:hAnsi="Times New Roman" w:cs="Times New Roman"/>
          <w:lang w:val="sr-Cyrl-CS"/>
        </w:rPr>
        <w:t xml:space="preserve">ЗА </w:t>
      </w:r>
      <w:r w:rsidRPr="008A662A">
        <w:rPr>
          <w:rFonts w:ascii="Times New Roman" w:eastAsia="Times New Roman" w:hAnsi="Times New Roman" w:cs="Times New Roman"/>
          <w:lang w:val="sr-Cyrl-RS"/>
        </w:rPr>
        <w:t>МЕДИЦИНСКО-ТЕХНИЧКО</w:t>
      </w:r>
      <w:r w:rsidRPr="008A662A">
        <w:rPr>
          <w:rFonts w:ascii="Times New Roman" w:eastAsia="Times New Roman" w:hAnsi="Times New Roman" w:cs="Times New Roman"/>
          <w:bCs/>
          <w:lang w:val="sr-Cyrl-CS"/>
        </w:rPr>
        <w:t xml:space="preserve"> ПОМАГАЛО</w:t>
      </w:r>
    </w:p>
    <w:p w:rsidR="008A662A" w:rsidRPr="008A662A" w:rsidRDefault="008A662A" w:rsidP="008A662A">
      <w:pPr>
        <w:spacing w:after="0" w:line="240" w:lineRule="auto"/>
        <w:jc w:val="center"/>
        <w:rPr>
          <w:rFonts w:ascii="Times New Roman" w:eastAsia="Times New Roman" w:hAnsi="Times New Roman" w:cs="Times New Roman"/>
          <w:lang w:val="sr-Cyrl-CS"/>
        </w:rPr>
      </w:pPr>
      <w:r w:rsidRPr="008A662A">
        <w:rPr>
          <w:rFonts w:ascii="Times New Roman" w:eastAsia="Times New Roman" w:hAnsi="Times New Roman" w:cs="Times New Roman"/>
          <w:lang w:val="sr-Cyrl-CS"/>
        </w:rPr>
        <w:t>ЗА ВОЈНОГ ИНВАЛИДА</w:t>
      </w:r>
    </w:p>
    <w:p w:rsidR="008A662A" w:rsidRPr="008A662A" w:rsidRDefault="008A662A" w:rsidP="008A662A">
      <w:pPr>
        <w:spacing w:after="0" w:line="240" w:lineRule="auto"/>
        <w:jc w:val="center"/>
        <w:rPr>
          <w:rFonts w:ascii="Times New Roman" w:eastAsia="Times New Roman" w:hAnsi="Times New Roman" w:cs="Times New Roman"/>
          <w:lang w:val="sr-Latn-CS"/>
        </w:rPr>
      </w:pPr>
    </w:p>
    <w:p w:rsidR="008A662A" w:rsidRPr="008A662A" w:rsidRDefault="008A662A" w:rsidP="008A662A">
      <w:pPr>
        <w:spacing w:after="0" w:line="240" w:lineRule="auto"/>
        <w:jc w:val="both"/>
        <w:rPr>
          <w:rFonts w:ascii="Times New Roman" w:eastAsia="Times New Roman" w:hAnsi="Times New Roman" w:cs="Times New Roman"/>
          <w:lang w:val="sr-Latn-CS"/>
        </w:rPr>
      </w:pPr>
    </w:p>
    <w:p w:rsidR="008A662A" w:rsidRPr="008A662A" w:rsidRDefault="008A662A" w:rsidP="008A662A">
      <w:pPr>
        <w:tabs>
          <w:tab w:val="left" w:pos="4155"/>
        </w:tabs>
        <w:spacing w:after="0" w:line="240" w:lineRule="auto"/>
        <w:jc w:val="both"/>
        <w:rPr>
          <w:rFonts w:ascii="Times New Roman" w:eastAsia="Times New Roman" w:hAnsi="Times New Roman" w:cs="Times New Roman"/>
          <w:lang w:val="sr-Cyrl-CS"/>
        </w:rPr>
      </w:pPr>
    </w:p>
    <w:p w:rsidR="008A662A" w:rsidRPr="008A662A" w:rsidRDefault="008A662A" w:rsidP="008A662A">
      <w:pPr>
        <w:spacing w:after="0" w:line="240" w:lineRule="auto"/>
        <w:ind w:firstLine="708"/>
        <w:jc w:val="both"/>
        <w:rPr>
          <w:rFonts w:ascii="Times New Roman" w:eastAsia="Times New Roman" w:hAnsi="Times New Roman" w:cs="Times New Roman"/>
          <w:sz w:val="24"/>
          <w:szCs w:val="24"/>
          <w:lang w:val="sr-Cyrl-RS"/>
        </w:rPr>
      </w:pPr>
      <w:r w:rsidRPr="008A662A">
        <w:rPr>
          <w:rFonts w:ascii="Times New Roman" w:eastAsia="Times New Roman" w:hAnsi="Times New Roman" w:cs="Times New Roman"/>
          <w:lang w:val="sr-Cyrl-CS"/>
        </w:rPr>
        <w:tab/>
        <w:t>Упућујемо вам војног инвалида ____________________,</w:t>
      </w:r>
      <w:r w:rsidRPr="008A662A">
        <w:rPr>
          <w:rFonts w:ascii="Times New Roman" w:eastAsia="Times New Roman" w:hAnsi="Times New Roman" w:cs="Times New Roman"/>
          <w:lang w:val="sr-Latn-RS"/>
        </w:rPr>
        <w:t xml:space="preserve"> </w:t>
      </w:r>
      <w:r w:rsidRPr="008A662A">
        <w:rPr>
          <w:rFonts w:ascii="Times New Roman" w:eastAsia="Times New Roman" w:hAnsi="Times New Roman" w:cs="Times New Roman"/>
          <w:lang w:val="sr-Cyrl-RS"/>
        </w:rPr>
        <w:t>из _________, општина ___________</w:t>
      </w:r>
      <w:r w:rsidRPr="008A662A">
        <w:rPr>
          <w:rFonts w:ascii="Times New Roman" w:eastAsia="Times New Roman" w:hAnsi="Times New Roman" w:cs="Times New Roman"/>
          <w:lang w:val="sr-Cyrl-CS"/>
        </w:rPr>
        <w:t xml:space="preserve"> ЈМБГ_________________, корисника права на медицинско-техничко помагал</w:t>
      </w:r>
      <w:r w:rsidR="00D932B9">
        <w:rPr>
          <w:rFonts w:ascii="Times New Roman" w:eastAsia="Times New Roman" w:hAnsi="Times New Roman" w:cs="Times New Roman"/>
          <w:lang w:val="sr-Cyrl-CS"/>
        </w:rPr>
        <w:t>о</w:t>
      </w:r>
      <w:r w:rsidRPr="008A662A">
        <w:rPr>
          <w:rFonts w:ascii="Times New Roman" w:eastAsia="Times New Roman" w:hAnsi="Times New Roman" w:cs="Times New Roman"/>
          <w:lang w:val="sr-Cyrl-CS"/>
        </w:rPr>
        <w:t>, коме је потребно да</w:t>
      </w:r>
      <w:r w:rsidR="00D932B9">
        <w:rPr>
          <w:rFonts w:ascii="Times New Roman" w:eastAsia="Times New Roman" w:hAnsi="Times New Roman" w:cs="Times New Roman"/>
          <w:lang w:val="sr-Cyrl-CS"/>
        </w:rPr>
        <w:t xml:space="preserve"> према </w:t>
      </w:r>
      <w:r w:rsidRPr="008A662A">
        <w:rPr>
          <w:rFonts w:ascii="Times New Roman" w:eastAsia="Times New Roman" w:hAnsi="Times New Roman" w:cs="Times New Roman"/>
          <w:lang w:val="sr-Cyrl-CS"/>
        </w:rPr>
        <w:t>Лист</w:t>
      </w:r>
      <w:r w:rsidR="00D932B9">
        <w:rPr>
          <w:rFonts w:ascii="Times New Roman" w:eastAsia="Times New Roman" w:hAnsi="Times New Roman" w:cs="Times New Roman"/>
          <w:lang w:val="sr-Cyrl-CS"/>
        </w:rPr>
        <w:t>и</w:t>
      </w:r>
      <w:r w:rsidRPr="008A662A">
        <w:rPr>
          <w:rFonts w:ascii="Times New Roman" w:eastAsia="Times New Roman" w:hAnsi="Times New Roman" w:cs="Times New Roman"/>
          <w:lang w:val="sr-Cyrl-CS"/>
        </w:rPr>
        <w:t xml:space="preserve"> помагала </w:t>
      </w:r>
      <w:r w:rsidR="00D932B9">
        <w:rPr>
          <w:rFonts w:ascii="Times New Roman" w:eastAsia="Times New Roman" w:hAnsi="Times New Roman" w:cs="Times New Roman"/>
          <w:lang w:val="sr-Cyrl-CS"/>
        </w:rPr>
        <w:t xml:space="preserve">из </w:t>
      </w:r>
      <w:r w:rsidRPr="008A662A">
        <w:rPr>
          <w:rFonts w:ascii="Times New Roman" w:eastAsia="Times New Roman" w:hAnsi="Times New Roman" w:cs="Times New Roman"/>
          <w:lang w:val="sr-Cyrl-CS"/>
        </w:rPr>
        <w:t xml:space="preserve">Правилника о медицинско-техничким помагалима војних инвалида </w:t>
      </w:r>
      <w:r w:rsidRPr="008A662A">
        <w:rPr>
          <w:rFonts w:ascii="Times New Roman" w:eastAsia="Times New Roman" w:hAnsi="Times New Roman" w:cs="Times New Roman"/>
          <w:sz w:val="24"/>
          <w:szCs w:val="24"/>
          <w:lang w:val="sr-Cyrl-RS"/>
        </w:rPr>
        <w:t>(„Службени гласник РС</w:t>
      </w:r>
      <w:r w:rsidRPr="008A662A">
        <w:rPr>
          <w:rFonts w:ascii="Times New Roman" w:eastAsia="Times New Roman" w:hAnsi="Times New Roman" w:cs="Times New Roman"/>
          <w:sz w:val="24"/>
          <w:szCs w:val="24"/>
          <w:lang w:val="ru-RU"/>
        </w:rPr>
        <w:t>”</w:t>
      </w:r>
      <w:r w:rsidRPr="008A662A">
        <w:rPr>
          <w:rFonts w:ascii="Times New Roman" w:eastAsia="Times New Roman" w:hAnsi="Times New Roman" w:cs="Times New Roman"/>
          <w:sz w:val="24"/>
          <w:szCs w:val="24"/>
          <w:lang w:val="sr-Cyrl-RS"/>
        </w:rPr>
        <w:t>, број __/2 )</w:t>
      </w:r>
    </w:p>
    <w:p w:rsidR="008A662A" w:rsidRPr="008A662A" w:rsidRDefault="008A662A" w:rsidP="008A662A">
      <w:pPr>
        <w:spacing w:after="0" w:line="240" w:lineRule="auto"/>
        <w:ind w:left="708" w:firstLine="708"/>
        <w:jc w:val="both"/>
        <w:rPr>
          <w:rFonts w:ascii="Times New Roman" w:eastAsia="Times New Roman" w:hAnsi="Times New Roman" w:cs="Times New Roman"/>
          <w:lang w:val="sr-Cyrl-CS"/>
        </w:rPr>
      </w:pPr>
      <w:r w:rsidRPr="008A662A">
        <w:rPr>
          <w:rFonts w:ascii="Times New Roman" w:eastAsia="Times New Roman" w:hAnsi="Times New Roman" w:cs="Times New Roman"/>
          <w:lang w:val="sr-Cyrl-CS"/>
        </w:rPr>
        <w:t>(издате, израдите, извршите поправку, замените део помагала)</w:t>
      </w:r>
    </w:p>
    <w:p w:rsidR="008A662A" w:rsidRPr="008A662A" w:rsidRDefault="008A662A" w:rsidP="008A662A">
      <w:pPr>
        <w:tabs>
          <w:tab w:val="left" w:pos="0"/>
        </w:tabs>
        <w:spacing w:after="0" w:line="240" w:lineRule="auto"/>
        <w:jc w:val="both"/>
        <w:rPr>
          <w:rFonts w:ascii="Times New Roman" w:eastAsia="Times New Roman" w:hAnsi="Times New Roman" w:cs="Times New Roman"/>
        </w:rPr>
      </w:pPr>
    </w:p>
    <w:p w:rsidR="008A662A" w:rsidRPr="008A662A" w:rsidRDefault="008A662A" w:rsidP="008A662A">
      <w:pPr>
        <w:numPr>
          <w:ilvl w:val="0"/>
          <w:numId w:val="8"/>
        </w:numPr>
        <w:tabs>
          <w:tab w:val="left" w:pos="0"/>
        </w:tabs>
        <w:spacing w:after="0" w:line="240" w:lineRule="auto"/>
        <w:jc w:val="both"/>
        <w:rPr>
          <w:rFonts w:ascii="Times New Roman" w:eastAsia="Times New Roman" w:hAnsi="Times New Roman" w:cs="Times New Roman"/>
          <w:lang w:val="sr-Cyrl-CS"/>
        </w:rPr>
      </w:pPr>
      <w:r w:rsidRPr="008A662A">
        <w:rPr>
          <w:rFonts w:ascii="Times New Roman" w:eastAsia="Times New Roman" w:hAnsi="Times New Roman" w:cs="Times New Roman"/>
          <w:lang w:val="sr-Cyrl-CS"/>
        </w:rPr>
        <w:t>____________________________________________________</w:t>
      </w:r>
      <w:r w:rsidR="00D932B9">
        <w:rPr>
          <w:rFonts w:ascii="Times New Roman" w:eastAsia="Times New Roman" w:hAnsi="Times New Roman" w:cs="Times New Roman"/>
          <w:lang w:val="sr-Cyrl-CS"/>
        </w:rPr>
        <w:t>___________________________</w:t>
      </w:r>
    </w:p>
    <w:p w:rsidR="008A662A" w:rsidRPr="008A662A" w:rsidRDefault="008A662A" w:rsidP="008A662A">
      <w:pPr>
        <w:tabs>
          <w:tab w:val="left" w:pos="0"/>
        </w:tabs>
        <w:spacing w:after="0" w:line="240" w:lineRule="auto"/>
        <w:ind w:left="720"/>
        <w:jc w:val="both"/>
        <w:rPr>
          <w:rFonts w:ascii="Times New Roman" w:eastAsia="Times New Roman" w:hAnsi="Times New Roman" w:cs="Times New Roman"/>
          <w:lang w:val="sr-Cyrl-CS"/>
        </w:rPr>
      </w:pPr>
    </w:p>
    <w:p w:rsidR="008A662A" w:rsidRPr="008A662A" w:rsidRDefault="008A662A" w:rsidP="008A662A">
      <w:pPr>
        <w:numPr>
          <w:ilvl w:val="0"/>
          <w:numId w:val="8"/>
        </w:numPr>
        <w:tabs>
          <w:tab w:val="left" w:pos="0"/>
        </w:tabs>
        <w:spacing w:after="0" w:line="240" w:lineRule="auto"/>
        <w:jc w:val="both"/>
        <w:rPr>
          <w:rFonts w:ascii="Times New Roman" w:eastAsia="Times New Roman" w:hAnsi="Times New Roman" w:cs="Times New Roman"/>
          <w:lang w:val="sr-Cyrl-CS"/>
        </w:rPr>
      </w:pPr>
      <w:r w:rsidRPr="008A662A">
        <w:rPr>
          <w:rFonts w:ascii="Times New Roman" w:eastAsia="Times New Roman" w:hAnsi="Times New Roman" w:cs="Times New Roman"/>
          <w:lang w:val="sr-Cyrl-CS"/>
        </w:rPr>
        <w:t>____________________________________________________</w:t>
      </w:r>
      <w:r w:rsidR="00D932B9">
        <w:rPr>
          <w:rFonts w:ascii="Times New Roman" w:eastAsia="Times New Roman" w:hAnsi="Times New Roman" w:cs="Times New Roman"/>
          <w:lang w:val="sr-Cyrl-CS"/>
        </w:rPr>
        <w:t>___________________________</w:t>
      </w:r>
    </w:p>
    <w:p w:rsidR="008A662A" w:rsidRPr="008A662A" w:rsidRDefault="008A662A" w:rsidP="008A662A">
      <w:pPr>
        <w:tabs>
          <w:tab w:val="left" w:pos="0"/>
        </w:tabs>
        <w:spacing w:after="0" w:line="240" w:lineRule="auto"/>
        <w:jc w:val="both"/>
        <w:rPr>
          <w:rFonts w:ascii="Times New Roman" w:eastAsia="Times New Roman" w:hAnsi="Times New Roman" w:cs="Times New Roman"/>
          <w:lang w:val="sr-Cyrl-CS"/>
        </w:rPr>
      </w:pPr>
    </w:p>
    <w:p w:rsidR="008A662A" w:rsidRPr="008A662A" w:rsidRDefault="008A662A" w:rsidP="008A662A">
      <w:pPr>
        <w:numPr>
          <w:ilvl w:val="0"/>
          <w:numId w:val="8"/>
        </w:numPr>
        <w:tabs>
          <w:tab w:val="left" w:pos="0"/>
        </w:tabs>
        <w:spacing w:after="0" w:line="240" w:lineRule="auto"/>
        <w:jc w:val="both"/>
        <w:rPr>
          <w:rFonts w:ascii="Times New Roman" w:eastAsia="Times New Roman" w:hAnsi="Times New Roman" w:cs="Times New Roman"/>
          <w:lang w:val="sr-Cyrl-CS"/>
        </w:rPr>
      </w:pPr>
      <w:r w:rsidRPr="008A662A">
        <w:rPr>
          <w:rFonts w:ascii="Times New Roman" w:eastAsia="Times New Roman" w:hAnsi="Times New Roman" w:cs="Times New Roman"/>
          <w:lang w:val="sr-Cyrl-CS"/>
        </w:rPr>
        <w:t>____________________________________________________</w:t>
      </w:r>
      <w:r w:rsidR="00D932B9">
        <w:rPr>
          <w:rFonts w:ascii="Times New Roman" w:eastAsia="Times New Roman" w:hAnsi="Times New Roman" w:cs="Times New Roman"/>
          <w:lang w:val="sr-Cyrl-CS"/>
        </w:rPr>
        <w:t>___________________________</w:t>
      </w:r>
    </w:p>
    <w:p w:rsidR="008A662A" w:rsidRPr="008A662A" w:rsidRDefault="008A662A" w:rsidP="008A662A">
      <w:pPr>
        <w:tabs>
          <w:tab w:val="left" w:pos="0"/>
        </w:tabs>
        <w:spacing w:after="0" w:line="240" w:lineRule="auto"/>
        <w:jc w:val="both"/>
        <w:rPr>
          <w:rFonts w:ascii="Times New Roman" w:eastAsia="Times New Roman" w:hAnsi="Times New Roman" w:cs="Times New Roman"/>
          <w:lang w:val="sr-Cyrl-CS"/>
        </w:rPr>
      </w:pPr>
    </w:p>
    <w:p w:rsidR="008A662A" w:rsidRPr="008A662A" w:rsidRDefault="008A662A" w:rsidP="008A662A">
      <w:pPr>
        <w:numPr>
          <w:ilvl w:val="0"/>
          <w:numId w:val="8"/>
        </w:numPr>
        <w:tabs>
          <w:tab w:val="left" w:pos="0"/>
        </w:tabs>
        <w:spacing w:after="0" w:line="240" w:lineRule="auto"/>
        <w:jc w:val="both"/>
        <w:rPr>
          <w:rFonts w:ascii="Times New Roman" w:eastAsia="Times New Roman" w:hAnsi="Times New Roman" w:cs="Times New Roman"/>
          <w:lang w:val="sr-Cyrl-CS"/>
        </w:rPr>
      </w:pPr>
      <w:r w:rsidRPr="008A662A">
        <w:rPr>
          <w:rFonts w:ascii="Times New Roman" w:eastAsia="Times New Roman" w:hAnsi="Times New Roman" w:cs="Times New Roman"/>
          <w:lang w:val="sr-Cyrl-CS"/>
        </w:rPr>
        <w:t>____________________________________________________</w:t>
      </w:r>
      <w:r w:rsidR="00D932B9">
        <w:rPr>
          <w:rFonts w:ascii="Times New Roman" w:eastAsia="Times New Roman" w:hAnsi="Times New Roman" w:cs="Times New Roman"/>
          <w:lang w:val="sr-Cyrl-CS"/>
        </w:rPr>
        <w:t>___________________________</w:t>
      </w: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r w:rsidRPr="008A662A">
        <w:rPr>
          <w:rFonts w:ascii="Times New Roman" w:eastAsia="Times New Roman" w:hAnsi="Times New Roman" w:cs="Times New Roman"/>
          <w:lang w:val="sr-Cyrl-CS"/>
        </w:rPr>
        <w:t>Рачун за издата помагала доставите овом органу ради наплате, уз приложен налог.</w:t>
      </w:r>
    </w:p>
    <w:p w:rsidR="008A662A" w:rsidRPr="008A662A" w:rsidRDefault="008A662A" w:rsidP="008A662A">
      <w:pPr>
        <w:tabs>
          <w:tab w:val="left" w:pos="0"/>
        </w:tabs>
        <w:spacing w:after="0" w:line="240" w:lineRule="auto"/>
        <w:ind w:left="360"/>
        <w:jc w:val="both"/>
        <w:rPr>
          <w:rFonts w:ascii="Times New Roman" w:eastAsia="Times New Roman" w:hAnsi="Times New Roman" w:cs="Times New Roman"/>
          <w:lang w:val="sr-Cyrl-CS"/>
        </w:rPr>
      </w:pPr>
    </w:p>
    <w:p w:rsidR="008A662A" w:rsidRPr="008A662A" w:rsidRDefault="008A662A" w:rsidP="008A662A">
      <w:pPr>
        <w:tabs>
          <w:tab w:val="left" w:pos="0"/>
        </w:tabs>
        <w:spacing w:after="0" w:line="240" w:lineRule="auto"/>
        <w:ind w:left="1800" w:hanging="1440"/>
        <w:jc w:val="both"/>
        <w:rPr>
          <w:rFonts w:ascii="Times New Roman" w:eastAsia="Times New Roman" w:hAnsi="Times New Roman" w:cs="Times New Roman"/>
          <w:lang w:val="sr-Cyrl-CS"/>
        </w:rPr>
      </w:pPr>
      <w:r w:rsidRPr="008A662A">
        <w:rPr>
          <w:rFonts w:ascii="Times New Roman" w:eastAsia="Times New Roman" w:hAnsi="Times New Roman" w:cs="Times New Roman"/>
          <w:bCs/>
          <w:lang w:val="sr-Cyrl-CS"/>
        </w:rPr>
        <w:t>НАПОМЕНА</w:t>
      </w:r>
      <w:r w:rsidRPr="008A662A">
        <w:rPr>
          <w:rFonts w:ascii="Times New Roman" w:eastAsia="Times New Roman" w:hAnsi="Times New Roman" w:cs="Times New Roman"/>
          <w:lang w:val="sr-Cyrl-CS"/>
        </w:rPr>
        <w:t>: Неће се извршити плаћање помагала уколико исто не буде издато према налогу. На захтев војног инвалида може се израдити помагало од материјала који је изнад стандардног, с тим да разлику у цени сноси војни инвалид.</w:t>
      </w:r>
    </w:p>
    <w:p w:rsidR="008A662A" w:rsidRPr="008A662A" w:rsidRDefault="008A662A" w:rsidP="008A662A">
      <w:pPr>
        <w:tabs>
          <w:tab w:val="left" w:pos="7560"/>
        </w:tabs>
        <w:spacing w:after="0" w:line="240" w:lineRule="auto"/>
        <w:rPr>
          <w:rFonts w:ascii="Times New Roman" w:eastAsia="Times New Roman" w:hAnsi="Times New Roman" w:cs="Times New Roman"/>
          <w:lang w:val="sr-Latn-CS"/>
        </w:rPr>
      </w:pPr>
    </w:p>
    <w:p w:rsidR="008A662A" w:rsidRPr="008A662A" w:rsidRDefault="008A662A" w:rsidP="008A662A">
      <w:pPr>
        <w:tabs>
          <w:tab w:val="left" w:pos="7560"/>
        </w:tabs>
        <w:spacing w:after="0" w:line="240" w:lineRule="auto"/>
        <w:rPr>
          <w:rFonts w:ascii="Times New Roman" w:eastAsia="Times New Roman" w:hAnsi="Times New Roman" w:cs="Times New Roman"/>
          <w:lang w:val="sr-Latn-CS"/>
        </w:rPr>
      </w:pPr>
    </w:p>
    <w:p w:rsidR="008A662A" w:rsidRPr="008A662A" w:rsidRDefault="008A662A" w:rsidP="008A662A">
      <w:pPr>
        <w:tabs>
          <w:tab w:val="left" w:pos="7560"/>
        </w:tabs>
        <w:spacing w:after="0" w:line="240" w:lineRule="auto"/>
        <w:rPr>
          <w:rFonts w:ascii="Times New Roman" w:eastAsia="Times New Roman" w:hAnsi="Times New Roman" w:cs="Times New Roman"/>
          <w:lang w:val="sr-Cyrl-CS"/>
        </w:rPr>
      </w:pPr>
      <w:r w:rsidRPr="008A662A">
        <w:rPr>
          <w:rFonts w:ascii="Times New Roman" w:eastAsia="Times New Roman" w:hAnsi="Times New Roman" w:cs="Times New Roman"/>
          <w:lang w:val="sr-Cyrl-CS"/>
        </w:rPr>
        <w:t xml:space="preserve">         Лекарска комисија</w:t>
      </w:r>
      <w:r w:rsidRPr="008A662A">
        <w:rPr>
          <w:rFonts w:ascii="Times New Roman" w:eastAsia="Times New Roman" w:hAnsi="Times New Roman" w:cs="Times New Roman"/>
          <w:b/>
          <w:lang w:val="sr-Cyrl-CS"/>
        </w:rPr>
        <w:t xml:space="preserve">                                </w:t>
      </w:r>
      <w:r w:rsidRPr="008A662A">
        <w:rPr>
          <w:rFonts w:ascii="Times New Roman" w:eastAsia="Times New Roman" w:hAnsi="Times New Roman" w:cs="Times New Roman"/>
          <w:lang w:val="sr-Cyrl-CS"/>
        </w:rPr>
        <w:t xml:space="preserve">  М.П.                                   </w:t>
      </w:r>
    </w:p>
    <w:p w:rsidR="008A662A" w:rsidRPr="008A662A" w:rsidRDefault="008A662A" w:rsidP="008A662A">
      <w:pPr>
        <w:tabs>
          <w:tab w:val="left" w:pos="6690"/>
        </w:tabs>
        <w:spacing w:after="0" w:line="240" w:lineRule="auto"/>
        <w:rPr>
          <w:rFonts w:ascii="Times New Roman" w:eastAsia="Times New Roman" w:hAnsi="Times New Roman" w:cs="Times New Roman"/>
        </w:rPr>
      </w:pPr>
      <w:r w:rsidRPr="008A662A">
        <w:rPr>
          <w:rFonts w:ascii="Times New Roman" w:eastAsia="Times New Roman" w:hAnsi="Times New Roman" w:cs="Times New Roman"/>
          <w:lang w:val="sr-Cyrl-CS"/>
        </w:rPr>
        <w:t xml:space="preserve"> првостепена- другостепена</w:t>
      </w:r>
    </w:p>
    <w:p w:rsidR="008A662A" w:rsidRPr="008A662A" w:rsidRDefault="008A662A" w:rsidP="008A662A">
      <w:pPr>
        <w:tabs>
          <w:tab w:val="left" w:pos="7560"/>
        </w:tabs>
        <w:spacing w:after="0" w:line="240" w:lineRule="auto"/>
        <w:rPr>
          <w:rFonts w:ascii="Times New Roman" w:eastAsia="Times New Roman" w:hAnsi="Times New Roman" w:cs="Times New Roman"/>
        </w:rPr>
      </w:pPr>
    </w:p>
    <w:p w:rsidR="008A662A" w:rsidRPr="008A662A" w:rsidRDefault="008A662A" w:rsidP="008A662A">
      <w:pPr>
        <w:tabs>
          <w:tab w:val="left" w:pos="6690"/>
        </w:tabs>
        <w:spacing w:after="0" w:line="240" w:lineRule="auto"/>
        <w:rPr>
          <w:rFonts w:ascii="Times New Roman" w:eastAsia="Times New Roman" w:hAnsi="Times New Roman" w:cs="Times New Roman"/>
        </w:rPr>
      </w:pPr>
      <w:r w:rsidRPr="008A662A">
        <w:rPr>
          <w:rFonts w:ascii="Times New Roman" w:eastAsia="Times New Roman" w:hAnsi="Times New Roman" w:cs="Times New Roman"/>
          <w:lang w:val="sr-Cyrl-CS"/>
        </w:rPr>
        <w:t xml:space="preserve">           Председник  </w:t>
      </w:r>
    </w:p>
    <w:p w:rsidR="008A662A" w:rsidRPr="008A662A" w:rsidRDefault="008A662A" w:rsidP="008A662A">
      <w:pPr>
        <w:tabs>
          <w:tab w:val="left" w:pos="6690"/>
        </w:tabs>
        <w:spacing w:after="0" w:line="240" w:lineRule="auto"/>
        <w:rPr>
          <w:rFonts w:ascii="Times New Roman" w:eastAsia="Times New Roman" w:hAnsi="Times New Roman" w:cs="Times New Roman"/>
          <w:lang w:val="sr-Cyrl-CS"/>
        </w:rPr>
      </w:pPr>
      <w:r w:rsidRPr="008A662A">
        <w:rPr>
          <w:rFonts w:ascii="Times New Roman" w:eastAsia="Times New Roman" w:hAnsi="Times New Roman" w:cs="Times New Roman"/>
        </w:rPr>
        <w:t xml:space="preserve"> </w:t>
      </w:r>
      <w:r w:rsidRPr="008A662A">
        <w:rPr>
          <w:rFonts w:ascii="Times New Roman" w:eastAsia="Times New Roman" w:hAnsi="Times New Roman" w:cs="Times New Roman"/>
          <w:lang w:val="sr-Cyrl-CS"/>
        </w:rPr>
        <w:t xml:space="preserve"> _________________</w:t>
      </w:r>
      <w:r w:rsidRPr="008A662A">
        <w:rPr>
          <w:rFonts w:ascii="Times New Roman" w:eastAsia="Times New Roman" w:hAnsi="Times New Roman" w:cs="Times New Roman"/>
          <w:lang w:val="sr-Latn-RS"/>
        </w:rPr>
        <w:t>__</w:t>
      </w:r>
      <w:r w:rsidR="00D932B9">
        <w:rPr>
          <w:rFonts w:ascii="Times New Roman" w:eastAsia="Times New Roman" w:hAnsi="Times New Roman" w:cs="Times New Roman"/>
          <w:lang w:val="sr-Cyrl-CS"/>
        </w:rPr>
        <w:tab/>
      </w:r>
      <w:r w:rsidR="00D932B9">
        <w:rPr>
          <w:rFonts w:ascii="Times New Roman" w:eastAsia="Times New Roman" w:hAnsi="Times New Roman" w:cs="Times New Roman"/>
          <w:lang w:val="sr-Cyrl-CS"/>
        </w:rPr>
        <w:tab/>
        <w:t>________________________</w:t>
      </w:r>
    </w:p>
    <w:p w:rsidR="008A662A" w:rsidRPr="008A662A" w:rsidRDefault="008A662A" w:rsidP="008A662A">
      <w:pPr>
        <w:tabs>
          <w:tab w:val="left" w:pos="6690"/>
        </w:tabs>
        <w:spacing w:after="0" w:line="240" w:lineRule="auto"/>
        <w:rPr>
          <w:rFonts w:ascii="Times New Roman" w:eastAsia="Times New Roman" w:hAnsi="Times New Roman" w:cs="Times New Roman"/>
          <w:lang w:val="sr-Cyrl-CS"/>
        </w:rPr>
      </w:pPr>
      <w:r w:rsidRPr="008A662A">
        <w:rPr>
          <w:rFonts w:ascii="Times New Roman" w:eastAsia="Times New Roman" w:hAnsi="Times New Roman" w:cs="Times New Roman"/>
          <w:lang w:val="sr-Cyrl-CS"/>
        </w:rPr>
        <w:tab/>
        <w:t xml:space="preserve">    (потпис овлашћеног лица)</w:t>
      </w:r>
    </w:p>
    <w:p w:rsidR="008A662A" w:rsidRPr="008A662A" w:rsidRDefault="008A662A" w:rsidP="008A662A">
      <w:pPr>
        <w:tabs>
          <w:tab w:val="left" w:pos="6690"/>
        </w:tabs>
        <w:spacing w:after="0" w:line="240" w:lineRule="auto"/>
        <w:rPr>
          <w:rFonts w:ascii="Times New Roman" w:eastAsia="Times New Roman" w:hAnsi="Times New Roman" w:cs="Times New Roman"/>
          <w:lang w:val="sr-Cyrl-CS"/>
        </w:rPr>
      </w:pPr>
    </w:p>
    <w:p w:rsidR="008A662A" w:rsidRPr="008A662A" w:rsidRDefault="008A662A" w:rsidP="008A662A">
      <w:pPr>
        <w:spacing w:after="0" w:line="240" w:lineRule="auto"/>
        <w:rPr>
          <w:rFonts w:ascii="Times New Roman" w:eastAsia="Times New Roman" w:hAnsi="Times New Roman" w:cs="Times New Roman"/>
          <w:sz w:val="24"/>
          <w:szCs w:val="24"/>
          <w:lang w:val="sr-Cyrl-CS"/>
        </w:rPr>
      </w:pPr>
    </w:p>
    <w:p w:rsidR="008A662A" w:rsidRPr="008A662A" w:rsidRDefault="008A662A" w:rsidP="008A662A">
      <w:pPr>
        <w:spacing w:after="0" w:line="240" w:lineRule="auto"/>
        <w:rPr>
          <w:rFonts w:ascii="Times New Roman" w:eastAsia="Times New Roman" w:hAnsi="Times New Roman" w:cs="Times New Roman"/>
        </w:rPr>
      </w:pPr>
    </w:p>
    <w:p w:rsidR="008A662A" w:rsidRPr="008A662A" w:rsidRDefault="008A662A" w:rsidP="008A662A">
      <w:pPr>
        <w:spacing w:after="0" w:line="240" w:lineRule="auto"/>
        <w:rPr>
          <w:rFonts w:ascii="Times New Roman" w:eastAsia="Times New Roman" w:hAnsi="Times New Roman" w:cs="Times New Roman"/>
        </w:rPr>
      </w:pPr>
    </w:p>
    <w:p w:rsidR="008A662A" w:rsidRPr="008A662A" w:rsidRDefault="008A662A" w:rsidP="008A662A">
      <w:pPr>
        <w:spacing w:after="0" w:line="240" w:lineRule="auto"/>
        <w:rPr>
          <w:rFonts w:ascii="Times New Roman" w:eastAsia="Times New Roman" w:hAnsi="Times New Roman" w:cs="Times New Roman"/>
        </w:rPr>
      </w:pPr>
    </w:p>
    <w:p w:rsidR="008A662A" w:rsidRPr="008A662A" w:rsidRDefault="008A662A" w:rsidP="008A662A">
      <w:pPr>
        <w:spacing w:after="0" w:line="240" w:lineRule="auto"/>
        <w:rPr>
          <w:rFonts w:ascii="Times New Roman" w:eastAsia="Times New Roman" w:hAnsi="Times New Roman" w:cs="Times New Roman"/>
          <w:lang w:val="sr-Cyrl-CS"/>
        </w:rPr>
      </w:pPr>
      <w:r w:rsidRPr="008A662A">
        <w:rPr>
          <w:rFonts w:ascii="Times New Roman" w:eastAsia="Times New Roman" w:hAnsi="Times New Roman" w:cs="Times New Roman"/>
          <w:lang w:val="sr-Cyrl-CS"/>
        </w:rPr>
        <w:t xml:space="preserve">Помагало је уручено дана ____________ </w:t>
      </w:r>
      <w:r w:rsidRPr="008A662A">
        <w:rPr>
          <w:rFonts w:ascii="Times New Roman" w:eastAsia="Times New Roman" w:hAnsi="Times New Roman" w:cs="Times New Roman"/>
          <w:bCs/>
          <w:lang w:val="sr-Cyrl-CS"/>
        </w:rPr>
        <w:t xml:space="preserve">уз </w:t>
      </w:r>
      <w:r w:rsidRPr="008A662A">
        <w:rPr>
          <w:rFonts w:ascii="Times New Roman" w:eastAsia="Times New Roman" w:hAnsi="Times New Roman" w:cs="Times New Roman"/>
          <w:lang w:val="sr-Cyrl-CS"/>
        </w:rPr>
        <w:t>гарантни рок до ___________. године.</w:t>
      </w:r>
    </w:p>
    <w:p w:rsidR="008A662A" w:rsidRPr="008A662A" w:rsidRDefault="008A662A" w:rsidP="008A662A">
      <w:pPr>
        <w:spacing w:after="0" w:line="240" w:lineRule="auto"/>
        <w:rPr>
          <w:rFonts w:ascii="Times New Roman" w:eastAsia="Times New Roman" w:hAnsi="Times New Roman" w:cs="Times New Roman"/>
          <w:lang w:val="sr-Cyrl-CS"/>
        </w:rPr>
      </w:pPr>
    </w:p>
    <w:p w:rsidR="008A662A" w:rsidRPr="008A662A" w:rsidRDefault="008A662A" w:rsidP="008A662A">
      <w:pPr>
        <w:spacing w:after="0" w:line="240" w:lineRule="auto"/>
        <w:jc w:val="right"/>
        <w:rPr>
          <w:rFonts w:ascii="Times New Roman" w:eastAsia="Times New Roman" w:hAnsi="Times New Roman" w:cs="Times New Roman"/>
          <w:lang w:val="sr-Cyrl-CS"/>
        </w:rPr>
      </w:pPr>
      <w:r w:rsidRPr="008A662A">
        <w:rPr>
          <w:rFonts w:ascii="Times New Roman" w:eastAsia="Times New Roman" w:hAnsi="Times New Roman" w:cs="Times New Roman"/>
          <w:lang w:val="sr-Cyrl-CS"/>
        </w:rPr>
        <w:t>___________________</w:t>
      </w:r>
    </w:p>
    <w:p w:rsidR="008A662A" w:rsidRPr="008A662A" w:rsidRDefault="008A662A" w:rsidP="008A662A">
      <w:pPr>
        <w:spacing w:after="0" w:line="240" w:lineRule="auto"/>
        <w:jc w:val="right"/>
        <w:rPr>
          <w:rFonts w:ascii="Times New Roman" w:eastAsia="Times New Roman" w:hAnsi="Times New Roman" w:cs="Times New Roman"/>
          <w:lang w:val="sr-Cyrl-CS"/>
        </w:rPr>
      </w:pPr>
    </w:p>
    <w:p w:rsidR="008A662A" w:rsidRPr="008A662A" w:rsidRDefault="008A662A" w:rsidP="008A662A">
      <w:pPr>
        <w:spacing w:after="0" w:line="240" w:lineRule="auto"/>
        <w:jc w:val="right"/>
        <w:rPr>
          <w:rFonts w:ascii="Times New Roman" w:eastAsia="Times New Roman" w:hAnsi="Times New Roman" w:cs="Times New Roman"/>
          <w:lang w:val="sr-Cyrl-CS"/>
        </w:rPr>
      </w:pPr>
      <w:r w:rsidRPr="008A662A">
        <w:rPr>
          <w:rFonts w:ascii="Times New Roman" w:eastAsia="Times New Roman" w:hAnsi="Times New Roman" w:cs="Times New Roman"/>
          <w:lang w:val="sr-Cyrl-CS"/>
        </w:rPr>
        <w:t>(потпис овлашћеног лица испоручиоца)</w:t>
      </w:r>
    </w:p>
    <w:p w:rsidR="008A662A" w:rsidRPr="008A662A" w:rsidRDefault="008A662A" w:rsidP="008A662A">
      <w:pPr>
        <w:spacing w:after="0" w:line="240" w:lineRule="auto"/>
        <w:rPr>
          <w:rFonts w:ascii="Times New Roman" w:eastAsia="Times New Roman" w:hAnsi="Times New Roman" w:cs="Times New Roman"/>
          <w:lang w:val="sr-Cyrl-CS"/>
        </w:rPr>
      </w:pPr>
    </w:p>
    <w:p w:rsidR="008A662A" w:rsidRPr="008A662A" w:rsidRDefault="008A662A" w:rsidP="008A662A">
      <w:pPr>
        <w:spacing w:after="0" w:line="240" w:lineRule="auto"/>
        <w:rPr>
          <w:rFonts w:ascii="Times New Roman" w:eastAsia="Times New Roman" w:hAnsi="Times New Roman" w:cs="Times New Roman"/>
          <w:lang w:val="sr-Cyrl-CS"/>
        </w:rPr>
      </w:pPr>
      <w:r w:rsidRPr="008A662A">
        <w:rPr>
          <w:rFonts w:ascii="Times New Roman" w:eastAsia="Times New Roman" w:hAnsi="Times New Roman" w:cs="Times New Roman"/>
          <w:lang w:val="sr-Cyrl-CS"/>
        </w:rPr>
        <w:t>Помагало сам преузео дана _____________</w:t>
      </w:r>
    </w:p>
    <w:p w:rsidR="008A662A" w:rsidRPr="008A662A" w:rsidRDefault="008A662A" w:rsidP="008A662A">
      <w:pPr>
        <w:spacing w:after="0" w:line="240" w:lineRule="auto"/>
        <w:rPr>
          <w:rFonts w:ascii="Times New Roman" w:eastAsia="Times New Roman" w:hAnsi="Times New Roman" w:cs="Times New Roman"/>
          <w:lang w:val="sr-Cyrl-CS"/>
        </w:rPr>
      </w:pPr>
      <w:r w:rsidRPr="008A662A">
        <w:rPr>
          <w:rFonts w:ascii="Times New Roman" w:eastAsia="Times New Roman" w:hAnsi="Times New Roman" w:cs="Times New Roman"/>
          <w:lang w:val="sr-Cyrl-CS"/>
        </w:rPr>
        <w:t>_____________________</w:t>
      </w:r>
    </w:p>
    <w:p w:rsidR="008A662A" w:rsidRPr="008A662A" w:rsidRDefault="008A662A" w:rsidP="008A662A">
      <w:pPr>
        <w:spacing w:after="0" w:line="240" w:lineRule="auto"/>
        <w:rPr>
          <w:rFonts w:ascii="Times New Roman" w:eastAsia="Times New Roman" w:hAnsi="Times New Roman" w:cs="Times New Roman"/>
          <w:lang w:val="sr-Cyrl-CS"/>
        </w:rPr>
      </w:pPr>
      <w:r w:rsidRPr="008A662A">
        <w:rPr>
          <w:rFonts w:ascii="Times New Roman" w:eastAsia="Times New Roman" w:hAnsi="Times New Roman" w:cs="Times New Roman"/>
          <w:lang w:val="sr-Cyrl-CS"/>
        </w:rPr>
        <w:t>(потпис војног инвалида)</w:t>
      </w:r>
    </w:p>
    <w:p w:rsidR="008A662A" w:rsidRPr="008A662A" w:rsidRDefault="008A662A" w:rsidP="008A662A">
      <w:pPr>
        <w:spacing w:after="0" w:line="240" w:lineRule="auto"/>
        <w:rPr>
          <w:rFonts w:ascii="Times New Roman" w:eastAsia="Times New Roman" w:hAnsi="Times New Roman" w:cs="Times New Roman"/>
          <w:lang w:val="sr-Cyrl-CS"/>
        </w:rPr>
      </w:pPr>
    </w:p>
    <w:p w:rsidR="008A662A" w:rsidRPr="008A662A" w:rsidRDefault="008A662A" w:rsidP="008A662A">
      <w:pPr>
        <w:spacing w:after="0" w:line="240" w:lineRule="auto"/>
        <w:rPr>
          <w:rFonts w:ascii="Times New Roman" w:eastAsia="Times New Roman" w:hAnsi="Times New Roman" w:cs="Times New Roman"/>
          <w:lang w:val="sr-Cyrl-CS"/>
        </w:rPr>
      </w:pPr>
    </w:p>
    <w:p w:rsidR="00F15AF9" w:rsidRDefault="00F15AF9" w:rsidP="003A723E">
      <w:pPr>
        <w:tabs>
          <w:tab w:val="left" w:pos="6765"/>
        </w:tabs>
        <w:spacing w:after="0" w:line="240" w:lineRule="auto"/>
        <w:rPr>
          <w:rFonts w:ascii="Times New Roman" w:hAnsi="Times New Roman" w:cs="Times New Roman"/>
          <w:b/>
          <w:noProof/>
          <w:lang w:val="sr-Cyrl-RS"/>
        </w:rPr>
      </w:pPr>
    </w:p>
    <w:p w:rsidR="00F15AF9" w:rsidRDefault="00F15AF9" w:rsidP="003A723E">
      <w:pPr>
        <w:tabs>
          <w:tab w:val="left" w:pos="6765"/>
        </w:tabs>
        <w:spacing w:after="0" w:line="240" w:lineRule="auto"/>
        <w:rPr>
          <w:rFonts w:ascii="Times New Roman" w:hAnsi="Times New Roman" w:cs="Times New Roman"/>
          <w:b/>
          <w:noProof/>
          <w:lang w:val="sr-Cyrl-RS"/>
        </w:rPr>
        <w:sectPr w:rsidR="00F15AF9" w:rsidSect="00065B80">
          <w:footerReference w:type="default" r:id="rId8"/>
          <w:pgSz w:w="11907" w:h="16839" w:code="9"/>
          <w:pgMar w:top="1247" w:right="1247" w:bottom="1247" w:left="1247" w:header="272" w:footer="289" w:gutter="0"/>
          <w:cols w:space="720"/>
        </w:sectPr>
      </w:pPr>
    </w:p>
    <w:p w:rsidR="00F15AF9" w:rsidRPr="00F15AF9" w:rsidRDefault="00F15AF9" w:rsidP="00F15AF9">
      <w:pPr>
        <w:tabs>
          <w:tab w:val="left" w:pos="3060"/>
        </w:tabs>
        <w:spacing w:after="0" w:line="240" w:lineRule="auto"/>
        <w:rPr>
          <w:rFonts w:ascii="Times New Roman" w:eastAsia="Times New Roman" w:hAnsi="Times New Roman" w:cs="Times New Roman"/>
          <w:sz w:val="16"/>
          <w:szCs w:val="16"/>
          <w:lang w:val="sr-Latn-RS" w:eastAsia="sr-Latn-CS"/>
        </w:rPr>
      </w:pPr>
      <w:r w:rsidRPr="00F15AF9">
        <w:rPr>
          <w:rFonts w:ascii="Times New Roman" w:eastAsia="Times New Roman" w:hAnsi="Times New Roman" w:cs="Times New Roman"/>
          <w:sz w:val="16"/>
          <w:szCs w:val="16"/>
          <w:lang w:val="sr-Latn-RS" w:eastAsia="sr-Latn-CS"/>
        </w:rPr>
        <w:lastRenderedPageBreak/>
        <w:t>Општина _________</w:t>
      </w:r>
    </w:p>
    <w:p w:rsidR="00F15AF9" w:rsidRPr="00F15AF9" w:rsidRDefault="00F15AF9" w:rsidP="00F15AF9">
      <w:pPr>
        <w:spacing w:after="0" w:line="240" w:lineRule="auto"/>
        <w:ind w:left="720"/>
        <w:jc w:val="right"/>
        <w:rPr>
          <w:rFonts w:ascii="Times New Roman" w:eastAsia="Times New Roman" w:hAnsi="Times New Roman" w:cs="Times New Roman"/>
          <w:sz w:val="24"/>
          <w:szCs w:val="24"/>
          <w:lang w:val="sr-Cyrl-CS" w:eastAsia="sr-Latn-CS"/>
        </w:rPr>
      </w:pPr>
    </w:p>
    <w:p w:rsidR="00F15AF9" w:rsidRPr="00F15AF9" w:rsidRDefault="00F15AF9" w:rsidP="00F15AF9">
      <w:pPr>
        <w:spacing w:after="0" w:line="240" w:lineRule="auto"/>
        <w:ind w:left="720"/>
        <w:jc w:val="right"/>
        <w:rPr>
          <w:rFonts w:ascii="Times New Roman" w:eastAsia="Times New Roman" w:hAnsi="Times New Roman" w:cs="Times New Roman"/>
          <w:sz w:val="24"/>
          <w:szCs w:val="24"/>
          <w:lang w:eastAsia="sr-Latn-CS"/>
        </w:rPr>
      </w:pPr>
      <w:r w:rsidRPr="00F15AF9">
        <w:rPr>
          <w:rFonts w:ascii="Times New Roman" w:eastAsia="Times New Roman" w:hAnsi="Times New Roman" w:cs="Times New Roman"/>
          <w:sz w:val="24"/>
          <w:szCs w:val="24"/>
          <w:lang w:val="sr-Cyrl-CS" w:eastAsia="sr-Latn-CS"/>
        </w:rPr>
        <w:t>Образац 3.</w:t>
      </w:r>
    </w:p>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r w:rsidRPr="00F15AF9">
        <w:rPr>
          <w:rFonts w:ascii="Times New Roman" w:eastAsia="Times New Roman" w:hAnsi="Times New Roman" w:cs="Times New Roman"/>
          <w:sz w:val="24"/>
          <w:szCs w:val="24"/>
          <w:lang w:val="sr-Cyrl-CS" w:eastAsia="sr-Latn-CS"/>
        </w:rPr>
        <w:t xml:space="preserve">СПИСАК </w:t>
      </w:r>
      <w:r w:rsidRPr="00F15AF9">
        <w:rPr>
          <w:rFonts w:ascii="Times New Roman" w:eastAsia="Times New Roman" w:hAnsi="Times New Roman" w:cs="Times New Roman"/>
          <w:sz w:val="24"/>
          <w:szCs w:val="24"/>
          <w:lang w:val="sr-Latn-RS" w:eastAsia="sr-Latn-CS"/>
        </w:rPr>
        <w:t xml:space="preserve">СВИХ </w:t>
      </w:r>
      <w:r w:rsidRPr="00F15AF9">
        <w:rPr>
          <w:rFonts w:ascii="Times New Roman" w:eastAsia="Times New Roman" w:hAnsi="Times New Roman" w:cs="Times New Roman"/>
          <w:sz w:val="24"/>
          <w:szCs w:val="24"/>
          <w:lang w:val="sr-Cyrl-CS" w:eastAsia="sr-Latn-CS"/>
        </w:rPr>
        <w:t>ВОЈНИХ ИНВАЛИДА</w:t>
      </w:r>
    </w:p>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r w:rsidRPr="00F15AF9">
        <w:rPr>
          <w:rFonts w:ascii="Times New Roman" w:eastAsia="Times New Roman" w:hAnsi="Times New Roman" w:cs="Times New Roman"/>
          <w:sz w:val="24"/>
          <w:szCs w:val="24"/>
          <w:lang w:val="sr-Cyrl-CS" w:eastAsia="sr-Latn-CS"/>
        </w:rPr>
        <w:t>КОРИСНИКА МЕДИЦИНСКО-ТЕХНИЧКИХ ПОМАГАЛА</w:t>
      </w:r>
    </w:p>
    <w:p w:rsidR="00F15AF9" w:rsidRPr="00F15AF9" w:rsidRDefault="00F15AF9" w:rsidP="00F15AF9">
      <w:pPr>
        <w:tabs>
          <w:tab w:val="left" w:pos="3060"/>
        </w:tabs>
        <w:spacing w:after="0" w:line="240" w:lineRule="auto"/>
        <w:jc w:val="center"/>
        <w:rPr>
          <w:rFonts w:ascii="Times New Roman" w:eastAsia="Times New Roman" w:hAnsi="Times New Roman" w:cs="Times New Roman"/>
          <w:sz w:val="20"/>
          <w:szCs w:val="20"/>
          <w:lang w:eastAsia="sr-Latn-CS"/>
        </w:rPr>
      </w:pPr>
      <w:r w:rsidRPr="00F15AF9">
        <w:rPr>
          <w:rFonts w:ascii="Times New Roman" w:eastAsia="Times New Roman" w:hAnsi="Times New Roman" w:cs="Times New Roman"/>
          <w:sz w:val="20"/>
          <w:szCs w:val="20"/>
          <w:lang w:val="sr-Cyrl-CS" w:eastAsia="sr-Latn-CS"/>
        </w:rPr>
        <w:t xml:space="preserve">Правилник о медицинско-техничким помагалима војних инвалида </w:t>
      </w:r>
      <w:r w:rsidRPr="00F15AF9">
        <w:rPr>
          <w:rFonts w:ascii="Times New Roman" w:eastAsia="Times New Roman" w:hAnsi="Times New Roman" w:cs="Times New Roman"/>
          <w:sz w:val="20"/>
          <w:szCs w:val="20"/>
          <w:lang w:val="sr-Cyrl-RS" w:eastAsia="sr-Latn-CS"/>
        </w:rPr>
        <w:t>(„Службени гласник РС</w:t>
      </w:r>
      <w:r w:rsidRPr="00F15AF9">
        <w:rPr>
          <w:rFonts w:ascii="Times New Roman" w:eastAsia="Times New Roman" w:hAnsi="Times New Roman" w:cs="Times New Roman"/>
          <w:sz w:val="20"/>
          <w:szCs w:val="20"/>
          <w:lang w:val="ru-RU" w:eastAsia="sr-Latn-CS"/>
        </w:rPr>
        <w:t>”</w:t>
      </w:r>
      <w:r w:rsidRPr="00F15AF9">
        <w:rPr>
          <w:rFonts w:ascii="Times New Roman" w:eastAsia="Times New Roman" w:hAnsi="Times New Roman" w:cs="Times New Roman"/>
          <w:sz w:val="20"/>
          <w:szCs w:val="20"/>
          <w:lang w:val="sr-Cyrl-RS" w:eastAsia="sr-Latn-CS"/>
        </w:rPr>
        <w:t>, број__/2 )</w:t>
      </w:r>
    </w:p>
    <w:p w:rsidR="00F15AF9" w:rsidRPr="00F15AF9" w:rsidRDefault="00F15AF9" w:rsidP="00F15AF9">
      <w:pPr>
        <w:tabs>
          <w:tab w:val="left" w:pos="3060"/>
        </w:tabs>
        <w:spacing w:after="0" w:line="240" w:lineRule="auto"/>
        <w:jc w:val="center"/>
        <w:rPr>
          <w:rFonts w:ascii="Times New Roman" w:eastAsia="Times New Roman" w:hAnsi="Times New Roman" w:cs="Times New Roman"/>
          <w:sz w:val="20"/>
          <w:szCs w:val="20"/>
          <w:lang w:eastAsia="sr-Latn-CS"/>
        </w:rPr>
      </w:pPr>
    </w:p>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eastAsia="sr-Latn-CS"/>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1980"/>
        <w:gridCol w:w="1800"/>
        <w:gridCol w:w="1800"/>
        <w:gridCol w:w="1800"/>
        <w:gridCol w:w="1440"/>
        <w:gridCol w:w="1440"/>
        <w:gridCol w:w="1980"/>
      </w:tblGrid>
      <w:tr w:rsidR="00F15AF9" w:rsidRPr="00F15AF9" w:rsidTr="00800F17">
        <w:tc>
          <w:tcPr>
            <w:tcW w:w="648" w:type="dxa"/>
            <w:vAlign w:val="center"/>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0"/>
                <w:szCs w:val="20"/>
                <w:lang w:val="sr-Cyrl-CS" w:eastAsia="sr-Latn-CS"/>
              </w:rPr>
            </w:pPr>
            <w:r w:rsidRPr="00F15AF9">
              <w:rPr>
                <w:rFonts w:ascii="Times New Roman" w:eastAsia="Times New Roman" w:hAnsi="Times New Roman" w:cs="Times New Roman"/>
                <w:sz w:val="20"/>
                <w:szCs w:val="20"/>
                <w:lang w:val="sr-Cyrl-CS" w:eastAsia="sr-Latn-CS"/>
              </w:rPr>
              <w:t>Ред. бр.</w:t>
            </w:r>
          </w:p>
        </w:tc>
        <w:tc>
          <w:tcPr>
            <w:tcW w:w="2700" w:type="dxa"/>
            <w:vAlign w:val="center"/>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0"/>
                <w:szCs w:val="20"/>
                <w:lang w:val="sr-Cyrl-CS" w:eastAsia="sr-Latn-CS"/>
              </w:rPr>
            </w:pPr>
            <w:r w:rsidRPr="00F15AF9">
              <w:rPr>
                <w:rFonts w:ascii="Times New Roman" w:eastAsia="Times New Roman" w:hAnsi="Times New Roman" w:cs="Times New Roman"/>
                <w:sz w:val="20"/>
                <w:szCs w:val="20"/>
                <w:lang w:val="sr-Cyrl-CS" w:eastAsia="sr-Latn-CS"/>
              </w:rPr>
              <w:t>Име и презиме</w:t>
            </w:r>
          </w:p>
        </w:tc>
        <w:tc>
          <w:tcPr>
            <w:tcW w:w="1980" w:type="dxa"/>
            <w:vAlign w:val="center"/>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0"/>
                <w:szCs w:val="20"/>
                <w:lang w:val="sr-Cyrl-CS" w:eastAsia="sr-Latn-CS"/>
              </w:rPr>
            </w:pPr>
            <w:r w:rsidRPr="00F15AF9">
              <w:rPr>
                <w:rFonts w:ascii="Times New Roman" w:eastAsia="Times New Roman" w:hAnsi="Times New Roman" w:cs="Times New Roman"/>
                <w:sz w:val="20"/>
                <w:szCs w:val="20"/>
                <w:lang w:val="sr-Cyrl-CS" w:eastAsia="sr-Latn-CS"/>
              </w:rPr>
              <w:t>Назив</w:t>
            </w:r>
            <w:r w:rsidRPr="00F15AF9">
              <w:rPr>
                <w:rFonts w:ascii="Times New Roman" w:eastAsia="Times New Roman" w:hAnsi="Times New Roman" w:cs="Times New Roman"/>
                <w:sz w:val="20"/>
                <w:szCs w:val="20"/>
                <w:lang w:val="sr-Latn-RS" w:eastAsia="sr-Latn-CS"/>
              </w:rPr>
              <w:t xml:space="preserve"> и шифра</w:t>
            </w:r>
            <w:r w:rsidRPr="00F15AF9">
              <w:rPr>
                <w:rFonts w:ascii="Times New Roman" w:eastAsia="Times New Roman" w:hAnsi="Times New Roman" w:cs="Times New Roman"/>
                <w:sz w:val="20"/>
                <w:szCs w:val="20"/>
                <w:lang w:val="sr-Cyrl-CS" w:eastAsia="sr-Latn-CS"/>
              </w:rPr>
              <w:t xml:space="preserve"> помагала</w:t>
            </w:r>
          </w:p>
          <w:p w:rsidR="00F15AF9" w:rsidRPr="00F15AF9" w:rsidRDefault="00F15AF9" w:rsidP="00F15AF9">
            <w:pPr>
              <w:tabs>
                <w:tab w:val="left" w:pos="3060"/>
              </w:tabs>
              <w:spacing w:after="0" w:line="240" w:lineRule="auto"/>
              <w:jc w:val="center"/>
              <w:rPr>
                <w:rFonts w:ascii="Times New Roman" w:eastAsia="Times New Roman" w:hAnsi="Times New Roman" w:cs="Times New Roman"/>
                <w:sz w:val="20"/>
                <w:szCs w:val="20"/>
                <w:lang w:val="sr-Latn-RS" w:eastAsia="sr-Latn-CS"/>
              </w:rPr>
            </w:pPr>
            <w:r w:rsidRPr="00F15AF9">
              <w:rPr>
                <w:rFonts w:ascii="Times New Roman" w:eastAsia="Times New Roman" w:hAnsi="Times New Roman" w:cs="Times New Roman"/>
                <w:sz w:val="20"/>
                <w:szCs w:val="20"/>
                <w:lang w:val="sr-Cyrl-CS" w:eastAsia="sr-Latn-CS"/>
              </w:rPr>
              <w:t xml:space="preserve">са </w:t>
            </w:r>
            <w:r w:rsidRPr="00F15AF9">
              <w:rPr>
                <w:rFonts w:ascii="Times New Roman" w:eastAsia="Times New Roman" w:hAnsi="Times New Roman" w:cs="Times New Roman"/>
                <w:sz w:val="20"/>
                <w:szCs w:val="20"/>
                <w:lang w:val="sr-Latn-RS" w:eastAsia="sr-Latn-CS"/>
              </w:rPr>
              <w:t xml:space="preserve">подшифрама делова помагала, </w:t>
            </w:r>
            <w:r w:rsidRPr="00F15AF9">
              <w:rPr>
                <w:rFonts w:ascii="Times New Roman" w:eastAsia="Times New Roman" w:hAnsi="Times New Roman" w:cs="Times New Roman"/>
                <w:sz w:val="20"/>
                <w:szCs w:val="20"/>
                <w:lang w:val="sr-Cyrl-CS" w:eastAsia="sr-Latn-CS"/>
              </w:rPr>
              <w:t xml:space="preserve"> из Листе помагала</w:t>
            </w:r>
            <w:r w:rsidRPr="00F15AF9">
              <w:rPr>
                <w:rFonts w:ascii="Times New Roman" w:eastAsia="Times New Roman" w:hAnsi="Times New Roman" w:cs="Times New Roman"/>
                <w:sz w:val="20"/>
                <w:szCs w:val="20"/>
                <w:lang w:val="sr-Latn-RS" w:eastAsia="sr-Latn-CS"/>
              </w:rPr>
              <w:t xml:space="preserve"> </w:t>
            </w:r>
          </w:p>
        </w:tc>
        <w:tc>
          <w:tcPr>
            <w:tcW w:w="1800" w:type="dxa"/>
            <w:vAlign w:val="center"/>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0"/>
                <w:szCs w:val="20"/>
                <w:lang w:val="sr-Cyrl-CS" w:eastAsia="sr-Latn-CS"/>
              </w:rPr>
            </w:pPr>
            <w:r w:rsidRPr="00F15AF9">
              <w:rPr>
                <w:rFonts w:ascii="Times New Roman" w:eastAsia="Times New Roman" w:hAnsi="Times New Roman" w:cs="Times New Roman"/>
                <w:sz w:val="20"/>
                <w:szCs w:val="20"/>
                <w:lang w:val="sr-Latn-RS" w:eastAsia="sr-Latn-CS"/>
              </w:rPr>
              <w:t>Број и датум решења</w:t>
            </w:r>
            <w:r w:rsidRPr="00F15AF9">
              <w:rPr>
                <w:rFonts w:ascii="Times New Roman" w:eastAsia="Times New Roman" w:hAnsi="Times New Roman" w:cs="Times New Roman"/>
                <w:sz w:val="20"/>
                <w:szCs w:val="20"/>
                <w:lang w:val="sr-Cyrl-CS" w:eastAsia="sr-Latn-CS"/>
              </w:rPr>
              <w:t xml:space="preserve"> о праву на помагало</w:t>
            </w:r>
          </w:p>
        </w:tc>
        <w:tc>
          <w:tcPr>
            <w:tcW w:w="1800" w:type="dxa"/>
            <w:vAlign w:val="center"/>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0"/>
                <w:szCs w:val="20"/>
                <w:lang w:eastAsia="sr-Latn-CS"/>
              </w:rPr>
            </w:pPr>
            <w:r w:rsidRPr="00F15AF9">
              <w:rPr>
                <w:rFonts w:ascii="Times New Roman" w:eastAsia="Times New Roman" w:hAnsi="Times New Roman" w:cs="Times New Roman"/>
                <w:sz w:val="20"/>
                <w:szCs w:val="20"/>
                <w:lang w:val="sr-Cyrl-CS" w:eastAsia="sr-Latn-CS"/>
              </w:rPr>
              <w:t>Број и датум налога за издавање помагала</w:t>
            </w:r>
          </w:p>
        </w:tc>
        <w:tc>
          <w:tcPr>
            <w:tcW w:w="1800" w:type="dxa"/>
            <w:vAlign w:val="center"/>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0"/>
                <w:szCs w:val="20"/>
                <w:lang w:val="sr-Cyrl-CS" w:eastAsia="sr-Latn-CS"/>
              </w:rPr>
            </w:pPr>
            <w:r w:rsidRPr="00F15AF9">
              <w:rPr>
                <w:rFonts w:ascii="Times New Roman" w:eastAsia="Times New Roman" w:hAnsi="Times New Roman" w:cs="Times New Roman"/>
                <w:sz w:val="20"/>
                <w:szCs w:val="20"/>
                <w:lang w:val="sr-Cyrl-CS" w:eastAsia="sr-Latn-CS"/>
              </w:rPr>
              <w:t>Датум преузимања помагала</w:t>
            </w:r>
          </w:p>
        </w:tc>
        <w:tc>
          <w:tcPr>
            <w:tcW w:w="1440" w:type="dxa"/>
            <w:vAlign w:val="center"/>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0"/>
                <w:szCs w:val="20"/>
                <w:lang w:val="sr-Cyrl-CS" w:eastAsia="sr-Latn-CS"/>
              </w:rPr>
            </w:pPr>
            <w:r w:rsidRPr="00F15AF9">
              <w:rPr>
                <w:rFonts w:ascii="Times New Roman" w:eastAsia="Times New Roman" w:hAnsi="Times New Roman" w:cs="Times New Roman"/>
                <w:sz w:val="20"/>
                <w:szCs w:val="20"/>
                <w:lang w:val="sr-Cyrl-CS" w:eastAsia="sr-Latn-CS"/>
              </w:rPr>
              <w:t>Гарантни рок</w:t>
            </w:r>
          </w:p>
        </w:tc>
        <w:tc>
          <w:tcPr>
            <w:tcW w:w="1440" w:type="dxa"/>
            <w:vAlign w:val="center"/>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0"/>
                <w:szCs w:val="20"/>
                <w:lang w:val="sr-Cyrl-CS" w:eastAsia="sr-Latn-CS"/>
              </w:rPr>
            </w:pPr>
            <w:r w:rsidRPr="00F15AF9">
              <w:rPr>
                <w:rFonts w:ascii="Times New Roman" w:eastAsia="Times New Roman" w:hAnsi="Times New Roman" w:cs="Times New Roman"/>
                <w:sz w:val="20"/>
                <w:szCs w:val="20"/>
                <w:lang w:val="sr-Cyrl-CS" w:eastAsia="sr-Latn-CS"/>
              </w:rPr>
              <w:t>Рок трајања помагала</w:t>
            </w:r>
          </w:p>
        </w:tc>
        <w:tc>
          <w:tcPr>
            <w:tcW w:w="1980" w:type="dxa"/>
            <w:vAlign w:val="center"/>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0"/>
                <w:szCs w:val="20"/>
                <w:lang w:val="sr-Cyrl-CS" w:eastAsia="sr-Latn-CS"/>
              </w:rPr>
            </w:pPr>
            <w:proofErr w:type="spellStart"/>
            <w:r w:rsidRPr="00F15AF9">
              <w:rPr>
                <w:rFonts w:ascii="Times New Roman" w:eastAsia="Times New Roman" w:hAnsi="Times New Roman" w:cs="Times New Roman"/>
                <w:sz w:val="20"/>
                <w:szCs w:val="20"/>
                <w:lang w:val="sr-Cyrl-CS" w:eastAsia="sr-Latn-CS"/>
              </w:rPr>
              <w:t>Сервисирањ</w:t>
            </w:r>
            <w:proofErr w:type="spellEnd"/>
            <w:r w:rsidRPr="00F15AF9">
              <w:rPr>
                <w:rFonts w:ascii="Times New Roman" w:eastAsia="Times New Roman" w:hAnsi="Times New Roman" w:cs="Times New Roman"/>
                <w:sz w:val="20"/>
                <w:szCs w:val="20"/>
                <w:lang w:eastAsia="sr-Latn-CS"/>
              </w:rPr>
              <w:t>e</w:t>
            </w:r>
            <w:r w:rsidRPr="00F15AF9">
              <w:rPr>
                <w:rFonts w:ascii="Times New Roman" w:eastAsia="Times New Roman" w:hAnsi="Times New Roman" w:cs="Times New Roman"/>
                <w:sz w:val="20"/>
                <w:szCs w:val="20"/>
                <w:lang w:val="sr-Cyrl-CS" w:eastAsia="sr-Latn-CS"/>
              </w:rPr>
              <w:t xml:space="preserve">, </w:t>
            </w:r>
            <w:r w:rsidRPr="00F15AF9">
              <w:rPr>
                <w:rFonts w:ascii="Times New Roman" w:eastAsia="Times New Roman" w:hAnsi="Times New Roman" w:cs="Times New Roman"/>
                <w:sz w:val="20"/>
                <w:szCs w:val="20"/>
                <w:lang w:eastAsia="sr-Latn-CS"/>
              </w:rPr>
              <w:t xml:space="preserve"> </w:t>
            </w:r>
            <w:r w:rsidRPr="00F15AF9">
              <w:rPr>
                <w:rFonts w:ascii="Times New Roman" w:eastAsia="Times New Roman" w:hAnsi="Times New Roman" w:cs="Times New Roman"/>
                <w:sz w:val="20"/>
                <w:szCs w:val="20"/>
                <w:lang w:val="sr-Cyrl-CS" w:eastAsia="sr-Latn-CS"/>
              </w:rPr>
              <w:t>поправка, замена дела помагала и шифра</w:t>
            </w:r>
          </w:p>
        </w:tc>
      </w:tr>
      <w:tr w:rsidR="00F15AF9" w:rsidRPr="00F15AF9" w:rsidTr="00800F17">
        <w:trPr>
          <w:trHeight w:val="1106"/>
        </w:trPr>
        <w:tc>
          <w:tcPr>
            <w:tcW w:w="648"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Latn-RS" w:eastAsia="sr-Latn-CS"/>
              </w:rPr>
            </w:pPr>
            <w:r w:rsidRPr="00F15AF9">
              <w:rPr>
                <w:rFonts w:ascii="Times New Roman" w:eastAsia="Times New Roman" w:hAnsi="Times New Roman" w:cs="Times New Roman"/>
                <w:sz w:val="24"/>
                <w:szCs w:val="24"/>
                <w:lang w:val="sr-Cyrl-CS" w:eastAsia="sr-Latn-CS"/>
              </w:rPr>
              <w:t>1</w:t>
            </w:r>
            <w:r w:rsidRPr="00F15AF9">
              <w:rPr>
                <w:rFonts w:ascii="Times New Roman" w:eastAsia="Times New Roman" w:hAnsi="Times New Roman" w:cs="Times New Roman"/>
                <w:sz w:val="24"/>
                <w:szCs w:val="24"/>
                <w:lang w:val="sr-Latn-RS" w:eastAsia="sr-Latn-CS"/>
              </w:rPr>
              <w:t>.</w:t>
            </w:r>
          </w:p>
        </w:tc>
        <w:tc>
          <w:tcPr>
            <w:tcW w:w="27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eastAsia="sr-Latn-CS"/>
              </w:rPr>
            </w:pPr>
          </w:p>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eastAsia="sr-Latn-CS"/>
              </w:rPr>
            </w:pPr>
          </w:p>
          <w:p w:rsidR="00F15AF9" w:rsidRPr="00F15AF9" w:rsidRDefault="00F15AF9" w:rsidP="00F15AF9">
            <w:pPr>
              <w:tabs>
                <w:tab w:val="left" w:pos="3060"/>
              </w:tabs>
              <w:spacing w:after="0" w:line="240" w:lineRule="auto"/>
              <w:rPr>
                <w:rFonts w:ascii="Times New Roman" w:eastAsia="Times New Roman" w:hAnsi="Times New Roman" w:cs="Times New Roman"/>
                <w:sz w:val="24"/>
                <w:szCs w:val="24"/>
                <w:lang w:eastAsia="sr-Latn-CS"/>
              </w:rPr>
            </w:pPr>
          </w:p>
        </w:tc>
        <w:tc>
          <w:tcPr>
            <w:tcW w:w="198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8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8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8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44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44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98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r>
      <w:tr w:rsidR="00F15AF9" w:rsidRPr="00F15AF9" w:rsidTr="00800F17">
        <w:trPr>
          <w:trHeight w:val="1122"/>
        </w:trPr>
        <w:tc>
          <w:tcPr>
            <w:tcW w:w="648"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Latn-RS" w:eastAsia="sr-Latn-CS"/>
              </w:rPr>
            </w:pPr>
            <w:r w:rsidRPr="00F15AF9">
              <w:rPr>
                <w:rFonts w:ascii="Times New Roman" w:eastAsia="Times New Roman" w:hAnsi="Times New Roman" w:cs="Times New Roman"/>
                <w:sz w:val="24"/>
                <w:szCs w:val="24"/>
                <w:lang w:val="sr-Cyrl-CS" w:eastAsia="sr-Latn-CS"/>
              </w:rPr>
              <w:t>2</w:t>
            </w:r>
            <w:r w:rsidRPr="00F15AF9">
              <w:rPr>
                <w:rFonts w:ascii="Times New Roman" w:eastAsia="Times New Roman" w:hAnsi="Times New Roman" w:cs="Times New Roman"/>
                <w:sz w:val="24"/>
                <w:szCs w:val="24"/>
                <w:lang w:val="sr-Latn-RS" w:eastAsia="sr-Latn-CS"/>
              </w:rPr>
              <w:t>.</w:t>
            </w:r>
          </w:p>
        </w:tc>
        <w:tc>
          <w:tcPr>
            <w:tcW w:w="27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eastAsia="sr-Latn-CS"/>
              </w:rPr>
            </w:pPr>
          </w:p>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eastAsia="sr-Latn-CS"/>
              </w:rPr>
            </w:pPr>
          </w:p>
          <w:p w:rsidR="00F15AF9" w:rsidRPr="00F15AF9" w:rsidRDefault="00F15AF9" w:rsidP="00F15AF9">
            <w:pPr>
              <w:tabs>
                <w:tab w:val="left" w:pos="3060"/>
              </w:tabs>
              <w:spacing w:after="0" w:line="240" w:lineRule="auto"/>
              <w:rPr>
                <w:rFonts w:ascii="Times New Roman" w:eastAsia="Times New Roman" w:hAnsi="Times New Roman" w:cs="Times New Roman"/>
                <w:sz w:val="24"/>
                <w:szCs w:val="24"/>
                <w:lang w:eastAsia="sr-Latn-CS"/>
              </w:rPr>
            </w:pPr>
          </w:p>
        </w:tc>
        <w:tc>
          <w:tcPr>
            <w:tcW w:w="198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8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8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8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44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44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98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r>
      <w:tr w:rsidR="00F15AF9" w:rsidRPr="00F15AF9" w:rsidTr="00800F17">
        <w:trPr>
          <w:trHeight w:val="1407"/>
        </w:trPr>
        <w:tc>
          <w:tcPr>
            <w:tcW w:w="648"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Latn-RS" w:eastAsia="sr-Latn-CS"/>
              </w:rPr>
            </w:pPr>
            <w:r w:rsidRPr="00F15AF9">
              <w:rPr>
                <w:rFonts w:ascii="Times New Roman" w:eastAsia="Times New Roman" w:hAnsi="Times New Roman" w:cs="Times New Roman"/>
                <w:sz w:val="24"/>
                <w:szCs w:val="24"/>
                <w:lang w:val="sr-Cyrl-CS" w:eastAsia="sr-Latn-CS"/>
              </w:rPr>
              <w:t>3</w:t>
            </w:r>
            <w:r w:rsidRPr="00F15AF9">
              <w:rPr>
                <w:rFonts w:ascii="Times New Roman" w:eastAsia="Times New Roman" w:hAnsi="Times New Roman" w:cs="Times New Roman"/>
                <w:sz w:val="24"/>
                <w:szCs w:val="24"/>
                <w:lang w:val="sr-Latn-RS" w:eastAsia="sr-Latn-CS"/>
              </w:rPr>
              <w:t>.</w:t>
            </w:r>
          </w:p>
        </w:tc>
        <w:tc>
          <w:tcPr>
            <w:tcW w:w="27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eastAsia="sr-Latn-CS"/>
              </w:rPr>
            </w:pPr>
          </w:p>
          <w:p w:rsidR="00F15AF9" w:rsidRPr="00F15AF9" w:rsidRDefault="00F15AF9" w:rsidP="00F15AF9">
            <w:pPr>
              <w:tabs>
                <w:tab w:val="left" w:pos="3060"/>
              </w:tabs>
              <w:spacing w:after="0" w:line="240" w:lineRule="auto"/>
              <w:rPr>
                <w:rFonts w:ascii="Times New Roman" w:eastAsia="Times New Roman" w:hAnsi="Times New Roman" w:cs="Times New Roman"/>
                <w:sz w:val="24"/>
                <w:szCs w:val="24"/>
                <w:lang w:eastAsia="sr-Latn-CS"/>
              </w:rPr>
            </w:pPr>
          </w:p>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eastAsia="sr-Latn-CS"/>
              </w:rPr>
            </w:pPr>
          </w:p>
        </w:tc>
        <w:tc>
          <w:tcPr>
            <w:tcW w:w="198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8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8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8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44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44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98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r>
      <w:tr w:rsidR="00F15AF9" w:rsidRPr="00F15AF9" w:rsidTr="00800F17">
        <w:trPr>
          <w:trHeight w:val="1411"/>
        </w:trPr>
        <w:tc>
          <w:tcPr>
            <w:tcW w:w="648"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Latn-RS" w:eastAsia="sr-Latn-CS"/>
              </w:rPr>
            </w:pPr>
            <w:r w:rsidRPr="00F15AF9">
              <w:rPr>
                <w:rFonts w:ascii="Times New Roman" w:eastAsia="Times New Roman" w:hAnsi="Times New Roman" w:cs="Times New Roman"/>
                <w:sz w:val="24"/>
                <w:szCs w:val="24"/>
                <w:lang w:val="sr-Cyrl-CS" w:eastAsia="sr-Latn-CS"/>
              </w:rPr>
              <w:t>4</w:t>
            </w:r>
            <w:r w:rsidRPr="00F15AF9">
              <w:rPr>
                <w:rFonts w:ascii="Times New Roman" w:eastAsia="Times New Roman" w:hAnsi="Times New Roman" w:cs="Times New Roman"/>
                <w:sz w:val="24"/>
                <w:szCs w:val="24"/>
                <w:lang w:val="sr-Latn-RS" w:eastAsia="sr-Latn-CS"/>
              </w:rPr>
              <w:t>.</w:t>
            </w:r>
          </w:p>
        </w:tc>
        <w:tc>
          <w:tcPr>
            <w:tcW w:w="27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eastAsia="sr-Latn-CS"/>
              </w:rPr>
            </w:pPr>
          </w:p>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eastAsia="sr-Latn-CS"/>
              </w:rPr>
            </w:pPr>
          </w:p>
          <w:p w:rsidR="00F15AF9" w:rsidRPr="00F15AF9" w:rsidRDefault="00F15AF9" w:rsidP="00F15AF9">
            <w:pPr>
              <w:tabs>
                <w:tab w:val="left" w:pos="3060"/>
              </w:tabs>
              <w:spacing w:after="0" w:line="240" w:lineRule="auto"/>
              <w:rPr>
                <w:rFonts w:ascii="Times New Roman" w:eastAsia="Times New Roman" w:hAnsi="Times New Roman" w:cs="Times New Roman"/>
                <w:sz w:val="24"/>
                <w:szCs w:val="24"/>
                <w:lang w:eastAsia="sr-Latn-CS"/>
              </w:rPr>
            </w:pPr>
          </w:p>
        </w:tc>
        <w:tc>
          <w:tcPr>
            <w:tcW w:w="198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8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8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8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44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44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98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r>
      <w:tr w:rsidR="00F15AF9" w:rsidRPr="00F15AF9" w:rsidTr="00800F17">
        <w:trPr>
          <w:trHeight w:val="1547"/>
        </w:trPr>
        <w:tc>
          <w:tcPr>
            <w:tcW w:w="648"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Latn-RS" w:eastAsia="sr-Latn-CS"/>
              </w:rPr>
            </w:pPr>
            <w:r w:rsidRPr="00F15AF9">
              <w:rPr>
                <w:rFonts w:ascii="Times New Roman" w:eastAsia="Times New Roman" w:hAnsi="Times New Roman" w:cs="Times New Roman"/>
                <w:sz w:val="24"/>
                <w:szCs w:val="24"/>
                <w:lang w:val="sr-Cyrl-CS" w:eastAsia="sr-Latn-CS"/>
              </w:rPr>
              <w:t>5</w:t>
            </w:r>
            <w:r w:rsidRPr="00F15AF9">
              <w:rPr>
                <w:rFonts w:ascii="Times New Roman" w:eastAsia="Times New Roman" w:hAnsi="Times New Roman" w:cs="Times New Roman"/>
                <w:sz w:val="24"/>
                <w:szCs w:val="24"/>
                <w:lang w:val="sr-Latn-RS" w:eastAsia="sr-Latn-CS"/>
              </w:rPr>
              <w:t>.</w:t>
            </w:r>
          </w:p>
        </w:tc>
        <w:tc>
          <w:tcPr>
            <w:tcW w:w="27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eastAsia="sr-Latn-CS"/>
              </w:rPr>
            </w:pPr>
          </w:p>
          <w:p w:rsidR="00F15AF9" w:rsidRPr="00F15AF9" w:rsidRDefault="00F15AF9" w:rsidP="00F15AF9">
            <w:pPr>
              <w:tabs>
                <w:tab w:val="left" w:pos="3060"/>
              </w:tabs>
              <w:spacing w:after="0" w:line="240" w:lineRule="auto"/>
              <w:rPr>
                <w:rFonts w:ascii="Times New Roman" w:eastAsia="Times New Roman" w:hAnsi="Times New Roman" w:cs="Times New Roman"/>
                <w:sz w:val="24"/>
                <w:szCs w:val="24"/>
                <w:lang w:eastAsia="sr-Latn-CS"/>
              </w:rPr>
            </w:pPr>
          </w:p>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eastAsia="sr-Latn-CS"/>
              </w:rPr>
            </w:pPr>
          </w:p>
        </w:tc>
        <w:tc>
          <w:tcPr>
            <w:tcW w:w="198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8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8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80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44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44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980" w:type="dxa"/>
          </w:tcPr>
          <w:p w:rsidR="00F15AF9" w:rsidRPr="00F15AF9" w:rsidRDefault="00F15AF9" w:rsidP="00F15AF9">
            <w:pPr>
              <w:tabs>
                <w:tab w:val="left" w:pos="3060"/>
              </w:tabs>
              <w:spacing w:after="0" w:line="240" w:lineRule="auto"/>
              <w:jc w:val="center"/>
              <w:rPr>
                <w:rFonts w:ascii="Times New Roman" w:eastAsia="Times New Roman" w:hAnsi="Times New Roman" w:cs="Times New Roman"/>
                <w:sz w:val="24"/>
                <w:szCs w:val="24"/>
                <w:lang w:val="sr-Cyrl-CS" w:eastAsia="sr-Latn-CS"/>
              </w:rPr>
            </w:pPr>
          </w:p>
        </w:tc>
      </w:tr>
    </w:tbl>
    <w:p w:rsidR="00F15AF9" w:rsidRPr="00F15AF9" w:rsidRDefault="00F15AF9" w:rsidP="00F15AF9">
      <w:pPr>
        <w:tabs>
          <w:tab w:val="left" w:pos="3060"/>
        </w:tabs>
        <w:spacing w:after="0" w:line="240" w:lineRule="auto"/>
        <w:rPr>
          <w:rFonts w:ascii="Times New Roman" w:eastAsia="Times New Roman" w:hAnsi="Times New Roman" w:cs="Times New Roman"/>
          <w:sz w:val="16"/>
          <w:szCs w:val="16"/>
          <w:lang w:eastAsia="sr-Latn-CS"/>
        </w:rPr>
      </w:pPr>
    </w:p>
    <w:p w:rsidR="00AE164A" w:rsidRPr="00AE164A" w:rsidRDefault="00AE164A" w:rsidP="00AE164A">
      <w:pPr>
        <w:tabs>
          <w:tab w:val="left" w:pos="3060"/>
        </w:tabs>
        <w:spacing w:after="0" w:line="240" w:lineRule="auto"/>
        <w:rPr>
          <w:rFonts w:ascii="Times New Roman" w:eastAsia="Times New Roman" w:hAnsi="Times New Roman" w:cs="Times New Roman"/>
          <w:sz w:val="16"/>
          <w:szCs w:val="16"/>
          <w:lang w:val="sr-Latn-RS" w:eastAsia="sr-Latn-CS"/>
        </w:rPr>
      </w:pPr>
      <w:r w:rsidRPr="00AE164A">
        <w:rPr>
          <w:rFonts w:ascii="Times New Roman" w:eastAsia="Times New Roman" w:hAnsi="Times New Roman" w:cs="Times New Roman"/>
          <w:sz w:val="24"/>
          <w:szCs w:val="24"/>
          <w:lang w:val="sr-Latn-RS" w:eastAsia="sr-Latn-CS"/>
        </w:rPr>
        <w:lastRenderedPageBreak/>
        <w:t>Општина</w:t>
      </w:r>
      <w:r w:rsidRPr="00AE164A">
        <w:rPr>
          <w:rFonts w:ascii="Times New Roman" w:eastAsia="Times New Roman" w:hAnsi="Times New Roman" w:cs="Times New Roman"/>
          <w:sz w:val="24"/>
          <w:szCs w:val="24"/>
          <w:lang w:val="sr-Cyrl-RS" w:eastAsia="sr-Latn-CS"/>
        </w:rPr>
        <w:t>_____________</w:t>
      </w:r>
    </w:p>
    <w:p w:rsidR="00AE164A" w:rsidRPr="00AE164A" w:rsidRDefault="00AE164A" w:rsidP="00AE164A">
      <w:pPr>
        <w:spacing w:after="0" w:line="240" w:lineRule="auto"/>
        <w:jc w:val="right"/>
        <w:rPr>
          <w:rFonts w:ascii="Times New Roman" w:eastAsia="Times New Roman" w:hAnsi="Times New Roman" w:cs="Times New Roman"/>
          <w:sz w:val="24"/>
          <w:szCs w:val="24"/>
          <w:lang w:val="sr-Cyrl-RS" w:eastAsia="sr-Latn-CS"/>
        </w:rPr>
      </w:pPr>
      <w:r w:rsidRPr="00AE164A">
        <w:rPr>
          <w:rFonts w:ascii="Times New Roman" w:eastAsia="Times New Roman" w:hAnsi="Times New Roman" w:cs="Times New Roman"/>
          <w:sz w:val="24"/>
          <w:szCs w:val="24"/>
          <w:lang w:val="sr-Cyrl-CS" w:eastAsia="sr-Latn-CS"/>
        </w:rPr>
        <w:t xml:space="preserve">Образац </w:t>
      </w:r>
      <w:r w:rsidRPr="00AE164A">
        <w:rPr>
          <w:rFonts w:ascii="Times New Roman" w:eastAsia="Times New Roman" w:hAnsi="Times New Roman" w:cs="Times New Roman"/>
          <w:sz w:val="24"/>
          <w:szCs w:val="24"/>
          <w:lang w:val="sr-Latn-RS" w:eastAsia="sr-Latn-CS"/>
        </w:rPr>
        <w:t>4</w:t>
      </w:r>
      <w:r w:rsidRPr="00AE164A">
        <w:rPr>
          <w:rFonts w:ascii="Times New Roman" w:eastAsia="Times New Roman" w:hAnsi="Times New Roman" w:cs="Times New Roman"/>
          <w:sz w:val="24"/>
          <w:szCs w:val="24"/>
          <w:lang w:val="sr-Cyrl-RS" w:eastAsia="sr-Latn-CS"/>
        </w:rPr>
        <w:t>.</w:t>
      </w:r>
    </w:p>
    <w:p w:rsidR="00AE164A" w:rsidRPr="00AE164A" w:rsidRDefault="00AE164A" w:rsidP="00AE164A">
      <w:pPr>
        <w:spacing w:after="0" w:line="240" w:lineRule="auto"/>
        <w:ind w:left="720"/>
        <w:jc w:val="right"/>
        <w:rPr>
          <w:rFonts w:ascii="Times New Roman" w:eastAsia="Times New Roman" w:hAnsi="Times New Roman" w:cs="Times New Roman"/>
          <w:sz w:val="24"/>
          <w:szCs w:val="24"/>
          <w:lang w:val="sr-Cyrl-CS" w:eastAsia="sr-Latn-CS"/>
        </w:rPr>
      </w:pP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r w:rsidRPr="00AE164A">
        <w:rPr>
          <w:rFonts w:ascii="Times New Roman" w:eastAsia="Times New Roman" w:hAnsi="Times New Roman" w:cs="Times New Roman"/>
          <w:sz w:val="24"/>
          <w:szCs w:val="24"/>
          <w:lang w:val="sr-Cyrl-CS" w:eastAsia="sr-Latn-CS"/>
        </w:rPr>
        <w:t>ПОДАЦИ О ВОЈНОМ ИНВАЛИДУ</w:t>
      </w: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eastAsia="sr-Latn-CS"/>
        </w:rPr>
      </w:pPr>
      <w:r w:rsidRPr="00AE164A">
        <w:rPr>
          <w:rFonts w:ascii="Times New Roman" w:eastAsia="Times New Roman" w:hAnsi="Times New Roman" w:cs="Times New Roman"/>
          <w:sz w:val="24"/>
          <w:szCs w:val="24"/>
          <w:lang w:val="sr-Cyrl-CS" w:eastAsia="sr-Latn-CS"/>
        </w:rPr>
        <w:t>КОРИСНИКУ МЕДИЦИНСКО-ТЕХНИЧКИХ ПОМАГАЛА</w:t>
      </w: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eastAsia="sr-Latn-CS"/>
        </w:rPr>
      </w:pPr>
      <w:r w:rsidRPr="00AE164A">
        <w:rPr>
          <w:rFonts w:ascii="Times New Roman" w:eastAsia="Times New Roman" w:hAnsi="Times New Roman" w:cs="Times New Roman"/>
          <w:lang w:val="sr-Cyrl-CS" w:eastAsia="sr-Latn-CS"/>
        </w:rPr>
        <w:t xml:space="preserve">Правилник о медицинско-техничким помагалима војних инвалида </w:t>
      </w:r>
      <w:r w:rsidRPr="00AE164A">
        <w:rPr>
          <w:rFonts w:ascii="Times New Roman" w:eastAsia="Times New Roman" w:hAnsi="Times New Roman" w:cs="Times New Roman"/>
          <w:sz w:val="24"/>
          <w:szCs w:val="24"/>
          <w:lang w:val="sr-Cyrl-RS" w:eastAsia="sr-Latn-CS"/>
        </w:rPr>
        <w:t>(„Службени гласник РС</w:t>
      </w:r>
      <w:r w:rsidRPr="00AE164A">
        <w:rPr>
          <w:rFonts w:ascii="Times New Roman" w:eastAsia="Times New Roman" w:hAnsi="Times New Roman" w:cs="Times New Roman"/>
          <w:sz w:val="24"/>
          <w:szCs w:val="24"/>
          <w:lang w:val="ru-RU" w:eastAsia="sr-Latn-CS"/>
        </w:rPr>
        <w:t>”</w:t>
      </w:r>
      <w:r w:rsidRPr="00AE164A">
        <w:rPr>
          <w:rFonts w:ascii="Times New Roman" w:eastAsia="Times New Roman" w:hAnsi="Times New Roman" w:cs="Times New Roman"/>
          <w:sz w:val="24"/>
          <w:szCs w:val="24"/>
          <w:lang w:val="sr-Cyrl-RS" w:eastAsia="sr-Latn-CS"/>
        </w:rPr>
        <w:t>, број __/2 )</w:t>
      </w:r>
    </w:p>
    <w:p w:rsidR="00AE164A" w:rsidRPr="00AE164A" w:rsidRDefault="00AE164A" w:rsidP="00AE164A">
      <w:pPr>
        <w:tabs>
          <w:tab w:val="left" w:pos="3060"/>
        </w:tabs>
        <w:spacing w:after="0" w:line="240" w:lineRule="auto"/>
        <w:rPr>
          <w:rFonts w:ascii="Times New Roman" w:eastAsia="Times New Roman" w:hAnsi="Times New Roman" w:cs="Times New Roman"/>
          <w:b/>
          <w:sz w:val="24"/>
          <w:szCs w:val="24"/>
          <w:lang w:eastAsia="sr-Latn-CS"/>
        </w:rPr>
      </w:pP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r w:rsidRPr="00AE164A">
        <w:rPr>
          <w:rFonts w:ascii="Times New Roman" w:eastAsia="Times New Roman" w:hAnsi="Times New Roman" w:cs="Times New Roman"/>
          <w:sz w:val="24"/>
          <w:szCs w:val="24"/>
          <w:lang w:val="sr-Cyrl-CS" w:eastAsia="sr-Latn-CS"/>
        </w:rPr>
        <w:t>______________________________________</w:t>
      </w: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r w:rsidRPr="00AE164A">
        <w:rPr>
          <w:rFonts w:ascii="Times New Roman" w:eastAsia="Times New Roman" w:hAnsi="Times New Roman" w:cs="Times New Roman"/>
          <w:sz w:val="24"/>
          <w:szCs w:val="24"/>
          <w:lang w:val="sr-Cyrl-CS" w:eastAsia="sr-Latn-CS"/>
        </w:rPr>
        <w:t>(Име и презиме)</w:t>
      </w: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AE164A" w:rsidRPr="00AE164A" w:rsidRDefault="00AE164A" w:rsidP="00AE164A">
      <w:pPr>
        <w:tabs>
          <w:tab w:val="left" w:pos="3060"/>
        </w:tabs>
        <w:spacing w:after="0" w:line="240" w:lineRule="auto"/>
        <w:rPr>
          <w:rFonts w:ascii="Times New Roman" w:eastAsia="Times New Roman" w:hAnsi="Times New Roman" w:cs="Times New Roman"/>
          <w:sz w:val="24"/>
          <w:szCs w:val="24"/>
          <w:lang w:eastAsia="sr-Latn-C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80"/>
        <w:gridCol w:w="2340"/>
        <w:gridCol w:w="2160"/>
        <w:gridCol w:w="1620"/>
        <w:gridCol w:w="1260"/>
        <w:gridCol w:w="1440"/>
        <w:gridCol w:w="3060"/>
      </w:tblGrid>
      <w:tr w:rsidR="00AE164A" w:rsidRPr="00AE164A" w:rsidTr="00800F17">
        <w:tc>
          <w:tcPr>
            <w:tcW w:w="648" w:type="dxa"/>
            <w:vAlign w:val="center"/>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0"/>
                <w:szCs w:val="20"/>
                <w:lang w:val="sr-Cyrl-CS" w:eastAsia="sr-Latn-CS"/>
              </w:rPr>
            </w:pPr>
            <w:r w:rsidRPr="00AE164A">
              <w:rPr>
                <w:rFonts w:ascii="Times New Roman" w:eastAsia="Times New Roman" w:hAnsi="Times New Roman" w:cs="Times New Roman"/>
                <w:sz w:val="20"/>
                <w:szCs w:val="20"/>
                <w:lang w:val="sr-Cyrl-CS" w:eastAsia="sr-Latn-CS"/>
              </w:rPr>
              <w:t>Ред. бр.</w:t>
            </w:r>
          </w:p>
        </w:tc>
        <w:tc>
          <w:tcPr>
            <w:tcW w:w="2880" w:type="dxa"/>
            <w:vAlign w:val="center"/>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0"/>
                <w:szCs w:val="20"/>
                <w:lang w:val="sr-Latn-RS" w:eastAsia="sr-Latn-CS"/>
              </w:rPr>
            </w:pPr>
            <w:r w:rsidRPr="00AE164A">
              <w:rPr>
                <w:rFonts w:ascii="Times New Roman" w:eastAsia="Times New Roman" w:hAnsi="Times New Roman" w:cs="Times New Roman"/>
                <w:sz w:val="20"/>
                <w:szCs w:val="20"/>
                <w:lang w:val="sr-Cyrl-CS" w:eastAsia="sr-Latn-CS"/>
              </w:rPr>
              <w:t>Назив и шифра помагала</w:t>
            </w:r>
            <w:r w:rsidRPr="00AE164A">
              <w:rPr>
                <w:rFonts w:ascii="Times New Roman" w:eastAsia="Times New Roman" w:hAnsi="Times New Roman" w:cs="Times New Roman"/>
                <w:sz w:val="20"/>
                <w:szCs w:val="20"/>
                <w:lang w:val="sr-Latn-RS" w:eastAsia="sr-Latn-CS"/>
              </w:rPr>
              <w:t xml:space="preserve"> са подшифрама делова помагала</w:t>
            </w: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0"/>
                <w:szCs w:val="20"/>
                <w:lang w:val="sr-Cyrl-CS" w:eastAsia="sr-Latn-CS"/>
              </w:rPr>
            </w:pPr>
            <w:r w:rsidRPr="00AE164A">
              <w:rPr>
                <w:rFonts w:ascii="Times New Roman" w:eastAsia="Times New Roman" w:hAnsi="Times New Roman" w:cs="Times New Roman"/>
                <w:sz w:val="20"/>
                <w:szCs w:val="20"/>
                <w:lang w:val="sr-Latn-RS" w:eastAsia="sr-Latn-CS"/>
              </w:rPr>
              <w:t>и</w:t>
            </w:r>
            <w:r w:rsidRPr="00AE164A">
              <w:rPr>
                <w:rFonts w:ascii="Times New Roman" w:eastAsia="Times New Roman" w:hAnsi="Times New Roman" w:cs="Times New Roman"/>
                <w:sz w:val="20"/>
                <w:szCs w:val="20"/>
                <w:lang w:val="sr-Cyrl-CS" w:eastAsia="sr-Latn-CS"/>
              </w:rPr>
              <w:t>з Листе помагала</w:t>
            </w:r>
          </w:p>
        </w:tc>
        <w:tc>
          <w:tcPr>
            <w:tcW w:w="2340" w:type="dxa"/>
            <w:vAlign w:val="center"/>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0"/>
                <w:szCs w:val="20"/>
                <w:lang w:val="sr-Cyrl-CS" w:eastAsia="sr-Latn-CS"/>
              </w:rPr>
            </w:pPr>
            <w:r w:rsidRPr="00AE164A">
              <w:rPr>
                <w:rFonts w:ascii="Times New Roman" w:eastAsia="Times New Roman" w:hAnsi="Times New Roman" w:cs="Times New Roman"/>
                <w:sz w:val="20"/>
                <w:szCs w:val="20"/>
                <w:lang w:val="sr-Latn-RS" w:eastAsia="sr-Latn-CS"/>
              </w:rPr>
              <w:t>Број и датум решења</w:t>
            </w:r>
            <w:r w:rsidRPr="00AE164A">
              <w:rPr>
                <w:rFonts w:ascii="Times New Roman" w:eastAsia="Times New Roman" w:hAnsi="Times New Roman" w:cs="Times New Roman"/>
                <w:sz w:val="20"/>
                <w:szCs w:val="20"/>
                <w:lang w:val="sr-Cyrl-CS" w:eastAsia="sr-Latn-CS"/>
              </w:rPr>
              <w:t xml:space="preserve"> о праву на помагало</w:t>
            </w:r>
          </w:p>
        </w:tc>
        <w:tc>
          <w:tcPr>
            <w:tcW w:w="2160" w:type="dxa"/>
            <w:vAlign w:val="center"/>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0"/>
                <w:szCs w:val="20"/>
                <w:lang w:eastAsia="sr-Latn-CS"/>
              </w:rPr>
            </w:pPr>
            <w:r w:rsidRPr="00AE164A">
              <w:rPr>
                <w:rFonts w:ascii="Times New Roman" w:eastAsia="Times New Roman" w:hAnsi="Times New Roman" w:cs="Times New Roman"/>
                <w:sz w:val="20"/>
                <w:szCs w:val="20"/>
                <w:lang w:val="sr-Cyrl-CS" w:eastAsia="sr-Latn-CS"/>
              </w:rPr>
              <w:t>Број и датум налога за издавање помагала</w:t>
            </w:r>
          </w:p>
        </w:tc>
        <w:tc>
          <w:tcPr>
            <w:tcW w:w="1620" w:type="dxa"/>
            <w:vAlign w:val="center"/>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0"/>
                <w:szCs w:val="20"/>
                <w:lang w:val="sr-Cyrl-CS" w:eastAsia="sr-Latn-CS"/>
              </w:rPr>
            </w:pPr>
            <w:r w:rsidRPr="00AE164A">
              <w:rPr>
                <w:rFonts w:ascii="Times New Roman" w:eastAsia="Times New Roman" w:hAnsi="Times New Roman" w:cs="Times New Roman"/>
                <w:sz w:val="20"/>
                <w:szCs w:val="20"/>
                <w:lang w:val="sr-Cyrl-CS" w:eastAsia="sr-Latn-CS"/>
              </w:rPr>
              <w:t>Датум преузимања помагала</w:t>
            </w:r>
          </w:p>
        </w:tc>
        <w:tc>
          <w:tcPr>
            <w:tcW w:w="1260" w:type="dxa"/>
            <w:vAlign w:val="center"/>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0"/>
                <w:szCs w:val="20"/>
                <w:lang w:val="sr-Cyrl-CS" w:eastAsia="sr-Latn-CS"/>
              </w:rPr>
            </w:pPr>
            <w:r w:rsidRPr="00AE164A">
              <w:rPr>
                <w:rFonts w:ascii="Times New Roman" w:eastAsia="Times New Roman" w:hAnsi="Times New Roman" w:cs="Times New Roman"/>
                <w:sz w:val="20"/>
                <w:szCs w:val="20"/>
                <w:lang w:val="sr-Cyrl-CS" w:eastAsia="sr-Latn-CS"/>
              </w:rPr>
              <w:t>Гарантни рок</w:t>
            </w:r>
          </w:p>
        </w:tc>
        <w:tc>
          <w:tcPr>
            <w:tcW w:w="1440" w:type="dxa"/>
            <w:vAlign w:val="center"/>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0"/>
                <w:szCs w:val="20"/>
                <w:lang w:val="sr-Cyrl-CS" w:eastAsia="sr-Latn-CS"/>
              </w:rPr>
            </w:pPr>
            <w:r w:rsidRPr="00AE164A">
              <w:rPr>
                <w:rFonts w:ascii="Times New Roman" w:eastAsia="Times New Roman" w:hAnsi="Times New Roman" w:cs="Times New Roman"/>
                <w:sz w:val="20"/>
                <w:szCs w:val="20"/>
                <w:lang w:val="sr-Cyrl-CS" w:eastAsia="sr-Latn-CS"/>
              </w:rPr>
              <w:t>Рок трајања помагала</w:t>
            </w:r>
          </w:p>
        </w:tc>
        <w:tc>
          <w:tcPr>
            <w:tcW w:w="3060" w:type="dxa"/>
            <w:vAlign w:val="center"/>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0"/>
                <w:szCs w:val="20"/>
                <w:lang w:val="sr-Cyrl-CS" w:eastAsia="sr-Latn-CS"/>
              </w:rPr>
            </w:pPr>
            <w:proofErr w:type="spellStart"/>
            <w:r w:rsidRPr="00AE164A">
              <w:rPr>
                <w:rFonts w:ascii="Times New Roman" w:eastAsia="Times New Roman" w:hAnsi="Times New Roman" w:cs="Times New Roman"/>
                <w:sz w:val="20"/>
                <w:szCs w:val="20"/>
                <w:lang w:val="sr-Cyrl-CS" w:eastAsia="sr-Latn-CS"/>
              </w:rPr>
              <w:t>Сервисирањ</w:t>
            </w:r>
            <w:proofErr w:type="spellEnd"/>
            <w:r w:rsidRPr="00AE164A">
              <w:rPr>
                <w:rFonts w:ascii="Times New Roman" w:eastAsia="Times New Roman" w:hAnsi="Times New Roman" w:cs="Times New Roman"/>
                <w:sz w:val="20"/>
                <w:szCs w:val="20"/>
                <w:lang w:eastAsia="sr-Latn-CS"/>
              </w:rPr>
              <w:t>e</w:t>
            </w:r>
            <w:r w:rsidRPr="00AE164A">
              <w:rPr>
                <w:rFonts w:ascii="Times New Roman" w:eastAsia="Times New Roman" w:hAnsi="Times New Roman" w:cs="Times New Roman"/>
                <w:sz w:val="20"/>
                <w:szCs w:val="20"/>
                <w:lang w:val="sr-Cyrl-CS" w:eastAsia="sr-Latn-CS"/>
              </w:rPr>
              <w:t xml:space="preserve">, </w:t>
            </w:r>
            <w:r w:rsidRPr="00AE164A">
              <w:rPr>
                <w:rFonts w:ascii="Times New Roman" w:eastAsia="Times New Roman" w:hAnsi="Times New Roman" w:cs="Times New Roman"/>
                <w:sz w:val="20"/>
                <w:szCs w:val="20"/>
                <w:lang w:eastAsia="sr-Latn-CS"/>
              </w:rPr>
              <w:t xml:space="preserve"> </w:t>
            </w:r>
            <w:r w:rsidRPr="00AE164A">
              <w:rPr>
                <w:rFonts w:ascii="Times New Roman" w:eastAsia="Times New Roman" w:hAnsi="Times New Roman" w:cs="Times New Roman"/>
                <w:sz w:val="20"/>
                <w:szCs w:val="20"/>
                <w:lang w:val="sr-Cyrl-CS" w:eastAsia="sr-Latn-CS"/>
              </w:rPr>
              <w:t>поправка, замена дела помагала и шифра</w:t>
            </w:r>
          </w:p>
        </w:tc>
      </w:tr>
      <w:tr w:rsidR="00AE164A" w:rsidRPr="00AE164A" w:rsidTr="00800F17">
        <w:tc>
          <w:tcPr>
            <w:tcW w:w="648"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r w:rsidRPr="00AE164A">
              <w:rPr>
                <w:rFonts w:ascii="Times New Roman" w:eastAsia="Times New Roman" w:hAnsi="Times New Roman" w:cs="Times New Roman"/>
                <w:sz w:val="24"/>
                <w:szCs w:val="24"/>
                <w:lang w:val="sr-Cyrl-CS" w:eastAsia="sr-Latn-CS"/>
              </w:rPr>
              <w:t>1.</w:t>
            </w: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288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eastAsia="sr-Latn-CS"/>
              </w:rPr>
            </w:pP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eastAsia="sr-Latn-CS"/>
              </w:rPr>
            </w:pPr>
          </w:p>
          <w:p w:rsidR="00AE164A" w:rsidRPr="00AE164A" w:rsidRDefault="00AE164A" w:rsidP="00AE164A">
            <w:pPr>
              <w:tabs>
                <w:tab w:val="left" w:pos="3060"/>
              </w:tabs>
              <w:spacing w:after="0" w:line="240" w:lineRule="auto"/>
              <w:rPr>
                <w:rFonts w:ascii="Times New Roman" w:eastAsia="Times New Roman" w:hAnsi="Times New Roman" w:cs="Times New Roman"/>
                <w:sz w:val="24"/>
                <w:szCs w:val="24"/>
                <w:lang w:eastAsia="sr-Latn-CS"/>
              </w:rPr>
            </w:pPr>
          </w:p>
        </w:tc>
        <w:tc>
          <w:tcPr>
            <w:tcW w:w="234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216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62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26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44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306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r>
      <w:tr w:rsidR="00AE164A" w:rsidRPr="00AE164A" w:rsidTr="00800F17">
        <w:tc>
          <w:tcPr>
            <w:tcW w:w="648"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r w:rsidRPr="00AE164A">
              <w:rPr>
                <w:rFonts w:ascii="Times New Roman" w:eastAsia="Times New Roman" w:hAnsi="Times New Roman" w:cs="Times New Roman"/>
                <w:sz w:val="24"/>
                <w:szCs w:val="24"/>
                <w:lang w:val="sr-Cyrl-CS" w:eastAsia="sr-Latn-CS"/>
              </w:rPr>
              <w:t>2.</w:t>
            </w: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288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eastAsia="sr-Latn-CS"/>
              </w:rPr>
            </w:pPr>
          </w:p>
          <w:p w:rsidR="00AE164A" w:rsidRPr="00AE164A" w:rsidRDefault="00AE164A" w:rsidP="00AE164A">
            <w:pPr>
              <w:tabs>
                <w:tab w:val="left" w:pos="3060"/>
              </w:tabs>
              <w:spacing w:after="0" w:line="240" w:lineRule="auto"/>
              <w:rPr>
                <w:rFonts w:ascii="Times New Roman" w:eastAsia="Times New Roman" w:hAnsi="Times New Roman" w:cs="Times New Roman"/>
                <w:sz w:val="24"/>
                <w:szCs w:val="24"/>
                <w:lang w:eastAsia="sr-Latn-CS"/>
              </w:rPr>
            </w:pP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eastAsia="sr-Latn-CS"/>
              </w:rPr>
            </w:pPr>
          </w:p>
        </w:tc>
        <w:tc>
          <w:tcPr>
            <w:tcW w:w="234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216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62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26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44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306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r>
      <w:tr w:rsidR="00AE164A" w:rsidRPr="00AE164A" w:rsidTr="00800F17">
        <w:tc>
          <w:tcPr>
            <w:tcW w:w="648"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r w:rsidRPr="00AE164A">
              <w:rPr>
                <w:rFonts w:ascii="Times New Roman" w:eastAsia="Times New Roman" w:hAnsi="Times New Roman" w:cs="Times New Roman"/>
                <w:sz w:val="24"/>
                <w:szCs w:val="24"/>
                <w:lang w:val="sr-Cyrl-CS" w:eastAsia="sr-Latn-CS"/>
              </w:rPr>
              <w:t>3.</w:t>
            </w: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288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eastAsia="sr-Latn-CS"/>
              </w:rPr>
            </w:pPr>
          </w:p>
          <w:p w:rsidR="00AE164A" w:rsidRPr="00AE164A" w:rsidRDefault="00AE164A" w:rsidP="00AE164A">
            <w:pPr>
              <w:tabs>
                <w:tab w:val="left" w:pos="3060"/>
              </w:tabs>
              <w:spacing w:after="0" w:line="240" w:lineRule="auto"/>
              <w:rPr>
                <w:rFonts w:ascii="Times New Roman" w:eastAsia="Times New Roman" w:hAnsi="Times New Roman" w:cs="Times New Roman"/>
                <w:sz w:val="24"/>
                <w:szCs w:val="24"/>
                <w:lang w:eastAsia="sr-Latn-CS"/>
              </w:rPr>
            </w:pPr>
          </w:p>
          <w:p w:rsidR="00AE164A" w:rsidRPr="00AE164A" w:rsidRDefault="00AE164A" w:rsidP="00AE164A">
            <w:pPr>
              <w:tabs>
                <w:tab w:val="left" w:pos="3060"/>
              </w:tabs>
              <w:spacing w:after="0" w:line="240" w:lineRule="auto"/>
              <w:rPr>
                <w:rFonts w:ascii="Times New Roman" w:eastAsia="Times New Roman" w:hAnsi="Times New Roman" w:cs="Times New Roman"/>
                <w:sz w:val="24"/>
                <w:szCs w:val="24"/>
                <w:lang w:eastAsia="sr-Latn-CS"/>
              </w:rPr>
            </w:pPr>
          </w:p>
        </w:tc>
        <w:tc>
          <w:tcPr>
            <w:tcW w:w="234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216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62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26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144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c>
          <w:tcPr>
            <w:tcW w:w="3060" w:type="dxa"/>
          </w:tcPr>
          <w:p w:rsidR="00AE164A" w:rsidRPr="00AE164A" w:rsidRDefault="00AE164A" w:rsidP="00AE164A">
            <w:pPr>
              <w:tabs>
                <w:tab w:val="left" w:pos="3060"/>
              </w:tabs>
              <w:spacing w:after="0" w:line="240" w:lineRule="auto"/>
              <w:jc w:val="center"/>
              <w:rPr>
                <w:rFonts w:ascii="Times New Roman" w:eastAsia="Times New Roman" w:hAnsi="Times New Roman" w:cs="Times New Roman"/>
                <w:sz w:val="24"/>
                <w:szCs w:val="24"/>
                <w:lang w:val="sr-Cyrl-CS" w:eastAsia="sr-Latn-CS"/>
              </w:rPr>
            </w:pPr>
          </w:p>
        </w:tc>
      </w:tr>
    </w:tbl>
    <w:p w:rsidR="00AE164A" w:rsidRPr="00AE164A" w:rsidRDefault="00AE164A" w:rsidP="00AE164A">
      <w:pPr>
        <w:tabs>
          <w:tab w:val="left" w:pos="3060"/>
        </w:tabs>
        <w:spacing w:after="0" w:line="240" w:lineRule="auto"/>
        <w:rPr>
          <w:rFonts w:ascii="Times New Roman" w:eastAsia="Times New Roman" w:hAnsi="Times New Roman" w:cs="Times New Roman"/>
          <w:sz w:val="16"/>
          <w:szCs w:val="16"/>
          <w:lang w:eastAsia="sr-Latn-CS"/>
        </w:rPr>
      </w:pPr>
    </w:p>
    <w:p w:rsidR="00F15AF9" w:rsidRDefault="00F15AF9" w:rsidP="003A723E">
      <w:pPr>
        <w:tabs>
          <w:tab w:val="left" w:pos="6765"/>
        </w:tabs>
        <w:spacing w:after="0" w:line="240" w:lineRule="auto"/>
        <w:rPr>
          <w:rFonts w:ascii="Times New Roman" w:hAnsi="Times New Roman" w:cs="Times New Roman"/>
          <w:b/>
          <w:noProof/>
          <w:lang w:val="sr-Cyrl-RS"/>
        </w:rPr>
      </w:pPr>
    </w:p>
    <w:sectPr w:rsidR="00F15AF9" w:rsidSect="00F15AF9">
      <w:pgSz w:w="16838" w:h="11906" w:orient="landscape"/>
      <w:pgMar w:top="567" w:right="567" w:bottom="284"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172" w:rsidRDefault="008B0172" w:rsidP="003E307B">
      <w:pPr>
        <w:spacing w:after="0" w:line="240" w:lineRule="auto"/>
      </w:pPr>
      <w:r>
        <w:separator/>
      </w:r>
    </w:p>
  </w:endnote>
  <w:endnote w:type="continuationSeparator" w:id="0">
    <w:p w:rsidR="008B0172" w:rsidRDefault="008B0172" w:rsidP="003E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025261"/>
      <w:docPartObj>
        <w:docPartGallery w:val="Page Numbers (Bottom of Page)"/>
        <w:docPartUnique/>
      </w:docPartObj>
    </w:sdtPr>
    <w:sdtEndPr>
      <w:rPr>
        <w:noProof/>
      </w:rPr>
    </w:sdtEndPr>
    <w:sdtContent>
      <w:p w:rsidR="00647B48" w:rsidRDefault="00647B48">
        <w:pPr>
          <w:pStyle w:val="Footer"/>
          <w:jc w:val="right"/>
        </w:pPr>
        <w:r>
          <w:fldChar w:fldCharType="begin"/>
        </w:r>
        <w:r>
          <w:instrText xml:space="preserve"> PAGE   \* MERGEFORMAT </w:instrText>
        </w:r>
        <w:r>
          <w:fldChar w:fldCharType="separate"/>
        </w:r>
        <w:r w:rsidR="00684319">
          <w:rPr>
            <w:noProof/>
          </w:rPr>
          <w:t>22</w:t>
        </w:r>
        <w:r>
          <w:rPr>
            <w:noProof/>
          </w:rPr>
          <w:fldChar w:fldCharType="end"/>
        </w:r>
      </w:p>
    </w:sdtContent>
  </w:sdt>
  <w:p w:rsidR="00647B48" w:rsidRDefault="00647B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172" w:rsidRDefault="008B0172" w:rsidP="003E307B">
      <w:pPr>
        <w:spacing w:after="0" w:line="240" w:lineRule="auto"/>
      </w:pPr>
      <w:r>
        <w:separator/>
      </w:r>
    </w:p>
  </w:footnote>
  <w:footnote w:type="continuationSeparator" w:id="0">
    <w:p w:rsidR="008B0172" w:rsidRDefault="008B0172" w:rsidP="003E30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DB234A"/>
    <w:multiLevelType w:val="hybridMultilevel"/>
    <w:tmpl w:val="1D7A4676"/>
    <w:lvl w:ilvl="0" w:tplc="69CAC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A2CCD"/>
    <w:multiLevelType w:val="hybridMultilevel"/>
    <w:tmpl w:val="E9A63EA4"/>
    <w:lvl w:ilvl="0" w:tplc="241A0011">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2" w15:restartNumberingAfterBreak="0">
    <w:nsid w:val="28D64F7F"/>
    <w:multiLevelType w:val="hybridMultilevel"/>
    <w:tmpl w:val="28C0AF9E"/>
    <w:lvl w:ilvl="0" w:tplc="C03C457C">
      <w:start w:val="2"/>
      <w:numFmt w:val="decimal"/>
      <w:lvlText w:val="%1)"/>
      <w:lvlJc w:val="left"/>
      <w:pPr>
        <w:ind w:left="1069" w:hanging="360"/>
      </w:pPr>
      <w:rPr>
        <w:rFonts w:hint="default"/>
        <w:color w:val="000000"/>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3" w15:restartNumberingAfterBreak="0">
    <w:nsid w:val="39B51DF4"/>
    <w:multiLevelType w:val="hybridMultilevel"/>
    <w:tmpl w:val="1FD8E628"/>
    <w:lvl w:ilvl="0" w:tplc="241A000F">
      <w:start w:val="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15:restartNumberingAfterBreak="0">
    <w:nsid w:val="51DC2CEC"/>
    <w:multiLevelType w:val="hybridMultilevel"/>
    <w:tmpl w:val="29C265FA"/>
    <w:lvl w:ilvl="0" w:tplc="241A0011">
      <w:start w:val="1"/>
      <w:numFmt w:val="decimal"/>
      <w:lvlText w:val="%1)"/>
      <w:lvlJc w:val="left"/>
      <w:pPr>
        <w:ind w:left="1485" w:hanging="360"/>
      </w:pPr>
    </w:lvl>
    <w:lvl w:ilvl="1" w:tplc="241A0019" w:tentative="1">
      <w:start w:val="1"/>
      <w:numFmt w:val="lowerLetter"/>
      <w:lvlText w:val="%2."/>
      <w:lvlJc w:val="left"/>
      <w:pPr>
        <w:ind w:left="2205" w:hanging="360"/>
      </w:pPr>
    </w:lvl>
    <w:lvl w:ilvl="2" w:tplc="241A001B" w:tentative="1">
      <w:start w:val="1"/>
      <w:numFmt w:val="lowerRoman"/>
      <w:lvlText w:val="%3."/>
      <w:lvlJc w:val="right"/>
      <w:pPr>
        <w:ind w:left="2925" w:hanging="180"/>
      </w:pPr>
    </w:lvl>
    <w:lvl w:ilvl="3" w:tplc="241A000F" w:tentative="1">
      <w:start w:val="1"/>
      <w:numFmt w:val="decimal"/>
      <w:lvlText w:val="%4."/>
      <w:lvlJc w:val="left"/>
      <w:pPr>
        <w:ind w:left="3645" w:hanging="360"/>
      </w:pPr>
    </w:lvl>
    <w:lvl w:ilvl="4" w:tplc="241A0019" w:tentative="1">
      <w:start w:val="1"/>
      <w:numFmt w:val="lowerLetter"/>
      <w:lvlText w:val="%5."/>
      <w:lvlJc w:val="left"/>
      <w:pPr>
        <w:ind w:left="4365" w:hanging="360"/>
      </w:pPr>
    </w:lvl>
    <w:lvl w:ilvl="5" w:tplc="241A001B" w:tentative="1">
      <w:start w:val="1"/>
      <w:numFmt w:val="lowerRoman"/>
      <w:lvlText w:val="%6."/>
      <w:lvlJc w:val="right"/>
      <w:pPr>
        <w:ind w:left="5085" w:hanging="180"/>
      </w:pPr>
    </w:lvl>
    <w:lvl w:ilvl="6" w:tplc="241A000F" w:tentative="1">
      <w:start w:val="1"/>
      <w:numFmt w:val="decimal"/>
      <w:lvlText w:val="%7."/>
      <w:lvlJc w:val="left"/>
      <w:pPr>
        <w:ind w:left="5805" w:hanging="360"/>
      </w:pPr>
    </w:lvl>
    <w:lvl w:ilvl="7" w:tplc="241A0019" w:tentative="1">
      <w:start w:val="1"/>
      <w:numFmt w:val="lowerLetter"/>
      <w:lvlText w:val="%8."/>
      <w:lvlJc w:val="left"/>
      <w:pPr>
        <w:ind w:left="6525" w:hanging="360"/>
      </w:pPr>
    </w:lvl>
    <w:lvl w:ilvl="8" w:tplc="241A001B" w:tentative="1">
      <w:start w:val="1"/>
      <w:numFmt w:val="lowerRoman"/>
      <w:lvlText w:val="%9."/>
      <w:lvlJc w:val="right"/>
      <w:pPr>
        <w:ind w:left="7245" w:hanging="180"/>
      </w:pPr>
    </w:lvl>
  </w:abstractNum>
  <w:abstractNum w:abstractNumId="5" w15:restartNumberingAfterBreak="0">
    <w:nsid w:val="54DD777F"/>
    <w:multiLevelType w:val="hybridMultilevel"/>
    <w:tmpl w:val="8970223C"/>
    <w:lvl w:ilvl="0" w:tplc="1F2AFDCE">
      <w:start w:val="2"/>
      <w:numFmt w:val="decimal"/>
      <w:lvlText w:val="%1."/>
      <w:lvlJc w:val="left"/>
      <w:pPr>
        <w:ind w:left="720" w:hanging="360"/>
      </w:pPr>
      <w:rPr>
        <w:rFonts w:hint="default"/>
        <w:color w:val="00000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15:restartNumberingAfterBreak="0">
    <w:nsid w:val="641303FB"/>
    <w:multiLevelType w:val="hybridMultilevel"/>
    <w:tmpl w:val="5FD4CA26"/>
    <w:lvl w:ilvl="0" w:tplc="CD0CDD5E">
      <w:start w:val="1"/>
      <w:numFmt w:val="decimal"/>
      <w:lvlText w:val="%1)"/>
      <w:lvlJc w:val="left"/>
      <w:pPr>
        <w:ind w:left="1069" w:hanging="360"/>
      </w:pPr>
      <w:rPr>
        <w:rFonts w:ascii="Times New Roman" w:eastAsiaTheme="minorHAnsi" w:hAnsi="Times New Roman" w:cs="Times New Roman"/>
      </w:rPr>
    </w:lvl>
    <w:lvl w:ilvl="1" w:tplc="241A0019" w:tentative="1">
      <w:start w:val="1"/>
      <w:numFmt w:val="lowerLetter"/>
      <w:lvlText w:val="%2."/>
      <w:lvlJc w:val="left"/>
      <w:pPr>
        <w:ind w:left="1789" w:hanging="360"/>
      </w:pPr>
    </w:lvl>
    <w:lvl w:ilvl="2" w:tplc="241A001B" w:tentative="1">
      <w:start w:val="1"/>
      <w:numFmt w:val="lowerRoman"/>
      <w:lvlText w:val="%3."/>
      <w:lvlJc w:val="right"/>
      <w:pPr>
        <w:ind w:left="2509" w:hanging="180"/>
      </w:pPr>
    </w:lvl>
    <w:lvl w:ilvl="3" w:tplc="241A000F" w:tentative="1">
      <w:start w:val="1"/>
      <w:numFmt w:val="decimal"/>
      <w:lvlText w:val="%4."/>
      <w:lvlJc w:val="left"/>
      <w:pPr>
        <w:ind w:left="3229" w:hanging="360"/>
      </w:pPr>
    </w:lvl>
    <w:lvl w:ilvl="4" w:tplc="241A0019" w:tentative="1">
      <w:start w:val="1"/>
      <w:numFmt w:val="lowerLetter"/>
      <w:lvlText w:val="%5."/>
      <w:lvlJc w:val="left"/>
      <w:pPr>
        <w:ind w:left="3949" w:hanging="360"/>
      </w:pPr>
    </w:lvl>
    <w:lvl w:ilvl="5" w:tplc="241A001B" w:tentative="1">
      <w:start w:val="1"/>
      <w:numFmt w:val="lowerRoman"/>
      <w:lvlText w:val="%6."/>
      <w:lvlJc w:val="right"/>
      <w:pPr>
        <w:ind w:left="4669" w:hanging="180"/>
      </w:pPr>
    </w:lvl>
    <w:lvl w:ilvl="6" w:tplc="241A000F" w:tentative="1">
      <w:start w:val="1"/>
      <w:numFmt w:val="decimal"/>
      <w:lvlText w:val="%7."/>
      <w:lvlJc w:val="left"/>
      <w:pPr>
        <w:ind w:left="5389" w:hanging="360"/>
      </w:pPr>
    </w:lvl>
    <w:lvl w:ilvl="7" w:tplc="241A0019" w:tentative="1">
      <w:start w:val="1"/>
      <w:numFmt w:val="lowerLetter"/>
      <w:lvlText w:val="%8."/>
      <w:lvlJc w:val="left"/>
      <w:pPr>
        <w:ind w:left="6109" w:hanging="360"/>
      </w:pPr>
    </w:lvl>
    <w:lvl w:ilvl="8" w:tplc="241A001B" w:tentative="1">
      <w:start w:val="1"/>
      <w:numFmt w:val="lowerRoman"/>
      <w:lvlText w:val="%9."/>
      <w:lvlJc w:val="right"/>
      <w:pPr>
        <w:ind w:left="6829" w:hanging="180"/>
      </w:pPr>
    </w:lvl>
  </w:abstractNum>
  <w:abstractNum w:abstractNumId="7" w15:restartNumberingAfterBreak="0">
    <w:nsid w:val="751D1B58"/>
    <w:multiLevelType w:val="hybridMultilevel"/>
    <w:tmpl w:val="6D4436FA"/>
    <w:lvl w:ilvl="0" w:tplc="88F6C09C">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6"/>
  </w:num>
  <w:num w:numId="4">
    <w:abstractNumId w:val="1"/>
  </w:num>
  <w:num w:numId="5">
    <w:abstractNumId w:val="0"/>
  </w:num>
  <w:num w:numId="6">
    <w:abstractNumId w:val="3"/>
  </w:num>
  <w:num w:numId="7">
    <w:abstractNumId w:val="5"/>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A2"/>
    <w:rsid w:val="00024318"/>
    <w:rsid w:val="00050DB1"/>
    <w:rsid w:val="00051E1F"/>
    <w:rsid w:val="00065B80"/>
    <w:rsid w:val="000870B6"/>
    <w:rsid w:val="00092374"/>
    <w:rsid w:val="000C2C78"/>
    <w:rsid w:val="000F582C"/>
    <w:rsid w:val="001176FD"/>
    <w:rsid w:val="0018084E"/>
    <w:rsid w:val="00182A0B"/>
    <w:rsid w:val="00183E76"/>
    <w:rsid w:val="00217403"/>
    <w:rsid w:val="0022156E"/>
    <w:rsid w:val="0022689F"/>
    <w:rsid w:val="002326EC"/>
    <w:rsid w:val="00236C1F"/>
    <w:rsid w:val="00240D51"/>
    <w:rsid w:val="0024494F"/>
    <w:rsid w:val="002C6410"/>
    <w:rsid w:val="002E6C9B"/>
    <w:rsid w:val="003451FE"/>
    <w:rsid w:val="0036223E"/>
    <w:rsid w:val="003747A4"/>
    <w:rsid w:val="00395774"/>
    <w:rsid w:val="003A723E"/>
    <w:rsid w:val="003B6109"/>
    <w:rsid w:val="003C0251"/>
    <w:rsid w:val="003E307B"/>
    <w:rsid w:val="003F20A6"/>
    <w:rsid w:val="00496128"/>
    <w:rsid w:val="004F37CD"/>
    <w:rsid w:val="005057A3"/>
    <w:rsid w:val="005110A1"/>
    <w:rsid w:val="00516C1B"/>
    <w:rsid w:val="00553870"/>
    <w:rsid w:val="005542EA"/>
    <w:rsid w:val="005572E6"/>
    <w:rsid w:val="0057655A"/>
    <w:rsid w:val="00583704"/>
    <w:rsid w:val="005D376C"/>
    <w:rsid w:val="006108A9"/>
    <w:rsid w:val="00647B48"/>
    <w:rsid w:val="00684319"/>
    <w:rsid w:val="006A3572"/>
    <w:rsid w:val="006B3EAB"/>
    <w:rsid w:val="006B415C"/>
    <w:rsid w:val="006B77E0"/>
    <w:rsid w:val="006C5124"/>
    <w:rsid w:val="006D51CB"/>
    <w:rsid w:val="00736EF6"/>
    <w:rsid w:val="00737FF9"/>
    <w:rsid w:val="008320B8"/>
    <w:rsid w:val="0084263B"/>
    <w:rsid w:val="0084285A"/>
    <w:rsid w:val="0085164E"/>
    <w:rsid w:val="00866275"/>
    <w:rsid w:val="008673B4"/>
    <w:rsid w:val="00874F34"/>
    <w:rsid w:val="00875D13"/>
    <w:rsid w:val="00887206"/>
    <w:rsid w:val="008937B0"/>
    <w:rsid w:val="008A5766"/>
    <w:rsid w:val="008A662A"/>
    <w:rsid w:val="008B0172"/>
    <w:rsid w:val="008B2FE6"/>
    <w:rsid w:val="00905603"/>
    <w:rsid w:val="009149A8"/>
    <w:rsid w:val="00925849"/>
    <w:rsid w:val="00931660"/>
    <w:rsid w:val="009363CF"/>
    <w:rsid w:val="009630E7"/>
    <w:rsid w:val="00986D4A"/>
    <w:rsid w:val="009A24DF"/>
    <w:rsid w:val="009B26FC"/>
    <w:rsid w:val="009E2CDE"/>
    <w:rsid w:val="009F06E9"/>
    <w:rsid w:val="00A119E0"/>
    <w:rsid w:val="00A25A13"/>
    <w:rsid w:val="00A343CD"/>
    <w:rsid w:val="00AB744A"/>
    <w:rsid w:val="00AD37CA"/>
    <w:rsid w:val="00AE164A"/>
    <w:rsid w:val="00AF7097"/>
    <w:rsid w:val="00B046C1"/>
    <w:rsid w:val="00B42576"/>
    <w:rsid w:val="00B61F8B"/>
    <w:rsid w:val="00B656DE"/>
    <w:rsid w:val="00B70BE8"/>
    <w:rsid w:val="00BA1455"/>
    <w:rsid w:val="00BD1AFE"/>
    <w:rsid w:val="00BD36D1"/>
    <w:rsid w:val="00C1012F"/>
    <w:rsid w:val="00C33F35"/>
    <w:rsid w:val="00C43CFE"/>
    <w:rsid w:val="00C854D0"/>
    <w:rsid w:val="00C86E92"/>
    <w:rsid w:val="00CC7EAA"/>
    <w:rsid w:val="00CE2072"/>
    <w:rsid w:val="00D30D92"/>
    <w:rsid w:val="00D34808"/>
    <w:rsid w:val="00D707B2"/>
    <w:rsid w:val="00D745DF"/>
    <w:rsid w:val="00D932B9"/>
    <w:rsid w:val="00DA0617"/>
    <w:rsid w:val="00DA47A2"/>
    <w:rsid w:val="00E1779F"/>
    <w:rsid w:val="00E266AB"/>
    <w:rsid w:val="00E90045"/>
    <w:rsid w:val="00EB2893"/>
    <w:rsid w:val="00EB50E0"/>
    <w:rsid w:val="00EB64F9"/>
    <w:rsid w:val="00F15AF9"/>
    <w:rsid w:val="00F478BD"/>
    <w:rsid w:val="00F6289A"/>
    <w:rsid w:val="00F94B4D"/>
    <w:rsid w:val="00FC3D5A"/>
    <w:rsid w:val="00FC6DB7"/>
    <w:rsid w:val="00FE06F5"/>
    <w:rsid w:val="00FE0BC9"/>
    <w:rsid w:val="00FF73F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1FF1E9-C857-4A58-AE6B-29EC9D06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ListParagraph">
    <w:name w:val="List Paragraph"/>
    <w:basedOn w:val="Normal"/>
    <w:uiPriority w:val="99"/>
    <w:qFormat/>
    <w:rsid w:val="009363CF"/>
    <w:pPr>
      <w:ind w:left="720"/>
      <w:contextualSpacing/>
    </w:pPr>
  </w:style>
  <w:style w:type="paragraph" w:styleId="Footer">
    <w:name w:val="footer"/>
    <w:basedOn w:val="Normal"/>
    <w:link w:val="FooterChar"/>
    <w:uiPriority w:val="99"/>
    <w:unhideWhenUsed/>
    <w:rsid w:val="003E307B"/>
    <w:pPr>
      <w:tabs>
        <w:tab w:val="center" w:pos="4536"/>
        <w:tab w:val="right" w:pos="9072"/>
      </w:tabs>
      <w:spacing w:after="0" w:line="240" w:lineRule="auto"/>
    </w:pPr>
  </w:style>
  <w:style w:type="character" w:customStyle="1" w:styleId="FooterChar">
    <w:name w:val="Footer Char"/>
    <w:basedOn w:val="DefaultParagraphFont"/>
    <w:link w:val="Footer"/>
    <w:uiPriority w:val="99"/>
    <w:rsid w:val="003E307B"/>
    <w:rPr>
      <w:rFonts w:ascii="Verdana" w:hAnsi="Verdana" w:cs="Verdana"/>
    </w:rPr>
  </w:style>
  <w:style w:type="paragraph" w:styleId="BalloonText">
    <w:name w:val="Balloon Text"/>
    <w:basedOn w:val="Normal"/>
    <w:link w:val="BalloonTextChar"/>
    <w:uiPriority w:val="99"/>
    <w:semiHidden/>
    <w:unhideWhenUsed/>
    <w:rsid w:val="00EB50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0E0"/>
    <w:rPr>
      <w:rFonts w:ascii="Tahoma" w:hAnsi="Tahoma" w:cs="Tahoma"/>
      <w:sz w:val="16"/>
      <w:szCs w:val="16"/>
    </w:rPr>
  </w:style>
  <w:style w:type="paragraph" w:styleId="BodyText">
    <w:name w:val="Body Text"/>
    <w:basedOn w:val="Normal"/>
    <w:link w:val="BodyTextChar"/>
    <w:semiHidden/>
    <w:unhideWhenUsed/>
    <w:rsid w:val="00875D13"/>
    <w:pPr>
      <w:tabs>
        <w:tab w:val="left" w:pos="4155"/>
      </w:tabs>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75D1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B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483467">
      <w:bodyDiv w:val="1"/>
      <w:marLeft w:val="0"/>
      <w:marRight w:val="0"/>
      <w:marTop w:val="0"/>
      <w:marBottom w:val="0"/>
      <w:divBdr>
        <w:top w:val="none" w:sz="0" w:space="0" w:color="auto"/>
        <w:left w:val="none" w:sz="0" w:space="0" w:color="auto"/>
        <w:bottom w:val="none" w:sz="0" w:space="0" w:color="auto"/>
        <w:right w:val="none" w:sz="0" w:space="0" w:color="auto"/>
      </w:divBdr>
    </w:div>
    <w:div w:id="323123043">
      <w:bodyDiv w:val="1"/>
      <w:marLeft w:val="0"/>
      <w:marRight w:val="0"/>
      <w:marTop w:val="0"/>
      <w:marBottom w:val="0"/>
      <w:divBdr>
        <w:top w:val="none" w:sz="0" w:space="0" w:color="auto"/>
        <w:left w:val="none" w:sz="0" w:space="0" w:color="auto"/>
        <w:bottom w:val="none" w:sz="0" w:space="0" w:color="auto"/>
        <w:right w:val="none" w:sz="0" w:space="0" w:color="auto"/>
      </w:divBdr>
    </w:div>
    <w:div w:id="545919184">
      <w:bodyDiv w:val="1"/>
      <w:marLeft w:val="0"/>
      <w:marRight w:val="0"/>
      <w:marTop w:val="0"/>
      <w:marBottom w:val="0"/>
      <w:divBdr>
        <w:top w:val="none" w:sz="0" w:space="0" w:color="auto"/>
        <w:left w:val="none" w:sz="0" w:space="0" w:color="auto"/>
        <w:bottom w:val="none" w:sz="0" w:space="0" w:color="auto"/>
        <w:right w:val="none" w:sz="0" w:space="0" w:color="auto"/>
      </w:divBdr>
    </w:div>
    <w:div w:id="1158880881">
      <w:bodyDiv w:val="1"/>
      <w:marLeft w:val="0"/>
      <w:marRight w:val="0"/>
      <w:marTop w:val="0"/>
      <w:marBottom w:val="0"/>
      <w:divBdr>
        <w:top w:val="none" w:sz="0" w:space="0" w:color="auto"/>
        <w:left w:val="none" w:sz="0" w:space="0" w:color="auto"/>
        <w:bottom w:val="none" w:sz="0" w:space="0" w:color="auto"/>
        <w:right w:val="none" w:sz="0" w:space="0" w:color="auto"/>
      </w:divBdr>
    </w:div>
    <w:div w:id="1311443397">
      <w:bodyDiv w:val="1"/>
      <w:marLeft w:val="0"/>
      <w:marRight w:val="0"/>
      <w:marTop w:val="0"/>
      <w:marBottom w:val="0"/>
      <w:divBdr>
        <w:top w:val="none" w:sz="0" w:space="0" w:color="auto"/>
        <w:left w:val="none" w:sz="0" w:space="0" w:color="auto"/>
        <w:bottom w:val="none" w:sz="0" w:space="0" w:color="auto"/>
        <w:right w:val="none" w:sz="0" w:space="0" w:color="auto"/>
      </w:divBdr>
    </w:div>
    <w:div w:id="1803956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F2EA4-2E28-450D-B843-E814F258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7581</Words>
  <Characters>43214</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 Vasiljevic</dc:creator>
  <cp:lastModifiedBy>Ljilja Vasiljevic</cp:lastModifiedBy>
  <cp:revision>57</cp:revision>
  <cp:lastPrinted>2020-12-10T12:46:00Z</cp:lastPrinted>
  <dcterms:created xsi:type="dcterms:W3CDTF">2020-12-10T08:32:00Z</dcterms:created>
  <dcterms:modified xsi:type="dcterms:W3CDTF">2021-01-11T13:30:00Z</dcterms:modified>
</cp:coreProperties>
</file>