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>
              <w:rPr>
                <w:bCs/>
                <w:spacing w:val="6"/>
                <w:szCs w:val="22"/>
              </w:rPr>
              <w:t>СОЦИЈАЛНА ПИТ</w:t>
            </w:r>
            <w:r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A1C93" w:rsidTr="001A1C93">
              <w:tc>
                <w:tcPr>
                  <w:tcW w:w="4145" w:type="dxa"/>
                  <w:hideMark/>
                </w:tcPr>
                <w:p w:rsidR="001A1C93" w:rsidRDefault="001A1C93" w:rsidP="001A5BEB">
                  <w:pPr>
                    <w:framePr w:hSpace="180" w:wrap="around" w:vAnchor="text" w:hAnchor="margin" w:y="-539"/>
                    <w:spacing w:line="254" w:lineRule="auto"/>
                    <w:jc w:val="center"/>
                    <w:rPr>
                      <w:rFonts w:eastAsia="Calibri Light"/>
                      <w:iCs/>
                      <w:kern w:val="2"/>
                      <w:lang w:val="sr-Cyrl-RS" w:eastAsia="ar-SA"/>
                    </w:rPr>
                  </w:pPr>
                  <w:r>
                    <w:rPr>
                      <w:rFonts w:eastAsia="Calibri Light"/>
                      <w:iCs/>
                      <w:kern w:val="2"/>
                      <w:lang w:val="sr-Cyrl-RS" w:eastAsia="ar-SA"/>
                    </w:rPr>
                    <w:t>Број</w:t>
                  </w:r>
                  <w:r>
                    <w:rPr>
                      <w:rFonts w:eastAsia="Calibri Light"/>
                      <w:iCs/>
                      <w:kern w:val="2"/>
                      <w:lang w:val="sr-Latn-RS" w:eastAsia="ar-SA"/>
                    </w:rPr>
                    <w:t xml:space="preserve">: </w:t>
                  </w:r>
                  <w:r w:rsidR="001A5BEB">
                    <w:rPr>
                      <w:rFonts w:eastAsia="Calibri Light"/>
                      <w:iCs/>
                      <w:kern w:val="2"/>
                      <w:lang w:val="sr-Cyrl-RS" w:eastAsia="ar-SA"/>
                    </w:rPr>
                    <w:t>404-02-20/5-</w:t>
                  </w:r>
                  <w:r w:rsidR="001A5BEB">
                    <w:rPr>
                      <w:rFonts w:eastAsia="Calibri Light"/>
                      <w:iCs/>
                      <w:kern w:val="2"/>
                      <w:lang w:val="sr-Latn-RS" w:eastAsia="ar-SA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eastAsia="Calibri Light"/>
                      <w:iCs/>
                      <w:kern w:val="2"/>
                      <w:lang w:val="sr-Cyrl-RS" w:eastAsia="ar-SA"/>
                    </w:rPr>
                    <w:t>/2020-22</w:t>
                  </w:r>
                </w:p>
              </w:tc>
            </w:tr>
            <w:tr w:rsidR="001A1C93" w:rsidTr="001A1C93">
              <w:tc>
                <w:tcPr>
                  <w:tcW w:w="4145" w:type="dxa"/>
                  <w:hideMark/>
                </w:tcPr>
                <w:p w:rsidR="001A1C93" w:rsidRDefault="001A1C93" w:rsidP="001A5BEB">
                  <w:pPr>
                    <w:framePr w:hSpace="180" w:wrap="around" w:vAnchor="text" w:hAnchor="margin" w:y="-539"/>
                    <w:spacing w:line="254" w:lineRule="auto"/>
                    <w:ind w:left="-4253" w:firstLine="4253"/>
                    <w:jc w:val="center"/>
                  </w:pPr>
                  <w:bookmarkStart w:id="1" w:name="OLE_LINK3"/>
                  <w:bookmarkStart w:id="2" w:name="OLE_LINK4"/>
                  <w:bookmarkStart w:id="3" w:name="OLE_LINK5"/>
                  <w:proofErr w:type="spellStart"/>
                  <w:r>
                    <w:t>Датум</w:t>
                  </w:r>
                  <w:proofErr w:type="spellEnd"/>
                  <w:r>
                    <w:t>:</w:t>
                  </w:r>
                  <w:r>
                    <w:rPr>
                      <w:lang w:val="sr-Cyrl-RS"/>
                    </w:rPr>
                    <w:t xml:space="preserve"> </w:t>
                  </w:r>
                  <w:bookmarkStart w:id="4" w:name="OLE_LINK10"/>
                  <w:bookmarkStart w:id="5" w:name="OLE_LINK11"/>
                  <w:bookmarkStart w:id="6" w:name="OLE_LINK12"/>
                  <w:r>
                    <w:rPr>
                      <w:lang w:val="sr-Latn-RS"/>
                    </w:rPr>
                    <w:t>5</w:t>
                  </w:r>
                  <w:r>
                    <w:rPr>
                      <w:lang w:val="sr-Cyrl-CS"/>
                    </w:rPr>
                    <w:t xml:space="preserve">. </w:t>
                  </w:r>
                  <w:r>
                    <w:rPr>
                      <w:lang w:val="sr-Cyrl-RS"/>
                    </w:rPr>
                    <w:t>март</w:t>
                  </w:r>
                  <w:r>
                    <w:rPr>
                      <w:lang w:val="sr-Cyrl-CS"/>
                    </w:rPr>
                    <w:t xml:space="preserve"> 2020. </w:t>
                  </w:r>
                  <w:proofErr w:type="spellStart"/>
                  <w:r>
                    <w:rPr>
                      <w:lang w:val="sr-Cyrl-CS"/>
                    </w:rPr>
                    <w:t>годин</w:t>
                  </w:r>
                  <w:proofErr w:type="spellEnd"/>
                  <w:r>
                    <w:rPr>
                      <w:lang w:val="en-GB"/>
                    </w:rPr>
                    <w:t>e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</w:p>
              </w:tc>
            </w:tr>
            <w:tr w:rsidR="00F653B5" w:rsidTr="001A1C93">
              <w:tc>
                <w:tcPr>
                  <w:tcW w:w="4145" w:type="dxa"/>
                  <w:hideMark/>
                </w:tcPr>
                <w:p w:rsidR="00F653B5" w:rsidRDefault="00F653B5" w:rsidP="001A5BEB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Немањина 22-26</w:t>
                  </w:r>
                </w:p>
                <w:p w:rsidR="00F653B5" w:rsidRDefault="00F653B5" w:rsidP="001A5BEB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>
                    <w:t xml:space="preserve">Б е о г р а </w:t>
                  </w:r>
                  <w:r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1A1C93" w:rsidRDefault="001A1C93" w:rsidP="001A1C93">
      <w:pPr>
        <w:jc w:val="center"/>
        <w:rPr>
          <w:b/>
          <w:sz w:val="22"/>
          <w:szCs w:val="22"/>
          <w:lang w:val="sr-Cyrl-RS"/>
        </w:rPr>
      </w:pPr>
    </w:p>
    <w:p w:rsidR="001A1C93" w:rsidRPr="001A1C93" w:rsidRDefault="001A1C93" w:rsidP="001A1C9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ПОЈАШЊЕЊЕ  КОНКУРСНЕ  ДОКУМЕНТАЦИЈЕ 2</w:t>
      </w:r>
    </w:p>
    <w:p w:rsidR="001A1C93" w:rsidRDefault="001A1C93" w:rsidP="001A1C93">
      <w:pPr>
        <w:jc w:val="center"/>
        <w:rPr>
          <w:rFonts w:eastAsia="Arial Unicode MS"/>
          <w:bCs/>
          <w:kern w:val="2"/>
          <w:lang w:eastAsia="ar-SA"/>
        </w:rPr>
      </w:pPr>
      <w:r>
        <w:rPr>
          <w:b/>
          <w:lang w:val="sr-Cyrl-CS"/>
        </w:rPr>
        <w:t xml:space="preserve">за јавну набавку </w:t>
      </w:r>
      <w:r>
        <w:rPr>
          <w:b/>
          <w:szCs w:val="20"/>
          <w:lang w:val="sr-Cyrl-CS"/>
        </w:rPr>
        <w:t xml:space="preserve">ЈН </w:t>
      </w:r>
      <w:r>
        <w:rPr>
          <w:b/>
          <w:bCs/>
          <w:lang w:val="sr-Cyrl-CS"/>
        </w:rPr>
        <w:t>7</w:t>
      </w:r>
      <w:r>
        <w:rPr>
          <w:b/>
          <w:bCs/>
          <w:lang w:val="sr-Latn-CS"/>
        </w:rPr>
        <w:t>/2020</w:t>
      </w:r>
      <w:r>
        <w:rPr>
          <w:bCs/>
          <w:lang w:val="sr-Cyrl-CS"/>
        </w:rPr>
        <w:t xml:space="preserve"> </w:t>
      </w:r>
    </w:p>
    <w:p w:rsidR="001A1C93" w:rsidRDefault="001A1C93" w:rsidP="001A1C93">
      <w:pPr>
        <w:jc w:val="both"/>
        <w:rPr>
          <w:b/>
          <w:szCs w:val="20"/>
          <w:lang w:val="sr-Cyrl-CS"/>
        </w:rPr>
      </w:pPr>
    </w:p>
    <w:p w:rsidR="001A1C93" w:rsidRDefault="001A1C93" w:rsidP="001A1C93">
      <w:pPr>
        <w:jc w:val="both"/>
        <w:rPr>
          <w:bCs/>
          <w:lang w:val="sr-Cyrl-RS"/>
        </w:rPr>
      </w:pPr>
      <w:r>
        <w:rPr>
          <w:lang w:val="sr-Cyrl-CS"/>
        </w:rPr>
        <w:t>У поступку јавне набавке</w:t>
      </w:r>
      <w:r>
        <w:rPr>
          <w:b/>
          <w:szCs w:val="20"/>
          <w:lang w:val="sr-Cyrl-CS"/>
        </w:rPr>
        <w:t xml:space="preserve"> </w:t>
      </w:r>
      <w:r>
        <w:rPr>
          <w:bCs/>
          <w:lang w:val="sr-Cyrl-CS"/>
        </w:rPr>
        <w:t xml:space="preserve">ЈН </w:t>
      </w:r>
      <w:bookmarkStart w:id="7" w:name="OLE_LINK30"/>
      <w:bookmarkStart w:id="8" w:name="OLE_LINK31"/>
      <w:bookmarkStart w:id="9" w:name="OLE_LINK32"/>
      <w:r>
        <w:rPr>
          <w:bCs/>
          <w:lang w:val="sr-Cyrl-CS"/>
        </w:rPr>
        <w:t>7</w:t>
      </w:r>
      <w:r>
        <w:rPr>
          <w:bCs/>
          <w:lang w:val="sr-Latn-CS"/>
        </w:rPr>
        <w:t>/2020</w:t>
      </w:r>
      <w:r>
        <w:rPr>
          <w:bCs/>
          <w:lang w:val="sr-Cyrl-CS"/>
        </w:rPr>
        <w:t xml:space="preserve"> </w:t>
      </w:r>
      <w:r>
        <w:rPr>
          <w:lang w:val="sr-Cyrl-CS"/>
        </w:rPr>
        <w:t xml:space="preserve"> </w:t>
      </w:r>
      <w:bookmarkEnd w:id="7"/>
      <w:bookmarkEnd w:id="8"/>
      <w:bookmarkEnd w:id="9"/>
      <w:r>
        <w:rPr>
          <w:lang w:val="sr-Cyrl-CS"/>
        </w:rPr>
        <w:t xml:space="preserve">-  </w:t>
      </w:r>
      <w:bookmarkStart w:id="10" w:name="OLE_LINK26"/>
      <w:bookmarkStart w:id="11" w:name="OLE_LINK27"/>
      <w:bookmarkStart w:id="12" w:name="OLE_LINK33"/>
      <w:r>
        <w:rPr>
          <w:rFonts w:eastAsia="Calibri Light"/>
          <w:bCs/>
          <w:kern w:val="2"/>
          <w:lang w:val="sr-Cyrl-RS" w:eastAsia="ar-SA"/>
        </w:rPr>
        <w:t xml:space="preserve">Набавка </w:t>
      </w:r>
      <w:r>
        <w:rPr>
          <w:rFonts w:eastAsia="Calibri Light"/>
          <w:kern w:val="2"/>
          <w:lang w:val="sr-Cyrl-RS" w:eastAsia="ar-SA"/>
        </w:rPr>
        <w:t>с</w:t>
      </w:r>
      <w:proofErr w:type="spellStart"/>
      <w:r>
        <w:rPr>
          <w:rFonts w:eastAsia="Calibri Light"/>
          <w:kern w:val="2"/>
          <w:lang w:eastAsia="ar-SA"/>
        </w:rPr>
        <w:t>истем</w:t>
      </w:r>
      <w:proofErr w:type="spellEnd"/>
      <w:r>
        <w:rPr>
          <w:rFonts w:eastAsia="Calibri Light"/>
          <w:kern w:val="2"/>
          <w:lang w:val="sr-Cyrl-RS" w:eastAsia="ar-SA"/>
        </w:rPr>
        <w:t>а</w:t>
      </w:r>
      <w:r>
        <w:rPr>
          <w:rFonts w:eastAsia="Calibri Light"/>
          <w:kern w:val="2"/>
          <w:lang w:eastAsia="ar-SA"/>
        </w:rPr>
        <w:t xml:space="preserve"> </w:t>
      </w:r>
      <w:proofErr w:type="spellStart"/>
      <w:r>
        <w:rPr>
          <w:rFonts w:eastAsia="Calibri Light"/>
          <w:kern w:val="2"/>
          <w:lang w:eastAsia="ar-SA"/>
        </w:rPr>
        <w:t>за</w:t>
      </w:r>
      <w:proofErr w:type="spellEnd"/>
      <w:r>
        <w:rPr>
          <w:rFonts w:eastAsia="Calibri Light"/>
          <w:kern w:val="2"/>
          <w:lang w:eastAsia="ar-SA"/>
        </w:rPr>
        <w:t xml:space="preserve"> </w:t>
      </w:r>
      <w:proofErr w:type="spellStart"/>
      <w:r>
        <w:rPr>
          <w:rFonts w:eastAsia="Calibri Light"/>
          <w:kern w:val="2"/>
          <w:lang w:eastAsia="ar-SA"/>
        </w:rPr>
        <w:t>заштиту</w:t>
      </w:r>
      <w:proofErr w:type="spellEnd"/>
      <w:r>
        <w:rPr>
          <w:rFonts w:eastAsia="Calibri Light"/>
          <w:kern w:val="2"/>
          <w:lang w:eastAsia="ar-SA"/>
        </w:rPr>
        <w:t xml:space="preserve"> и </w:t>
      </w:r>
      <w:proofErr w:type="spellStart"/>
      <w:r>
        <w:rPr>
          <w:rFonts w:eastAsia="Calibri Light"/>
          <w:kern w:val="2"/>
          <w:lang w:eastAsia="ar-SA"/>
        </w:rPr>
        <w:t>аутоматизацију</w:t>
      </w:r>
      <w:proofErr w:type="spellEnd"/>
      <w:r>
        <w:rPr>
          <w:rFonts w:eastAsia="Calibri Light"/>
          <w:kern w:val="2"/>
          <w:lang w:eastAsia="ar-SA"/>
        </w:rPr>
        <w:t xml:space="preserve"> </w:t>
      </w:r>
      <w:proofErr w:type="spellStart"/>
      <w:r>
        <w:rPr>
          <w:rFonts w:eastAsia="Calibri Light"/>
          <w:kern w:val="2"/>
          <w:lang w:eastAsia="ar-SA"/>
        </w:rPr>
        <w:t>инструмената</w:t>
      </w:r>
      <w:proofErr w:type="spellEnd"/>
      <w:r>
        <w:rPr>
          <w:rFonts w:eastAsia="Calibri Light"/>
          <w:kern w:val="2"/>
          <w:lang w:eastAsia="ar-SA"/>
        </w:rPr>
        <w:t xml:space="preserve"> </w:t>
      </w:r>
      <w:proofErr w:type="spellStart"/>
      <w:r>
        <w:rPr>
          <w:rFonts w:eastAsia="Calibri Light"/>
          <w:kern w:val="2"/>
          <w:lang w:eastAsia="ar-SA"/>
        </w:rPr>
        <w:t>социјалне</w:t>
      </w:r>
      <w:proofErr w:type="spellEnd"/>
      <w:r>
        <w:rPr>
          <w:rFonts w:eastAsia="Calibri Light"/>
          <w:kern w:val="2"/>
          <w:lang w:eastAsia="ar-SA"/>
        </w:rPr>
        <w:t xml:space="preserve"> </w:t>
      </w:r>
      <w:proofErr w:type="spellStart"/>
      <w:r w:rsidRPr="004875EB">
        <w:rPr>
          <w:rFonts w:eastAsia="Calibri Light"/>
          <w:kern w:val="2"/>
          <w:lang w:eastAsia="ar-SA"/>
        </w:rPr>
        <w:t>заштите</w:t>
      </w:r>
      <w:bookmarkEnd w:id="10"/>
      <w:bookmarkEnd w:id="11"/>
      <w:bookmarkEnd w:id="12"/>
      <w:proofErr w:type="spellEnd"/>
      <w:r w:rsidRPr="004875EB">
        <w:rPr>
          <w:lang w:val="sr-Cyrl-CS"/>
        </w:rPr>
        <w:t xml:space="preserve">, </w:t>
      </w:r>
      <w:r>
        <w:rPr>
          <w:lang w:val="sr-Cyrl-CS"/>
        </w:rPr>
        <w:t>Министарству за рад, запошљавање, борачка и социјална питања, поднето је питање за појашњење конкурсне документације.</w:t>
      </w:r>
    </w:p>
    <w:p w:rsidR="003938C1" w:rsidRPr="006B2142" w:rsidRDefault="003938C1" w:rsidP="006B2142">
      <w:pPr>
        <w:ind w:firstLine="720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 w:rsidR="004B6569">
        <w:rPr>
          <w:lang w:val="sr-Cyrl-CS"/>
        </w:rPr>
        <w:t xml:space="preserve">(„Службени гласник </w:t>
      </w:r>
      <w:proofErr w:type="gramStart"/>
      <w:r w:rsidR="004B6569">
        <w:rPr>
          <w:lang w:val="sr-Cyrl-CS"/>
        </w:rPr>
        <w:t>РС“</w:t>
      </w:r>
      <w:proofErr w:type="gramEnd"/>
      <w:r w:rsidR="004B6569">
        <w:rPr>
          <w:lang w:val="sr-Cyrl-CS"/>
        </w:rPr>
        <w:t>, бр. 124/2012</w:t>
      </w:r>
      <w:r w:rsidR="004B6569">
        <w:t>,</w:t>
      </w:r>
      <w:r w:rsidR="004B6569">
        <w:rPr>
          <w:lang w:val="sr-Cyrl-CS"/>
        </w:rPr>
        <w:t xml:space="preserve"> 14/2015 и 68/2015, у даљем тексту: Закон)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0271C2" w:rsidRDefault="000271C2" w:rsidP="000271C2">
      <w:pPr>
        <w:rPr>
          <w:rFonts w:ascii="Arial" w:hAnsi="Arial" w:cs="Arial"/>
          <w:sz w:val="20"/>
          <w:szCs w:val="20"/>
          <w:lang w:val="sr-Cyrl-RS"/>
        </w:rPr>
      </w:pPr>
    </w:p>
    <w:p w:rsidR="000271C2" w:rsidRPr="000271C2" w:rsidRDefault="000271C2" w:rsidP="000271C2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0271C2">
        <w:rPr>
          <w:rFonts w:ascii="Arial" w:hAnsi="Arial" w:cs="Arial"/>
          <w:sz w:val="20"/>
          <w:szCs w:val="20"/>
          <w:lang w:val="sr-Cyrl-RS"/>
        </w:rPr>
        <w:t xml:space="preserve">На страни 104. конкурсне документације поглавље 2. Додатни услови под тачком </w:t>
      </w:r>
      <w:r w:rsidRPr="000271C2">
        <w:rPr>
          <w:rFonts w:ascii="Arial" w:hAnsi="Arial" w:cs="Arial"/>
          <w:sz w:val="20"/>
          <w:szCs w:val="20"/>
          <w:u w:val="single"/>
          <w:lang w:val="sr-Cyrl-RS"/>
        </w:rPr>
        <w:t xml:space="preserve">1) Финансијски капацитет </w:t>
      </w:r>
      <w:r w:rsidRPr="000271C2">
        <w:rPr>
          <w:rFonts w:ascii="Arial" w:hAnsi="Arial" w:cs="Arial"/>
          <w:sz w:val="20"/>
          <w:szCs w:val="20"/>
          <w:lang w:val="sr-Cyrl-RS"/>
        </w:rPr>
        <w:t xml:space="preserve">наводи се: „ Да је у претходне 3 године (2017., 2018. и 2019. година) остварио пословни приход у минималном износу од 1.200.000.000 динара без ПДВ.“ Додатно на страни 106. КД наводи се да </w:t>
      </w:r>
      <w:proofErr w:type="spellStart"/>
      <w:r w:rsidRPr="000271C2">
        <w:rPr>
          <w:rFonts w:ascii="Arial" w:hAnsi="Arial" w:cs="Arial"/>
          <w:sz w:val="20"/>
          <w:szCs w:val="20"/>
          <w:lang w:val="sr-Cyrl-RS"/>
        </w:rPr>
        <w:t>Понућач</w:t>
      </w:r>
      <w:proofErr w:type="spellEnd"/>
      <w:r w:rsidRPr="000271C2">
        <w:rPr>
          <w:rFonts w:ascii="Arial" w:hAnsi="Arial" w:cs="Arial"/>
          <w:sz w:val="20"/>
          <w:szCs w:val="20"/>
          <w:lang w:val="sr-Cyrl-RS"/>
        </w:rPr>
        <w:t xml:space="preserve"> испуњеност додатних услова за финансијски капацитет испуњава достављањем: „Извештај о бонитету за јавне набавке (образац БОН-ЈН), који издаје Агенција за привредне регистре, који мора да садржи: статусне податке понуђача, сажети биланс стања и биланс успеха за претходне обрачунске године (2017., 2018. и 2019. година)“</w:t>
      </w:r>
      <w:r w:rsidRPr="000271C2">
        <w:rPr>
          <w:rFonts w:ascii="Arial" w:hAnsi="Arial" w:cs="Arial"/>
          <w:sz w:val="20"/>
          <w:szCs w:val="20"/>
          <w:lang w:val="sr-Latn-RS"/>
        </w:rPr>
        <w:t>.</w:t>
      </w:r>
    </w:p>
    <w:p w:rsidR="000271C2" w:rsidRDefault="000271C2" w:rsidP="000271C2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0271C2">
        <w:rPr>
          <w:rFonts w:ascii="Arial" w:hAnsi="Arial" w:cs="Arial"/>
          <w:sz w:val="20"/>
          <w:szCs w:val="20"/>
          <w:lang w:val="sr-Cyrl-RS"/>
        </w:rPr>
        <w:t xml:space="preserve">Имајући у виду да Закон о рачуноводству ("Сл. гласник РС", бр. 62/2013, 30/2018 и 73/2019 - др. Закон) дефинише рокове за достављање и јавно објављивање финансијских извештаја, до тренутка предаје понуде за предметну јавну </w:t>
      </w:r>
      <w:r w:rsidRPr="000D490D">
        <w:rPr>
          <w:rFonts w:ascii="Arial" w:hAnsi="Arial" w:cs="Arial"/>
          <w:sz w:val="20"/>
          <w:szCs w:val="20"/>
          <w:lang w:val="sr-Cyrl-RS"/>
        </w:rPr>
        <w:t xml:space="preserve">набавку нисмо у могућности да доставимо званичне финансијске извештаје за 2019. годину, с тим у вези молимо за додатно појашњење. Да ли понуђач испуњава </w:t>
      </w:r>
      <w:proofErr w:type="spellStart"/>
      <w:r w:rsidRPr="000D490D">
        <w:rPr>
          <w:rFonts w:ascii="Arial" w:hAnsi="Arial" w:cs="Arial"/>
          <w:sz w:val="20"/>
          <w:szCs w:val="20"/>
          <w:lang w:val="sr-Cyrl-RS"/>
        </w:rPr>
        <w:t>наведни</w:t>
      </w:r>
      <w:proofErr w:type="spellEnd"/>
      <w:r w:rsidRPr="000D490D">
        <w:rPr>
          <w:rFonts w:ascii="Arial" w:hAnsi="Arial" w:cs="Arial"/>
          <w:sz w:val="20"/>
          <w:szCs w:val="20"/>
          <w:lang w:val="sr-Cyrl-RS"/>
        </w:rPr>
        <w:t xml:space="preserve"> услов уколико докаже да је у претходне три године (2016.,2017. и 2018.) остварио пословни приход у минималном износу од 1.200.000.000 динара без ПДВ, достављањем извештаја о бонитету за јавне набавке (образац БОН-ЈН), који издаје Агенција за привредне регистре, који мора да садржи: статусне податке понуђача, сажети биланс стања и биланс успеха за претходне обрачунске године (2016., 2017. и 2018. година)?</w:t>
      </w:r>
    </w:p>
    <w:p w:rsidR="000271C2" w:rsidRPr="000271C2" w:rsidRDefault="000271C2" w:rsidP="000271C2">
      <w:pPr>
        <w:rPr>
          <w:rFonts w:ascii="Arial" w:eastAsiaTheme="minorHAnsi" w:hAnsi="Arial" w:cs="Arial"/>
          <w:sz w:val="20"/>
          <w:szCs w:val="20"/>
          <w:lang w:val="sr-Cyrl-RS"/>
        </w:rPr>
      </w:pPr>
    </w:p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896D90" w:rsidRDefault="00896D90" w:rsidP="00124EA9">
      <w:pPr>
        <w:jc w:val="both"/>
        <w:rPr>
          <w:b/>
          <w:bCs/>
          <w:lang w:val="sr-Cyrl-CS"/>
        </w:rPr>
      </w:pPr>
    </w:p>
    <w:p w:rsidR="000271C2" w:rsidRPr="00E548B1" w:rsidRDefault="007C7DC2" w:rsidP="00124EA9">
      <w:pPr>
        <w:jc w:val="both"/>
        <w:rPr>
          <w:color w:val="000000"/>
        </w:rPr>
      </w:pPr>
      <w:r w:rsidRPr="00E548B1">
        <w:rPr>
          <w:bCs/>
          <w:lang w:val="sr-Cyrl-RS"/>
        </w:rPr>
        <w:t xml:space="preserve">Наручилац је у Конкурсној документацији, </w:t>
      </w:r>
      <w:r w:rsidR="000D490D" w:rsidRPr="00E548B1">
        <w:rPr>
          <w:bCs/>
          <w:lang w:val="sr-Cyrl-RS"/>
        </w:rPr>
        <w:t xml:space="preserve">начин доказивања захтеваног финансијског капацитета дефинисао </w:t>
      </w:r>
      <w:r w:rsidRPr="00E548B1">
        <w:rPr>
          <w:bCs/>
          <w:lang w:val="sr-Cyrl-RS"/>
        </w:rPr>
        <w:t xml:space="preserve">у свему у </w:t>
      </w:r>
      <w:r w:rsidR="000271C2" w:rsidRPr="00E548B1">
        <w:rPr>
          <w:bCs/>
          <w:lang w:val="sr-Cyrl-RS"/>
        </w:rPr>
        <w:t xml:space="preserve"> складу са чланом </w:t>
      </w:r>
      <w:r w:rsidR="000271C2" w:rsidRPr="00E548B1">
        <w:rPr>
          <w:bCs/>
          <w:lang w:val="sr-Latn-RS"/>
        </w:rPr>
        <w:t>77.</w:t>
      </w:r>
      <w:r w:rsidR="000271C2" w:rsidRPr="00E548B1">
        <w:rPr>
          <w:bCs/>
          <w:lang w:val="sr-Cyrl-RS"/>
        </w:rPr>
        <w:t xml:space="preserve"> став </w:t>
      </w:r>
      <w:r w:rsidR="00A74B8C">
        <w:rPr>
          <w:bCs/>
          <w:lang w:val="sr-Latn-RS"/>
        </w:rPr>
        <w:t xml:space="preserve">2. </w:t>
      </w:r>
      <w:proofErr w:type="spellStart"/>
      <w:r w:rsidR="00A74B8C">
        <w:rPr>
          <w:bCs/>
          <w:lang w:val="sr-Latn-RS"/>
        </w:rPr>
        <w:t>тачка</w:t>
      </w:r>
      <w:proofErr w:type="spellEnd"/>
      <w:r w:rsidR="00A74B8C">
        <w:rPr>
          <w:bCs/>
          <w:lang w:val="sr-Latn-RS"/>
        </w:rPr>
        <w:t xml:space="preserve"> 1)</w:t>
      </w:r>
      <w:r w:rsidR="000271C2" w:rsidRPr="00E548B1">
        <w:rPr>
          <w:bCs/>
          <w:lang w:val="sr-Cyrl-RS"/>
        </w:rPr>
        <w:t xml:space="preserve"> </w:t>
      </w:r>
      <w:r w:rsidR="000271C2" w:rsidRPr="00E548B1">
        <w:rPr>
          <w:lang w:val="sr-Cyrl-CS"/>
        </w:rPr>
        <w:t>Закона о јавним набавкама („Службени гласник РС“, број 124/12, 14/15 и 68/15)</w:t>
      </w:r>
      <w:r w:rsidRPr="00E548B1">
        <w:rPr>
          <w:bCs/>
          <w:lang w:val="sr-Cyrl-RS"/>
        </w:rPr>
        <w:t>.</w:t>
      </w:r>
      <w:r w:rsidR="000271C2" w:rsidRPr="00E548B1">
        <w:rPr>
          <w:bCs/>
          <w:lang w:val="sr-Cyrl-RS"/>
        </w:rPr>
        <w:t xml:space="preserve"> </w:t>
      </w:r>
    </w:p>
    <w:p w:rsidR="000D490D" w:rsidRDefault="002A1376" w:rsidP="00124EA9">
      <w:pPr>
        <w:jc w:val="both"/>
        <w:rPr>
          <w:lang w:val="sr-Cyrl-RS"/>
        </w:rPr>
      </w:pPr>
      <w:r>
        <w:rPr>
          <w:bCs/>
          <w:lang w:val="sr-Cyrl-CS"/>
        </w:rPr>
        <w:t xml:space="preserve">Чланом 33. </w:t>
      </w:r>
      <w:r>
        <w:rPr>
          <w:lang w:val="sr-Cyrl-RS"/>
        </w:rPr>
        <w:t>Закона</w:t>
      </w:r>
      <w:r w:rsidR="007C7DC2" w:rsidRPr="00E548B1">
        <w:rPr>
          <w:lang w:val="sr-Cyrl-RS"/>
        </w:rPr>
        <w:t xml:space="preserve"> о рачуноводству ("Сл. гласник РС", бр. 62/2013, 30/2018 и 73/2019 - др. Закон)</w:t>
      </w:r>
      <w:r>
        <w:rPr>
          <w:lang w:val="sr-Cyrl-RS"/>
        </w:rPr>
        <w:t xml:space="preserve"> </w:t>
      </w:r>
      <w:r w:rsidRPr="0010592C">
        <w:rPr>
          <w:lang w:val="sr-Cyrl-RS"/>
        </w:rPr>
        <w:t xml:space="preserve">прописани су </w:t>
      </w:r>
      <w:r w:rsidR="009E39EB">
        <w:rPr>
          <w:lang w:val="sr-Cyrl-RS"/>
        </w:rPr>
        <w:t>крајњи</w:t>
      </w:r>
      <w:r>
        <w:rPr>
          <w:lang w:val="sr-Cyrl-RS"/>
        </w:rPr>
        <w:t xml:space="preserve"> </w:t>
      </w:r>
      <w:r w:rsidR="00DC0B53" w:rsidRPr="00E548B1">
        <w:rPr>
          <w:lang w:val="sr-Cyrl-RS"/>
        </w:rPr>
        <w:t>рокови за достављање</w:t>
      </w:r>
      <w:r w:rsidRPr="00E548B1">
        <w:rPr>
          <w:lang w:val="sr-Cyrl-RS"/>
        </w:rPr>
        <w:t xml:space="preserve"> </w:t>
      </w:r>
      <w:r w:rsidR="00DC0B53" w:rsidRPr="00E548B1">
        <w:rPr>
          <w:lang w:val="sr-Cyrl-RS"/>
        </w:rPr>
        <w:t xml:space="preserve">годишњих </w:t>
      </w:r>
      <w:proofErr w:type="spellStart"/>
      <w:r w:rsidR="00DC0B53" w:rsidRPr="00E548B1">
        <w:rPr>
          <w:lang w:val="sr-Cyrl-RS"/>
        </w:rPr>
        <w:t>финасијских</w:t>
      </w:r>
      <w:proofErr w:type="spellEnd"/>
      <w:r w:rsidR="00DC0B53" w:rsidRPr="00E548B1">
        <w:rPr>
          <w:lang w:val="sr-Cyrl-RS"/>
        </w:rPr>
        <w:t xml:space="preserve"> извештаја</w:t>
      </w:r>
      <w:r>
        <w:rPr>
          <w:lang w:val="sr-Cyrl-RS"/>
        </w:rPr>
        <w:t>,</w:t>
      </w:r>
      <w:r w:rsidR="003C1677" w:rsidRPr="00E548B1">
        <w:rPr>
          <w:lang w:val="sr-Cyrl-RS"/>
        </w:rPr>
        <w:t xml:space="preserve"> са датумима</w:t>
      </w:r>
      <w:r w:rsidR="00DC0B53" w:rsidRPr="00E548B1">
        <w:rPr>
          <w:lang w:val="sr-Cyrl-RS"/>
        </w:rPr>
        <w:t xml:space="preserve"> </w:t>
      </w:r>
      <w:r w:rsidR="003C1677" w:rsidRPr="00E548B1">
        <w:rPr>
          <w:lang w:val="sr-Cyrl-RS"/>
        </w:rPr>
        <w:t>кој</w:t>
      </w:r>
      <w:r w:rsidR="009E39EB">
        <w:rPr>
          <w:lang w:val="sr-Cyrl-RS"/>
        </w:rPr>
        <w:t xml:space="preserve">и су каснији од дана одређеног </w:t>
      </w:r>
      <w:r w:rsidR="0010592C">
        <w:rPr>
          <w:lang w:val="sr-Cyrl-RS"/>
        </w:rPr>
        <w:t>(</w:t>
      </w:r>
      <w:r w:rsidR="009E39EB">
        <w:rPr>
          <w:lang w:val="sr-Cyrl-RS"/>
        </w:rPr>
        <w:t xml:space="preserve">Позивом за подношење понуда и </w:t>
      </w:r>
      <w:r w:rsidR="003C1677" w:rsidRPr="00E548B1">
        <w:rPr>
          <w:lang w:val="sr-Cyrl-RS"/>
        </w:rPr>
        <w:t xml:space="preserve"> Конкур</w:t>
      </w:r>
      <w:r w:rsidR="009E39EB">
        <w:rPr>
          <w:lang w:val="sr-Cyrl-RS"/>
        </w:rPr>
        <w:t>сном</w:t>
      </w:r>
      <w:r w:rsidR="003C1677" w:rsidRPr="00E548B1">
        <w:rPr>
          <w:lang w:val="sr-Cyrl-RS"/>
        </w:rPr>
        <w:t xml:space="preserve"> </w:t>
      </w:r>
      <w:proofErr w:type="spellStart"/>
      <w:r w:rsidR="003C1677" w:rsidRPr="00E548B1">
        <w:rPr>
          <w:lang w:val="sr-Cyrl-RS"/>
        </w:rPr>
        <w:t>документацији</w:t>
      </w:r>
      <w:r w:rsidR="009E39EB">
        <w:rPr>
          <w:lang w:val="sr-Cyrl-RS"/>
        </w:rPr>
        <w:t>јом</w:t>
      </w:r>
      <w:proofErr w:type="spellEnd"/>
      <w:r w:rsidR="0010592C">
        <w:rPr>
          <w:lang w:val="sr-Cyrl-RS"/>
        </w:rPr>
        <w:t>)</w:t>
      </w:r>
      <w:r w:rsidR="00DC0B53" w:rsidRPr="00E548B1">
        <w:rPr>
          <w:lang w:val="sr-Cyrl-RS"/>
        </w:rPr>
        <w:t xml:space="preserve"> </w:t>
      </w:r>
      <w:r w:rsidR="0010592C">
        <w:rPr>
          <w:lang w:val="sr-Cyrl-RS"/>
        </w:rPr>
        <w:t xml:space="preserve">као крајњи рок </w:t>
      </w:r>
      <w:r w:rsidR="009E39EB">
        <w:rPr>
          <w:lang w:val="sr-Cyrl-RS"/>
        </w:rPr>
        <w:t xml:space="preserve">за подношење </w:t>
      </w:r>
      <w:r w:rsidR="0010592C">
        <w:rPr>
          <w:lang w:val="sr-Cyrl-RS"/>
        </w:rPr>
        <w:t>понуда.</w:t>
      </w:r>
    </w:p>
    <w:p w:rsidR="009E39EB" w:rsidRPr="0010592C" w:rsidRDefault="0010592C" w:rsidP="00124EA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Из наведеног </w:t>
      </w:r>
      <w:r w:rsidR="00A74B8C">
        <w:rPr>
          <w:lang w:val="sr-Cyrl-RS"/>
        </w:rPr>
        <w:t>произилази да</w:t>
      </w:r>
      <w:r>
        <w:rPr>
          <w:lang w:val="sr-Cyrl-RS"/>
        </w:rPr>
        <w:t xml:space="preserve"> </w:t>
      </w:r>
      <w:r w:rsidR="000D490D">
        <w:rPr>
          <w:lang w:val="sr-Cyrl-RS"/>
        </w:rPr>
        <w:t xml:space="preserve">су </w:t>
      </w:r>
      <w:r>
        <w:rPr>
          <w:lang w:val="sr-Cyrl-RS"/>
        </w:rPr>
        <w:t>се</w:t>
      </w:r>
      <w:r w:rsidR="009E39EB" w:rsidRPr="0010592C">
        <w:rPr>
          <w:lang w:val="sr-Cyrl-RS"/>
        </w:rPr>
        <w:t xml:space="preserve"> </w:t>
      </w:r>
      <w:r>
        <w:rPr>
          <w:lang w:val="sr-Cyrl-RS"/>
        </w:rPr>
        <w:t xml:space="preserve">годишњи финансијски извештаји </w:t>
      </w:r>
      <w:r w:rsidR="00A74B8C">
        <w:rPr>
          <w:lang w:val="sr-Cyrl-RS"/>
        </w:rPr>
        <w:t xml:space="preserve">потенцијалних понуђача </w:t>
      </w:r>
      <w:r w:rsidR="009E39EB" w:rsidRPr="0010592C">
        <w:rPr>
          <w:lang w:val="sr-Cyrl-RS"/>
        </w:rPr>
        <w:t xml:space="preserve">могли али нису морали </w:t>
      </w:r>
      <w:r w:rsidRPr="0010592C">
        <w:rPr>
          <w:lang w:val="sr-Cyrl-RS"/>
        </w:rPr>
        <w:t>доставити</w:t>
      </w:r>
      <w:r w:rsidRPr="0010592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0592C">
        <w:rPr>
          <w:lang w:val="sr-Cyrl-RS"/>
        </w:rPr>
        <w:t>Агенцији за привредне регистре</w:t>
      </w:r>
      <w:r>
        <w:rPr>
          <w:lang w:val="sr-Cyrl-RS"/>
        </w:rPr>
        <w:t xml:space="preserve"> пре датума одређеног као крајњи рок за подношење понуда</w:t>
      </w:r>
      <w:r w:rsidR="009E39EB" w:rsidRPr="0010592C">
        <w:rPr>
          <w:lang w:val="sr-Cyrl-RS"/>
        </w:rPr>
        <w:t>.</w:t>
      </w:r>
    </w:p>
    <w:p w:rsidR="000271C2" w:rsidRPr="00E548B1" w:rsidRDefault="009E39EB" w:rsidP="00124EA9">
      <w:pPr>
        <w:jc w:val="both"/>
        <w:rPr>
          <w:b/>
          <w:bCs/>
          <w:lang w:val="sr-Cyrl-RS"/>
        </w:rPr>
      </w:pPr>
      <w:r>
        <w:rPr>
          <w:lang w:val="sr-Cyrl-RS"/>
        </w:rPr>
        <w:t>О</w:t>
      </w:r>
      <w:r w:rsidR="0010592C">
        <w:rPr>
          <w:lang w:val="sr-Cyrl-RS"/>
        </w:rPr>
        <w:t>бзиром на наведено</w:t>
      </w:r>
      <w:r w:rsidR="002A1376">
        <w:rPr>
          <w:lang w:val="sr-Cyrl-RS"/>
        </w:rPr>
        <w:t xml:space="preserve"> наручилац ће</w:t>
      </w:r>
      <w:r w:rsidR="0010592C">
        <w:rPr>
          <w:lang w:val="sr-Cyrl-RS"/>
        </w:rPr>
        <w:t>,</w:t>
      </w:r>
      <w:r w:rsidR="002A1376">
        <w:rPr>
          <w:lang w:val="sr-Cyrl-RS"/>
        </w:rPr>
        <w:t xml:space="preserve"> у складу са на</w:t>
      </w:r>
      <w:r w:rsidR="00051011">
        <w:rPr>
          <w:lang w:val="sr-Cyrl-RS"/>
        </w:rPr>
        <w:t>челом обезбеђивања конкуренције</w:t>
      </w:r>
      <w:r w:rsidR="002A1376">
        <w:rPr>
          <w:lang w:val="sr-Cyrl-RS"/>
        </w:rPr>
        <w:t xml:space="preserve"> прописаним</w:t>
      </w:r>
      <w:r>
        <w:rPr>
          <w:lang w:val="sr-Cyrl-RS"/>
        </w:rPr>
        <w:t xml:space="preserve"> чланом 10.</w:t>
      </w:r>
      <w:r w:rsidR="0010592C">
        <w:rPr>
          <w:lang w:val="sr-Cyrl-RS"/>
        </w:rPr>
        <w:t xml:space="preserve"> Законом о јавним набавкама</w:t>
      </w:r>
      <w:r w:rsidR="003C1677" w:rsidRPr="00E548B1">
        <w:rPr>
          <w:lang w:val="sr-Cyrl-RS"/>
        </w:rPr>
        <w:t xml:space="preserve"> а у циљу </w:t>
      </w:r>
      <w:r w:rsidR="00DC0B53" w:rsidRPr="00E548B1">
        <w:rPr>
          <w:lang w:val="sr-Cyrl-RS"/>
        </w:rPr>
        <w:t xml:space="preserve"> </w:t>
      </w:r>
      <w:r w:rsidR="003C1677" w:rsidRPr="00E548B1">
        <w:rPr>
          <w:lang w:val="sr-Cyrl-RS"/>
        </w:rPr>
        <w:t xml:space="preserve">обезбеђења што већег броја прихватљивих понуда, као доказ о испуњености захтева финансијског капацитета прихватити </w:t>
      </w:r>
      <w:r>
        <w:rPr>
          <w:lang w:val="sr-Cyrl-RS"/>
        </w:rPr>
        <w:t>и</w:t>
      </w:r>
      <w:r w:rsidR="003C1677" w:rsidRPr="00E548B1">
        <w:rPr>
          <w:lang w:val="sr-Cyrl-RS"/>
        </w:rPr>
        <w:t xml:space="preserve"> Извештај о бонитету за јавне набавк</w:t>
      </w:r>
      <w:r>
        <w:rPr>
          <w:lang w:val="sr-Cyrl-RS"/>
        </w:rPr>
        <w:t>е (образац БОН-ЈН), који садржи</w:t>
      </w:r>
      <w:r w:rsidR="003C1677" w:rsidRPr="00E548B1">
        <w:rPr>
          <w:lang w:val="sr-Cyrl-RS"/>
        </w:rPr>
        <w:t xml:space="preserve"> статусне податке понуђача, сажети биланс стања биланс успеха </w:t>
      </w:r>
      <w:r>
        <w:rPr>
          <w:lang w:val="sr-Cyrl-RS"/>
        </w:rPr>
        <w:t>за претходне обрачунске године: 2016.</w:t>
      </w:r>
      <w:r w:rsidR="00A74B8C">
        <w:rPr>
          <w:lang w:val="sr-Cyrl-RS"/>
        </w:rPr>
        <w:t xml:space="preserve"> </w:t>
      </w:r>
      <w:r>
        <w:rPr>
          <w:lang w:val="sr-Cyrl-RS"/>
        </w:rPr>
        <w:t>, 2017. и 2018</w:t>
      </w:r>
      <w:r w:rsidR="00E548B1" w:rsidRPr="00E548B1">
        <w:rPr>
          <w:lang w:val="sr-Cyrl-RS"/>
        </w:rPr>
        <w:t>.</w:t>
      </w:r>
    </w:p>
    <w:p w:rsidR="000271C2" w:rsidRDefault="000271C2" w:rsidP="00124EA9">
      <w:pPr>
        <w:jc w:val="both"/>
      </w:pPr>
    </w:p>
    <w:p w:rsidR="009E39EB" w:rsidRDefault="009E39EB" w:rsidP="00124EA9">
      <w:pPr>
        <w:jc w:val="both"/>
      </w:pPr>
    </w:p>
    <w:p w:rsidR="009E39EB" w:rsidRDefault="009E39EB" w:rsidP="00124EA9">
      <w:pPr>
        <w:jc w:val="both"/>
      </w:pPr>
    </w:p>
    <w:p w:rsid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p w:rsidR="002A1376" w:rsidRDefault="002A1376" w:rsidP="00124EA9">
      <w:pPr>
        <w:jc w:val="both"/>
        <w:rPr>
          <w:lang w:val="sr-Cyrl-CS"/>
        </w:rPr>
      </w:pPr>
    </w:p>
    <w:p w:rsidR="002A1376" w:rsidRPr="003938C1" w:rsidRDefault="002A1376" w:rsidP="00124EA9">
      <w:pPr>
        <w:jc w:val="both"/>
        <w:rPr>
          <w:lang w:val="sr-Cyrl-CS"/>
        </w:rPr>
      </w:pPr>
    </w:p>
    <w:sectPr w:rsidR="002A1376" w:rsidRPr="003938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11" w:rsidRDefault="00527611" w:rsidP="001451C9">
      <w:r>
        <w:separator/>
      </w:r>
    </w:p>
  </w:endnote>
  <w:endnote w:type="continuationSeparator" w:id="0">
    <w:p w:rsidR="00527611" w:rsidRDefault="00527611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11" w:rsidRDefault="00527611" w:rsidP="001451C9">
      <w:r>
        <w:separator/>
      </w:r>
    </w:p>
  </w:footnote>
  <w:footnote w:type="continuationSeparator" w:id="0">
    <w:p w:rsidR="00527611" w:rsidRDefault="00527611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B67"/>
    <w:multiLevelType w:val="hybridMultilevel"/>
    <w:tmpl w:val="09C8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271C2"/>
    <w:rsid w:val="00051011"/>
    <w:rsid w:val="00075330"/>
    <w:rsid w:val="000C7EBC"/>
    <w:rsid w:val="000D490D"/>
    <w:rsid w:val="000E33A9"/>
    <w:rsid w:val="0010592C"/>
    <w:rsid w:val="00124EA9"/>
    <w:rsid w:val="001451C9"/>
    <w:rsid w:val="00153CD2"/>
    <w:rsid w:val="001704BA"/>
    <w:rsid w:val="001A1C93"/>
    <w:rsid w:val="001A5BEB"/>
    <w:rsid w:val="0024078D"/>
    <w:rsid w:val="002A1376"/>
    <w:rsid w:val="002A6483"/>
    <w:rsid w:val="00346DBE"/>
    <w:rsid w:val="00350DE3"/>
    <w:rsid w:val="00384B5F"/>
    <w:rsid w:val="003938C1"/>
    <w:rsid w:val="003B0C25"/>
    <w:rsid w:val="003C0A33"/>
    <w:rsid w:val="003C1677"/>
    <w:rsid w:val="003F1A7A"/>
    <w:rsid w:val="004875EB"/>
    <w:rsid w:val="004B6569"/>
    <w:rsid w:val="00527611"/>
    <w:rsid w:val="00636DBE"/>
    <w:rsid w:val="006B2142"/>
    <w:rsid w:val="006B362C"/>
    <w:rsid w:val="00725232"/>
    <w:rsid w:val="00734049"/>
    <w:rsid w:val="007535BA"/>
    <w:rsid w:val="007935E5"/>
    <w:rsid w:val="007C767B"/>
    <w:rsid w:val="007C7DC2"/>
    <w:rsid w:val="00896D90"/>
    <w:rsid w:val="008D5103"/>
    <w:rsid w:val="0096772B"/>
    <w:rsid w:val="009A4090"/>
    <w:rsid w:val="009C6B38"/>
    <w:rsid w:val="009E39EB"/>
    <w:rsid w:val="00A74B8C"/>
    <w:rsid w:val="00AC4C59"/>
    <w:rsid w:val="00B57228"/>
    <w:rsid w:val="00CC6F14"/>
    <w:rsid w:val="00D01903"/>
    <w:rsid w:val="00D105C0"/>
    <w:rsid w:val="00D45A1A"/>
    <w:rsid w:val="00D870DC"/>
    <w:rsid w:val="00DC0B53"/>
    <w:rsid w:val="00DC6EDA"/>
    <w:rsid w:val="00DF2DB0"/>
    <w:rsid w:val="00E548B1"/>
    <w:rsid w:val="00E54AA6"/>
    <w:rsid w:val="00E77AB7"/>
    <w:rsid w:val="00ED2E9B"/>
    <w:rsid w:val="00F0332E"/>
    <w:rsid w:val="00F60AEE"/>
    <w:rsid w:val="00F653B5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DAFB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</cp:revision>
  <dcterms:created xsi:type="dcterms:W3CDTF">2020-03-05T17:02:00Z</dcterms:created>
  <dcterms:modified xsi:type="dcterms:W3CDTF">2020-03-05T17:05:00Z</dcterms:modified>
</cp:coreProperties>
</file>