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296844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296844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296844" w:rsidTr="0083102C">
              <w:tc>
                <w:tcPr>
                  <w:tcW w:w="4355" w:type="dxa"/>
                </w:tcPr>
                <w:p w:rsidR="0083102C" w:rsidRPr="0029684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29684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296844" w:rsidTr="0083102C">
              <w:tc>
                <w:tcPr>
                  <w:tcW w:w="4355" w:type="dxa"/>
                </w:tcPr>
                <w:p w:rsidR="0083102C" w:rsidRPr="00296844" w:rsidRDefault="00B216FE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296844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</w:rPr>
                    <w:t>Republic of Serbia</w:t>
                  </w:r>
                </w:p>
              </w:tc>
            </w:tr>
            <w:tr w:rsidR="0083102C" w:rsidRPr="00296844" w:rsidTr="0083102C">
              <w:tc>
                <w:tcPr>
                  <w:tcW w:w="4355" w:type="dxa"/>
                </w:tcPr>
                <w:p w:rsidR="0083102C" w:rsidRPr="00296844" w:rsidRDefault="00B216FE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</w:pPr>
                  <w:r w:rsidRPr="0029684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>MINISTRY</w:t>
                  </w:r>
                </w:p>
                <w:p w:rsidR="0083102C" w:rsidRPr="00296844" w:rsidRDefault="00B216FE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</w:pPr>
                  <w:r w:rsidRPr="0029684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>OF LABOUR, EMPLOYMENT</w:t>
                  </w:r>
                  <w:r w:rsidR="0083102C" w:rsidRPr="0029684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>,</w:t>
                  </w:r>
                </w:p>
                <w:p w:rsidR="0083102C" w:rsidRPr="00296844" w:rsidRDefault="00B216FE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</w:pPr>
                  <w:r w:rsidRPr="0029684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>VETERAN AND SOCIAL AFFAIRS</w:t>
                  </w:r>
                </w:p>
              </w:tc>
            </w:tr>
          </w:tbl>
          <w:p w:rsidR="000236D1" w:rsidRPr="0029684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</w:tr>
      <w:tr w:rsidR="000236D1" w:rsidRPr="00296844" w:rsidTr="000236D1">
        <w:tc>
          <w:tcPr>
            <w:tcW w:w="4395" w:type="dxa"/>
            <w:hideMark/>
          </w:tcPr>
          <w:p w:rsidR="000236D1" w:rsidRPr="00296844" w:rsidRDefault="00B216FE" w:rsidP="00B2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: 404-02-</w:t>
            </w:r>
            <w:r w:rsidR="008D3A8F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D3A8F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2997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8D3A8F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0236D1" w:rsidRPr="00296844" w:rsidTr="000236D1">
        <w:tc>
          <w:tcPr>
            <w:tcW w:w="4395" w:type="dxa"/>
            <w:hideMark/>
          </w:tcPr>
          <w:p w:rsidR="000236D1" w:rsidRPr="00296844" w:rsidRDefault="00B216FE" w:rsidP="00B2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D3A8F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</w:t>
            </w:r>
            <w:r w:rsidR="00EE2F58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D3A8F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36D1" w:rsidRPr="00296844" w:rsidTr="000236D1">
        <w:trPr>
          <w:trHeight w:val="747"/>
        </w:trPr>
        <w:tc>
          <w:tcPr>
            <w:tcW w:w="4395" w:type="dxa"/>
            <w:hideMark/>
          </w:tcPr>
          <w:p w:rsidR="000236D1" w:rsidRPr="00296844" w:rsidRDefault="00B216FE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Nemanjina</w:t>
            </w:r>
            <w:proofErr w:type="spellEnd"/>
            <w:r w:rsidR="000236D1"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  <w:p w:rsidR="000236D1" w:rsidRPr="00296844" w:rsidRDefault="00B216FE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844">
              <w:rPr>
                <w:rFonts w:ascii="Times New Roman" w:eastAsia="Times New Roman" w:hAnsi="Times New Roman" w:cs="Times New Roman"/>
                <w:sz w:val="24"/>
                <w:szCs w:val="24"/>
              </w:rPr>
              <w:t>B e l g r a d e</w:t>
            </w:r>
          </w:p>
        </w:tc>
      </w:tr>
    </w:tbl>
    <w:p w:rsidR="000236D1" w:rsidRPr="00296844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296844" w:rsidRDefault="00B216FE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844">
        <w:rPr>
          <w:rFonts w:ascii="Times New Roman" w:eastAsia="Calibri" w:hAnsi="Times New Roman" w:cs="Times New Roman"/>
          <w:bCs/>
          <w:sz w:val="24"/>
          <w:szCs w:val="24"/>
        </w:rPr>
        <w:t>Pursuant to Article</w:t>
      </w:r>
      <w:r w:rsidRPr="00296844">
        <w:rPr>
          <w:rFonts w:ascii="Times New Roman" w:eastAsia="Calibri" w:hAnsi="Times New Roman" w:cs="Times New Roman"/>
          <w:sz w:val="24"/>
          <w:szCs w:val="24"/>
        </w:rPr>
        <w:t xml:space="preserve"> 60</w:t>
      </w:r>
      <w:r w:rsidRPr="00296844">
        <w:rPr>
          <w:rFonts w:ascii="Times New Roman" w:eastAsia="Calibri" w:hAnsi="Times New Roman" w:cs="Times New Roman"/>
          <w:bCs/>
          <w:sz w:val="24"/>
          <w:szCs w:val="24"/>
        </w:rPr>
        <w:t xml:space="preserve"> of the Law on Public Procurement </w:t>
      </w:r>
      <w:r w:rsidRPr="00296844">
        <w:rPr>
          <w:rFonts w:ascii="Times New Roman" w:eastAsia="Calibri" w:hAnsi="Times New Roman" w:cs="Times New Roman"/>
          <w:sz w:val="24"/>
          <w:szCs w:val="24"/>
        </w:rPr>
        <w:t>(</w:t>
      </w:r>
      <w:r w:rsidRPr="00296844">
        <w:rPr>
          <w:rFonts w:ascii="Times New Roman" w:eastAsia="Calibri" w:hAnsi="Times New Roman" w:cs="Times New Roman"/>
          <w:i/>
          <w:sz w:val="24"/>
          <w:szCs w:val="24"/>
        </w:rPr>
        <w:t>Official Gazette of RS</w:t>
      </w:r>
      <w:r w:rsidRPr="00296844">
        <w:rPr>
          <w:rFonts w:ascii="Times New Roman" w:eastAsia="Calibri" w:hAnsi="Times New Roman" w:cs="Times New Roman"/>
          <w:sz w:val="24"/>
          <w:szCs w:val="24"/>
        </w:rPr>
        <w:t xml:space="preserve">, No. 124/2012, 14/2015 and 68/2015), the </w:t>
      </w:r>
      <w:r w:rsidRPr="00296844">
        <w:rPr>
          <w:rFonts w:ascii="Times New Roman" w:eastAsia="Calibri" w:hAnsi="Times New Roman" w:cs="Times New Roman"/>
          <w:bCs/>
          <w:sz w:val="24"/>
          <w:szCs w:val="24"/>
        </w:rPr>
        <w:t xml:space="preserve">Ministry of Labour, Employment, Veteran and Social Affairs, </w:t>
      </w:r>
      <w:proofErr w:type="spellStart"/>
      <w:r w:rsidRPr="00296844">
        <w:rPr>
          <w:rFonts w:ascii="Times New Roman" w:eastAsia="Calibri" w:hAnsi="Times New Roman" w:cs="Times New Roman"/>
          <w:bCs/>
          <w:sz w:val="24"/>
          <w:szCs w:val="24"/>
        </w:rPr>
        <w:t>Nemanjina</w:t>
      </w:r>
      <w:proofErr w:type="spellEnd"/>
      <w:r w:rsidRPr="002968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6844">
        <w:rPr>
          <w:rFonts w:ascii="Times New Roman" w:eastAsia="Calibri" w:hAnsi="Times New Roman" w:cs="Times New Roman"/>
          <w:sz w:val="24"/>
          <w:szCs w:val="24"/>
        </w:rPr>
        <w:t>22-26, Belgrade has hereby published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3578" w:rsidRPr="00296844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8C0" w:rsidRPr="00296844" w:rsidRDefault="00B216FE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844">
        <w:rPr>
          <w:rFonts w:ascii="Times New Roman" w:eastAsia="Calibri" w:hAnsi="Times New Roman" w:cs="Times New Roman"/>
          <w:b/>
          <w:sz w:val="24"/>
          <w:szCs w:val="24"/>
        </w:rPr>
        <w:t>INVITATION</w:t>
      </w:r>
    </w:p>
    <w:p w:rsidR="006F58C0" w:rsidRPr="00296844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8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6FE" w:rsidRPr="00296844">
        <w:rPr>
          <w:rFonts w:ascii="Times New Roman" w:eastAsia="Calibri" w:hAnsi="Times New Roman" w:cs="Times New Roman"/>
          <w:b/>
          <w:sz w:val="24"/>
          <w:szCs w:val="24"/>
        </w:rPr>
        <w:t>TO SUBMIT BIDS</w:t>
      </w:r>
      <w:r w:rsidR="000B7493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5983" w:rsidRPr="00296844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ЈН </w:t>
      </w:r>
      <w:r w:rsidR="008D3A8F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7/2020</w:t>
      </w: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5983" w:rsidRPr="00296844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83B" w:rsidRPr="00296844" w:rsidRDefault="00B216FE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Contracting Authority: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Ministry of Labour, Employment, Veteran and Social Affairs</w:t>
      </w:r>
    </w:p>
    <w:p w:rsidR="00C8083B" w:rsidRPr="0029684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83B" w:rsidRPr="00296844" w:rsidRDefault="00B216FE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Address of Contracting Authority: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 xml:space="preserve">Belgrade, </w:t>
      </w:r>
      <w:proofErr w:type="spellStart"/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Nemanjina</w:t>
      </w:r>
      <w:proofErr w:type="spellEnd"/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 xml:space="preserve"> 22-26</w:t>
      </w:r>
    </w:p>
    <w:p w:rsidR="00C8083B" w:rsidRPr="0029684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083B" w:rsidRPr="00296844" w:rsidRDefault="00B216FE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Web page of Contracting Authority</w:t>
      </w:r>
      <w:r w:rsidR="00C8083B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C8083B" w:rsidRPr="00296844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www.minrzs.gov.rs</w:t>
        </w:r>
      </w:hyperlink>
      <w:r w:rsidR="00C8083B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083B" w:rsidRPr="00296844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83B" w:rsidRPr="00296844" w:rsidRDefault="00B216FE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 of Contracting Authority: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State administration body</w:t>
      </w:r>
    </w:p>
    <w:p w:rsidR="00C8083B" w:rsidRPr="00296844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8F" w:rsidRPr="00296844" w:rsidRDefault="00B216FE" w:rsidP="008D3A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OLE_LINK48"/>
      <w:bookmarkStart w:id="1" w:name="OLE_LINK49"/>
      <w:bookmarkStart w:id="2" w:name="OLE_LINK50"/>
      <w:bookmarkStart w:id="3" w:name="OLE_LINK87"/>
      <w:bookmarkStart w:id="4" w:name="OLE_LINK88"/>
      <w:bookmarkStart w:id="5" w:name="OLE_LINK89"/>
      <w:bookmarkStart w:id="6" w:name="OLE_LINK90"/>
      <w:bookmarkStart w:id="7" w:name="OLE_LINK91"/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 of public procurement procedure: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Open public procurement procedure</w:t>
      </w:r>
      <w:r w:rsidR="008D3A8F" w:rsidRPr="0029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A8F" w:rsidRPr="00296844" w:rsidRDefault="008D3A8F" w:rsidP="008D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8F" w:rsidRPr="001C53F9" w:rsidRDefault="00B216FE" w:rsidP="008D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Subject type: </w:t>
      </w:r>
      <w:r w:rsidRPr="00E254BC">
        <w:rPr>
          <w:rFonts w:ascii="Times New Roman" w:eastAsia="Times New Roman" w:hAnsi="Times New Roman" w:cs="Times New Roman"/>
          <w:bCs/>
          <w:sz w:val="24"/>
          <w:szCs w:val="24"/>
        </w:rPr>
        <w:t>Services</w:t>
      </w:r>
    </w:p>
    <w:p w:rsidR="008D3A8F" w:rsidRPr="00296844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A8F" w:rsidRPr="00296844" w:rsidRDefault="00B216FE" w:rsidP="002532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General procurement glossary code</w:t>
      </w:r>
      <w:r w:rsidR="008D3A8F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D3A8F" w:rsidRPr="0029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108" w:rsidRPr="00296844" w:rsidRDefault="001B0108" w:rsidP="001B0108">
      <w:pPr>
        <w:spacing w:after="0" w:line="240" w:lineRule="auto"/>
        <w:ind w:left="284" w:hanging="142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eastAsia="sr-Cyrl-RS"/>
        </w:rPr>
      </w:pPr>
      <w:r w:rsidRPr="00296844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eastAsia="sr-Cyrl-RS"/>
        </w:rPr>
        <w:t xml:space="preserve">72260000 </w:t>
      </w:r>
      <w:r w:rsidRPr="00296844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eastAsia="sr-Cyrl-RS"/>
        </w:rPr>
        <w:t>– Software related services</w:t>
      </w:r>
    </w:p>
    <w:p w:rsidR="008D3A8F" w:rsidRPr="00296844" w:rsidRDefault="008D3A8F" w:rsidP="008D3A8F">
      <w:pPr>
        <w:spacing w:after="0" w:line="240" w:lineRule="auto"/>
        <w:ind w:left="284" w:hanging="142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sr-Cyrl-RS"/>
        </w:rPr>
      </w:pPr>
      <w:r w:rsidRPr="00296844">
        <w:rPr>
          <w:rFonts w:ascii="Times New Roman" w:eastAsia="Calibri" w:hAnsi="Times New Roman" w:cs="Times New Roman"/>
          <w:bCs/>
          <w:sz w:val="24"/>
          <w:szCs w:val="24"/>
        </w:rPr>
        <w:t xml:space="preserve">48810000 – </w:t>
      </w:r>
      <w:r w:rsidR="00B216FE" w:rsidRPr="00296844">
        <w:rPr>
          <w:rFonts w:ascii="Times New Roman" w:eastAsia="Calibri" w:hAnsi="Times New Roman" w:cs="Times New Roman"/>
          <w:bCs/>
          <w:sz w:val="24"/>
          <w:szCs w:val="24"/>
        </w:rPr>
        <w:t>Information systems</w:t>
      </w:r>
    </w:p>
    <w:p w:rsidR="008D3A8F" w:rsidRPr="00296844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</w:p>
    <w:p w:rsidR="008D3A8F" w:rsidRPr="00296844" w:rsidRDefault="00B216FE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Number and name (subject) of public procurement</w:t>
      </w:r>
      <w:r w:rsidR="008D3A8F" w:rsidRPr="002968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D3A8F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3A8F" w:rsidRPr="00296844">
        <w:rPr>
          <w:rFonts w:ascii="Times New Roman" w:eastAsia="Times New Roman" w:hAnsi="Times New Roman" w:cs="Times New Roman"/>
          <w:bCs/>
          <w:sz w:val="24"/>
          <w:szCs w:val="24"/>
        </w:rPr>
        <w:t xml:space="preserve">ЈН </w:t>
      </w:r>
      <w:bookmarkStart w:id="9" w:name="OLE_LINK30"/>
      <w:bookmarkStart w:id="10" w:name="OLE_LINK31"/>
      <w:bookmarkStart w:id="11" w:name="OLE_LINK32"/>
      <w:r w:rsidR="008D3A8F" w:rsidRPr="00296844">
        <w:rPr>
          <w:rFonts w:ascii="Times New Roman" w:eastAsia="Times New Roman" w:hAnsi="Times New Roman" w:cs="Times New Roman"/>
          <w:bCs/>
          <w:sz w:val="24"/>
          <w:szCs w:val="24"/>
        </w:rPr>
        <w:t>7/</w:t>
      </w:r>
      <w:bookmarkEnd w:id="9"/>
      <w:bookmarkEnd w:id="10"/>
      <w:bookmarkEnd w:id="11"/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 xml:space="preserve">2020 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3A8F" w:rsidRPr="002968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2" w:name="OLE_LINK26"/>
      <w:bookmarkStart w:id="13" w:name="OLE_LINK27"/>
      <w:bookmarkStart w:id="14" w:name="OLE_LINK33"/>
      <w:r w:rsidRPr="00296844">
        <w:rPr>
          <w:rFonts w:ascii="Times New Roman" w:eastAsia="Times New Roman" w:hAnsi="Times New Roman" w:cs="Times New Roman"/>
          <w:sz w:val="24"/>
          <w:szCs w:val="24"/>
        </w:rPr>
        <w:t>Procurement of system for protection and automation of social protection instruments</w:t>
      </w:r>
    </w:p>
    <w:bookmarkEnd w:id="12"/>
    <w:bookmarkEnd w:id="13"/>
    <w:bookmarkEnd w:id="14"/>
    <w:p w:rsidR="008D3A8F" w:rsidRPr="00296844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A8F" w:rsidRPr="00296844" w:rsidRDefault="00B216FE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public procurement value</w:t>
      </w:r>
      <w:r w:rsidR="008D3A8F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RSD</w:t>
      </w: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577,500,</w:t>
      </w:r>
      <w:r w:rsidR="008D3A8F"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000</w:t>
      </w:r>
      <w:r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.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D3A8F" w:rsidRPr="002968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without VAT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8D3A8F" w:rsidRPr="00296844" w:rsidRDefault="008D3A8F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983" w:rsidRPr="00296844" w:rsidRDefault="00B216FE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844">
        <w:rPr>
          <w:rFonts w:ascii="Times New Roman" w:eastAsia="Calibri" w:hAnsi="Times New Roman" w:cs="Times New Roman"/>
          <w:b/>
          <w:sz w:val="24"/>
          <w:szCs w:val="24"/>
        </w:rPr>
        <w:t>Manner of downloading the tender documentation, i.e. web page where the tender documentation is available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5983" w:rsidRPr="00296844" w:rsidRDefault="00B216FE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6844">
        <w:rPr>
          <w:rFonts w:ascii="Times New Roman" w:eastAsia="Calibri" w:hAnsi="Times New Roman" w:cs="Times New Roman"/>
          <w:sz w:val="24"/>
          <w:szCs w:val="24"/>
        </w:rPr>
        <w:t>Portal of the Public Procurement Administration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C85983" w:rsidRPr="0029684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www.ujn.gov.rs</w:t>
        </w:r>
      </w:hyperlink>
      <w:r w:rsidR="00C85983" w:rsidRPr="002968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6844">
        <w:rPr>
          <w:rFonts w:ascii="Times New Roman" w:eastAsia="Calibri" w:hAnsi="Times New Roman" w:cs="Times New Roman"/>
          <w:sz w:val="24"/>
          <w:szCs w:val="24"/>
        </w:rPr>
        <w:t>and the web page of the Contracting Authority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5983" w:rsidRPr="00296844" w:rsidRDefault="00EC7B0F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C85983" w:rsidRPr="0029684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www.minrzs.gov.rs</w:t>
        </w:r>
      </w:hyperlink>
    </w:p>
    <w:p w:rsidR="00C85983" w:rsidRPr="00296844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B0D46" w:rsidRPr="00296844" w:rsidRDefault="00B216FE" w:rsidP="00587315">
      <w:pPr>
        <w:pStyle w:val="BodyText"/>
        <w:rPr>
          <w:lang w:val="en-GB"/>
        </w:rPr>
      </w:pPr>
      <w:r w:rsidRPr="00296844">
        <w:rPr>
          <w:lang w:val="en-GB"/>
        </w:rPr>
        <w:lastRenderedPageBreak/>
        <w:t>Address and Internet address of the state body or organisation, or body or service of the territorial autonomy or local self-government where it is possible to timely obtain the accurate data on tax obligations, environmental protection, employment protection, work conditions, etc.</w:t>
      </w:r>
      <w:r w:rsidR="00BB0D46" w:rsidRPr="00296844">
        <w:rPr>
          <w:lang w:val="en-GB"/>
        </w:rPr>
        <w:t>:</w:t>
      </w:r>
    </w:p>
    <w:p w:rsidR="00BB0D46" w:rsidRPr="00296844" w:rsidRDefault="00B216FE" w:rsidP="00587315">
      <w:pPr>
        <w:pStyle w:val="BodyText"/>
        <w:rPr>
          <w:b w:val="0"/>
          <w:lang w:val="en-GB"/>
        </w:rPr>
      </w:pPr>
      <w:r w:rsidRPr="00296844">
        <w:rPr>
          <w:b w:val="0"/>
          <w:lang w:val="en-GB"/>
        </w:rPr>
        <w:t>Ministry of Finance</w:t>
      </w:r>
      <w:r w:rsidR="00BB0D46" w:rsidRPr="00296844">
        <w:rPr>
          <w:b w:val="0"/>
          <w:lang w:val="en-GB"/>
        </w:rPr>
        <w:t xml:space="preserve"> </w:t>
      </w:r>
      <w:hyperlink r:id="rId10" w:history="1">
        <w:r w:rsidR="00BB0D46" w:rsidRPr="00296844">
          <w:rPr>
            <w:rStyle w:val="Hyperlink"/>
            <w:b w:val="0"/>
            <w:lang w:val="en-GB"/>
          </w:rPr>
          <w:t>www.mfin.gov.rs</w:t>
        </w:r>
      </w:hyperlink>
      <w:r w:rsidR="00BB0D46" w:rsidRPr="00296844">
        <w:rPr>
          <w:b w:val="0"/>
          <w:lang w:val="en-GB"/>
        </w:rPr>
        <w:t xml:space="preserve">, </w:t>
      </w:r>
      <w:r w:rsidRPr="00296844">
        <w:rPr>
          <w:b w:val="0"/>
          <w:lang w:val="en-GB"/>
        </w:rPr>
        <w:t xml:space="preserve">  </w:t>
      </w:r>
    </w:p>
    <w:p w:rsidR="00BB0D46" w:rsidRPr="00296844" w:rsidRDefault="00B216FE" w:rsidP="00587315">
      <w:pPr>
        <w:pStyle w:val="BodyText"/>
        <w:rPr>
          <w:b w:val="0"/>
          <w:lang w:val="en-GB"/>
        </w:rPr>
      </w:pPr>
      <w:r w:rsidRPr="00296844">
        <w:rPr>
          <w:b w:val="0"/>
          <w:lang w:val="en-GB"/>
        </w:rPr>
        <w:t>Ministry of Agriculture and Environmental Protection</w:t>
      </w:r>
      <w:r w:rsidR="00BB0D46" w:rsidRPr="00296844">
        <w:rPr>
          <w:b w:val="0"/>
          <w:lang w:val="en-GB"/>
        </w:rPr>
        <w:t xml:space="preserve"> </w:t>
      </w:r>
      <w:hyperlink r:id="rId11" w:history="1">
        <w:r w:rsidR="00BB0D46" w:rsidRPr="00296844">
          <w:rPr>
            <w:rStyle w:val="Hyperlink"/>
            <w:b w:val="0"/>
            <w:lang w:val="en-GB"/>
          </w:rPr>
          <w:t>www.mpzzs.gov.rs</w:t>
        </w:r>
      </w:hyperlink>
      <w:r w:rsidR="00BB0D46" w:rsidRPr="00296844">
        <w:rPr>
          <w:b w:val="0"/>
          <w:lang w:val="en-GB"/>
        </w:rPr>
        <w:t xml:space="preserve">, </w:t>
      </w:r>
    </w:p>
    <w:p w:rsidR="00BB0D46" w:rsidRPr="00296844" w:rsidRDefault="009C332E" w:rsidP="00587315">
      <w:pPr>
        <w:pStyle w:val="BodyText"/>
        <w:rPr>
          <w:b w:val="0"/>
          <w:lang w:val="en-GB"/>
        </w:rPr>
      </w:pPr>
      <w:r w:rsidRPr="00296844">
        <w:rPr>
          <w:b w:val="0"/>
          <w:lang w:val="en-GB"/>
        </w:rPr>
        <w:t>Environmental Protection Agency</w:t>
      </w:r>
      <w:r w:rsidR="00BB0D46" w:rsidRPr="00296844">
        <w:rPr>
          <w:b w:val="0"/>
          <w:lang w:val="en-GB"/>
        </w:rPr>
        <w:t xml:space="preserve"> </w:t>
      </w:r>
      <w:hyperlink r:id="rId12" w:history="1">
        <w:r w:rsidR="00BB0D46" w:rsidRPr="00296844">
          <w:rPr>
            <w:rStyle w:val="Hyperlink"/>
            <w:b w:val="0"/>
            <w:lang w:val="en-GB"/>
          </w:rPr>
          <w:t>www.sepa.gov.rs</w:t>
        </w:r>
      </w:hyperlink>
      <w:r w:rsidR="00BB0D46" w:rsidRPr="00296844">
        <w:rPr>
          <w:b w:val="0"/>
          <w:lang w:val="en-GB"/>
        </w:rPr>
        <w:t xml:space="preserve">, </w:t>
      </w:r>
    </w:p>
    <w:p w:rsidR="00BB0D46" w:rsidRPr="00296844" w:rsidRDefault="009C332E" w:rsidP="00587315">
      <w:pPr>
        <w:pStyle w:val="BodyText"/>
        <w:rPr>
          <w:b w:val="0"/>
          <w:lang w:val="en-GB"/>
        </w:rPr>
      </w:pPr>
      <w:r w:rsidRPr="00296844">
        <w:rPr>
          <w:b w:val="0"/>
          <w:lang w:val="en-GB"/>
        </w:rPr>
        <w:t>Ministry of Labour, Employment, Veteran and Social Affairs</w:t>
      </w:r>
      <w:r w:rsidR="00BB0D46" w:rsidRPr="00296844">
        <w:rPr>
          <w:b w:val="0"/>
          <w:lang w:val="en-GB"/>
        </w:rPr>
        <w:t xml:space="preserve"> </w:t>
      </w:r>
      <w:hyperlink r:id="rId13" w:history="1">
        <w:r w:rsidR="00BB0D46" w:rsidRPr="00296844">
          <w:rPr>
            <w:rStyle w:val="Hyperlink"/>
            <w:b w:val="0"/>
            <w:lang w:val="en-GB"/>
          </w:rPr>
          <w:t>www.minrzs.gov.rs</w:t>
        </w:r>
      </w:hyperlink>
    </w:p>
    <w:p w:rsidR="00BB0D46" w:rsidRPr="00296844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B0D46" w:rsidRPr="00296844" w:rsidRDefault="005B7F37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>Manner of submitting the bid and the deadline for submission</w:t>
      </w:r>
      <w:r w:rsidR="00C85983" w:rsidRPr="002968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0D46" w:rsidRPr="00296844" w:rsidRDefault="005B7F37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96844">
        <w:rPr>
          <w:rFonts w:ascii="Times New Roman" w:eastAsia="TimesNewRomanPSMT" w:hAnsi="Times New Roman" w:cs="Times New Roman"/>
          <w:bCs/>
          <w:sz w:val="24"/>
          <w:szCs w:val="24"/>
        </w:rPr>
        <w:t>The bidder shall submit the bid directly via the mailroom of the Administration for Joint Affairs of Republic Bodies, or via post in a closed envelope or box, sealed in a way that, upon opening, one can be certain that it is opened for the first time</w:t>
      </w:r>
      <w:r w:rsidR="00C85983" w:rsidRPr="00296844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="00C85983" w:rsidRPr="0029684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296844">
        <w:rPr>
          <w:rFonts w:ascii="Times New Roman" w:eastAsia="TimesNewRomanPSMT" w:hAnsi="Times New Roman" w:cs="Times New Roman"/>
          <w:bCs/>
          <w:sz w:val="24"/>
          <w:szCs w:val="24"/>
        </w:rPr>
        <w:t>On the back of the envelope or on the box, please specify the name and address of the bidder</w:t>
      </w:r>
      <w:r w:rsidR="00C85983" w:rsidRPr="00296844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296844">
        <w:rPr>
          <w:rFonts w:ascii="Times New Roman" w:eastAsia="TimesNewRomanPSMT" w:hAnsi="Times New Roman" w:cs="Times New Roman"/>
          <w:bCs/>
          <w:sz w:val="24"/>
          <w:szCs w:val="24"/>
        </w:rPr>
        <w:t>In case that the bid is submitted by a group of bidders, please specify that it is a joint bid and supply the names and addresses of all participants in the joint bid</w:t>
      </w:r>
      <w:r w:rsidR="00C85983" w:rsidRPr="00296844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:rsidR="000026EC" w:rsidRPr="00296844" w:rsidRDefault="005B7F37" w:rsidP="000026EC">
      <w:pPr>
        <w:suppressAutoHyphens/>
        <w:spacing w:before="120" w:after="0" w:line="240" w:lineRule="auto"/>
        <w:jc w:val="both"/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r w:rsidRPr="00296844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The bid should be sent to the address</w:t>
      </w:r>
      <w:r w:rsidR="000026EC" w:rsidRPr="00296844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</w:p>
    <w:p w:rsidR="000026EC" w:rsidRPr="00296844" w:rsidRDefault="005B7F37" w:rsidP="000026EC">
      <w:pPr>
        <w:suppressAutoHyphens/>
        <w:spacing w:before="120"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96844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Ministry of Labour, Employment, Veteran and Social Affairs</w:t>
      </w:r>
    </w:p>
    <w:p w:rsidR="000026EC" w:rsidRPr="00296844" w:rsidRDefault="005B7F37" w:rsidP="000026EC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296844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Nemanjina</w:t>
      </w:r>
      <w:proofErr w:type="spellEnd"/>
      <w:r w:rsidR="000026EC" w:rsidRPr="00296844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22-26, 11000 </w:t>
      </w:r>
      <w:r w:rsidRPr="00296844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Belgrade</w:t>
      </w:r>
    </w:p>
    <w:p w:rsidR="000026EC" w:rsidRPr="00296844" w:rsidRDefault="000026EC" w:rsidP="000026EC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0026EC" w:rsidRPr="00296844" w:rsidRDefault="005B7F37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r w:rsidRPr="00296844">
        <w:rPr>
          <w:rFonts w:ascii="Times New Roman" w:eastAsia="font321" w:hAnsi="Times New Roman" w:cs="Times New Roman"/>
          <w:bCs/>
          <w:iCs/>
          <w:color w:val="000000"/>
          <w:kern w:val="1"/>
          <w:sz w:val="24"/>
          <w:szCs w:val="24"/>
          <w:u w:val="single"/>
          <w:lang w:eastAsia="ar-SA"/>
        </w:rPr>
        <w:t>with the indication</w:t>
      </w:r>
      <w:r w:rsidR="000026EC" w:rsidRPr="00296844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="000026EC" w:rsidRPr="00296844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9684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“Bid for public procurement </w:t>
      </w:r>
      <w:r w:rsidR="000026EC"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-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Procurement of system for protection and automation of social protection instruments</w:t>
      </w:r>
      <w:r w:rsidR="000026EC" w:rsidRPr="002968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0026EC" w:rsidRPr="002968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ЈН 7/2020</w:t>
      </w:r>
      <w:r w:rsidR="000026EC"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844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eastAsia="ar-SA"/>
        </w:rPr>
        <w:t>–</w:t>
      </w:r>
      <w:r w:rsidR="000026EC" w:rsidRPr="00296844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296844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eastAsia="ar-SA"/>
        </w:rPr>
        <w:t>DO NOT OPEN”</w:t>
      </w:r>
      <w:r w:rsidR="000026EC" w:rsidRPr="00296844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>.</w:t>
      </w:r>
      <w:r w:rsidR="000026EC"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026EC" w:rsidRPr="00296844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</w:p>
    <w:p w:rsidR="000026EC" w:rsidRPr="008F5E36" w:rsidRDefault="005B7F37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</w:pPr>
      <w:r w:rsidRPr="00296844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The bid is deemed timely</w:t>
      </w:r>
      <w:r w:rsidR="000026EC"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if it is received by the Contracting Authority by </w:t>
      </w:r>
      <w:r w:rsidRPr="00296844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 xml:space="preserve">1 pm </w:t>
      </w:r>
      <w:r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>on</w:t>
      </w:r>
      <w:r w:rsidR="000026EC" w:rsidRPr="008F5E36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="00D972C1"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>10</w:t>
      </w:r>
      <w:r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 xml:space="preserve"> March</w:t>
      </w:r>
      <w:r w:rsidRPr="008F5E36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eastAsia="ar-SA"/>
        </w:rPr>
        <w:t xml:space="preserve"> 2020</w:t>
      </w:r>
      <w:r w:rsidR="000026EC" w:rsidRPr="008F5E36">
        <w:rPr>
          <w:rFonts w:ascii="Times New Roman" w:eastAsia="Calibri Light" w:hAnsi="Times New Roman" w:cs="Times New Roman"/>
          <w:iCs/>
          <w:kern w:val="1"/>
          <w:sz w:val="24"/>
          <w:szCs w:val="24"/>
          <w:lang w:eastAsia="ar-SA"/>
        </w:rPr>
        <w:t>.</w:t>
      </w:r>
      <w:r w:rsidR="000026EC" w:rsidRPr="008F5E36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</w:p>
    <w:p w:rsidR="000026EC" w:rsidRPr="008F5E36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r w:rsidRPr="008F5E3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F5E36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 </w:t>
      </w:r>
    </w:p>
    <w:p w:rsidR="000026EC" w:rsidRPr="00296844" w:rsidRDefault="005B7F37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3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Bid opening</w:t>
      </w:r>
      <w:r w:rsidR="000026EC" w:rsidRPr="008F5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5E36">
        <w:rPr>
          <w:rFonts w:ascii="Times New Roman" w:eastAsia="Times New Roman" w:hAnsi="Times New Roman" w:cs="Times New Roman"/>
          <w:bCs/>
          <w:sz w:val="24"/>
          <w:szCs w:val="24"/>
        </w:rPr>
        <w:t>will be held on the same day</w:t>
      </w:r>
      <w:r w:rsidR="000026EC" w:rsidRPr="008F5E3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972C1"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>10</w:t>
      </w:r>
      <w:r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 xml:space="preserve"> March</w:t>
      </w:r>
      <w:r w:rsidR="000026EC" w:rsidRPr="008F5E36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eastAsia="ar-SA"/>
        </w:rPr>
        <w:t xml:space="preserve"> 2020</w:t>
      </w:r>
      <w:r w:rsidR="000026EC" w:rsidRPr="008F5E36">
        <w:rPr>
          <w:rFonts w:ascii="Times New Roman" w:eastAsia="Calibri Light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8F5E36">
        <w:rPr>
          <w:rFonts w:ascii="Times New Roman" w:eastAsia="Calibri Light" w:hAnsi="Times New Roman" w:cs="Times New Roman"/>
          <w:iCs/>
          <w:kern w:val="1"/>
          <w:sz w:val="24"/>
          <w:szCs w:val="24"/>
          <w:lang w:eastAsia="ar-SA"/>
        </w:rPr>
        <w:t>by</w:t>
      </w:r>
      <w:r w:rsidR="000026EC" w:rsidRPr="008F5E36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="000026EC"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>1.30</w:t>
      </w:r>
      <w:r w:rsidRPr="008F5E36">
        <w:rPr>
          <w:rFonts w:ascii="Times New Roman" w:eastAsia="Calibri Light" w:hAnsi="Times New Roman" w:cs="Times New Roman"/>
          <w:b/>
          <w:kern w:val="1"/>
          <w:sz w:val="24"/>
          <w:szCs w:val="24"/>
          <w:lang w:eastAsia="ar-SA"/>
        </w:rPr>
        <w:t xml:space="preserve"> pm</w:t>
      </w:r>
      <w:r w:rsidR="000026EC" w:rsidRPr="008F5E36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8F5E36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at the addre</w:t>
      </w:r>
      <w:r w:rsidRPr="00296844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ss</w:t>
      </w:r>
      <w:r w:rsidR="000026EC" w:rsidRPr="00296844">
        <w:rPr>
          <w:rFonts w:ascii="Times New Roman" w:eastAsia="font321" w:hAnsi="Times New Roman" w:cs="Times New Roman"/>
          <w:bCs/>
          <w:sz w:val="24"/>
          <w:szCs w:val="24"/>
        </w:rPr>
        <w:t xml:space="preserve">: </w:t>
      </w:r>
      <w:r w:rsidRPr="00296844">
        <w:rPr>
          <w:rFonts w:ascii="Times New Roman" w:eastAsia="font321" w:hAnsi="Times New Roman" w:cs="Times New Roman"/>
          <w:bCs/>
          <w:sz w:val="24"/>
          <w:szCs w:val="24"/>
        </w:rPr>
        <w:t>Ministry of Labour, Employment, Veteran and Social Affairs</w:t>
      </w:r>
      <w:r w:rsidR="000026EC" w:rsidRPr="00296844">
        <w:rPr>
          <w:rFonts w:ascii="Times New Roman" w:eastAsia="font321" w:hAnsi="Times New Roman" w:cs="Times New Roman"/>
          <w:bCs/>
          <w:sz w:val="24"/>
          <w:szCs w:val="24"/>
        </w:rPr>
        <w:t xml:space="preserve">, 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 xml:space="preserve">Belgrade, </w:t>
      </w:r>
      <w:proofErr w:type="spellStart"/>
      <w:r w:rsidRPr="00296844">
        <w:rPr>
          <w:rFonts w:ascii="Times New Roman" w:eastAsia="Times New Roman" w:hAnsi="Times New Roman" w:cs="Times New Roman"/>
          <w:sz w:val="24"/>
          <w:szCs w:val="24"/>
        </w:rPr>
        <w:t>Nemanjina</w:t>
      </w:r>
      <w:proofErr w:type="spellEnd"/>
      <w:r w:rsidR="000026EC" w:rsidRPr="00296844">
        <w:rPr>
          <w:rFonts w:ascii="Times New Roman" w:eastAsia="Times New Roman" w:hAnsi="Times New Roman" w:cs="Times New Roman"/>
          <w:sz w:val="24"/>
          <w:szCs w:val="24"/>
        </w:rPr>
        <w:t xml:space="preserve"> 22-26, 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>wing C</w:t>
      </w:r>
      <w:r w:rsidR="000026EC" w:rsidRPr="00296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68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  <w:r w:rsidR="000026EC" w:rsidRPr="00296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 w:rsidR="000026EC" w:rsidRPr="00296844">
        <w:rPr>
          <w:rFonts w:ascii="Times New Roman" w:eastAsia="Times New Roman" w:hAnsi="Times New Roman" w:cs="Times New Roman"/>
          <w:sz w:val="24"/>
          <w:szCs w:val="24"/>
        </w:rPr>
        <w:t xml:space="preserve">14, </w:t>
      </w:r>
      <w:r w:rsidRPr="00296844">
        <w:rPr>
          <w:rFonts w:ascii="Times New Roman" w:eastAsia="font321" w:hAnsi="Times New Roman" w:cs="Times New Roman"/>
          <w:bCs/>
          <w:sz w:val="24"/>
          <w:szCs w:val="24"/>
        </w:rPr>
        <w:t>in the presence of the members of the committee, bidders and interested parties</w:t>
      </w:r>
      <w:r w:rsidR="000026EC" w:rsidRPr="00296844">
        <w:rPr>
          <w:rFonts w:ascii="Times New Roman" w:eastAsia="font321" w:hAnsi="Times New Roman" w:cs="Times New Roman"/>
          <w:bCs/>
          <w:sz w:val="24"/>
          <w:szCs w:val="24"/>
        </w:rPr>
        <w:t>.</w:t>
      </w:r>
    </w:p>
    <w:p w:rsidR="00C87441" w:rsidRPr="00296844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D46" w:rsidRPr="00296844" w:rsidRDefault="005B7F37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>Requirements under which the bidder representatives can participate in the process of bid opening</w:t>
      </w:r>
      <w:r w:rsidR="00C85983" w:rsidRPr="002968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5983" w:rsidRPr="00296844" w:rsidRDefault="00AE15C8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sz w:val="24"/>
          <w:szCs w:val="24"/>
        </w:rPr>
        <w:t>Representative of the bidder who submitted the bid must submit to the committee a special authorisation letter for participation in the procedure of bid opening before its beginning, and the letter must be signed and verified by the legal representative of the bidder</w:t>
      </w:r>
      <w:r w:rsidR="00C85983" w:rsidRPr="002968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FD" w:rsidRPr="00296844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Pr="00296844" w:rsidRDefault="00AE15C8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9684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Criterion for contract award</w:t>
      </w:r>
      <w:r w:rsidR="00464DFD" w:rsidRPr="002968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</w:p>
    <w:p w:rsidR="00464DFD" w:rsidRPr="00296844" w:rsidRDefault="00AE15C8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2968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The selection of the best bid will be made using the criterion of “the lowest offered price”.</w:t>
      </w:r>
    </w:p>
    <w:p w:rsidR="00C85983" w:rsidRPr="00296844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983" w:rsidRPr="00296844" w:rsidRDefault="00AE15C8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6844">
        <w:rPr>
          <w:rFonts w:ascii="Times New Roman" w:eastAsia="Calibri" w:hAnsi="Times New Roman" w:cs="Times New Roman"/>
          <w:b/>
          <w:bCs/>
          <w:sz w:val="24"/>
          <w:szCs w:val="24"/>
        </w:rPr>
        <w:t>Deadline for decision on contract award</w:t>
      </w:r>
      <w:r w:rsidR="00C85983" w:rsidRPr="0029684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6844">
        <w:rPr>
          <w:rFonts w:ascii="Times New Roman" w:eastAsia="Calibri" w:hAnsi="Times New Roman" w:cs="Times New Roman"/>
          <w:sz w:val="24"/>
          <w:szCs w:val="24"/>
        </w:rPr>
        <w:t>25 days of the day of bid opening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37C5" w:rsidRPr="00296844" w:rsidRDefault="00AE15C8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44">
        <w:rPr>
          <w:rFonts w:ascii="Times New Roman" w:eastAsia="Times New Roman" w:hAnsi="Times New Roman" w:cs="Times New Roman"/>
          <w:b/>
          <w:sz w:val="24"/>
          <w:szCs w:val="24"/>
        </w:rPr>
        <w:t>Contact person:</w:t>
      </w:r>
      <w:r w:rsidRPr="00296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844">
        <w:rPr>
          <w:rFonts w:ascii="Times New Roman" w:eastAsia="Times New Roman" w:hAnsi="Times New Roman" w:cs="Times New Roman"/>
          <w:bCs/>
          <w:sz w:val="24"/>
          <w:szCs w:val="24"/>
        </w:rPr>
        <w:t>Bogoljub Stankovic,</w:t>
      </w:r>
      <w:r w:rsidRPr="00296844">
        <w:rPr>
          <w:rFonts w:ascii="Times New Roman" w:eastAsia="Times New Roman" w:hAnsi="Times New Roman" w:cs="Times New Roman"/>
          <w:sz w:val="24"/>
          <w:szCs w:val="24"/>
        </w:rPr>
        <w:t xml:space="preserve"> Е - mail</w:t>
      </w:r>
      <w:r w:rsidR="00C85983" w:rsidRPr="002968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history="1">
        <w:r w:rsidR="00C85983" w:rsidRPr="00296844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</w:rPr>
          <w:t>bogoljub.stankovic@minrzs.gov.rs</w:t>
        </w:r>
      </w:hyperlink>
      <w:r w:rsidR="000026EC" w:rsidRPr="00296844">
        <w:rPr>
          <w:rStyle w:val="Hyperlink"/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C85983" w:rsidRPr="00296844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6EC" w:rsidRPr="00296844" w:rsidRDefault="000026EC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96844" w:rsidRDefault="00AE15C8" w:rsidP="00AE15C8">
      <w:pPr>
        <w:jc w:val="right"/>
        <w:rPr>
          <w:rFonts w:ascii="Times New Roman" w:hAnsi="Times New Roman" w:cs="Times New Roman"/>
          <w:sz w:val="24"/>
          <w:szCs w:val="24"/>
        </w:rPr>
      </w:pPr>
      <w:r w:rsidRPr="00296844">
        <w:rPr>
          <w:rFonts w:ascii="Times New Roman" w:hAnsi="Times New Roman" w:cs="Times New Roman"/>
          <w:sz w:val="24"/>
          <w:szCs w:val="24"/>
        </w:rPr>
        <w:t>PUBLIC PROCUREMENT COMMITTEE</w:t>
      </w:r>
    </w:p>
    <w:p w:rsidR="0010792B" w:rsidRPr="00296844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296844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0F" w:rsidRDefault="00EC7B0F" w:rsidP="00850E6F">
      <w:pPr>
        <w:spacing w:after="0" w:line="240" w:lineRule="auto"/>
      </w:pPr>
      <w:r>
        <w:separator/>
      </w:r>
    </w:p>
  </w:endnote>
  <w:endnote w:type="continuationSeparator" w:id="0">
    <w:p w:rsidR="00EC7B0F" w:rsidRDefault="00EC7B0F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ont321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0F" w:rsidRDefault="00EC7B0F" w:rsidP="00850E6F">
      <w:pPr>
        <w:spacing w:after="0" w:line="240" w:lineRule="auto"/>
      </w:pPr>
      <w:r>
        <w:separator/>
      </w:r>
    </w:p>
  </w:footnote>
  <w:footnote w:type="continuationSeparator" w:id="0">
    <w:p w:rsidR="00EC7B0F" w:rsidRDefault="00EC7B0F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026EC"/>
    <w:rsid w:val="000236D1"/>
    <w:rsid w:val="00092957"/>
    <w:rsid w:val="000A37A3"/>
    <w:rsid w:val="000B380C"/>
    <w:rsid w:val="000B7493"/>
    <w:rsid w:val="000B7E1A"/>
    <w:rsid w:val="00106DD5"/>
    <w:rsid w:val="0010792B"/>
    <w:rsid w:val="001723F6"/>
    <w:rsid w:val="001B0108"/>
    <w:rsid w:val="001C53F9"/>
    <w:rsid w:val="0025324B"/>
    <w:rsid w:val="002879BA"/>
    <w:rsid w:val="00296844"/>
    <w:rsid w:val="002F13B9"/>
    <w:rsid w:val="00342BD4"/>
    <w:rsid w:val="003569DF"/>
    <w:rsid w:val="00367D1D"/>
    <w:rsid w:val="00375239"/>
    <w:rsid w:val="00464DFD"/>
    <w:rsid w:val="004F6AA6"/>
    <w:rsid w:val="00587315"/>
    <w:rsid w:val="0059093B"/>
    <w:rsid w:val="005B7F37"/>
    <w:rsid w:val="005C1EFB"/>
    <w:rsid w:val="005E413A"/>
    <w:rsid w:val="005F47AA"/>
    <w:rsid w:val="005F601F"/>
    <w:rsid w:val="005F72EE"/>
    <w:rsid w:val="00643004"/>
    <w:rsid w:val="006756C2"/>
    <w:rsid w:val="006A5EF5"/>
    <w:rsid w:val="006D4EF5"/>
    <w:rsid w:val="006F58C0"/>
    <w:rsid w:val="0077431A"/>
    <w:rsid w:val="007C4585"/>
    <w:rsid w:val="007D53B2"/>
    <w:rsid w:val="00813578"/>
    <w:rsid w:val="0083102C"/>
    <w:rsid w:val="00850E6F"/>
    <w:rsid w:val="00872997"/>
    <w:rsid w:val="008D0C8A"/>
    <w:rsid w:val="008D3A8F"/>
    <w:rsid w:val="008F37C5"/>
    <w:rsid w:val="008F5E36"/>
    <w:rsid w:val="00910E8A"/>
    <w:rsid w:val="009435BB"/>
    <w:rsid w:val="009512CF"/>
    <w:rsid w:val="009C332E"/>
    <w:rsid w:val="009E785E"/>
    <w:rsid w:val="00A17AE0"/>
    <w:rsid w:val="00AE15C8"/>
    <w:rsid w:val="00AE2824"/>
    <w:rsid w:val="00B04B5A"/>
    <w:rsid w:val="00B12DAF"/>
    <w:rsid w:val="00B216FE"/>
    <w:rsid w:val="00BB0D46"/>
    <w:rsid w:val="00BB3C77"/>
    <w:rsid w:val="00BC4EDC"/>
    <w:rsid w:val="00C23A71"/>
    <w:rsid w:val="00C8083B"/>
    <w:rsid w:val="00C85983"/>
    <w:rsid w:val="00C87441"/>
    <w:rsid w:val="00D27D26"/>
    <w:rsid w:val="00D972C1"/>
    <w:rsid w:val="00DB10B8"/>
    <w:rsid w:val="00DE5814"/>
    <w:rsid w:val="00E254BC"/>
    <w:rsid w:val="00E56117"/>
    <w:rsid w:val="00E73E04"/>
    <w:rsid w:val="00EC7B0F"/>
    <w:rsid w:val="00EE2F58"/>
    <w:rsid w:val="00FC3641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3A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A8F"/>
  </w:style>
  <w:style w:type="paragraph" w:styleId="BalloonText">
    <w:name w:val="Balloon Text"/>
    <w:basedOn w:val="Normal"/>
    <w:link w:val="BalloonTextChar"/>
    <w:uiPriority w:val="99"/>
    <w:semiHidden/>
    <w:unhideWhenUsed/>
    <w:rsid w:val="0025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13</cp:revision>
  <cp:lastPrinted>2020-02-03T11:02:00Z</cp:lastPrinted>
  <dcterms:created xsi:type="dcterms:W3CDTF">2020-02-03T13:45:00Z</dcterms:created>
  <dcterms:modified xsi:type="dcterms:W3CDTF">2020-02-04T17:01:00Z</dcterms:modified>
</cp:coreProperties>
</file>