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EB" w:rsidRDefault="00492C6E" w:rsidP="00DD685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J</w:t>
      </w:r>
      <w:proofErr w:type="spellStart"/>
      <w:r w:rsidR="003B0293">
        <w:rPr>
          <w:rFonts w:ascii="Times New Roman" w:hAnsi="Times New Roman" w:cs="Times New Roman"/>
          <w:b/>
          <w:sz w:val="24"/>
          <w:szCs w:val="24"/>
          <w:lang w:val="sr-Cyrl-RS"/>
        </w:rPr>
        <w:t>авни</w:t>
      </w:r>
      <w:proofErr w:type="spellEnd"/>
      <w:r w:rsidR="003936EB" w:rsidRPr="00F03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позив за ангажовање лица на пројекту </w:t>
      </w:r>
      <w:r w:rsidR="00F21CCA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F21CCA" w:rsidRPr="00F21CCA">
        <w:rPr>
          <w:rFonts w:ascii="Times New Roman" w:hAnsi="Times New Roman" w:cs="Times New Roman"/>
          <w:b/>
          <w:sz w:val="24"/>
          <w:szCs w:val="24"/>
          <w:lang w:val="sr-Cyrl-RS"/>
        </w:rPr>
        <w:t>Методе радног оспособљавања: Нове шансе за развој вештина одраслих у Републици Србији</w:t>
      </w:r>
      <w:r w:rsidR="00F21CCA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F21CCA" w:rsidRPr="00F21C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936EB">
        <w:rPr>
          <w:rFonts w:ascii="Times New Roman" w:hAnsi="Times New Roman" w:cs="Times New Roman"/>
          <w:b/>
          <w:sz w:val="24"/>
          <w:szCs w:val="24"/>
          <w:lang w:val="sr-Cyrl-RS"/>
        </w:rPr>
        <w:t>финансираног од стране Европске уније</w:t>
      </w:r>
    </w:p>
    <w:p w:rsidR="00DD6856" w:rsidRDefault="00DD6856" w:rsidP="00DD685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1A55" w:rsidRPr="00DD6856" w:rsidRDefault="002D1A55" w:rsidP="00DD685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0293" w:rsidRDefault="004A2DDE" w:rsidP="003B02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936EB" w:rsidRPr="00F03F46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за рад, запошљавање, борачка и социјална питања </w:t>
      </w:r>
      <w:r w:rsidR="003B0293">
        <w:rPr>
          <w:rFonts w:ascii="Times New Roman" w:hAnsi="Times New Roman" w:cs="Times New Roman"/>
          <w:sz w:val="24"/>
          <w:szCs w:val="24"/>
          <w:lang w:val="sr-Cyrl-RS"/>
        </w:rPr>
        <w:t xml:space="preserve">оглашава јавни позив за </w:t>
      </w:r>
      <w:r w:rsidR="00492C6E">
        <w:rPr>
          <w:rFonts w:ascii="Times New Roman" w:hAnsi="Times New Roman" w:cs="Times New Roman"/>
          <w:sz w:val="24"/>
          <w:szCs w:val="24"/>
          <w:lang w:val="sr-Cyrl-RS"/>
        </w:rPr>
        <w:t>попуњавање позиција у пројектно-</w:t>
      </w:r>
      <w:proofErr w:type="spellStart"/>
      <w:r w:rsidR="00492C6E">
        <w:rPr>
          <w:rFonts w:ascii="Times New Roman" w:hAnsi="Times New Roman" w:cs="Times New Roman"/>
          <w:sz w:val="24"/>
          <w:szCs w:val="24"/>
          <w:lang w:val="sr-Cyrl-RS"/>
        </w:rPr>
        <w:t>имплементационој</w:t>
      </w:r>
      <w:proofErr w:type="spellEnd"/>
      <w:r w:rsidR="00492C6E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јединици </w:t>
      </w:r>
      <w:r w:rsidR="003936EB" w:rsidRPr="00F03F46">
        <w:rPr>
          <w:rFonts w:ascii="Times New Roman" w:hAnsi="Times New Roman" w:cs="Times New Roman"/>
          <w:sz w:val="24"/>
          <w:szCs w:val="24"/>
          <w:lang w:val="sr-Cyrl-RS"/>
        </w:rPr>
        <w:t xml:space="preserve">на пројекту </w:t>
      </w:r>
      <w:r w:rsidR="00F21CC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21CCA" w:rsidRPr="00F21CCA">
        <w:rPr>
          <w:rFonts w:ascii="Times New Roman" w:hAnsi="Times New Roman" w:cs="Times New Roman"/>
          <w:sz w:val="24"/>
          <w:szCs w:val="24"/>
          <w:lang w:val="sr-Cyrl-RS"/>
        </w:rPr>
        <w:t>Методе радног оспособљавања: Нове шансе за развој вештина одраслих у Републици Србији</w:t>
      </w:r>
      <w:r w:rsidR="00F21CCA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3936EB" w:rsidRPr="00DD6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36EB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3B0293">
        <w:rPr>
          <w:rFonts w:ascii="Times New Roman" w:hAnsi="Times New Roman" w:cs="Times New Roman"/>
          <w:sz w:val="24"/>
          <w:szCs w:val="24"/>
          <w:lang w:val="sr-Cyrl-RS"/>
        </w:rPr>
        <w:t xml:space="preserve">је финансиран од стране </w:t>
      </w:r>
      <w:r w:rsidR="003936EB">
        <w:rPr>
          <w:rFonts w:ascii="Times New Roman" w:hAnsi="Times New Roman" w:cs="Times New Roman"/>
          <w:sz w:val="24"/>
          <w:szCs w:val="24"/>
          <w:lang w:val="sr-Cyrl-RS"/>
        </w:rPr>
        <w:t>Европске уније у оквиру Програма за запошљавање и социјалне иновације</w:t>
      </w:r>
      <w:r w:rsidR="003936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36EB">
        <w:rPr>
          <w:rFonts w:ascii="Times New Roman" w:hAnsi="Times New Roman" w:cs="Times New Roman"/>
          <w:sz w:val="24"/>
          <w:szCs w:val="24"/>
        </w:rPr>
        <w:t>EaSI</w:t>
      </w:r>
      <w:proofErr w:type="spellEnd"/>
      <w:r w:rsidR="003936EB">
        <w:rPr>
          <w:rFonts w:ascii="Times New Roman" w:hAnsi="Times New Roman" w:cs="Times New Roman"/>
          <w:sz w:val="24"/>
          <w:szCs w:val="24"/>
        </w:rPr>
        <w:t>).</w:t>
      </w:r>
      <w:r w:rsidR="00275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75643" w:rsidRDefault="00275643" w:rsidP="002D1A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Пројекат се сп</w:t>
      </w:r>
      <w:r w:rsidR="00133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роводи у сарадњи са </w:t>
      </w:r>
      <w:r w:rsidR="00F21CCA">
        <w:rPr>
          <w:rFonts w:ascii="Times New Roman" w:eastAsia="Times New Roman" w:hAnsi="Times New Roman" w:cs="Times New Roman"/>
          <w:sz w:val="24"/>
          <w:szCs w:val="24"/>
          <w:lang w:val="sr-Cyrl-RS"/>
        </w:rPr>
        <w:t>два партнера, Националном службом за запошљавање и Факултетом политичких наука.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Водећи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апликант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F21CCA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Министарство за рад, запошљавање, борачка и социјална питања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21CCA" w:rsidRPr="00F21CCA">
        <w:rPr>
          <w:rFonts w:ascii="Times New Roman" w:hAnsi="Times New Roman" w:cs="Times New Roman"/>
          <w:sz w:val="24"/>
          <w:szCs w:val="24"/>
          <w:lang w:val="sr-Cyrl-RS"/>
        </w:rPr>
        <w:t xml:space="preserve">Циљ пројекта је стварање чврстог основа у Републици Србији за спровођење Препоруке </w:t>
      </w:r>
      <w:r w:rsidR="00F21CCA">
        <w:rPr>
          <w:rFonts w:ascii="Times New Roman" w:hAnsi="Times New Roman" w:cs="Times New Roman"/>
          <w:sz w:val="24"/>
          <w:szCs w:val="24"/>
          <w:lang w:val="sr-Cyrl-RS"/>
        </w:rPr>
        <w:t>Европског с</w:t>
      </w:r>
      <w:r w:rsidR="00F21CCA" w:rsidRPr="00F21CCA">
        <w:rPr>
          <w:rFonts w:ascii="Times New Roman" w:hAnsi="Times New Roman" w:cs="Times New Roman"/>
          <w:sz w:val="24"/>
          <w:szCs w:val="24"/>
          <w:lang w:val="sr-Cyrl-RS"/>
        </w:rPr>
        <w:t>авета о Методама радног оспособљавања, узимајући у обзир постојеће одредбе на основу којих се могу изградити подстицајне могућности и идентификовати недостаци у сарадњи са релевантним заинтересованим странама, као и подршка националним властима у циљу усмеравања подучавања одраслих.</w:t>
      </w:r>
    </w:p>
    <w:p w:rsidR="00EE0FCF" w:rsidRPr="007401DB" w:rsidRDefault="00EE0FCF" w:rsidP="00EE0F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E0FCF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ће промовисати надоградњу вештина и охрабривати појединце да се развијају како би остали конкурентни и унапредили своја знања, од којих могу имати користи на тржишту рада. Пројекат ће такође подстаћи релевантне актере који имају директну контролу и утицај на подршку образовања одраслих да улажу у програме доживотног учења широм земље. Резултати ће олакшати приступ неквалификованим и </w:t>
      </w:r>
      <w:proofErr w:type="spellStart"/>
      <w:r w:rsidRPr="00EE0FCF">
        <w:rPr>
          <w:rFonts w:ascii="Times New Roman" w:hAnsi="Times New Roman" w:cs="Times New Roman"/>
          <w:sz w:val="24"/>
          <w:szCs w:val="24"/>
          <w:lang w:val="sr-Cyrl-RS"/>
        </w:rPr>
        <w:t>нискоквалификованим</w:t>
      </w:r>
      <w:proofErr w:type="spellEnd"/>
      <w:r w:rsidRPr="00EE0FCF">
        <w:rPr>
          <w:rFonts w:ascii="Times New Roman" w:hAnsi="Times New Roman" w:cs="Times New Roman"/>
          <w:sz w:val="24"/>
          <w:szCs w:val="24"/>
          <w:lang w:val="sr-Cyrl-RS"/>
        </w:rPr>
        <w:t xml:space="preserve"> одраслим особама до флексибилних путева за побољшање њихове писмености, нумеричког и дигиталног знања.</w:t>
      </w:r>
    </w:p>
    <w:p w:rsidR="004E791A" w:rsidRDefault="001C0B26" w:rsidP="001C0B26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се ра</w:t>
      </w:r>
      <w:r w:rsidR="00BC3C2F">
        <w:rPr>
          <w:rFonts w:ascii="Times New Roman" w:hAnsi="Times New Roman" w:cs="Times New Roman"/>
          <w:sz w:val="24"/>
          <w:szCs w:val="24"/>
          <w:lang w:val="sr-Cyrl-RS"/>
        </w:rPr>
        <w:t>списује ради попуњавања следеће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proofErr w:type="spellStart"/>
      <w:r w:rsidR="00BC3C2F">
        <w:rPr>
          <w:rFonts w:ascii="Times New Roman" w:hAnsi="Times New Roman" w:cs="Times New Roman"/>
          <w:sz w:val="24"/>
          <w:szCs w:val="24"/>
          <w:lang w:val="sr-Cyrl-CS"/>
        </w:rPr>
        <w:t>зиције</w:t>
      </w:r>
      <w:proofErr w:type="spellEnd"/>
      <w:r w:rsidR="00654C6F" w:rsidRPr="00F306F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D7A18" w:rsidRPr="001C0B26" w:rsidRDefault="00BC3C2F" w:rsidP="00DD7A1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Сарадник на пројекту</w:t>
      </w:r>
    </w:p>
    <w:p w:rsidR="009020E4" w:rsidRDefault="00940C53" w:rsidP="009020E4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Опис посла:</w:t>
      </w:r>
    </w:p>
    <w:p w:rsidR="00940C53" w:rsidRDefault="00940C53" w:rsidP="00170C57">
      <w:pPr>
        <w:spacing w:line="256" w:lineRule="auto"/>
        <w:ind w:left="18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33FA6">
        <w:rPr>
          <w:rFonts w:ascii="Times New Roman" w:hAnsi="Times New Roman" w:cs="Times New Roman"/>
          <w:sz w:val="20"/>
          <w:szCs w:val="20"/>
          <w:lang w:val="sr-Cyrl-RS"/>
        </w:rPr>
        <w:t xml:space="preserve">Пружа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административну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и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логистичку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подршку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у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координацији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и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имплементацији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свих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активно</w:t>
      </w:r>
      <w:r w:rsidR="00BC3C2F">
        <w:rPr>
          <w:rFonts w:ascii="Times New Roman" w:hAnsi="Times New Roman" w:cs="Times New Roman"/>
          <w:sz w:val="20"/>
          <w:szCs w:val="20"/>
          <w:lang w:val="sr-Latn-RS"/>
        </w:rPr>
        <w:t>сти</w:t>
      </w:r>
      <w:proofErr w:type="spellEnd"/>
      <w:r w:rsidR="00BC3C2F">
        <w:rPr>
          <w:rFonts w:ascii="Times New Roman" w:hAnsi="Times New Roman" w:cs="Times New Roman"/>
          <w:sz w:val="20"/>
          <w:szCs w:val="20"/>
          <w:lang w:val="sr-Latn-RS"/>
        </w:rPr>
        <w:t xml:space="preserve">, </w:t>
      </w:r>
      <w:proofErr w:type="spellStart"/>
      <w:r w:rsidR="00BC3C2F">
        <w:rPr>
          <w:rFonts w:ascii="Times New Roman" w:hAnsi="Times New Roman" w:cs="Times New Roman"/>
          <w:sz w:val="20"/>
          <w:szCs w:val="20"/>
          <w:lang w:val="sr-Latn-RS"/>
        </w:rPr>
        <w:t>укључујући</w:t>
      </w:r>
      <w:proofErr w:type="spellEnd"/>
      <w:r w:rsidR="00BC3C2F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и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логистичку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подршку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у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организовању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састанака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,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организовањ</w:t>
      </w:r>
      <w:proofErr w:type="spellEnd"/>
      <w:r w:rsidR="00BC3C2F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тренинга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и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радионица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Cyrl-RS"/>
        </w:rPr>
        <w:t>;</w:t>
      </w:r>
      <w:r w:rsidR="00BC3C2F">
        <w:rPr>
          <w:rFonts w:ascii="Times New Roman" w:hAnsi="Times New Roman" w:cs="Times New Roman"/>
          <w:sz w:val="20"/>
          <w:szCs w:val="20"/>
          <w:lang w:val="sr-Cyrl-RS"/>
        </w:rPr>
        <w:t xml:space="preserve"> Пружа подршку менаџеру пројекта приликом свих активности у вези са управљањем пројектом;</w:t>
      </w:r>
      <w:r w:rsidR="00630EA4" w:rsidRPr="00133FA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133FA6">
        <w:rPr>
          <w:rFonts w:ascii="Times New Roman" w:hAnsi="Times New Roman"/>
          <w:sz w:val="20"/>
          <w:szCs w:val="20"/>
          <w:lang w:val="sr-Cyrl-CS"/>
        </w:rPr>
        <w:t>Врши друге административне послове у складу са динамиком реализације пројекта.</w:t>
      </w:r>
    </w:p>
    <w:p w:rsidR="00940C53" w:rsidRPr="002459B0" w:rsidRDefault="00940C53" w:rsidP="00940C53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59B0">
        <w:rPr>
          <w:rFonts w:ascii="Times New Roman" w:hAnsi="Times New Roman" w:cs="Times New Roman"/>
          <w:sz w:val="24"/>
          <w:szCs w:val="24"/>
          <w:lang w:val="sr-Cyrl-CS"/>
        </w:rPr>
        <w:t>Услови:</w:t>
      </w:r>
    </w:p>
    <w:p w:rsidR="00940C53" w:rsidRDefault="00940C53" w:rsidP="00F539F1">
      <w:pPr>
        <w:pStyle w:val="ListParagraph"/>
        <w:ind w:left="15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Стечено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високо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образовање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научне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стручне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оквиру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образовно-научног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поља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друштвено-хуманистичких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наука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техничко-технолошких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наука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природно-математичких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наука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основним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академским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обиму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најмање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240 ЕСПБ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бодова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мастер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академским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специјалистичким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академским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специјалистичким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струковним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односно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основним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трајању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најмање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четири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специјал</w:t>
      </w:r>
      <w:r w:rsidR="00A30674">
        <w:rPr>
          <w:rFonts w:ascii="Times New Roman" w:eastAsia="Times New Roman" w:hAnsi="Times New Roman" w:cs="Times New Roman"/>
          <w:sz w:val="20"/>
          <w:szCs w:val="20"/>
        </w:rPr>
        <w:t>истичким</w:t>
      </w:r>
      <w:proofErr w:type="spellEnd"/>
      <w:r w:rsidR="00A306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0674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="00A306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0674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A306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0674">
        <w:rPr>
          <w:rFonts w:ascii="Times New Roman" w:eastAsia="Times New Roman" w:hAnsi="Times New Roman" w:cs="Times New Roman"/>
          <w:sz w:val="20"/>
          <w:szCs w:val="20"/>
        </w:rPr>
        <w:t>факултету</w:t>
      </w:r>
      <w:proofErr w:type="spellEnd"/>
      <w:r w:rsidR="00A30674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A30674" w:rsidRDefault="00A30674" w:rsidP="00F539F1">
      <w:pPr>
        <w:pStyle w:val="ListParagraph"/>
        <w:ind w:left="1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0674" w:rsidRPr="00A30674" w:rsidRDefault="00A30674" w:rsidP="00F539F1">
      <w:pPr>
        <w:pStyle w:val="ListParagraph"/>
        <w:ind w:left="156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Најмање </w:t>
      </w:r>
      <w:r w:rsidR="00BC3C2F">
        <w:rPr>
          <w:rFonts w:ascii="Times New Roman" w:eastAsia="Times New Roman" w:hAnsi="Times New Roman" w:cs="Times New Roman"/>
          <w:sz w:val="20"/>
          <w:szCs w:val="20"/>
          <w:lang w:val="sr-Cyrl-RS"/>
        </w:rPr>
        <w:t>три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годин</w:t>
      </w:r>
      <w:r w:rsidR="00BC3C2F">
        <w:rPr>
          <w:rFonts w:ascii="Times New Roman" w:eastAsia="Times New Roman" w:hAnsi="Times New Roman" w:cs="Times New Roman"/>
          <w:sz w:val="20"/>
          <w:szCs w:val="20"/>
          <w:lang w:val="sr-Cyrl-RS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радног искуства у струци;</w:t>
      </w:r>
    </w:p>
    <w:p w:rsidR="00630EA4" w:rsidRPr="00630EA4" w:rsidRDefault="002459B0" w:rsidP="002459B0">
      <w:pPr>
        <w:pStyle w:val="ListParagraph"/>
        <w:ind w:left="156"/>
        <w:rPr>
          <w:rFonts w:ascii="Times New Roman" w:hAnsi="Times New Roman" w:cs="Times New Roman"/>
          <w:b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Напредно познавање</w:t>
      </w:r>
      <w:r w:rsidRPr="00133F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3FA6">
        <w:rPr>
          <w:rFonts w:ascii="Times New Roman" w:eastAsia="Times New Roman" w:hAnsi="Times New Roman" w:cs="Times New Roman"/>
          <w:sz w:val="20"/>
          <w:szCs w:val="20"/>
        </w:rPr>
        <w:t>енглеског</w:t>
      </w:r>
      <w:proofErr w:type="spellEnd"/>
      <w:r w:rsidRPr="00133F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3FA6">
        <w:rPr>
          <w:rFonts w:ascii="Times New Roman" w:eastAsia="Times New Roman" w:hAnsi="Times New Roman" w:cs="Times New Roman"/>
          <w:sz w:val="20"/>
          <w:szCs w:val="20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(писање, читање, пословна комуникација)</w:t>
      </w:r>
      <w:r w:rsidRPr="00133FA6">
        <w:rPr>
          <w:rFonts w:ascii="Times New Roman" w:eastAsia="Times New Roman" w:hAnsi="Times New Roman" w:cs="Times New Roman"/>
          <w:sz w:val="20"/>
          <w:szCs w:val="20"/>
          <w:lang w:val="sr-Cyrl-RS"/>
        </w:rPr>
        <w:t>;</w:t>
      </w:r>
    </w:p>
    <w:p w:rsidR="00940C53" w:rsidRPr="00FB5836" w:rsidRDefault="00940C53" w:rsidP="002459B0">
      <w:pPr>
        <w:pStyle w:val="ListParagraph"/>
        <w:ind w:left="156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630EA4">
        <w:rPr>
          <w:rFonts w:ascii="Times New Roman" w:eastAsia="Times New Roman" w:hAnsi="Times New Roman" w:cs="Times New Roman"/>
          <w:sz w:val="20"/>
          <w:szCs w:val="20"/>
          <w:lang w:val="sr-Cyrl-RS"/>
        </w:rPr>
        <w:t>Искуство у администра</w:t>
      </w:r>
      <w:r w:rsidR="00FB5836">
        <w:rPr>
          <w:rFonts w:ascii="Times New Roman" w:eastAsia="Times New Roman" w:hAnsi="Times New Roman" w:cs="Times New Roman"/>
          <w:sz w:val="20"/>
          <w:szCs w:val="20"/>
          <w:lang w:val="sr-Cyrl-RS"/>
        </w:rPr>
        <w:t>тивним пословима;</w:t>
      </w:r>
    </w:p>
    <w:p w:rsidR="00FB5836" w:rsidRDefault="00FB5836" w:rsidP="002459B0">
      <w:pPr>
        <w:pStyle w:val="ListParagraph"/>
        <w:ind w:left="156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E40D90">
        <w:rPr>
          <w:rFonts w:ascii="Times New Roman" w:eastAsia="Times New Roman" w:hAnsi="Times New Roman" w:cs="Times New Roman"/>
          <w:sz w:val="20"/>
          <w:szCs w:val="20"/>
          <w:lang w:val="sr-Cyrl-RS"/>
        </w:rPr>
        <w:t>Напредно познавање рада на рачунару;</w:t>
      </w:r>
    </w:p>
    <w:p w:rsidR="00940C53" w:rsidRDefault="00940C53" w:rsidP="00940C53">
      <w:pPr>
        <w:ind w:left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7F72F1" w:rsidRDefault="007F72F1" w:rsidP="00940C53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Евалуација пристиглих пријава се спроводи у два круга. </w:t>
      </w:r>
    </w:p>
    <w:p w:rsidR="00940C53" w:rsidRPr="009020E4" w:rsidRDefault="007F72F1" w:rsidP="00940C53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Први круг евалуације обавља се увидом у биографије. </w:t>
      </w:r>
    </w:p>
    <w:p w:rsidR="00DD6856" w:rsidRDefault="007F72F1" w:rsidP="00393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305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Кандидати који прођу</w:t>
      </w:r>
      <w:r w:rsidR="00240F14" w:rsidRPr="006305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</w:t>
      </w:r>
      <w:r w:rsidRPr="006305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други </w:t>
      </w:r>
      <w:r w:rsidR="00240F14" w:rsidRPr="006305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круг, биће позвани на разговор.</w:t>
      </w:r>
    </w:p>
    <w:p w:rsidR="006305AC" w:rsidRDefault="006305AC" w:rsidP="00393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305AC" w:rsidRPr="006305AC" w:rsidRDefault="007C02C4" w:rsidP="00393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 одабраним кандидатом биће закључен уговор</w:t>
      </w:r>
      <w:bookmarkStart w:id="0" w:name="_GoBack"/>
      <w:bookmarkEnd w:id="0"/>
      <w:r w:rsidR="006305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делу </w:t>
      </w:r>
      <w:r w:rsidR="003848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</w:t>
      </w:r>
      <w:r w:rsidR="006305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период трајања пројекта.</w:t>
      </w:r>
    </w:p>
    <w:p w:rsidR="006305AC" w:rsidRPr="00240F14" w:rsidRDefault="006305AC" w:rsidP="00393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70C57" w:rsidRDefault="007F72F1" w:rsidP="003936E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на јавни </w:t>
      </w:r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позив</w:t>
      </w:r>
      <w:r w:rsidRPr="0039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6EB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170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2C4">
        <w:rPr>
          <w:rFonts w:ascii="Times New Roman" w:eastAsia="Times New Roman" w:hAnsi="Times New Roman" w:cs="Times New Roman"/>
          <w:sz w:val="24"/>
          <w:szCs w:val="24"/>
          <w:lang w:val="sr-Cyrl-RS"/>
        </w:rPr>
        <w:t>10. децембар 2019. године.</w:t>
      </w:r>
    </w:p>
    <w:p w:rsidR="003936EB" w:rsidRDefault="003936EB" w:rsidP="003936E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36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Документација која се подноси на пријаву за позив: </w:t>
      </w:r>
      <w:r w:rsidRPr="003936EB">
        <w:rPr>
          <w:rFonts w:ascii="Times New Roman" w:hAnsi="Times New Roman" w:cs="Times New Roman"/>
          <w:sz w:val="24"/>
          <w:szCs w:val="24"/>
          <w:lang w:val="sr-Cyrl-RS"/>
        </w:rPr>
        <w:t>биографија (на енглеск</w:t>
      </w:r>
      <w:r w:rsidR="00CF4DC4">
        <w:rPr>
          <w:rFonts w:ascii="Times New Roman" w:hAnsi="Times New Roman" w:cs="Times New Roman"/>
          <w:sz w:val="24"/>
          <w:szCs w:val="24"/>
          <w:lang w:val="sr-Cyrl-RS"/>
        </w:rPr>
        <w:t>ом и српском језику) у којој треба назначити позицију</w:t>
      </w:r>
      <w:r w:rsidRPr="003936EB">
        <w:rPr>
          <w:rFonts w:ascii="Times New Roman" w:hAnsi="Times New Roman" w:cs="Times New Roman"/>
          <w:sz w:val="24"/>
          <w:szCs w:val="24"/>
          <w:lang w:val="sr-Cyrl-RS"/>
        </w:rPr>
        <w:t xml:space="preserve"> за коју се конкурише.</w:t>
      </w:r>
    </w:p>
    <w:p w:rsidR="003936EB" w:rsidRPr="00456991" w:rsidRDefault="003936EB" w:rsidP="007F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E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>Aдреса</w:t>
      </w:r>
      <w:proofErr w:type="spellEnd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>коју</w:t>
      </w:r>
      <w:proofErr w:type="spellEnd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подноси</w:t>
      </w:r>
      <w:proofErr w:type="spellEnd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proofErr w:type="spellEnd"/>
      <w:r w:rsidRPr="003936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456991" w:rsidRPr="00935B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medjunarodna.saradnja@minrzs.gov.rs</w:t>
        </w:r>
      </w:hyperlink>
      <w:r w:rsidRPr="003936E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936EB" w:rsidRPr="003936EB" w:rsidRDefault="003936EB" w:rsidP="003936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0522A" w:rsidRPr="0080522A" w:rsidRDefault="0080522A" w:rsidP="00BC1850">
      <w:pPr>
        <w:jc w:val="both"/>
        <w:rPr>
          <w:rFonts w:ascii="Times New Roman" w:hAnsi="Times New Roman" w:cs="Times New Roman"/>
          <w:u w:val="single"/>
          <w:lang w:val="sr-Cyrl-CS"/>
        </w:rPr>
      </w:pPr>
    </w:p>
    <w:sectPr w:rsidR="0080522A" w:rsidRPr="0080522A" w:rsidSect="000F21C7">
      <w:pgSz w:w="12240" w:h="15840"/>
      <w:pgMar w:top="1080" w:right="153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F4"/>
    <w:multiLevelType w:val="hybridMultilevel"/>
    <w:tmpl w:val="5A10740E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32D"/>
    <w:multiLevelType w:val="hybridMultilevel"/>
    <w:tmpl w:val="1826C2DE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BF6"/>
    <w:multiLevelType w:val="hybridMultilevel"/>
    <w:tmpl w:val="B84CAA36"/>
    <w:lvl w:ilvl="0" w:tplc="E9FA9B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3F2C"/>
    <w:multiLevelType w:val="hybridMultilevel"/>
    <w:tmpl w:val="6D84EE80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43F4"/>
    <w:multiLevelType w:val="hybridMultilevel"/>
    <w:tmpl w:val="384AFFAC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1F55"/>
    <w:multiLevelType w:val="hybridMultilevel"/>
    <w:tmpl w:val="7F767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94BE7"/>
    <w:multiLevelType w:val="hybridMultilevel"/>
    <w:tmpl w:val="8278B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C5D5F"/>
    <w:multiLevelType w:val="hybridMultilevel"/>
    <w:tmpl w:val="BB26330A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09F2"/>
    <w:multiLevelType w:val="hybridMultilevel"/>
    <w:tmpl w:val="0922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195F"/>
    <w:multiLevelType w:val="hybridMultilevel"/>
    <w:tmpl w:val="EAC4DF28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5DF8"/>
    <w:multiLevelType w:val="hybridMultilevel"/>
    <w:tmpl w:val="8F86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77E59"/>
    <w:multiLevelType w:val="hybridMultilevel"/>
    <w:tmpl w:val="BB36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2037"/>
    <w:multiLevelType w:val="hybridMultilevel"/>
    <w:tmpl w:val="48E8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B2151"/>
    <w:multiLevelType w:val="hybridMultilevel"/>
    <w:tmpl w:val="C626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62948"/>
    <w:multiLevelType w:val="hybridMultilevel"/>
    <w:tmpl w:val="4248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E7F50"/>
    <w:multiLevelType w:val="hybridMultilevel"/>
    <w:tmpl w:val="E4F2BEAA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23701"/>
    <w:multiLevelType w:val="hybridMultilevel"/>
    <w:tmpl w:val="1B76F3AC"/>
    <w:lvl w:ilvl="0" w:tplc="B04C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22DDC"/>
    <w:multiLevelType w:val="hybridMultilevel"/>
    <w:tmpl w:val="2E9ECE56"/>
    <w:lvl w:ilvl="0" w:tplc="7BFE3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556E17"/>
    <w:multiLevelType w:val="hybridMultilevel"/>
    <w:tmpl w:val="7952D5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09BD"/>
    <w:multiLevelType w:val="hybridMultilevel"/>
    <w:tmpl w:val="A634BE78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9"/>
  </w:num>
  <w:num w:numId="5">
    <w:abstractNumId w:val="5"/>
  </w:num>
  <w:num w:numId="6">
    <w:abstractNumId w:val="19"/>
  </w:num>
  <w:num w:numId="7">
    <w:abstractNumId w:val="0"/>
  </w:num>
  <w:num w:numId="8">
    <w:abstractNumId w:val="3"/>
  </w:num>
  <w:num w:numId="9">
    <w:abstractNumId w:val="15"/>
  </w:num>
  <w:num w:numId="10">
    <w:abstractNumId w:val="1"/>
  </w:num>
  <w:num w:numId="11">
    <w:abstractNumId w:val="4"/>
  </w:num>
  <w:num w:numId="12">
    <w:abstractNumId w:val="16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12"/>
  </w:num>
  <w:num w:numId="18">
    <w:abstractNumId w:val="1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37"/>
    <w:rsid w:val="00006AE3"/>
    <w:rsid w:val="0001502C"/>
    <w:rsid w:val="00031211"/>
    <w:rsid w:val="000338FE"/>
    <w:rsid w:val="000635CB"/>
    <w:rsid w:val="000747A7"/>
    <w:rsid w:val="000779B6"/>
    <w:rsid w:val="000875BD"/>
    <w:rsid w:val="00091A09"/>
    <w:rsid w:val="00094680"/>
    <w:rsid w:val="0009518A"/>
    <w:rsid w:val="000960FD"/>
    <w:rsid w:val="000A1C70"/>
    <w:rsid w:val="000A36E3"/>
    <w:rsid w:val="000A5EB8"/>
    <w:rsid w:val="000A5F75"/>
    <w:rsid w:val="000C4D32"/>
    <w:rsid w:val="000F0AF2"/>
    <w:rsid w:val="000F1F2C"/>
    <w:rsid w:val="000F21C7"/>
    <w:rsid w:val="0011249E"/>
    <w:rsid w:val="00113582"/>
    <w:rsid w:val="00115E14"/>
    <w:rsid w:val="001258FF"/>
    <w:rsid w:val="00133FA6"/>
    <w:rsid w:val="00134130"/>
    <w:rsid w:val="0013632C"/>
    <w:rsid w:val="0015642D"/>
    <w:rsid w:val="00165D41"/>
    <w:rsid w:val="0016600A"/>
    <w:rsid w:val="0016624F"/>
    <w:rsid w:val="00170C57"/>
    <w:rsid w:val="00171FEE"/>
    <w:rsid w:val="00172C3E"/>
    <w:rsid w:val="00177D7A"/>
    <w:rsid w:val="001809FE"/>
    <w:rsid w:val="00183DC9"/>
    <w:rsid w:val="00184DD4"/>
    <w:rsid w:val="001A7B21"/>
    <w:rsid w:val="001C0B26"/>
    <w:rsid w:val="001C2958"/>
    <w:rsid w:val="001C29EE"/>
    <w:rsid w:val="001F21A8"/>
    <w:rsid w:val="001F5E23"/>
    <w:rsid w:val="001F75CF"/>
    <w:rsid w:val="002049EB"/>
    <w:rsid w:val="00212D56"/>
    <w:rsid w:val="002331F4"/>
    <w:rsid w:val="002353FA"/>
    <w:rsid w:val="00240B4B"/>
    <w:rsid w:val="00240F14"/>
    <w:rsid w:val="00244CB1"/>
    <w:rsid w:val="002459B0"/>
    <w:rsid w:val="00245DC1"/>
    <w:rsid w:val="002525C3"/>
    <w:rsid w:val="0027120B"/>
    <w:rsid w:val="00275643"/>
    <w:rsid w:val="002845DD"/>
    <w:rsid w:val="0028652C"/>
    <w:rsid w:val="00292ED8"/>
    <w:rsid w:val="0029536A"/>
    <w:rsid w:val="002A4D80"/>
    <w:rsid w:val="002B3BFD"/>
    <w:rsid w:val="002D1A55"/>
    <w:rsid w:val="002D550A"/>
    <w:rsid w:val="002D57F3"/>
    <w:rsid w:val="002E04C9"/>
    <w:rsid w:val="002E3EF6"/>
    <w:rsid w:val="002E6F55"/>
    <w:rsid w:val="002F3CAB"/>
    <w:rsid w:val="00307094"/>
    <w:rsid w:val="00311816"/>
    <w:rsid w:val="0032322C"/>
    <w:rsid w:val="00323C97"/>
    <w:rsid w:val="00334897"/>
    <w:rsid w:val="003504B3"/>
    <w:rsid w:val="00357152"/>
    <w:rsid w:val="00365368"/>
    <w:rsid w:val="0036575A"/>
    <w:rsid w:val="0038222B"/>
    <w:rsid w:val="00384862"/>
    <w:rsid w:val="003936EB"/>
    <w:rsid w:val="003A24E2"/>
    <w:rsid w:val="003B0293"/>
    <w:rsid w:val="003C7432"/>
    <w:rsid w:val="003D45DE"/>
    <w:rsid w:val="003D71ED"/>
    <w:rsid w:val="003E3E2C"/>
    <w:rsid w:val="003F2CCE"/>
    <w:rsid w:val="003F7BCB"/>
    <w:rsid w:val="00404E27"/>
    <w:rsid w:val="004252F3"/>
    <w:rsid w:val="00442058"/>
    <w:rsid w:val="00452553"/>
    <w:rsid w:val="00456991"/>
    <w:rsid w:val="004577A6"/>
    <w:rsid w:val="00470948"/>
    <w:rsid w:val="004915DB"/>
    <w:rsid w:val="00492C6E"/>
    <w:rsid w:val="00496F19"/>
    <w:rsid w:val="004A2DDE"/>
    <w:rsid w:val="004B6E98"/>
    <w:rsid w:val="004E39BE"/>
    <w:rsid w:val="004E65C0"/>
    <w:rsid w:val="004E791A"/>
    <w:rsid w:val="004F2D86"/>
    <w:rsid w:val="005359CC"/>
    <w:rsid w:val="005515E5"/>
    <w:rsid w:val="0055707C"/>
    <w:rsid w:val="0056305D"/>
    <w:rsid w:val="0056752A"/>
    <w:rsid w:val="00575CD7"/>
    <w:rsid w:val="00584FE4"/>
    <w:rsid w:val="005861DA"/>
    <w:rsid w:val="0059075C"/>
    <w:rsid w:val="005A7F18"/>
    <w:rsid w:val="005B05A0"/>
    <w:rsid w:val="005B09AD"/>
    <w:rsid w:val="005B6C66"/>
    <w:rsid w:val="005C7176"/>
    <w:rsid w:val="005E5A3C"/>
    <w:rsid w:val="005E725A"/>
    <w:rsid w:val="00601C3B"/>
    <w:rsid w:val="00623DA3"/>
    <w:rsid w:val="0062781E"/>
    <w:rsid w:val="006305AC"/>
    <w:rsid w:val="00630EA4"/>
    <w:rsid w:val="0063651E"/>
    <w:rsid w:val="00640FCE"/>
    <w:rsid w:val="006414E6"/>
    <w:rsid w:val="00650CAC"/>
    <w:rsid w:val="00654C6F"/>
    <w:rsid w:val="00673491"/>
    <w:rsid w:val="00683796"/>
    <w:rsid w:val="006905BA"/>
    <w:rsid w:val="0069619A"/>
    <w:rsid w:val="006A3253"/>
    <w:rsid w:val="006B202C"/>
    <w:rsid w:val="006C5875"/>
    <w:rsid w:val="006E6A7D"/>
    <w:rsid w:val="006F2828"/>
    <w:rsid w:val="006F47CA"/>
    <w:rsid w:val="007222F9"/>
    <w:rsid w:val="00725FD1"/>
    <w:rsid w:val="007327B5"/>
    <w:rsid w:val="007401DB"/>
    <w:rsid w:val="007569FA"/>
    <w:rsid w:val="0076098F"/>
    <w:rsid w:val="00785C55"/>
    <w:rsid w:val="00786CD6"/>
    <w:rsid w:val="00790F44"/>
    <w:rsid w:val="007A067A"/>
    <w:rsid w:val="007A0949"/>
    <w:rsid w:val="007A40BA"/>
    <w:rsid w:val="007C02C4"/>
    <w:rsid w:val="007E2CF1"/>
    <w:rsid w:val="007E7FB4"/>
    <w:rsid w:val="007F3B65"/>
    <w:rsid w:val="007F4834"/>
    <w:rsid w:val="007F4D1D"/>
    <w:rsid w:val="007F72F1"/>
    <w:rsid w:val="00800C95"/>
    <w:rsid w:val="00802261"/>
    <w:rsid w:val="0080522A"/>
    <w:rsid w:val="008415E2"/>
    <w:rsid w:val="00851EF1"/>
    <w:rsid w:val="008529AF"/>
    <w:rsid w:val="00860768"/>
    <w:rsid w:val="00890185"/>
    <w:rsid w:val="00894975"/>
    <w:rsid w:val="008C00ED"/>
    <w:rsid w:val="008C1731"/>
    <w:rsid w:val="008D3702"/>
    <w:rsid w:val="008D6876"/>
    <w:rsid w:val="008E7BAA"/>
    <w:rsid w:val="008F6B46"/>
    <w:rsid w:val="009020E4"/>
    <w:rsid w:val="00906DE1"/>
    <w:rsid w:val="00924746"/>
    <w:rsid w:val="00925AD1"/>
    <w:rsid w:val="00940C53"/>
    <w:rsid w:val="00962DDD"/>
    <w:rsid w:val="00963414"/>
    <w:rsid w:val="00966650"/>
    <w:rsid w:val="009854D9"/>
    <w:rsid w:val="00986701"/>
    <w:rsid w:val="009A4FB2"/>
    <w:rsid w:val="009B24FD"/>
    <w:rsid w:val="009B7D34"/>
    <w:rsid w:val="009C0AF2"/>
    <w:rsid w:val="009C4A37"/>
    <w:rsid w:val="009D30A7"/>
    <w:rsid w:val="009D3AD7"/>
    <w:rsid w:val="009E433A"/>
    <w:rsid w:val="009E55F2"/>
    <w:rsid w:val="00A0394A"/>
    <w:rsid w:val="00A30674"/>
    <w:rsid w:val="00A41DC6"/>
    <w:rsid w:val="00A7534D"/>
    <w:rsid w:val="00A7642C"/>
    <w:rsid w:val="00A82956"/>
    <w:rsid w:val="00A926F4"/>
    <w:rsid w:val="00AA54DC"/>
    <w:rsid w:val="00AA5B77"/>
    <w:rsid w:val="00AB2434"/>
    <w:rsid w:val="00AB4CA5"/>
    <w:rsid w:val="00AB5C1C"/>
    <w:rsid w:val="00AC5D08"/>
    <w:rsid w:val="00AC7215"/>
    <w:rsid w:val="00AD2819"/>
    <w:rsid w:val="00AE7A05"/>
    <w:rsid w:val="00AF681E"/>
    <w:rsid w:val="00B101C3"/>
    <w:rsid w:val="00B11EFC"/>
    <w:rsid w:val="00B172E2"/>
    <w:rsid w:val="00B254B9"/>
    <w:rsid w:val="00B27C22"/>
    <w:rsid w:val="00B34B33"/>
    <w:rsid w:val="00B34FED"/>
    <w:rsid w:val="00B5445A"/>
    <w:rsid w:val="00B87040"/>
    <w:rsid w:val="00B91A8C"/>
    <w:rsid w:val="00BC1850"/>
    <w:rsid w:val="00BC3C2F"/>
    <w:rsid w:val="00BC4BF4"/>
    <w:rsid w:val="00BD123B"/>
    <w:rsid w:val="00C41C1F"/>
    <w:rsid w:val="00C5088C"/>
    <w:rsid w:val="00C73BF2"/>
    <w:rsid w:val="00C7495C"/>
    <w:rsid w:val="00C965F9"/>
    <w:rsid w:val="00CA5D53"/>
    <w:rsid w:val="00CC0DA2"/>
    <w:rsid w:val="00CF4DC4"/>
    <w:rsid w:val="00D0664A"/>
    <w:rsid w:val="00D11687"/>
    <w:rsid w:val="00D32458"/>
    <w:rsid w:val="00D3411B"/>
    <w:rsid w:val="00D466B5"/>
    <w:rsid w:val="00D53DB1"/>
    <w:rsid w:val="00D57857"/>
    <w:rsid w:val="00D72DB9"/>
    <w:rsid w:val="00D9505E"/>
    <w:rsid w:val="00D961F4"/>
    <w:rsid w:val="00DB2375"/>
    <w:rsid w:val="00DD1EF0"/>
    <w:rsid w:val="00DD2C79"/>
    <w:rsid w:val="00DD6856"/>
    <w:rsid w:val="00DD7A18"/>
    <w:rsid w:val="00DF519A"/>
    <w:rsid w:val="00DF607E"/>
    <w:rsid w:val="00E143BD"/>
    <w:rsid w:val="00E331C5"/>
    <w:rsid w:val="00E40D90"/>
    <w:rsid w:val="00E5135E"/>
    <w:rsid w:val="00E77799"/>
    <w:rsid w:val="00E904B5"/>
    <w:rsid w:val="00EB009E"/>
    <w:rsid w:val="00EB280E"/>
    <w:rsid w:val="00EB6D3B"/>
    <w:rsid w:val="00EE0FCF"/>
    <w:rsid w:val="00F06CB9"/>
    <w:rsid w:val="00F1291E"/>
    <w:rsid w:val="00F21CCA"/>
    <w:rsid w:val="00F306F6"/>
    <w:rsid w:val="00F35B70"/>
    <w:rsid w:val="00F539F1"/>
    <w:rsid w:val="00F61CF4"/>
    <w:rsid w:val="00F71668"/>
    <w:rsid w:val="00F7793D"/>
    <w:rsid w:val="00F9527A"/>
    <w:rsid w:val="00FB35D4"/>
    <w:rsid w:val="00FB5836"/>
    <w:rsid w:val="00FB7611"/>
    <w:rsid w:val="00FC1955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6954"/>
  <w15:docId w15:val="{F5CF4A87-6715-4B57-8274-D12A259D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81E"/>
    <w:pPr>
      <w:ind w:left="720"/>
      <w:contextualSpacing/>
    </w:pPr>
  </w:style>
  <w:style w:type="table" w:styleId="TableGrid">
    <w:name w:val="Table Grid"/>
    <w:basedOn w:val="TableNormal"/>
    <w:uiPriority w:val="39"/>
    <w:rsid w:val="001C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junarodna.saradnja@minrz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FF875-9A2F-4E11-A8A2-210F975A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Ratkovic</dc:creator>
  <cp:lastModifiedBy>Stefan Stamenic</cp:lastModifiedBy>
  <cp:revision>4</cp:revision>
  <cp:lastPrinted>2019-12-02T12:30:00Z</cp:lastPrinted>
  <dcterms:created xsi:type="dcterms:W3CDTF">2019-12-02T12:24:00Z</dcterms:created>
  <dcterms:modified xsi:type="dcterms:W3CDTF">2019-12-02T12:30:00Z</dcterms:modified>
</cp:coreProperties>
</file>