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B5" w:rsidRPr="001F7585" w:rsidRDefault="000041B5" w:rsidP="006A64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E6149E" w:rsidRPr="001F7585" w:rsidRDefault="006A6400" w:rsidP="006A64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Т Ч Е Т </w:t>
      </w:r>
    </w:p>
    <w:p w:rsidR="000041B5" w:rsidRPr="001F7585" w:rsidRDefault="002F6FFB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ИТОГАМ МЕЖДУНАРОДНОЙ КОНФЕРЕНЦИИ</w:t>
      </w:r>
    </w:p>
    <w:p w:rsidR="000041B5" w:rsidRPr="001F758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«ЖЕНЩИНЫ-ЛИДЕРЫ И УСТОЙЧИВОЕ РАЗВИТИЕ – ПОИСТИНЕ РАВНОПРАВНЫЕ»</w:t>
      </w:r>
    </w:p>
    <w:p w:rsidR="000041B5" w:rsidRPr="001F758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СОСТОЯВШЕЙСЯ В ПЕРИОД С 2 ПО </w:t>
      </w:r>
      <w:r w:rsidR="001F7585"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3 ОКТЯБРЯ</w:t>
      </w: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2019 ГОДА, В ОРГАНИЗАЦИИ</w:t>
      </w:r>
    </w:p>
    <w:p w:rsidR="000041B5" w:rsidRPr="001F7585" w:rsidRDefault="000041B5" w:rsidP="000041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МИНИСТЕРСТВА ТРУДА, ЗАНЯТОСТИ, СОЦИАЛЬНОЙ ЗАЩИТЫ И ПО ДЕЛАМ ВЕТЕРАНОВ ВОЙНЫ</w:t>
      </w:r>
    </w:p>
    <w:p w:rsidR="000041B5" w:rsidRPr="001F7585" w:rsidRDefault="000041B5" w:rsidP="006A64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41B5" w:rsidRPr="001F7585" w:rsidRDefault="006A6400" w:rsidP="006A64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конференция «Женщины-лидеры и устойчивое развитие – поистине равноправные» состоялась в период 2 по 3 октября 2019 года в гостинице «Hyatt» в Белграде, в организации Министерства труда, занятости, социальной защиты и по делам ветеранов войны – Департамента антидискриминационной политики и продвижения гендерного равенства. </w:t>
      </w:r>
    </w:p>
    <w:p w:rsidR="000041B5" w:rsidRPr="001F7585" w:rsidRDefault="006A6400" w:rsidP="006A64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Цель организации этой конференции – развитие женского лидерства, обмен опытом и примерами надлежащей практики – была достигнута. </w:t>
      </w:r>
    </w:p>
    <w:p w:rsidR="000041B5" w:rsidRPr="001F7585" w:rsidRDefault="000041B5" w:rsidP="000D61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ПРОВЕДЕНИЕ КОНФЕРЕНЦИИ</w:t>
      </w:r>
    </w:p>
    <w:p w:rsidR="00716D3E" w:rsidRPr="001F7585" w:rsidRDefault="00E77F66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Приветственный коктейль для официальных лиц и участниц конференции из иностранных государств состоялся во вторник 1 октября 2019 года в гостинице «Hyatt» в 18.00 часов, приветственное слово прочитала статс-секретарь д-р Стана Божович, пожелав гостям приятное пребывание в Белграде и успешную работу на конференции. </w:t>
      </w:r>
    </w:p>
    <w:p w:rsidR="00F269CB" w:rsidRPr="001F7585" w:rsidRDefault="00F269CB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В приветственном коктейле также приняли участие министр Зоран Джорджевич, статс-секретарь Бояна Станич, статс-секретарь Зоран Антич, и.о. заместителя министра Нина Митич, и.о. заместитель министра Мирьяна Чойбашич, а также сотрудники Сектора антидискриминационной политики и продвижения гендерного равенства, Сектора международного сотрудничества, европейской интеграции и проектов, Службы протокола и пресс-службы Министерства, которые участвовали в организации этого мероприятия.</w:t>
      </w:r>
    </w:p>
    <w:p w:rsidR="00E668FC" w:rsidRPr="001F7585" w:rsidRDefault="00E668FC" w:rsidP="00E668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Первый день работы на Международной конференции, 2 октября 2019 года</w:t>
      </w:r>
    </w:p>
    <w:p w:rsidR="000041B5" w:rsidRPr="001F7585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На Международной конференции «Женщины-лидеры и устойчивое развитие – поистине равноправные» присутствовало большое число сербских и иностранных официальных лиц. Общее число участников конференции, при открытии 2 октября 2019 года в гостинице «Hyatt», включая представителей СМИ, гостей и участников, составило около 200 человек. В продолжение конференции, в первый день её заседания, за работой первых трех групп наблюдали в общей сложности 107 человек, а во второй день конференции, 3 октября 2019 года, за работой четвертой и пятой панельными дискуссиями наблюдали 140 человек. Среди гостей были первые леди с четырех континентов, а также первая леди Белиза, женщины, занимающие должности в различных социальных сферах, женщины из банковской системы, председатель Национального банка Сербии, женщины-министры, женщины-послы, председатель Конституционного суда, женщины-представители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международных и региональных организаций, женщины-депутаты парламентов, женщины-предприниматели, женщины-инвалиды, а также представители СМИ.</w:t>
      </w:r>
    </w:p>
    <w:p w:rsidR="00C70A02" w:rsidRPr="001F7585" w:rsidRDefault="00C70A02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9CB" w:rsidRPr="001F7585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Международную конференцию открыл первый заместитель премьер-министра и министр иностранных дел г-н Ивица Дачич, который в своем выступлении особо подчеркнул Цель № 5 в области устойчивого развития ООН и подчеркнул важность улучшения положения женщин в сельской местности, а также выразил надежду, что в предстоящий период женщина возглавит Министерство иностранных дел Сербии, поскольку до этого эту должность не занимала ни одна женщина.</w:t>
      </w:r>
    </w:p>
    <w:p w:rsidR="00BB62A8" w:rsidRPr="001F7585" w:rsidRDefault="00F269CB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Затем от имени организатора конференции к гостям </w:t>
      </w:r>
      <w:r w:rsidR="001F7585" w:rsidRPr="001F7585">
        <w:rPr>
          <w:rFonts w:ascii="Times New Roman" w:hAnsi="Times New Roman" w:cs="Times New Roman"/>
          <w:sz w:val="24"/>
          <w:szCs w:val="24"/>
          <w:lang w:val="ru-RU"/>
        </w:rPr>
        <w:t>обратился министр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труда, занятости, социальной защиты и по делам ветеранов войны. Зоран Джорджевич, который подчеркнул важность семьи в достижении полного гендерного равенства. Он особо подчеркнул необходимость предотвращения всех форм насилия в отношении женщин и </w:t>
      </w:r>
      <w:r w:rsidR="001F7585" w:rsidRPr="001F7585">
        <w:rPr>
          <w:rFonts w:ascii="Times New Roman" w:hAnsi="Times New Roman" w:cs="Times New Roman"/>
          <w:sz w:val="24"/>
          <w:szCs w:val="24"/>
          <w:lang w:val="ru-RU"/>
        </w:rPr>
        <w:t>девочек,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и прекращения торговли людьми, особенно женщинами и девочками, которые чаще всего становятся жертвами торговли людьми. </w:t>
      </w:r>
    </w:p>
    <w:p w:rsidR="000041B5" w:rsidRPr="001F7585" w:rsidRDefault="00BB62A8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Министр Зоран Джорджевич пригласил гостей и участников осмотреть выставку, которая была организована в честь 15 знаменитых женщин из истории Сербии в Студии гостиницы «Hyatt». Директор Музея истории Сербии г-жа Душица Бойич рассказала коротко посетителям выставки и представителям СМИ о значении каждой женщины, чьи портреты были представлены на выставке, организованной Департаментом антидискриминационной политики и поощрения гендерного равенства при Министерстве труда, занятости, социальной защиты и по делам ветеранов войны. Эта выставка, а также заявления, которые дали заместитель премьер-министра и министр иностранных дел Республики Сербия Ивица Дачич, министр руда, занятости, социальной защиты и по делам ветеранов войны Р. Сербия Зоран Джорджевич, а также президент Республики Сербской Желька Цвиянович, получили большую огласку в СМИ Республики Сербской.</w:t>
      </w:r>
    </w:p>
    <w:p w:rsidR="00E93807" w:rsidRPr="001F7585" w:rsidRDefault="00E0490E" w:rsidP="00E9380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Тема первой панельной дискуссии была: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«Женщины-лидеры – прошлое, настоящее, будущее», в ней принимали участие: Желька Цвиянович, президент Республики Сербской; Хиджран Гуйсенова, председатель Государственного комитета по делам семьи, женщин и детей Азербайджанской Республики; Рени Йотова, директор BRECO из Французской Республики; Елена Бибиковна, председатель Комитета по социальным вопросам Совета Российской Федерации; Яна Любичич, исполнительный директор Сектора в «Телеком Сербия» Драгиня Влк, депутат  Скупщины города Белграда. Модератором этой панели была д-р Стана Божович, статс-секретарь в Министерстве труда, занятости, социальной защиты и по делам ветеранов войны. Первая панельная дискуссия была очень динамичной, и публика с большим интересом наблюдала за ней. Во время панели участницы и публика представили некоторые идеи и предложения, которые будут включены в итоговый документ конференции. Участницы дискуссии в полной мере использовали свое время, чтобы ответить на вопросы модератора, и была также возможность ответить на один вопрос из зала в рамках обсуждения. Специальным гостем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конференции была Желька Цвиянович, президент Республики Сербской, которая ответила на вопрос из публики. Участницы дискуссии из Франции высоко оценили многонациональный и многоязычный характер этой конференции, которая оправдывала ее название «международная».</w:t>
      </w:r>
    </w:p>
    <w:p w:rsidR="00311446" w:rsidRPr="001F7585" w:rsidRDefault="00B30262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На этой панельной дискуссии была подчеркнула важность хорошего образования для женщин на руководящих должностях, в то время как система квот в качестве меры, способствующей более широкому представительству женщин в политических органах, участники дискуссии придерживалась различных мнений. Например, участники дискуссии из Республики Сербия указали, что «Благодаря избирательным квотам присутствие женщин в органах законодательной власти и на центральном уровне можно охарактеризовать как удовлетворительное, но ситуация по-прежнему остается очень плохой в органах местного самоуправления, в которых недопустимо мало женщин в должности мэра, так что необходимо принять меры для достижения полного равенства женщин и мужчин на местном уровне», в то время как гости из Российской Федерации считали, что полное равенство женщин не может быть достигнуто применением стимулирующих квот. В этой связи эксперт из Азербайджана, а также другие участники дискуссии подчеркнули в своих дискуссиях важность борьбы с насилием, включая сексуальное насилие, гибкость рабочего времени, обязательные медицинские осмотры для сотрудников и особенно профилактические медицинские осмотры для женщин, обзоры для женщин, разделение неоплачиваемой домашней работы между мужчинами и женщинами, создание сетей и поддержка женщин другими женщинами и т. д. Были призваны средства массовой информации представлять женщин в будущем не исключительно как жертв, а как факторов развития, а также обеспечить больше мероприятий и конференций, посвященных женщинам-лидерам и успешным женщинам в их профессии. </w:t>
      </w:r>
    </w:p>
    <w:p w:rsidR="00E93807" w:rsidRPr="001F7585" w:rsidRDefault="00311446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подчеркивалось, что за последние десятилетия многое было сделано для предотвращения и защиты от дискриминации в отношении женщин, особенно после принятия Конвенции ООН о ликвидации всех форм дискриминации в отношении женщин, но многое еще предстоит сделать, особенно в области труда и занятости, сектора безопасности, банковского и финансового секторов, а также, что в будущем следует ожидать, что построение международных стандартов будет способствовать выравниванию женщин и мужчин в перечисленных областях, на основании которых появятся новые лидеры, и среди них все больше и больше и женщин. </w:t>
      </w:r>
    </w:p>
    <w:p w:rsidR="00311446" w:rsidRPr="001F7585" w:rsidRDefault="00311446" w:rsidP="00E06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Реалистичный и сбалансированный график работы и обязанностей, но также и удовлетворения, который, с одной стороны, подразумевает деловые обязанности, и с другой стороны, заботу о семье, т.е. заботу женщин о своих близких или, просто, о близких им людях, является важным фактором успеха женщины-лидера –  об этом говорилось на этой панельной дискуссии, и были сделаны следующие выводы: «Успех женщин как лидеров и лидеров в их работе требует поддержки мужчин, которые должны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>быть частью этого «альянса» в достижении его конечной цели - жить в процветании и достоинстве».</w:t>
      </w:r>
    </w:p>
    <w:p w:rsidR="000041B5" w:rsidRPr="001F7585" w:rsidRDefault="00C0138C" w:rsidP="00E06C3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Тема второй панельной дискуссии была: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>«Экономическое укрепление женщин – мир без нищеты», будущее», в ней принимали участие: Йоргованка Табакович, председатель Народного банка Сербии; Наталья Третьяк, первый вице-президент «Газпормбанк»; Драгиня Джурич, генеральный директор Банка «Интеза» из Сербия; Джейн Муигаи, Институт «Тулкит» из Кении; Елена Триван, директор официальной газеты «Службени гласник» из Республики Сербия; Наталья Б. Починок, ректор Российского социального государственного университета из Российской Федерации и Оля Якович Лекович из Канцелярии ООН-Женщины в Сербии. Модератором этой панельной дискуссии выступила Стефана Миладинович, депутат Народной скупщины Республики Сербия.</w:t>
      </w:r>
    </w:p>
    <w:p w:rsidR="0065157F" w:rsidRPr="001F7585" w:rsidRDefault="00534B0C" w:rsidP="00C01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В этой панельной дискуссии было указано, что Республика Сербия по праву занимает 16-е место в Индексе гендерного равенства. Женщины в Сербии занимают видные посты: спикера Народной скупщины, премьер-министра, министров, председателя Конституционного суда, государственного прокурора, председателя Национального банка, комиссара по защите равенства и т. д. Председатель Национального банка Сербии вдохновленно заявила на дискуссионной панели, что: «Мужчинам можно без женщин, однако мир без женщин не может существовать, так как без детей нет будущего». Было также отмечено, что «Есть любимые с трех сторон женщины, которых любят их матери, мужья и дети...», а также «женщины, которые приписывают себе власть от влиятельных мужчин, стоящих за ними», но гендерное равенство заключается не в этом, оно представляет собой право человека, которое влечет за собой взаимную ответственность как мужчин, так и женщин за осуществление этого права. </w:t>
      </w:r>
    </w:p>
    <w:p w:rsidR="002031DA" w:rsidRPr="001F7585" w:rsidRDefault="0065157F" w:rsidP="00C01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В панельной дискуссии были также указаны положительные примеры социально ответственных компаний в Сербии, таких как «Банк Интеза», которые имеют возможность оказывать медицинскую помощь всем членам семьи своих сотрудников, что распространяется также на возможность лечения за границей, предоставлять кредиты женщинам в сельской местности, которые не имеют оформленной на себя собственности, для ведения малого бизнеса и т. д. Отмечено, что женщины в Российской Федерации занимают 63% должностей, требующих высшего образования, что система социальных институтов очень разветвлена, и что это учреждения, которые помогают работающим женщинам ухаживать за детьми, престарелыми и больными членами семьи и т. д. Тем не менее, опросы показывают, что только 30% женщин в Российской Федерации довольны своими доходами, и что  в Российской Федерации 70% неоплачиваемой домашней работы выполняют женщины, а 30% - мужчины. Статистика ООН показывает, что в среднем женщины работают на 2 часа в день дольше, чем мужчины. В дискуссии указано, что разрыв в оплате труда между мужчинами и женщинами присутствует во всех странах мира и составляет от 6% в Новой Зеландии до 60% в Корее. Глобальные показатели свидетельствуют о том, что мужчины развивают стратегический взгляд на проблему, причем женщины отдают приоритет развитию рабочих навыков. Изменения в культурных моделях уже видны во всем мире, поскольку мир становится обществом индивидов и пожилых людей. Также было отмечено, что к 2050 году 1,5 миллиарда человек на планете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будут старше 50 лет. Участница панельной дискуссии из Кении заявила, что бедность в Африке часто является препятствием для качественного образования, являющегося предпосылкой для благополучной жизни их семьей. В ходе обсуждения было заявлено, что женщины в Азербайджане создали женский клуб банкиров, объединяющий 900 женщин и помогающий другим женщинам, а также было подчеркнуто, что о важности поддержки, которую женщины могут оказать женщинам, часто забывают. </w:t>
      </w:r>
    </w:p>
    <w:p w:rsidR="00534B0C" w:rsidRPr="001F7585" w:rsidRDefault="002077C0" w:rsidP="00C01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В связи с этой темой делается вывод о том, что в международном сообществе существует два стратегических направления действий: национальный и местный планы: 1) экономическую поддержку и расширение прав и возможностей уязвимых групп, среди которых преобладают женщины, и 2) сокращение бедности.</w:t>
      </w:r>
    </w:p>
    <w:p w:rsidR="00700B5D" w:rsidRPr="001F7585" w:rsidRDefault="00C0138C" w:rsidP="00C01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u w:val="single"/>
          <w:lang w:val="ru-RU"/>
        </w:rPr>
        <w:t>Тема третьей панельной дискуссии была: «Профилактика и противодействие насилию в отношении женщин и  противодействие торговле людьми»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Эта панельная дискуссия вызвала большой общественный интерес, в ней принимали участие: Нела Кубурович, министр юстиции Республики Сербия; Ким Симплис Барроу, супруга премьер-министра Белиза; Биляна Попович Ивкович, статс-секретарь в Министерстве внутренних дел Республики Сербия; Юлия Зигулина, директор Российского фонда «Наше будущее» из Российской Федерации; Сузана Паунович, директор Канцелярии по правам человека и меньшинств в Республике Сербия. Модератором этой панели была Ивана Чконевич, журналист РТС. </w:t>
      </w:r>
    </w:p>
    <w:p w:rsidR="000041B5" w:rsidRPr="001F7585" w:rsidRDefault="00700B5D" w:rsidP="00C01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Эта панельная дискуссия подчеркнула хорошие решения и результаты двухлетнего применения Закона о предотвращении насилия в семье в Республике Сербия, но также указала, что смертельные случаи все еще существуют, несмотря на объявленную «нулевую терпимость к насилию в отношении женщин». Министр юстиции подчеркнула особое достоинство этого закона возможность так называемых профилактических действий со стороны прокуратуры и полиции, а также существование и постоянная работа к</w:t>
      </w:r>
      <w:r w:rsidR="001F7585">
        <w:rPr>
          <w:rFonts w:ascii="Times New Roman" w:hAnsi="Times New Roman" w:cs="Times New Roman"/>
          <w:sz w:val="24"/>
          <w:szCs w:val="24"/>
          <w:lang w:val="ru-RU"/>
        </w:rPr>
        <w:t xml:space="preserve">оординационных групп, которые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>за предыдущий период рассмотрели в общей сложности 109 000 случаев заявлений о бытовом насилии, на основании которых 3000 ордеров были выданы компетентными органами. Кроме того, в правовой системе Сербии не существовало института «чрезвычайных мер», и с момента принятия этого закона в общей сложности было принято 38 000 актов о применении чрезвычайных мер для устранения виновников бытового насилия. С момента принятия Закона о бесплатной юридической помощи институт бесплатной юридической помощи стал доступен для женщин, ставших жертвами бытового насилия в Сербии. В Белизе каждая пятая женщина подвергалась психологическому, физическому или сексуальному насилию, и поэтому гендерное равенство не может быть решено, если мы замалчиваем случаи сексуального домогательства, которым подвергаются женщины и девочки.</w:t>
      </w:r>
    </w:p>
    <w:p w:rsidR="00E07EC1" w:rsidRPr="001F7585" w:rsidRDefault="00686532" w:rsidP="00BB6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Статс-секретарь в Министерстве внутренних дел Р. Сербия, которая возглавляет группу по борьбе с насилием при этом министерстве, подчеркнула, что женщины подвергаются насилию не только со стороны своих партнеров, но и в семье, и что в момент проведения конференции произошло убийство двух женщин их сыновьями. Она подчеркнула важность борьбы с насилием в отношении женщин, которые составляют 70% жертв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бытового насилия в Сербии, а также торговли женщинами и принуждения их к занятию проституцией. Было заявлено, что по состоянию на январь 2019 года было возбуждено 14 уголовных дел против 28 человек по преступлениям, связанным с торговлей людьми и 13 по преступлениям, связанным с сексуальной эксплуатацией. В этом Министерстве успешно реализуется проект, направленный на повышение безопасности женщин в Сербии, в сотрудничестве со структурой ООН-Женщины. </w:t>
      </w:r>
    </w:p>
    <w:p w:rsidR="00686532" w:rsidRPr="001F7585" w:rsidRDefault="00ED73A6" w:rsidP="00BB6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В заключение этой дискуссионной панели было отмечено, что существуют различные культурные модели, которые по-разному влияют на феномен насилия в отношении женщин, и что правовые меры по борьбе с насилием в отношении женщин значительно различаются в некоторых странах мира, но что полного освобождения и равенства женщин не может быть без ликвидации всех форм насилия против них.</w:t>
      </w:r>
    </w:p>
    <w:p w:rsidR="00E668FC" w:rsidRPr="001F7585" w:rsidRDefault="000041B5" w:rsidP="00E668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Второй день работы на Международной конференции, 3 октября 2019 года</w:t>
      </w:r>
    </w:p>
    <w:p w:rsidR="00BB62A8" w:rsidRPr="001F7585" w:rsidRDefault="00E668FC" w:rsidP="00BB62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Во второй день Международной конференции были проведены две пенальных дискуссии (четвертая и пятая), на полях конференции двусторонние встречи министра Зорана Джорджевича с некоторыми участниками из-за рубежа, и было подписано Заявление о международном сотрудничестве между Министерством труда, занятости, социальной защиты и по делам ветеранов войны и Ханты-Мансийским автономным округом - Югрой от Российской Федерации, а также Меморандум о сотрудничестве между Министерством труда, занятости, социальной защиты и по делам ветеранов войны с Российским социальным государственным университетом из Российской Федерации в организации Департамента международного сотрудничества, европейской интеграции и проектов и Службы протоколом Министерства.</w:t>
      </w:r>
    </w:p>
    <w:p w:rsidR="000041B5" w:rsidRPr="001F7585" w:rsidRDefault="00BB62A8" w:rsidP="004F48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Четвертая панельная дискуссия, проведенная во второй день Конференции, была посвящена теме: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«Гендерные стереотипы и освещение женщин в СМИ» В этой панельной дискуссии выступали: Ксения Вучич, журналист и директор телеканала Пинк 3, Ирена Вуйович, президент ГК Савски-Венац, полковник д-р Катарина Штрбац, директор Управления европейской интеграции и проектов Департамента политики обороны, д-р Эльма Эльфич Зукорлич, генеральный директор Международного университета в г. Нови-Пазар, Милена Попович Иванович Советник премьер-министра Республики Сербия, Наташа Тасич, оперная певица Бояна Радакович, заместитель секретаря в Секретариате по вопросам градостроительства и строительного дела Города Белграда. Это была очень динамичная, ёмкая и хорошо принятая аудиторией панельная дискуссия. Модератором панели была журналистка Даяна Паунович. </w:t>
      </w:r>
    </w:p>
    <w:p w:rsidR="00D732DB" w:rsidRPr="001F7585" w:rsidRDefault="00D732DB" w:rsidP="004F48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В панельной дискуссии обсуждали, какие вопросы регулирует Закон об общественной информации и СМИ в Р. Сербия, что в нем пропустили урегулировать, чем занимаются советы по гендерному равенству, которые были сформированы в органах местного самоуправления, в частности в Городе Белграде, и как они способствуют гендерному равенству в рамках сотрудничества с социально ответственными компаниями, и что может сделать каждый человек, чтобы иметь общество разнообразия, но без неравенства. Тем не менее, акцент был сделан на личном опыте участников дискуссии, как хорошем,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 и плохом, в плане их освещении в СМИ. Была четко отмечена необходимость расспросить женщин из сферы науки и СМИ о том, что они знают в конкретной области знаний, а не о том, какую музыку они слушают, и что на обед они готовят, чтобы женщины, и особенно женщины рома, были наделены полномочиями и чтобы их поддерживали при выборе профессий, а не «усыпали их пут шипами» и накладывали на них лейбл в обществе и СМИ как «менеджеров хиджаба »или« веселых вдов », из-за того, что они не руководствуются стереотипами, а также предоставлять женщинам свободу слова, возможность продвижения по службе и оценку работы по одним и тем же критериям и по ориентирам, как у мужчин. Особое внимание привлекла мысль одной из участниц дискуссии о том, что каждая женщина состоит из четырех «сестер»: женщины-домохозяйки, работающей женщины (если ей повезло), женщины-матери (если ей повезло), и любящей и/или любимой женщины (если ей повезло)! Если одна из этих «сестер» плачет, будут плакать и остальные. </w:t>
      </w:r>
    </w:p>
    <w:p w:rsidR="000041B5" w:rsidRPr="001F7585" w:rsidRDefault="004F482B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u w:val="single"/>
          <w:lang w:val="ru-RU"/>
        </w:rPr>
        <w:t>Тема третьей панельной дискуссии была: «Женщины и семья: наука, культура, климатические изменения, технологическое развитие – гендерная перспектива, социальная защита женщин – действующие политики и перспективы на будущее».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На этой последней дискуссионной панели Конференции принимали участие: Наталья Комарова, губернатор Ханты-Мансийского автономного округа - Югры (Российская Федерация), Славица Джукич Деянович, министр без портфеля, отвечающий за демографию и демографическую политику правительства Республики Сербия, Кэтлин Чаба, посол Канады в Республике Сербия, Регина де Доминицис, директор Детского фонда ЮНИСЕФ в Сербии, Стана Божович, статс-секретарь в Министерстве труда, занятости, социальной защиты и по делам ветеранов войны (заключительное слово, итоги работы Министерства труда, занятости, социальной защиты и по делам ветеранов войны). Модератором на этой панельной дискуссии была Наташа Станисавлевич, городской секретарь по социальному обеспечению.</w:t>
      </w:r>
    </w:p>
    <w:p w:rsidR="00E06C3C" w:rsidRPr="001F7585" w:rsidRDefault="00A614DE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В этой панельной дискуссии обсуждали российский опыт в работе Европейского женского форума, вопросы улучшения гармонизации роли мужчин и женщин в воспитании детей, с тем чтобы женщинам предоставить возможность более качественного карьерного роста, меняя социальные роли, что позволило бы нам говорить о женщинах не только в рамках роли домохозяйки и матери, а также женщины-ученого, художника, политика или успешного предпринимателя. Был озвучен положительный опыт Российской Федерации в рамках программы поддержки «Женщины женщинам». </w:t>
      </w:r>
    </w:p>
    <w:p w:rsidR="00E06C3C" w:rsidRPr="001F7585" w:rsidRDefault="00F923C0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По имеющимся демографическим данным из проведенной переписи, в Р. В Сербия насчитывается 215 472 семьи, в том числе 51,8% семей с одним ребенком. Закон о финансовой поддержке семей с детьми внедрил ряд новинок, укрепив положение семьи в Сербии, повысив пособие на рождение первого ребенка от 38 000 до 100 000 динаров, но необходимо внести некоторые поправки в закон. </w:t>
      </w:r>
    </w:p>
    <w:p w:rsidR="00E06C3C" w:rsidRPr="001F7585" w:rsidRDefault="000C3B77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Был отмечен положительный опыт Канады в области нормативного регулирования и повседневной жизни, который особенно расширяет возможности: женщин, коренных жителей, людей с ограниченными возможностями и др. Все документы, все программы в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Канаде, должны пройти гендерный анализ, и большое внимание уделяется финансированию программ, учитывающим гендерные аспекты. Если человек подвергается насилию и боится сообщить об этом, что чаще всего случается с женщинами, то каждый из нас обязан сообщать о насилии, а полиция обязана расследовать все обстоятельства и возбуждать уголовные дела. Женщина, впоследствии, не подвергается бремени доказывания и даче показаний о насилии, которому она подвергалась. </w:t>
      </w:r>
    </w:p>
    <w:p w:rsidR="000C3B77" w:rsidRPr="001F7585" w:rsidRDefault="00FE71C2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Говорили также об итальянском опыте и практике, поскольку директор представительства ЮНИСЕФ родом из южной Италии, а также о личном опыте с самого начала ее карьеры, когда она оказалась на руководящей должности, как правило, «мужской». Она также выразила убежденность в том, что солидарность среди женщин существует и очень важна, однако необходима также систематическая поддержка для расширения их прав и возможностей.</w:t>
      </w:r>
    </w:p>
    <w:p w:rsidR="00A614DE" w:rsidRPr="001F7585" w:rsidRDefault="00F923C0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 ООН в области устойчивого развития на период до 2030 года была принята 193 странами, в том числе Сербией в качестве страны, принявшей эту Конференцию, но предстоит еще многое сделать для достижения ее целей. Согласно </w:t>
      </w:r>
      <w:r w:rsidR="00C004DE">
        <w:rPr>
          <w:rFonts w:ascii="Times New Roman" w:hAnsi="Times New Roman" w:cs="Times New Roman"/>
          <w:sz w:val="24"/>
          <w:szCs w:val="24"/>
          <w:lang w:val="ru-RU"/>
        </w:rPr>
        <w:t>исследованию ООН-Женщины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в Сербии за 2019 год, повышен брачный возраст для обоих полов. Согласно опросу, в Сербии насчитывается 38% пар с одним ребенком, 27% так называемых, расширенных семей и 8% семей с одинокими родителями и детьми, большинство из которых являются женщинами. Тенденция старения планеты вызывает тревогу, Видение мира 5050 вызывает беспокойство, и демографические и климатические изменения должны волновать нас больше, чем разделять на мужчин и женщин и, на самом деле, объединять наши действия.</w:t>
      </w:r>
    </w:p>
    <w:p w:rsidR="002F6FFB" w:rsidRPr="001F7585" w:rsidRDefault="002F6FFB" w:rsidP="000701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Поскольку большое количество участников дискуссии поблагодарило Министерство труда, занятости, социальной защиты и по делам ветеранов войны за организацию мероприятия и выразило особую благодарность лично министру Зорану Джорджевичу, статс-секретарь доктор Стана Божович воспользовалась возможностью выступить в качестве участника дискуссии на последней панельной дискуссии, чтобы всех участников и гостей конференции поблагодарить за их выдающийся вклад в успех этого мероприятия.</w:t>
      </w:r>
    </w:p>
    <w:p w:rsidR="000041B5" w:rsidRPr="001F7585" w:rsidRDefault="000041B5" w:rsidP="000041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Конференцию закрыл Министр труда, занятости, социальной защиты и по делам ветеранов войны Зоран Джорджевич, который поблагодарил всех участников, официальных лиц и гостей, пожелав им еще много таких конференций, которые представляют собой предпосылку для продвижения и создания политики равных возможностей во всех сферах общественной жизни. </w:t>
      </w:r>
    </w:p>
    <w:p w:rsidR="000041B5" w:rsidRPr="001F7585" w:rsidRDefault="000041B5" w:rsidP="000041B5">
      <w:pPr>
        <w:pStyle w:val="ListParagrap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41B5" w:rsidRPr="001F7585" w:rsidRDefault="000041B5" w:rsidP="000D6111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ИТОГИ И РЕКОМЕНДАЦИИ КОНФЕРЕНЦИИ</w:t>
      </w:r>
    </w:p>
    <w:p w:rsidR="000D6111" w:rsidRPr="001F7585" w:rsidRDefault="000D6111" w:rsidP="000D6111">
      <w:pPr>
        <w:pStyle w:val="ListParagrap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6FFB" w:rsidRPr="001F7585" w:rsidRDefault="002F6FFB" w:rsidP="002F6FF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конференция под названием «Женщины-лидеры и устойчивое развитие – поистине равноправные», </w:t>
      </w:r>
      <w:r w:rsidR="00C004DE" w:rsidRPr="001F7585">
        <w:rPr>
          <w:rFonts w:ascii="Times New Roman" w:hAnsi="Times New Roman" w:cs="Times New Roman"/>
          <w:sz w:val="24"/>
          <w:szCs w:val="24"/>
          <w:lang w:val="ru-RU"/>
        </w:rPr>
        <w:t>состоявшаяся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 в период 2 по 3 октября 2019 года в гостинице «Hyatt» в Белграде, в организации Министерства труда, </w:t>
      </w:r>
      <w:r w:rsidRPr="001F75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занятости, социальной защиты и по делам ветеранов войны – Департамента антидискриминационной политики и продвижения гендерного равенства, женского лидерства, обмена опытом и передовой практикой, что было достигнуто на этой конференции. </w:t>
      </w:r>
    </w:p>
    <w:p w:rsidR="00922437" w:rsidRPr="001F7585" w:rsidRDefault="002F6FFB" w:rsidP="00D45D3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В Международной конференции приняли участие большое количество местных и иностранных официальных лиц, участников, представителей средств массовой информации и представителей посольств иностранных государств, аккредитованных в Республике Сербия (около 200 человек), которые в полной мере содействовали утверждению целей Организации Объединенных Наций в области устойчивого развития, и в этом контексте равенства и улучшения положения женщин.</w:t>
      </w:r>
    </w:p>
    <w:p w:rsidR="000D6111" w:rsidRPr="001F7585" w:rsidRDefault="000D6111" w:rsidP="000D6111">
      <w:pPr>
        <w:pStyle w:val="ListParagraph"/>
        <w:numPr>
          <w:ilvl w:val="0"/>
          <w:numId w:val="9"/>
        </w:numPr>
        <w:ind w:right="-2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На Международной конференции был сделан вывод о том, что в международном сообществе существует несколько стратегических направлений действий, национального и местного уровня, которые должны объединить оба пола через: 1) Экономическую поддержку и расширение прав и возможностей уязвимых групп, среди которых преобладают женщины, и 2) Сокращение бедности, 3) Хорошую и доступную медицинскую помощь; 4) Качественное образование; 5) Гендерное равенство; 6) Достойный труд и снижение гендерного неравенства в заработках; 7) Социальные действия по снижению негативных последствий изменения климата; 7) Борьбу за мир, справедливость и создание сильных институтов.</w:t>
      </w:r>
    </w:p>
    <w:p w:rsidR="000D6111" w:rsidRPr="001F7585" w:rsidRDefault="000D6111" w:rsidP="000D6111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обмена опытом и практикой участников Международной конференции был сделан вывод о том, что для истинного гендерного равенства важно хорошее законодательство, а также эффективная борьба с насилием, включая сексуальное насилие, а затем гибкость рабочего времени, обязательные медицинские осмотры для сотрудников и особенно профилактический медицинский осмотр женщин, совмещение семейных и профессиональных обязанностей, а также налаживание связей и поддержка женщин другими женщинами. </w:t>
      </w:r>
    </w:p>
    <w:p w:rsidR="00EE3A53" w:rsidRPr="001F7585" w:rsidRDefault="00EE3A53" w:rsidP="00EE3A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>Международная конференция подчеркнула важность семьи в достижении полного гендерного равенства и подчеркнула необходимость равномерного распределения неоплачиваемой домашней работы между полами и предотвращения любых форм насилия в отношении женщин и девочек в семье.</w:t>
      </w:r>
    </w:p>
    <w:p w:rsidR="00EE3A53" w:rsidRPr="001F7585" w:rsidRDefault="00EE3A53" w:rsidP="00EE3A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Конференция призвала положить конец торговле людьми во всех странах мира, особенно женщинами и девушками, которые чаще всего становятся жертвами торговли людьми. </w:t>
      </w:r>
    </w:p>
    <w:p w:rsidR="00EE3A53" w:rsidRPr="001F7585" w:rsidRDefault="00A172BD" w:rsidP="00EE3A5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Международная конференция призвала средства массовой информации представлять женщин в будущем не исключительно как жертв, а как факторов развития, а также обеспечить больше мероприятий и конференций, посвященных женщинам-лидерам и успешным женщинам в их профессии. </w:t>
      </w:r>
    </w:p>
    <w:p w:rsidR="006A6400" w:rsidRPr="001F7585" w:rsidRDefault="006A6400" w:rsidP="0092243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6555" w:rsidRDefault="002B655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br w:type="page"/>
      </w:r>
    </w:p>
    <w:p w:rsidR="000D6111" w:rsidRPr="001F7585" w:rsidRDefault="00A90DAD" w:rsidP="00C004DE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lastRenderedPageBreak/>
        <w:t>Приложение</w:t>
      </w:r>
    </w:p>
    <w:p w:rsidR="000D6111" w:rsidRPr="001F7585" w:rsidRDefault="00ED73A6" w:rsidP="00ED73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ПОЛЕЗНЫЕ ССЫЛКИ ДЛЯ СКАЧИВАНИЯ СТАТЬЕЙ, ОПУБЛИКОВАННЫХ В СМИ, О КОНФЕРЕНЦИИ</w:t>
      </w:r>
    </w:p>
    <w:p w:rsidR="000D6111" w:rsidRPr="001F7585" w:rsidRDefault="000D6111">
      <w:pPr>
        <w:rPr>
          <w:sz w:val="24"/>
          <w:szCs w:val="24"/>
          <w:lang w:val="ru-RU"/>
        </w:rPr>
      </w:pPr>
    </w:p>
    <w:p w:rsidR="00234B72" w:rsidRPr="001F7585" w:rsidRDefault="00234B72">
      <w:pPr>
        <w:rPr>
          <w:lang w:val="ru-RU"/>
        </w:rPr>
      </w:pPr>
    </w:p>
    <w:p w:rsidR="00ED73A6" w:rsidRPr="001F7585" w:rsidRDefault="00ED73A6" w:rsidP="00ED73A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ТЕЛЕВИДЕНИЕ</w:t>
      </w:r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https://lat.rtrs.tv/vijesti/vijest.php?id=352829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http://pink.rs/vesti/157328/vujovic-pomazemo-zenama-da-postanu-jake-i-nezavisne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http://tvk3.info/cvijanovic-na-medjunarodnoj-konferenciji-u-beogradu/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9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https://www.republika.rs/vesti/srbija/160705/popovic-ivkovic-zene-zrtve-nasilja-drzava-medjunarodne-organizacije-civilno-drustvo-celokupla-javnost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https://www.happytv.rs/vesti/politika/165375/jednakost-u-javnim-sektorima-muskarci-i-zene-isto-placeni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https://www.atvbl.com/vijesti/republika-srpska/zeljka-cvijanovic-na-medjunarodnoj-konferenciji-u-beogradu-2-10-2019</w:t>
        </w:r>
      </w:hyperlink>
    </w:p>
    <w:p w:rsidR="00ED73A6" w:rsidRPr="00D14AFE" w:rsidRDefault="00D14AFE" w:rsidP="00ED73A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ПЕЧАТНЫЕ СМИ</w:t>
      </w:r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https://www.danas.rs/ekonomija/zavrsena-medjunarodna-konferencija-zene-lideri-i-odrziv-razvoj-istinski-ravnopravne/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3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https://www.blic.rs/vesti/drustvo/medunarodna-konferencija-zene-lideri-dacic-voleo-bih-da-su-muskarci-hrabri-i/zq6rfzl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http://www.novosti.rs/vesti/naslovna/drustvo/aktuelno.290.html:822063-Zenama-je-najteze-u-selima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https://www.nezavisne.com/novosti/drustvo/Cvijanovic-Dodatno-jacati-ekonomsku-nezavisnost-zena/561258</w:t>
        </w:r>
      </w:hyperlink>
    </w:p>
    <w:p w:rsidR="00ED73A6" w:rsidRPr="001F7585" w:rsidRDefault="00D14AFE" w:rsidP="00ED73A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ВЕБ-ПОРТАЛЫ</w:t>
      </w:r>
      <w:r w:rsidR="00ED73A6" w:rsidRPr="001F75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ВЕБ-САЙТЫ</w:t>
      </w:r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https://nadlanu.com/494989/otvorena-medjunarodna-konferencija-zene-lideri-i-odrziv-razvoj-istinski-ravnopravne-prvi-put-u-beogradu/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https://naslovi.net/2019-10-02/beta-video/medjunarodna-konferencija-zene-lideri-i-odrzivi-razvoj-istinski-ravnopravne/24237578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https://topvesti.rs/c/rp0Uk20BmGY-kCSoOo_4/2019-10-03/nacelnica-nisavskog-okruga-na-medjunarodnoj-konferenciji-zene-lideri-i-odrzivi-razvoj-istinski-ravnopravne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https://time.rs/c/fb4f0b28b1/zavrsena-medjunarodna-konferencija-zene-lideri-i-odrziv-razvoj-istinski-ravnopravne.html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0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http://www.tanjug.rs/full-view.aspx?izb=511202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1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https://infosrpska.ba/cvijanoviceva-u-beogradu-na-medunarodnoj-konferenciji-foto/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2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https://beta.rs/vesti/vesti-drustvo/117340-djordjevic-razlika-u-platama-zena-i-muskaraca-verovatno-postoji-u-privatnom-sektoru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https://www.021.rs/story/Info/Srbija/224835/U-prvih-devet-meseci-3137-zena-prijavilo-da-su-bile-zrtve-nasilja.html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4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http://poslovnezene.org.rs/2019/03/konferencija-zene-lideri-promena-u-madlenianumu/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5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http://rs.n1info.com/Vesti/a531124/U-prvih-devet-meseci-u-Srbiji-3.137-zena-prijavilo-da-su-bile-zrtve-nasilja.html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https://www.nedeljnik.rs/vise-od-3-000-zena-prijavilo-nasilje-u-prvih-9-meseci-2019-godine/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7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https://www.nezavisne.com/novosti/drustvo/Cvijanovic-Dodatno-jacati-ekonomsku-nezavisnost-zena/561258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8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http://aktuelno.net/vesti/srbija/Medjunarodna-konferencija-Zene-lideri-Dacic-Voleo-bih-da-su-muskarci-hrabri-i-posveceni-kao-zene/cl/4562267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9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https://etleboro.org/g/6841b0d5268178648711c84fe6b3e2casr/zavr%C5%A1ena-me%C4%91unarodna-konferencija-%E2%80%9E%C5%BEene-lideri-i-odr%C5%BEiv-razvoj-%E2%80%93-istinski-ravnopravne%E2%80%9C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0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http://www.beograd.rs/lat/beoinfo/1765614-odrzana-medjunarodna-konferencija-zene-lideri-i-odrzivi-razvoj---istinski-ravnopravne/</w:t>
        </w:r>
      </w:hyperlink>
    </w:p>
    <w:p w:rsidR="00ED73A6" w:rsidRPr="001F7585" w:rsidRDefault="001B34B2" w:rsidP="00ED73A6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31" w:history="1">
        <w:r w:rsidR="00D14AFE" w:rsidRPr="001F75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https://o2tv.rs/video/vesti.php?yyyy=2019&amp;mm=10&amp;dd=02&amp;nav_id=1598843</w:t>
        </w:r>
      </w:hyperlink>
    </w:p>
    <w:p w:rsidR="00234B72" w:rsidRPr="001F7585" w:rsidRDefault="00234B72">
      <w:pPr>
        <w:rPr>
          <w:lang w:val="ru-RU"/>
        </w:rPr>
      </w:pPr>
    </w:p>
    <w:sectPr w:rsidR="00234B72" w:rsidRPr="001F7585" w:rsidSect="001B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1774"/>
    <w:multiLevelType w:val="hybridMultilevel"/>
    <w:tmpl w:val="FDD2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B17"/>
    <w:multiLevelType w:val="hybridMultilevel"/>
    <w:tmpl w:val="92D8FB3C"/>
    <w:lvl w:ilvl="0" w:tplc="60AAEE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2236D"/>
    <w:multiLevelType w:val="hybridMultilevel"/>
    <w:tmpl w:val="2A04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724F"/>
    <w:multiLevelType w:val="hybridMultilevel"/>
    <w:tmpl w:val="F018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94C03"/>
    <w:multiLevelType w:val="hybridMultilevel"/>
    <w:tmpl w:val="61AA2AF6"/>
    <w:lvl w:ilvl="0" w:tplc="7B42FA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777EE"/>
    <w:multiLevelType w:val="hybridMultilevel"/>
    <w:tmpl w:val="C9F8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21DFC"/>
    <w:multiLevelType w:val="hybridMultilevel"/>
    <w:tmpl w:val="7386600A"/>
    <w:lvl w:ilvl="0" w:tplc="3516158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2B2262"/>
    <w:multiLevelType w:val="hybridMultilevel"/>
    <w:tmpl w:val="77AC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007E4"/>
    <w:multiLevelType w:val="hybridMultilevel"/>
    <w:tmpl w:val="9FDA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400"/>
    <w:rsid w:val="000041B5"/>
    <w:rsid w:val="00040532"/>
    <w:rsid w:val="00070104"/>
    <w:rsid w:val="00081419"/>
    <w:rsid w:val="000C3B77"/>
    <w:rsid w:val="000C77E7"/>
    <w:rsid w:val="000D6111"/>
    <w:rsid w:val="001333C9"/>
    <w:rsid w:val="001B2CDE"/>
    <w:rsid w:val="001B34B2"/>
    <w:rsid w:val="001C1E05"/>
    <w:rsid w:val="001F7585"/>
    <w:rsid w:val="002031DA"/>
    <w:rsid w:val="002077C0"/>
    <w:rsid w:val="00234B72"/>
    <w:rsid w:val="0023724E"/>
    <w:rsid w:val="002B6555"/>
    <w:rsid w:val="002F6FFB"/>
    <w:rsid w:val="00311446"/>
    <w:rsid w:val="00365BF7"/>
    <w:rsid w:val="00384516"/>
    <w:rsid w:val="00421590"/>
    <w:rsid w:val="00474200"/>
    <w:rsid w:val="00481C50"/>
    <w:rsid w:val="0049675E"/>
    <w:rsid w:val="004F482B"/>
    <w:rsid w:val="005048A6"/>
    <w:rsid w:val="00534B0C"/>
    <w:rsid w:val="00567E9A"/>
    <w:rsid w:val="0058781B"/>
    <w:rsid w:val="0065157F"/>
    <w:rsid w:val="0067275C"/>
    <w:rsid w:val="00686532"/>
    <w:rsid w:val="006953CC"/>
    <w:rsid w:val="006A4166"/>
    <w:rsid w:val="006A6400"/>
    <w:rsid w:val="006B3B75"/>
    <w:rsid w:val="006C0067"/>
    <w:rsid w:val="006C640C"/>
    <w:rsid w:val="00700B5D"/>
    <w:rsid w:val="00716D3E"/>
    <w:rsid w:val="00727A72"/>
    <w:rsid w:val="00733EF2"/>
    <w:rsid w:val="007634FB"/>
    <w:rsid w:val="0078379E"/>
    <w:rsid w:val="00846D5F"/>
    <w:rsid w:val="0086639C"/>
    <w:rsid w:val="008902C1"/>
    <w:rsid w:val="00890964"/>
    <w:rsid w:val="00907E64"/>
    <w:rsid w:val="00922437"/>
    <w:rsid w:val="009A2CF1"/>
    <w:rsid w:val="009A3535"/>
    <w:rsid w:val="00A020E9"/>
    <w:rsid w:val="00A172BD"/>
    <w:rsid w:val="00A614DE"/>
    <w:rsid w:val="00A8371A"/>
    <w:rsid w:val="00A85F2F"/>
    <w:rsid w:val="00A90DAD"/>
    <w:rsid w:val="00AE33A5"/>
    <w:rsid w:val="00B21265"/>
    <w:rsid w:val="00B21CEF"/>
    <w:rsid w:val="00B30262"/>
    <w:rsid w:val="00B706A2"/>
    <w:rsid w:val="00B844ED"/>
    <w:rsid w:val="00BB62A8"/>
    <w:rsid w:val="00C004DE"/>
    <w:rsid w:val="00C0138C"/>
    <w:rsid w:val="00C70A02"/>
    <w:rsid w:val="00D02129"/>
    <w:rsid w:val="00D05E6B"/>
    <w:rsid w:val="00D14AFE"/>
    <w:rsid w:val="00D45379"/>
    <w:rsid w:val="00D732DB"/>
    <w:rsid w:val="00DE570E"/>
    <w:rsid w:val="00E0490E"/>
    <w:rsid w:val="00E06C3C"/>
    <w:rsid w:val="00E07EC1"/>
    <w:rsid w:val="00E6149E"/>
    <w:rsid w:val="00E668FC"/>
    <w:rsid w:val="00E77F66"/>
    <w:rsid w:val="00E8484D"/>
    <w:rsid w:val="00E93807"/>
    <w:rsid w:val="00EC3BE6"/>
    <w:rsid w:val="00EC731C"/>
    <w:rsid w:val="00ED73A6"/>
    <w:rsid w:val="00EE3A53"/>
    <w:rsid w:val="00F269CB"/>
    <w:rsid w:val="00F37060"/>
    <w:rsid w:val="00F600BD"/>
    <w:rsid w:val="00F62BD4"/>
    <w:rsid w:val="00F868B9"/>
    <w:rsid w:val="00F923C0"/>
    <w:rsid w:val="00FD0AF6"/>
    <w:rsid w:val="00FE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00"/>
    <w:pPr>
      <w:ind w:left="720"/>
      <w:contextualSpacing/>
    </w:pPr>
  </w:style>
  <w:style w:type="character" w:styleId="Hyperlink">
    <w:name w:val="Hyperlink"/>
    <w:uiPriority w:val="99"/>
    <w:unhideWhenUsed/>
    <w:rsid w:val="00B21C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k3.info/cvijanovic-na-medjunarodnoj-konferenciji-u-beogradu/" TargetMode="External"/><Relationship Id="rId13" Type="http://schemas.openxmlformats.org/officeDocument/2006/relationships/hyperlink" Target="https://www.blic.rs/vesti/drustvo/medunarodna-konferencija-zene-lideri-dacic-voleo-bih-da-su-muskarci-hrabri-i/zq6rfzl" TargetMode="External"/><Relationship Id="rId18" Type="http://schemas.openxmlformats.org/officeDocument/2006/relationships/hyperlink" Target="https://topvesti.rs/c/rp0Uk20BmGY-kCSoOo_4/2019-10-03/nacelnica-nisavskog-okruga-na-medjunarodnoj-konferenciji-zene-lideri-i-odrzivi-razvoj-istinski-ravnopravne" TargetMode="External"/><Relationship Id="rId26" Type="http://schemas.openxmlformats.org/officeDocument/2006/relationships/hyperlink" Target="https://www.nedeljnik.rs/vise-od-3-000-zena-prijavilo-nasilje-u-prvih-9-meseci-2019-godin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srpska.ba/cvijanoviceva-u-beogradu-na-medunarodnoj-konferenciji-foto/" TargetMode="External"/><Relationship Id="rId7" Type="http://schemas.openxmlformats.org/officeDocument/2006/relationships/hyperlink" Target="http://pink.rs/vesti/157328/vujovic-pomazemo-zenama-da-postanu-jake-i-nezavisne" TargetMode="External"/><Relationship Id="rId12" Type="http://schemas.openxmlformats.org/officeDocument/2006/relationships/hyperlink" Target="https://www.danas.rs/ekonomija/zavrsena-medjunarodna-konferencija-zene-lideri-i-odrziv-razvoj-istinski-ravnopravne/" TargetMode="External"/><Relationship Id="rId17" Type="http://schemas.openxmlformats.org/officeDocument/2006/relationships/hyperlink" Target="https://naslovi.net/2019-10-02/beta-video/medjunarodna-konferencija-zene-lideri-i-odrzivi-razvoj-istinski-ravnopravne/24237578" TargetMode="External"/><Relationship Id="rId25" Type="http://schemas.openxmlformats.org/officeDocument/2006/relationships/hyperlink" Target="http://rs.n1info.com/Vesti/a531124/U-prvih-devet-meseci-u-Srbiji-3.137-zena-prijavilo-da-su-bile-zrtve-nasilja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adlanu.com/494989/otvorena-medjunarodna-konferencija-zene-lideri-i-odrziv-razvoj-istinski-ravnopravne-prvi-put-u-beogradu/" TargetMode="External"/><Relationship Id="rId20" Type="http://schemas.openxmlformats.org/officeDocument/2006/relationships/hyperlink" Target="http://www.tanjug.rs/full-view.aspx?izb=511202" TargetMode="External"/><Relationship Id="rId29" Type="http://schemas.openxmlformats.org/officeDocument/2006/relationships/hyperlink" Target="https://etleboro.org/g/6841b0d5268178648711c84fe6b3e2casr/zavr%C5%A1ena-me%C4%91unarodna-konferencija-%E2%80%9E%C5%BEene-lideri-i-odr%C5%BEiv-razvoj-%E2%80%93-istinski-ravnopravne%E2%80%9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at.rtrs.tv/vijesti/vijest.php?id=352829" TargetMode="External"/><Relationship Id="rId11" Type="http://schemas.openxmlformats.org/officeDocument/2006/relationships/hyperlink" Target="https://www.atvbl.com/vijesti/republika-srpska/zeljka-cvijanovic-na-medjunarodnoj-konferenciji-u-beogradu-2-10-2019" TargetMode="External"/><Relationship Id="rId24" Type="http://schemas.openxmlformats.org/officeDocument/2006/relationships/hyperlink" Target="http://poslovnezene.org.rs/2019/03/konferencija-zene-lideri-promena-u-madlenianum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ezavisne.com/novosti/drustvo/Cvijanovic-Dodatno-jacati-ekonomsku-nezavisnost-zena/561258" TargetMode="External"/><Relationship Id="rId23" Type="http://schemas.openxmlformats.org/officeDocument/2006/relationships/hyperlink" Target="https://www.021.rs/story/Info/Srbija/224835/U-prvih-devet-meseci-3137-zena-prijavilo-da-su-bile-zrtve-nasilja.html" TargetMode="External"/><Relationship Id="rId28" Type="http://schemas.openxmlformats.org/officeDocument/2006/relationships/hyperlink" Target="http://aktuelno.net/vesti/srbija/Medjunarodna-konferencija-Zene-lideri-Dacic-Voleo-bih-da-su-muskarci-hrabri-i-posveceni-kao-zene/cl/4562267" TargetMode="External"/><Relationship Id="rId10" Type="http://schemas.openxmlformats.org/officeDocument/2006/relationships/hyperlink" Target="https://www.happytv.rs/vesti/politika/165375/jednakost-u-javnim-sektorima-muskarci-i-zene-isto-placeni" TargetMode="External"/><Relationship Id="rId19" Type="http://schemas.openxmlformats.org/officeDocument/2006/relationships/hyperlink" Target="https://time.rs/c/fb4f0b28b1/zavrsena-medjunarodna-konferencija-zene-lideri-i-odrziv-razvoj-istinski-ravnopravne.html" TargetMode="External"/><Relationship Id="rId31" Type="http://schemas.openxmlformats.org/officeDocument/2006/relationships/hyperlink" Target="https://o2tv.rs/video/vesti.php?yyyy=2019&amp;mm=10&amp;dd=02&amp;nav_id=1598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publika.rs/vesti/srbija/160705/popovic-ivkovic-zene-zrtve-nasilja-drzava-medjunarodne-organizacije-civilno-drustvo-celokupla-javnost" TargetMode="External"/><Relationship Id="rId14" Type="http://schemas.openxmlformats.org/officeDocument/2006/relationships/hyperlink" Target="http://www.novosti.rs/vesti/naslovna/drustvo/aktuelno.290.html:822063-Zenama-je-najteze-u-selima" TargetMode="External"/><Relationship Id="rId22" Type="http://schemas.openxmlformats.org/officeDocument/2006/relationships/hyperlink" Target="https://beta.rs/vesti/vesti-drustvo/117340-djordjevic-razlika-u-platama-zena-i-muskaraca-verovatno-postoji-u-privatnom-sektoru" TargetMode="External"/><Relationship Id="rId27" Type="http://schemas.openxmlformats.org/officeDocument/2006/relationships/hyperlink" Target="https://www.nezavisne.com/novosti/drustvo/Cvijanovic-Dodatno-jacati-ekonomsku-nezavisnost-zena/561258" TargetMode="External"/><Relationship Id="rId30" Type="http://schemas.openxmlformats.org/officeDocument/2006/relationships/hyperlink" Target="http://www.beograd.rs/lat/beoinfo/1765614-odrzana-medjunarodna-konferencija-zene-lideri-i-odrzivi-razvoj---istinski-ravnoprav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B603-BD77-4660-BC60-C9B90014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4829</Words>
  <Characters>27528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Bratic</dc:creator>
  <cp:lastModifiedBy>DELIJE SEVER</cp:lastModifiedBy>
  <cp:revision>2</cp:revision>
  <cp:lastPrinted>2019-10-14T07:51:00Z</cp:lastPrinted>
  <dcterms:created xsi:type="dcterms:W3CDTF">2019-10-16T09:55:00Z</dcterms:created>
  <dcterms:modified xsi:type="dcterms:W3CDTF">2019-10-16T09:55:00Z</dcterms:modified>
</cp:coreProperties>
</file>