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D1" w:rsidRDefault="000236D1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679"/>
      </w:tblGrid>
      <w:tr w:rsidR="000236D1" w:rsidRPr="000236D1" w:rsidTr="000236D1">
        <w:tc>
          <w:tcPr>
            <w:tcW w:w="4395" w:type="dxa"/>
            <w:hideMark/>
          </w:tcPr>
          <w:tbl>
            <w:tblPr>
              <w:tblW w:w="4355" w:type="dxa"/>
              <w:tblInd w:w="108" w:type="dxa"/>
              <w:tblLook w:val="0000" w:firstRow="0" w:lastRow="0" w:firstColumn="0" w:lastColumn="0" w:noHBand="0" w:noVBand="0"/>
            </w:tblPr>
            <w:tblGrid>
              <w:gridCol w:w="4355"/>
            </w:tblGrid>
            <w:tr w:rsidR="0083102C" w:rsidRPr="0083102C" w:rsidTr="0083102C">
              <w:tc>
                <w:tcPr>
                  <w:tcW w:w="4355" w:type="dxa"/>
                </w:tcPr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1019175" cy="685800"/>
                        <wp:effectExtent l="0" t="0" r="9525" b="0"/>
                        <wp:docPr id="2" name="Picture 2" descr="Description: Description: mali g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Description: mali g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3102C" w:rsidRPr="0083102C" w:rsidTr="0083102C">
              <w:tc>
                <w:tcPr>
                  <w:tcW w:w="4355" w:type="dxa"/>
                </w:tcPr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b/>
                      <w:spacing w:val="6"/>
                      <w:sz w:val="24"/>
                      <w:lang w:val="sr-Cyrl-CS"/>
                    </w:rPr>
                    <w:t>Република Србија</w:t>
                  </w:r>
                </w:p>
              </w:tc>
            </w:tr>
            <w:tr w:rsidR="0083102C" w:rsidRPr="0083102C" w:rsidTr="0083102C">
              <w:tc>
                <w:tcPr>
                  <w:tcW w:w="4355" w:type="dxa"/>
                </w:tcPr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>МИНИСТАРСТВО</w:t>
                  </w:r>
                </w:p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 xml:space="preserve">ЗА </w:t>
                  </w: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РАД, </w:t>
                  </w: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ЗАПОШЉАВАЊЕ,</w:t>
                  </w:r>
                </w:p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БОРАЧКА И</w:t>
                  </w: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СОЦИЈАЛНА ПИТ</w:t>
                  </w: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АЊА</w:t>
                  </w:r>
                </w:p>
              </w:tc>
            </w:tr>
          </w:tbl>
          <w:p w:rsidR="000236D1" w:rsidRPr="000236D1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highlight w:val="yellow"/>
                <w:lang w:val="sr-Cyrl-CS"/>
              </w:rPr>
            </w:pPr>
          </w:p>
        </w:tc>
      </w:tr>
      <w:tr w:rsidR="000236D1" w:rsidRPr="000236D1" w:rsidTr="000236D1">
        <w:tc>
          <w:tcPr>
            <w:tcW w:w="4395" w:type="dxa"/>
            <w:hideMark/>
          </w:tcPr>
          <w:p w:rsidR="000236D1" w:rsidRPr="0096697C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669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Број:</w:t>
            </w:r>
            <w:r w:rsidRPr="0096697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404-02-</w:t>
            </w:r>
            <w:r w:rsidR="00655E2B" w:rsidRPr="009669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134</w:t>
            </w:r>
            <w:r w:rsidRPr="0096697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  <w:r w:rsidR="00655E2B" w:rsidRPr="0096697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Pr="009669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6697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201</w:t>
            </w:r>
            <w:r w:rsidR="00655E2B" w:rsidRPr="0096697C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9</w:t>
            </w:r>
            <w:r w:rsidRPr="009669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6697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22</w:t>
            </w:r>
          </w:p>
        </w:tc>
      </w:tr>
      <w:tr w:rsidR="000236D1" w:rsidRPr="000236D1" w:rsidTr="000236D1">
        <w:tc>
          <w:tcPr>
            <w:tcW w:w="4395" w:type="dxa"/>
            <w:hideMark/>
          </w:tcPr>
          <w:p w:rsidR="000236D1" w:rsidRPr="0096697C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669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Датум:</w:t>
            </w:r>
            <w:r w:rsidRPr="0096697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55E2B" w:rsidRPr="0096697C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9</w:t>
            </w:r>
            <w:r w:rsidRPr="0096697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 w:rsidR="00655E2B" w:rsidRPr="0096697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септембар </w:t>
            </w:r>
            <w:r w:rsidR="00655E2B" w:rsidRPr="0096697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2019</w:t>
            </w:r>
            <w:r w:rsidRPr="0096697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0236D1" w:rsidRPr="000236D1" w:rsidTr="000236D1">
        <w:trPr>
          <w:trHeight w:val="747"/>
        </w:trPr>
        <w:tc>
          <w:tcPr>
            <w:tcW w:w="4395" w:type="dxa"/>
            <w:hideMark/>
          </w:tcPr>
          <w:p w:rsidR="000236D1" w:rsidRPr="0096697C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6697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Немањина 22-26</w:t>
            </w:r>
          </w:p>
          <w:p w:rsidR="000236D1" w:rsidRPr="0096697C" w:rsidRDefault="000236D1" w:rsidP="000236D1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669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Б е о г р а </w:t>
            </w:r>
            <w:r w:rsidRPr="0096697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</w:t>
            </w:r>
          </w:p>
        </w:tc>
      </w:tr>
    </w:tbl>
    <w:p w:rsidR="000236D1" w:rsidRDefault="000236D1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983" w:rsidRDefault="00C85983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5983">
        <w:rPr>
          <w:rFonts w:ascii="Times New Roman" w:eastAsia="Calibri" w:hAnsi="Times New Roman" w:cs="Times New Roman"/>
          <w:sz w:val="24"/>
          <w:szCs w:val="24"/>
        </w:rPr>
        <w:t>На основу члана 60. Закона о јавним набавкама („Службени гласник РС”, број 124/12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, 14/15 и 68/15</w:t>
      </w:r>
      <w:r w:rsidRPr="00C85983">
        <w:rPr>
          <w:rFonts w:ascii="Times New Roman" w:eastAsia="Calibri" w:hAnsi="Times New Roman" w:cs="Times New Roman"/>
          <w:sz w:val="24"/>
          <w:szCs w:val="24"/>
        </w:rPr>
        <w:t>),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Министарство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r w:rsidRPr="00C85983">
        <w:rPr>
          <w:rFonts w:ascii="Times New Roman" w:eastAsia="Calibri" w:hAnsi="Times New Roman" w:cs="Times New Roman"/>
          <w:sz w:val="24"/>
          <w:szCs w:val="24"/>
        </w:rPr>
        <w:t>рад, запошљавањ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е, борачка </w:t>
      </w:r>
      <w:r w:rsidRPr="00C85983">
        <w:rPr>
          <w:rFonts w:ascii="Times New Roman" w:eastAsia="Calibri" w:hAnsi="Times New Roman" w:cs="Times New Roman"/>
          <w:sz w:val="24"/>
          <w:szCs w:val="24"/>
        </w:rPr>
        <w:t>и социјалн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пит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ања</w:t>
      </w:r>
      <w:r w:rsidRPr="00C85983">
        <w:rPr>
          <w:rFonts w:ascii="Times New Roman" w:eastAsia="Calibri" w:hAnsi="Times New Roman" w:cs="Times New Roman"/>
          <w:sz w:val="24"/>
          <w:szCs w:val="24"/>
        </w:rPr>
        <w:t>,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Немањина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22-26</w:t>
      </w:r>
      <w:r w:rsidRPr="00C85983">
        <w:rPr>
          <w:rFonts w:ascii="Times New Roman" w:eastAsia="Calibri" w:hAnsi="Times New Roman" w:cs="Times New Roman"/>
          <w:sz w:val="24"/>
          <w:szCs w:val="24"/>
        </w:rPr>
        <w:t>, Београд</w:t>
      </w:r>
      <w:r w:rsidR="003C1D91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</w:rPr>
        <w:t>упућује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813578" w:rsidRPr="00C85983" w:rsidRDefault="00813578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C85983" w:rsidRPr="00B12DAF" w:rsidRDefault="00C85983" w:rsidP="008135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B12DAF">
        <w:rPr>
          <w:rFonts w:ascii="Times New Roman" w:eastAsia="Calibri" w:hAnsi="Times New Roman" w:cs="Times New Roman"/>
          <w:sz w:val="24"/>
          <w:szCs w:val="24"/>
          <w:lang w:val="sr-Cyrl-CS"/>
        </w:rPr>
        <w:t>ПОЗИВ ЗА ПОДНОШЕЊЕ ПОНУД</w:t>
      </w:r>
      <w:r w:rsidR="00B12DAF" w:rsidRPr="00B12DAF">
        <w:rPr>
          <w:rFonts w:ascii="Times New Roman" w:eastAsia="Calibri" w:hAnsi="Times New Roman" w:cs="Times New Roman"/>
          <w:sz w:val="24"/>
          <w:szCs w:val="24"/>
          <w:lang w:val="sr-Latn-RS"/>
        </w:rPr>
        <w:t>A</w:t>
      </w:r>
      <w:r w:rsidR="000B7493" w:rsidRPr="00655E2B">
        <w:rPr>
          <w:rFonts w:ascii="Times New Roman" w:eastAsia="Calibri" w:hAnsi="Times New Roman" w:cs="Times New Roman"/>
          <w:sz w:val="24"/>
          <w:szCs w:val="24"/>
          <w:lang w:val="sr-Latn-RS"/>
        </w:rPr>
        <w:t>,</w:t>
      </w:r>
      <w:r w:rsidR="000B7493" w:rsidRPr="00655E2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0B7493" w:rsidRPr="00655E2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ЈН </w:t>
      </w:r>
      <w:r w:rsidR="00655E2B" w:rsidRPr="00655E2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35</w:t>
      </w:r>
      <w:r w:rsidR="000B7493" w:rsidRPr="00655E2B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/2019</w:t>
      </w:r>
      <w:r w:rsidR="000B7493" w:rsidRPr="00655E2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0B7493" w:rsidRPr="00655E2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Наручилац: </w:t>
      </w:r>
      <w:r w:rsidR="00655E2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Министарство за рад, запошљавањ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е, борачка и социјална питања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Адреса наручиоца: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Београд, Немањина 22-26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Интернет 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страница наручиоца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: </w:t>
      </w:r>
      <w:hyperlink r:id="rId7" w:history="1">
        <w:r w:rsidRPr="00C8083B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val="sr-Latn-RS"/>
          </w:rPr>
          <w:t>www.minrzs.gov.rs</w:t>
        </w:r>
      </w:hyperlink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</w:p>
    <w:p w:rsidR="00C8083B" w:rsidRPr="00C8083B" w:rsidRDefault="00C8083B" w:rsidP="00C8083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наручиоца: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Орган државне управе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655E2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Cyrl-R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поступка јавне </w:t>
      </w:r>
      <w:r w:rsidRPr="00655E2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набавке: </w:t>
      </w:r>
      <w:r w:rsidR="00655E2B" w:rsidRPr="00655E2B">
        <w:rPr>
          <w:rFonts w:ascii="Times New Roman" w:eastAsia="Times New Roman" w:hAnsi="Times New Roman" w:cs="Times New Roman"/>
          <w:sz w:val="24"/>
          <w:szCs w:val="24"/>
          <w:lang w:val="sr-Cyrl-RS"/>
        </w:rPr>
        <w:t>Набавка мале вредности</w:t>
      </w:r>
    </w:p>
    <w:p w:rsidR="00C8083B" w:rsidRPr="00655E2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C8083B" w:rsidRPr="00655E2B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655E2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Врста предмета јавне набавке</w:t>
      </w:r>
      <w:r w:rsidR="00655E2B" w:rsidRPr="00655E2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: </w:t>
      </w:r>
      <w:r w:rsidR="00655E2B" w:rsidRPr="00655E2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Услуге</w:t>
      </w:r>
    </w:p>
    <w:p w:rsidR="00C8083B" w:rsidRPr="00C8083B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Шифра и назив из ОРН-а:</w:t>
      </w:r>
      <w:r w:rsidRPr="00C8083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55E2B">
        <w:rPr>
          <w:rFonts w:ascii="Times New Roman" w:eastAsia="Times New Roman" w:hAnsi="Times New Roman" w:cs="Times New Roman"/>
          <w:sz w:val="24"/>
          <w:szCs w:val="24"/>
          <w:lang w:val="sr-Cyrl-RS"/>
        </w:rPr>
        <w:t>85100000 – Здравствене услуге</w:t>
      </w:r>
    </w:p>
    <w:p w:rsidR="00C8083B" w:rsidRPr="00C8083B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655E2B" w:rsidRPr="00655E2B" w:rsidRDefault="00C8083B" w:rsidP="00655E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Број и назив </w:t>
      </w:r>
      <w:r w:rsidRPr="000B380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(предмет)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јавне набавке</w:t>
      </w:r>
      <w:r w:rsidRPr="00C8083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655E2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ЈН </w:t>
      </w:r>
      <w:r w:rsidR="00655E2B" w:rsidRPr="00655E2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35</w:t>
      </w:r>
      <w:r w:rsidR="00655E2B" w:rsidRPr="00655E2B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/2019</w:t>
      </w:r>
      <w:r w:rsidRPr="00655E2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655E2B" w:rsidRPr="00655E2B">
        <w:rPr>
          <w:rFonts w:ascii="Times New Roman" w:eastAsia="Times New Roman" w:hAnsi="Times New Roman" w:cs="Times New Roman"/>
          <w:sz w:val="24"/>
          <w:szCs w:val="24"/>
          <w:lang w:val="sr-Cyrl-CS"/>
        </w:rPr>
        <w:t>- Услуге систематског прегледа запослених</w:t>
      </w:r>
      <w:r w:rsidR="00655E2B" w:rsidRPr="00655E2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:rsidR="00C8083B" w:rsidRPr="00C8083B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655E2B" w:rsidRPr="00712A74" w:rsidRDefault="00C8083B" w:rsidP="00655E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Процењена вредност јавне набавке: </w:t>
      </w:r>
      <w:r w:rsidR="00655E2B" w:rsidRPr="00712A7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4.880.000,оо динара, без ПДВ</w:t>
      </w:r>
    </w:p>
    <w:p w:rsidR="000B380C" w:rsidRDefault="000B380C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C85983" w:rsidRPr="0096697C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6697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Начин преузимања конкурсне документације, односно интернет адреса где је конкурсна документација доступна</w:t>
      </w:r>
      <w:r w:rsidRPr="0096697C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C85983" w:rsidRPr="0096697C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96697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Портал Управе за јавне набавке: </w:t>
      </w:r>
      <w:hyperlink r:id="rId8" w:history="1">
        <w:r w:rsidRPr="0096697C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www.ujn.gov.rs</w:t>
        </w:r>
      </w:hyperlink>
      <w:r w:rsidRPr="009669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96697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96697C">
        <w:rPr>
          <w:rFonts w:ascii="Times New Roman" w:eastAsia="Calibri" w:hAnsi="Times New Roman" w:cs="Times New Roman"/>
          <w:sz w:val="24"/>
          <w:szCs w:val="24"/>
          <w:lang w:val="sr-Cyrl-RS"/>
        </w:rPr>
        <w:t>к</w:t>
      </w:r>
      <w:r w:rsidRPr="0096697C">
        <w:rPr>
          <w:rFonts w:ascii="Times New Roman" w:eastAsia="Calibri" w:hAnsi="Times New Roman" w:cs="Times New Roman"/>
          <w:sz w:val="24"/>
          <w:szCs w:val="24"/>
          <w:lang w:val="sr-Cyrl-CS"/>
        </w:rPr>
        <w:t>ао и на</w:t>
      </w:r>
      <w:r w:rsidRPr="0096697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96697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интернет адреси Наручиоца: </w:t>
      </w:r>
    </w:p>
    <w:p w:rsidR="00C85983" w:rsidRPr="0096697C" w:rsidRDefault="00211EF7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  <w:hyperlink r:id="rId9" w:history="1">
        <w:r w:rsidR="00C85983" w:rsidRPr="0096697C">
          <w:rPr>
            <w:rStyle w:val="Hyperlink"/>
            <w:rFonts w:ascii="Times New Roman" w:eastAsia="Calibri" w:hAnsi="Times New Roman" w:cs="Times New Roman"/>
            <w:sz w:val="24"/>
            <w:szCs w:val="24"/>
            <w:lang w:val="sr-Cyrl-CS"/>
          </w:rPr>
          <w:t>www.minrzs.gov.r</w:t>
        </w:r>
        <w:r w:rsidR="00C85983" w:rsidRPr="0096697C">
          <w:rPr>
            <w:rStyle w:val="Hyperlink"/>
            <w:rFonts w:ascii="Times New Roman" w:eastAsia="Calibri" w:hAnsi="Times New Roman" w:cs="Times New Roman"/>
            <w:sz w:val="24"/>
            <w:szCs w:val="24"/>
            <w:lang w:val="sr-Latn-RS"/>
          </w:rPr>
          <w:t>s</w:t>
        </w:r>
      </w:hyperlink>
    </w:p>
    <w:p w:rsidR="00BB0D46" w:rsidRDefault="00BB0D46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BB0D46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Начин </w:t>
      </w:r>
      <w:r w:rsidR="00E56117"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и рок </w:t>
      </w:r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подношења пo</w:t>
      </w:r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нуде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</w:p>
    <w:p w:rsidR="00655E2B" w:rsidRPr="00655E2B" w:rsidRDefault="00655E2B" w:rsidP="00655E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55E2B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 понуду подноси непосредно</w:t>
      </w:r>
      <w:r w:rsidRPr="00655E2B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преко писарнице Управе за заједничке послове републичких органа</w:t>
      </w:r>
      <w:r w:rsidRPr="00655E2B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или путем поште у затвореној коверти или кутији, затворену на начин да се приликом отварања понуда може са сигурношћу утврдити да се први пут отвара.</w:t>
      </w:r>
      <w:r w:rsidRPr="00655E2B">
        <w:rPr>
          <w:rFonts w:ascii="Times New Roman" w:eastAsia="TimesNewRomanPSMT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655E2B" w:rsidRPr="00655E2B" w:rsidRDefault="00655E2B" w:rsidP="00655E2B">
      <w:pPr>
        <w:suppressAutoHyphens/>
        <w:spacing w:after="0" w:line="100" w:lineRule="atLeast"/>
        <w:jc w:val="both"/>
        <w:rPr>
          <w:rFonts w:ascii="Times New Roman" w:eastAsia="TimesNewRomanPSMT" w:hAnsi="Times New Roman" w:cs="Times New Roman"/>
          <w:bCs/>
          <w:kern w:val="2"/>
          <w:sz w:val="24"/>
          <w:szCs w:val="24"/>
          <w:lang w:val="en-US" w:eastAsia="ar-SA"/>
        </w:rPr>
      </w:pPr>
      <w:r w:rsidRPr="00655E2B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 полеђини коверте или на кутији навести назив</w:t>
      </w:r>
      <w:r w:rsidRPr="00655E2B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и адресу</w:t>
      </w:r>
      <w:r w:rsidRPr="00655E2B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понуђача. </w:t>
      </w:r>
    </w:p>
    <w:p w:rsidR="00655E2B" w:rsidRPr="00655E2B" w:rsidRDefault="00655E2B" w:rsidP="00655E2B">
      <w:pPr>
        <w:suppressAutoHyphens/>
        <w:spacing w:after="0" w:line="100" w:lineRule="atLeast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</w:pPr>
      <w:bookmarkStart w:id="0" w:name="_GoBack"/>
      <w:bookmarkEnd w:id="0"/>
      <w:r w:rsidRPr="00655E2B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lastRenderedPageBreak/>
        <w:t>У случају</w:t>
      </w:r>
      <w:r w:rsidRPr="00655E2B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r w:rsidRPr="00655E2B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 понуду подноси група понуђача, на коверти је потребно назначити да</w:t>
      </w:r>
      <w:r w:rsidRPr="00655E2B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r w:rsidRPr="00655E2B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 ради о групи понуђача и навести називе и адресу свих учесника у заједничкој понуди.</w:t>
      </w:r>
    </w:p>
    <w:p w:rsidR="00655E2B" w:rsidRPr="00655E2B" w:rsidRDefault="00655E2B" w:rsidP="00655E2B">
      <w:pPr>
        <w:suppressAutoHyphens/>
        <w:spacing w:after="0" w:line="100" w:lineRule="atLeast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</w:pPr>
    </w:p>
    <w:p w:rsidR="00C87441" w:rsidRPr="00587315" w:rsidRDefault="00C87441" w:rsidP="00587315">
      <w:pPr>
        <w:suppressAutoHyphens/>
        <w:spacing w:before="120" w:after="0" w:line="100" w:lineRule="atLeast"/>
        <w:jc w:val="both"/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</w:pPr>
      <w:r w:rsidRPr="00587315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Понуду доставити на адресу:</w:t>
      </w:r>
    </w:p>
    <w:p w:rsidR="00C87441" w:rsidRPr="00C87441" w:rsidRDefault="00C87441" w:rsidP="00C87441">
      <w:pPr>
        <w:suppressAutoHyphens/>
        <w:spacing w:before="120" w:after="0" w:line="100" w:lineRule="atLeast"/>
        <w:jc w:val="center"/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</w:pPr>
      <w:r w:rsidRPr="00C87441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  <w:t>Министарство за рад, запошљавање, борачка и социјална питања</w:t>
      </w:r>
    </w:p>
    <w:p w:rsidR="00C87441" w:rsidRPr="00C87441" w:rsidRDefault="00E56117" w:rsidP="00C87441">
      <w:pPr>
        <w:suppressAutoHyphens/>
        <w:spacing w:before="120" w:after="0" w:line="100" w:lineRule="atLeast"/>
        <w:jc w:val="center"/>
        <w:rPr>
          <w:rFonts w:ascii="Times New Roman" w:eastAsia="Arial Unicode MS" w:hAnsi="Times New Roman" w:cs="Times New Roman"/>
          <w:b/>
          <w:i/>
          <w:iCs/>
          <w:kern w:val="1"/>
          <w:sz w:val="24"/>
          <w:szCs w:val="24"/>
          <w:lang w:val="sr-Cyrl-RS" w:eastAsia="ar-SA"/>
        </w:rPr>
      </w:pPr>
      <w:r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  <w:t>Немањина 22-26, 11</w:t>
      </w:r>
      <w:r w:rsidR="00C87441" w:rsidRPr="00C87441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  <w:t>000 Београд</w:t>
      </w:r>
    </w:p>
    <w:p w:rsidR="00C87441" w:rsidRPr="00480763" w:rsidRDefault="00C87441" w:rsidP="00587315">
      <w:pPr>
        <w:suppressAutoHyphens/>
        <w:spacing w:before="120"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C87441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са назнаком: </w:t>
      </w:r>
      <w:r w:rsidRPr="00C87441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,,Понуда за јавну набавку</w:t>
      </w:r>
      <w:r w:rsidR="00655E2B" w:rsidRPr="0096697C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sr-Cyrl-RS" w:eastAsia="ar-SA"/>
        </w:rPr>
        <w:t>,</w:t>
      </w:r>
      <w:r w:rsidRPr="0096697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="00655E2B" w:rsidRPr="0096697C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ЈН 35/2019</w:t>
      </w:r>
      <w:r w:rsidR="00375239" w:rsidRPr="0096697C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C87441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– </w:t>
      </w:r>
      <w:r w:rsidR="00655E2B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 xml:space="preserve"> </w:t>
      </w:r>
      <w:r w:rsidR="00655E2B" w:rsidRPr="00655E2B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Услуга систематског прегледа запослених</w:t>
      </w:r>
      <w:r w:rsidRPr="00655E2B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 xml:space="preserve"> </w:t>
      </w:r>
      <w:r w:rsidRPr="00C87441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eastAsia="ar-SA"/>
        </w:rPr>
        <w:t xml:space="preserve">- </w:t>
      </w:r>
      <w:r w:rsidRPr="00C87441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НЕ ОТВАРАТИ”.</w:t>
      </w:r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C87441" w:rsidRPr="00480763" w:rsidRDefault="00C87441" w:rsidP="00587315">
      <w:pPr>
        <w:suppressAutoHyphens/>
        <w:spacing w:before="120" w:after="0" w:line="100" w:lineRule="atLeast"/>
        <w:jc w:val="both"/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eastAsia="ar-SA"/>
        </w:rPr>
      </w:pPr>
      <w:r w:rsidRPr="00480763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Понуда се сматра благовременом</w:t>
      </w:r>
      <w:r w:rsidRPr="004807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уколико је примљена од стране наручиоца до </w:t>
      </w:r>
      <w:r w:rsidR="003C1D91" w:rsidRPr="00480763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18</w:t>
      </w:r>
      <w:r w:rsidR="0096697C" w:rsidRPr="00480763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 xml:space="preserve">. септембра </w:t>
      </w:r>
      <w:r w:rsidRPr="0048076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201</w:t>
      </w:r>
      <w:r w:rsidR="00655E2B" w:rsidRPr="0048076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9</w:t>
      </w:r>
      <w:r w:rsidRPr="0048076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. године </w:t>
      </w:r>
      <w:r w:rsidR="0096697C" w:rsidRPr="0048076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до</w:t>
      </w:r>
      <w:r w:rsidR="0096697C" w:rsidRPr="0048076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13:00 </w:t>
      </w:r>
      <w:r w:rsidRPr="0048076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RS" w:eastAsia="ar-SA"/>
        </w:rPr>
        <w:t>часова</w:t>
      </w:r>
      <w:r w:rsidRPr="00480763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val="sr-Cyrl-RS" w:eastAsia="ar-SA"/>
        </w:rPr>
        <w:t xml:space="preserve">. </w:t>
      </w:r>
    </w:p>
    <w:p w:rsidR="00E56117" w:rsidRPr="00480763" w:rsidRDefault="00C87441" w:rsidP="00587315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 w:rsidRPr="00480763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>Отварање понуда</w:t>
      </w:r>
      <w:r w:rsidR="00E56117" w:rsidRPr="00480763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:</w:t>
      </w:r>
    </w:p>
    <w:p w:rsidR="00C87441" w:rsidRPr="00655E2B" w:rsidRDefault="00E56117" w:rsidP="00E5611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 w:rsidRPr="00480763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Отварање понуда обавиће се </w:t>
      </w:r>
      <w:r w:rsidR="00C87441" w:rsidRPr="00480763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дана </w:t>
      </w:r>
      <w:r w:rsidR="0096697C" w:rsidRPr="00480763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 xml:space="preserve">18. септембра </w:t>
      </w:r>
      <w:r w:rsidR="00C87441" w:rsidRPr="0048076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201</w:t>
      </w:r>
      <w:r w:rsidR="00655E2B" w:rsidRPr="0048076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9</w:t>
      </w:r>
      <w:r w:rsidR="00C87441" w:rsidRPr="0048076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. године у </w:t>
      </w:r>
      <w:r w:rsidR="00452983" w:rsidRPr="0048076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13:3</w:t>
      </w:r>
      <w:r w:rsidR="0096697C" w:rsidRPr="0048076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0 </w:t>
      </w:r>
      <w:r w:rsidR="00C87441" w:rsidRPr="0048076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часова</w:t>
      </w:r>
      <w:r w:rsidRPr="0048076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, </w:t>
      </w:r>
      <w:r w:rsidRPr="00480763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>у Београду</w:t>
      </w:r>
      <w:r w:rsidRPr="00480763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- </w:t>
      </w:r>
      <w:r w:rsidRPr="00480763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RS" w:eastAsia="ar-SA"/>
        </w:rPr>
        <w:t xml:space="preserve"> </w:t>
      </w:r>
      <w:r w:rsidRPr="00480763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Министарство</w:t>
      </w:r>
      <w:r w:rsidRPr="00480763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 xml:space="preserve"> за</w:t>
      </w:r>
      <w:r w:rsidRPr="00480763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рад</w:t>
      </w:r>
      <w:r w:rsidRPr="00480763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>, запошљавање, борачка и социјална питања</w:t>
      </w:r>
      <w:r w:rsidRPr="00480763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>,</w:t>
      </w:r>
      <w:r w:rsidRPr="0048076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</w:t>
      </w:r>
      <w:r w:rsidR="00C87441" w:rsidRPr="00480763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на адрес</w:t>
      </w:r>
      <w:r w:rsidR="00C87441" w:rsidRPr="00480763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>и</w:t>
      </w:r>
      <w:r w:rsidRPr="00480763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>:</w:t>
      </w:r>
      <w:r w:rsidR="00C87441" w:rsidRPr="00480763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 xml:space="preserve"> </w:t>
      </w:r>
      <w:r w:rsidRPr="00480763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</w:t>
      </w:r>
      <w:r w:rsidRPr="00655E2B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Немањина 22-26, </w:t>
      </w:r>
      <w:r w:rsidR="00C87441" w:rsidRPr="00655E2B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 </w:t>
      </w:r>
      <w:r w:rsidRPr="00480763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крило </w:t>
      </w:r>
      <w:r w:rsidRPr="00480763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Ц</w:t>
      </w:r>
      <w:r w:rsidRPr="00480763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, </w:t>
      </w:r>
      <w:r w:rsidR="00C87441" w:rsidRPr="00480763">
        <w:rPr>
          <w:rFonts w:ascii="Times New Roman" w:eastAsia="Arial Unicode MS" w:hAnsi="Times New Roman" w:cs="Times New Roman"/>
          <w:kern w:val="1"/>
          <w:sz w:val="24"/>
          <w:szCs w:val="24"/>
          <w:lang w:val="sr-Latn-RS" w:eastAsia="ar-SA"/>
        </w:rPr>
        <w:t>V</w:t>
      </w:r>
      <w:r w:rsidR="00C87441" w:rsidRPr="00480763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 спрат, канцеларија број 14</w:t>
      </w:r>
      <w:r w:rsidR="00C87441" w:rsidRPr="004807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</w:t>
      </w:r>
      <w:r w:rsidR="00C87441" w:rsidRPr="00655E2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у присуству чланова комисије, понуђача и</w:t>
      </w:r>
      <w:r w:rsidR="00C87441" w:rsidRPr="00655E2B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 </w:t>
      </w:r>
      <w:r w:rsidR="00C87441" w:rsidRPr="00655E2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заинтересованих лица.</w:t>
      </w:r>
    </w:p>
    <w:p w:rsidR="00C87441" w:rsidRDefault="00C87441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B0D46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Услови под којим представници понуђача могу учествовати у поступку отварања понуда: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85983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Представник понуђача који је поднео понуду пре почетка поступка, мора предати комисији посебно писано овлашћење за присуство у поступку отварања понуда, оверено и потписано од стране законског заступника понуђача.</w:t>
      </w:r>
    </w:p>
    <w:p w:rsidR="00464DFD" w:rsidRDefault="00464DFD" w:rsidP="00464DFD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:rsidR="00DB10B8" w:rsidRDefault="00464DFD" w:rsidP="00464DFD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  <w:r w:rsidRPr="0096697C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 xml:space="preserve">Критеријум </w:t>
      </w:r>
      <w:r w:rsidR="00DB10B8" w:rsidRPr="0096697C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 xml:space="preserve">и елементи критеријума </w:t>
      </w:r>
      <w:r w:rsidRPr="00464DFD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за доделу уговора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: </w:t>
      </w:r>
    </w:p>
    <w:p w:rsidR="00464DFD" w:rsidRPr="0096697C" w:rsidRDefault="00464DFD" w:rsidP="00464DFD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i/>
          <w:iCs/>
          <w:kern w:val="2"/>
          <w:sz w:val="24"/>
          <w:szCs w:val="24"/>
          <w:lang w:eastAsia="ar-SA"/>
        </w:rPr>
      </w:pPr>
      <w:r w:rsidRPr="002D14C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Избор најповољније понуде ће се извршити применом критеријума </w:t>
      </w:r>
      <w:r w:rsidR="008958C7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„</w:t>
      </w:r>
      <w:r w:rsidR="008958C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RS" w:eastAsia="ar-SA"/>
        </w:rPr>
        <w:t>н</w:t>
      </w:r>
      <w:r w:rsidRPr="0096697C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ајнижа понуђена цена“.</w:t>
      </w:r>
      <w:r w:rsidRPr="0096697C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85983" w:rsidRPr="00C85983" w:rsidRDefault="00C85983" w:rsidP="0058731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Рок за доношење одлуке</w:t>
      </w:r>
      <w:r w:rsidR="00A17AE0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о додели уговора</w:t>
      </w:r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A17AE0" w:rsidRPr="003C1D9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10 </w:t>
      </w:r>
      <w:r w:rsidRPr="003C1D91">
        <w:rPr>
          <w:rFonts w:ascii="Times New Roman" w:eastAsia="Calibri" w:hAnsi="Times New Roman" w:cs="Times New Roman"/>
          <w:sz w:val="24"/>
          <w:szCs w:val="24"/>
          <w:lang w:val="ru-RU"/>
        </w:rPr>
        <w:t>дана</w:t>
      </w:r>
      <w:r w:rsidRPr="00C859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од дана отварања понуда;</w:t>
      </w:r>
    </w:p>
    <w:p w:rsidR="008F37C5" w:rsidRPr="00BB0D46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Лице за контакт:</w:t>
      </w:r>
      <w:r w:rsidRPr="00C8598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96697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Богољуб Станковић</w:t>
      </w:r>
      <w:r w:rsidRPr="0096697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B0D46" w:rsidRPr="009669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479C0">
        <w:rPr>
          <w:rFonts w:ascii="Times New Roman" w:eastAsia="Calibri" w:hAnsi="Times New Roman" w:cs="Times New Roman"/>
          <w:sz w:val="24"/>
          <w:szCs w:val="24"/>
          <w:lang w:val="sr-Latn-RS"/>
        </w:rPr>
        <w:t>e</w:t>
      </w:r>
      <w:r w:rsidRPr="0096697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 mail: </w:t>
      </w:r>
      <w:hyperlink r:id="rId10" w:history="1">
        <w:r w:rsidRPr="0096697C"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  <w:lang w:val="sr-Latn-RS"/>
          </w:rPr>
          <w:t>bogoljub.stankovic</w:t>
        </w:r>
        <w:r w:rsidRPr="0096697C"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@minrzs.gov.r</w:t>
        </w:r>
        <w:r w:rsidRPr="0096697C"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</w:rPr>
          <w:t>s</w:t>
        </w:r>
      </w:hyperlink>
    </w:p>
    <w:p w:rsidR="00C85983" w:rsidRDefault="00C85983" w:rsidP="005873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1D91" w:rsidRDefault="003C1D91" w:rsidP="005873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1D91" w:rsidRDefault="003C1D91" w:rsidP="005873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92B" w:rsidRPr="002C6F73" w:rsidRDefault="0010792B" w:rsidP="0010792B">
      <w:pPr>
        <w:ind w:left="50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КОМИСИЈА ЗА ЈАВНУ НАБАВКУ</w:t>
      </w:r>
    </w:p>
    <w:p w:rsidR="0010792B" w:rsidRPr="00C85983" w:rsidRDefault="0010792B" w:rsidP="0058731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0792B" w:rsidRPr="00C85983" w:rsidSect="00850E6F">
      <w:footerReference w:type="default" r:id="rId11"/>
      <w:pgSz w:w="11906" w:h="16838"/>
      <w:pgMar w:top="1134" w:right="141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EF7" w:rsidRDefault="00211EF7" w:rsidP="00850E6F">
      <w:pPr>
        <w:spacing w:after="0" w:line="240" w:lineRule="auto"/>
      </w:pPr>
      <w:r>
        <w:separator/>
      </w:r>
    </w:p>
  </w:endnote>
  <w:endnote w:type="continuationSeparator" w:id="0">
    <w:p w:rsidR="00211EF7" w:rsidRDefault="00211EF7" w:rsidP="0085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auto"/>
    <w:pitch w:val="default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41301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0E6F" w:rsidRDefault="00850E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79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0E6F" w:rsidRDefault="00850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EF7" w:rsidRDefault="00211EF7" w:rsidP="00850E6F">
      <w:pPr>
        <w:spacing w:after="0" w:line="240" w:lineRule="auto"/>
      </w:pPr>
      <w:r>
        <w:separator/>
      </w:r>
    </w:p>
  </w:footnote>
  <w:footnote w:type="continuationSeparator" w:id="0">
    <w:p w:rsidR="00211EF7" w:rsidRDefault="00211EF7" w:rsidP="00850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F6"/>
    <w:rsid w:val="000236D1"/>
    <w:rsid w:val="000A37A3"/>
    <w:rsid w:val="000B380C"/>
    <w:rsid w:val="000B7493"/>
    <w:rsid w:val="00106DD5"/>
    <w:rsid w:val="0010792B"/>
    <w:rsid w:val="001723F6"/>
    <w:rsid w:val="00201FDB"/>
    <w:rsid w:val="00211EF7"/>
    <w:rsid w:val="00342BD4"/>
    <w:rsid w:val="00375239"/>
    <w:rsid w:val="003C1D91"/>
    <w:rsid w:val="00452983"/>
    <w:rsid w:val="00464DFD"/>
    <w:rsid w:val="00480763"/>
    <w:rsid w:val="00533AAD"/>
    <w:rsid w:val="005400C8"/>
    <w:rsid w:val="00587315"/>
    <w:rsid w:val="0059093B"/>
    <w:rsid w:val="005C1EFB"/>
    <w:rsid w:val="00655E2B"/>
    <w:rsid w:val="006756C2"/>
    <w:rsid w:val="006A5EF5"/>
    <w:rsid w:val="006D4EF5"/>
    <w:rsid w:val="0077431A"/>
    <w:rsid w:val="007C4585"/>
    <w:rsid w:val="00813578"/>
    <w:rsid w:val="0083102C"/>
    <w:rsid w:val="00850E6F"/>
    <w:rsid w:val="008958C7"/>
    <w:rsid w:val="008F37C5"/>
    <w:rsid w:val="009435BB"/>
    <w:rsid w:val="009479C0"/>
    <w:rsid w:val="009512CF"/>
    <w:rsid w:val="0096697C"/>
    <w:rsid w:val="00A17AE0"/>
    <w:rsid w:val="00AE2824"/>
    <w:rsid w:val="00B12DAF"/>
    <w:rsid w:val="00BB0D46"/>
    <w:rsid w:val="00BB3C77"/>
    <w:rsid w:val="00C23A71"/>
    <w:rsid w:val="00C8083B"/>
    <w:rsid w:val="00C85983"/>
    <w:rsid w:val="00C87441"/>
    <w:rsid w:val="00D27D26"/>
    <w:rsid w:val="00DB10B8"/>
    <w:rsid w:val="00DE5814"/>
    <w:rsid w:val="00E36494"/>
    <w:rsid w:val="00E56117"/>
    <w:rsid w:val="00FC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8B3A2"/>
  <w15:chartTrackingRefBased/>
  <w15:docId w15:val="{DD8D0FCA-4BEA-4627-88E4-FC8921AA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98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BB0D4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BB0D46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E6F"/>
  </w:style>
  <w:style w:type="paragraph" w:styleId="Footer">
    <w:name w:val="footer"/>
    <w:basedOn w:val="Normal"/>
    <w:link w:val="Foot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jn.gov.r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inrzs.gov.r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bogoljub.stankovic@minrzs.gov.r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inrz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Bogoljub Stankovic</dc:creator>
  <cp:keywords/>
  <dc:description/>
  <cp:lastModifiedBy>Bogoljub Stankovic</cp:lastModifiedBy>
  <cp:revision>11</cp:revision>
  <dcterms:created xsi:type="dcterms:W3CDTF">2019-09-09T06:57:00Z</dcterms:created>
  <dcterms:modified xsi:type="dcterms:W3CDTF">2019-09-10T16:52:00Z</dcterms:modified>
</cp:coreProperties>
</file>