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8A" w:rsidRDefault="002C208A" w:rsidP="002C208A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2C208A" w:rsidTr="002C208A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4A0" w:firstRow="1" w:lastRow="0" w:firstColumn="1" w:lastColumn="0" w:noHBand="0" w:noVBand="1"/>
            </w:tblPr>
            <w:tblGrid>
              <w:gridCol w:w="4355"/>
            </w:tblGrid>
            <w:tr w:rsidR="002C208A">
              <w:tc>
                <w:tcPr>
                  <w:tcW w:w="4355" w:type="dxa"/>
                  <w:hideMark/>
                </w:tcPr>
                <w:p w:rsidR="002C208A" w:rsidRDefault="002C20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1" name="Picture 1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C208A">
              <w:tc>
                <w:tcPr>
                  <w:tcW w:w="4355" w:type="dxa"/>
                  <w:hideMark/>
                </w:tcPr>
                <w:p w:rsidR="002C208A" w:rsidRDefault="002C20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2C208A">
              <w:tc>
                <w:tcPr>
                  <w:tcW w:w="4355" w:type="dxa"/>
                  <w:hideMark/>
                </w:tcPr>
                <w:p w:rsidR="002C208A" w:rsidRDefault="002C20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2C208A" w:rsidRDefault="002C20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2C208A" w:rsidRDefault="002C20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2C208A" w:rsidRDefault="002C208A"/>
        </w:tc>
      </w:tr>
      <w:tr w:rsidR="002C208A" w:rsidTr="002C208A">
        <w:tc>
          <w:tcPr>
            <w:tcW w:w="4395" w:type="dxa"/>
            <w:hideMark/>
          </w:tcPr>
          <w:p w:rsidR="002C208A" w:rsidRDefault="002C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2C208A" w:rsidTr="002C208A">
        <w:tc>
          <w:tcPr>
            <w:tcW w:w="4395" w:type="dxa"/>
            <w:hideMark/>
          </w:tcPr>
          <w:p w:rsidR="002C208A" w:rsidRDefault="002C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A48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септембар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2019. године</w:t>
            </w:r>
          </w:p>
        </w:tc>
      </w:tr>
      <w:tr w:rsidR="002C208A" w:rsidTr="002C208A">
        <w:trPr>
          <w:trHeight w:val="747"/>
        </w:trPr>
        <w:tc>
          <w:tcPr>
            <w:tcW w:w="4395" w:type="dxa"/>
            <w:hideMark/>
          </w:tcPr>
          <w:p w:rsidR="002C208A" w:rsidRDefault="002C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2C208A" w:rsidRDefault="002C208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2C208A" w:rsidRDefault="002C208A" w:rsidP="002C208A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08A" w:rsidRDefault="002C208A" w:rsidP="002C20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EA48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2C208A" w:rsidRDefault="002C208A" w:rsidP="002C20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A,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ЈН 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/2019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запошљавање, борачка и социјална питања</w:t>
      </w: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bCs/>
            <w:color w:val="0563C1"/>
            <w:sz w:val="24"/>
            <w:szCs w:val="24"/>
            <w:lang w:val="sr-Latn-RS"/>
          </w:rPr>
          <w:t>www.minrzs.gov.rs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2C208A" w:rsidRDefault="002C208A" w:rsidP="002C2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proofErr w:type="spellStart"/>
      <w:r w:rsidRPr="00EC3647">
        <w:rPr>
          <w:rFonts w:ascii="Times New Roman" w:eastAsia="Times New Roman" w:hAnsi="Times New Roman" w:cs="Times New Roman"/>
          <w:sz w:val="24"/>
          <w:szCs w:val="24"/>
        </w:rPr>
        <w:t>Отворени</w:t>
      </w:r>
      <w:proofErr w:type="spellEnd"/>
      <w:r w:rsidRPr="00EC3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647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</w:p>
    <w:p w:rsidR="002C208A" w:rsidRDefault="002C208A" w:rsidP="002C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208A" w:rsidRP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50110000 -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Услуге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поправки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одржавања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моторних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возила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припадајуће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опреме</w:t>
      </w:r>
      <w:proofErr w:type="spellEnd"/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208A" w:rsidRP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Број и назив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(предмет)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0" w:name="OLE_LINK15"/>
      <w:bookmarkStart w:id="1" w:name="OLE_LINK16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ЈН 29/2019  - 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Услуге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поправке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одржавања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службених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возила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партијама</w:t>
      </w:r>
      <w:proofErr w:type="spellEnd"/>
    </w:p>
    <w:bookmarkEnd w:id="0"/>
    <w:bookmarkEnd w:id="1"/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10.333.334,00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динара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ПДВ</w:t>
      </w:r>
    </w:p>
    <w:p w:rsidR="002C208A" w:rsidRDefault="002C208A" w:rsidP="002C208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C208A" w:rsidRDefault="002C208A" w:rsidP="002A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C20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Критеријум</w:t>
      </w:r>
      <w:proofErr w:type="spellEnd"/>
      <w:r w:rsidRPr="002C20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2C20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елементи</w:t>
      </w:r>
      <w:proofErr w:type="spellEnd"/>
      <w:r w:rsidRPr="002C20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критеријума</w:t>
      </w:r>
      <w:proofErr w:type="spellEnd"/>
      <w:r w:rsidRPr="002C20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2C20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доделу</w:t>
      </w:r>
      <w:proofErr w:type="spellEnd"/>
      <w:r w:rsidRPr="002C20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уговора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2A4C56" w:rsidRDefault="002A4C56" w:rsidP="002A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4C56" w:rsidRPr="002A4C56" w:rsidRDefault="002A4C56" w:rsidP="002A4C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</w:pPr>
      <w:r w:rsidRPr="002A4C5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Одлука о додели уговора биће донета применом </w:t>
      </w:r>
      <w:r w:rsidRPr="002A4C5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u w:val="single"/>
          <w:lang w:val="sr-Cyrl-RS" w:eastAsia="ar-SA"/>
        </w:rPr>
        <w:t>критеријума</w:t>
      </w:r>
      <w:r w:rsidRPr="002A4C5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 </w:t>
      </w:r>
      <w:r w:rsidRPr="002A4C5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Pr="002A4C5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економски најповољнија понуда</w:t>
      </w:r>
      <w:r w:rsidRPr="002A4C5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“</w:t>
      </w:r>
      <w:r w:rsidRPr="002A4C5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.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Критеријум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заснива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елементима</w:t>
      </w:r>
      <w:proofErr w:type="spellEnd"/>
      <w:r w:rsidRPr="002A4C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6544"/>
        <w:gridCol w:w="1309"/>
      </w:tblGrid>
      <w:tr w:rsidR="002A4C56" w:rsidRPr="002A4C56" w:rsidTr="002A4C56">
        <w:tc>
          <w:tcPr>
            <w:tcW w:w="1507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Ред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бр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Број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пондера</w:t>
            </w:r>
            <w:proofErr w:type="spellEnd"/>
          </w:p>
        </w:tc>
      </w:tr>
      <w:tr w:rsidR="002A4C56" w:rsidRPr="002A4C56" w:rsidTr="002A4C56">
        <w:tc>
          <w:tcPr>
            <w:tcW w:w="1507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654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Цena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70</w:t>
            </w:r>
          </w:p>
        </w:tc>
      </w:tr>
      <w:tr w:rsidR="002A4C56" w:rsidRPr="002A4C56" w:rsidTr="002A4C56">
        <w:tc>
          <w:tcPr>
            <w:tcW w:w="1507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654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Гаранција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квалитет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извршених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услуга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2A4C56" w:rsidRPr="002A4C56" w:rsidTr="002A4C56">
        <w:tc>
          <w:tcPr>
            <w:tcW w:w="1507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654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Рокови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извршења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услуге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2A4C56" w:rsidRPr="002A4C56" w:rsidTr="002A4C56">
        <w:tc>
          <w:tcPr>
            <w:tcW w:w="8051" w:type="dxa"/>
            <w:gridSpan w:val="2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Укупно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пондера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309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   </w:t>
            </w:r>
            <w:r w:rsidRPr="002A4C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100</w:t>
            </w:r>
          </w:p>
        </w:tc>
      </w:tr>
    </w:tbl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1.  </w:t>
      </w:r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sr-Cyrl-CS"/>
        </w:rPr>
        <w:t>Цена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износи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70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упоређиваће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најнижа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укупна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понуђена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понуђеним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ценама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осталих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најнижом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понуђеном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ценом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добија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тј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70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понуђене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цене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осталих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израчунава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8"/>
      </w:tblGrid>
      <w:tr w:rsidR="002A4C56" w:rsidRPr="002A4C56" w:rsidTr="00D130A6">
        <w:tc>
          <w:tcPr>
            <w:tcW w:w="9016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           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70</w:t>
            </w:r>
            <w:r w:rsidRPr="002A4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х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најнижа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понуђена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цена</w:t>
            </w:r>
            <w:proofErr w:type="spellEnd"/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Пондери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основу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цене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=</w:t>
            </w:r>
            <w:r w:rsidRPr="002A4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------------------------------------</w:t>
            </w:r>
            <w:proofErr w:type="gramEnd"/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понуђена цена</w:t>
            </w:r>
          </w:p>
        </w:tc>
      </w:tr>
    </w:tbl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Гаранција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за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квалитет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извршених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услуга</w:t>
      </w:r>
      <w:proofErr w:type="spellEnd"/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и уграђених делова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Овај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елеменат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састоји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два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подкритеријума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4C56" w:rsidRPr="002A4C56" w:rsidRDefault="002A4C56" w:rsidP="002A4C5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Временски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период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гаранције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извршене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услуге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подкритеријуму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Временски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период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гаранције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извршене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изражава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месецима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t>, и не може бити мањи од 12 месеци ни дужи од 36 месеци</w:t>
      </w:r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израчунава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2A4C56" w:rsidRPr="002A4C56" w:rsidTr="00D130A6">
        <w:tc>
          <w:tcPr>
            <w:tcW w:w="887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              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10 х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понуђени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временски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период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гаранције</w:t>
            </w:r>
            <w:proofErr w:type="spellEnd"/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временског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гаранције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2A4C56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=</w:t>
            </w:r>
            <w:proofErr w:type="gramEnd"/>
            <w:r w:rsidRPr="002A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--------------------------------------------------------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максимално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понуђени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временски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</w:p>
        </w:tc>
      </w:tr>
    </w:tbl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2.2.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Гаранција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уграђене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делове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километражи</w:t>
      </w:r>
      <w:proofErr w:type="spellEnd"/>
      <w:r w:rsidRPr="002A4C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подкритеријуму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Гаранција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километражи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изражава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бројем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километара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sr-Cyrl-RS"/>
        </w:rPr>
        <w:t>, и не може бити мања од 10.000 километара ни дужа од 30.000 километара</w:t>
      </w:r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C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израчунава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2A4C56" w:rsidRPr="002A4C56" w:rsidTr="00D130A6">
        <w:tc>
          <w:tcPr>
            <w:tcW w:w="887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Пондери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    </w:t>
            </w:r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10 х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понуђена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гаран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пређену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километражу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гаранције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gram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километраже  </w:t>
            </w:r>
            <w:r w:rsidRPr="002A4C56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=</w:t>
            </w:r>
            <w:proofErr w:type="gram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-----------------------------------------------------------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максимално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понуђена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гаранција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пређену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километраж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</w:tc>
      </w:tr>
    </w:tbl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 xml:space="preserve">3. </w:t>
      </w:r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Рокови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извршења</w:t>
      </w:r>
      <w:proofErr w:type="spellEnd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услуга</w:t>
      </w:r>
      <w:proofErr w:type="spellEnd"/>
      <w:r w:rsidRPr="002A4C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роком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извршења услуге</w:t>
      </w:r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подразумева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временски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период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у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коме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ће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преузимања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возила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бити</w:t>
      </w:r>
      <w:proofErr w:type="spellEnd"/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извршена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одржавања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 исправно возило бити стављено на располагање наручиоцу</w:t>
      </w:r>
      <w:r w:rsidRPr="002A4C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изузимајући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генералну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мотора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мењачу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овом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елементу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израчунава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2A4C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2A4C56" w:rsidRPr="002A4C56" w:rsidRDefault="002A4C56" w:rsidP="002A4C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2A4C56" w:rsidRPr="002A4C56" w:rsidTr="00D130A6">
        <w:tc>
          <w:tcPr>
            <w:tcW w:w="8874" w:type="dxa"/>
            <w:shd w:val="clear" w:color="auto" w:fill="auto"/>
          </w:tcPr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Поправка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истог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...........................................................................10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Поправка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трајању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........................................................  7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Поправка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трајању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пет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........................................................  5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A4C56" w:rsidRPr="002A4C56" w:rsidRDefault="002A4C56" w:rsidP="002A4C56">
            <w:pPr>
              <w:autoSpaceDE w:val="0"/>
              <w:autoSpaceDN w:val="0"/>
              <w:adjustRightInd w:val="0"/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Поправка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трајању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преко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пет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..................................................   0 </w:t>
            </w:r>
            <w:proofErr w:type="spellStart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пондера</w:t>
            </w:r>
            <w:proofErr w:type="spellEnd"/>
            <w:r w:rsidRPr="002A4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A4C56" w:rsidRDefault="002A4C56" w:rsidP="002A4C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</w:p>
    <w:p w:rsidR="002A4C56" w:rsidRPr="002A4C56" w:rsidRDefault="002A4C56" w:rsidP="002A4C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2A4C56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RS" w:eastAsia="ar-SA"/>
        </w:rPr>
        <w:t>Приликом утврђивања пондера по елементима критеријума добијени номинални износи ће бити заокружени на две децимале.</w:t>
      </w:r>
      <w:r w:rsidRPr="002A4C56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2C208A" w:rsidRDefault="002C208A" w:rsidP="002A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2C208A" w:rsidRDefault="00D97681" w:rsidP="002A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2C208A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2C208A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2C208A" w:rsidRDefault="002C208A" w:rsidP="002C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Начин и рок подношења пo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C208A" w:rsidRDefault="002C208A" w:rsidP="002C208A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en-US" w:eastAsia="ar-SA"/>
        </w:rPr>
      </w:pP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2C208A" w:rsidRDefault="002C208A" w:rsidP="002C208A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</w:p>
    <w:p w:rsidR="002A4C56" w:rsidRDefault="002A4C56" w:rsidP="002A4C56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</w:pPr>
    </w:p>
    <w:p w:rsidR="002C208A" w:rsidRDefault="002C208A" w:rsidP="002A4C56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</w:pP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доставити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адресу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:</w:t>
      </w:r>
    </w:p>
    <w:p w:rsidR="002C208A" w:rsidRDefault="002C208A" w:rsidP="002C208A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</w:pPr>
      <w:r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2C208A" w:rsidRDefault="002C208A" w:rsidP="002C208A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</w:pPr>
      <w:r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  <w:t>Немањина 22-26, 11000 Београд</w:t>
      </w:r>
    </w:p>
    <w:p w:rsidR="00EA48F3" w:rsidRDefault="00EA48F3" w:rsidP="002C208A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2"/>
          <w:sz w:val="24"/>
          <w:szCs w:val="24"/>
          <w:lang w:val="sr-Cyrl-RS" w:eastAsia="ar-SA"/>
        </w:rPr>
      </w:pPr>
    </w:p>
    <w:p w:rsidR="002C208A" w:rsidRP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са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назнаком</w:t>
      </w:r>
      <w:proofErr w:type="spellEnd"/>
      <w:proofErr w:type="gram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: </w:t>
      </w: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Понуда</w:t>
      </w:r>
      <w:proofErr w:type="spellEnd"/>
      <w:proofErr w:type="gramEnd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јавну</w:t>
      </w:r>
      <w:proofErr w:type="spellEnd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val="sr-Cyrl-RS" w:eastAsia="ar-SA"/>
        </w:rPr>
        <w:t>,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ЈН 29/2019 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– 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Услуге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поправке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одржавања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службених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возила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08A">
        <w:rPr>
          <w:rFonts w:ascii="Times New Roman" w:eastAsia="Times New Roman" w:hAnsi="Times New Roman" w:cs="Times New Roman"/>
          <w:sz w:val="24"/>
          <w:szCs w:val="24"/>
          <w:lang w:val="en-US"/>
        </w:rPr>
        <w:t>партијама</w:t>
      </w:r>
      <w:proofErr w:type="spellEnd"/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eastAsia="ar-SA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НЕ ОТВАРАТИ”.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2C208A" w:rsidRPr="00BE1EE0" w:rsidRDefault="002C208A" w:rsidP="00BE1EE0">
      <w:pPr>
        <w:spacing w:before="120"/>
        <w:jc w:val="both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Понуда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се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сматра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благовременом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уколико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је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примљена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од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стране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наручиоца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до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="00BE1EE0" w:rsidRPr="00BE1EE0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14. октобра</w:t>
      </w:r>
      <w:r w:rsidR="00BE1EE0" w:rsidRPr="00BE1E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 </w:t>
      </w:r>
      <w:r w:rsidR="00BE1EE0" w:rsidRPr="00BE1E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2019. године </w:t>
      </w:r>
      <w:proofErr w:type="spellStart"/>
      <w:r w:rsidR="00BE1EE0" w:rsidRPr="00BE1E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до</w:t>
      </w:r>
      <w:proofErr w:type="spellEnd"/>
      <w:r w:rsidR="00BE1EE0" w:rsidRPr="00BE1E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BE1EE0" w:rsidRPr="00BE1E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12</w:t>
      </w:r>
      <w:r w:rsidR="00BE1EE0" w:rsidRPr="00BE1E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.00</w:t>
      </w:r>
      <w:r w:rsidR="00BE1EE0" w:rsidRPr="00BE1E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BE1EE0" w:rsidRPr="00BE1E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часова</w:t>
      </w:r>
      <w:r w:rsidR="00BE1EE0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>.</w:t>
      </w:r>
    </w:p>
    <w:p w:rsidR="002C208A" w:rsidRDefault="002C208A" w:rsidP="002C208A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Отварање понуда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:</w:t>
      </w:r>
    </w:p>
    <w:p w:rsidR="002C208A" w:rsidRDefault="002C208A" w:rsidP="002C20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Отварање понуда обавиће се </w:t>
      </w:r>
      <w:r w:rsidRPr="00BE1EE0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дана </w:t>
      </w:r>
      <w:r w:rsidR="00BE1EE0" w:rsidRPr="00BE1EE0">
        <w:rPr>
          <w:rFonts w:ascii="Times New Roman" w:hAnsi="Times New Roman" w:cs="Times New Roman"/>
          <w:b/>
          <w:sz w:val="24"/>
          <w:szCs w:val="24"/>
          <w:lang w:val="sr-Cyrl-RS"/>
        </w:rPr>
        <w:t>14. октобра</w:t>
      </w:r>
      <w:r w:rsidR="00BE1EE0" w:rsidRPr="00BE1E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E1EE0" w:rsidRPr="00BE1E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2019. године </w:t>
      </w:r>
      <w:r w:rsidR="00BE1EE0" w:rsidRPr="00BE1EE0">
        <w:rPr>
          <w:rFonts w:ascii="Times New Roman" w:hAnsi="Times New Roman" w:cs="Times New Roman"/>
          <w:b/>
          <w:bCs/>
          <w:sz w:val="24"/>
          <w:szCs w:val="24"/>
        </w:rPr>
        <w:t>у 1</w:t>
      </w:r>
      <w:r w:rsidR="00BE1EE0" w:rsidRPr="00BE1EE0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BE1EE0" w:rsidRPr="00BE1EE0">
        <w:rPr>
          <w:rFonts w:ascii="Times New Roman" w:hAnsi="Times New Roman" w:cs="Times New Roman"/>
          <w:b/>
          <w:bCs/>
          <w:sz w:val="24"/>
          <w:szCs w:val="24"/>
        </w:rPr>
        <w:t xml:space="preserve">,30 </w:t>
      </w:r>
      <w:proofErr w:type="spellStart"/>
      <w:r w:rsidR="00BE1EE0" w:rsidRPr="00BE1EE0">
        <w:rPr>
          <w:rFonts w:ascii="Times New Roman" w:hAnsi="Times New Roman" w:cs="Times New Roman"/>
          <w:b/>
          <w:bCs/>
          <w:sz w:val="24"/>
          <w:szCs w:val="24"/>
        </w:rPr>
        <w:t>часова</w:t>
      </w:r>
      <w:proofErr w:type="spellEnd"/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val="sr-Cyrl-CS" w:eastAsia="ar-SA"/>
        </w:rPr>
        <w:t>у Београду</w:t>
      </w:r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- </w:t>
      </w:r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RS"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Министарство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 xml:space="preserve"> за</w:t>
      </w:r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рад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>, запошљавање, борачка и социјална питања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val="sr-Cyrl-CS" w:eastAsia="ar-SA"/>
        </w:rPr>
        <w:t>,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адрес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 xml:space="preserve">и: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 Немањина 22-26,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CS" w:eastAsia="ar-SA"/>
        </w:rPr>
        <w:t xml:space="preserve">крило 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RS" w:eastAsia="ar-SA"/>
        </w:rPr>
        <w:t>Ц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CS" w:eastAsia="ar-SA"/>
        </w:rPr>
        <w:t xml:space="preserve">, 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Latn-RS" w:eastAsia="ar-SA"/>
        </w:rPr>
        <w:t>V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ru-RU" w:eastAsia="ar-SA"/>
        </w:rPr>
        <w:t xml:space="preserve"> спрат, канцеларија број 14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у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присуству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чланова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комисије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понуђача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и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заинтересованих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лица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.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Услови под којим представници понуђача могу учествовати у поступку отварања понуда: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2C208A" w:rsidRDefault="002C208A" w:rsidP="002C20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2C208A" w:rsidRDefault="002C208A" w:rsidP="002C20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Критеријум и елементи критеријума за доделу уговора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: </w:t>
      </w:r>
    </w:p>
    <w:p w:rsidR="002C208A" w:rsidRDefault="002C208A" w:rsidP="00EA48F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Избор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најповољније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понуде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ће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извршити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применом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критеријума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„</w:t>
      </w:r>
      <w:proofErr w:type="spellStart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економски</w:t>
      </w:r>
      <w:proofErr w:type="spellEnd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најповољнија</w:t>
      </w:r>
      <w:proofErr w:type="spellEnd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proofErr w:type="gramStart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понуда</w:t>
      </w:r>
      <w:proofErr w:type="spellEnd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“</w:t>
      </w:r>
      <w:proofErr w:type="gramEnd"/>
      <w:r w:rsidR="00EA48F3" w:rsidRPr="00EA48F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.</w:t>
      </w:r>
    </w:p>
    <w:p w:rsidR="002A4C56" w:rsidRDefault="002A4C56" w:rsidP="002A4C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208A" w:rsidRDefault="002C208A" w:rsidP="002A4C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A4C56" w:rsidRPr="002A4C56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 w:rsidR="00EA48F3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дана од дана отварања понуда;</w:t>
      </w:r>
    </w:p>
    <w:p w:rsidR="002A4C56" w:rsidRDefault="002A4C56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C208A" w:rsidRDefault="002C208A" w:rsidP="002C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2" w:name="_GoBack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48B8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mail: </w:t>
      </w:r>
      <w:hyperlink r:id="rId11" w:history="1"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sr-Latn-RS"/>
          </w:rPr>
          <w:t>bogoljub.stankovic</w:t>
        </w:r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@minrzs.gov.r</w:t>
        </w:r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s</w:t>
        </w:r>
      </w:hyperlink>
      <w:bookmarkEnd w:id="2"/>
    </w:p>
    <w:p w:rsidR="002C208A" w:rsidRDefault="002C208A" w:rsidP="002C2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08A" w:rsidRDefault="002C208A" w:rsidP="002C208A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AC39A0" w:rsidRDefault="00D97681"/>
    <w:sectPr w:rsidR="00AC39A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81" w:rsidRDefault="00D97681" w:rsidP="002C208A">
      <w:pPr>
        <w:spacing w:after="0" w:line="240" w:lineRule="auto"/>
      </w:pPr>
      <w:r>
        <w:separator/>
      </w:r>
    </w:p>
  </w:endnote>
  <w:endnote w:type="continuationSeparator" w:id="0">
    <w:p w:rsidR="00D97681" w:rsidRDefault="00D97681" w:rsidP="002C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506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208A" w:rsidRDefault="002C20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8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208A" w:rsidRDefault="002C2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81" w:rsidRDefault="00D97681" w:rsidP="002C208A">
      <w:pPr>
        <w:spacing w:after="0" w:line="240" w:lineRule="auto"/>
      </w:pPr>
      <w:r>
        <w:separator/>
      </w:r>
    </w:p>
  </w:footnote>
  <w:footnote w:type="continuationSeparator" w:id="0">
    <w:p w:rsidR="00D97681" w:rsidRDefault="00D97681" w:rsidP="002C2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26C17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 w:val="0"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080" w:hanging="1080"/>
      </w:pPr>
      <w:rPr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8A"/>
    <w:rsid w:val="0029313E"/>
    <w:rsid w:val="002A4C56"/>
    <w:rsid w:val="002C208A"/>
    <w:rsid w:val="00632E5F"/>
    <w:rsid w:val="006648B8"/>
    <w:rsid w:val="00722558"/>
    <w:rsid w:val="008566B4"/>
    <w:rsid w:val="00B221B8"/>
    <w:rsid w:val="00BE1EE0"/>
    <w:rsid w:val="00D41D0C"/>
    <w:rsid w:val="00D97681"/>
    <w:rsid w:val="00EA48F3"/>
    <w:rsid w:val="00ED57AB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AC7B"/>
  <w15:chartTrackingRefBased/>
  <w15:docId w15:val="{12BACC27-C00E-448E-A21B-99973F32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08A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20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08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2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08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goljub.stankovic@minrzs.go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Tesic</dc:creator>
  <cp:keywords/>
  <dc:description/>
  <cp:lastModifiedBy>Windows User</cp:lastModifiedBy>
  <cp:revision>8</cp:revision>
  <dcterms:created xsi:type="dcterms:W3CDTF">2019-09-11T07:35:00Z</dcterms:created>
  <dcterms:modified xsi:type="dcterms:W3CDTF">2019-09-11T20:56:00Z</dcterms:modified>
</cp:coreProperties>
</file>