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0D" w:rsidRPr="0029690D" w:rsidRDefault="0029690D" w:rsidP="0029690D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>У складу са чланом 39а. став 4. Пословника Владе („Сл. гласник РС“ бр. 61/06-пречишћен текст, 69/08, 88/08, 33/10, 69/10, 20/11, 37/11, 30/13 и 76/14</w:t>
      </w:r>
      <w:r w:rsidRPr="0029690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), </w:t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>даје</w:t>
      </w:r>
      <w:r w:rsidRPr="0029690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9690D">
        <w:rPr>
          <w:rFonts w:ascii="Times New Roman" w:eastAsia="Calibri" w:hAnsi="Times New Roman" w:cs="Times New Roman"/>
          <w:sz w:val="24"/>
          <w:szCs w:val="24"/>
          <w:lang w:val="sr-Latn-RS"/>
        </w:rPr>
        <w:t>се</w:t>
      </w:r>
      <w:proofErr w:type="spellEnd"/>
      <w:r w:rsidRPr="0029690D">
        <w:rPr>
          <w:rFonts w:ascii="Times New Roman" w:eastAsia="Calibri" w:hAnsi="Times New Roman" w:cs="Times New Roman"/>
          <w:sz w:val="24"/>
          <w:szCs w:val="24"/>
          <w:lang w:val="sr-Latn-RS"/>
        </w:rPr>
        <w:t>:</w:t>
      </w:r>
    </w:p>
    <w:p w:rsidR="0029690D" w:rsidRPr="0029690D" w:rsidRDefault="0029690D" w:rsidP="002969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                     </w:t>
      </w:r>
    </w:p>
    <w:p w:rsidR="0029690D" w:rsidRPr="0029690D" w:rsidRDefault="0029690D" w:rsidP="0029690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ИЗЈАВА О УСКЛАЂЕНОСТИ </w:t>
      </w:r>
    </w:p>
    <w:p w:rsidR="00C974FD" w:rsidRPr="0029690D" w:rsidRDefault="0029690D" w:rsidP="00C974F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НАЦРТА ЗАКОНА </w:t>
      </w:r>
      <w:r w:rsidR="00C974FD" w:rsidRPr="00174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</w:t>
      </w:r>
      <w:r w:rsidR="00E833AA">
        <w:rPr>
          <w:rFonts w:ascii="Times New Roman" w:eastAsia="Times New Roman" w:hAnsi="Times New Roman" w:cs="Times New Roman"/>
          <w:sz w:val="24"/>
          <w:szCs w:val="24"/>
          <w:lang w:val="sr-Cyrl-CS"/>
        </w:rPr>
        <w:t>СОЦИЈАЛНОЈ КАРТИ</w:t>
      </w:r>
    </w:p>
    <w:p w:rsidR="0029690D" w:rsidRPr="0029690D" w:rsidRDefault="0029690D" w:rsidP="0029690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>СА ПЛАНОМ РАДА ВЛАДЕ ЗА 201</w:t>
      </w:r>
      <w:r w:rsidR="00C974FD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>. ГОДИНУ</w:t>
      </w:r>
    </w:p>
    <w:p w:rsidR="0029690D" w:rsidRPr="0029690D" w:rsidRDefault="0029690D" w:rsidP="0029690D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29690D" w:rsidRPr="0029690D" w:rsidRDefault="0029690D" w:rsidP="0029690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9690D" w:rsidRPr="00692D65" w:rsidRDefault="00174772" w:rsidP="0029690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92D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Нацрт закона о </w:t>
      </w:r>
      <w:r w:rsidR="00E833AA" w:rsidRPr="00692D65">
        <w:rPr>
          <w:rFonts w:ascii="Times New Roman" w:eastAsia="Times New Roman" w:hAnsi="Times New Roman" w:cs="Times New Roman"/>
          <w:sz w:val="24"/>
          <w:szCs w:val="24"/>
          <w:lang w:val="sr-Cyrl-CS"/>
        </w:rPr>
        <w:t>социјалној карти</w:t>
      </w:r>
      <w:r w:rsidRPr="00692D6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692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није</w:t>
      </w:r>
      <w:r w:rsidRPr="00692D6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29690D" w:rsidRPr="00692D65">
        <w:rPr>
          <w:rFonts w:ascii="Times New Roman" w:eastAsia="Calibri" w:hAnsi="Times New Roman" w:cs="Times New Roman"/>
          <w:sz w:val="24"/>
          <w:szCs w:val="24"/>
          <w:lang w:val="sr-Cyrl-RS"/>
        </w:rPr>
        <w:t>предвиђен Годишњим планом рада Владе за 201</w:t>
      </w:r>
      <w:r w:rsidRPr="00692D65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="0029690D" w:rsidRPr="00692D65">
        <w:rPr>
          <w:rFonts w:ascii="Times New Roman" w:eastAsia="Calibri" w:hAnsi="Times New Roman" w:cs="Times New Roman"/>
          <w:sz w:val="24"/>
          <w:szCs w:val="24"/>
          <w:lang w:val="sr-Cyrl-RS"/>
        </w:rPr>
        <w:t>. годину.</w:t>
      </w:r>
    </w:p>
    <w:p w:rsidR="00C974FD" w:rsidRPr="00174772" w:rsidRDefault="00C974FD" w:rsidP="00C97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77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Разлози који указују на неопходност разматрања </w:t>
      </w:r>
      <w:r w:rsidRPr="00174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Нацрт закона о </w:t>
      </w:r>
      <w:r w:rsidR="00E833AA">
        <w:rPr>
          <w:rFonts w:ascii="Times New Roman" w:eastAsia="Times New Roman" w:hAnsi="Times New Roman" w:cs="Times New Roman"/>
          <w:sz w:val="24"/>
          <w:szCs w:val="24"/>
          <w:lang w:val="sr-Cyrl-CS"/>
        </w:rPr>
        <w:t>социјалној ка</w:t>
      </w:r>
      <w:r w:rsidR="00CF2590">
        <w:rPr>
          <w:rFonts w:ascii="Times New Roman" w:eastAsia="Times New Roman" w:hAnsi="Times New Roman" w:cs="Times New Roman"/>
          <w:sz w:val="24"/>
          <w:szCs w:val="24"/>
          <w:lang w:val="sr-Cyrl-CS"/>
        </w:rPr>
        <w:t>рти</w:t>
      </w:r>
      <w:r w:rsidRPr="0017477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су следећи:</w:t>
      </w:r>
    </w:p>
    <w:p w:rsidR="00C234B0" w:rsidRPr="00DD09BD" w:rsidRDefault="00C234B0" w:rsidP="00C234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увођењем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социјалних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карата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садржана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експозеу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Србије</w:t>
      </w:r>
      <w:proofErr w:type="gramStart"/>
      <w:r w:rsidRPr="00DD09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представљен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28.јуна 2017.године. У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Боље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таргетирање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DD09BD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истиче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увести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интегрисани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социјалних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карти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повезивање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великог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институција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унутрашњих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Карастар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..., у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најбољим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позитивним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примерима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светске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увођењем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спречити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злоупотреба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омогућити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праведнија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расподела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социјалну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заиста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тиме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бавити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склопу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дигитализацији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сервиса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доступних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грађанима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потпуном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увођењу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>.</w:t>
      </w:r>
    </w:p>
    <w:p w:rsidR="00C234B0" w:rsidRPr="00DD09BD" w:rsidRDefault="00C234B0" w:rsidP="00C234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Информационог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Социјална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дефинисан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Закључком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усвајању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Акционог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09. </w:t>
      </w:r>
      <w:proofErr w:type="spellStart"/>
      <w:proofErr w:type="gramStart"/>
      <w:r w:rsidRPr="00DD09BD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DD09BD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Pr="00DD09B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DD0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05 Број:021-1-10807/2017-2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09. </w:t>
      </w:r>
      <w:proofErr w:type="spellStart"/>
      <w:proofErr w:type="gramStart"/>
      <w:r w:rsidRPr="00DD09BD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DD09BD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Pr="00DD09B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DD0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увођење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социјалних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карата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дефинише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приоритет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борачка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социјална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( у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09BD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DD09BD">
        <w:rPr>
          <w:rFonts w:ascii="Times New Roman" w:hAnsi="Times New Roman" w:cs="Times New Roman"/>
          <w:sz w:val="24"/>
          <w:szCs w:val="24"/>
        </w:rPr>
        <w:t>).</w:t>
      </w:r>
    </w:p>
    <w:p w:rsidR="00C974FD" w:rsidRPr="00174772" w:rsidRDefault="00C974FD" w:rsidP="00C974F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0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C974FD" w:rsidRPr="00174772" w:rsidRDefault="00C974FD" w:rsidP="00C974FD">
      <w:pPr>
        <w:tabs>
          <w:tab w:val="left" w:pos="2655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       </w:t>
      </w:r>
      <w:r w:rsidRPr="00174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Имајући у виду </w:t>
      </w:r>
      <w:r w:rsidR="00C234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документе </w:t>
      </w:r>
      <w:proofErr w:type="spellStart"/>
      <w:r w:rsidR="00C234B0" w:rsidRPr="00DD09B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C234B0"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B0" w:rsidRPr="00DD09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234B0"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B0" w:rsidRPr="00DD09BD">
        <w:rPr>
          <w:rFonts w:ascii="Times New Roman" w:hAnsi="Times New Roman" w:cs="Times New Roman"/>
          <w:sz w:val="24"/>
          <w:szCs w:val="24"/>
        </w:rPr>
        <w:t>увођење</w:t>
      </w:r>
      <w:proofErr w:type="spellEnd"/>
      <w:r w:rsidR="00C234B0"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B0" w:rsidRPr="00DD09BD">
        <w:rPr>
          <w:rFonts w:ascii="Times New Roman" w:hAnsi="Times New Roman" w:cs="Times New Roman"/>
          <w:sz w:val="24"/>
          <w:szCs w:val="24"/>
        </w:rPr>
        <w:t>социјалних</w:t>
      </w:r>
      <w:proofErr w:type="spellEnd"/>
      <w:r w:rsidR="00C234B0"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B0" w:rsidRPr="00DD09BD">
        <w:rPr>
          <w:rFonts w:ascii="Times New Roman" w:hAnsi="Times New Roman" w:cs="Times New Roman"/>
          <w:sz w:val="24"/>
          <w:szCs w:val="24"/>
        </w:rPr>
        <w:t>карата</w:t>
      </w:r>
      <w:proofErr w:type="spellEnd"/>
      <w:r w:rsidR="00C234B0"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B0" w:rsidRPr="00DD09BD">
        <w:rPr>
          <w:rFonts w:ascii="Times New Roman" w:hAnsi="Times New Roman" w:cs="Times New Roman"/>
          <w:sz w:val="24"/>
          <w:szCs w:val="24"/>
        </w:rPr>
        <w:t>дефинише</w:t>
      </w:r>
      <w:proofErr w:type="spellEnd"/>
      <w:r w:rsidR="00C234B0"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B0" w:rsidRPr="00DD09B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234B0"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B0" w:rsidRPr="00DD09BD">
        <w:rPr>
          <w:rFonts w:ascii="Times New Roman" w:hAnsi="Times New Roman" w:cs="Times New Roman"/>
          <w:sz w:val="24"/>
          <w:szCs w:val="24"/>
        </w:rPr>
        <w:t>приоритет</w:t>
      </w:r>
      <w:proofErr w:type="spellEnd"/>
      <w:r w:rsidR="00C234B0"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B0" w:rsidRPr="00DD09B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C234B0"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B0" w:rsidRPr="00DD09BD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C234B0"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B0" w:rsidRPr="00DD09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234B0"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B0" w:rsidRPr="00DD09B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C234B0" w:rsidRPr="00DD0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34B0" w:rsidRPr="00DD09BD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C234B0" w:rsidRPr="00DD0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34B0" w:rsidRPr="00DD09BD">
        <w:rPr>
          <w:rFonts w:ascii="Times New Roman" w:hAnsi="Times New Roman" w:cs="Times New Roman"/>
          <w:sz w:val="24"/>
          <w:szCs w:val="24"/>
        </w:rPr>
        <w:t>борачка</w:t>
      </w:r>
      <w:proofErr w:type="spellEnd"/>
      <w:r w:rsidR="00C234B0" w:rsidRPr="00DD09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234B0" w:rsidRPr="00DD09BD">
        <w:rPr>
          <w:rFonts w:ascii="Times New Roman" w:hAnsi="Times New Roman" w:cs="Times New Roman"/>
          <w:sz w:val="24"/>
          <w:szCs w:val="24"/>
        </w:rPr>
        <w:t>социјална</w:t>
      </w:r>
      <w:proofErr w:type="spellEnd"/>
      <w:r w:rsidR="00C234B0" w:rsidRPr="00DD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B0" w:rsidRPr="00DD09BD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174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234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и </w:t>
      </w:r>
      <w:r w:rsidRPr="00174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значај овог закона неопходно је да Нацрт закона о </w:t>
      </w:r>
      <w:r w:rsidR="00C234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социјалној карти </w:t>
      </w:r>
      <w:r w:rsidRPr="00174772">
        <w:rPr>
          <w:rFonts w:ascii="Times New Roman" w:eastAsia="Times New Roman" w:hAnsi="Times New Roman" w:cs="Times New Roman"/>
          <w:sz w:val="24"/>
          <w:szCs w:val="24"/>
          <w:lang w:val="sr-Cyrl-CS"/>
        </w:rPr>
        <w:t>уђе</w:t>
      </w:r>
      <w:r w:rsidRPr="001747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74772">
        <w:rPr>
          <w:rFonts w:ascii="Times New Roman" w:eastAsia="Times New Roman" w:hAnsi="Times New Roman" w:cs="Times New Roman"/>
          <w:sz w:val="24"/>
          <w:szCs w:val="24"/>
          <w:lang w:val="sr-Cyrl-CS"/>
        </w:rPr>
        <w:t>у процедуру доношења.</w:t>
      </w:r>
    </w:p>
    <w:p w:rsidR="0029690D" w:rsidRPr="0029690D" w:rsidRDefault="0029690D" w:rsidP="0029690D">
      <w:pPr>
        <w:spacing w:after="200" w:line="276" w:lineRule="auto"/>
        <w:ind w:left="720" w:firstLine="696"/>
        <w:contextualSpacing/>
        <w:jc w:val="both"/>
        <w:rPr>
          <w:rFonts w:ascii="Times New Roman" w:eastAsia="Calibri" w:hAnsi="Times New Roman" w:cs="Times New Roman"/>
          <w:lang w:val="sr-Cyrl-RS"/>
        </w:rPr>
      </w:pPr>
    </w:p>
    <w:p w:rsidR="0029690D" w:rsidRPr="0029690D" w:rsidRDefault="0029690D" w:rsidP="0029690D">
      <w:pPr>
        <w:spacing w:after="200" w:line="276" w:lineRule="auto"/>
        <w:ind w:left="720" w:firstLine="696"/>
        <w:contextualSpacing/>
        <w:jc w:val="both"/>
        <w:rPr>
          <w:rFonts w:ascii="Times New Roman" w:eastAsia="Calibri" w:hAnsi="Times New Roman" w:cs="Times New Roman"/>
          <w:lang w:val="sr-Cyrl-RS"/>
        </w:rPr>
      </w:pPr>
    </w:p>
    <w:p w:rsidR="0029690D" w:rsidRPr="0029690D" w:rsidRDefault="0029690D" w:rsidP="0029690D">
      <w:pPr>
        <w:spacing w:after="200" w:line="276" w:lineRule="auto"/>
        <w:ind w:left="720" w:firstLine="696"/>
        <w:contextualSpacing/>
        <w:jc w:val="both"/>
        <w:rPr>
          <w:rFonts w:ascii="Times New Roman" w:eastAsia="Calibri" w:hAnsi="Times New Roman" w:cs="Times New Roman"/>
          <w:lang w:val="sr-Cyrl-RS"/>
        </w:rPr>
      </w:pPr>
    </w:p>
    <w:p w:rsidR="0029690D" w:rsidRPr="0029690D" w:rsidRDefault="0029690D" w:rsidP="0029690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               ДРЖАВНИ СЕКРЕТАР</w:t>
      </w:r>
    </w:p>
    <w:p w:rsidR="0029690D" w:rsidRPr="0029690D" w:rsidRDefault="0029690D" w:rsidP="0029690D">
      <w:pPr>
        <w:spacing w:after="200" w:line="276" w:lineRule="auto"/>
        <w:ind w:firstLine="708"/>
        <w:jc w:val="both"/>
        <w:rPr>
          <w:rFonts w:ascii="Calibri" w:eastAsia="Calibri" w:hAnsi="Calibri" w:cs="Times New Roman"/>
          <w:lang w:val="sr-Cyrl-RS"/>
        </w:rPr>
      </w:pP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             Ненад </w:t>
      </w:r>
      <w:proofErr w:type="spellStart"/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>Нерић</w:t>
      </w:r>
      <w:proofErr w:type="spellEnd"/>
    </w:p>
    <w:sectPr w:rsidR="0029690D" w:rsidRPr="002969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BC"/>
    <w:rsid w:val="000E18ED"/>
    <w:rsid w:val="00174772"/>
    <w:rsid w:val="0029690D"/>
    <w:rsid w:val="003F7385"/>
    <w:rsid w:val="004F2B24"/>
    <w:rsid w:val="00692D65"/>
    <w:rsid w:val="00827AA1"/>
    <w:rsid w:val="00832E84"/>
    <w:rsid w:val="0094015F"/>
    <w:rsid w:val="00A31FBC"/>
    <w:rsid w:val="00C234B0"/>
    <w:rsid w:val="00C974FD"/>
    <w:rsid w:val="00CF2590"/>
    <w:rsid w:val="00E833AA"/>
    <w:rsid w:val="00F2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07CA1-7BD7-4728-BBFE-623166CB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Mirosavljevic</dc:creator>
  <cp:keywords/>
  <dc:description/>
  <cp:lastModifiedBy>Vesna Mirosavljevic</cp:lastModifiedBy>
  <cp:revision>5</cp:revision>
  <dcterms:created xsi:type="dcterms:W3CDTF">2019-03-25T15:03:00Z</dcterms:created>
  <dcterms:modified xsi:type="dcterms:W3CDTF">2019-05-24T12:42:00Z</dcterms:modified>
</cp:coreProperties>
</file>