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E47" w:rsidRPr="00F80E47" w:rsidRDefault="00F80E47" w:rsidP="00F80E4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F80E47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F80E47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F80E47" w:rsidRPr="00F80E47" w:rsidRDefault="00F80E47" w:rsidP="00F80E47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F80E47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>На основу члана 40. Став 3. Пословника Владе („Сл. гласник</w:t>
      </w:r>
      <w:r w:rsidRPr="00F80E47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>РС“ бр. 61/06-пречишћен текст, 69/08, 88/09, 33/10, 69/10, 20/11, 37/11, 30/13, 76/14), даје се:</w:t>
      </w:r>
    </w:p>
    <w:p w:rsidR="00F80E47" w:rsidRPr="00F80E47" w:rsidRDefault="00F80E47" w:rsidP="00F80E47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F80E4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ИЗЈАВА </w:t>
      </w:r>
    </w:p>
    <w:p w:rsidR="00F80E47" w:rsidRPr="00F80E47" w:rsidRDefault="00F80E47" w:rsidP="00F80E47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F80E47" w:rsidRPr="00F80E47" w:rsidRDefault="00F80E47" w:rsidP="00F80E47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F80E4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Да је Нацртом </w:t>
      </w:r>
      <w:r w:rsidR="00812819">
        <w:rPr>
          <w:rFonts w:ascii="Times New Roman" w:eastAsia="Times New Roman" w:hAnsi="Times New Roman"/>
          <w:sz w:val="24"/>
          <w:szCs w:val="24"/>
          <w:lang w:val="sr-Cyrl-CS"/>
        </w:rPr>
        <w:t xml:space="preserve">закона </w:t>
      </w:r>
      <w:r w:rsidR="00514E43">
        <w:rPr>
          <w:rFonts w:ascii="Times New Roman" w:eastAsia="Times New Roman" w:hAnsi="Times New Roman"/>
          <w:sz w:val="24"/>
          <w:szCs w:val="24"/>
          <w:lang w:val="sr-Cyrl-CS"/>
        </w:rPr>
        <w:t xml:space="preserve">о </w:t>
      </w:r>
      <w:bookmarkStart w:id="0" w:name="_GoBack"/>
      <w:bookmarkEnd w:id="0"/>
      <w:r w:rsidR="00812819">
        <w:rPr>
          <w:rFonts w:ascii="Times New Roman" w:eastAsia="Times New Roman" w:hAnsi="Times New Roman"/>
          <w:sz w:val="24"/>
          <w:szCs w:val="24"/>
          <w:lang w:val="sr-Cyrl-RS"/>
        </w:rPr>
        <w:t xml:space="preserve">социјалној карти </w:t>
      </w:r>
      <w:r w:rsidRPr="00F80E47">
        <w:rPr>
          <w:rFonts w:ascii="Times New Roman" w:eastAsia="Calibri" w:hAnsi="Times New Roman" w:cs="Times New Roman"/>
          <w:sz w:val="24"/>
          <w:szCs w:val="24"/>
          <w:lang w:val="sr-Cyrl-RS"/>
        </w:rPr>
        <w:t>прописано  доношење следећих подзаконских аката:</w:t>
      </w:r>
    </w:p>
    <w:p w:rsidR="00F80E47" w:rsidRDefault="00F80E47" w:rsidP="00F80E47">
      <w:pPr>
        <w:numPr>
          <w:ilvl w:val="0"/>
          <w:numId w:val="1"/>
        </w:numPr>
        <w:tabs>
          <w:tab w:val="left" w:pos="851"/>
          <w:tab w:val="left" w:pos="993"/>
        </w:tabs>
        <w:spacing w:after="200" w:line="276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F80E47">
        <w:rPr>
          <w:rFonts w:ascii="Times New Roman" w:eastAsia="Calibri" w:hAnsi="Times New Roman" w:cs="Times New Roman"/>
          <w:sz w:val="24"/>
          <w:szCs w:val="24"/>
          <w:lang w:val="sr-Cyrl-RS"/>
        </w:rPr>
        <w:t>Правилника о</w:t>
      </w:r>
      <w:r w:rsidR="0081281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н</w:t>
      </w:r>
      <w:proofErr w:type="spellStart"/>
      <w:r w:rsidR="00812819" w:rsidRPr="00540BC5">
        <w:rPr>
          <w:rFonts w:ascii="Times New Roman" w:eastAsia="Calibri" w:hAnsi="Times New Roman" w:cs="Times New Roman"/>
          <w:sz w:val="24"/>
          <w:szCs w:val="24"/>
        </w:rPr>
        <w:t>ачин</w:t>
      </w:r>
      <w:proofErr w:type="spellEnd"/>
      <w:r w:rsidR="00812819">
        <w:rPr>
          <w:rFonts w:ascii="Times New Roman" w:eastAsia="Calibri" w:hAnsi="Times New Roman" w:cs="Times New Roman"/>
          <w:sz w:val="24"/>
          <w:szCs w:val="24"/>
          <w:lang w:val="sr-Cyrl-RS"/>
        </w:rPr>
        <w:t>у</w:t>
      </w:r>
      <w:r w:rsidR="00812819" w:rsidRPr="00540B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12819" w:rsidRPr="00540BC5">
        <w:rPr>
          <w:rFonts w:ascii="Times New Roman" w:eastAsia="Calibri" w:hAnsi="Times New Roman" w:cs="Times New Roman"/>
          <w:sz w:val="24"/>
          <w:szCs w:val="24"/>
        </w:rPr>
        <w:t>успостављања</w:t>
      </w:r>
      <w:proofErr w:type="spellEnd"/>
      <w:r w:rsidR="00812819" w:rsidRPr="00540BC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812819" w:rsidRPr="00540BC5">
        <w:rPr>
          <w:rFonts w:ascii="Times New Roman" w:eastAsia="Calibri" w:hAnsi="Times New Roman" w:cs="Times New Roman"/>
          <w:sz w:val="24"/>
          <w:szCs w:val="24"/>
        </w:rPr>
        <w:t>размене</w:t>
      </w:r>
      <w:proofErr w:type="spellEnd"/>
      <w:r w:rsidR="00812819" w:rsidRPr="00540B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12819" w:rsidRPr="00540BC5">
        <w:rPr>
          <w:rFonts w:ascii="Times New Roman" w:eastAsia="Calibri" w:hAnsi="Times New Roman" w:cs="Times New Roman"/>
          <w:sz w:val="24"/>
          <w:szCs w:val="24"/>
        </w:rPr>
        <w:t>података</w:t>
      </w:r>
      <w:proofErr w:type="spellEnd"/>
      <w:r w:rsidR="00812819" w:rsidRPr="00540BC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812819" w:rsidRPr="00540BC5">
        <w:rPr>
          <w:rFonts w:ascii="Times New Roman" w:eastAsia="Calibri" w:hAnsi="Times New Roman" w:cs="Times New Roman"/>
          <w:sz w:val="24"/>
          <w:szCs w:val="24"/>
        </w:rPr>
        <w:t>приступа</w:t>
      </w:r>
      <w:proofErr w:type="spellEnd"/>
      <w:r w:rsidR="00812819" w:rsidRPr="00540BC5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="00812819" w:rsidRPr="00540BC5">
        <w:rPr>
          <w:rFonts w:ascii="Times New Roman" w:eastAsia="Calibri" w:hAnsi="Times New Roman" w:cs="Times New Roman"/>
          <w:sz w:val="24"/>
          <w:szCs w:val="24"/>
        </w:rPr>
        <w:t>заштите</w:t>
      </w:r>
      <w:proofErr w:type="spellEnd"/>
      <w:r w:rsidR="00812819" w:rsidRPr="00540B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12819" w:rsidRPr="00540BC5">
        <w:rPr>
          <w:rFonts w:ascii="Times New Roman" w:eastAsia="Calibri" w:hAnsi="Times New Roman" w:cs="Times New Roman"/>
          <w:sz w:val="24"/>
          <w:szCs w:val="24"/>
        </w:rPr>
        <w:t>података</w:t>
      </w:r>
      <w:proofErr w:type="spellEnd"/>
      <w:r w:rsidR="00812819" w:rsidRPr="00540B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12819" w:rsidRPr="00540BC5">
        <w:rPr>
          <w:rFonts w:ascii="Times New Roman" w:eastAsia="Calibri" w:hAnsi="Times New Roman" w:cs="Times New Roman"/>
          <w:sz w:val="24"/>
          <w:szCs w:val="24"/>
        </w:rPr>
        <w:t>садржаних</w:t>
      </w:r>
      <w:proofErr w:type="spellEnd"/>
      <w:r w:rsidR="00812819" w:rsidRPr="00540BC5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="00812819" w:rsidRPr="00540BC5">
        <w:rPr>
          <w:rFonts w:ascii="Times New Roman" w:eastAsia="Calibri" w:hAnsi="Times New Roman" w:cs="Times New Roman"/>
          <w:sz w:val="24"/>
          <w:szCs w:val="24"/>
        </w:rPr>
        <w:t>Бази</w:t>
      </w:r>
      <w:proofErr w:type="spellEnd"/>
      <w:r w:rsidR="00812819" w:rsidRPr="00540BC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812819" w:rsidRPr="00540BC5">
        <w:rPr>
          <w:rFonts w:ascii="Times New Roman" w:eastAsia="Calibri" w:hAnsi="Times New Roman" w:cs="Times New Roman"/>
          <w:sz w:val="24"/>
          <w:szCs w:val="24"/>
        </w:rPr>
        <w:t>као</w:t>
      </w:r>
      <w:proofErr w:type="spellEnd"/>
      <w:r w:rsidR="00812819" w:rsidRPr="00540BC5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="00812819" w:rsidRPr="00540BC5">
        <w:rPr>
          <w:rFonts w:ascii="Times New Roman" w:eastAsia="Calibri" w:hAnsi="Times New Roman" w:cs="Times New Roman"/>
          <w:sz w:val="24"/>
          <w:szCs w:val="24"/>
        </w:rPr>
        <w:t>друга</w:t>
      </w:r>
      <w:proofErr w:type="spellEnd"/>
      <w:r w:rsidR="00812819" w:rsidRPr="00540B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12819" w:rsidRPr="00540BC5">
        <w:rPr>
          <w:rFonts w:ascii="Times New Roman" w:eastAsia="Calibri" w:hAnsi="Times New Roman" w:cs="Times New Roman"/>
          <w:sz w:val="24"/>
          <w:szCs w:val="24"/>
        </w:rPr>
        <w:t>питања</w:t>
      </w:r>
      <w:proofErr w:type="spellEnd"/>
      <w:r w:rsidR="00812819" w:rsidRPr="00540B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12819" w:rsidRPr="00540BC5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="00812819" w:rsidRPr="00540B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12819" w:rsidRPr="00540BC5">
        <w:rPr>
          <w:rFonts w:ascii="Times New Roman" w:eastAsia="Calibri" w:hAnsi="Times New Roman" w:cs="Times New Roman"/>
          <w:sz w:val="24"/>
          <w:szCs w:val="24"/>
        </w:rPr>
        <w:t>значаја</w:t>
      </w:r>
      <w:proofErr w:type="spellEnd"/>
      <w:r w:rsidR="00812819" w:rsidRPr="00540B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12819" w:rsidRPr="00540BC5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="00812819" w:rsidRPr="00540B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12819" w:rsidRPr="00540BC5">
        <w:rPr>
          <w:rFonts w:ascii="Times New Roman" w:eastAsia="Calibri" w:hAnsi="Times New Roman" w:cs="Times New Roman"/>
          <w:sz w:val="24"/>
          <w:szCs w:val="24"/>
        </w:rPr>
        <w:t>вођење</w:t>
      </w:r>
      <w:proofErr w:type="spellEnd"/>
      <w:r w:rsidR="00812819" w:rsidRPr="00540B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12819" w:rsidRPr="00540BC5">
        <w:rPr>
          <w:rFonts w:ascii="Times New Roman" w:eastAsia="Calibri" w:hAnsi="Times New Roman" w:cs="Times New Roman"/>
          <w:sz w:val="24"/>
          <w:szCs w:val="24"/>
        </w:rPr>
        <w:t>Базе</w:t>
      </w:r>
      <w:proofErr w:type="spellEnd"/>
      <w:r w:rsidR="00812819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F80E47" w:rsidRDefault="00F80E47" w:rsidP="00F80E47">
      <w:pPr>
        <w:spacing w:after="200" w:line="276" w:lineRule="auto"/>
        <w:ind w:left="720" w:firstLine="696"/>
        <w:contextualSpacing/>
        <w:jc w:val="both"/>
        <w:rPr>
          <w:rFonts w:ascii="Times New Roman" w:eastAsia="Calibri" w:hAnsi="Times New Roman" w:cs="Times New Roman"/>
          <w:lang w:val="sr-Cyrl-RS"/>
        </w:rPr>
      </w:pPr>
    </w:p>
    <w:p w:rsidR="00812819" w:rsidRPr="00F80E47" w:rsidRDefault="00812819" w:rsidP="00F80E47">
      <w:pPr>
        <w:spacing w:after="200" w:line="276" w:lineRule="auto"/>
        <w:ind w:left="720" w:firstLine="696"/>
        <w:contextualSpacing/>
        <w:jc w:val="both"/>
        <w:rPr>
          <w:rFonts w:ascii="Times New Roman" w:eastAsia="Calibri" w:hAnsi="Times New Roman" w:cs="Times New Roman"/>
          <w:lang w:val="sr-Cyrl-RS"/>
        </w:rPr>
      </w:pPr>
    </w:p>
    <w:p w:rsidR="00F80E47" w:rsidRPr="00F80E47" w:rsidRDefault="00F80E47" w:rsidP="00F80E47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F80E47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F80E47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F80E47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F80E47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F80E47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                         </w:t>
      </w:r>
      <w:r w:rsidR="0081281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</w:t>
      </w:r>
      <w:r w:rsidRPr="00F80E4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ДРЖАВНИ СЕКРЕТАР</w:t>
      </w:r>
    </w:p>
    <w:p w:rsidR="00F80E47" w:rsidRPr="00F80E47" w:rsidRDefault="00F80E47" w:rsidP="00F80E47">
      <w:pPr>
        <w:spacing w:after="200" w:line="276" w:lineRule="auto"/>
        <w:ind w:firstLine="708"/>
        <w:jc w:val="both"/>
        <w:rPr>
          <w:rFonts w:ascii="Calibri" w:eastAsia="Calibri" w:hAnsi="Calibri" w:cs="Times New Roman"/>
          <w:lang w:val="sr-Cyrl-RS"/>
        </w:rPr>
      </w:pPr>
      <w:r w:rsidRPr="00F80E47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F80E47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F80E47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F80E47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F80E47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F80E47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                      </w:t>
      </w:r>
      <w:r w:rsidR="0081281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</w:t>
      </w:r>
      <w:r w:rsidRPr="00F80E4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Ненад </w:t>
      </w:r>
      <w:proofErr w:type="spellStart"/>
      <w:r w:rsidRPr="00F80E47">
        <w:rPr>
          <w:rFonts w:ascii="Times New Roman" w:eastAsia="Calibri" w:hAnsi="Times New Roman" w:cs="Times New Roman"/>
          <w:sz w:val="24"/>
          <w:szCs w:val="24"/>
          <w:lang w:val="sr-Cyrl-RS"/>
        </w:rPr>
        <w:t>Нерић</w:t>
      </w:r>
      <w:proofErr w:type="spellEnd"/>
    </w:p>
    <w:p w:rsidR="002A671F" w:rsidRDefault="002A671F" w:rsidP="002A671F"/>
    <w:p w:rsidR="00832E84" w:rsidRDefault="00832E84"/>
    <w:sectPr w:rsidR="00832E8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132B46"/>
    <w:multiLevelType w:val="hybridMultilevel"/>
    <w:tmpl w:val="90F6A33C"/>
    <w:lvl w:ilvl="0" w:tplc="9822F34E">
      <w:start w:val="1"/>
      <w:numFmt w:val="decimal"/>
      <w:lvlText w:val="%1."/>
      <w:lvlJc w:val="left"/>
      <w:pPr>
        <w:ind w:left="1068" w:hanging="360"/>
      </w:pPr>
    </w:lvl>
    <w:lvl w:ilvl="1" w:tplc="241A0019">
      <w:start w:val="1"/>
      <w:numFmt w:val="lowerLetter"/>
      <w:lvlText w:val="%2."/>
      <w:lvlJc w:val="left"/>
      <w:pPr>
        <w:ind w:left="1788" w:hanging="360"/>
      </w:pPr>
    </w:lvl>
    <w:lvl w:ilvl="2" w:tplc="241A001B">
      <w:start w:val="1"/>
      <w:numFmt w:val="lowerRoman"/>
      <w:lvlText w:val="%3."/>
      <w:lvlJc w:val="right"/>
      <w:pPr>
        <w:ind w:left="2508" w:hanging="180"/>
      </w:pPr>
    </w:lvl>
    <w:lvl w:ilvl="3" w:tplc="241A000F">
      <w:start w:val="1"/>
      <w:numFmt w:val="decimal"/>
      <w:lvlText w:val="%4."/>
      <w:lvlJc w:val="left"/>
      <w:pPr>
        <w:ind w:left="3228" w:hanging="360"/>
      </w:pPr>
    </w:lvl>
    <w:lvl w:ilvl="4" w:tplc="241A0019">
      <w:start w:val="1"/>
      <w:numFmt w:val="lowerLetter"/>
      <w:lvlText w:val="%5."/>
      <w:lvlJc w:val="left"/>
      <w:pPr>
        <w:ind w:left="3948" w:hanging="360"/>
      </w:pPr>
    </w:lvl>
    <w:lvl w:ilvl="5" w:tplc="241A001B">
      <w:start w:val="1"/>
      <w:numFmt w:val="lowerRoman"/>
      <w:lvlText w:val="%6."/>
      <w:lvlJc w:val="right"/>
      <w:pPr>
        <w:ind w:left="4668" w:hanging="180"/>
      </w:pPr>
    </w:lvl>
    <w:lvl w:ilvl="6" w:tplc="241A000F">
      <w:start w:val="1"/>
      <w:numFmt w:val="decimal"/>
      <w:lvlText w:val="%7."/>
      <w:lvlJc w:val="left"/>
      <w:pPr>
        <w:ind w:left="5388" w:hanging="360"/>
      </w:pPr>
    </w:lvl>
    <w:lvl w:ilvl="7" w:tplc="241A0019">
      <w:start w:val="1"/>
      <w:numFmt w:val="lowerLetter"/>
      <w:lvlText w:val="%8."/>
      <w:lvlJc w:val="left"/>
      <w:pPr>
        <w:ind w:left="6108" w:hanging="360"/>
      </w:pPr>
    </w:lvl>
    <w:lvl w:ilvl="8" w:tplc="241A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6FE"/>
    <w:rsid w:val="000E18ED"/>
    <w:rsid w:val="002A671F"/>
    <w:rsid w:val="003F7385"/>
    <w:rsid w:val="00514E43"/>
    <w:rsid w:val="00723A5A"/>
    <w:rsid w:val="00812819"/>
    <w:rsid w:val="00827AA1"/>
    <w:rsid w:val="00832E84"/>
    <w:rsid w:val="00DA66FE"/>
    <w:rsid w:val="00F80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1B79DB-F89D-4C41-B6A2-02391D53B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3A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9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Mirosavljevic</dc:creator>
  <cp:keywords/>
  <dc:description/>
  <cp:lastModifiedBy>Vesna Mirosavljevic</cp:lastModifiedBy>
  <cp:revision>6</cp:revision>
  <dcterms:created xsi:type="dcterms:W3CDTF">2019-02-25T12:51:00Z</dcterms:created>
  <dcterms:modified xsi:type="dcterms:W3CDTF">2019-05-24T12:38:00Z</dcterms:modified>
</cp:coreProperties>
</file>