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245. Закона о пензијском и инвалидском осигурању („Службени гласник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РСˮ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бр. 34/03, 64/04 – УС, 84/04 – др. закон, 85/05, 101/05 – др. закон, 63/06 – УС, 5/09, 107/09, 101/10, 93/12, 62/13, 108/13, 75/14, 142/14 и 73/18),</w:t>
      </w:r>
    </w:p>
    <w:p w:rsidR="005754AF" w:rsidRPr="00BA0222" w:rsidRDefault="00BA022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за рад, запошљавање, борачка и социјална питања доноси</w:t>
      </w:r>
    </w:p>
    <w:p w:rsidR="005754AF" w:rsidRPr="00BA0222" w:rsidRDefault="006D3558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ПРАВИЛНИК</w:t>
      </w:r>
    </w:p>
    <w:p w:rsidR="005754AF" w:rsidRPr="00BA0222" w:rsidRDefault="006D3558">
      <w:pPr>
        <w:spacing w:after="22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о начину остваривања права на специјална помагала за читање и писање која се обезбеђују из средстава Републичког фонда за пензијско и инвалидско осигурање</w:t>
      </w:r>
    </w:p>
    <w:p w:rsidR="005754AF" w:rsidRPr="00BA0222" w:rsidRDefault="006D3558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"Службени гласник РС", бр. 103 од 26. децембра 2018, 23 од 29. марта 2019.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утврђује се начин остваривања права на специјална помагала за читање и писање (у даљем тексту: помагала), код Републичког фонда за пензијско и инвалидско осигурање (у даљем тексту: Фонд).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Право на помагало има осигураник, односно корисник пензије – слепо лице и слепо дете осигураника.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Лицима из члана 2. овог правилника обезбеђују се следећа помагала: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 Брајева писаћа машина;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репродуктор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3. говорни софтвер за српски језик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;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3а </w:t>
      </w:r>
      <w:proofErr w:type="spellStart"/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Дејзи</w:t>
      </w:r>
      <w:proofErr w:type="spellEnd"/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плејер.</w:t>
      </w:r>
      <w:r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Помагала се производе, одржавају и употребљавају према условима прописаним за намену за коју су произведена тако да не угрожавају здравље корисника помагала и других особа.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Право на Брајеву писаћу машину остварују слепа лица која су обучена Брајевим писмом у школама за слепе или на посебним наставама за описмењавање слепих лица и слепа деца која се налазе на школовању до навршених 26 година живота.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Право на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репродуктор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остварују слепа лица која су чланови библиотеке за слепе, а слепа деца ако се налазе на школовању до навршених 26 година живота.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Право на говорни софтвер за српски језик остварује слепо дете, ученик – почев од V разреда основне школе, студент и запослени, коме поседовање софтвера може помоћи у вези са конкретним радним ангажовањем.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Право на </w:t>
      </w:r>
      <w:proofErr w:type="spellStart"/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Дејзи</w:t>
      </w:r>
      <w:proofErr w:type="spellEnd"/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плејер остварује слепо осигурано лице члан библиотеке или слепо дете које се налази на школовању до навршених 26 година живота.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Слепом лицу припада право на помагало код Фонда под условом да право на помагало није остварено по прописима из здравственог осигурања.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Корисник помагала поново остварује право на помагало и то на: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 Брајеву писаћу машину, након истека рока од 15 година;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репродуктор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након истека рока од десет година;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3. говорни софтвер за српски језик, након истека рока од пет година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;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3а </w:t>
      </w:r>
      <w:proofErr w:type="spellStart"/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Дејзи</w:t>
      </w:r>
      <w:proofErr w:type="spellEnd"/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плејер, након истека рока од седам година.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Корисник помагала поново остварује право на помагало у року који се рачуна од дана испоруке помагала.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5а</w:t>
      </w:r>
      <w:r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Након истека рока из члана 5. овог правилника, корисник помагала дужан је да помагало врати Фонду.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Поступак за остваривање права на помагало покреће се на захтев слепог лица из члана 2. овог правилника, а за слепо дете осигураника на захтев осигураника, у филијали, односно служби филијале Фонда, према месту пребивалишта подносиоца захтева.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остваривање права из става 1. овог члана достављају се следећи докази: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 копија личне карте за подносиоца захтева,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2. потврда да је слепо лице члан библиотеке за слепа лица, односно да је обучено Брајевим писмом, коју издаје школа, односно организатор наставе за описмењавање,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3. потврда да се слепо дете налази на школовању,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4. потврда од Републичког фонда за здравствено осигурање или Фонда за социјално осигурање војних осигураника, да није остварио право на помагало, односно да ли је и када набављено једно од специјалних помагала, са назначеним датумом набавке,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5. потврда Савеза слепих Србије да ли је и када набављено једно од специјалних помагала са тачним датумом испоруке.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6D3558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7.</w:t>
      </w:r>
      <w:r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Фонд доноси решење о праву на помагало ако су испуњени услови из члана 6. Правилника и на основу мишљења о оправданости потребе за помагалом слепог лица, односно мишљења о правилности мишљења о оправданости потребе за помагалом слепог лица, која даје стручно медицински орган вештачења Фонда.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Мишљења из става 1. овог члана дају се на Обрасцу П1 и Обрасцу П2, који су одштампани уз овај правилник и чине његов саставни део.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 основу решења из става 1. овог члана, Фонд сачињава и оверава налог за издавање помагала.</w:t>
      </w:r>
      <w:r w:rsidR="006D3558" w:rsidRPr="00BA02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t>*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*Службени гласник РС, број 23/2019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Лице из члана 2. овог правилника коме је решењем утврђено право на набавку помагала, помагало набавља од правног лица са којим Фонд има закључен уговор (у даљем тексту: испоручилац помагала).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Уколико, након спроведеног поступка јавне набавке Фонд не закључи уговор за испоруку помагала, лице из члана 2. овог правилника, може извршити набавку из сопствених средстава и Фонду доставити захтев за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рефундацију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средстава за набавку помагала. Уз захтев прилаже доказе о извршеној набавци: рачун, отпремницу, или други документ којим се потврђује набавка помагала.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Фонд врши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рефундацију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висини вредности помагала из конкурсне документације за јавну набавку тог помагала.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Испоручилац помагала је дужан да: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 изврши стручну контролу исправности помагала по уобичајеном поступку,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2. достави помагало слепом лицу у року од 15 дана од дана пријема налога за издавање помагала,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3. уз помагало достави упутство о употреби и одржавању, праву на рекламацију и року за подношење рекламације,</w:t>
      </w:r>
    </w:p>
    <w:p w:rsidR="00B7665E" w:rsidRDefault="00BA0222" w:rsidP="00B7665E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4. изда оригинални гарантни лист који садржи: гарантни рок за цело помагало и поједине делове, право и услове одржавања (сервисирање, поправке и замене целог или делова помагала и списак овлашћених сервиса за одржавање), као и сертификат квалитета.</w:t>
      </w:r>
    </w:p>
    <w:p w:rsidR="005754AF" w:rsidRPr="00BA0222" w:rsidRDefault="006D3558" w:rsidP="00B7665E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гарантном року испоручилац помагала је дужан да о свом трошку одржава, врши поправку и замену помагала или његовог дела, осим ако је до квара или оштећења дошло услед непажње или неправилног руковања.</w:t>
      </w:r>
    </w:p>
    <w:p w:rsidR="005754AF" w:rsidRPr="00BA0222" w:rsidRDefault="006D3558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Гарантни рок тече од дана испоруке помагала и не може бити краћи од гарантног рока произвођача помагала.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Фонд је у обавези да испоручиоцу помагала у року од 15 дана, од дана пријема испостављене фактуре и потписаног налога за издавање, уплати износ у вредности испорученог помагала, у складу са уговором.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Испоручилац помагала не може посебно да наплаћује било које друге трошкове у вези са доставом помагала.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Слепа лица којима је признато право на накнаду за набавку специјалног помагала за читање и писање до дана ступања на снагу овог правилника, право настављају да користе у складу са роковима утврђеним Одлуком о обезбеђивању услова за остваривање права из пензијског и инвалидског осигурања осигураника – слепог лица на накнаду за набавку специјалних помагала за читање и писање („Службени гласник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РСˮ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 69/14).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:rsidR="005754AF" w:rsidRPr="00BA0222" w:rsidRDefault="00BA0222" w:rsidP="00BA022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Даном ступања на снагу овог правилника престаје да важи Одлука о обезбеђивању услова за остваривање права из пензијског и инвалидског осигурања осигураника – слепог лица на накнаду за набавку специјалних помагала за читање и писање („Службени гласник </w:t>
      </w:r>
      <w:proofErr w:type="spellStart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РСˮ</w:t>
      </w:r>
      <w:proofErr w:type="spellEnd"/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број 69/14).</w:t>
      </w:r>
    </w:p>
    <w:p w:rsidR="005754AF" w:rsidRPr="00BA0222" w:rsidRDefault="006D355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:rsidR="005754AF" w:rsidRPr="00BA0222" w:rsidRDefault="00BA022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D3558"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1. јануара 2019. године.</w:t>
      </w:r>
    </w:p>
    <w:p w:rsidR="005754AF" w:rsidRPr="00BA0222" w:rsidRDefault="006D3558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110-00-00882/2018-07</w:t>
      </w:r>
    </w:p>
    <w:p w:rsidR="005754AF" w:rsidRPr="00BA0222" w:rsidRDefault="006D3558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24. децембра 2018. године</w:t>
      </w:r>
    </w:p>
    <w:p w:rsidR="005754AF" w:rsidRPr="00BA0222" w:rsidRDefault="006D3558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:rsidR="005754AF" w:rsidRPr="00BA0222" w:rsidRDefault="006D3558">
      <w:pPr>
        <w:spacing w:after="15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 Ђорђевић,</w:t>
      </w:r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с.р</w:t>
      </w:r>
      <w:proofErr w:type="spellEnd"/>
      <w:r w:rsidRPr="00BA02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B7665E" w:rsidRDefault="00B7665E">
      <w:pPr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sr-Cyrl-RS"/>
        </w:rPr>
        <w:br w:type="page"/>
      </w:r>
    </w:p>
    <w:p w:rsidR="002F575E" w:rsidRPr="00BA0222" w:rsidRDefault="002F575E">
      <w:pPr>
        <w:spacing w:after="150"/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  <w:lang w:val="sr-Cyrl-RS"/>
        </w:rPr>
      </w:pP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РЕПУБЛИЧКИ ФОНД ЗА ПЕНЗИЈСКО</w:t>
      </w:r>
      <w:r w:rsidR="005C66B2" w:rsidRPr="003030BD">
        <w:rPr>
          <w:rFonts w:ascii="Times New Roman" w:hAnsi="Times New Roman" w:cs="Times New Roman"/>
          <w:b/>
          <w:lang w:val="sr-Cyrl-RS"/>
        </w:rPr>
        <w:tab/>
      </w:r>
      <w:r w:rsidR="005C66B2" w:rsidRPr="003030BD">
        <w:rPr>
          <w:rFonts w:ascii="Times New Roman" w:hAnsi="Times New Roman" w:cs="Times New Roman"/>
          <w:b/>
          <w:lang w:val="sr-Cyrl-RS"/>
        </w:rPr>
        <w:tab/>
      </w:r>
      <w:r w:rsidRPr="003030BD">
        <w:rPr>
          <w:rFonts w:ascii="Times New Roman" w:hAnsi="Times New Roman" w:cs="Times New Roman"/>
          <w:b/>
          <w:lang w:val="sr-Cyrl-RS"/>
        </w:rPr>
        <w:tab/>
        <w:t>Образац П1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И ИНВАЛИДСКО ОСИГУРАЊЕ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 xml:space="preserve">Орган вештачења у првостепеном поступку                           </w:t>
      </w:r>
    </w:p>
    <w:p w:rsidR="002F575E" w:rsidRPr="003030BD" w:rsidRDefault="002F575E" w:rsidP="002F575E">
      <w:pPr>
        <w:spacing w:before="120" w:after="0" w:line="240" w:lineRule="auto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Филијала  ______________</w:t>
      </w:r>
    </w:p>
    <w:p w:rsidR="002F575E" w:rsidRPr="003030BD" w:rsidRDefault="002F575E" w:rsidP="002F575E">
      <w:pPr>
        <w:spacing w:before="120" w:line="240" w:lineRule="auto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Број:</w:t>
      </w:r>
      <w:r w:rsidRPr="003030BD">
        <w:rPr>
          <w:rFonts w:ascii="Times New Roman" w:hAnsi="Times New Roman" w:cs="Times New Roman"/>
          <w:lang w:val="sr-Cyrl-RS"/>
        </w:rPr>
        <w:t xml:space="preserve"> ___________________</w:t>
      </w:r>
    </w:p>
    <w:p w:rsidR="002F575E" w:rsidRPr="003030BD" w:rsidRDefault="002F575E" w:rsidP="002F575E">
      <w:pPr>
        <w:spacing w:before="120" w:line="240" w:lineRule="auto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Датум __________________</w:t>
      </w:r>
    </w:p>
    <w:p w:rsidR="002F575E" w:rsidRDefault="002F575E" w:rsidP="009F0315">
      <w:pPr>
        <w:ind w:right="261"/>
        <w:jc w:val="right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ЈМБГ:_____________________</w:t>
      </w:r>
    </w:p>
    <w:p w:rsidR="009F0315" w:rsidRPr="003030BD" w:rsidRDefault="009F0315" w:rsidP="009F0315">
      <w:pPr>
        <w:ind w:right="261"/>
        <w:jc w:val="right"/>
        <w:rPr>
          <w:rFonts w:ascii="Times New Roman" w:hAnsi="Times New Roman" w:cs="Times New Roman"/>
          <w:b/>
          <w:lang w:val="sr-Cyrl-RS"/>
        </w:rPr>
      </w:pPr>
    </w:p>
    <w:p w:rsidR="002F575E" w:rsidRPr="003030BD" w:rsidRDefault="002F575E" w:rsidP="009F0315">
      <w:pPr>
        <w:spacing w:after="0"/>
        <w:ind w:right="238"/>
        <w:jc w:val="both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</w:t>
      </w:r>
      <w:r w:rsidRPr="003030BD">
        <w:rPr>
          <w:rFonts w:ascii="Times New Roman" w:hAnsi="Times New Roman" w:cs="Times New Roman"/>
          <w:lang w:val="sr-Cyrl-RS"/>
        </w:rPr>
        <w:tab/>
        <w:t xml:space="preserve">На основу члана 7. став 1. Правилника о начину остваривања права на специјална помагала за читање и писање која се обезбеђују из средстава Републичког фонда за пензијско и инвалидско осигурање, орган вештачења у првостепеном поступку даје следеће: 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</w:p>
    <w:p w:rsidR="002F575E" w:rsidRPr="003030BD" w:rsidRDefault="002F575E" w:rsidP="002F575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МИШЉЕЊЕ О ОПРАВДАНОСТИ</w:t>
      </w:r>
    </w:p>
    <w:p w:rsidR="002F575E" w:rsidRPr="003030BD" w:rsidRDefault="002F575E" w:rsidP="002F575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030BD">
        <w:rPr>
          <w:rFonts w:ascii="Times New Roman" w:hAnsi="Times New Roman" w:cs="Times New Roman"/>
          <w:b/>
          <w:lang w:val="sr-Cyrl-RS"/>
        </w:rPr>
        <w:t>ПОТРЕБЕ ЗА ПОМАГАЛОМ СЛЕПОГ ЛИЦА</w:t>
      </w:r>
    </w:p>
    <w:p w:rsidR="002F575E" w:rsidRPr="003030BD" w:rsidRDefault="002F575E" w:rsidP="002F575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2F575E" w:rsidRPr="003030BD" w:rsidRDefault="002F575E" w:rsidP="002F575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_______________________________________, из ________________________________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          (име и презиме)                                                                   (адреса)</w:t>
      </w:r>
    </w:p>
    <w:p w:rsidR="002F575E" w:rsidRPr="003030BD" w:rsidRDefault="002F575E" w:rsidP="002F575E">
      <w:pPr>
        <w:rPr>
          <w:rFonts w:ascii="Times New Roman" w:hAnsi="Times New Roman" w:cs="Times New Roman"/>
          <w:lang w:val="sr-Cyrl-RS"/>
        </w:rPr>
      </w:pP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>СА  ОШТЕЋЕЊЕМ ВИДА ____________________________________________________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                                                        (дијагноза и шифра по МКБ* 10)                                     </w:t>
      </w:r>
    </w:p>
    <w:p w:rsidR="002F575E" w:rsidRPr="003030BD" w:rsidRDefault="002F575E" w:rsidP="002F575E">
      <w:pPr>
        <w:spacing w:after="0"/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</w:p>
    <w:p w:rsidR="002F575E" w:rsidRPr="003030BD" w:rsidRDefault="002F575E" w:rsidP="002F575E">
      <w:pPr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□  ОПРАВДАНА ЈЕ потреба за помагалом</w:t>
      </w:r>
    </w:p>
    <w:p w:rsidR="002F575E" w:rsidRDefault="002F575E" w:rsidP="002F575E">
      <w:pPr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 xml:space="preserve"> □   НИЈЕ ОПРАВДАНА потреба за помагалом </w:t>
      </w:r>
    </w:p>
    <w:p w:rsidR="009F0315" w:rsidRPr="003030BD" w:rsidRDefault="009F0315" w:rsidP="002F575E">
      <w:pPr>
        <w:rPr>
          <w:rFonts w:ascii="Times New Roman" w:hAnsi="Times New Roman" w:cs="Times New Roman"/>
          <w:lang w:val="sr-Cyrl-RS"/>
        </w:rPr>
      </w:pPr>
    </w:p>
    <w:p w:rsidR="003030BD" w:rsidRPr="00DE324B" w:rsidRDefault="003030BD" w:rsidP="003030BD">
      <w:pPr>
        <w:rPr>
          <w:rFonts w:ascii="Times New Roman" w:hAnsi="Times New Roman" w:cs="Times New Roman"/>
          <w:lang w:val="sr-Cyrl-RS"/>
        </w:rPr>
      </w:pPr>
      <w:r w:rsidRPr="003030BD">
        <w:rPr>
          <w:rFonts w:ascii="Times New Roman" w:hAnsi="Times New Roman" w:cs="Times New Roman"/>
          <w:lang w:val="sr-Cyrl-RS"/>
        </w:rPr>
        <w:t>ОБРАЗЛОЖЕЊЕ:   __________________________________________________________________________________</w:t>
      </w:r>
      <w:r w:rsidR="009F0315">
        <w:rPr>
          <w:rFonts w:ascii="Times New Roman" w:hAnsi="Times New Roman" w:cs="Times New Roman"/>
          <w:lang w:val="sr-Cyrl-RS"/>
        </w:rPr>
        <w:t>____________________________________________________________________________</w:t>
      </w:r>
      <w:r w:rsidRPr="003030BD">
        <w:rPr>
          <w:rFonts w:ascii="Times New Roman" w:hAnsi="Times New Roman" w:cs="Times New Roman"/>
          <w:lang w:val="sr-Cyrl-RS"/>
        </w:rPr>
        <w:t xml:space="preserve"> ____________________________________________________________________________________________________________________________________________________________________</w:t>
      </w:r>
      <w:r w:rsidR="009F0315">
        <w:rPr>
          <w:rFonts w:ascii="Times New Roman" w:hAnsi="Times New Roman" w:cs="Times New Roman"/>
          <w:lang w:val="sr-Cyrl-RS"/>
        </w:rPr>
        <w:t>_________________________________________________________________________</w:t>
      </w:r>
      <w:r w:rsidRPr="003030BD">
        <w:rPr>
          <w:rFonts w:ascii="Times New Roman" w:hAnsi="Times New Roman" w:cs="Times New Roman"/>
          <w:lang w:val="sr-Cyrl-RS"/>
        </w:rPr>
        <w:t xml:space="preserve"> </w:t>
      </w:r>
    </w:p>
    <w:p w:rsidR="003030BD" w:rsidRPr="00DE324B" w:rsidRDefault="003030BD" w:rsidP="003030BD">
      <w:pPr>
        <w:jc w:val="both"/>
        <w:rPr>
          <w:rFonts w:ascii="Times New Roman" w:hAnsi="Times New Roman" w:cs="Times New Roman"/>
          <w:lang w:val="sr-Cyrl-RS"/>
        </w:rPr>
      </w:pPr>
      <w:r w:rsidRPr="00DE324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</w:t>
      </w:r>
      <w:r w:rsidRPr="00DE324B">
        <w:rPr>
          <w:rFonts w:ascii="Times New Roman" w:hAnsi="Times New Roman" w:cs="Times New Roman"/>
          <w:lang w:val="sr-Cyrl-RS"/>
        </w:rPr>
        <w:t xml:space="preserve">      ЛЕКАР ВЕШТАК:</w:t>
      </w:r>
    </w:p>
    <w:p w:rsidR="003030BD" w:rsidRPr="00DE324B" w:rsidRDefault="003030BD" w:rsidP="003030BD">
      <w:pPr>
        <w:spacing w:after="0"/>
        <w:rPr>
          <w:rFonts w:ascii="Times New Roman" w:hAnsi="Times New Roman" w:cs="Times New Roman"/>
          <w:lang w:val="sr-Cyrl-RS"/>
        </w:rPr>
      </w:pPr>
      <w:r w:rsidRPr="00DE324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МП          ________________________</w:t>
      </w:r>
    </w:p>
    <w:p w:rsidR="003030BD" w:rsidRPr="00DE324B" w:rsidRDefault="003030BD" w:rsidP="003030BD">
      <w:pPr>
        <w:spacing w:after="0"/>
        <w:rPr>
          <w:rFonts w:ascii="Times New Roman" w:hAnsi="Times New Roman" w:cs="Times New Roman"/>
          <w:lang w:val="sr-Cyrl-RS"/>
        </w:rPr>
      </w:pPr>
      <w:r w:rsidRPr="00DE324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(потпис и факсимил)</w:t>
      </w:r>
    </w:p>
    <w:p w:rsidR="002F575E" w:rsidRPr="00BA0222" w:rsidRDefault="003030BD" w:rsidP="009F03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324B">
        <w:rPr>
          <w:rFonts w:ascii="Times New Roman" w:hAnsi="Times New Roman" w:cs="Times New Roman"/>
          <w:lang w:val="sr-Cyrl-RS"/>
        </w:rPr>
        <w:t xml:space="preserve">  </w:t>
      </w:r>
      <w:r w:rsidR="002F575E" w:rsidRPr="00BA022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</w:p>
    <w:p w:rsidR="002F575E" w:rsidRPr="00BA0222" w:rsidRDefault="002F575E" w:rsidP="002F575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F0315" w:rsidRPr="00BA0222" w:rsidRDefault="009F0315" w:rsidP="009F0315">
      <w:pPr>
        <w:spacing w:after="0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A0222">
        <w:rPr>
          <w:rFonts w:ascii="Times New Roman" w:hAnsi="Times New Roman" w:cs="Times New Roman"/>
          <w:i/>
          <w:sz w:val="24"/>
          <w:szCs w:val="24"/>
          <w:lang w:val="sr-Cyrl-RS"/>
        </w:rPr>
        <w:t>*Међународна класификација болести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lastRenderedPageBreak/>
        <w:t xml:space="preserve">РЕПУБЛИЧКИ ФОНД ЗА ПЕНЗИЈСКО    </w:t>
      </w:r>
      <w:r w:rsidRPr="009F0315">
        <w:rPr>
          <w:rFonts w:ascii="Times New Roman" w:hAnsi="Times New Roman" w:cs="Times New Roman"/>
          <w:b/>
          <w:lang w:val="sr-Cyrl-RS"/>
        </w:rPr>
        <w:tab/>
      </w:r>
      <w:r w:rsidRPr="009F0315">
        <w:rPr>
          <w:rFonts w:ascii="Times New Roman" w:hAnsi="Times New Roman" w:cs="Times New Roman"/>
          <w:b/>
          <w:lang w:val="sr-Cyrl-RS"/>
        </w:rPr>
        <w:tab/>
      </w:r>
      <w:r w:rsidRPr="009F0315">
        <w:rPr>
          <w:rFonts w:ascii="Times New Roman" w:hAnsi="Times New Roman" w:cs="Times New Roman"/>
          <w:b/>
          <w:lang w:val="sr-Cyrl-RS"/>
        </w:rPr>
        <w:tab/>
      </w:r>
      <w:r w:rsidRPr="009F0315">
        <w:rPr>
          <w:rFonts w:ascii="Times New Roman" w:hAnsi="Times New Roman" w:cs="Times New Roman"/>
          <w:b/>
          <w:lang w:val="sr-Cyrl-RS"/>
        </w:rPr>
        <w:tab/>
        <w:t>Образац П2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 xml:space="preserve">И ИНВАЛИДСКО ОСИГУРАЊЕ                               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ДИРЕКЦИЈА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b/>
          <w:lang w:val="sr-Cyrl-RS"/>
        </w:rPr>
      </w:pPr>
      <w:proofErr w:type="spellStart"/>
      <w:r w:rsidRPr="009F0315">
        <w:rPr>
          <w:rFonts w:ascii="Times New Roman" w:hAnsi="Times New Roman" w:cs="Times New Roman"/>
          <w:b/>
          <w:lang w:val="sr-Cyrl-RS"/>
        </w:rPr>
        <w:t>Oрган</w:t>
      </w:r>
      <w:proofErr w:type="spellEnd"/>
      <w:r w:rsidRPr="009F0315">
        <w:rPr>
          <w:rFonts w:ascii="Times New Roman" w:hAnsi="Times New Roman" w:cs="Times New Roman"/>
          <w:b/>
          <w:lang w:val="sr-Cyrl-RS"/>
        </w:rPr>
        <w:t xml:space="preserve"> вештачења у другостепеном поступку</w:t>
      </w:r>
    </w:p>
    <w:p w:rsidR="005C66B2" w:rsidRPr="009F0315" w:rsidRDefault="005C66B2" w:rsidP="005C66B2">
      <w:pPr>
        <w:spacing w:before="120" w:after="0" w:line="240" w:lineRule="auto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Број:</w:t>
      </w:r>
      <w:r w:rsidRPr="009F0315">
        <w:rPr>
          <w:rFonts w:ascii="Times New Roman" w:hAnsi="Times New Roman" w:cs="Times New Roman"/>
          <w:lang w:val="sr-Cyrl-RS"/>
        </w:rPr>
        <w:t xml:space="preserve"> __________________ </w:t>
      </w:r>
    </w:p>
    <w:p w:rsidR="005C66B2" w:rsidRPr="009F0315" w:rsidRDefault="005C66B2" w:rsidP="005C66B2">
      <w:pPr>
        <w:spacing w:before="120" w:after="0" w:line="240" w:lineRule="auto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Датум _________________</w:t>
      </w:r>
    </w:p>
    <w:p w:rsidR="005C66B2" w:rsidRPr="009F0315" w:rsidRDefault="005C66B2" w:rsidP="005C66B2">
      <w:pPr>
        <w:jc w:val="right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ЈМБГ:_____________________</w:t>
      </w:r>
    </w:p>
    <w:p w:rsidR="00873037" w:rsidRPr="009F0315" w:rsidRDefault="005C66B2" w:rsidP="00873037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</w:t>
      </w:r>
      <w:r w:rsidRPr="009F0315">
        <w:rPr>
          <w:rFonts w:ascii="Times New Roman" w:hAnsi="Times New Roman" w:cs="Times New Roman"/>
          <w:lang w:val="sr-Cyrl-RS"/>
        </w:rPr>
        <w:tab/>
        <w:t xml:space="preserve">На основу члана 7. став 1. Правилника о начину остваривања права на специјална </w:t>
      </w:r>
    </w:p>
    <w:p w:rsidR="005C66B2" w:rsidRPr="009F0315" w:rsidRDefault="005C66B2" w:rsidP="00873037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>помагала за читање и писање која се обезбеђују из средстава Републичког фонда за пензијско и инвалидско осигурање, орган вештачења у другостепеном поступку даје следеће:</w:t>
      </w:r>
    </w:p>
    <w:p w:rsidR="00873037" w:rsidRPr="009F0315" w:rsidRDefault="00873037" w:rsidP="00873037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5C66B2" w:rsidRPr="009F0315" w:rsidRDefault="005C66B2" w:rsidP="00873037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МИШЉЕЊЕ О ПРАВИЛНОСТИ МИШЉЕЊА О ОПРАВДАНОСТИ</w:t>
      </w:r>
    </w:p>
    <w:p w:rsidR="005C66B2" w:rsidRPr="009F0315" w:rsidRDefault="005C66B2" w:rsidP="005C66B2">
      <w:pPr>
        <w:spacing w:after="480"/>
        <w:jc w:val="center"/>
        <w:rPr>
          <w:rFonts w:ascii="Times New Roman" w:hAnsi="Times New Roman" w:cs="Times New Roman"/>
          <w:b/>
          <w:lang w:val="sr-Cyrl-RS"/>
        </w:rPr>
      </w:pPr>
      <w:r w:rsidRPr="009F0315">
        <w:rPr>
          <w:rFonts w:ascii="Times New Roman" w:hAnsi="Times New Roman" w:cs="Times New Roman"/>
          <w:b/>
          <w:lang w:val="sr-Cyrl-RS"/>
        </w:rPr>
        <w:t>ПОТРЕБЕ ЗА ПОМАГАЛОМ СЛЕПОГ ЛИЦА</w:t>
      </w:r>
    </w:p>
    <w:p w:rsidR="008901EF" w:rsidRPr="00C23721" w:rsidRDefault="008901EF" w:rsidP="008901EF">
      <w:pPr>
        <w:spacing w:after="0"/>
        <w:ind w:right="-448"/>
        <w:rPr>
          <w:rFonts w:ascii="Times New Roman" w:hAnsi="Times New Roman" w:cs="Times New Roman"/>
          <w:lang w:val="sr-Latn-CS"/>
        </w:rPr>
      </w:pPr>
      <w:r w:rsidRPr="00C23721">
        <w:rPr>
          <w:rFonts w:ascii="Times New Roman" w:hAnsi="Times New Roman" w:cs="Times New Roman"/>
          <w:lang w:val="sr-Cyrl-RS"/>
        </w:rPr>
        <w:t>_____</w:t>
      </w:r>
      <w:r>
        <w:rPr>
          <w:rFonts w:ascii="Times New Roman" w:hAnsi="Times New Roman" w:cs="Times New Roman"/>
          <w:lang w:val="sr-Cyrl-RS"/>
        </w:rPr>
        <w:t>_______________________________, из __</w:t>
      </w:r>
      <w:r w:rsidRPr="00C23721">
        <w:rPr>
          <w:rFonts w:ascii="Times New Roman" w:hAnsi="Times New Roman" w:cs="Times New Roman"/>
          <w:lang w:val="sr-Cyrl-RS"/>
        </w:rPr>
        <w:t>____________________________</w:t>
      </w:r>
      <w:r w:rsidRPr="00C23721">
        <w:rPr>
          <w:rFonts w:ascii="Times New Roman" w:hAnsi="Times New Roman" w:cs="Times New Roman"/>
          <w:lang w:val="sr-Latn-CS"/>
        </w:rPr>
        <w:t>___________</w:t>
      </w:r>
    </w:p>
    <w:p w:rsidR="008901EF" w:rsidRPr="00C23721" w:rsidRDefault="008901EF" w:rsidP="008901EF">
      <w:pPr>
        <w:spacing w:after="0"/>
        <w:rPr>
          <w:rFonts w:ascii="Times New Roman" w:hAnsi="Times New Roman" w:cs="Times New Roman"/>
          <w:lang w:val="sr-Cyrl-RS"/>
        </w:rPr>
      </w:pPr>
      <w:r w:rsidRPr="00C23721">
        <w:rPr>
          <w:rFonts w:ascii="Times New Roman" w:hAnsi="Times New Roman" w:cs="Times New Roman"/>
          <w:lang w:val="sr-Cyrl-RS"/>
        </w:rPr>
        <w:t xml:space="preserve">           (име и презиме)                                                                   (адреса)</w:t>
      </w:r>
    </w:p>
    <w:p w:rsidR="008901EF" w:rsidRPr="00C23721" w:rsidRDefault="008901EF" w:rsidP="008901EF">
      <w:pPr>
        <w:rPr>
          <w:rFonts w:ascii="Times New Roman" w:hAnsi="Times New Roman" w:cs="Times New Roman"/>
          <w:lang w:val="sr-Cyrl-RS"/>
        </w:rPr>
      </w:pPr>
    </w:p>
    <w:p w:rsidR="005C66B2" w:rsidRPr="009F0315" w:rsidRDefault="005C66B2" w:rsidP="008901EF">
      <w:pPr>
        <w:rPr>
          <w:rFonts w:ascii="Times New Roman" w:hAnsi="Times New Roman" w:cs="Times New Roman"/>
          <w:lang w:val="sr-Cyrl-RS"/>
        </w:rPr>
      </w:pP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>СА  OШТЕЋЕЊЕМ ВИДА ________________________________________________________________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                                                        ( дијагноза и шифра по МКБ* 10)                                     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</w:p>
    <w:p w:rsidR="005C66B2" w:rsidRPr="009F0315" w:rsidRDefault="005C66B2" w:rsidP="005C66B2">
      <w:pPr>
        <w:jc w:val="both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□  САГЛАСАН сам са мишљењем о оправданости потребе за помагалом органа вештачења у првостепеном поступку бр. _________ од ___________.</w:t>
      </w:r>
    </w:p>
    <w:p w:rsidR="005C66B2" w:rsidRDefault="005C66B2" w:rsidP="005C66B2">
      <w:pPr>
        <w:jc w:val="both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□ НИСАМ САГЛАСАН са мишљењем о оправданости потребе за помагалом органа вештачења у првостепеном поступку бр. _________ од ___________.</w:t>
      </w:r>
    </w:p>
    <w:p w:rsidR="00140B54" w:rsidRDefault="00140B54" w:rsidP="005C66B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</w:t>
      </w:r>
    </w:p>
    <w:p w:rsidR="00140B54" w:rsidRPr="009F0315" w:rsidRDefault="00140B54" w:rsidP="005C66B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</w:t>
      </w:r>
    </w:p>
    <w:p w:rsidR="005C66B2" w:rsidRPr="00BA0222" w:rsidRDefault="005C66B2" w:rsidP="005C66B2">
      <w:pPr>
        <w:spacing w:before="600"/>
        <w:rPr>
          <w:rFonts w:ascii="Times New Roman" w:hAnsi="Times New Roman" w:cs="Times New Roman"/>
          <w:sz w:val="24"/>
          <w:szCs w:val="24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>ОБРАЗЛОЖЕЊЕ:   __________________________________________________________________________________</w:t>
      </w:r>
      <w:r w:rsidR="00C93AAA" w:rsidRPr="009F0315">
        <w:rPr>
          <w:rFonts w:ascii="Times New Roman" w:hAnsi="Times New Roman" w:cs="Times New Roman"/>
          <w:lang w:val="sr-Cyrl-RS"/>
        </w:rPr>
        <w:t>__________________________________________________________________</w:t>
      </w:r>
      <w:r w:rsidR="00FD62C1">
        <w:rPr>
          <w:rFonts w:ascii="Times New Roman" w:hAnsi="Times New Roman" w:cs="Times New Roman"/>
          <w:lang w:val="sr-Cyrl-RS"/>
        </w:rPr>
        <w:t>________</w:t>
      </w:r>
      <w:r w:rsidR="00C93AAA" w:rsidRPr="009F0315">
        <w:rPr>
          <w:rFonts w:ascii="Times New Roman" w:hAnsi="Times New Roman" w:cs="Times New Roman"/>
          <w:lang w:val="sr-Cyrl-RS"/>
        </w:rPr>
        <w:t>__</w:t>
      </w:r>
      <w:r w:rsidRPr="00BA022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____________________________________________________________________________________________________________________________________________________________________</w:t>
      </w:r>
      <w:r w:rsidR="00C93AAA" w:rsidRPr="00BA0222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  <w:r w:rsidR="00FD62C1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5C66B2" w:rsidRPr="009F0315" w:rsidRDefault="005C66B2" w:rsidP="005C66B2">
      <w:pPr>
        <w:jc w:val="both"/>
        <w:rPr>
          <w:rFonts w:ascii="Times New Roman" w:hAnsi="Times New Roman" w:cs="Times New Roman"/>
          <w:lang w:val="sr-Cyrl-RS"/>
        </w:rPr>
      </w:pPr>
      <w:r w:rsidRPr="00BA022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FD62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BA022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9F0315">
        <w:rPr>
          <w:rFonts w:ascii="Times New Roman" w:hAnsi="Times New Roman" w:cs="Times New Roman"/>
          <w:lang w:val="sr-Cyrl-RS"/>
        </w:rPr>
        <w:t>ЛЕКАР ВЕШТАК: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МП          ________________________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</w:t>
      </w:r>
      <w:r w:rsidR="00FD62C1">
        <w:rPr>
          <w:rFonts w:ascii="Times New Roman" w:hAnsi="Times New Roman" w:cs="Times New Roman"/>
          <w:lang w:val="sr-Cyrl-RS"/>
        </w:rPr>
        <w:t xml:space="preserve">    </w:t>
      </w:r>
      <w:r w:rsidRPr="009F0315">
        <w:rPr>
          <w:rFonts w:ascii="Times New Roman" w:hAnsi="Times New Roman" w:cs="Times New Roman"/>
          <w:lang w:val="sr-Cyrl-RS"/>
        </w:rPr>
        <w:t xml:space="preserve">       (потпис и факсимил)</w:t>
      </w:r>
    </w:p>
    <w:p w:rsidR="005C66B2" w:rsidRPr="009F0315" w:rsidRDefault="005C66B2" w:rsidP="005C66B2">
      <w:pPr>
        <w:spacing w:after="0"/>
        <w:rPr>
          <w:rFonts w:ascii="Times New Roman" w:hAnsi="Times New Roman" w:cs="Times New Roman"/>
          <w:lang w:val="sr-Cyrl-RS"/>
        </w:rPr>
      </w:pPr>
    </w:p>
    <w:p w:rsidR="005C66B2" w:rsidRPr="009F0315" w:rsidRDefault="005C66B2" w:rsidP="00B7665E">
      <w:pPr>
        <w:spacing w:after="0"/>
        <w:rPr>
          <w:rFonts w:ascii="Times New Roman" w:hAnsi="Times New Roman" w:cs="Times New Roman"/>
          <w:lang w:val="sr-Cyrl-RS"/>
        </w:rPr>
      </w:pPr>
      <w:r w:rsidRPr="009F0315">
        <w:rPr>
          <w:rFonts w:ascii="Times New Roman" w:hAnsi="Times New Roman" w:cs="Times New Roman"/>
          <w:lang w:val="sr-Cyrl-RS"/>
        </w:rPr>
        <w:t xml:space="preserve">  </w:t>
      </w:r>
      <w:r w:rsidRPr="009F0315">
        <w:rPr>
          <w:rFonts w:ascii="Times New Roman" w:hAnsi="Times New Roman" w:cs="Times New Roman"/>
          <w:i/>
          <w:lang w:val="sr-Cyrl-RS"/>
        </w:rPr>
        <w:t>*Међународна класификација болести</w:t>
      </w:r>
    </w:p>
    <w:sectPr w:rsidR="005C66B2" w:rsidRPr="009F0315" w:rsidSect="009F0315">
      <w:pgSz w:w="11907" w:h="16839" w:code="9"/>
      <w:pgMar w:top="1440" w:right="17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F"/>
    <w:rsid w:val="000F45C5"/>
    <w:rsid w:val="00140B54"/>
    <w:rsid w:val="002F29AF"/>
    <w:rsid w:val="002F575E"/>
    <w:rsid w:val="003030BD"/>
    <w:rsid w:val="00315592"/>
    <w:rsid w:val="005754AF"/>
    <w:rsid w:val="005C66B2"/>
    <w:rsid w:val="006D3558"/>
    <w:rsid w:val="00873037"/>
    <w:rsid w:val="008901EF"/>
    <w:rsid w:val="009F0315"/>
    <w:rsid w:val="00B7665E"/>
    <w:rsid w:val="00BA0222"/>
    <w:rsid w:val="00C93AAA"/>
    <w:rsid w:val="00DA3E06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A4D31-58A3-4975-80CD-E94A5DA9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Novakovic</dc:creator>
  <cp:lastModifiedBy>Jelena Novakovic</cp:lastModifiedBy>
  <cp:revision>3</cp:revision>
  <dcterms:created xsi:type="dcterms:W3CDTF">2019-05-23T09:43:00Z</dcterms:created>
  <dcterms:modified xsi:type="dcterms:W3CDTF">2019-05-23T09:45:00Z</dcterms:modified>
</cp:coreProperties>
</file>