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C3" w:rsidRPr="005527C3" w:rsidRDefault="005527C3" w:rsidP="005527C3">
      <w:pPr>
        <w:keepNext/>
        <w:keepLines/>
        <w:widowControl w:val="0"/>
        <w:spacing w:after="0" w:line="620" w:lineRule="exact"/>
        <w:jc w:val="center"/>
        <w:outlineLvl w:val="0"/>
        <w:rPr>
          <w:rFonts w:ascii="Times New Roman" w:hAnsi="Times New Roman" w:cs="Times New Roman"/>
          <w:b/>
          <w:bCs/>
          <w:i/>
          <w:iCs/>
          <w:spacing w:val="-30"/>
          <w:sz w:val="48"/>
          <w:szCs w:val="48"/>
        </w:rPr>
      </w:pPr>
    </w:p>
    <w:p w:rsidR="005527C3" w:rsidRPr="005527C3" w:rsidRDefault="005527C3" w:rsidP="005527C3">
      <w:pPr>
        <w:widowControl w:val="0"/>
        <w:spacing w:after="1461" w:line="170" w:lineRule="exact"/>
        <w:rPr>
          <w:rFonts w:ascii="Times New Roman" w:hAnsi="Times New Roman" w:cs="Times New Roman"/>
          <w:sz w:val="17"/>
          <w:szCs w:val="17"/>
          <w:lang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5527C3" w:rsidRPr="005527C3" w:rsidTr="003B6F96">
        <w:tc>
          <w:tcPr>
            <w:tcW w:w="5314" w:type="dxa"/>
            <w:tcBorders>
              <w:top w:val="nil"/>
              <w:left w:val="nil"/>
              <w:bottom w:val="nil"/>
              <w:right w:val="nil"/>
            </w:tcBorders>
          </w:tcPr>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r w:rsidRPr="005527C3">
              <w:rPr>
                <w:rFonts w:ascii="Times New Roman" w:hAnsi="Times New Roman" w:cs="Times New Roman"/>
                <w:noProof/>
                <w:lang w:eastAsia="en-GB"/>
              </w:rPr>
              <w:drawing>
                <wp:inline distT="0" distB="0" distL="0" distR="0" wp14:anchorId="6BB3FC86" wp14:editId="72EB9916">
                  <wp:extent cx="688975" cy="1036955"/>
                  <wp:effectExtent l="19050" t="0" r="0" b="0"/>
                  <wp:docPr id="2" name="Picture 2"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val="ru-RU" w:eastAsia="ru-RU"/>
              </w:rPr>
            </w:pPr>
            <w:r w:rsidRPr="005527C3">
              <w:rPr>
                <w:rFonts w:ascii="Times New Roman" w:hAnsi="Times New Roman" w:cs="Times New Roman"/>
                <w:b/>
                <w:bCs/>
                <w:spacing w:val="6"/>
                <w:sz w:val="24"/>
                <w:szCs w:val="24"/>
                <w:lang w:val="ru-RU" w:eastAsia="ru-RU"/>
              </w:rPr>
              <w:t>Република Србија</w:t>
            </w:r>
          </w:p>
        </w:tc>
      </w:tr>
      <w:tr w:rsidR="005527C3" w:rsidRPr="005527C3" w:rsidTr="003B6F96">
        <w:tc>
          <w:tcPr>
            <w:tcW w:w="5314" w:type="dxa"/>
            <w:tcBorders>
              <w:top w:val="nil"/>
              <w:left w:val="nil"/>
              <w:bottom w:val="nil"/>
              <w:right w:val="nil"/>
            </w:tcBorders>
          </w:tcPr>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val="ru-RU" w:eastAsia="ru-RU"/>
              </w:rPr>
            </w:pPr>
            <w:r w:rsidRPr="005527C3">
              <w:rPr>
                <w:rFonts w:ascii="Times New Roman" w:hAnsi="Times New Roman" w:cs="Times New Roman"/>
                <w:bCs/>
                <w:spacing w:val="6"/>
                <w:sz w:val="24"/>
                <w:szCs w:val="24"/>
                <w:lang w:val="ru-RU" w:eastAsia="ru-RU"/>
              </w:rPr>
              <w:t xml:space="preserve">МИНИСТАРСТВО </w:t>
            </w:r>
          </w:p>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val="sr-Cyrl-CS" w:eastAsia="ru-RU"/>
              </w:rPr>
            </w:pPr>
            <w:r w:rsidRPr="005527C3">
              <w:rPr>
                <w:rFonts w:ascii="Times New Roman" w:hAnsi="Times New Roman" w:cs="Times New Roman"/>
                <w:bCs/>
                <w:spacing w:val="6"/>
                <w:sz w:val="24"/>
                <w:szCs w:val="24"/>
                <w:lang w:val="sr-Cyrl-CS" w:eastAsia="ru-RU"/>
              </w:rPr>
              <w:t xml:space="preserve">ЗА </w:t>
            </w:r>
            <w:r w:rsidRPr="005527C3">
              <w:rPr>
                <w:rFonts w:ascii="Times New Roman" w:hAnsi="Times New Roman" w:cs="Times New Roman"/>
                <w:bCs/>
                <w:spacing w:val="6"/>
                <w:sz w:val="24"/>
                <w:szCs w:val="24"/>
                <w:lang w:val="ru-RU" w:eastAsia="ru-RU"/>
              </w:rPr>
              <w:t>РАД</w:t>
            </w:r>
            <w:r w:rsidRPr="005527C3">
              <w:rPr>
                <w:rFonts w:ascii="Times New Roman" w:hAnsi="Times New Roman" w:cs="Times New Roman"/>
                <w:bCs/>
                <w:spacing w:val="6"/>
                <w:sz w:val="24"/>
                <w:szCs w:val="24"/>
                <w:lang w:val="sr-Cyrl-CS" w:eastAsia="ru-RU"/>
              </w:rPr>
              <w:t xml:space="preserve">, ЗАПОШЉАВАЊЕ, </w:t>
            </w: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val="sr-Cyrl-CS" w:eastAsia="ru-RU"/>
              </w:rPr>
            </w:pPr>
            <w:r w:rsidRPr="005527C3">
              <w:rPr>
                <w:rFonts w:ascii="Times New Roman" w:hAnsi="Times New Roman" w:cs="Times New Roman"/>
                <w:bCs/>
                <w:spacing w:val="6"/>
                <w:sz w:val="24"/>
                <w:szCs w:val="24"/>
                <w:lang w:val="sr-Cyrl-CS" w:eastAsia="ru-RU"/>
              </w:rPr>
              <w:t>БОРАЧКА И СОЦИЈАЛНА ПИТАЊА</w:t>
            </w:r>
          </w:p>
        </w:tc>
      </w:tr>
      <w:tr w:rsidR="005527C3" w:rsidRPr="005527C3" w:rsidTr="003B6F96">
        <w:tc>
          <w:tcPr>
            <w:tcW w:w="5314" w:type="dxa"/>
            <w:tcBorders>
              <w:top w:val="nil"/>
              <w:left w:val="nil"/>
              <w:bottom w:val="nil"/>
              <w:right w:val="nil"/>
            </w:tcBorders>
          </w:tcPr>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eastAsia="ru-RU"/>
              </w:rPr>
            </w:pPr>
            <w:r w:rsidRPr="005527C3">
              <w:rPr>
                <w:rFonts w:ascii="Times New Roman" w:hAnsi="Times New Roman" w:cs="Times New Roman"/>
                <w:bCs/>
                <w:spacing w:val="6"/>
                <w:sz w:val="24"/>
                <w:szCs w:val="24"/>
                <w:lang w:val="ru-RU" w:eastAsia="ru-RU"/>
              </w:rPr>
              <w:t>Београд</w:t>
            </w:r>
          </w:p>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val="ru-RU" w:eastAsia="ru-RU"/>
              </w:rPr>
            </w:pPr>
            <w:r w:rsidRPr="005527C3">
              <w:rPr>
                <w:rFonts w:ascii="Times New Roman" w:hAnsi="Times New Roman" w:cs="Times New Roman"/>
                <w:bCs/>
                <w:spacing w:val="6"/>
                <w:sz w:val="24"/>
                <w:szCs w:val="24"/>
                <w:lang w:val="ru-RU" w:eastAsia="ru-RU"/>
              </w:rPr>
              <w:t>Немањина 22–26</w:t>
            </w: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p>
        </w:tc>
      </w:tr>
    </w:tbl>
    <w:p w:rsidR="005527C3" w:rsidRPr="005527C3" w:rsidRDefault="005527C3" w:rsidP="005527C3">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rsidR="005527C3" w:rsidRPr="005527C3" w:rsidRDefault="005527C3" w:rsidP="005527C3">
      <w:pPr>
        <w:widowControl w:val="0"/>
        <w:spacing w:after="0" w:line="240" w:lineRule="auto"/>
        <w:rPr>
          <w:rFonts w:ascii="Times New Roman" w:hAnsi="Times New Roman" w:cs="Times New Roman"/>
          <w:b/>
          <w:bCs/>
          <w:sz w:val="24"/>
          <w:szCs w:val="24"/>
          <w:lang w:val="ru-RU" w:eastAsia="ru-RU"/>
        </w:rPr>
      </w:pPr>
    </w:p>
    <w:p w:rsidR="005527C3" w:rsidRPr="005527C3" w:rsidRDefault="005527C3" w:rsidP="005527C3">
      <w:pPr>
        <w:widowControl w:val="0"/>
        <w:spacing w:after="0" w:line="240" w:lineRule="auto"/>
        <w:jc w:val="center"/>
        <w:rPr>
          <w:rFonts w:ascii="Times New Roman" w:hAnsi="Times New Roman" w:cs="Times New Roman"/>
          <w:b/>
          <w:bCs/>
          <w:sz w:val="24"/>
          <w:szCs w:val="24"/>
          <w:lang w:val="ru-RU" w:eastAsia="ru-RU"/>
        </w:rPr>
      </w:pPr>
    </w:p>
    <w:p w:rsidR="005527C3" w:rsidRPr="005527C3" w:rsidRDefault="005527C3" w:rsidP="005527C3">
      <w:pPr>
        <w:widowControl w:val="0"/>
        <w:spacing w:after="0" w:line="240" w:lineRule="auto"/>
        <w:jc w:val="center"/>
        <w:rPr>
          <w:rFonts w:ascii="Times New Roman" w:hAnsi="Times New Roman" w:cs="Times New Roman"/>
          <w:b/>
          <w:bCs/>
          <w:sz w:val="24"/>
          <w:szCs w:val="24"/>
          <w:lang w:val="ru-RU" w:eastAsia="ru-RU"/>
        </w:rPr>
      </w:pPr>
    </w:p>
    <w:p w:rsidR="005527C3" w:rsidRPr="005527C3" w:rsidRDefault="005527C3" w:rsidP="005527C3">
      <w:pPr>
        <w:widowControl w:val="0"/>
        <w:spacing w:after="0" w:line="240" w:lineRule="auto"/>
        <w:jc w:val="center"/>
        <w:rPr>
          <w:rFonts w:ascii="Times New Roman" w:hAnsi="Times New Roman" w:cs="Times New Roman"/>
          <w:b/>
          <w:bCs/>
          <w:sz w:val="24"/>
          <w:szCs w:val="24"/>
          <w:lang w:val="sr-Cyrl-CS" w:eastAsia="ru-RU"/>
        </w:rPr>
      </w:pPr>
    </w:p>
    <w:p w:rsidR="005527C3" w:rsidRPr="005527C3" w:rsidRDefault="005527C3" w:rsidP="005527C3">
      <w:pPr>
        <w:keepNext/>
        <w:keepLines/>
        <w:widowControl w:val="0"/>
        <w:spacing w:after="374" w:line="300" w:lineRule="exact"/>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5527C3">
        <w:rPr>
          <w:rFonts w:ascii="Times New Roman" w:hAnsi="Times New Roman" w:cs="Times New Roman"/>
          <w:b/>
          <w:bCs/>
          <w:sz w:val="24"/>
          <w:szCs w:val="24"/>
          <w:lang w:val="ru-RU" w:eastAsia="ru-RU"/>
        </w:rPr>
        <w:t>КОНКУРСНА ДОКУМЕНТАЦИ</w:t>
      </w:r>
      <w:r w:rsidRPr="005527C3">
        <w:rPr>
          <w:rFonts w:ascii="Times New Roman" w:hAnsi="Times New Roman" w:cs="Times New Roman"/>
          <w:b/>
          <w:bCs/>
          <w:sz w:val="24"/>
          <w:szCs w:val="24"/>
          <w:lang w:val="sr-Cyrl-CS" w:eastAsia="ru-RU"/>
        </w:rPr>
        <w:t>ЈА</w:t>
      </w:r>
      <w:bookmarkEnd w:id="0"/>
    </w:p>
    <w:p w:rsidR="00DD1561" w:rsidRDefault="0096349C" w:rsidP="005527C3">
      <w:pPr>
        <w:widowControl w:val="0"/>
        <w:spacing w:after="292" w:line="322" w:lineRule="exact"/>
        <w:jc w:val="center"/>
        <w:rPr>
          <w:rFonts w:ascii="Times New Roman" w:hAnsi="Times New Roman" w:cs="Times New Roman"/>
          <w:b/>
          <w:bCs/>
          <w:sz w:val="24"/>
          <w:szCs w:val="24"/>
          <w:lang w:val="ru-RU" w:eastAsia="ru-RU"/>
        </w:rPr>
      </w:pPr>
      <w:r w:rsidRPr="005527C3">
        <w:rPr>
          <w:rFonts w:ascii="Times New Roman" w:hAnsi="Times New Roman" w:cs="Times New Roman"/>
          <w:b/>
          <w:sz w:val="24"/>
          <w:szCs w:val="24"/>
        </w:rPr>
        <w:t xml:space="preserve">НАБАВКА СТРУЧНЕ ЛИТЕРАТУРЕ </w:t>
      </w:r>
      <w:r w:rsidRPr="0096349C">
        <w:rPr>
          <w:rFonts w:ascii="Times New Roman" w:hAnsi="Times New Roman" w:cs="Times New Roman"/>
          <w:b/>
          <w:sz w:val="24"/>
          <w:szCs w:val="24"/>
        </w:rPr>
        <w:t xml:space="preserve">ИЗДАВАЧА </w:t>
      </w:r>
      <w:r w:rsidRPr="0096349C">
        <w:rPr>
          <w:rFonts w:ascii="Times New Roman" w:hAnsi="Times New Roman" w:cs="Times New Roman"/>
          <w:b/>
          <w:sz w:val="24"/>
          <w:szCs w:val="24"/>
          <w:lang w:val="sr-Cyrl-RS"/>
        </w:rPr>
        <w:t>„</w:t>
      </w:r>
      <w:proofErr w:type="gramStart"/>
      <w:r w:rsidRPr="0096349C">
        <w:rPr>
          <w:rFonts w:ascii="Times New Roman" w:hAnsi="Times New Roman" w:cs="Times New Roman"/>
          <w:b/>
          <w:sz w:val="24"/>
          <w:szCs w:val="24"/>
          <w:lang w:val="sr-Cyrl-RS"/>
        </w:rPr>
        <w:t>ИПЦ“</w:t>
      </w:r>
      <w:r w:rsidRPr="0096349C">
        <w:rPr>
          <w:rFonts w:ascii="Times New Roman" w:eastAsia="Calibri" w:hAnsi="Times New Roman" w:cs="Times New Roman"/>
          <w:b/>
          <w:sz w:val="24"/>
          <w:szCs w:val="24"/>
          <w:lang w:val="sr-Cyrl-RS"/>
        </w:rPr>
        <w:t xml:space="preserve"> </w:t>
      </w:r>
      <w:r w:rsidRPr="0096349C">
        <w:rPr>
          <w:rFonts w:ascii="Times New Roman" w:hAnsi="Times New Roman" w:cs="Times New Roman"/>
          <w:b/>
          <w:sz w:val="24"/>
          <w:szCs w:val="24"/>
        </w:rPr>
        <w:t>-</w:t>
      </w:r>
      <w:proofErr w:type="gramEnd"/>
      <w:r w:rsidRPr="0096349C">
        <w:rPr>
          <w:rFonts w:ascii="Times New Roman" w:hAnsi="Times New Roman" w:cs="Times New Roman"/>
          <w:b/>
          <w:sz w:val="24"/>
          <w:szCs w:val="24"/>
        </w:rPr>
        <w:t xml:space="preserve"> </w:t>
      </w:r>
      <w:r w:rsidRPr="0096349C">
        <w:rPr>
          <w:rFonts w:ascii="Times New Roman" w:hAnsi="Times New Roman" w:cs="Times New Roman"/>
          <w:b/>
          <w:sz w:val="24"/>
          <w:szCs w:val="24"/>
          <w:lang w:val="sr-Cyrl-RS"/>
        </w:rPr>
        <w:t>ЧАСОПИСИ</w:t>
      </w:r>
      <w:r w:rsidRPr="0096349C">
        <w:rPr>
          <w:rFonts w:ascii="Times New Roman" w:hAnsi="Times New Roman" w:cs="Times New Roman"/>
          <w:b/>
          <w:sz w:val="24"/>
          <w:szCs w:val="24"/>
        </w:rPr>
        <w:t xml:space="preserve"> </w:t>
      </w:r>
      <w:r w:rsidRPr="0096349C">
        <w:rPr>
          <w:rFonts w:ascii="Times New Roman" w:hAnsi="Times New Roman" w:cs="Times New Roman"/>
          <w:b/>
          <w:sz w:val="24"/>
          <w:szCs w:val="24"/>
          <w:lang w:val="sr-Cyrl-RS"/>
        </w:rPr>
        <w:t xml:space="preserve">„БУЏЕТ“, „РЕВИЗОР“  И „ПРАВНИК“ </w:t>
      </w:r>
      <w:r w:rsidRPr="0096349C">
        <w:rPr>
          <w:rFonts w:ascii="Times New Roman" w:hAnsi="Times New Roman" w:cs="Times New Roman"/>
          <w:b/>
          <w:sz w:val="24"/>
          <w:szCs w:val="24"/>
        </w:rPr>
        <w:t>ЗА 2019. ГОДИНУ</w:t>
      </w:r>
    </w:p>
    <w:p w:rsidR="005527C3" w:rsidRPr="0096349C" w:rsidRDefault="005527C3" w:rsidP="005527C3">
      <w:pPr>
        <w:widowControl w:val="0"/>
        <w:spacing w:after="292" w:line="322" w:lineRule="exact"/>
        <w:jc w:val="center"/>
        <w:rPr>
          <w:rFonts w:ascii="Times New Roman" w:hAnsi="Times New Roman" w:cs="Times New Roman"/>
          <w:b/>
          <w:bCs/>
          <w:sz w:val="24"/>
          <w:szCs w:val="24"/>
          <w:lang w:val="sr-Cyrl-RS"/>
        </w:rPr>
      </w:pPr>
      <w:r w:rsidRPr="0096349C">
        <w:rPr>
          <w:rFonts w:ascii="Times New Roman" w:hAnsi="Times New Roman" w:cs="Times New Roman"/>
          <w:b/>
          <w:bCs/>
          <w:sz w:val="24"/>
          <w:szCs w:val="24"/>
          <w:lang w:val="ru-RU" w:eastAsia="ru-RU"/>
        </w:rPr>
        <w:t xml:space="preserve">ЈН бр. </w:t>
      </w:r>
      <w:r w:rsidR="0096349C" w:rsidRPr="0096349C">
        <w:rPr>
          <w:rFonts w:ascii="Times New Roman" w:hAnsi="Times New Roman" w:cs="Times New Roman"/>
          <w:b/>
          <w:bCs/>
          <w:sz w:val="24"/>
          <w:szCs w:val="24"/>
          <w:lang w:val="ru-RU" w:eastAsia="ru-RU"/>
        </w:rPr>
        <w:t>16</w:t>
      </w:r>
      <w:r w:rsidRPr="0096349C">
        <w:rPr>
          <w:rFonts w:ascii="Times New Roman" w:hAnsi="Times New Roman" w:cs="Times New Roman"/>
          <w:b/>
          <w:bCs/>
          <w:sz w:val="24"/>
          <w:szCs w:val="24"/>
        </w:rPr>
        <w:t>/</w:t>
      </w:r>
      <w:r w:rsidRPr="0096349C">
        <w:rPr>
          <w:rFonts w:ascii="Times New Roman" w:hAnsi="Times New Roman" w:cs="Times New Roman"/>
          <w:b/>
          <w:bCs/>
          <w:sz w:val="24"/>
          <w:szCs w:val="24"/>
          <w:lang w:val="sr-Cyrl-CS"/>
        </w:rPr>
        <w:t>20</w:t>
      </w:r>
      <w:r w:rsidRPr="0096349C">
        <w:rPr>
          <w:rFonts w:ascii="Times New Roman" w:hAnsi="Times New Roman" w:cs="Times New Roman"/>
          <w:b/>
          <w:bCs/>
          <w:sz w:val="24"/>
          <w:szCs w:val="24"/>
        </w:rPr>
        <w:t>1</w:t>
      </w:r>
      <w:r w:rsidRPr="0096349C">
        <w:rPr>
          <w:rFonts w:ascii="Times New Roman" w:hAnsi="Times New Roman" w:cs="Times New Roman"/>
          <w:b/>
          <w:bCs/>
          <w:sz w:val="24"/>
          <w:szCs w:val="24"/>
          <w:lang w:val="sr-Cyrl-RS"/>
        </w:rPr>
        <w:t>9</w:t>
      </w:r>
    </w:p>
    <w:p w:rsidR="005527C3" w:rsidRPr="005527C3" w:rsidRDefault="005527C3" w:rsidP="005527C3">
      <w:pPr>
        <w:widowControl w:val="0"/>
        <w:spacing w:after="292" w:line="322" w:lineRule="exact"/>
        <w:jc w:val="center"/>
        <w:rPr>
          <w:rFonts w:ascii="Times New Roman" w:hAnsi="Times New Roman" w:cs="Times New Roman"/>
          <w:bCs/>
          <w:sz w:val="24"/>
          <w:szCs w:val="24"/>
          <w:lang w:val="sr-Cyrl-RS"/>
        </w:rPr>
      </w:pPr>
      <w:proofErr w:type="gramStart"/>
      <w:r w:rsidRPr="0096349C">
        <w:rPr>
          <w:rFonts w:ascii="Times New Roman" w:hAnsi="Times New Roman" w:cs="Times New Roman"/>
          <w:sz w:val="24"/>
          <w:szCs w:val="24"/>
        </w:rPr>
        <w:t>ПРЕГОВАРАЧКИ  ПОСТУПАК</w:t>
      </w:r>
      <w:proofErr w:type="gramEnd"/>
      <w:r w:rsidRPr="0096349C">
        <w:rPr>
          <w:rFonts w:ascii="Times New Roman" w:hAnsi="Times New Roman" w:cs="Times New Roman"/>
          <w:sz w:val="24"/>
          <w:szCs w:val="24"/>
        </w:rPr>
        <w:t xml:space="preserve"> БЕЗ ОБЈАВЉИВАЊА ПОЗИВА ЗА ПОДНОШЕЊЕ </w:t>
      </w:r>
      <w:r w:rsidRPr="005527C3">
        <w:rPr>
          <w:rFonts w:ascii="Times New Roman" w:hAnsi="Times New Roman" w:cs="Times New Roman"/>
          <w:sz w:val="24"/>
          <w:szCs w:val="24"/>
        </w:rPr>
        <w:t>ПОНУДА</w:t>
      </w:r>
    </w:p>
    <w:p w:rsidR="005527C3" w:rsidRPr="0096349C" w:rsidRDefault="005527C3" w:rsidP="005527C3">
      <w:pPr>
        <w:widowControl w:val="0"/>
        <w:spacing w:after="292" w:line="322" w:lineRule="exact"/>
        <w:jc w:val="center"/>
        <w:rPr>
          <w:rFonts w:ascii="Times New Roman" w:hAnsi="Times New Roman" w:cs="Times New Roman"/>
          <w:b/>
          <w:bCs/>
          <w:sz w:val="24"/>
          <w:szCs w:val="24"/>
          <w:lang w:val="ru-RU" w:eastAsia="ru-RU"/>
        </w:rPr>
      </w:pPr>
    </w:p>
    <w:p w:rsidR="005527C3" w:rsidRPr="0096349C" w:rsidRDefault="005527C3" w:rsidP="005527C3">
      <w:pPr>
        <w:widowControl w:val="0"/>
        <w:spacing w:after="292" w:line="322" w:lineRule="exact"/>
        <w:jc w:val="center"/>
        <w:rPr>
          <w:rFonts w:ascii="Times New Roman" w:hAnsi="Times New Roman" w:cs="Times New Roman"/>
          <w:bCs/>
          <w:sz w:val="24"/>
          <w:szCs w:val="24"/>
          <w:lang w:val="sr-Cyrl-CS"/>
        </w:rPr>
      </w:pPr>
      <w:r w:rsidRPr="0096349C">
        <w:rPr>
          <w:rFonts w:ascii="Times New Roman" w:hAnsi="Times New Roman" w:cs="Times New Roman"/>
          <w:bCs/>
          <w:sz w:val="24"/>
          <w:szCs w:val="24"/>
          <w:lang w:val="sr-Cyrl-CS"/>
        </w:rPr>
        <w:t>404-02-</w:t>
      </w:r>
      <w:r w:rsidR="0096349C" w:rsidRPr="0096349C">
        <w:rPr>
          <w:rFonts w:ascii="Times New Roman" w:hAnsi="Times New Roman" w:cs="Times New Roman"/>
          <w:bCs/>
          <w:sz w:val="24"/>
          <w:szCs w:val="24"/>
          <w:lang w:val="sr-Latn-RS"/>
        </w:rPr>
        <w:t>38</w:t>
      </w:r>
      <w:r w:rsidRPr="0096349C">
        <w:rPr>
          <w:rFonts w:ascii="Times New Roman" w:hAnsi="Times New Roman" w:cs="Times New Roman"/>
          <w:bCs/>
          <w:sz w:val="24"/>
          <w:szCs w:val="24"/>
          <w:lang w:val="sr-Cyrl-CS"/>
        </w:rPr>
        <w:t>/4/2019-22</w:t>
      </w:r>
    </w:p>
    <w:p w:rsidR="005527C3" w:rsidRPr="005527C3" w:rsidRDefault="005527C3" w:rsidP="005527C3">
      <w:pPr>
        <w:widowControl w:val="0"/>
        <w:spacing w:after="292" w:line="322" w:lineRule="exact"/>
        <w:jc w:val="center"/>
        <w:rPr>
          <w:rFonts w:ascii="Times New Roman" w:hAnsi="Times New Roman" w:cs="Times New Roman"/>
          <w:bCs/>
          <w:sz w:val="24"/>
          <w:szCs w:val="24"/>
          <w:lang w:val="sr-Cyrl-CS"/>
        </w:rPr>
      </w:pPr>
    </w:p>
    <w:p w:rsidR="005527C3" w:rsidRPr="005527C3" w:rsidRDefault="005527C3" w:rsidP="005527C3">
      <w:pPr>
        <w:widowControl w:val="0"/>
        <w:spacing w:after="292" w:line="322" w:lineRule="exact"/>
        <w:jc w:val="center"/>
        <w:rPr>
          <w:rFonts w:ascii="Times New Roman" w:hAnsi="Times New Roman" w:cs="Times New Roman"/>
          <w:bCs/>
          <w:sz w:val="24"/>
          <w:szCs w:val="24"/>
          <w:lang w:val="sr-Cyrl-CS"/>
        </w:rPr>
      </w:pPr>
    </w:p>
    <w:p w:rsidR="00DD1561" w:rsidRPr="005527C3" w:rsidRDefault="00DD1561" w:rsidP="005527C3">
      <w:pPr>
        <w:widowControl w:val="0"/>
        <w:spacing w:after="292" w:line="322" w:lineRule="exact"/>
        <w:jc w:val="center"/>
        <w:rPr>
          <w:rFonts w:ascii="Times New Roman" w:hAnsi="Times New Roman" w:cs="Times New Roman"/>
          <w:bCs/>
          <w:sz w:val="24"/>
          <w:szCs w:val="24"/>
          <w:lang w:val="sr-Cyrl-CS"/>
        </w:rPr>
      </w:pPr>
    </w:p>
    <w:p w:rsidR="005527C3" w:rsidRPr="005527C3" w:rsidRDefault="005527C3" w:rsidP="005527C3">
      <w:pPr>
        <w:widowControl w:val="0"/>
        <w:spacing w:after="292" w:line="322" w:lineRule="exact"/>
        <w:jc w:val="center"/>
        <w:rPr>
          <w:rFonts w:ascii="Times New Roman" w:hAnsi="Times New Roman" w:cs="Times New Roman"/>
          <w:bCs/>
          <w:i/>
          <w:sz w:val="24"/>
          <w:szCs w:val="24"/>
          <w:lang w:val="sr-Cyrl-CS"/>
        </w:rPr>
      </w:pPr>
      <w:r w:rsidRPr="005527C3">
        <w:rPr>
          <w:rFonts w:ascii="Times New Roman" w:hAnsi="Times New Roman" w:cs="Times New Roman"/>
          <w:bCs/>
          <w:i/>
          <w:sz w:val="24"/>
          <w:szCs w:val="24"/>
          <w:lang w:val="sr-Cyrl-CS"/>
        </w:rPr>
        <w:t xml:space="preserve">Укупно страна </w:t>
      </w:r>
      <w:r w:rsidRPr="00530F6A">
        <w:rPr>
          <w:rFonts w:ascii="Times New Roman" w:hAnsi="Times New Roman" w:cs="Times New Roman"/>
          <w:bCs/>
          <w:i/>
          <w:sz w:val="24"/>
          <w:szCs w:val="24"/>
          <w:lang w:val="sr-Cyrl-CS"/>
        </w:rPr>
        <w:t>28</w:t>
      </w:r>
    </w:p>
    <w:p w:rsidR="00DD1561" w:rsidRDefault="005527C3" w:rsidP="00DD1561">
      <w:pPr>
        <w:jc w:val="center"/>
        <w:rPr>
          <w:rFonts w:ascii="Times New Roman" w:hAnsi="Times New Roman" w:cs="Times New Roman"/>
          <w:sz w:val="24"/>
          <w:szCs w:val="24"/>
        </w:rPr>
      </w:pPr>
      <w:r w:rsidRPr="005527C3">
        <w:rPr>
          <w:rFonts w:ascii="Times New Roman" w:hAnsi="Times New Roman" w:cs="Times New Roman"/>
          <w:bCs/>
          <w:i/>
          <w:sz w:val="24"/>
          <w:szCs w:val="24"/>
          <w:lang w:val="sr-Cyrl-RS"/>
        </w:rPr>
        <w:t>мај</w:t>
      </w:r>
      <w:r w:rsidRPr="005527C3">
        <w:rPr>
          <w:rFonts w:ascii="Times New Roman" w:hAnsi="Times New Roman" w:cs="Times New Roman"/>
          <w:bCs/>
          <w:i/>
          <w:sz w:val="24"/>
          <w:szCs w:val="24"/>
          <w:lang w:val="sr-Cyrl-CS"/>
        </w:rPr>
        <w:t xml:space="preserve"> 2019. године</w:t>
      </w:r>
    </w:p>
    <w:p w:rsidR="005527C3" w:rsidRPr="005527C3" w:rsidRDefault="005527C3" w:rsidP="005527C3">
      <w:pPr>
        <w:jc w:val="both"/>
        <w:rPr>
          <w:rFonts w:ascii="Times New Roman" w:hAnsi="Times New Roman" w:cs="Times New Roman"/>
          <w:sz w:val="24"/>
          <w:szCs w:val="24"/>
        </w:rPr>
      </w:pPr>
      <w:r w:rsidRPr="005527C3">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Pr="005527C3">
        <w:rPr>
          <w:rFonts w:ascii="Times New Roman" w:eastAsia="TimesNewRomanPSMT" w:hAnsi="Times New Roman" w:cs="Times New Roman"/>
          <w:kern w:val="1"/>
          <w:sz w:val="24"/>
          <w:szCs w:val="24"/>
          <w:lang w:eastAsia="ar-SA"/>
        </w:rPr>
        <w:t xml:space="preserve">(„Сл. гласник РС” бр. </w:t>
      </w:r>
      <w:r w:rsidRPr="005527C3">
        <w:rPr>
          <w:rFonts w:ascii="Times New Roman" w:eastAsia="TimesNewRomanPSMT" w:hAnsi="Times New Roman" w:cs="Times New Roman"/>
          <w:kern w:val="1"/>
          <w:sz w:val="24"/>
          <w:szCs w:val="24"/>
          <w:lang w:val="sr-Cyrl-CS" w:eastAsia="ar-SA"/>
        </w:rPr>
        <w:t>124/12,14/15</w:t>
      </w:r>
      <w:r w:rsidRPr="005527C3">
        <w:rPr>
          <w:rFonts w:ascii="Times New Roman" w:eastAsia="TimesNewRomanPSMT" w:hAnsi="Times New Roman" w:cs="Times New Roman"/>
          <w:kern w:val="1"/>
          <w:sz w:val="24"/>
          <w:szCs w:val="24"/>
          <w:lang w:eastAsia="ar-SA"/>
        </w:rPr>
        <w:t xml:space="preserve"> </w:t>
      </w:r>
      <w:r w:rsidRPr="005527C3">
        <w:rPr>
          <w:rFonts w:ascii="Times New Roman" w:eastAsia="TimesNewRomanPSMT" w:hAnsi="Times New Roman" w:cs="Times New Roman"/>
          <w:kern w:val="1"/>
          <w:sz w:val="24"/>
          <w:szCs w:val="24"/>
          <w:lang w:val="sr-Cyrl-CS" w:eastAsia="ar-SA"/>
        </w:rPr>
        <w:t>и 68/15</w:t>
      </w:r>
      <w:r w:rsidRPr="005527C3">
        <w:rPr>
          <w:rFonts w:ascii="Times New Roman" w:eastAsia="TimesNewRomanPSMT" w:hAnsi="Times New Roman" w:cs="Times New Roman"/>
          <w:kern w:val="1"/>
          <w:sz w:val="24"/>
          <w:szCs w:val="24"/>
          <w:lang w:eastAsia="ar-SA"/>
        </w:rPr>
        <w:t xml:space="preserve"> у даљем тексту: Закон)</w:t>
      </w:r>
      <w:r w:rsidRPr="005527C3">
        <w:rPr>
          <w:rFonts w:ascii="Times New Roman" w:eastAsia="TimesNewRomanPSMT" w:hAnsi="Times New Roman" w:cs="Times New Roman"/>
          <w:kern w:val="1"/>
          <w:sz w:val="24"/>
          <w:szCs w:val="24"/>
          <w:lang w:val="sr-Cyrl-RS" w:eastAsia="ar-SA"/>
        </w:rPr>
        <w:t xml:space="preserve"> </w:t>
      </w:r>
      <w:r w:rsidRPr="005527C3">
        <w:rPr>
          <w:rFonts w:ascii="Times New Roman" w:hAnsi="Times New Roman" w:cs="Times New Roman"/>
          <w:sz w:val="24"/>
          <w:szCs w:val="24"/>
        </w:rPr>
        <w:t xml:space="preserve">Мишљења Управе за јавне </w:t>
      </w:r>
      <w:r w:rsidRPr="0096349C">
        <w:rPr>
          <w:rFonts w:ascii="Times New Roman" w:hAnsi="Times New Roman" w:cs="Times New Roman"/>
          <w:sz w:val="24"/>
          <w:szCs w:val="24"/>
        </w:rPr>
        <w:t xml:space="preserve">набавке бр. </w:t>
      </w:r>
      <w:r w:rsidR="0096349C" w:rsidRPr="0096349C">
        <w:rPr>
          <w:rFonts w:ascii="Times New Roman" w:hAnsi="Times New Roman" w:cs="Times New Roman"/>
          <w:sz w:val="24"/>
          <w:szCs w:val="24"/>
        </w:rPr>
        <w:t>404-02-1346/19, од 29.03.2019</w:t>
      </w:r>
      <w:r w:rsidRPr="0096349C">
        <w:rPr>
          <w:rFonts w:ascii="Times New Roman" w:hAnsi="Times New Roman" w:cs="Times New Roman"/>
          <w:sz w:val="24"/>
          <w:szCs w:val="24"/>
        </w:rPr>
        <w:t xml:space="preserve">. године, Одлуке о покретању поступка јавне набавке број: </w:t>
      </w:r>
      <w:r w:rsidR="0096349C" w:rsidRPr="0096349C">
        <w:rPr>
          <w:rFonts w:ascii="Times New Roman" w:hAnsi="Times New Roman" w:cs="Times New Roman"/>
          <w:sz w:val="24"/>
          <w:szCs w:val="24"/>
        </w:rPr>
        <w:t>404-02-38/2019-22 oд 15.04</w:t>
      </w:r>
      <w:r w:rsidRPr="0096349C">
        <w:rPr>
          <w:rFonts w:ascii="Times New Roman" w:hAnsi="Times New Roman" w:cs="Times New Roman"/>
          <w:sz w:val="24"/>
          <w:szCs w:val="24"/>
        </w:rPr>
        <w:t xml:space="preserve">.2019. године и Решења о образовању комисије за јавну набавку број </w:t>
      </w:r>
      <w:r w:rsidR="0096349C" w:rsidRPr="0096349C">
        <w:rPr>
          <w:rFonts w:ascii="Times New Roman" w:hAnsi="Times New Roman" w:cs="Times New Roman"/>
          <w:sz w:val="24"/>
          <w:szCs w:val="24"/>
          <w:lang w:val="sr-Cyrl-RS"/>
        </w:rPr>
        <w:t>119-01-88/2019-22</w:t>
      </w:r>
      <w:r w:rsidR="0096349C" w:rsidRPr="0096349C">
        <w:rPr>
          <w:rFonts w:ascii="Times New Roman" w:hAnsi="Times New Roman" w:cs="Times New Roman"/>
          <w:sz w:val="24"/>
          <w:szCs w:val="24"/>
        </w:rPr>
        <w:t xml:space="preserve"> oд 15.04</w:t>
      </w:r>
      <w:r w:rsidRPr="0096349C">
        <w:rPr>
          <w:rFonts w:ascii="Times New Roman" w:hAnsi="Times New Roman" w:cs="Times New Roman"/>
          <w:sz w:val="24"/>
          <w:szCs w:val="24"/>
        </w:rPr>
        <w:t>.2019. године</w:t>
      </w:r>
      <w:r w:rsidRPr="005527C3">
        <w:rPr>
          <w:rFonts w:ascii="Times New Roman" w:hAnsi="Times New Roman" w:cs="Times New Roman"/>
          <w:sz w:val="24"/>
          <w:szCs w:val="24"/>
        </w:rPr>
        <w:t>, припремљена је:</w:t>
      </w:r>
    </w:p>
    <w:p w:rsidR="005527C3" w:rsidRPr="005527C3" w:rsidRDefault="005527C3" w:rsidP="005527C3">
      <w:pPr>
        <w:shd w:val="clear" w:color="auto" w:fill="BDD6EE" w:themeFill="accent1" w:themeFillTint="66"/>
        <w:spacing w:after="0"/>
        <w:jc w:val="center"/>
        <w:rPr>
          <w:rFonts w:ascii="Times New Roman" w:hAnsi="Times New Roman" w:cs="Times New Roman"/>
          <w:b/>
          <w:sz w:val="24"/>
          <w:szCs w:val="24"/>
        </w:rPr>
      </w:pPr>
      <w:r w:rsidRPr="005527C3">
        <w:rPr>
          <w:rFonts w:ascii="Times New Roman" w:hAnsi="Times New Roman" w:cs="Times New Roman"/>
          <w:b/>
          <w:sz w:val="24"/>
          <w:szCs w:val="24"/>
        </w:rPr>
        <w:t>КОНКУРСНА ДОКУМЕНТАЦИЈА</w:t>
      </w:r>
    </w:p>
    <w:p w:rsidR="005527C3" w:rsidRPr="0096349C" w:rsidRDefault="005527C3" w:rsidP="005527C3">
      <w:pPr>
        <w:shd w:val="clear" w:color="auto" w:fill="BDD6EE" w:themeFill="accent1" w:themeFillTint="66"/>
        <w:spacing w:after="0" w:line="240" w:lineRule="auto"/>
        <w:jc w:val="center"/>
        <w:rPr>
          <w:rFonts w:ascii="Times New Roman" w:hAnsi="Times New Roman" w:cs="Times New Roman"/>
          <w:b/>
          <w:sz w:val="24"/>
          <w:szCs w:val="24"/>
          <w:lang w:val="sr-Cyrl-RS"/>
        </w:rPr>
      </w:pPr>
      <w:r w:rsidRPr="005527C3">
        <w:rPr>
          <w:rFonts w:ascii="Times New Roman" w:hAnsi="Times New Roman" w:cs="Times New Roman"/>
          <w:b/>
          <w:sz w:val="24"/>
          <w:szCs w:val="24"/>
        </w:rPr>
        <w:t xml:space="preserve">за јавну набавку </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
          <w:sz w:val="24"/>
          <w:szCs w:val="24"/>
        </w:rPr>
        <w:t xml:space="preserve">Набавка стручне литературе </w:t>
      </w:r>
      <w:r w:rsidRPr="0096349C">
        <w:rPr>
          <w:rFonts w:ascii="Times New Roman" w:hAnsi="Times New Roman" w:cs="Times New Roman"/>
          <w:b/>
          <w:sz w:val="24"/>
          <w:szCs w:val="24"/>
        </w:rPr>
        <w:t xml:space="preserve">издавача </w:t>
      </w:r>
      <w:r w:rsidR="0096349C" w:rsidRPr="0096349C">
        <w:rPr>
          <w:rFonts w:ascii="Times New Roman" w:hAnsi="Times New Roman" w:cs="Times New Roman"/>
          <w:b/>
          <w:sz w:val="24"/>
          <w:szCs w:val="24"/>
          <w:lang w:val="sr-Cyrl-RS"/>
        </w:rPr>
        <w:t>„</w:t>
      </w:r>
      <w:proofErr w:type="gramStart"/>
      <w:r w:rsidR="0096349C" w:rsidRPr="0096349C">
        <w:rPr>
          <w:rFonts w:ascii="Times New Roman" w:hAnsi="Times New Roman" w:cs="Times New Roman"/>
          <w:b/>
          <w:sz w:val="24"/>
          <w:szCs w:val="24"/>
          <w:lang w:val="sr-Cyrl-RS"/>
        </w:rPr>
        <w:t>ИПЦ“</w:t>
      </w:r>
      <w:r w:rsidR="0096349C" w:rsidRPr="0096349C">
        <w:rPr>
          <w:rFonts w:ascii="Times New Roman" w:eastAsia="Calibri" w:hAnsi="Times New Roman" w:cs="Times New Roman"/>
          <w:b/>
          <w:sz w:val="24"/>
          <w:szCs w:val="24"/>
          <w:lang w:val="sr-Cyrl-RS"/>
        </w:rPr>
        <w:t xml:space="preserve"> </w:t>
      </w:r>
      <w:r w:rsidRPr="0096349C">
        <w:rPr>
          <w:rFonts w:ascii="Times New Roman" w:hAnsi="Times New Roman" w:cs="Times New Roman"/>
          <w:b/>
          <w:sz w:val="24"/>
          <w:szCs w:val="24"/>
        </w:rPr>
        <w:t>-</w:t>
      </w:r>
      <w:proofErr w:type="gramEnd"/>
      <w:r w:rsidRPr="0096349C">
        <w:rPr>
          <w:rFonts w:ascii="Times New Roman" w:hAnsi="Times New Roman" w:cs="Times New Roman"/>
          <w:b/>
          <w:sz w:val="24"/>
          <w:szCs w:val="24"/>
        </w:rPr>
        <w:t xml:space="preserve"> </w:t>
      </w:r>
      <w:r w:rsidR="0096349C" w:rsidRPr="0096349C">
        <w:rPr>
          <w:rFonts w:ascii="Times New Roman" w:hAnsi="Times New Roman" w:cs="Times New Roman"/>
          <w:b/>
          <w:sz w:val="24"/>
          <w:szCs w:val="24"/>
          <w:lang w:val="sr-Cyrl-RS"/>
        </w:rPr>
        <w:t>часописи</w:t>
      </w:r>
      <w:r w:rsidR="0096349C" w:rsidRPr="0096349C">
        <w:rPr>
          <w:rFonts w:ascii="Times New Roman" w:hAnsi="Times New Roman" w:cs="Times New Roman"/>
          <w:b/>
          <w:sz w:val="24"/>
          <w:szCs w:val="24"/>
        </w:rPr>
        <w:t xml:space="preserve"> </w:t>
      </w:r>
      <w:r w:rsidR="0096349C" w:rsidRPr="0096349C">
        <w:rPr>
          <w:rFonts w:ascii="Times New Roman" w:hAnsi="Times New Roman" w:cs="Times New Roman"/>
          <w:b/>
          <w:sz w:val="24"/>
          <w:szCs w:val="24"/>
          <w:lang w:val="sr-Cyrl-RS"/>
        </w:rPr>
        <w:t xml:space="preserve">„Буџет“, „Ревизор“  и „Правник“ </w:t>
      </w:r>
      <w:r w:rsidRPr="0096349C">
        <w:rPr>
          <w:rFonts w:ascii="Times New Roman" w:hAnsi="Times New Roman" w:cs="Times New Roman"/>
          <w:b/>
          <w:sz w:val="24"/>
          <w:szCs w:val="24"/>
        </w:rPr>
        <w:t>за 2019. годину</w:t>
      </w:r>
      <w:r w:rsidRPr="0096349C">
        <w:rPr>
          <w:rFonts w:ascii="Times New Roman" w:hAnsi="Times New Roman" w:cs="Times New Roman"/>
          <w:b/>
          <w:sz w:val="24"/>
          <w:szCs w:val="24"/>
          <w:lang w:val="sr-Cyrl-RS"/>
        </w:rPr>
        <w:t>,</w:t>
      </w:r>
    </w:p>
    <w:p w:rsidR="005527C3" w:rsidRPr="0096349C" w:rsidRDefault="005527C3" w:rsidP="005527C3">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6349C">
        <w:rPr>
          <w:rFonts w:ascii="Times New Roman" w:hAnsi="Times New Roman" w:cs="Times New Roman"/>
          <w:b/>
          <w:sz w:val="24"/>
          <w:szCs w:val="24"/>
        </w:rPr>
        <w:t xml:space="preserve"> у </w:t>
      </w:r>
      <w:proofErr w:type="gramStart"/>
      <w:r w:rsidRPr="0096349C">
        <w:rPr>
          <w:rFonts w:ascii="Times New Roman" w:hAnsi="Times New Roman" w:cs="Times New Roman"/>
          <w:b/>
          <w:sz w:val="24"/>
          <w:szCs w:val="24"/>
        </w:rPr>
        <w:t>преговарачком  поступку</w:t>
      </w:r>
      <w:proofErr w:type="gramEnd"/>
      <w:r w:rsidRPr="0096349C">
        <w:rPr>
          <w:rFonts w:ascii="Times New Roman" w:hAnsi="Times New Roman" w:cs="Times New Roman"/>
          <w:b/>
          <w:sz w:val="24"/>
          <w:szCs w:val="24"/>
        </w:rPr>
        <w:t xml:space="preserve"> без објављивања позива за подношење понуда</w:t>
      </w:r>
      <w:r w:rsidRPr="0096349C">
        <w:rPr>
          <w:rFonts w:ascii="Times New Roman" w:hAnsi="Times New Roman" w:cs="Times New Roman"/>
          <w:b/>
          <w:sz w:val="24"/>
          <w:szCs w:val="24"/>
          <w:lang w:val="sr-Cyrl-RS"/>
        </w:rPr>
        <w:t>,</w:t>
      </w:r>
    </w:p>
    <w:p w:rsidR="005527C3" w:rsidRPr="00DD1561" w:rsidRDefault="005527C3" w:rsidP="005527C3">
      <w:pPr>
        <w:shd w:val="clear" w:color="auto" w:fill="BDD6EE" w:themeFill="accent1" w:themeFillTint="66"/>
        <w:spacing w:after="0" w:line="240" w:lineRule="auto"/>
        <w:jc w:val="center"/>
        <w:rPr>
          <w:rFonts w:ascii="Times New Roman" w:hAnsi="Times New Roman" w:cs="Times New Roman"/>
          <w:b/>
          <w:sz w:val="24"/>
          <w:szCs w:val="24"/>
          <w:lang w:val="sr-Cyrl-RS"/>
        </w:rPr>
      </w:pPr>
      <w:r w:rsidRPr="00DD1561">
        <w:rPr>
          <w:rFonts w:ascii="Times New Roman" w:hAnsi="Times New Roman" w:cs="Times New Roman"/>
          <w:b/>
          <w:sz w:val="24"/>
          <w:szCs w:val="24"/>
          <w:lang w:val="sr-Cyrl-RS"/>
        </w:rPr>
        <w:t>ЈН бр</w:t>
      </w:r>
      <w:r w:rsidR="00DD1561" w:rsidRPr="00DD1561">
        <w:rPr>
          <w:rFonts w:ascii="Times New Roman" w:hAnsi="Times New Roman" w:cs="Times New Roman"/>
          <w:b/>
          <w:sz w:val="24"/>
          <w:szCs w:val="24"/>
          <w:lang w:val="sr-Cyrl-RS"/>
        </w:rPr>
        <w:t>. 16</w:t>
      </w:r>
      <w:r w:rsidRPr="00DD1561">
        <w:rPr>
          <w:rFonts w:ascii="Times New Roman" w:hAnsi="Times New Roman" w:cs="Times New Roman"/>
          <w:b/>
          <w:sz w:val="24"/>
          <w:szCs w:val="24"/>
          <w:lang w:val="sr-Cyrl-RS"/>
        </w:rPr>
        <w:t>/2019</w:t>
      </w:r>
    </w:p>
    <w:p w:rsidR="005527C3" w:rsidRPr="005527C3" w:rsidRDefault="005527C3" w:rsidP="005527C3">
      <w:pPr>
        <w:spacing w:after="0" w:line="240" w:lineRule="auto"/>
        <w:jc w:val="center"/>
        <w:rPr>
          <w:rFonts w:ascii="Times New Roman" w:hAnsi="Times New Roman" w:cs="Times New Roman"/>
          <w:sz w:val="24"/>
          <w:szCs w:val="24"/>
          <w:lang w:val="sr-Cyrl-RS"/>
        </w:rPr>
      </w:pPr>
    </w:p>
    <w:p w:rsidR="005527C3" w:rsidRPr="005527C3" w:rsidRDefault="005527C3" w:rsidP="005527C3">
      <w:pPr>
        <w:spacing w:after="0" w:line="240" w:lineRule="auto"/>
        <w:jc w:val="center"/>
        <w:rPr>
          <w:rFonts w:ascii="Times New Roman" w:hAnsi="Times New Roman" w:cs="Times New Roman"/>
          <w:sz w:val="24"/>
          <w:szCs w:val="24"/>
          <w:lang w:val="sr-Cyrl-RS"/>
        </w:rPr>
      </w:pPr>
    </w:p>
    <w:tbl>
      <w:tblPr>
        <w:tblStyle w:val="TableGrid1"/>
        <w:tblW w:w="0" w:type="auto"/>
        <w:tblLook w:val="04A0" w:firstRow="1" w:lastRow="0" w:firstColumn="1" w:lastColumn="0" w:noHBand="0" w:noVBand="1"/>
      </w:tblPr>
      <w:tblGrid>
        <w:gridCol w:w="1310"/>
        <w:gridCol w:w="7016"/>
        <w:gridCol w:w="1019"/>
      </w:tblGrid>
      <w:tr w:rsidR="005527C3" w:rsidRPr="005527C3" w:rsidTr="00530F6A">
        <w:tc>
          <w:tcPr>
            <w:tcW w:w="1310" w:type="dxa"/>
          </w:tcPr>
          <w:p w:rsidR="005527C3" w:rsidRPr="005527C3" w:rsidRDefault="005527C3" w:rsidP="005527C3">
            <w:pPr>
              <w:autoSpaceDE w:val="0"/>
              <w:autoSpaceDN w:val="0"/>
              <w:adjustRightInd w:val="0"/>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Поглавље</w:t>
            </w:r>
          </w:p>
        </w:tc>
        <w:tc>
          <w:tcPr>
            <w:tcW w:w="7016" w:type="dxa"/>
          </w:tcPr>
          <w:p w:rsidR="005527C3" w:rsidRPr="005527C3" w:rsidRDefault="005527C3" w:rsidP="005527C3">
            <w:pPr>
              <w:autoSpaceDE w:val="0"/>
              <w:autoSpaceDN w:val="0"/>
              <w:adjustRightInd w:val="0"/>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Назив поглавља</w:t>
            </w:r>
          </w:p>
        </w:tc>
        <w:tc>
          <w:tcPr>
            <w:tcW w:w="1019" w:type="dxa"/>
          </w:tcPr>
          <w:p w:rsidR="005527C3" w:rsidRPr="005527C3" w:rsidRDefault="005527C3" w:rsidP="005527C3">
            <w:pPr>
              <w:autoSpaceDE w:val="0"/>
              <w:autoSpaceDN w:val="0"/>
              <w:adjustRightInd w:val="0"/>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Страна</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bookmarkStart w:id="1" w:name="_Hlk6061892"/>
            <w:r w:rsidRPr="005527C3">
              <w:rPr>
                <w:rFonts w:ascii="Times New Roman" w:hAnsi="Times New Roman" w:cs="Times New Roman"/>
                <w:sz w:val="24"/>
                <w:szCs w:val="24"/>
                <w:lang w:val="sr-Cyrl-RS"/>
              </w:rPr>
              <w:t>I</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Општи подаци о јавној набавци </w:t>
            </w:r>
          </w:p>
          <w:p w:rsidR="005527C3" w:rsidRPr="005237B0" w:rsidRDefault="005527C3" w:rsidP="005527C3">
            <w:pPr>
              <w:jc w:val="center"/>
              <w:rPr>
                <w:rFonts w:ascii="Times New Roman" w:hAnsi="Times New Roman" w:cs="Times New Roman"/>
                <w:sz w:val="24"/>
                <w:szCs w:val="24"/>
                <w:lang w:val="sr-Cyrl-RS"/>
              </w:rPr>
            </w:pPr>
          </w:p>
        </w:tc>
        <w:tc>
          <w:tcPr>
            <w:tcW w:w="1019" w:type="dxa"/>
          </w:tcPr>
          <w:p w:rsidR="005527C3" w:rsidRPr="005527C3" w:rsidRDefault="005237B0"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II</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Подаци о предмету јавне набавке </w:t>
            </w:r>
          </w:p>
          <w:p w:rsidR="005527C3" w:rsidRPr="005237B0" w:rsidRDefault="005527C3" w:rsidP="005527C3">
            <w:pPr>
              <w:jc w:val="center"/>
              <w:rPr>
                <w:rFonts w:ascii="Times New Roman" w:hAnsi="Times New Roman" w:cs="Times New Roman"/>
                <w:sz w:val="24"/>
                <w:szCs w:val="24"/>
                <w:lang w:val="sr-Cyrl-RS"/>
              </w:rPr>
            </w:pPr>
          </w:p>
        </w:tc>
        <w:tc>
          <w:tcPr>
            <w:tcW w:w="1019" w:type="dxa"/>
          </w:tcPr>
          <w:p w:rsidR="005527C3" w:rsidRPr="005527C3" w:rsidRDefault="005237B0"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IV</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Упутство понуђачима како да сачине понуду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понуде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VIII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Модел уговора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17</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IX</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структуре ценe са упутством како да се попуни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21</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трошкова припреме понуде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22</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о независној понуди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23</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о поштовању обавеза из чл. 75. ст. 2. Закона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XIII - а</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Менично овлашћење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26</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XIV</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5527C3" w:rsidRPr="005237B0" w:rsidRDefault="005527C3" w:rsidP="005527C3">
            <w:pPr>
              <w:tabs>
                <w:tab w:val="left" w:pos="5835"/>
              </w:tabs>
              <w:rPr>
                <w:rFonts w:ascii="Times New Roman" w:hAnsi="Times New Roman" w:cs="Times New Roman"/>
                <w:sz w:val="24"/>
                <w:szCs w:val="24"/>
                <w:lang w:val="sr-Cyrl-RS"/>
              </w:rPr>
            </w:pPr>
            <w:r w:rsidRPr="005237B0">
              <w:rPr>
                <w:rFonts w:ascii="Times New Roman" w:hAnsi="Times New Roman" w:cs="Times New Roman"/>
                <w:sz w:val="24"/>
                <w:szCs w:val="24"/>
                <w:lang w:val="sr-Cyrl-RS"/>
              </w:rPr>
              <w:tab/>
            </w:r>
          </w:p>
        </w:tc>
        <w:tc>
          <w:tcPr>
            <w:tcW w:w="1019" w:type="dxa"/>
          </w:tcPr>
          <w:p w:rsidR="005527C3" w:rsidRPr="005527C3" w:rsidRDefault="00530F6A"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27</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lastRenderedPageBreak/>
              <w:t>XV</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1019" w:type="dxa"/>
          </w:tcPr>
          <w:p w:rsidR="005527C3" w:rsidRPr="005527C3" w:rsidRDefault="00530F6A"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28</w:t>
            </w:r>
          </w:p>
        </w:tc>
      </w:tr>
      <w:bookmarkEnd w:id="1"/>
    </w:tbl>
    <w:p w:rsidR="005527C3" w:rsidRPr="005527C3" w:rsidRDefault="005527C3" w:rsidP="005527C3">
      <w:pPr>
        <w:spacing w:after="0"/>
        <w:jc w:val="center"/>
        <w:rPr>
          <w:rFonts w:ascii="Times New Roman" w:hAnsi="Times New Roman" w:cs="Times New Roman"/>
          <w:sz w:val="24"/>
          <w:szCs w:val="24"/>
        </w:rPr>
      </w:pPr>
    </w:p>
    <w:p w:rsidR="005527C3" w:rsidRPr="005527C3" w:rsidRDefault="005527C3" w:rsidP="005527C3">
      <w:pPr>
        <w:spacing w:after="0"/>
        <w:jc w:val="center"/>
        <w:rPr>
          <w:rFonts w:ascii="Times New Roman" w:hAnsi="Times New Roman" w:cs="Times New Roman"/>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I   ОПШТИ ПОДАЦИ О ЈАВНОЈ НАБАВЦИ</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 Подаци о наручиоцу: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Назив:</w:t>
      </w:r>
      <w:r w:rsidRPr="005527C3">
        <w:rPr>
          <w:rFonts w:ascii="Times New Roman" w:hAnsi="Times New Roman" w:cs="Times New Roman"/>
          <w:color w:val="000000"/>
          <w:sz w:val="24"/>
          <w:szCs w:val="24"/>
        </w:rPr>
        <w:t xml:space="preserve"> Министарство за рад, запошљавање, борачка и социјална питања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RS"/>
        </w:rPr>
      </w:pPr>
      <w:r w:rsidRPr="005527C3">
        <w:rPr>
          <w:rFonts w:ascii="Times New Roman" w:hAnsi="Times New Roman" w:cs="Times New Roman"/>
          <w:b/>
          <w:i/>
          <w:color w:val="000000"/>
          <w:sz w:val="24"/>
          <w:szCs w:val="24"/>
        </w:rPr>
        <w:t>Седиште:</w:t>
      </w:r>
      <w:r w:rsidRPr="005527C3">
        <w:rPr>
          <w:rFonts w:ascii="Times New Roman" w:hAnsi="Times New Roman" w:cs="Times New Roman"/>
          <w:color w:val="000000"/>
          <w:sz w:val="24"/>
          <w:szCs w:val="24"/>
        </w:rPr>
        <w:t xml:space="preserve"> Београд</w:t>
      </w:r>
      <w:r w:rsidRPr="005527C3">
        <w:rPr>
          <w:rFonts w:ascii="Times New Roman" w:hAnsi="Times New Roman" w:cs="Times New Roman"/>
          <w:color w:val="000000"/>
          <w:sz w:val="24"/>
          <w:szCs w:val="24"/>
          <w:lang w:val="sr-Cyrl-RS"/>
        </w:rPr>
        <w:t>,</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Адреса:</w:t>
      </w:r>
      <w:r w:rsidRPr="005527C3">
        <w:rPr>
          <w:rFonts w:ascii="Times New Roman" w:hAnsi="Times New Roman" w:cs="Times New Roman"/>
          <w:color w:val="000000"/>
          <w:sz w:val="24"/>
          <w:szCs w:val="24"/>
        </w:rPr>
        <w:t xml:space="preserve"> </w:t>
      </w:r>
      <w:r w:rsidRPr="005527C3">
        <w:rPr>
          <w:rFonts w:ascii="Times New Roman" w:hAnsi="Times New Roman" w:cs="Times New Roman"/>
          <w:color w:val="000000"/>
          <w:sz w:val="24"/>
          <w:szCs w:val="24"/>
          <w:lang w:val="sr-Cyrl-RS"/>
        </w:rPr>
        <w:t>Немањина 22-26</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RS"/>
        </w:rPr>
      </w:pPr>
      <w:r w:rsidRPr="005527C3">
        <w:rPr>
          <w:rFonts w:ascii="Times New Roman" w:hAnsi="Times New Roman" w:cs="Times New Roman"/>
          <w:b/>
          <w:i/>
          <w:color w:val="000000"/>
          <w:sz w:val="24"/>
          <w:szCs w:val="24"/>
        </w:rPr>
        <w:t>Матични број:</w:t>
      </w:r>
      <w:r w:rsidRPr="005527C3">
        <w:rPr>
          <w:rFonts w:ascii="Times New Roman" w:hAnsi="Times New Roman" w:cs="Times New Roman"/>
          <w:color w:val="000000"/>
          <w:sz w:val="24"/>
          <w:szCs w:val="24"/>
        </w:rPr>
        <w:t xml:space="preserve"> 17693697,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ПИБ:</w:t>
      </w:r>
      <w:r w:rsidRPr="005527C3">
        <w:rPr>
          <w:rFonts w:ascii="Times New Roman" w:hAnsi="Times New Roman" w:cs="Times New Roman"/>
          <w:color w:val="000000"/>
          <w:sz w:val="24"/>
          <w:szCs w:val="24"/>
        </w:rPr>
        <w:t xml:space="preserve"> 105007470, </w:t>
      </w:r>
    </w:p>
    <w:p w:rsidR="005527C3" w:rsidRPr="005527C3" w:rsidRDefault="005527C3" w:rsidP="005527C3">
      <w:pPr>
        <w:autoSpaceDE w:val="0"/>
        <w:autoSpaceDN w:val="0"/>
        <w:adjustRightInd w:val="0"/>
        <w:spacing w:after="0" w:line="240" w:lineRule="auto"/>
        <w:rPr>
          <w:rFonts w:ascii="Times New Roman" w:hAnsi="Times New Roman" w:cs="Times New Roman"/>
          <w:color w:val="0000FF"/>
          <w:sz w:val="24"/>
          <w:szCs w:val="24"/>
        </w:rPr>
      </w:pPr>
      <w:r w:rsidRPr="005527C3">
        <w:rPr>
          <w:rFonts w:ascii="Times New Roman" w:hAnsi="Times New Roman" w:cs="Times New Roman"/>
          <w:b/>
          <w:i/>
          <w:color w:val="000000"/>
          <w:sz w:val="24"/>
          <w:szCs w:val="24"/>
        </w:rPr>
        <w:t>Интернет страница:</w:t>
      </w:r>
      <w:r w:rsidRPr="005527C3">
        <w:rPr>
          <w:rFonts w:ascii="Times New Roman" w:hAnsi="Times New Roman" w:cs="Times New Roman"/>
          <w:color w:val="000000"/>
          <w:sz w:val="24"/>
          <w:szCs w:val="24"/>
        </w:rPr>
        <w:t xml:space="preserve"> </w:t>
      </w:r>
      <w:r w:rsidRPr="005527C3">
        <w:rPr>
          <w:rFonts w:ascii="Times New Roman" w:hAnsi="Times New Roman" w:cs="Times New Roman"/>
          <w:color w:val="0070C0"/>
          <w:sz w:val="24"/>
          <w:szCs w:val="24"/>
          <w:u w:val="single"/>
        </w:rPr>
        <w:t>www.</w:t>
      </w:r>
      <w:r w:rsidRPr="005527C3">
        <w:rPr>
          <w:rFonts w:ascii="Times New Roman" w:hAnsi="Times New Roman" w:cs="Times New Roman"/>
          <w:color w:val="0070C0"/>
          <w:sz w:val="24"/>
          <w:szCs w:val="24"/>
          <w:u w:val="single"/>
          <w:lang w:val="sr-Latn-RS"/>
        </w:rPr>
        <w:t>minrzs.gov.rs</w:t>
      </w:r>
      <w:r w:rsidRPr="005527C3">
        <w:rPr>
          <w:rFonts w:ascii="Times New Roman" w:hAnsi="Times New Roman" w:cs="Times New Roman"/>
          <w:color w:val="0070C0"/>
          <w:sz w:val="24"/>
          <w:szCs w:val="24"/>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2. Врста поступка јавне набавке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3. Предмет јавне набавке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FF0000"/>
          <w:sz w:val="24"/>
          <w:szCs w:val="24"/>
        </w:rPr>
      </w:pPr>
      <w:r w:rsidRPr="005527C3">
        <w:rPr>
          <w:rFonts w:ascii="Times New Roman" w:hAnsi="Times New Roman" w:cs="Times New Roman"/>
          <w:color w:val="000000"/>
          <w:sz w:val="24"/>
          <w:szCs w:val="24"/>
        </w:rPr>
        <w:t>Предмет јавне набавке је набавка добара - Стручна литература</w:t>
      </w:r>
      <w:r w:rsidRPr="005527C3">
        <w:rPr>
          <w:rFonts w:ascii="Times New Roman" w:hAnsi="Times New Roman" w:cs="Times New Roman"/>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r w:rsidRPr="005527C3">
        <w:rPr>
          <w:rFonts w:ascii="Times New Roman" w:hAnsi="Times New Roman" w:cs="Times New Roman"/>
          <w:b/>
          <w:bCs/>
          <w:sz w:val="24"/>
          <w:szCs w:val="24"/>
        </w:rPr>
        <w:t xml:space="preserve">4. </w:t>
      </w:r>
      <w:r w:rsidRPr="005527C3">
        <w:rPr>
          <w:rFonts w:ascii="Times New Roman" w:hAnsi="Times New Roman" w:cs="Times New Roman"/>
          <w:b/>
          <w:bCs/>
          <w:sz w:val="24"/>
          <w:szCs w:val="24"/>
          <w:lang w:val="sr-Cyrl-CS"/>
        </w:rPr>
        <w:t xml:space="preserve">Назив јавне набавке: </w:t>
      </w:r>
      <w:r w:rsidRPr="005527C3">
        <w:rPr>
          <w:rFonts w:ascii="Times New Roman" w:hAnsi="Times New Roman" w:cs="Times New Roman"/>
          <w:bCs/>
          <w:sz w:val="24"/>
          <w:szCs w:val="24"/>
          <w:lang w:val="sr-Cyrl-CS"/>
        </w:rPr>
        <w:t xml:space="preserve">ЈН </w:t>
      </w:r>
      <w:r w:rsidR="00DB2AD0" w:rsidRPr="00DB2AD0">
        <w:rPr>
          <w:rFonts w:ascii="Times New Roman" w:hAnsi="Times New Roman" w:cs="Times New Roman"/>
          <w:bCs/>
          <w:sz w:val="24"/>
          <w:szCs w:val="24"/>
          <w:lang w:val="sr-Cyrl-CS"/>
        </w:rPr>
        <w:t>16</w:t>
      </w:r>
      <w:r w:rsidRPr="00DB2AD0">
        <w:rPr>
          <w:rFonts w:ascii="Times New Roman" w:hAnsi="Times New Roman" w:cs="Times New Roman"/>
          <w:bCs/>
          <w:sz w:val="24"/>
          <w:szCs w:val="24"/>
          <w:lang w:val="sr-Cyrl-CS"/>
        </w:rPr>
        <w:t xml:space="preserve">/2019 </w:t>
      </w:r>
      <w:r w:rsidRPr="005527C3">
        <w:rPr>
          <w:rFonts w:ascii="Times New Roman" w:hAnsi="Times New Roman" w:cs="Times New Roman"/>
          <w:bCs/>
          <w:sz w:val="24"/>
          <w:szCs w:val="24"/>
          <w:lang w:val="sr-Cyrl-CS"/>
        </w:rPr>
        <w:t>-</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sz w:val="24"/>
          <w:szCs w:val="24"/>
        </w:rPr>
        <w:t xml:space="preserve">Набавка стручне литературе издавача </w:t>
      </w:r>
      <w:r w:rsidR="0096349C" w:rsidRPr="0096349C">
        <w:rPr>
          <w:rFonts w:ascii="Times New Roman" w:hAnsi="Times New Roman" w:cs="Times New Roman"/>
          <w:sz w:val="24"/>
          <w:szCs w:val="24"/>
          <w:lang w:val="sr-Cyrl-RS"/>
        </w:rPr>
        <w:t>„</w:t>
      </w:r>
      <w:proofErr w:type="gramStart"/>
      <w:r w:rsidR="0096349C" w:rsidRPr="0096349C">
        <w:rPr>
          <w:rFonts w:ascii="Times New Roman" w:hAnsi="Times New Roman" w:cs="Times New Roman"/>
          <w:sz w:val="24"/>
          <w:szCs w:val="24"/>
          <w:lang w:val="sr-Cyrl-RS"/>
        </w:rPr>
        <w:t>ИПЦ“</w:t>
      </w:r>
      <w:r w:rsidR="0096349C" w:rsidRPr="0096349C">
        <w:rPr>
          <w:rFonts w:ascii="Times New Roman" w:eastAsia="Calibri" w:hAnsi="Times New Roman" w:cs="Times New Roman"/>
          <w:sz w:val="24"/>
          <w:szCs w:val="24"/>
          <w:lang w:val="sr-Cyrl-RS"/>
        </w:rPr>
        <w:t xml:space="preserve"> </w:t>
      </w:r>
      <w:r w:rsidRPr="005527C3">
        <w:rPr>
          <w:rFonts w:ascii="Times New Roman" w:hAnsi="Times New Roman" w:cs="Times New Roman"/>
          <w:b/>
          <w:sz w:val="24"/>
          <w:szCs w:val="24"/>
        </w:rPr>
        <w:t>-</w:t>
      </w:r>
      <w:proofErr w:type="gramEnd"/>
      <w:r w:rsidRPr="005527C3">
        <w:rPr>
          <w:rFonts w:ascii="Times New Roman" w:hAnsi="Times New Roman" w:cs="Times New Roman"/>
          <w:b/>
          <w:sz w:val="24"/>
          <w:szCs w:val="24"/>
        </w:rPr>
        <w:t xml:space="preserve"> </w:t>
      </w:r>
      <w:r w:rsidR="0096349C" w:rsidRPr="0096349C">
        <w:rPr>
          <w:rFonts w:ascii="Times New Roman" w:hAnsi="Times New Roman" w:cs="Times New Roman"/>
          <w:sz w:val="24"/>
          <w:szCs w:val="24"/>
          <w:lang w:val="sr-Cyrl-RS"/>
        </w:rPr>
        <w:t>часописи</w:t>
      </w:r>
      <w:r w:rsidR="0096349C" w:rsidRPr="0096349C">
        <w:rPr>
          <w:rFonts w:ascii="Times New Roman" w:hAnsi="Times New Roman" w:cs="Times New Roman"/>
          <w:sz w:val="24"/>
          <w:szCs w:val="24"/>
        </w:rPr>
        <w:t xml:space="preserve"> </w:t>
      </w:r>
      <w:r w:rsidR="0096349C" w:rsidRPr="0096349C">
        <w:rPr>
          <w:rFonts w:ascii="Times New Roman" w:hAnsi="Times New Roman" w:cs="Times New Roman"/>
          <w:sz w:val="24"/>
          <w:szCs w:val="24"/>
          <w:lang w:val="sr-Cyrl-RS"/>
        </w:rPr>
        <w:t xml:space="preserve">„Буџет“, „Ревизор“  и „Правник“ </w:t>
      </w:r>
      <w:r w:rsidRPr="005527C3">
        <w:rPr>
          <w:rFonts w:ascii="Times New Roman" w:hAnsi="Times New Roman" w:cs="Times New Roman"/>
          <w:sz w:val="24"/>
          <w:szCs w:val="24"/>
        </w:rPr>
        <w:t>за 2019. годину</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lang w:val="sr-Cyrl-CS"/>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lang w:val="sr-Cyrl-CS"/>
        </w:rPr>
        <w:t xml:space="preserve">5. </w:t>
      </w:r>
      <w:r w:rsidRPr="005527C3">
        <w:rPr>
          <w:rFonts w:ascii="Times New Roman" w:hAnsi="Times New Roman" w:cs="Times New Roman"/>
          <w:b/>
          <w:bCs/>
          <w:color w:val="000000"/>
          <w:sz w:val="24"/>
          <w:szCs w:val="24"/>
        </w:rPr>
        <w:t xml:space="preserve">Циљ поступка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Поступак јавне набавке се спроводи ради закључења уговора о јавној набавци.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5. Резервисана јавна набавка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Није у питању резервисана јавна набавка.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6. Електронска лицитација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Не спроводи се електронска лицитација.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FF"/>
          <w:sz w:val="24"/>
          <w:szCs w:val="24"/>
          <w:u w:val="single"/>
        </w:rPr>
      </w:pPr>
      <w:r w:rsidRPr="005527C3">
        <w:rPr>
          <w:rFonts w:ascii="Times New Roman" w:hAnsi="Times New Roman" w:cs="Times New Roman"/>
          <w:b/>
          <w:bCs/>
          <w:color w:val="000000"/>
          <w:sz w:val="24"/>
          <w:szCs w:val="24"/>
        </w:rPr>
        <w:t xml:space="preserve">7. Особа за контакт: </w:t>
      </w:r>
      <w:r w:rsidRPr="005527C3">
        <w:rPr>
          <w:rFonts w:ascii="Times New Roman" w:hAnsi="Times New Roman" w:cs="Times New Roman"/>
          <w:color w:val="000000"/>
          <w:sz w:val="24"/>
          <w:szCs w:val="24"/>
        </w:rPr>
        <w:t xml:space="preserve">Богољуб Станковић, е- mail: </w:t>
      </w:r>
      <w:r w:rsidRPr="005527C3">
        <w:rPr>
          <w:rFonts w:ascii="Times New Roman" w:hAnsi="Times New Roman" w:cs="Times New Roman"/>
          <w:color w:val="0000FF"/>
          <w:sz w:val="24"/>
          <w:szCs w:val="24"/>
          <w:u w:val="single"/>
        </w:rPr>
        <w:t>bogoljub.stankovic@minrzs.gov.rs</w:t>
      </w:r>
    </w:p>
    <w:p w:rsidR="005527C3" w:rsidRDefault="005527C3" w:rsidP="005527C3">
      <w:pPr>
        <w:autoSpaceDE w:val="0"/>
        <w:autoSpaceDN w:val="0"/>
        <w:adjustRightInd w:val="0"/>
        <w:spacing w:after="0" w:line="240" w:lineRule="auto"/>
        <w:rPr>
          <w:rFonts w:ascii="Times New Roman" w:hAnsi="Times New Roman" w:cs="Times New Roman"/>
          <w:b/>
          <w:bCs/>
          <w:color w:val="FF0000"/>
          <w:sz w:val="24"/>
          <w:szCs w:val="24"/>
        </w:rPr>
      </w:pPr>
    </w:p>
    <w:p w:rsidR="005237B0" w:rsidRPr="005527C3" w:rsidRDefault="005237B0" w:rsidP="005527C3">
      <w:pPr>
        <w:autoSpaceDE w:val="0"/>
        <w:autoSpaceDN w:val="0"/>
        <w:adjustRightInd w:val="0"/>
        <w:spacing w:after="0" w:line="240" w:lineRule="auto"/>
        <w:rPr>
          <w:rFonts w:ascii="Times New Roman" w:hAnsi="Times New Roman" w:cs="Times New Roman"/>
          <w:b/>
          <w:bCs/>
          <w:color w:val="FF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II   ПОДАЦИ О ПРЕДМЕТУ ЈАВНЕ НАБАВКЕ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96349C" w:rsidRDefault="005527C3" w:rsidP="005527C3">
      <w:pPr>
        <w:autoSpaceDE w:val="0"/>
        <w:autoSpaceDN w:val="0"/>
        <w:adjustRightInd w:val="0"/>
        <w:spacing w:after="0" w:line="240" w:lineRule="auto"/>
        <w:jc w:val="both"/>
        <w:rPr>
          <w:rFonts w:ascii="Times New Roman" w:hAnsi="Times New Roman" w:cs="Times New Roman"/>
          <w:sz w:val="24"/>
          <w:szCs w:val="24"/>
          <w:lang w:val="sr-Cyrl-RS"/>
        </w:rPr>
      </w:pPr>
      <w:r w:rsidRPr="0096349C">
        <w:rPr>
          <w:rFonts w:ascii="Times New Roman" w:hAnsi="Times New Roman" w:cs="Times New Roman"/>
          <w:b/>
          <w:i/>
          <w:color w:val="000000"/>
          <w:sz w:val="24"/>
          <w:szCs w:val="24"/>
        </w:rPr>
        <w:t>Предмет јавне набавке</w:t>
      </w:r>
      <w:r w:rsidRPr="0096349C">
        <w:rPr>
          <w:rFonts w:ascii="Times New Roman" w:hAnsi="Times New Roman" w:cs="Times New Roman"/>
          <w:color w:val="000000"/>
          <w:sz w:val="24"/>
          <w:szCs w:val="24"/>
        </w:rPr>
        <w:t xml:space="preserve"> </w:t>
      </w:r>
      <w:r w:rsidRPr="0096349C">
        <w:rPr>
          <w:rFonts w:ascii="Times New Roman" w:hAnsi="Times New Roman" w:cs="Times New Roman"/>
          <w:sz w:val="24"/>
          <w:szCs w:val="24"/>
        </w:rPr>
        <w:t xml:space="preserve">су </w:t>
      </w:r>
      <w:r w:rsidRPr="0096349C">
        <w:rPr>
          <w:rFonts w:ascii="Times New Roman" w:hAnsi="Times New Roman" w:cs="Times New Roman"/>
          <w:b/>
          <w:i/>
          <w:color w:val="000000"/>
          <w:sz w:val="24"/>
          <w:szCs w:val="24"/>
        </w:rPr>
        <w:t>добра</w:t>
      </w:r>
      <w:r w:rsidRPr="0096349C">
        <w:rPr>
          <w:rFonts w:ascii="Times New Roman" w:hAnsi="Times New Roman" w:cs="Times New Roman"/>
          <w:b/>
          <w:i/>
          <w:color w:val="000000"/>
          <w:sz w:val="24"/>
          <w:szCs w:val="24"/>
          <w:lang w:val="sr-Cyrl-RS"/>
        </w:rPr>
        <w:t>:</w:t>
      </w:r>
      <w:r w:rsidRPr="0096349C">
        <w:rPr>
          <w:rFonts w:ascii="Times New Roman" w:hAnsi="Times New Roman" w:cs="Times New Roman"/>
          <w:color w:val="000000"/>
          <w:sz w:val="24"/>
          <w:szCs w:val="24"/>
        </w:rPr>
        <w:t xml:space="preserve"> Стручна литература</w:t>
      </w:r>
      <w:r w:rsidRPr="0096349C">
        <w:rPr>
          <w:rFonts w:ascii="Times New Roman" w:hAnsi="Times New Roman" w:cs="Times New Roman"/>
          <w:sz w:val="24"/>
          <w:szCs w:val="24"/>
        </w:rPr>
        <w:t xml:space="preserve"> издавача </w:t>
      </w:r>
      <w:r w:rsidR="0096349C" w:rsidRPr="0096349C">
        <w:rPr>
          <w:rFonts w:ascii="Times New Roman" w:hAnsi="Times New Roman" w:cs="Times New Roman"/>
          <w:sz w:val="24"/>
          <w:szCs w:val="24"/>
          <w:lang w:val="sr-Cyrl-RS"/>
        </w:rPr>
        <w:t>„</w:t>
      </w:r>
      <w:proofErr w:type="gramStart"/>
      <w:r w:rsidR="0096349C" w:rsidRPr="0096349C">
        <w:rPr>
          <w:rFonts w:ascii="Times New Roman" w:hAnsi="Times New Roman" w:cs="Times New Roman"/>
          <w:sz w:val="24"/>
          <w:szCs w:val="24"/>
          <w:lang w:val="sr-Cyrl-RS"/>
        </w:rPr>
        <w:t>ИПЦ“</w:t>
      </w:r>
      <w:r w:rsidR="0096349C" w:rsidRPr="0096349C">
        <w:rPr>
          <w:rFonts w:ascii="Times New Roman" w:eastAsia="Calibri" w:hAnsi="Times New Roman" w:cs="Times New Roman"/>
          <w:sz w:val="24"/>
          <w:szCs w:val="24"/>
          <w:lang w:val="sr-Cyrl-RS"/>
        </w:rPr>
        <w:t xml:space="preserve"> д.о.о.</w:t>
      </w:r>
      <w:proofErr w:type="gramEnd"/>
      <w:r w:rsidR="0096349C" w:rsidRPr="0096349C">
        <w:rPr>
          <w:rFonts w:ascii="Times New Roman" w:eastAsia="Calibri" w:hAnsi="Times New Roman" w:cs="Times New Roman"/>
          <w:sz w:val="24"/>
          <w:szCs w:val="24"/>
          <w:lang w:val="sr-Cyrl-RS"/>
        </w:rPr>
        <w:t xml:space="preserve"> Београд</w:t>
      </w:r>
      <w:r w:rsidRPr="0096349C">
        <w:rPr>
          <w:rFonts w:ascii="Times New Roman" w:hAnsi="Times New Roman" w:cs="Times New Roman"/>
          <w:sz w:val="24"/>
          <w:szCs w:val="24"/>
        </w:rPr>
        <w:t xml:space="preserve"> -</w:t>
      </w:r>
      <w:r w:rsidRPr="0096349C">
        <w:rPr>
          <w:rFonts w:ascii="Times New Roman" w:hAnsi="Times New Roman" w:cs="Times New Roman"/>
          <w:sz w:val="24"/>
          <w:szCs w:val="24"/>
          <w:lang w:val="sr-Cyrl-RS"/>
        </w:rPr>
        <w:t xml:space="preserve"> часопис</w:t>
      </w:r>
      <w:r w:rsidR="0096349C" w:rsidRPr="0096349C">
        <w:rPr>
          <w:rFonts w:ascii="Times New Roman" w:hAnsi="Times New Roman" w:cs="Times New Roman"/>
          <w:sz w:val="24"/>
          <w:szCs w:val="24"/>
          <w:lang w:val="sr-Cyrl-RS"/>
        </w:rPr>
        <w:t>и</w:t>
      </w:r>
      <w:r w:rsidRPr="0096349C">
        <w:rPr>
          <w:rFonts w:ascii="Times New Roman" w:hAnsi="Times New Roman" w:cs="Times New Roman"/>
          <w:sz w:val="24"/>
          <w:szCs w:val="24"/>
        </w:rPr>
        <w:t xml:space="preserve"> </w:t>
      </w:r>
      <w:r w:rsidR="0096349C" w:rsidRPr="0096349C">
        <w:rPr>
          <w:rFonts w:ascii="Times New Roman" w:hAnsi="Times New Roman" w:cs="Times New Roman"/>
          <w:sz w:val="24"/>
          <w:szCs w:val="24"/>
          <w:lang w:val="sr-Cyrl-RS"/>
        </w:rPr>
        <w:t xml:space="preserve">„Буџет“, „Ревизор“  и „Правник“ </w:t>
      </w:r>
      <w:r w:rsidRPr="0096349C">
        <w:rPr>
          <w:rFonts w:ascii="Times New Roman" w:hAnsi="Times New Roman" w:cs="Times New Roman"/>
          <w:sz w:val="24"/>
          <w:szCs w:val="24"/>
          <w:lang w:val="sr-Cyrl-RS"/>
        </w:rPr>
        <w:t>за 2019. годину</w:t>
      </w:r>
      <w:r w:rsidRPr="0096349C">
        <w:rPr>
          <w:rFonts w:ascii="Times New Roman" w:hAnsi="Times New Roman" w:cs="Times New Roman"/>
          <w:sz w:val="24"/>
          <w:szCs w:val="24"/>
        </w:rPr>
        <w:t xml:space="preserve"> </w:t>
      </w:r>
    </w:p>
    <w:p w:rsidR="005527C3" w:rsidRPr="0096349C"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Техничке карактеристике предмета јавне набавке дефинисане су у поглављу III конкурсне документације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Назив и ознака из општег речника набавки:</w:t>
      </w:r>
      <w:r w:rsidRPr="005527C3">
        <w:rPr>
          <w:rFonts w:ascii="Times New Roman" w:hAnsi="Times New Roman" w:cs="Times New Roman"/>
          <w:color w:val="000000"/>
          <w:sz w:val="24"/>
          <w:szCs w:val="24"/>
        </w:rPr>
        <w:t xml:space="preserve"> 22213000 - Часописи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Предметна јавна набавка није обликована по партијама.</w:t>
      </w:r>
    </w:p>
    <w:p w:rsidR="00156B13" w:rsidRPr="005527C3" w:rsidRDefault="00156B13" w:rsidP="005527C3">
      <w:pPr>
        <w:autoSpaceDE w:val="0"/>
        <w:autoSpaceDN w:val="0"/>
        <w:adjustRightInd w:val="0"/>
        <w:spacing w:after="0" w:line="240" w:lineRule="auto"/>
        <w:jc w:val="both"/>
        <w:rPr>
          <w:rFonts w:ascii="Times New Roman" w:hAnsi="Times New Roman" w:cs="Times New Roman"/>
          <w:color w:val="000000"/>
          <w:sz w:val="24"/>
          <w:szCs w:val="24"/>
        </w:rPr>
      </w:pPr>
    </w:p>
    <w:p w:rsidR="00156B13" w:rsidRDefault="00156B13" w:rsidP="00156B13">
      <w:pPr>
        <w:spacing w:after="0" w:line="240" w:lineRule="auto"/>
        <w:jc w:val="both"/>
        <w:rPr>
          <w:rFonts w:ascii="Arial" w:hAnsi="Arial" w:cs="Arial"/>
          <w:lang w:val="sr-Cyrl-CS"/>
        </w:rPr>
      </w:pPr>
      <w:r w:rsidRPr="00156B13">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Pr>
          <w:rFonts w:ascii="Times New Roman" w:hAnsi="Times New Roman" w:cs="Times New Roman"/>
          <w:sz w:val="24"/>
          <w:szCs w:val="24"/>
          <w:lang w:val="sr-Cyrl-CS"/>
        </w:rPr>
        <w:t>80.818,00 динара без ПДВ</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sz w:val="24"/>
          <w:szCs w:val="24"/>
        </w:rPr>
      </w:pPr>
      <w:r w:rsidRPr="005527C3">
        <w:rPr>
          <w:rFonts w:ascii="Times New Roman" w:hAnsi="Times New Roman" w:cs="Times New Roman"/>
          <w:b/>
          <w:bCs/>
          <w:sz w:val="24"/>
          <w:szCs w:val="24"/>
        </w:rPr>
        <w:lastRenderedPageBreak/>
        <w:t>III</w:t>
      </w:r>
      <w:bookmarkStart w:id="2" w:name="_GoBack"/>
      <w:bookmarkEnd w:id="2"/>
      <w:r w:rsidRPr="005527C3">
        <w:rPr>
          <w:rFonts w:ascii="Times New Roman" w:hAnsi="Times New Roman" w:cs="Times New Roman"/>
          <w:b/>
          <w:bCs/>
          <w:sz w:val="24"/>
          <w:szCs w:val="24"/>
        </w:rPr>
        <w:t xml:space="preserve">   ТЕХНИЧКЕ КАРАКТЕРИСТИКЕ, МЕСТО </w:t>
      </w:r>
      <w:proofErr w:type="gramStart"/>
      <w:r w:rsidRPr="005527C3">
        <w:rPr>
          <w:rFonts w:ascii="Times New Roman" w:hAnsi="Times New Roman" w:cs="Times New Roman"/>
          <w:b/>
          <w:bCs/>
          <w:sz w:val="24"/>
          <w:szCs w:val="24"/>
        </w:rPr>
        <w:t>ИСПОРУКЕ,  НАЧИН</w:t>
      </w:r>
      <w:proofErr w:type="gramEnd"/>
      <w:r w:rsidRPr="005527C3">
        <w:rPr>
          <w:rFonts w:ascii="Times New Roman" w:hAnsi="Times New Roman" w:cs="Times New Roman"/>
          <w:b/>
          <w:bCs/>
          <w:sz w:val="24"/>
          <w:szCs w:val="24"/>
        </w:rPr>
        <w:t xml:space="preserve"> СПРОВОЂЕЊА КОНТРОЛЕ</w:t>
      </w:r>
    </w:p>
    <w:p w:rsidR="005527C3" w:rsidRPr="00D76D62"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D76D62">
        <w:rPr>
          <w:rFonts w:ascii="Times New Roman" w:hAnsi="Times New Roman" w:cs="Times New Roman"/>
          <w:sz w:val="24"/>
          <w:szCs w:val="24"/>
        </w:rPr>
        <w:t xml:space="preserve">Предмет јавне набавке број </w:t>
      </w:r>
      <w:r w:rsidR="00D76D62" w:rsidRPr="00D76D62">
        <w:rPr>
          <w:rFonts w:ascii="Times New Roman" w:hAnsi="Times New Roman" w:cs="Times New Roman"/>
          <w:sz w:val="24"/>
          <w:szCs w:val="24"/>
        </w:rPr>
        <w:t>16</w:t>
      </w:r>
      <w:r w:rsidRPr="00D76D62">
        <w:rPr>
          <w:rFonts w:ascii="Times New Roman" w:hAnsi="Times New Roman" w:cs="Times New Roman"/>
          <w:sz w:val="24"/>
          <w:szCs w:val="24"/>
        </w:rPr>
        <w:t xml:space="preserve">/2019 је набавка стручне литературе која се бави практичном применом законских прописа из </w:t>
      </w:r>
      <w:r w:rsidRPr="005527C3">
        <w:rPr>
          <w:rFonts w:ascii="Times New Roman" w:hAnsi="Times New Roman" w:cs="Times New Roman"/>
          <w:color w:val="000000"/>
          <w:sz w:val="24"/>
          <w:szCs w:val="24"/>
        </w:rPr>
        <w:t xml:space="preserve">области рачуноводства и пословних финансија и </w:t>
      </w:r>
      <w:proofErr w:type="gramStart"/>
      <w:r w:rsidRPr="005527C3">
        <w:rPr>
          <w:rFonts w:ascii="Times New Roman" w:hAnsi="Times New Roman" w:cs="Times New Roman"/>
          <w:color w:val="000000"/>
          <w:sz w:val="24"/>
          <w:szCs w:val="24"/>
        </w:rPr>
        <w:t xml:space="preserve">то </w:t>
      </w:r>
      <w:r w:rsidRPr="005527C3">
        <w:rPr>
          <w:rFonts w:ascii="Times New Roman" w:hAnsi="Times New Roman" w:cs="Times New Roman"/>
          <w:color w:val="000000"/>
          <w:sz w:val="24"/>
          <w:szCs w:val="24"/>
          <w:lang w:val="sr-Cyrl-RS"/>
        </w:rPr>
        <w:t xml:space="preserve"> </w:t>
      </w:r>
      <w:r w:rsidR="0096349C" w:rsidRPr="0096349C">
        <w:rPr>
          <w:rFonts w:ascii="Times New Roman" w:hAnsi="Times New Roman" w:cs="Times New Roman"/>
          <w:sz w:val="24"/>
          <w:szCs w:val="24"/>
          <w:lang w:val="sr-Cyrl-RS"/>
        </w:rPr>
        <w:t>часописи</w:t>
      </w:r>
      <w:proofErr w:type="gramEnd"/>
      <w:r w:rsidR="0096349C" w:rsidRPr="0096349C">
        <w:rPr>
          <w:rFonts w:ascii="Times New Roman" w:hAnsi="Times New Roman" w:cs="Times New Roman"/>
          <w:sz w:val="24"/>
          <w:szCs w:val="24"/>
        </w:rPr>
        <w:t xml:space="preserve"> </w:t>
      </w:r>
      <w:r w:rsidR="0096349C" w:rsidRPr="0096349C">
        <w:rPr>
          <w:rFonts w:ascii="Times New Roman" w:hAnsi="Times New Roman" w:cs="Times New Roman"/>
          <w:sz w:val="24"/>
          <w:szCs w:val="24"/>
          <w:lang w:val="sr-Cyrl-RS"/>
        </w:rPr>
        <w:t>„Буџет“, „Ревизор“  и „Правник“</w:t>
      </w:r>
      <w:r w:rsidRPr="0096349C">
        <w:rPr>
          <w:rFonts w:ascii="Times New Roman" w:hAnsi="Times New Roman" w:cs="Times New Roman"/>
          <w:sz w:val="24"/>
          <w:szCs w:val="24"/>
        </w:rPr>
        <w:t xml:space="preserve">, </w:t>
      </w:r>
      <w:r w:rsidRPr="0096349C">
        <w:rPr>
          <w:rFonts w:ascii="Times New Roman" w:hAnsi="Times New Roman" w:cs="Times New Roman"/>
          <w:sz w:val="24"/>
          <w:szCs w:val="24"/>
          <w:lang w:val="sr-Cyrl-CS"/>
        </w:rPr>
        <w:t xml:space="preserve">по </w:t>
      </w:r>
      <w:r w:rsidRPr="0096349C">
        <w:rPr>
          <w:rFonts w:ascii="Times New Roman" w:hAnsi="Times New Roman" w:cs="Times New Roman"/>
          <w:sz w:val="24"/>
          <w:szCs w:val="24"/>
        </w:rPr>
        <w:t xml:space="preserve">1 (један) </w:t>
      </w:r>
      <w:r w:rsidRPr="005527C3">
        <w:rPr>
          <w:rFonts w:ascii="Times New Roman" w:hAnsi="Times New Roman" w:cs="Times New Roman"/>
          <w:color w:val="000000"/>
          <w:sz w:val="24"/>
          <w:szCs w:val="24"/>
        </w:rPr>
        <w:t>примерак на месечном нивоу</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30F6A">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i/>
          <w:color w:val="000000"/>
          <w:sz w:val="24"/>
          <w:szCs w:val="24"/>
        </w:rPr>
        <w:t>Место испоруке</w:t>
      </w:r>
      <w:r w:rsidRPr="005527C3">
        <w:rPr>
          <w:rFonts w:ascii="Times New Roman" w:hAnsi="Times New Roman" w:cs="Times New Roman"/>
          <w:i/>
          <w:color w:val="000000"/>
          <w:sz w:val="24"/>
          <w:szCs w:val="24"/>
          <w:lang w:val="sr-Cyrl-RS"/>
        </w:rPr>
        <w:t>:</w:t>
      </w:r>
      <w:r w:rsidRPr="005527C3">
        <w:rPr>
          <w:rFonts w:ascii="Times New Roman" w:hAnsi="Times New Roman" w:cs="Times New Roman"/>
          <w:color w:val="000000"/>
          <w:sz w:val="24"/>
          <w:szCs w:val="24"/>
        </w:rPr>
        <w:t xml:space="preserve"> </w:t>
      </w:r>
    </w:p>
    <w:p w:rsidR="005527C3" w:rsidRPr="005527C3" w:rsidRDefault="005527C3" w:rsidP="00530F6A">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Изабрани понуђач</w:t>
      </w:r>
      <w:r w:rsidRPr="005527C3">
        <w:rPr>
          <w:rFonts w:ascii="Times New Roman" w:hAnsi="Times New Roman" w:cs="Times New Roman"/>
          <w:color w:val="000000"/>
          <w:sz w:val="24"/>
          <w:szCs w:val="24"/>
          <w:lang w:val="sr-Cyrl-RS"/>
        </w:rPr>
        <w:t xml:space="preserve"> (Добављач)</w:t>
      </w:r>
      <w:r w:rsidRPr="005527C3">
        <w:rPr>
          <w:rFonts w:ascii="Times New Roman" w:hAnsi="Times New Roman" w:cs="Times New Roman"/>
          <w:color w:val="000000"/>
          <w:sz w:val="24"/>
          <w:szCs w:val="24"/>
        </w:rPr>
        <w:t xml:space="preserve"> је у обавези да дистрибуцију часописа</w:t>
      </w:r>
      <w:r w:rsidRPr="005527C3">
        <w:rPr>
          <w:rFonts w:ascii="Times New Roman" w:hAnsi="Times New Roman" w:cs="Times New Roman"/>
          <w:color w:val="000000"/>
          <w:sz w:val="24"/>
          <w:szCs w:val="24"/>
          <w:lang w:val="sr-Cyrl-RS"/>
        </w:rPr>
        <w:t xml:space="preserve"> врши</w:t>
      </w:r>
      <w:r w:rsidRPr="005527C3">
        <w:rPr>
          <w:rFonts w:ascii="Times New Roman" w:hAnsi="Times New Roman" w:cs="Times New Roman"/>
          <w:color w:val="000000"/>
          <w:sz w:val="24"/>
          <w:szCs w:val="24"/>
        </w:rPr>
        <w:t xml:space="preserve"> на адресу</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Министарство за рад, запошљавање, борачка и социјална питања,</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Београд</w:t>
      </w:r>
      <w:r w:rsidRPr="005527C3">
        <w:rPr>
          <w:rFonts w:ascii="Times New Roman" w:hAnsi="Times New Roman" w:cs="Times New Roman"/>
          <w:color w:val="000000"/>
          <w:sz w:val="24"/>
          <w:szCs w:val="24"/>
          <w:lang w:val="sr-Cyrl-RS"/>
        </w:rPr>
        <w:t>, Немањина 22-26</w:t>
      </w:r>
      <w:r w:rsidRPr="005527C3">
        <w:rPr>
          <w:rFonts w:ascii="Times New Roman" w:hAnsi="Times New Roman" w:cs="Times New Roman"/>
          <w:sz w:val="24"/>
          <w:szCs w:val="24"/>
          <w:lang w:val="sr-Cyrl-CS"/>
        </w:rPr>
        <w:t xml:space="preserve">, са назнаком: „Сектор за финансијско управљање, рачуноводство и </w:t>
      </w:r>
      <w:proofErr w:type="gramStart"/>
      <w:r w:rsidRPr="005527C3">
        <w:rPr>
          <w:rFonts w:ascii="Times New Roman" w:hAnsi="Times New Roman" w:cs="Times New Roman"/>
          <w:sz w:val="24"/>
          <w:szCs w:val="24"/>
          <w:lang w:val="sr-Cyrl-CS"/>
        </w:rPr>
        <w:t>контролинг“</w:t>
      </w:r>
      <w:proofErr w:type="gramEnd"/>
      <w:r w:rsidRPr="005527C3">
        <w:rPr>
          <w:rFonts w:ascii="Times New Roman" w:hAnsi="Times New Roman" w:cs="Times New Roman"/>
          <w:sz w:val="24"/>
          <w:szCs w:val="24"/>
          <w:lang w:val="sr-Cyrl-CS"/>
        </w:rPr>
        <w:t>.</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color w:val="000000"/>
          <w:sz w:val="24"/>
          <w:szCs w:val="24"/>
        </w:rPr>
      </w:pPr>
      <w:r w:rsidRPr="005527C3">
        <w:rPr>
          <w:rFonts w:ascii="Times New Roman" w:hAnsi="Times New Roman" w:cs="Times New Roman"/>
          <w:b/>
          <w:bCs/>
          <w:i/>
          <w:color w:val="000000"/>
          <w:sz w:val="24"/>
          <w:szCs w:val="24"/>
        </w:rPr>
        <w:t>Начин спровођења контроле</w:t>
      </w:r>
      <w:r w:rsidRPr="005527C3">
        <w:rPr>
          <w:rFonts w:ascii="Times New Roman" w:hAnsi="Times New Roman" w:cs="Times New Roman"/>
          <w:b/>
          <w:bCs/>
          <w:i/>
          <w:color w:val="000000"/>
          <w:sz w:val="24"/>
          <w:szCs w:val="24"/>
          <w:lang w:val="sr-Cyrl-RS"/>
        </w:rPr>
        <w:t>:</w:t>
      </w:r>
      <w:r w:rsidRPr="005527C3">
        <w:rPr>
          <w:rFonts w:ascii="Times New Roman" w:hAnsi="Times New Roman" w:cs="Times New Roman"/>
          <w:b/>
          <w:bCs/>
          <w:i/>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FF0000"/>
          <w:sz w:val="24"/>
          <w:szCs w:val="24"/>
          <w:lang w:val="sr-Cyrl-RS"/>
        </w:rPr>
      </w:pPr>
      <w:r w:rsidRPr="005527C3">
        <w:rPr>
          <w:rFonts w:ascii="Times New Roman" w:hAnsi="Times New Roman" w:cs="Times New Roman"/>
          <w:color w:val="000000"/>
          <w:sz w:val="24"/>
          <w:szCs w:val="24"/>
        </w:rPr>
        <w:t xml:space="preserve">Контролу извршења уговора врши </w:t>
      </w:r>
      <w:r w:rsidRPr="005527C3">
        <w:rPr>
          <w:rFonts w:ascii="Times New Roman" w:hAnsi="Times New Roman" w:cs="Times New Roman"/>
          <w:sz w:val="24"/>
          <w:szCs w:val="24"/>
          <w:lang w:val="sr-Cyrl-RS"/>
        </w:rPr>
        <w:t>Наручилац преко лица које одреди из састава Сектора за финансијско управљање, рачуноводство и контролинг</w:t>
      </w:r>
    </w:p>
    <w:p w:rsidR="005527C3" w:rsidRPr="005527C3" w:rsidRDefault="005527C3" w:rsidP="005527C3">
      <w:pPr>
        <w:autoSpaceDE w:val="0"/>
        <w:autoSpaceDN w:val="0"/>
        <w:adjustRightInd w:val="0"/>
        <w:spacing w:after="0" w:line="240" w:lineRule="auto"/>
        <w:rPr>
          <w:rFonts w:ascii="Times New Roman" w:hAnsi="Times New Roman" w:cs="Times New Roman"/>
          <w:color w:val="FF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FF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IV   УСЛОВИ ЗА УЧЕШЋЕ У ПОСТУПКУ ЈАВНЕ НАБАВКЕ ИЗ ЧЛ. 75. ЗАКОНА И УПУТСТВО КАКО СЕ ДОКАЗУЈЕ ИСПУЊЕНОСТ ТИХ УСЛОВА</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Cs/>
          <w:i/>
          <w:color w:val="000000"/>
          <w:sz w:val="24"/>
          <w:szCs w:val="24"/>
          <w:lang w:val="sr-Cyrl-RS"/>
        </w:rPr>
      </w:pPr>
      <w:r w:rsidRPr="005527C3">
        <w:rPr>
          <w:rFonts w:ascii="Times New Roman" w:hAnsi="Times New Roman" w:cs="Times New Roman"/>
          <w:bCs/>
          <w:i/>
          <w:color w:val="000000"/>
          <w:sz w:val="24"/>
          <w:szCs w:val="24"/>
        </w:rPr>
        <w:t>1. УСЛОВИ ЗА УЧЕШЋЕ У ПОСТУПКУ</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Право на учешће у поступку предметне јавне набавке има понуђач који испуњава </w:t>
      </w:r>
      <w:r w:rsidRPr="005527C3">
        <w:rPr>
          <w:rFonts w:ascii="Times New Roman" w:hAnsi="Times New Roman" w:cs="Times New Roman"/>
          <w:b/>
          <w:bCs/>
          <w:color w:val="000000"/>
          <w:sz w:val="24"/>
          <w:szCs w:val="24"/>
        </w:rPr>
        <w:t>обавезне услове</w:t>
      </w:r>
      <w:r w:rsidRPr="005527C3">
        <w:rPr>
          <w:rFonts w:ascii="Times New Roman" w:hAnsi="Times New Roman" w:cs="Times New Roman"/>
          <w:color w:val="000000"/>
          <w:sz w:val="24"/>
          <w:szCs w:val="24"/>
        </w:rPr>
        <w:t>за учешће у поступку јавне набавке дефинисане чл. 75. Закона, и то:</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1. Да је регистрован код надлежног органа, односно уписан у одговарајући </w:t>
      </w:r>
      <w:proofErr w:type="gramStart"/>
      <w:r w:rsidRPr="005527C3">
        <w:rPr>
          <w:rFonts w:ascii="Times New Roman" w:hAnsi="Times New Roman" w:cs="Times New Roman"/>
          <w:color w:val="000000"/>
          <w:sz w:val="24"/>
          <w:szCs w:val="24"/>
        </w:rPr>
        <w:t>регистар</w:t>
      </w:r>
      <w:r w:rsidRPr="005527C3">
        <w:rPr>
          <w:rFonts w:ascii="Times New Roman" w:hAnsi="Times New Roman" w:cs="Times New Roman"/>
          <w:i/>
          <w:iCs/>
          <w:color w:val="000000"/>
          <w:sz w:val="24"/>
          <w:szCs w:val="24"/>
        </w:rPr>
        <w:t>(</w:t>
      </w:r>
      <w:proofErr w:type="gramEnd"/>
      <w:r w:rsidRPr="005527C3">
        <w:rPr>
          <w:rFonts w:ascii="Times New Roman" w:hAnsi="Times New Roman" w:cs="Times New Roman"/>
          <w:i/>
          <w:iCs/>
          <w:color w:val="000000"/>
          <w:sz w:val="24"/>
          <w:szCs w:val="24"/>
        </w:rPr>
        <w:t>чл. 75. ст. 1. тач. 1)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5527C3">
        <w:rPr>
          <w:rFonts w:ascii="Times New Roman" w:hAnsi="Times New Roman" w:cs="Times New Roman"/>
          <w:color w:val="000000"/>
          <w:sz w:val="24"/>
          <w:szCs w:val="24"/>
        </w:rPr>
        <w:t>преваре</w:t>
      </w:r>
      <w:r w:rsidRPr="005527C3">
        <w:rPr>
          <w:rFonts w:ascii="Times New Roman" w:hAnsi="Times New Roman" w:cs="Times New Roman"/>
          <w:i/>
          <w:iCs/>
          <w:color w:val="000000"/>
          <w:sz w:val="24"/>
          <w:szCs w:val="24"/>
        </w:rPr>
        <w:t>(</w:t>
      </w:r>
      <w:proofErr w:type="gramEnd"/>
      <w:r w:rsidRPr="005527C3">
        <w:rPr>
          <w:rFonts w:ascii="Times New Roman" w:hAnsi="Times New Roman" w:cs="Times New Roman"/>
          <w:i/>
          <w:iCs/>
          <w:color w:val="000000"/>
          <w:sz w:val="24"/>
          <w:szCs w:val="24"/>
        </w:rPr>
        <w:t>чл. 75. ст. 1. тач. 2)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527C3">
        <w:rPr>
          <w:rFonts w:ascii="Times New Roman" w:hAnsi="Times New Roman" w:cs="Times New Roman"/>
          <w:i/>
          <w:iCs/>
          <w:color w:val="000000"/>
          <w:sz w:val="24"/>
          <w:szCs w:val="24"/>
        </w:rPr>
        <w:t>(чл. 75. ст. 1. тач. 4)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color w:val="000000"/>
          <w:sz w:val="24"/>
          <w:szCs w:val="24"/>
        </w:rPr>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527C3">
        <w:rPr>
          <w:rFonts w:ascii="Times New Roman" w:hAnsi="Times New Roman" w:cs="Times New Roman"/>
          <w:i/>
          <w:iCs/>
          <w:color w:val="000000"/>
          <w:sz w:val="24"/>
          <w:szCs w:val="24"/>
        </w:rPr>
        <w:t>(</w:t>
      </w:r>
      <w:r w:rsidRPr="005527C3">
        <w:rPr>
          <w:rFonts w:ascii="Times New Roman" w:hAnsi="Times New Roman" w:cs="Times New Roman"/>
          <w:bCs/>
          <w:i/>
          <w:iCs/>
          <w:color w:val="000000"/>
          <w:sz w:val="24"/>
          <w:szCs w:val="24"/>
        </w:rPr>
        <w:t>чл. 75. ст. 2. Закона</w:t>
      </w:r>
      <w:r w:rsidRPr="005527C3">
        <w:rPr>
          <w:rFonts w:ascii="Times New Roman" w:hAnsi="Times New Roman" w:cs="Times New Roman"/>
          <w:i/>
          <w:iCs/>
          <w:color w:val="000000"/>
          <w:sz w:val="24"/>
          <w:szCs w:val="24"/>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Cs/>
          <w:i/>
          <w:iCs/>
          <w:color w:val="000000"/>
          <w:sz w:val="24"/>
          <w:szCs w:val="24"/>
        </w:rPr>
      </w:pPr>
      <w:r w:rsidRPr="005527C3">
        <w:rPr>
          <w:rFonts w:ascii="Times New Roman" w:hAnsi="Times New Roman" w:cs="Times New Roman"/>
          <w:bCs/>
          <w:i/>
          <w:iCs/>
          <w:color w:val="000000"/>
          <w:sz w:val="24"/>
          <w:szCs w:val="24"/>
        </w:rPr>
        <w:t xml:space="preserve">2. УПУТСТВО КАКО СЕ ДОКАЗУЈЕ ИСПУЊЕНОСТ УСЛОВА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Испуњеност </w:t>
      </w:r>
      <w:r w:rsidRPr="005527C3">
        <w:rPr>
          <w:rFonts w:ascii="Times New Roman" w:hAnsi="Times New Roman" w:cs="Times New Roman"/>
          <w:b/>
          <w:bCs/>
          <w:color w:val="000000"/>
          <w:sz w:val="24"/>
          <w:szCs w:val="24"/>
        </w:rPr>
        <w:t xml:space="preserve">обавезних услова </w:t>
      </w:r>
      <w:r w:rsidRPr="005527C3">
        <w:rPr>
          <w:rFonts w:ascii="Times New Roman" w:hAnsi="Times New Roman" w:cs="Times New Roman"/>
          <w:color w:val="000000"/>
          <w:sz w:val="24"/>
          <w:szCs w:val="24"/>
        </w:rPr>
        <w:t>за учешће у поступку предметне јавне набавке, понуђач доказује достављањем следећих доказа:</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1</w:t>
      </w:r>
      <w:r w:rsidRPr="005527C3">
        <w:rPr>
          <w:rFonts w:ascii="Times New Roman" w:hAnsi="Times New Roman" w:cs="Times New Roman"/>
          <w:sz w:val="24"/>
          <w:szCs w:val="24"/>
        </w:rPr>
        <w:t xml:space="preserve">. Услов из чл. 75. ст. 1. тач. 1) Закона </w:t>
      </w:r>
      <w:r w:rsidRPr="005527C3">
        <w:rPr>
          <w:rFonts w:ascii="Times New Roman" w:hAnsi="Times New Roman" w:cs="Times New Roman"/>
          <w:i/>
          <w:sz w:val="24"/>
          <w:szCs w:val="24"/>
        </w:rPr>
        <w:t>-</w:t>
      </w:r>
      <w:r w:rsidRPr="005527C3">
        <w:rPr>
          <w:rFonts w:ascii="Times New Roman" w:hAnsi="Times New Roman" w:cs="Times New Roman"/>
          <w:b/>
          <w:bCs/>
          <w:i/>
          <w:sz w:val="24"/>
          <w:szCs w:val="24"/>
        </w:rPr>
        <w:t>Доказ</w:t>
      </w:r>
      <w:r w:rsidRPr="005527C3">
        <w:rPr>
          <w:rFonts w:ascii="Times New Roman" w:hAnsi="Times New Roman" w:cs="Times New Roman"/>
          <w:i/>
          <w:sz w:val="24"/>
          <w:szCs w:val="24"/>
        </w:rPr>
        <w:t>:</w:t>
      </w:r>
      <w:r w:rsidRPr="005527C3">
        <w:rPr>
          <w:rFonts w:ascii="Times New Roman" w:hAnsi="Times New Roman" w:cs="Times New Roman"/>
          <w:sz w:val="24"/>
          <w:szCs w:val="24"/>
        </w:rPr>
        <w:t xml:space="preserve"> Извод из регистра Агенције за привредне регистре, односно извод из регистра надлежног Привредног суда:</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2</w:t>
      </w:r>
      <w:r w:rsidRPr="005527C3">
        <w:rPr>
          <w:rFonts w:ascii="Times New Roman" w:hAnsi="Times New Roman" w:cs="Times New Roman"/>
          <w:sz w:val="24"/>
          <w:szCs w:val="24"/>
        </w:rPr>
        <w:t xml:space="preserve">. Услов из чл. 75. ст. 1. тач. 2) Закона </w:t>
      </w:r>
      <w:r w:rsidRPr="005527C3">
        <w:rPr>
          <w:rFonts w:ascii="Times New Roman" w:hAnsi="Times New Roman" w:cs="Times New Roman"/>
          <w:i/>
          <w:sz w:val="24"/>
          <w:szCs w:val="24"/>
        </w:rPr>
        <w:t>-</w:t>
      </w:r>
      <w:r w:rsidRPr="005527C3">
        <w:rPr>
          <w:rFonts w:ascii="Times New Roman" w:hAnsi="Times New Roman" w:cs="Times New Roman"/>
          <w:b/>
          <w:bCs/>
          <w:i/>
          <w:sz w:val="24"/>
          <w:szCs w:val="24"/>
        </w:rPr>
        <w:t>Доказ:</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
          <w:bCs/>
          <w:i/>
          <w:sz w:val="24"/>
          <w:szCs w:val="24"/>
        </w:rPr>
        <w:t>Правна лица:</w:t>
      </w:r>
      <w:r w:rsidRPr="005527C3">
        <w:rPr>
          <w:rFonts w:ascii="Times New Roman" w:hAnsi="Times New Roman" w:cs="Times New Roman"/>
          <w:sz w:val="24"/>
          <w:szCs w:val="24"/>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кривичних дела организованог криминала; 3) Извод из казнене евиденције, односно </w:t>
      </w:r>
      <w:r w:rsidRPr="005527C3">
        <w:rPr>
          <w:rFonts w:ascii="Times New Roman" w:hAnsi="Times New Roman" w:cs="Times New Roman"/>
          <w:sz w:val="24"/>
          <w:szCs w:val="24"/>
        </w:rPr>
        <w:lastRenderedPageBreak/>
        <w:t>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5527C3">
        <w:rPr>
          <w:rFonts w:ascii="Times New Roman" w:hAnsi="Times New Roman" w:cs="Times New Roman"/>
          <w:b/>
          <w:bCs/>
          <w:sz w:val="24"/>
          <w:szCs w:val="24"/>
        </w:rPr>
        <w:t xml:space="preserve">. </w:t>
      </w:r>
      <w:proofErr w:type="gramStart"/>
      <w:r w:rsidRPr="005527C3">
        <w:rPr>
          <w:rFonts w:ascii="Times New Roman" w:hAnsi="Times New Roman" w:cs="Times New Roman"/>
          <w:b/>
          <w:bCs/>
          <w:i/>
          <w:sz w:val="24"/>
          <w:szCs w:val="24"/>
        </w:rPr>
        <w:t>Предузетници:</w:t>
      </w:r>
      <w:r w:rsidRPr="005527C3">
        <w:rPr>
          <w:rFonts w:ascii="Times New Roman" w:hAnsi="Times New Roman" w:cs="Times New Roman"/>
          <w:sz w:val="24"/>
          <w:szCs w:val="24"/>
        </w:rPr>
        <w:t>Извод</w:t>
      </w:r>
      <w:proofErr w:type="gramEnd"/>
      <w:r w:rsidRPr="005527C3">
        <w:rPr>
          <w:rFonts w:ascii="Times New Roman" w:hAnsi="Times New Roman" w:cs="Times New Roman"/>
          <w:sz w:val="24"/>
          <w:szCs w:val="24"/>
        </w:rPr>
        <w:t xml:space="preserve">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 пребивалишта).</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 xml:space="preserve">Доказ не може бити старији од два месеца пре отварања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3</w:t>
      </w:r>
      <w:r w:rsidRPr="005527C3">
        <w:rPr>
          <w:rFonts w:ascii="Times New Roman" w:hAnsi="Times New Roman" w:cs="Times New Roman"/>
          <w:sz w:val="24"/>
          <w:szCs w:val="24"/>
        </w:rPr>
        <w:t xml:space="preserve">.Услов из чл. 75. ст. 1. тач. 4) Закона </w:t>
      </w:r>
      <w:r w:rsidRPr="005527C3">
        <w:rPr>
          <w:rFonts w:ascii="Times New Roman" w:hAnsi="Times New Roman" w:cs="Times New Roman"/>
          <w:i/>
          <w:sz w:val="24"/>
          <w:szCs w:val="24"/>
        </w:rPr>
        <w:t>-</w:t>
      </w:r>
      <w:proofErr w:type="gramStart"/>
      <w:r w:rsidRPr="005527C3">
        <w:rPr>
          <w:rFonts w:ascii="Times New Roman" w:hAnsi="Times New Roman" w:cs="Times New Roman"/>
          <w:b/>
          <w:bCs/>
          <w:i/>
          <w:sz w:val="24"/>
          <w:szCs w:val="24"/>
        </w:rPr>
        <w:t>Доказ:</w:t>
      </w:r>
      <w:r w:rsidRPr="005527C3">
        <w:rPr>
          <w:rFonts w:ascii="Times New Roman" w:hAnsi="Times New Roman" w:cs="Times New Roman"/>
          <w:sz w:val="24"/>
          <w:szCs w:val="24"/>
        </w:rPr>
        <w:t>Уверење</w:t>
      </w:r>
      <w:proofErr w:type="gramEnd"/>
      <w:r w:rsidRPr="005527C3">
        <w:rPr>
          <w:rFonts w:ascii="Times New Roman" w:hAnsi="Times New Roman" w:cs="Times New Roman"/>
          <w:sz w:val="24"/>
          <w:szCs w:val="24"/>
          <w:lang w:val="sr-Cyrl-RS"/>
        </w:rPr>
        <w:t xml:space="preserve"> </w:t>
      </w:r>
      <w:r w:rsidRPr="005527C3">
        <w:rPr>
          <w:rFonts w:ascii="Times New Roman" w:hAnsi="Times New Roman" w:cs="Times New Roman"/>
          <w:sz w:val="24"/>
          <w:szCs w:val="24"/>
        </w:rPr>
        <w:t>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налази у поступку приватизације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5527C3">
        <w:rPr>
          <w:rFonts w:ascii="Times New Roman" w:hAnsi="Times New Roman" w:cs="Times New Roman"/>
          <w:bCs/>
          <w:i/>
          <w:color w:val="000000"/>
          <w:sz w:val="24"/>
          <w:szCs w:val="24"/>
        </w:rPr>
        <w:t>(Образац XIV).</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4</w:t>
      </w:r>
      <w:r w:rsidRPr="005527C3">
        <w:rPr>
          <w:rFonts w:ascii="Times New Roman" w:hAnsi="Times New Roman" w:cs="Times New Roman"/>
          <w:color w:val="000000"/>
          <w:sz w:val="24"/>
          <w:szCs w:val="24"/>
        </w:rPr>
        <w:t xml:space="preserve">.Услов из члана чл. 75. ст. 2. </w:t>
      </w:r>
      <w:r w:rsidRPr="005527C3">
        <w:rPr>
          <w:rFonts w:ascii="Times New Roman" w:hAnsi="Times New Roman" w:cs="Times New Roman"/>
          <w:i/>
          <w:color w:val="000000"/>
          <w:sz w:val="24"/>
          <w:szCs w:val="24"/>
        </w:rPr>
        <w:t>-</w:t>
      </w:r>
      <w:r w:rsidRPr="005527C3">
        <w:rPr>
          <w:rFonts w:ascii="Times New Roman" w:hAnsi="Times New Roman" w:cs="Times New Roman"/>
          <w:b/>
          <w:bCs/>
          <w:i/>
          <w:color w:val="000000"/>
          <w:sz w:val="24"/>
          <w:szCs w:val="24"/>
        </w:rPr>
        <w:t>Доказ:</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color w:val="000000"/>
          <w:sz w:val="24"/>
          <w:szCs w:val="24"/>
        </w:rPr>
        <w:t xml:space="preserve">Потписан о оверен Oбразац изјаве </w:t>
      </w:r>
      <w:r w:rsidRPr="005527C3">
        <w:rPr>
          <w:rFonts w:ascii="Times New Roman" w:hAnsi="Times New Roman" w:cs="Times New Roman"/>
          <w:i/>
          <w:color w:val="000000"/>
          <w:sz w:val="24"/>
          <w:szCs w:val="24"/>
        </w:rPr>
        <w:t>(Образац изјаве, дат је у поглављу XII)</w:t>
      </w:r>
      <w:r w:rsidRPr="005527C3">
        <w:rPr>
          <w:rFonts w:ascii="Times New Roman" w:hAnsi="Times New Roman" w:cs="Times New Roman"/>
          <w:color w:val="000000"/>
          <w:sz w:val="24"/>
          <w:szCs w:val="24"/>
        </w:rPr>
        <w:t>.</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Изјава мора да буде потписана од стране овлашћеног лица понуђача и оверена печатом.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Понуђачи који су регистровани у регистру који води Агенција за привредне регистре не морају да доставе доказепрописане чланом 75. став1. тач. 1), 2) и 4)</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Закона о јавним набавкама који сујавно доступнина интернет страници Агенције за привредне регистре.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Услови које мора да испуни подизвођач у складу са чланом 80.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5527C3">
        <w:rPr>
          <w:rFonts w:ascii="Times New Roman" w:hAnsi="Times New Roman" w:cs="Times New Roman"/>
          <w:i/>
          <w:color w:val="000000"/>
          <w:sz w:val="24"/>
          <w:szCs w:val="24"/>
        </w:rPr>
        <w:t>(</w:t>
      </w:r>
      <w:r w:rsidRPr="005527C3">
        <w:rPr>
          <w:rFonts w:ascii="Times New Roman" w:hAnsi="Times New Roman" w:cs="Times New Roman"/>
          <w:bCs/>
          <w:i/>
          <w:color w:val="000000"/>
          <w:sz w:val="24"/>
          <w:szCs w:val="24"/>
        </w:rPr>
        <w:t>Образац ХV</w:t>
      </w:r>
      <w:r w:rsidRPr="005527C3">
        <w:rPr>
          <w:rFonts w:ascii="Times New Roman" w:hAnsi="Times New Roman" w:cs="Times New Roman"/>
          <w:i/>
          <w:color w:val="000000"/>
          <w:sz w:val="24"/>
          <w:szCs w:val="24"/>
        </w:rPr>
        <w:t>)</w:t>
      </w:r>
      <w:r w:rsidRPr="005527C3">
        <w:rPr>
          <w:rFonts w:ascii="Times New Roman" w:hAnsi="Times New Roman" w:cs="Times New Roman"/>
          <w:color w:val="000000"/>
          <w:sz w:val="24"/>
          <w:szCs w:val="24"/>
        </w:rPr>
        <w:t xml:space="preserve">, потписану од стране овлашћеног лица подизвођача и оверену печатом.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Услови које мора да испуни сваки понуђач из групе понуђача у складу са чланом 81.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5527C3">
        <w:rPr>
          <w:rFonts w:ascii="Times New Roman" w:hAnsi="Times New Roman" w:cs="Times New Roman"/>
          <w:color w:val="000000"/>
          <w:sz w:val="24"/>
          <w:szCs w:val="24"/>
        </w:rPr>
        <w:lastRenderedPageBreak/>
        <w:t xml:space="preserve">чл. 75. Закона мора бити потписана од стране овлашћеног лица сваког понуђача из групе понуђача и оверена печатом.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понуду подноси </w:t>
      </w:r>
      <w:r w:rsidRPr="005527C3">
        <w:rPr>
          <w:rFonts w:ascii="Times New Roman" w:hAnsi="Times New Roman" w:cs="Times New Roman"/>
          <w:b/>
          <w:bCs/>
          <w:color w:val="000000"/>
          <w:sz w:val="24"/>
          <w:szCs w:val="24"/>
        </w:rPr>
        <w:t>група понуђача</w:t>
      </w:r>
      <w:r w:rsidRPr="005527C3">
        <w:rPr>
          <w:rFonts w:ascii="Times New Roman" w:hAnsi="Times New Roman" w:cs="Times New Roman"/>
          <w:color w:val="000000"/>
          <w:sz w:val="24"/>
          <w:szCs w:val="24"/>
        </w:rPr>
        <w:t>, сваки понуђач из групе понуђача, мора испунити обавезне услове из члана 75. став 1. тачке 1), 2), и 4)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V</w:t>
      </w:r>
      <w:r w:rsidRPr="005527C3">
        <w:rPr>
          <w:rFonts w:ascii="Times New Roman" w:hAnsi="Times New Roman" w:cs="Times New Roman"/>
          <w:b/>
          <w:bCs/>
          <w:color w:val="000000"/>
          <w:sz w:val="24"/>
          <w:szCs w:val="24"/>
          <w:lang w:val="sr-Cyrl-RS"/>
        </w:rPr>
        <w:t xml:space="preserve">   </w:t>
      </w:r>
      <w:r w:rsidRPr="005527C3">
        <w:rPr>
          <w:rFonts w:ascii="Times New Roman" w:hAnsi="Times New Roman" w:cs="Times New Roman"/>
          <w:b/>
          <w:bCs/>
          <w:color w:val="000000"/>
          <w:sz w:val="24"/>
          <w:szCs w:val="24"/>
        </w:rPr>
        <w:t>ЕЛЕМЕНТИ УГОВОРА О КОЈИМА ЋЕ СЕ ПРЕГОВАРАТИИ НАЧИН ПРЕГОВАРАЊА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t xml:space="preserve">Предмет преговарања је укупна понуђена цена литературе у претплатном </w:t>
      </w:r>
      <w:r w:rsidRPr="005527C3">
        <w:rPr>
          <w:rFonts w:ascii="Times New Roman" w:hAnsi="Times New Roman" w:cs="Times New Roman"/>
          <w:sz w:val="24"/>
          <w:szCs w:val="24"/>
        </w:rPr>
        <w:t xml:space="preserve">периоду јануар – децембар 2019.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 xml:space="preserve">Начин преговарања: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sidRPr="005527C3">
        <w:rPr>
          <w:rFonts w:ascii="Times New Roman" w:hAnsi="Times New Roman" w:cs="Times New Roman"/>
          <w:color w:val="000000"/>
          <w:sz w:val="24"/>
          <w:szCs w:val="24"/>
          <w:lang w:val="sr-Cyrl-CS"/>
        </w:rPr>
        <w:t xml:space="preserve"> усмено</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У поступку преговарања не може се понудити виша цена од цене исказане у достављеној понуди.</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VI</w:t>
      </w:r>
      <w:r w:rsidRPr="005527C3">
        <w:rPr>
          <w:rFonts w:ascii="Times New Roman" w:hAnsi="Times New Roman" w:cs="Times New Roman"/>
          <w:b/>
          <w:bCs/>
          <w:color w:val="000000"/>
          <w:sz w:val="24"/>
          <w:szCs w:val="24"/>
          <w:lang w:val="sr-Cyrl-RS"/>
        </w:rPr>
        <w:t xml:space="preserve">   </w:t>
      </w:r>
      <w:r w:rsidRPr="005527C3">
        <w:rPr>
          <w:rFonts w:ascii="Times New Roman" w:hAnsi="Times New Roman" w:cs="Times New Roman"/>
          <w:b/>
          <w:bCs/>
          <w:color w:val="000000"/>
          <w:sz w:val="24"/>
          <w:szCs w:val="24"/>
        </w:rPr>
        <w:t>УПУТСТВО ПОНУЂАЧИМА КАКО ДА САЧИНЕ ПОНУДУ</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 Подаци о језику на којем понуда мора да буде састављена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подноси понуду на српском језику.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2. Начин на који понуда мора да буде сачињена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 полеђини коверте или на кутији навести назив и адресу понуђача. </w:t>
      </w: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r w:rsidRPr="005527C3">
        <w:rPr>
          <w:rFonts w:ascii="Times New Roman" w:hAnsi="Times New Roman" w:cs="Times New Roman"/>
          <w:color w:val="000000"/>
          <w:sz w:val="24"/>
          <w:szCs w:val="24"/>
        </w:rPr>
        <w:t>Понуду доставити на адресу: Министарство</w:t>
      </w:r>
      <w:r w:rsidRPr="005527C3">
        <w:rPr>
          <w:rFonts w:ascii="Times New Roman" w:hAnsi="Times New Roman" w:cs="Times New Roman"/>
          <w:color w:val="000000"/>
          <w:sz w:val="24"/>
          <w:szCs w:val="24"/>
          <w:lang w:val="sr-Cyrl-CS"/>
        </w:rPr>
        <w:t xml:space="preserve"> за </w:t>
      </w:r>
      <w:proofErr w:type="gramStart"/>
      <w:r w:rsidRPr="005527C3">
        <w:rPr>
          <w:rFonts w:ascii="Times New Roman" w:hAnsi="Times New Roman" w:cs="Times New Roman"/>
          <w:color w:val="000000"/>
          <w:sz w:val="24"/>
          <w:szCs w:val="24"/>
          <w:lang w:val="sr-Cyrl-CS"/>
        </w:rPr>
        <w:t>рад,запошљавање</w:t>
      </w:r>
      <w:proofErr w:type="gramEnd"/>
      <w:r w:rsidRPr="005527C3">
        <w:rPr>
          <w:rFonts w:ascii="Times New Roman" w:hAnsi="Times New Roman" w:cs="Times New Roman"/>
          <w:color w:val="000000"/>
          <w:sz w:val="24"/>
          <w:szCs w:val="24"/>
          <w:lang w:val="sr-Cyrl-CS"/>
        </w:rPr>
        <w:t>, борачка и социјална питања</w:t>
      </w:r>
      <w:r w:rsidRPr="005527C3">
        <w:rPr>
          <w:rFonts w:ascii="Times New Roman" w:hAnsi="Times New Roman" w:cs="Times New Roman"/>
          <w:color w:val="000000"/>
          <w:sz w:val="24"/>
          <w:szCs w:val="24"/>
        </w:rPr>
        <w:t>, Београд</w:t>
      </w:r>
      <w:r w:rsidRPr="005527C3">
        <w:rPr>
          <w:rFonts w:ascii="Times New Roman" w:hAnsi="Times New Roman" w:cs="Times New Roman"/>
          <w:color w:val="000000"/>
          <w:sz w:val="24"/>
          <w:szCs w:val="24"/>
          <w:lang w:val="sr-Cyrl-CS"/>
        </w:rPr>
        <w:t>,</w:t>
      </w:r>
      <w:r w:rsidRPr="005527C3">
        <w:rPr>
          <w:rFonts w:ascii="Times New Roman" w:hAnsi="Times New Roman" w:cs="Times New Roman"/>
          <w:color w:val="000000"/>
          <w:sz w:val="24"/>
          <w:szCs w:val="24"/>
        </w:rPr>
        <w:t xml:space="preserve"> </w:t>
      </w:r>
      <w:r w:rsidRPr="005527C3">
        <w:rPr>
          <w:rFonts w:ascii="Times New Roman" w:hAnsi="Times New Roman" w:cs="Times New Roman"/>
          <w:color w:val="000000"/>
          <w:sz w:val="24"/>
          <w:szCs w:val="24"/>
          <w:lang w:val="sr-Cyrl-CS"/>
        </w:rPr>
        <w:t>Немањина 22-26</w:t>
      </w:r>
      <w:r w:rsidRPr="005527C3">
        <w:rPr>
          <w:rFonts w:ascii="Times New Roman" w:hAnsi="Times New Roman" w:cs="Times New Roman"/>
          <w:i/>
          <w:iCs/>
          <w:color w:val="000000"/>
          <w:sz w:val="24"/>
          <w:szCs w:val="24"/>
        </w:rPr>
        <w:t xml:space="preserve">, </w:t>
      </w:r>
      <w:r w:rsidRPr="005527C3">
        <w:rPr>
          <w:rFonts w:ascii="Times New Roman" w:hAnsi="Times New Roman" w:cs="Times New Roman"/>
          <w:color w:val="000000"/>
          <w:sz w:val="24"/>
          <w:szCs w:val="24"/>
        </w:rPr>
        <w:t>са назнаком:</w:t>
      </w:r>
      <w:r w:rsidRPr="005527C3">
        <w:rPr>
          <w:rFonts w:ascii="Times New Roman" w:hAnsi="Times New Roman" w:cs="Times New Roman"/>
          <w:sz w:val="24"/>
          <w:szCs w:val="24"/>
        </w:rPr>
        <w:t xml:space="preserve"> </w:t>
      </w:r>
      <w:r w:rsidRPr="005527C3">
        <w:rPr>
          <w:rFonts w:ascii="Times New Roman" w:hAnsi="Times New Roman" w:cs="Times New Roman"/>
          <w:b/>
          <w:bCs/>
          <w:sz w:val="24"/>
          <w:szCs w:val="24"/>
        </w:rPr>
        <w:t xml:space="preserve">,,Понуда за јавну набавку добара </w:t>
      </w:r>
      <w:r w:rsidRPr="005527C3">
        <w:rPr>
          <w:rFonts w:ascii="Times New Roman" w:hAnsi="Times New Roman" w:cs="Times New Roman"/>
          <w:bCs/>
          <w:sz w:val="24"/>
          <w:szCs w:val="24"/>
        </w:rPr>
        <w:t>– Стручна литература издавача</w:t>
      </w:r>
      <w:r w:rsidRPr="005527C3">
        <w:rPr>
          <w:rFonts w:ascii="Times New Roman" w:hAnsi="Times New Roman" w:cs="Times New Roman"/>
          <w:color w:val="FF0000"/>
          <w:sz w:val="24"/>
          <w:szCs w:val="24"/>
        </w:rPr>
        <w:t xml:space="preserve"> </w:t>
      </w:r>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D76D62">
        <w:rPr>
          <w:rFonts w:ascii="Times New Roman" w:hAnsi="Times New Roman" w:cs="Times New Roman"/>
          <w:bCs/>
          <w:sz w:val="24"/>
          <w:szCs w:val="24"/>
        </w:rPr>
        <w:t>,</w:t>
      </w:r>
      <w:r w:rsidRPr="00D76D62">
        <w:rPr>
          <w:rFonts w:ascii="Times New Roman" w:hAnsi="Times New Roman" w:cs="Times New Roman"/>
          <w:b/>
          <w:bCs/>
          <w:sz w:val="24"/>
          <w:szCs w:val="24"/>
        </w:rPr>
        <w:t xml:space="preserve"> ЈН </w:t>
      </w:r>
      <w:r w:rsidR="00D76D62" w:rsidRPr="00D76D62">
        <w:rPr>
          <w:rFonts w:ascii="Times New Roman" w:hAnsi="Times New Roman" w:cs="Times New Roman"/>
          <w:b/>
          <w:bCs/>
          <w:sz w:val="24"/>
          <w:szCs w:val="24"/>
        </w:rPr>
        <w:t>16</w:t>
      </w:r>
      <w:r w:rsidRPr="00D76D62">
        <w:rPr>
          <w:rFonts w:ascii="Times New Roman" w:hAnsi="Times New Roman" w:cs="Times New Roman"/>
          <w:b/>
          <w:bCs/>
          <w:sz w:val="24"/>
          <w:szCs w:val="24"/>
        </w:rPr>
        <w:t xml:space="preserve">/2019 </w:t>
      </w:r>
      <w:r w:rsidRPr="00D76D62">
        <w:rPr>
          <w:rFonts w:ascii="Times New Roman" w:hAnsi="Times New Roman" w:cs="Times New Roman"/>
          <w:b/>
          <w:sz w:val="24"/>
          <w:szCs w:val="24"/>
        </w:rPr>
        <w:t>- НЕ ОТВАРАТИ“</w:t>
      </w:r>
      <w:r w:rsidRPr="00D76D62">
        <w:rPr>
          <w:rFonts w:ascii="Times New Roman" w:hAnsi="Times New Roman" w:cs="Times New Roman"/>
          <w:bCs/>
          <w:sz w:val="24"/>
          <w:szCs w:val="24"/>
        </w:rPr>
        <w:t>.</w:t>
      </w: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r w:rsidRPr="00D76D62">
        <w:rPr>
          <w:rFonts w:ascii="Times New Roman" w:hAnsi="Times New Roman" w:cs="Times New Roman"/>
          <w:bCs/>
          <w:sz w:val="24"/>
          <w:szCs w:val="24"/>
          <w:u w:val="single"/>
        </w:rPr>
        <w:t>Понуда се сматра благовременом</w:t>
      </w:r>
      <w:r w:rsidRPr="00D76D62">
        <w:rPr>
          <w:rFonts w:ascii="Times New Roman" w:hAnsi="Times New Roman" w:cs="Times New Roman"/>
          <w:bCs/>
          <w:sz w:val="24"/>
          <w:szCs w:val="24"/>
        </w:rPr>
        <w:t xml:space="preserve"> уколико је примљена од стране наручиоца до </w:t>
      </w:r>
      <w:r w:rsidR="00D76D62" w:rsidRPr="00D76D62">
        <w:rPr>
          <w:rFonts w:ascii="Times New Roman" w:hAnsi="Times New Roman" w:cs="Times New Roman"/>
          <w:b/>
          <w:bCs/>
          <w:sz w:val="24"/>
          <w:szCs w:val="24"/>
        </w:rPr>
        <w:t>20</w:t>
      </w:r>
      <w:r w:rsidRPr="00D76D62">
        <w:rPr>
          <w:rFonts w:ascii="Times New Roman" w:hAnsi="Times New Roman" w:cs="Times New Roman"/>
          <w:b/>
          <w:bCs/>
          <w:sz w:val="24"/>
          <w:szCs w:val="24"/>
        </w:rPr>
        <w:t xml:space="preserve">.05.2019. </w:t>
      </w:r>
      <w:r w:rsidRPr="00D76D62">
        <w:rPr>
          <w:rFonts w:ascii="Times New Roman" w:hAnsi="Times New Roman" w:cs="Times New Roman"/>
          <w:bCs/>
          <w:sz w:val="24"/>
          <w:szCs w:val="24"/>
        </w:rPr>
        <w:t>године, до</w:t>
      </w:r>
      <w:r w:rsidRPr="00D76D62">
        <w:rPr>
          <w:rFonts w:ascii="Times New Roman" w:hAnsi="Times New Roman" w:cs="Times New Roman"/>
          <w:b/>
          <w:bCs/>
          <w:sz w:val="24"/>
          <w:szCs w:val="24"/>
        </w:rPr>
        <w:t xml:space="preserve"> </w:t>
      </w:r>
      <w:r w:rsidR="008D5A5C">
        <w:rPr>
          <w:rFonts w:ascii="Times New Roman" w:hAnsi="Times New Roman" w:cs="Times New Roman"/>
          <w:b/>
          <w:bCs/>
          <w:sz w:val="24"/>
          <w:szCs w:val="24"/>
        </w:rPr>
        <w:t>13.0</w:t>
      </w:r>
      <w:r w:rsidRPr="00D76D62">
        <w:rPr>
          <w:rFonts w:ascii="Times New Roman" w:hAnsi="Times New Roman" w:cs="Times New Roman"/>
          <w:b/>
          <w:bCs/>
          <w:sz w:val="24"/>
          <w:szCs w:val="24"/>
        </w:rPr>
        <w:t xml:space="preserve">0 </w:t>
      </w:r>
      <w:r w:rsidRPr="00D76D62">
        <w:rPr>
          <w:rFonts w:ascii="Times New Roman" w:hAnsi="Times New Roman" w:cs="Times New Roman"/>
          <w:bCs/>
          <w:sz w:val="24"/>
          <w:szCs w:val="24"/>
        </w:rPr>
        <w:t>часова.</w:t>
      </w:r>
      <w:r w:rsidRPr="00D76D62">
        <w:rPr>
          <w:rFonts w:ascii="Times New Roman" w:hAnsi="Times New Roman" w:cs="Times New Roman"/>
          <w:b/>
          <w:bCs/>
          <w:sz w:val="24"/>
          <w:szCs w:val="24"/>
        </w:rPr>
        <w:t xml:space="preserve"> </w:t>
      </w: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p>
    <w:p w:rsidR="005527C3" w:rsidRPr="00D76D62" w:rsidRDefault="005527C3" w:rsidP="005527C3">
      <w:pPr>
        <w:autoSpaceDE w:val="0"/>
        <w:autoSpaceDN w:val="0"/>
        <w:adjustRightInd w:val="0"/>
        <w:spacing w:after="0" w:line="240" w:lineRule="auto"/>
        <w:jc w:val="both"/>
        <w:rPr>
          <w:rFonts w:ascii="Times New Roman" w:hAnsi="Times New Roman" w:cs="Times New Roman"/>
          <w:sz w:val="24"/>
          <w:szCs w:val="24"/>
        </w:rPr>
      </w:pPr>
      <w:r w:rsidRPr="00D76D62">
        <w:rPr>
          <w:rFonts w:ascii="Times New Roman" w:hAnsi="Times New Roman" w:cs="Times New Roman"/>
          <w:bCs/>
          <w:sz w:val="24"/>
          <w:szCs w:val="24"/>
          <w:u w:val="single"/>
        </w:rPr>
        <w:t>Јавно отварање понуда и поступак преговарања одржаће се</w:t>
      </w:r>
      <w:r w:rsidR="00D76D62" w:rsidRPr="00D76D62">
        <w:rPr>
          <w:rFonts w:ascii="Times New Roman" w:hAnsi="Times New Roman" w:cs="Times New Roman"/>
          <w:b/>
          <w:bCs/>
          <w:sz w:val="24"/>
          <w:szCs w:val="24"/>
        </w:rPr>
        <w:t xml:space="preserve"> 20</w:t>
      </w:r>
      <w:r w:rsidRPr="00D76D62">
        <w:rPr>
          <w:rFonts w:ascii="Times New Roman" w:hAnsi="Times New Roman" w:cs="Times New Roman"/>
          <w:b/>
          <w:bCs/>
          <w:sz w:val="24"/>
          <w:szCs w:val="24"/>
        </w:rPr>
        <w:t xml:space="preserve">.05.2019. </w:t>
      </w:r>
      <w:r w:rsidRPr="00D76D62">
        <w:rPr>
          <w:rFonts w:ascii="Times New Roman" w:hAnsi="Times New Roman" w:cs="Times New Roman"/>
          <w:bCs/>
          <w:sz w:val="24"/>
          <w:szCs w:val="24"/>
        </w:rPr>
        <w:t>године, у</w:t>
      </w:r>
      <w:r w:rsidR="008D5A5C">
        <w:rPr>
          <w:rFonts w:ascii="Times New Roman" w:hAnsi="Times New Roman" w:cs="Times New Roman"/>
          <w:b/>
          <w:bCs/>
          <w:sz w:val="24"/>
          <w:szCs w:val="24"/>
        </w:rPr>
        <w:t xml:space="preserve"> 13.3</w:t>
      </w:r>
      <w:r w:rsidR="00D76D62" w:rsidRPr="00D76D62">
        <w:rPr>
          <w:rFonts w:ascii="Times New Roman" w:hAnsi="Times New Roman" w:cs="Times New Roman"/>
          <w:b/>
          <w:bCs/>
          <w:sz w:val="24"/>
          <w:szCs w:val="24"/>
        </w:rPr>
        <w:t>0</w:t>
      </w:r>
      <w:r w:rsidRPr="00D76D62">
        <w:rPr>
          <w:rFonts w:ascii="Times New Roman" w:hAnsi="Times New Roman" w:cs="Times New Roman"/>
          <w:b/>
          <w:bCs/>
          <w:sz w:val="24"/>
          <w:szCs w:val="24"/>
        </w:rPr>
        <w:t xml:space="preserve"> </w:t>
      </w:r>
      <w:r w:rsidRPr="00D76D62">
        <w:rPr>
          <w:rFonts w:ascii="Times New Roman" w:hAnsi="Times New Roman" w:cs="Times New Roman"/>
          <w:bCs/>
          <w:sz w:val="24"/>
          <w:szCs w:val="24"/>
        </w:rPr>
        <w:t xml:space="preserve">часова, у просторијама Министарства </w:t>
      </w:r>
      <w:r w:rsidRPr="00D76D62">
        <w:rPr>
          <w:rFonts w:ascii="Times New Roman" w:hAnsi="Times New Roman" w:cs="Times New Roman"/>
          <w:bCs/>
          <w:sz w:val="24"/>
          <w:szCs w:val="24"/>
          <w:lang w:val="sr-Cyrl-CS"/>
        </w:rPr>
        <w:t>за рад запошљавање, борачка и социјална питања, Београд, Немањина</w:t>
      </w:r>
      <w:r w:rsidRPr="00D76D62">
        <w:rPr>
          <w:rFonts w:ascii="Times New Roman" w:hAnsi="Times New Roman" w:cs="Times New Roman"/>
          <w:b/>
          <w:bCs/>
          <w:sz w:val="24"/>
          <w:szCs w:val="24"/>
          <w:lang w:val="sr-Cyrl-CS"/>
        </w:rPr>
        <w:t xml:space="preserve"> 22-26</w:t>
      </w:r>
      <w:r w:rsidRPr="00D76D62">
        <w:rPr>
          <w:rFonts w:ascii="Times New Roman" w:hAnsi="Times New Roman" w:cs="Times New Roman"/>
          <w:bCs/>
          <w:sz w:val="24"/>
          <w:szCs w:val="24"/>
          <w:lang w:val="sr-Cyrl-CS"/>
        </w:rPr>
        <w:t>,</w:t>
      </w:r>
      <w:r w:rsidRPr="00D76D62">
        <w:rPr>
          <w:rFonts w:ascii="Times New Roman" w:hAnsi="Times New Roman" w:cs="Times New Roman"/>
          <w:b/>
          <w:bCs/>
          <w:sz w:val="24"/>
          <w:szCs w:val="24"/>
          <w:lang w:val="sr-Cyrl-CS"/>
        </w:rPr>
        <w:t xml:space="preserve"> </w:t>
      </w:r>
      <w:r w:rsidRPr="00D76D62">
        <w:rPr>
          <w:rFonts w:ascii="Times New Roman" w:hAnsi="Times New Roman" w:cs="Times New Roman"/>
          <w:bCs/>
          <w:sz w:val="24"/>
          <w:szCs w:val="24"/>
          <w:lang w:val="sr-Cyrl-CS"/>
        </w:rPr>
        <w:t>крило</w:t>
      </w:r>
      <w:r w:rsidRPr="00D76D62">
        <w:rPr>
          <w:rFonts w:ascii="Times New Roman" w:hAnsi="Times New Roman" w:cs="Times New Roman"/>
          <w:b/>
          <w:bCs/>
          <w:sz w:val="24"/>
          <w:szCs w:val="24"/>
          <w:lang w:val="sr-Cyrl-CS"/>
        </w:rPr>
        <w:t xml:space="preserve"> Ц</w:t>
      </w:r>
      <w:r w:rsidRPr="00D76D62">
        <w:rPr>
          <w:rFonts w:ascii="Times New Roman" w:hAnsi="Times New Roman" w:cs="Times New Roman"/>
          <w:bCs/>
          <w:sz w:val="24"/>
          <w:szCs w:val="24"/>
          <w:lang w:val="sr-Cyrl-CS"/>
        </w:rPr>
        <w:t>, спрат</w:t>
      </w:r>
      <w:r w:rsidRPr="00D76D62">
        <w:rPr>
          <w:rFonts w:ascii="Times New Roman" w:hAnsi="Times New Roman" w:cs="Times New Roman"/>
          <w:b/>
          <w:bCs/>
          <w:sz w:val="24"/>
          <w:szCs w:val="24"/>
        </w:rPr>
        <w:t xml:space="preserve"> V</w:t>
      </w:r>
      <w:r w:rsidRPr="00D76D62">
        <w:rPr>
          <w:rFonts w:ascii="Times New Roman" w:hAnsi="Times New Roman" w:cs="Times New Roman"/>
          <w:bCs/>
          <w:sz w:val="24"/>
          <w:szCs w:val="24"/>
        </w:rPr>
        <w:t>,</w:t>
      </w:r>
      <w:r w:rsidRPr="00D76D62">
        <w:rPr>
          <w:rFonts w:ascii="Times New Roman" w:hAnsi="Times New Roman" w:cs="Times New Roman"/>
          <w:b/>
          <w:bCs/>
          <w:sz w:val="24"/>
          <w:szCs w:val="24"/>
        </w:rPr>
        <w:t xml:space="preserve"> </w:t>
      </w:r>
      <w:r w:rsidRPr="00D76D62">
        <w:rPr>
          <w:rFonts w:ascii="Times New Roman" w:hAnsi="Times New Roman" w:cs="Times New Roman"/>
          <w:bCs/>
          <w:sz w:val="24"/>
          <w:szCs w:val="24"/>
        </w:rPr>
        <w:t xml:space="preserve">канцеларија </w:t>
      </w:r>
      <w:r w:rsidRPr="00D76D62">
        <w:rPr>
          <w:rFonts w:ascii="Times New Roman" w:hAnsi="Times New Roman" w:cs="Times New Roman"/>
          <w:b/>
          <w:bCs/>
          <w:sz w:val="24"/>
          <w:szCs w:val="24"/>
        </w:rPr>
        <w:t>14</w:t>
      </w:r>
      <w:r w:rsidRPr="00D76D62">
        <w:rPr>
          <w:rFonts w:ascii="Times New Roman" w:hAnsi="Times New Roman" w:cs="Times New Roman"/>
          <w:bCs/>
          <w:sz w:val="24"/>
          <w:szCs w:val="24"/>
          <w:lang w:val="sr-Cyrl-CS"/>
        </w:rPr>
        <w:t>.</w:t>
      </w:r>
      <w:r w:rsidRPr="00D76D62">
        <w:rPr>
          <w:rFonts w:ascii="Times New Roman" w:hAnsi="Times New Roman" w:cs="Times New Roman"/>
          <w:bCs/>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color w:val="000000"/>
          <w:sz w:val="24"/>
          <w:szCs w:val="24"/>
        </w:rPr>
      </w:pPr>
      <w:r w:rsidRPr="005527C3">
        <w:rPr>
          <w:rFonts w:ascii="Times New Roman" w:hAnsi="Times New Roman" w:cs="Times New Roman"/>
          <w:b/>
          <w:bCs/>
          <w:i/>
          <w:color w:val="000000"/>
          <w:sz w:val="24"/>
          <w:szCs w:val="24"/>
        </w:rPr>
        <w:t>Обрасци који чине саставни део понуде</w:t>
      </w:r>
      <w:r w:rsidRPr="005527C3">
        <w:rPr>
          <w:rFonts w:ascii="Times New Roman" w:hAnsi="Times New Roman" w:cs="Times New Roman"/>
          <w:b/>
          <w:bCs/>
          <w:i/>
          <w:color w:val="000000"/>
          <w:sz w:val="24"/>
          <w:szCs w:val="24"/>
          <w:lang w:val="sr-Cyrl-RS"/>
        </w:rPr>
        <w:t>:</w:t>
      </w:r>
      <w:r w:rsidRPr="005527C3">
        <w:rPr>
          <w:rFonts w:ascii="Times New Roman" w:hAnsi="Times New Roman" w:cs="Times New Roman"/>
          <w:b/>
          <w:bCs/>
          <w:i/>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Понуда мора да садржи: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понуде, попуњен, потписан и печатом оверен </w:t>
      </w:r>
      <w:r w:rsidRPr="005527C3">
        <w:rPr>
          <w:rFonts w:ascii="Times New Roman" w:hAnsi="Times New Roman" w:cs="Times New Roman"/>
          <w:i/>
          <w:color w:val="000000"/>
          <w:sz w:val="24"/>
          <w:szCs w:val="24"/>
        </w:rPr>
        <w:t>(образац VII)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Доказе о испуњености услова из члана 75. Закона, наведене у Упутству како се доказује испуњеност услова </w:t>
      </w:r>
      <w:r w:rsidRPr="005527C3">
        <w:rPr>
          <w:rFonts w:ascii="Times New Roman" w:hAnsi="Times New Roman" w:cs="Times New Roman"/>
          <w:i/>
          <w:color w:val="000000"/>
          <w:sz w:val="24"/>
          <w:szCs w:val="24"/>
        </w:rPr>
        <w:t>(поглавље IV</w:t>
      </w:r>
      <w:r w:rsidRPr="005527C3">
        <w:rPr>
          <w:rFonts w:ascii="Times New Roman" w:hAnsi="Times New Roman" w:cs="Times New Roman"/>
          <w:i/>
          <w:color w:val="000000"/>
          <w:sz w:val="24"/>
          <w:szCs w:val="24"/>
          <w:lang w:val="sr-Cyrl-RS"/>
        </w:rPr>
        <w:t>)</w:t>
      </w:r>
      <w:r w:rsidRPr="005527C3">
        <w:rPr>
          <w:rFonts w:ascii="Times New Roman" w:hAnsi="Times New Roman" w:cs="Times New Roman"/>
          <w:color w:val="000000"/>
          <w:sz w:val="24"/>
          <w:szCs w:val="24"/>
        </w:rPr>
        <w:t xml:space="preserve"> </w:t>
      </w:r>
      <w:r w:rsidRPr="005527C3">
        <w:rPr>
          <w:rFonts w:ascii="Times New Roman" w:hAnsi="Times New Roman" w:cs="Times New Roman"/>
          <w:bCs/>
          <w:color w:val="000000"/>
          <w:sz w:val="24"/>
          <w:szCs w:val="24"/>
        </w:rPr>
        <w:t>или</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color w:val="000000"/>
          <w:sz w:val="24"/>
          <w:szCs w:val="24"/>
        </w:rPr>
        <w:t xml:space="preserve">Изјаву понуђача о испуњености услова чл. 75. ст. 1 и Закона </w:t>
      </w:r>
      <w:r w:rsidRPr="005527C3">
        <w:rPr>
          <w:rFonts w:ascii="Times New Roman" w:hAnsi="Times New Roman" w:cs="Times New Roman"/>
          <w:i/>
          <w:color w:val="000000"/>
          <w:sz w:val="24"/>
          <w:szCs w:val="24"/>
        </w:rPr>
        <w:t>(образац XIV),</w:t>
      </w:r>
      <w:r w:rsidRPr="005527C3">
        <w:rPr>
          <w:rFonts w:ascii="Times New Roman" w:hAnsi="Times New Roman" w:cs="Times New Roman"/>
          <w:color w:val="000000"/>
          <w:sz w:val="24"/>
          <w:szCs w:val="24"/>
        </w:rPr>
        <w:t xml:space="preserve"> и Изјаву подизвођача о испуњености услова члана 75. ст. 1 Закона </w:t>
      </w:r>
      <w:r w:rsidRPr="005527C3">
        <w:rPr>
          <w:rFonts w:ascii="Times New Roman" w:hAnsi="Times New Roman" w:cs="Times New Roman"/>
          <w:i/>
          <w:color w:val="000000"/>
          <w:sz w:val="24"/>
          <w:szCs w:val="24"/>
        </w:rPr>
        <w:t>(образац XV – само ако понуђач наступа са подизвођачем)</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5527C3">
        <w:rPr>
          <w:rFonts w:ascii="Times New Roman" w:hAnsi="Times New Roman" w:cs="Times New Roman"/>
          <w:i/>
          <w:color w:val="000000"/>
          <w:sz w:val="24"/>
          <w:szCs w:val="24"/>
        </w:rPr>
        <w:t>(образац VIII)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структуре цене, са упутством како да се попуни, попуњен, потписан и печатом оверен </w:t>
      </w:r>
      <w:r w:rsidRPr="005527C3">
        <w:rPr>
          <w:rFonts w:ascii="Times New Roman" w:hAnsi="Times New Roman" w:cs="Times New Roman"/>
          <w:i/>
          <w:color w:val="000000"/>
          <w:sz w:val="24"/>
          <w:szCs w:val="24"/>
        </w:rPr>
        <w:t>(образац IX)</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Образац трошкова припреме понуде, потписан и печатом оверен</w:t>
      </w:r>
      <w:r w:rsidRPr="005527C3">
        <w:rPr>
          <w:rFonts w:ascii="Times New Roman" w:hAnsi="Times New Roman" w:cs="Times New Roman"/>
          <w:i/>
          <w:color w:val="000000"/>
          <w:sz w:val="24"/>
          <w:szCs w:val="24"/>
        </w:rPr>
        <w:t xml:space="preserve"> (образац X)</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о независној понуди, потписан и оверен печатом, дат под материјалном и кривичном одговорношћу </w:t>
      </w:r>
      <w:r w:rsidRPr="005527C3">
        <w:rPr>
          <w:rFonts w:ascii="Times New Roman" w:hAnsi="Times New Roman" w:cs="Times New Roman"/>
          <w:i/>
          <w:color w:val="000000"/>
          <w:sz w:val="24"/>
          <w:szCs w:val="24"/>
        </w:rPr>
        <w:t>(образац XI)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5527C3">
        <w:rPr>
          <w:rFonts w:ascii="Times New Roman" w:hAnsi="Times New Roman" w:cs="Times New Roman"/>
          <w:i/>
          <w:color w:val="000000"/>
          <w:sz w:val="24"/>
          <w:szCs w:val="24"/>
        </w:rPr>
        <w:t>(образац XII)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о финансијском средству обезбеђења уговора </w:t>
      </w:r>
      <w:r w:rsidRPr="005527C3">
        <w:rPr>
          <w:rFonts w:ascii="Times New Roman" w:hAnsi="Times New Roman" w:cs="Times New Roman"/>
          <w:i/>
          <w:color w:val="000000"/>
          <w:sz w:val="24"/>
          <w:szCs w:val="24"/>
        </w:rPr>
        <w:t>(образац XIII)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понуђача о испуњеношћу обавезних и додатних услова за учешће у поступку предметне јавне набавке, </w:t>
      </w:r>
      <w:r w:rsidRPr="005527C3">
        <w:rPr>
          <w:rFonts w:ascii="Times New Roman" w:hAnsi="Times New Roman" w:cs="Times New Roman"/>
          <w:i/>
          <w:color w:val="000000"/>
          <w:sz w:val="24"/>
          <w:szCs w:val="24"/>
        </w:rPr>
        <w:t>(образац XIV)</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подизвођача о испуњеношћу обавезних и додатних услова за учешће у поступку предметне јавне набавке, </w:t>
      </w:r>
      <w:r w:rsidRPr="005527C3">
        <w:rPr>
          <w:rFonts w:ascii="Times New Roman" w:hAnsi="Times New Roman" w:cs="Times New Roman"/>
          <w:i/>
          <w:color w:val="000000"/>
          <w:sz w:val="24"/>
          <w:szCs w:val="24"/>
        </w:rPr>
        <w:t>(образац XV)</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3. Понуда са варијентама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Подношење понуде са варијантама није дозвољено.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4. Начин измене, допуне и опозива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lastRenderedPageBreak/>
        <w:t xml:space="preserve">Измену, допуну </w:t>
      </w:r>
      <w:r w:rsidRPr="003B6F96">
        <w:rPr>
          <w:rFonts w:ascii="Times New Roman" w:hAnsi="Times New Roman" w:cs="Times New Roman"/>
          <w:sz w:val="24"/>
          <w:szCs w:val="24"/>
        </w:rPr>
        <w:t>или опозив понуде треба доставити на адресу: Министарство</w:t>
      </w:r>
      <w:r w:rsidRPr="003B6F96">
        <w:rPr>
          <w:rFonts w:ascii="Times New Roman" w:hAnsi="Times New Roman" w:cs="Times New Roman"/>
          <w:sz w:val="24"/>
          <w:szCs w:val="24"/>
          <w:lang w:val="sr-Cyrl-CS"/>
        </w:rPr>
        <w:t xml:space="preserve"> за </w:t>
      </w:r>
      <w:proofErr w:type="gramStart"/>
      <w:r w:rsidRPr="003B6F96">
        <w:rPr>
          <w:rFonts w:ascii="Times New Roman" w:hAnsi="Times New Roman" w:cs="Times New Roman"/>
          <w:sz w:val="24"/>
          <w:szCs w:val="24"/>
          <w:lang w:val="sr-Cyrl-CS"/>
        </w:rPr>
        <w:t>рад,запошљавање</w:t>
      </w:r>
      <w:proofErr w:type="gramEnd"/>
      <w:r w:rsidRPr="003B6F96">
        <w:rPr>
          <w:rFonts w:ascii="Times New Roman" w:hAnsi="Times New Roman" w:cs="Times New Roman"/>
          <w:sz w:val="24"/>
          <w:szCs w:val="24"/>
          <w:lang w:val="sr-Cyrl-CS"/>
        </w:rPr>
        <w:t>, борачка и социјална питања</w:t>
      </w:r>
      <w:r w:rsidRPr="003B6F96">
        <w:rPr>
          <w:rFonts w:ascii="Times New Roman" w:hAnsi="Times New Roman" w:cs="Times New Roman"/>
          <w:sz w:val="24"/>
          <w:szCs w:val="24"/>
        </w:rPr>
        <w:t>, Београд</w:t>
      </w:r>
      <w:r w:rsidRPr="003B6F96">
        <w:rPr>
          <w:rFonts w:ascii="Times New Roman" w:hAnsi="Times New Roman" w:cs="Times New Roman"/>
          <w:sz w:val="24"/>
          <w:szCs w:val="24"/>
          <w:lang w:val="sr-Cyrl-CS"/>
        </w:rPr>
        <w:t>,</w:t>
      </w:r>
      <w:r w:rsidRPr="003B6F96">
        <w:rPr>
          <w:rFonts w:ascii="Times New Roman" w:hAnsi="Times New Roman" w:cs="Times New Roman"/>
          <w:sz w:val="24"/>
          <w:szCs w:val="24"/>
        </w:rPr>
        <w:t xml:space="preserve"> </w:t>
      </w:r>
      <w:r w:rsidRPr="003B6F96">
        <w:rPr>
          <w:rFonts w:ascii="Times New Roman" w:hAnsi="Times New Roman" w:cs="Times New Roman"/>
          <w:sz w:val="24"/>
          <w:szCs w:val="24"/>
          <w:lang w:val="sr-Cyrl-CS"/>
        </w:rPr>
        <w:t>Немањина 22-26</w:t>
      </w:r>
      <w:r w:rsidRPr="003B6F96">
        <w:rPr>
          <w:rFonts w:ascii="Times New Roman" w:hAnsi="Times New Roman" w:cs="Times New Roman"/>
          <w:iCs/>
          <w:sz w:val="24"/>
          <w:szCs w:val="24"/>
        </w:rPr>
        <w:t>,</w:t>
      </w:r>
      <w:r w:rsidRPr="003B6F96">
        <w:rPr>
          <w:rFonts w:ascii="Times New Roman" w:hAnsi="Times New Roman" w:cs="Times New Roman"/>
          <w:sz w:val="24"/>
          <w:szCs w:val="24"/>
        </w:rPr>
        <w:t xml:space="preserve"> са назнаком</w:t>
      </w:r>
      <w:r w:rsidRPr="003B6F96">
        <w:rPr>
          <w:rFonts w:ascii="Times New Roman" w:hAnsi="Times New Roman" w:cs="Times New Roman"/>
          <w:sz w:val="24"/>
          <w:szCs w:val="24"/>
          <w:lang w:val="sr-Cyrl-CS"/>
        </w:rPr>
        <w:t xml:space="preserve">: </w:t>
      </w: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Измена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w:t>
      </w:r>
      <w:r w:rsidR="003B6F96" w:rsidRPr="003B6F96">
        <w:rPr>
          <w:rFonts w:ascii="Times New Roman" w:hAnsi="Times New Roman" w:cs="Times New Roman"/>
          <w:b/>
          <w:bCs/>
          <w:sz w:val="24"/>
          <w:szCs w:val="24"/>
          <w:lang w:val="sr-Cyrl-RS"/>
        </w:rPr>
        <w:t>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 xml:space="preserve">или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Допуна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b/>
          <w:bCs/>
          <w:sz w:val="24"/>
          <w:szCs w:val="24"/>
        </w:rPr>
      </w:pPr>
      <w:r w:rsidRPr="003B6F96">
        <w:rPr>
          <w:rFonts w:ascii="Times New Roman" w:hAnsi="Times New Roman" w:cs="Times New Roman"/>
          <w:sz w:val="24"/>
          <w:szCs w:val="24"/>
        </w:rPr>
        <w:t xml:space="preserve">или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Опозив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 xml:space="preserve">или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Измена и допуна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5. Учествовање у заједничкој понуди или као подизвођач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може да поднесе само једну понуду.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6. Понуда са подизвођачем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је дужан да за подизвођаче достави доказе о испуњености услова који су наведени у поглављу </w:t>
      </w:r>
      <w:r w:rsidRPr="005527C3">
        <w:rPr>
          <w:rFonts w:ascii="Times New Roman" w:hAnsi="Times New Roman" w:cs="Times New Roman"/>
          <w:bCs/>
          <w:color w:val="000000"/>
          <w:sz w:val="24"/>
          <w:szCs w:val="24"/>
        </w:rPr>
        <w:t>IV</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color w:val="000000"/>
          <w:sz w:val="24"/>
          <w:szCs w:val="24"/>
        </w:rPr>
        <w:t xml:space="preserve">конкурсне документације, у складу са Упутством како се доказује испуњеност услова.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lang w:val="sr-Cyrl-RS"/>
        </w:rPr>
      </w:pPr>
      <w:r w:rsidRPr="005527C3">
        <w:rPr>
          <w:rFonts w:ascii="Times New Roman" w:hAnsi="Times New Roman" w:cs="Times New Roman"/>
          <w:color w:val="000000"/>
          <w:sz w:val="24"/>
          <w:szCs w:val="24"/>
        </w:rPr>
        <w:t>Понуђач је дужан да наручиоцу, на његов захтев, омогући приступ код подизвођача, ради утврђивања испуњености тражених услова</w:t>
      </w:r>
      <w:r w:rsidRPr="005527C3">
        <w:rPr>
          <w:rFonts w:ascii="Times New Roman" w:hAnsi="Times New Roman" w:cs="Times New Roman"/>
          <w:color w:val="000000"/>
          <w:sz w:val="24"/>
          <w:szCs w:val="24"/>
          <w:lang w:val="sr-Cyrl-RS"/>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lang w:val="sr-Cyrl-RS"/>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7. Заједничка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понуду подноси група понуђача, у обрасцу понуде </w:t>
      </w:r>
      <w:r w:rsidRPr="005527C3">
        <w:rPr>
          <w:rFonts w:ascii="Times New Roman" w:hAnsi="Times New Roman" w:cs="Times New Roman"/>
          <w:i/>
          <w:color w:val="000000"/>
          <w:sz w:val="24"/>
          <w:szCs w:val="24"/>
        </w:rPr>
        <w:t>(Образац VII)</w:t>
      </w:r>
      <w:r w:rsidRPr="005527C3">
        <w:rPr>
          <w:rFonts w:ascii="Times New Roman" w:hAnsi="Times New Roman" w:cs="Times New Roman"/>
          <w:color w:val="000000"/>
          <w:sz w:val="24"/>
          <w:szCs w:val="24"/>
        </w:rPr>
        <w:t xml:space="preserve">, навести опште податке о сваком учеснику из групе понуђача.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Понуђачи из групе понуђача одговарају неограничено солидарно према наручиоцу.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1) члану групе који ће бити носилац посла, односно који ће поднети понуду и који ће заступати групу понуђача пред наручиоцем;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опис послова сваког од понуђача из групе понуђача у извршењу 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Задруга може поднети понуду самостално, у своје име, а за рачун задругара или заједничку понуду у име задругара.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8. Захтеви у погледу начина рока и услова плаћања и друге околности од којих зависи прихватљивост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8.1. </w:t>
      </w:r>
      <w:r w:rsidRPr="005527C3">
        <w:rPr>
          <w:rFonts w:ascii="Times New Roman" w:hAnsi="Times New Roman" w:cs="Times New Roman"/>
          <w:color w:val="000000"/>
          <w:sz w:val="24"/>
          <w:szCs w:val="24"/>
          <w:u w:val="single"/>
        </w:rPr>
        <w:t>Захтеви у погледу начина, рока и услова плаћања</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Цена треба да буде изражена у динарима, без пореза на додату вредност. У цену морају бити урачунати трошкови дистрибуције</w:t>
      </w:r>
      <w:r w:rsidRPr="005527C3">
        <w:rPr>
          <w:rFonts w:ascii="Times New Roman" w:hAnsi="Times New Roman" w:cs="Times New Roman"/>
          <w:color w:val="000000"/>
          <w:sz w:val="24"/>
          <w:szCs w:val="24"/>
          <w:lang w:val="sr-Cyrl-RS"/>
        </w:rPr>
        <w:t xml:space="preserve"> и сви други трошкови који могу настати у вези предмета јавне набавке</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претплатну цену за укупну вредност наведене стручне литературе за период претплате јануар - децембар 2019. године уплатити после закљученог уговора и примљеног рачуна.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 укупну цену су урачунати трошкови доставе добра FCO </w:t>
      </w:r>
      <w:r w:rsidRPr="005527C3">
        <w:rPr>
          <w:rFonts w:ascii="Times New Roman" w:hAnsi="Times New Roman" w:cs="Times New Roman"/>
          <w:bCs/>
          <w:sz w:val="24"/>
          <w:szCs w:val="24"/>
        </w:rPr>
        <w:t xml:space="preserve">Министарство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r w:rsidRPr="005527C3">
        <w:rPr>
          <w:rFonts w:ascii="Times New Roman" w:hAnsi="Times New Roman" w:cs="Times New Roman"/>
          <w:color w:val="000000"/>
          <w:sz w:val="24"/>
          <w:szCs w:val="24"/>
        </w:rPr>
        <w:t xml:space="preserve">. </w:t>
      </w:r>
    </w:p>
    <w:p w:rsidR="005527C3" w:rsidRPr="005527C3" w:rsidRDefault="005527C3" w:rsidP="005527C3">
      <w:pPr>
        <w:spacing w:after="0" w:line="240" w:lineRule="auto"/>
        <w:jc w:val="both"/>
        <w:rPr>
          <w:rFonts w:ascii="Times New Roman" w:eastAsia="Times New Roman" w:hAnsi="Times New Roman" w:cs="Times New Roman"/>
          <w:iCs/>
          <w:sz w:val="24"/>
          <w:szCs w:val="24"/>
          <w:lang w:val="en-US"/>
        </w:rPr>
      </w:pPr>
      <w:r w:rsidRPr="005527C3">
        <w:rPr>
          <w:rFonts w:ascii="Times New Roman" w:eastAsia="Times New Roman" w:hAnsi="Times New Roman" w:cs="Times New Roman"/>
          <w:iCs/>
          <w:sz w:val="24"/>
          <w:szCs w:val="24"/>
          <w:lang w:val="en-US"/>
        </w:rPr>
        <w:t>Понуђачу није дозвољено да захтева аванс</w:t>
      </w:r>
      <w:r w:rsidRPr="005527C3">
        <w:rPr>
          <w:rFonts w:ascii="Times New Roman" w:eastAsia="Times New Roman" w:hAnsi="Times New Roman" w:cs="Times New Roman"/>
          <w:iCs/>
          <w:sz w:val="24"/>
          <w:szCs w:val="24"/>
          <w:lang w:val="sr-Cyrl-RS"/>
        </w:rPr>
        <w:t>;</w:t>
      </w:r>
    </w:p>
    <w:p w:rsidR="005527C3" w:rsidRPr="005527C3" w:rsidRDefault="005527C3" w:rsidP="005527C3">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5527C3">
        <w:rPr>
          <w:rFonts w:ascii="Times New Roman" w:eastAsia="Arial Unicode MS" w:hAnsi="Times New Roman" w:cs="Times New Roman"/>
          <w:iCs/>
          <w:color w:val="000000"/>
          <w:kern w:val="1"/>
          <w:sz w:val="24"/>
          <w:szCs w:val="24"/>
          <w:lang w:eastAsia="ar-SA"/>
        </w:rPr>
        <w:t xml:space="preserve">Плаћање се врши </w:t>
      </w:r>
      <w:r w:rsidRPr="005527C3">
        <w:rPr>
          <w:rFonts w:ascii="Times New Roman" w:eastAsia="Arial Unicode MS" w:hAnsi="Times New Roman" w:cs="Times New Roman"/>
          <w:color w:val="000000"/>
          <w:kern w:val="1"/>
          <w:sz w:val="24"/>
          <w:szCs w:val="24"/>
          <w:lang w:eastAsia="ar-SA"/>
        </w:rPr>
        <w:t xml:space="preserve">на основу </w:t>
      </w:r>
      <w:r w:rsidRPr="005527C3">
        <w:rPr>
          <w:rFonts w:ascii="Times New Roman" w:eastAsia="Arial Unicode MS" w:hAnsi="Times New Roman" w:cs="Times New Roman"/>
          <w:iCs/>
          <w:color w:val="000000"/>
          <w:kern w:val="1"/>
          <w:sz w:val="24"/>
          <w:szCs w:val="24"/>
          <w:lang w:eastAsia="ar-SA"/>
        </w:rPr>
        <w:t xml:space="preserve">испостављене </w:t>
      </w:r>
      <w:r w:rsidRPr="005527C3">
        <w:rPr>
          <w:rFonts w:ascii="Times New Roman" w:eastAsia="Arial Unicode MS" w:hAnsi="Times New Roman" w:cs="Times New Roman"/>
          <w:iCs/>
          <w:color w:val="000000"/>
          <w:kern w:val="1"/>
          <w:sz w:val="24"/>
          <w:szCs w:val="24"/>
          <w:lang w:val="sr-Cyrl-RS" w:eastAsia="ar-SA"/>
        </w:rPr>
        <w:t xml:space="preserve">фактуре, </w:t>
      </w:r>
      <w:r w:rsidRPr="005527C3">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5527C3">
        <w:rPr>
          <w:rFonts w:ascii="Times New Roman" w:eastAsia="Arial Unicode MS" w:hAnsi="Times New Roman" w:cs="Times New Roman"/>
          <w:color w:val="000000"/>
          <w:kern w:val="1"/>
          <w:sz w:val="24"/>
          <w:szCs w:val="24"/>
          <w:lang w:val="sr-Cyrl-RS" w:eastAsia="ar-SA"/>
        </w:rPr>
        <w:t>Управа за трезор Министарства финансија;</w:t>
      </w:r>
    </w:p>
    <w:p w:rsidR="005527C3" w:rsidRPr="005527C3" w:rsidRDefault="005527C3" w:rsidP="005527C3">
      <w:pPr>
        <w:tabs>
          <w:tab w:val="left" w:pos="72"/>
        </w:tabs>
        <w:spacing w:after="0" w:line="240" w:lineRule="auto"/>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Pr="005527C3">
        <w:rPr>
          <w:rFonts w:ascii="Times New Roman" w:eastAsia="Times New Roman" w:hAnsi="Times New Roman" w:cs="Times New Roman"/>
          <w:iCs/>
          <w:sz w:val="24"/>
          <w:szCs w:val="24"/>
          <w:lang w:val="sr-Latn-RS"/>
        </w:rPr>
        <w:t>постигнуте у поступку преговара</w:t>
      </w:r>
      <w:r w:rsidRPr="005527C3">
        <w:rPr>
          <w:rFonts w:ascii="Times New Roman" w:eastAsia="Times New Roman" w:hAnsi="Times New Roman" w:cs="Times New Roman"/>
          <w:iCs/>
          <w:sz w:val="24"/>
          <w:szCs w:val="24"/>
          <w:lang w:val="sr-Cyrl-CS"/>
        </w:rPr>
        <w:t>њ</w:t>
      </w:r>
      <w:r w:rsidRPr="005527C3">
        <w:rPr>
          <w:rFonts w:ascii="Times New Roman" w:eastAsia="Times New Roman" w:hAnsi="Times New Roman" w:cs="Times New Roman"/>
          <w:iCs/>
          <w:sz w:val="24"/>
          <w:szCs w:val="24"/>
          <w:lang w:val="sr-Latn-RS"/>
        </w:rPr>
        <w:t>а</w:t>
      </w:r>
      <w:r w:rsidRPr="005527C3">
        <w:rPr>
          <w:rFonts w:ascii="Times New Roman" w:eastAsia="Times New Roman" w:hAnsi="Times New Roman" w:cs="Times New Roman"/>
          <w:iCs/>
          <w:sz w:val="24"/>
          <w:szCs w:val="24"/>
          <w:lang w:val="sr-Cyrl-CS"/>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eastAsia="Times New Roman" w:hAnsi="Times New Roman" w:cs="Times New Roman"/>
          <w:bCs/>
          <w:iCs/>
          <w:sz w:val="24"/>
          <w:szCs w:val="24"/>
          <w:lang w:val="sr-Cyrl-RS"/>
        </w:rPr>
        <w:t>Рок плаћања је 15 дана од дана уредно примљене фактуре;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8.2. </w:t>
      </w:r>
      <w:r w:rsidRPr="005527C3">
        <w:rPr>
          <w:rFonts w:ascii="Times New Roman" w:hAnsi="Times New Roman" w:cs="Times New Roman"/>
          <w:color w:val="000000"/>
          <w:sz w:val="24"/>
          <w:szCs w:val="24"/>
          <w:u w:val="single"/>
        </w:rPr>
        <w:t>Захтев у погледу рока важења понуде</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Рок важења понуде не може бити краћи од 30 дана од дана отварања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у случају истека рока важења понуде, у писаном облику да затражи од понуђача продужење рока важења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Понуђач који прихвати захтев за продужење рока важења понуде на може мењати понуду.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8.3. </w:t>
      </w:r>
      <w:r w:rsidRPr="005527C3">
        <w:rPr>
          <w:rFonts w:ascii="Times New Roman" w:hAnsi="Times New Roman" w:cs="Times New Roman"/>
          <w:color w:val="000000"/>
          <w:sz w:val="24"/>
          <w:szCs w:val="24"/>
          <w:u w:val="single"/>
        </w:rPr>
        <w:t>Захтев у погледу рока испоруке добара</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lang w:val="sr-Cyrl-RS"/>
        </w:rPr>
      </w:pPr>
      <w:r w:rsidRPr="005527C3">
        <w:rPr>
          <w:rFonts w:ascii="Times New Roman" w:hAnsi="Times New Roman" w:cs="Times New Roman"/>
          <w:color w:val="000000"/>
          <w:sz w:val="24"/>
          <w:szCs w:val="24"/>
          <w:lang w:val="sr-Cyrl-RS"/>
        </w:rPr>
        <w:t>Добављач мора испоручити предметни часопис најдуже у року од 3 (три) дана од дана издавања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8.4. </w:t>
      </w:r>
      <w:r w:rsidRPr="005527C3">
        <w:rPr>
          <w:rFonts w:ascii="Times New Roman" w:hAnsi="Times New Roman" w:cs="Times New Roman"/>
          <w:color w:val="000000"/>
          <w:sz w:val="24"/>
          <w:szCs w:val="24"/>
          <w:u w:val="single"/>
        </w:rPr>
        <w:t>Захтев у погледу места испоруке добара</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bCs/>
          <w:sz w:val="24"/>
          <w:szCs w:val="24"/>
          <w:lang w:val="sr-Cyrl-CS"/>
        </w:rPr>
      </w:pPr>
      <w:r w:rsidRPr="005527C3">
        <w:rPr>
          <w:rFonts w:ascii="Times New Roman" w:hAnsi="Times New Roman" w:cs="Times New Roman"/>
          <w:color w:val="000009"/>
          <w:sz w:val="24"/>
          <w:szCs w:val="24"/>
        </w:rPr>
        <w:t xml:space="preserve">Понуђач је дужан да добра испоручи у </w:t>
      </w:r>
      <w:r w:rsidRPr="005527C3">
        <w:rPr>
          <w:rFonts w:ascii="Times New Roman" w:hAnsi="Times New Roman" w:cs="Times New Roman"/>
          <w:color w:val="000009"/>
          <w:sz w:val="24"/>
          <w:szCs w:val="24"/>
          <w:lang w:val="sr-Cyrl-RS"/>
        </w:rPr>
        <w:t xml:space="preserve">седишту </w:t>
      </w:r>
      <w:r w:rsidRPr="005527C3">
        <w:rPr>
          <w:rFonts w:ascii="Times New Roman" w:hAnsi="Times New Roman" w:cs="Times New Roman"/>
          <w:bCs/>
          <w:sz w:val="24"/>
          <w:szCs w:val="24"/>
        </w:rPr>
        <w:t xml:space="preserve">Министарства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9. Валута и начин на који мора да буде наведена и изражена цена у понуди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Цена добара, сходно члану 19. Закона, мора бити исказана у динарима, са и без обрачунатог пореза на додату вредност (ПДВ).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Цена мора бити исказана у динарима, са и </w:t>
      </w:r>
      <w:r w:rsidRPr="005527C3">
        <w:rPr>
          <w:rFonts w:ascii="Times New Roman" w:hAnsi="Times New Roman" w:cs="Times New Roman"/>
          <w:color w:val="000008"/>
          <w:sz w:val="24"/>
          <w:szCs w:val="24"/>
        </w:rPr>
        <w:t xml:space="preserve">без пореза на додату вредност, </w:t>
      </w:r>
      <w:r w:rsidRPr="005527C3">
        <w:rPr>
          <w:rFonts w:ascii="Times New Roman" w:hAnsi="Times New Roman" w:cs="Times New Roman"/>
          <w:color w:val="000000"/>
          <w:sz w:val="24"/>
          <w:szCs w:val="24"/>
        </w:rPr>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Цена је фиксна и не може се мењати.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је у понуди исказана неуобичајено ниска цена, наручилац ће поступити у складу са чланом 92.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структуре цене </w:t>
      </w:r>
      <w:r w:rsidRPr="005527C3">
        <w:rPr>
          <w:rFonts w:ascii="Times New Roman" w:hAnsi="Times New Roman" w:cs="Times New Roman"/>
          <w:i/>
          <w:color w:val="000000"/>
          <w:sz w:val="24"/>
          <w:szCs w:val="24"/>
        </w:rPr>
        <w:t>(образац IX)</w:t>
      </w:r>
      <w:r w:rsidRPr="005527C3">
        <w:rPr>
          <w:rFonts w:ascii="Times New Roman" w:hAnsi="Times New Roman" w:cs="Times New Roman"/>
          <w:color w:val="000000"/>
          <w:sz w:val="24"/>
          <w:szCs w:val="24"/>
        </w:rPr>
        <w:t>, понуђачи попуњавају у складу са упутством датим у конкурсној документацији.</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10. Средство финансијског обезбеђења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5527C3">
        <w:rPr>
          <w:rFonts w:ascii="Times New Roman" w:hAnsi="Times New Roman" w:cs="Times New Roman"/>
          <w:b/>
          <w:bCs/>
          <w:color w:val="000000"/>
          <w:sz w:val="24"/>
          <w:szCs w:val="24"/>
        </w:rPr>
        <w:t>- регистровану сопствену бланко меницу (соло меницу) за добро извршење посла</w:t>
      </w:r>
      <w:r w:rsidRPr="005527C3">
        <w:rPr>
          <w:rFonts w:ascii="Times New Roman" w:hAnsi="Times New Roman" w:cs="Times New Roman"/>
          <w:color w:val="000000"/>
          <w:sz w:val="24"/>
          <w:szCs w:val="24"/>
        </w:rPr>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„'без протеста“', роком доспећа „по виђењу“ и роком важења 30 (</w:t>
      </w:r>
      <w:r w:rsidRPr="005527C3">
        <w:rPr>
          <w:rFonts w:ascii="Times New Roman" w:hAnsi="Times New Roman" w:cs="Times New Roman"/>
          <w:color w:val="000000"/>
          <w:sz w:val="24"/>
          <w:szCs w:val="24"/>
          <w:lang w:val="sr-Cyrl-RS"/>
        </w:rPr>
        <w:t>три</w:t>
      </w:r>
      <w:r w:rsidRPr="005527C3">
        <w:rPr>
          <w:rFonts w:ascii="Times New Roman" w:hAnsi="Times New Roman" w:cs="Times New Roman"/>
          <w:color w:val="000000"/>
          <w:sz w:val="24"/>
          <w:szCs w:val="24"/>
        </w:rPr>
        <w:t xml:space="preserve">десет) дана дужим од рока за извршење уговорних обавеза.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Овлашћења за попуњавање менице морају бити потписана и оверена, сагласно Закону о платном промету („Службени лист </w:t>
      </w:r>
      <w:proofErr w:type="gramStart"/>
      <w:r w:rsidRPr="005527C3">
        <w:rPr>
          <w:rFonts w:ascii="Times New Roman" w:hAnsi="Times New Roman" w:cs="Times New Roman"/>
          <w:color w:val="000000"/>
          <w:sz w:val="24"/>
          <w:szCs w:val="24"/>
        </w:rPr>
        <w:t>СРЈ“</w:t>
      </w:r>
      <w:proofErr w:type="gramEnd"/>
      <w:r w:rsidRPr="005527C3">
        <w:rPr>
          <w:rFonts w:ascii="Times New Roman" w:hAnsi="Times New Roman" w:cs="Times New Roman"/>
          <w:color w:val="000000"/>
          <w:sz w:val="24"/>
          <w:szCs w:val="24"/>
        </w:rPr>
        <w:t xml:space="preserve">, бр. 3/2002 и 5/2003 и „Службени гласник </w:t>
      </w:r>
      <w:proofErr w:type="gramStart"/>
      <w:r w:rsidRPr="005527C3">
        <w:rPr>
          <w:rFonts w:ascii="Times New Roman" w:hAnsi="Times New Roman" w:cs="Times New Roman"/>
          <w:color w:val="000000"/>
          <w:sz w:val="24"/>
          <w:szCs w:val="24"/>
        </w:rPr>
        <w:t>РС“</w:t>
      </w:r>
      <w:proofErr w:type="gramEnd"/>
      <w:r w:rsidRPr="005527C3">
        <w:rPr>
          <w:rFonts w:ascii="Times New Roman" w:hAnsi="Times New Roman" w:cs="Times New Roman"/>
          <w:color w:val="000000"/>
          <w:sz w:val="24"/>
          <w:szCs w:val="24"/>
        </w:rPr>
        <w:t xml:space="preserve">, бр. 43/2004 и 62/2006, 111/2009-др.закон и 31/2011).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11. Заштита поверљивости података које наручилац ставља понуђачима на располагање, укључујући и њихове подизвођаче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Предметна набавка не садржи поверљиве информације које наручилац ставља на располагање.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12. Додатне информације или појашњења у вези са припремањем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Додатне информације или појашњења упућују се са напоменом „</w:t>
      </w:r>
      <w:r w:rsidRPr="005527C3">
        <w:rPr>
          <w:rFonts w:ascii="Times New Roman" w:hAnsi="Times New Roman" w:cs="Times New Roman"/>
          <w:b/>
          <w:bCs/>
          <w:color w:val="000000"/>
          <w:sz w:val="24"/>
          <w:szCs w:val="24"/>
        </w:rPr>
        <w:t xml:space="preserve">Захтев за додатним информацијама или појашњењима конкурсне документације </w:t>
      </w:r>
      <w:r w:rsidRPr="003B6F96">
        <w:rPr>
          <w:rFonts w:ascii="Times New Roman" w:hAnsi="Times New Roman" w:cs="Times New Roman"/>
          <w:b/>
          <w:bCs/>
          <w:sz w:val="24"/>
          <w:szCs w:val="24"/>
        </w:rPr>
        <w:t xml:space="preserve">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/2019“</w:t>
      </w:r>
      <w:r w:rsidRPr="003B6F96">
        <w:rPr>
          <w:rFonts w:ascii="Times New Roman" w:hAnsi="Times New Roman" w:cs="Times New Roman"/>
          <w:sz w:val="24"/>
          <w:szCs w:val="24"/>
        </w:rPr>
        <w:t xml:space="preserve">: </w:t>
      </w:r>
    </w:p>
    <w:p w:rsidR="005527C3" w:rsidRPr="005527C3" w:rsidRDefault="005527C3" w:rsidP="005527C3">
      <w:pPr>
        <w:numPr>
          <w:ilvl w:val="0"/>
          <w:numId w:val="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путем поште на адресу наручиоца: </w:t>
      </w:r>
      <w:r w:rsidRPr="005527C3">
        <w:rPr>
          <w:rFonts w:ascii="Times New Roman" w:hAnsi="Times New Roman" w:cs="Times New Roman"/>
          <w:bCs/>
          <w:sz w:val="24"/>
          <w:szCs w:val="24"/>
        </w:rPr>
        <w:t xml:space="preserve">Министарство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електронским путем на адресу: </w:t>
      </w:r>
      <w:r w:rsidRPr="005527C3">
        <w:rPr>
          <w:rFonts w:ascii="Times New Roman" w:hAnsi="Times New Roman" w:cs="Times New Roman"/>
          <w:color w:val="0000FF"/>
          <w:sz w:val="24"/>
          <w:szCs w:val="24"/>
          <w:u w:val="single"/>
        </w:rPr>
        <w:t>bogoljub.stankovic@minrzs.gov.rs</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Тражење додатних информација или појашњења у вези са припремањем понуде телефоном није дозвољено.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Комуникација у поступку јавне набавке врши се искључиво на начин одређен чланом 20.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13. Додатна објашњења од понуђача после отварања понуда и контрола код понуђача односно његовог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5527C3">
        <w:rPr>
          <w:rFonts w:ascii="Times New Roman" w:hAnsi="Times New Roman" w:cs="Times New Roman"/>
          <w:color w:val="000000"/>
          <w:sz w:val="24"/>
          <w:szCs w:val="24"/>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 случају разлике између јединичне и укупне цене, меродавна је јединична цена.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се понуђач не сагласи са исправком рачунских грешака, наручилац ће његову понуду одбити као неприхватљиву.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14. Коришћење патената и одговорност за повреду заштићених права интелектуалне својине трећих лица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widowControl w:val="0"/>
        <w:suppressAutoHyphens/>
        <w:spacing w:after="0" w:line="240" w:lineRule="auto"/>
        <w:contextualSpacing/>
        <w:jc w:val="both"/>
        <w:rPr>
          <w:rFonts w:ascii="Times New Roman" w:hAnsi="Times New Roman"/>
          <w:b/>
          <w:bCs/>
          <w:iCs/>
          <w:sz w:val="24"/>
          <w:szCs w:val="24"/>
          <w:lang w:eastAsia="ru-RU"/>
        </w:rPr>
      </w:pPr>
      <w:r w:rsidRPr="005527C3">
        <w:rPr>
          <w:rFonts w:ascii="Times New Roman" w:hAnsi="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527C3" w:rsidRPr="005527C3" w:rsidRDefault="005527C3" w:rsidP="005527C3">
      <w:pPr>
        <w:spacing w:after="0" w:line="240" w:lineRule="auto"/>
        <w:jc w:val="both"/>
        <w:rPr>
          <w:rFonts w:ascii="Times New Roman" w:eastAsia="TimesNewRomanPSMT" w:hAnsi="Times New Roman" w:cs="Times New Roman"/>
          <w:bCs/>
          <w:iCs/>
          <w:sz w:val="24"/>
          <w:szCs w:val="24"/>
        </w:rPr>
      </w:pPr>
      <w:r w:rsidRPr="005527C3">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5527C3">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5527C3">
          <w:rPr>
            <w:rFonts w:ascii="Times New Roman" w:eastAsia="TimesNewRomanPSMT" w:hAnsi="Times New Roman" w:cs="Times New Roman"/>
            <w:bCs/>
            <w:iCs/>
            <w:color w:val="0070C0"/>
            <w:sz w:val="24"/>
            <w:szCs w:val="24"/>
            <w:u w:val="single"/>
          </w:rPr>
          <w:t>www.poreskauprava.gov.rs</w:t>
        </w:r>
      </w:hyperlink>
      <w:r w:rsidRPr="005527C3">
        <w:rPr>
          <w:rFonts w:ascii="Times New Roman" w:eastAsia="TimesNewRomanPSMT" w:hAnsi="Times New Roman" w:cs="Times New Roman"/>
          <w:bCs/>
          <w:iCs/>
          <w:color w:val="0070C0"/>
          <w:sz w:val="24"/>
          <w:szCs w:val="24"/>
        </w:rPr>
        <w:t xml:space="preserve"> </w:t>
      </w:r>
    </w:p>
    <w:p w:rsidR="005527C3" w:rsidRPr="005527C3" w:rsidRDefault="005527C3" w:rsidP="005527C3">
      <w:pPr>
        <w:spacing w:after="0" w:line="240" w:lineRule="auto"/>
        <w:jc w:val="both"/>
        <w:rPr>
          <w:rFonts w:ascii="Times New Roman" w:eastAsia="TimesNewRomanPSMT" w:hAnsi="Times New Roman" w:cs="Times New Roman"/>
          <w:bCs/>
          <w:iCs/>
          <w:sz w:val="24"/>
          <w:szCs w:val="24"/>
        </w:rPr>
      </w:pPr>
      <w:r w:rsidRPr="005527C3">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5527C3">
        <w:rPr>
          <w:rFonts w:ascii="Times New Roman" w:eastAsia="TimesNewRomanPSMT" w:hAnsi="Times New Roman" w:cs="Times New Roman"/>
          <w:bCs/>
          <w:iCs/>
          <w:sz w:val="24"/>
          <w:szCs w:val="24"/>
          <w:lang w:val="sr-Cyrl-CS"/>
        </w:rPr>
        <w:t>Руже Јовановића бр.</w:t>
      </w:r>
      <w:r w:rsidRPr="005527C3">
        <w:rPr>
          <w:rFonts w:ascii="Times New Roman" w:eastAsia="TimesNewRomanPSMT" w:hAnsi="Times New Roman" w:cs="Times New Roman"/>
          <w:bCs/>
          <w:iCs/>
          <w:sz w:val="24"/>
          <w:szCs w:val="24"/>
        </w:rPr>
        <w:t xml:space="preserve">27a, </w:t>
      </w:r>
      <w:r w:rsidRPr="005527C3">
        <w:rPr>
          <w:rFonts w:ascii="Times New Roman" w:eastAsia="TimesNewRomanPSMT" w:hAnsi="Times New Roman" w:cs="Times New Roman"/>
          <w:bCs/>
          <w:iCs/>
          <w:sz w:val="24"/>
          <w:szCs w:val="24"/>
          <w:lang w:val="sr-Cyrl-CS"/>
        </w:rPr>
        <w:t xml:space="preserve">Београд </w:t>
      </w:r>
      <w:hyperlink r:id="rId9" w:history="1">
        <w:r w:rsidRPr="005527C3">
          <w:rPr>
            <w:rFonts w:ascii="Times New Roman" w:eastAsia="TimesNewRomanPSMT" w:hAnsi="Times New Roman" w:cs="Times New Roman"/>
            <w:bCs/>
            <w:iCs/>
            <w:color w:val="0070C0"/>
            <w:sz w:val="24"/>
            <w:szCs w:val="24"/>
            <w:u w:val="single"/>
          </w:rPr>
          <w:t>www.sepa.gov.rs</w:t>
        </w:r>
      </w:hyperlink>
      <w:r w:rsidRPr="005527C3">
        <w:rPr>
          <w:rFonts w:ascii="Times New Roman" w:eastAsia="TimesNewRomanPSMT" w:hAnsi="Times New Roman" w:cs="Times New Roman"/>
          <w:bCs/>
          <w:iCs/>
          <w:color w:val="0070C0"/>
          <w:sz w:val="24"/>
          <w:szCs w:val="24"/>
        </w:rPr>
        <w:t xml:space="preserve"> </w:t>
      </w:r>
      <w:r w:rsidRPr="005527C3">
        <w:rPr>
          <w:rFonts w:ascii="Times New Roman" w:eastAsia="TimesNewRomanPSMT" w:hAnsi="Times New Roman" w:cs="Times New Roman"/>
          <w:bCs/>
          <w:iCs/>
          <w:sz w:val="24"/>
          <w:szCs w:val="24"/>
        </w:rPr>
        <w:t xml:space="preserve">и у Министарству </w:t>
      </w:r>
      <w:r w:rsidRPr="005527C3">
        <w:rPr>
          <w:rFonts w:ascii="Times New Roman" w:eastAsia="TimesNewRomanPSMT" w:hAnsi="Times New Roman" w:cs="Times New Roman"/>
          <w:bCs/>
          <w:iCs/>
          <w:sz w:val="24"/>
          <w:szCs w:val="24"/>
          <w:lang w:val="sr-Cyrl-CS"/>
        </w:rPr>
        <w:t>пољопривреде</w:t>
      </w:r>
      <w:r w:rsidRPr="005527C3">
        <w:rPr>
          <w:rFonts w:ascii="Times New Roman" w:eastAsia="TimesNewRomanPSMT" w:hAnsi="Times New Roman" w:cs="Times New Roman"/>
          <w:bCs/>
          <w:iCs/>
          <w:sz w:val="24"/>
          <w:szCs w:val="24"/>
        </w:rPr>
        <w:t xml:space="preserve"> и заштите животне средине, </w:t>
      </w:r>
      <w:r w:rsidRPr="005527C3">
        <w:rPr>
          <w:rFonts w:ascii="Times New Roman" w:eastAsia="TimesNewRomanPSMT" w:hAnsi="Times New Roman" w:cs="Times New Roman"/>
          <w:bCs/>
          <w:iCs/>
          <w:sz w:val="24"/>
          <w:szCs w:val="24"/>
          <w:lang w:val="sr-Cyrl-CS"/>
        </w:rPr>
        <w:t>Немањина бр.22-26</w:t>
      </w:r>
      <w:r w:rsidRPr="005527C3">
        <w:rPr>
          <w:rFonts w:ascii="Times New Roman" w:eastAsia="TimesNewRomanPSMT" w:hAnsi="Times New Roman" w:cs="Times New Roman"/>
          <w:bCs/>
          <w:iCs/>
          <w:sz w:val="24"/>
          <w:szCs w:val="24"/>
        </w:rPr>
        <w:t xml:space="preserve">, </w:t>
      </w:r>
      <w:r w:rsidRPr="005527C3">
        <w:rPr>
          <w:rFonts w:ascii="Times New Roman" w:eastAsia="TimesNewRomanPSMT" w:hAnsi="Times New Roman" w:cs="Times New Roman"/>
          <w:bCs/>
          <w:iCs/>
          <w:sz w:val="24"/>
          <w:szCs w:val="24"/>
          <w:lang w:val="sr-Cyrl-CS"/>
        </w:rPr>
        <w:t xml:space="preserve">Београд </w:t>
      </w:r>
      <w:hyperlink r:id="rId10" w:history="1">
        <w:r w:rsidRPr="005527C3">
          <w:rPr>
            <w:rFonts w:ascii="Times New Roman" w:eastAsia="TimesNewRomanPSMT" w:hAnsi="Times New Roman" w:cs="Times New Roman"/>
            <w:bCs/>
            <w:iCs/>
            <w:color w:val="0070C0"/>
            <w:sz w:val="24"/>
            <w:szCs w:val="24"/>
            <w:u w:val="single"/>
          </w:rPr>
          <w:t>www.mpzzs.gov.rs</w:t>
        </w:r>
      </w:hyperlink>
      <w:r w:rsidRPr="005527C3">
        <w:rPr>
          <w:rFonts w:ascii="Times New Roman" w:eastAsia="TimesNewRomanPSMT" w:hAnsi="Times New Roman" w:cs="Times New Roman"/>
          <w:bCs/>
          <w:iCs/>
          <w:color w:val="0070C0"/>
          <w:sz w:val="24"/>
          <w:szCs w:val="24"/>
        </w:rPr>
        <w:t xml:space="preserve"> </w:t>
      </w:r>
    </w:p>
    <w:p w:rsidR="005527C3" w:rsidRPr="005527C3" w:rsidRDefault="005527C3" w:rsidP="005527C3">
      <w:pPr>
        <w:spacing w:after="0" w:line="240" w:lineRule="auto"/>
        <w:jc w:val="both"/>
        <w:rPr>
          <w:rFonts w:ascii="Times New Roman" w:hAnsi="Times New Roman" w:cs="Times New Roman"/>
          <w:spacing w:val="6"/>
          <w:sz w:val="24"/>
          <w:szCs w:val="24"/>
          <w:u w:val="single"/>
          <w:lang w:val="ru-RU"/>
        </w:rPr>
      </w:pPr>
      <w:r w:rsidRPr="005527C3">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5527C3">
        <w:rPr>
          <w:rFonts w:ascii="Times New Roman" w:eastAsia="TimesNewRomanPSMT" w:hAnsi="Times New Roman" w:cs="Times New Roman"/>
          <w:bCs/>
          <w:iCs/>
          <w:sz w:val="24"/>
          <w:szCs w:val="24"/>
          <w:lang w:val="sr-Cyrl-CS"/>
        </w:rPr>
        <w:t xml:space="preserve"> за</w:t>
      </w:r>
      <w:r w:rsidRPr="005527C3">
        <w:rPr>
          <w:rFonts w:ascii="Times New Roman" w:eastAsia="TimesNewRomanPSMT" w:hAnsi="Times New Roman" w:cs="Times New Roman"/>
          <w:bCs/>
          <w:iCs/>
          <w:sz w:val="24"/>
          <w:szCs w:val="24"/>
        </w:rPr>
        <w:t xml:space="preserve"> рад, запошљавањ</w:t>
      </w:r>
      <w:r w:rsidRPr="005527C3">
        <w:rPr>
          <w:rFonts w:ascii="Times New Roman" w:eastAsia="TimesNewRomanPSMT" w:hAnsi="Times New Roman" w:cs="Times New Roman"/>
          <w:bCs/>
          <w:iCs/>
          <w:sz w:val="24"/>
          <w:szCs w:val="24"/>
          <w:lang w:val="sr-Cyrl-CS"/>
        </w:rPr>
        <w:t>е, борачка</w:t>
      </w:r>
      <w:r w:rsidRPr="005527C3">
        <w:rPr>
          <w:rFonts w:ascii="Times New Roman" w:eastAsia="TimesNewRomanPSMT" w:hAnsi="Times New Roman" w:cs="Times New Roman"/>
          <w:bCs/>
          <w:iCs/>
          <w:sz w:val="24"/>
          <w:szCs w:val="24"/>
        </w:rPr>
        <w:t xml:space="preserve"> и социјалн</w:t>
      </w:r>
      <w:r w:rsidRPr="005527C3">
        <w:rPr>
          <w:rFonts w:ascii="Times New Roman" w:eastAsia="TimesNewRomanPSMT" w:hAnsi="Times New Roman" w:cs="Times New Roman"/>
          <w:bCs/>
          <w:iCs/>
          <w:sz w:val="24"/>
          <w:szCs w:val="24"/>
          <w:lang w:val="sr-Cyrl-CS"/>
        </w:rPr>
        <w:t>а</w:t>
      </w:r>
      <w:r w:rsidRPr="005527C3">
        <w:rPr>
          <w:rFonts w:ascii="Times New Roman" w:eastAsia="TimesNewRomanPSMT" w:hAnsi="Times New Roman" w:cs="Times New Roman"/>
          <w:bCs/>
          <w:iCs/>
          <w:sz w:val="24"/>
          <w:szCs w:val="24"/>
        </w:rPr>
        <w:t xml:space="preserve"> пит</w:t>
      </w:r>
      <w:r w:rsidRPr="005527C3">
        <w:rPr>
          <w:rFonts w:ascii="Times New Roman" w:eastAsia="TimesNewRomanPSMT" w:hAnsi="Times New Roman" w:cs="Times New Roman"/>
          <w:bCs/>
          <w:iCs/>
          <w:sz w:val="24"/>
          <w:szCs w:val="24"/>
          <w:lang w:val="sr-Cyrl-CS"/>
        </w:rPr>
        <w:t>ања,</w:t>
      </w:r>
      <w:r w:rsidRPr="005527C3">
        <w:rPr>
          <w:rFonts w:ascii="Times New Roman" w:eastAsia="TimesNewRomanPSMT" w:hAnsi="Times New Roman" w:cs="Times New Roman"/>
          <w:bCs/>
          <w:iCs/>
          <w:sz w:val="24"/>
          <w:szCs w:val="24"/>
        </w:rPr>
        <w:t xml:space="preserve"> </w:t>
      </w:r>
      <w:r w:rsidRPr="005527C3">
        <w:rPr>
          <w:rFonts w:ascii="Times New Roman" w:eastAsia="TimesNewRomanPSMT" w:hAnsi="Times New Roman" w:cs="Times New Roman"/>
          <w:bCs/>
          <w:iCs/>
          <w:sz w:val="24"/>
          <w:szCs w:val="24"/>
          <w:lang w:val="sr-Cyrl-CS"/>
        </w:rPr>
        <w:t>Немањина бр.22-26, Београд</w:t>
      </w:r>
      <w:r w:rsidRPr="005527C3">
        <w:rPr>
          <w:rFonts w:ascii="Times New Roman" w:eastAsia="TimesNewRomanPSMT" w:hAnsi="Times New Roman" w:cs="Times New Roman"/>
          <w:bCs/>
          <w:iCs/>
          <w:sz w:val="24"/>
          <w:szCs w:val="24"/>
        </w:rPr>
        <w:t xml:space="preserve"> </w:t>
      </w:r>
      <w:r w:rsidRPr="005527C3">
        <w:rPr>
          <w:rFonts w:ascii="Times New Roman" w:eastAsia="TimesNewRomanPSMT" w:hAnsi="Times New Roman" w:cs="Times New Roman"/>
          <w:bCs/>
          <w:iCs/>
          <w:color w:val="0070C0"/>
          <w:sz w:val="24"/>
          <w:szCs w:val="24"/>
          <w:u w:val="single"/>
        </w:rPr>
        <w:t>www.minrzs.gov.rs.</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16. Негативне референце – извршење обавеза по раније закљученим уговорима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5527C3" w:rsidRPr="005527C3" w:rsidRDefault="005527C3" w:rsidP="005527C3">
      <w:pPr>
        <w:numPr>
          <w:ilvl w:val="0"/>
          <w:numId w:val="5"/>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поступао супротно забрани из чл. 23. и 25. Закона о јавним набавкама; </w:t>
      </w:r>
    </w:p>
    <w:p w:rsidR="005527C3" w:rsidRPr="005527C3" w:rsidRDefault="005527C3" w:rsidP="005527C3">
      <w:pPr>
        <w:numPr>
          <w:ilvl w:val="0"/>
          <w:numId w:val="5"/>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учинио повреду конкуренције; </w:t>
      </w:r>
    </w:p>
    <w:p w:rsidR="005527C3" w:rsidRPr="005527C3" w:rsidRDefault="005527C3" w:rsidP="005527C3">
      <w:pPr>
        <w:numPr>
          <w:ilvl w:val="0"/>
          <w:numId w:val="5"/>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5527C3" w:rsidRPr="005527C3" w:rsidRDefault="005527C3" w:rsidP="005527C3">
      <w:pPr>
        <w:numPr>
          <w:ilvl w:val="0"/>
          <w:numId w:val="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одбио да достави доказе и средства обезбеђења на шта се у понуди обавезао.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Доказ може бити: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правоснажна судска одлука или коначна одлука другог надлежног органа;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исправа о реализованом средству обезбеђења испуњења обавеза у поступку јавне набавке или испуњења уговорних обавеза;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исправа о наплаћеној уговорној казни;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рекламације потрошача, односно корисника, ако нису отклоњене у уговореном року;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извештај надзорног органа о изведеним радовима који нису у складу са пројектом, односно уговором;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5527C3" w:rsidRPr="005527C3" w:rsidRDefault="005527C3" w:rsidP="005527C3">
      <w:pPr>
        <w:numPr>
          <w:ilvl w:val="0"/>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17. Врста критеријума за доделу уговора, елементи критеријума на основу којих се додељује уговор и методологија за доделу пондера за сваки елеменат критеријума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Избор најповољније понуде ће се извршити применом критеријума </w:t>
      </w:r>
      <w:r w:rsidRPr="005527C3">
        <w:rPr>
          <w:rFonts w:ascii="Times New Roman" w:hAnsi="Times New Roman" w:cs="Times New Roman"/>
          <w:b/>
          <w:bCs/>
          <w:color w:val="000000"/>
          <w:sz w:val="24"/>
          <w:szCs w:val="24"/>
        </w:rPr>
        <w:t xml:space="preserve">„Најнижа понуђена </w:t>
      </w:r>
      <w:proofErr w:type="gramStart"/>
      <w:r w:rsidRPr="005527C3">
        <w:rPr>
          <w:rFonts w:ascii="Times New Roman" w:hAnsi="Times New Roman" w:cs="Times New Roman"/>
          <w:b/>
          <w:bCs/>
          <w:color w:val="000000"/>
          <w:sz w:val="24"/>
          <w:szCs w:val="24"/>
        </w:rPr>
        <w:t>цена“</w:t>
      </w:r>
      <w:proofErr w:type="gramEnd"/>
      <w:r w:rsidRPr="005527C3">
        <w:rPr>
          <w:rFonts w:ascii="Times New Roman" w:hAnsi="Times New Roman" w:cs="Times New Roman"/>
          <w:b/>
          <w:bCs/>
          <w:color w:val="000000"/>
          <w:sz w:val="24"/>
          <w:szCs w:val="24"/>
        </w:rPr>
        <w:t xml:space="preserve">. </w:t>
      </w:r>
      <w:r w:rsidRPr="005527C3">
        <w:rPr>
          <w:rFonts w:ascii="Times New Roman" w:hAnsi="Times New Roman" w:cs="Times New Roman"/>
          <w:color w:val="000000"/>
          <w:sz w:val="24"/>
          <w:szCs w:val="24"/>
        </w:rPr>
        <w:t xml:space="preserve">Уколико после извршеног рангирања понуда, две или више понуда имају исту најнижу понуђену цену, уговор ће бити додељен понуђачу који је понудио дужи рок плаћања.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18. Разлози због којих понуда може бити одбијена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Такође, наручилац ће одбити понуду и ако: </w:t>
      </w:r>
    </w:p>
    <w:p w:rsidR="005527C3" w:rsidRPr="005527C3" w:rsidRDefault="005527C3" w:rsidP="005527C3">
      <w:pPr>
        <w:numPr>
          <w:ilvl w:val="0"/>
          <w:numId w:val="9"/>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не докаже да испуњава обавезне услове за учешће;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не докаже да испуњава додатне услове за учешће;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није доставио тражено средство обезбеђења;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је понуђени рок важења понуде краћи од прописаног;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19. Захтев за заштиту права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Cs/>
          <w:color w:val="000000"/>
          <w:sz w:val="24"/>
          <w:szCs w:val="24"/>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5527C3">
        <w:rPr>
          <w:rFonts w:ascii="Times New Roman" w:hAnsi="Times New Roman" w:cs="Times New Roman"/>
          <w:bCs/>
          <w:i/>
          <w:color w:val="000000"/>
          <w:sz w:val="24"/>
          <w:szCs w:val="24"/>
        </w:rPr>
        <w:t>(радно време писарнице наручиоца је од 7,30 до 15,30 часова)</w:t>
      </w:r>
      <w:r w:rsidRPr="005527C3">
        <w:rPr>
          <w:rFonts w:ascii="Times New Roman" w:hAnsi="Times New Roman" w:cs="Times New Roman"/>
          <w:bCs/>
          <w:color w:val="000000"/>
          <w:sz w:val="24"/>
          <w:szCs w:val="24"/>
        </w:rPr>
        <w:t xml:space="preserve">, или поштом.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садржи: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1) назив и адресу подносиоца захтева и лице за контакт;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назив и адресу наручиоца;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3) податке о јавној набавци која је предмет захтева, односно о одлуци наручиоца;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4) повреде прописа којима се уређује поступак јавне набавке;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5) чињенице и доказе којима се повреде доказују;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6) потврду о уплати таксе из члана 156.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7) потпис подносиоца.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Подносилац захтева је дужан да на рачун буџета Републике Србије уплати таксу од 60.000,00 динара: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Као доказ о уплати таксе, прихватиће се: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lang w:val="sr-Cyrl-RS"/>
        </w:rPr>
        <w:t>-</w:t>
      </w:r>
      <w:r w:rsidRPr="005527C3">
        <w:rPr>
          <w:rFonts w:ascii="Times New Roman" w:hAnsi="Times New Roman" w:cs="Times New Roman"/>
          <w:bCs/>
          <w:color w:val="000000"/>
          <w:sz w:val="24"/>
          <w:szCs w:val="24"/>
        </w:rPr>
        <w:t xml:space="preserve">Потврда о извршеној уплати таксе која садржи следеће елементе: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(1) да буде издата од стране банке и да садржи печат банке;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да представља доказ о извршеној уплати таксе, што значи да потврда мора 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садржи податак да је налог за уплату таксе, односно налог за пренос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средстава реализован, као и датум извршења налога;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(3) износ таксе из члана 156. ЗЈН чија се уплата врши;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(4) број рачуна: 840-30678845-06;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t xml:space="preserve">(5) шифру плаћања: 153 или 253;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(6) позив на број: ЈН 15/2019;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(7) сврха уплате: ЗЗП; Министарство финансија-Управа за Трезор;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(8) корисник: буџет Републике Србије;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(9) назив уплатиоца, односно назив подносиоца захтева за заштиту права за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којег је извршена уплата таксе;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(10) потпис овлашћеног лица банке.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lastRenderedPageBreak/>
        <w:t>VII   ОБРАЗАЦ ПОНУДЕ</w:t>
      </w:r>
    </w:p>
    <w:p w:rsidR="003B6F96" w:rsidRDefault="003B6F96" w:rsidP="005527C3">
      <w:pPr>
        <w:suppressAutoHyphens/>
        <w:spacing w:after="0" w:line="100" w:lineRule="atLeast"/>
        <w:jc w:val="both"/>
        <w:rPr>
          <w:rFonts w:ascii="Times New Roman" w:eastAsia="Times New Roman" w:hAnsi="Times New Roman" w:cs="Times New Roman"/>
          <w:iCs/>
          <w:sz w:val="24"/>
          <w:szCs w:val="24"/>
        </w:rPr>
      </w:pPr>
    </w:p>
    <w:p w:rsidR="005527C3" w:rsidRPr="000A5A3C" w:rsidRDefault="005527C3" w:rsidP="005527C3">
      <w:pPr>
        <w:suppressAutoHyphens/>
        <w:spacing w:after="0" w:line="100" w:lineRule="atLeast"/>
        <w:jc w:val="both"/>
        <w:rPr>
          <w:rFonts w:ascii="Times New Roman" w:eastAsia="Times New Roman" w:hAnsi="Times New Roman" w:cs="Times New Roman"/>
          <w:i/>
          <w:iCs/>
          <w:sz w:val="24"/>
          <w:szCs w:val="24"/>
        </w:rPr>
      </w:pPr>
      <w:r w:rsidRPr="005527C3">
        <w:rPr>
          <w:rFonts w:ascii="Times New Roman" w:eastAsia="Times New Roman" w:hAnsi="Times New Roman" w:cs="Times New Roman"/>
          <w:iCs/>
          <w:sz w:val="24"/>
          <w:szCs w:val="24"/>
        </w:rPr>
        <w:t>Понуда бр</w:t>
      </w:r>
      <w:r w:rsidRPr="005527C3">
        <w:rPr>
          <w:rFonts w:ascii="Times New Roman" w:eastAsia="Times New Roman" w:hAnsi="Times New Roman" w:cs="Times New Roman"/>
          <w:iCs/>
          <w:sz w:val="24"/>
          <w:szCs w:val="24"/>
          <w:lang w:val="sr-Cyrl-RS"/>
        </w:rPr>
        <w:t>.</w:t>
      </w:r>
      <w:r w:rsidRPr="005527C3">
        <w:rPr>
          <w:rFonts w:ascii="Times New Roman" w:eastAsia="Times New Roman" w:hAnsi="Times New Roman" w:cs="Times New Roman"/>
          <w:iCs/>
          <w:sz w:val="24"/>
          <w:szCs w:val="24"/>
        </w:rPr>
        <w:t xml:space="preserve"> ________________ од ______________ 2019. год.</w:t>
      </w:r>
      <w:r w:rsidRPr="005527C3">
        <w:rPr>
          <w:rFonts w:ascii="Times New Roman" w:eastAsia="Times New Roman" w:hAnsi="Times New Roman" w:cs="Times New Roman"/>
          <w:iCs/>
          <w:sz w:val="24"/>
          <w:szCs w:val="24"/>
          <w:lang w:val="sr-Cyrl-RS"/>
        </w:rPr>
        <w:t xml:space="preserve"> </w:t>
      </w:r>
      <w:r w:rsidRPr="005527C3">
        <w:rPr>
          <w:rFonts w:ascii="Times New Roman" w:eastAsia="Times New Roman" w:hAnsi="Times New Roman" w:cs="Times New Roman"/>
          <w:iCs/>
          <w:sz w:val="24"/>
          <w:szCs w:val="24"/>
        </w:rPr>
        <w:t>за јавну набавку мале вредности</w:t>
      </w:r>
      <w:r w:rsidRPr="005527C3">
        <w:rPr>
          <w:rFonts w:ascii="Times New Roman" w:eastAsia="Times New Roman" w:hAnsi="Times New Roman" w:cs="Times New Roman"/>
          <w:iCs/>
          <w:sz w:val="24"/>
          <w:szCs w:val="24"/>
          <w:lang w:val="sr-Cyrl-RS"/>
        </w:rPr>
        <w:t xml:space="preserve"> добара </w:t>
      </w:r>
      <w:r w:rsidRPr="005527C3">
        <w:rPr>
          <w:rFonts w:ascii="Times New Roman" w:eastAsia="Times New Roman" w:hAnsi="Times New Roman" w:cs="Times New Roman"/>
          <w:iCs/>
          <w:sz w:val="24"/>
          <w:szCs w:val="24"/>
        </w:rPr>
        <w:t xml:space="preserve">- </w:t>
      </w:r>
      <w:r w:rsidRPr="005527C3">
        <w:rPr>
          <w:rFonts w:ascii="Times New Roman" w:hAnsi="Times New Roman" w:cs="Times New Roman"/>
          <w:sz w:val="24"/>
          <w:szCs w:val="24"/>
        </w:rPr>
        <w:t xml:space="preserve">Набавка стручне литературе издавача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w:t>
      </w:r>
      <w:r w:rsidR="003B6F96" w:rsidRPr="000A5A3C">
        <w:rPr>
          <w:rFonts w:ascii="Times New Roman" w:hAnsi="Times New Roman" w:cs="Times New Roman"/>
          <w:sz w:val="24"/>
          <w:szCs w:val="24"/>
          <w:lang w:val="sr-Cyrl-RS"/>
        </w:rPr>
        <w:t>Правник“</w:t>
      </w:r>
      <w:r w:rsidRPr="000A5A3C">
        <w:rPr>
          <w:rFonts w:ascii="Times New Roman" w:eastAsia="Times New Roman" w:hAnsi="Times New Roman" w:cs="Times New Roman"/>
          <w:sz w:val="24"/>
          <w:szCs w:val="24"/>
          <w:lang w:val="en-US"/>
        </w:rPr>
        <w:t>,</w:t>
      </w:r>
      <w:r w:rsidR="000A5A3C" w:rsidRPr="000A5A3C">
        <w:rPr>
          <w:rFonts w:ascii="Times New Roman" w:hAnsi="Times New Roman" w:cs="Times New Roman"/>
          <w:sz w:val="24"/>
          <w:szCs w:val="24"/>
        </w:rPr>
        <w:t xml:space="preserve"> за 2019. годину</w:t>
      </w:r>
      <w:r w:rsidR="000A5A3C" w:rsidRPr="000A5A3C">
        <w:rPr>
          <w:rFonts w:ascii="Times New Roman" w:hAnsi="Times New Roman" w:cs="Times New Roman"/>
          <w:sz w:val="24"/>
          <w:szCs w:val="24"/>
          <w:lang w:val="sr-Cyrl-RS"/>
        </w:rPr>
        <w:t>,</w:t>
      </w:r>
      <w:r w:rsidRPr="000A5A3C">
        <w:rPr>
          <w:rFonts w:ascii="Times New Roman" w:eastAsia="TimesNewRomanPS-BoldMT" w:hAnsi="Times New Roman" w:cs="Times New Roman"/>
          <w:b/>
          <w:bCs/>
          <w:sz w:val="24"/>
          <w:szCs w:val="24"/>
          <w:lang w:val="en-US"/>
        </w:rPr>
        <w:t xml:space="preserve"> </w:t>
      </w:r>
      <w:r w:rsidRPr="000A5A3C">
        <w:rPr>
          <w:rFonts w:ascii="Times New Roman" w:eastAsia="Times New Roman" w:hAnsi="Times New Roman" w:cs="Times New Roman"/>
          <w:b/>
          <w:iCs/>
          <w:sz w:val="24"/>
          <w:szCs w:val="24"/>
        </w:rPr>
        <w:t xml:space="preserve">ЈН </w:t>
      </w:r>
      <w:r w:rsidR="003B6F96" w:rsidRPr="000A5A3C">
        <w:rPr>
          <w:rFonts w:ascii="Times New Roman" w:eastAsia="Times New Roman" w:hAnsi="Times New Roman" w:cs="Times New Roman"/>
          <w:b/>
          <w:iCs/>
          <w:sz w:val="24"/>
          <w:szCs w:val="24"/>
        </w:rPr>
        <w:t>16</w:t>
      </w:r>
      <w:r w:rsidRPr="000A5A3C">
        <w:rPr>
          <w:rFonts w:ascii="Times New Roman" w:eastAsia="Times New Roman" w:hAnsi="Times New Roman" w:cs="Times New Roman"/>
          <w:b/>
          <w:iCs/>
          <w:sz w:val="24"/>
          <w:szCs w:val="24"/>
        </w:rPr>
        <w:t>/201</w:t>
      </w:r>
      <w:r w:rsidRPr="000A5A3C">
        <w:rPr>
          <w:rFonts w:ascii="Times New Roman" w:eastAsia="Times New Roman" w:hAnsi="Times New Roman" w:cs="Times New Roman"/>
          <w:b/>
          <w:iCs/>
          <w:sz w:val="24"/>
          <w:szCs w:val="24"/>
          <w:lang w:val="sr-Latn-RS"/>
        </w:rPr>
        <w:t>9</w:t>
      </w:r>
      <w:r w:rsidRPr="000A5A3C">
        <w:rPr>
          <w:rFonts w:ascii="Times New Roman" w:eastAsia="Times New Roman" w:hAnsi="Times New Roman" w:cs="Times New Roman"/>
          <w:b/>
          <w:iCs/>
          <w:sz w:val="24"/>
          <w:szCs w:val="24"/>
        </w:rPr>
        <w:t xml:space="preserve"> </w:t>
      </w: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bCs/>
          <w:i/>
          <w:iCs/>
          <w:sz w:val="24"/>
          <w:szCs w:val="24"/>
        </w:rPr>
        <w:t>ОПШТИ ПОДАЦИ О ПОНУЂАЧУ</w:t>
      </w:r>
    </w:p>
    <w:tbl>
      <w:tblPr>
        <w:tblW w:w="9611" w:type="dxa"/>
        <w:tblInd w:w="-5" w:type="dxa"/>
        <w:tblLayout w:type="fixed"/>
        <w:tblLook w:val="0000" w:firstRow="0" w:lastRow="0" w:firstColumn="0" w:lastColumn="0" w:noHBand="0" w:noVBand="0"/>
      </w:tblPr>
      <w:tblGrid>
        <w:gridCol w:w="4082"/>
        <w:gridCol w:w="5529"/>
      </w:tblGrid>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Назив понуђача: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Адреса понуђача: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rPr>
          <w:trHeight w:val="633"/>
        </w:trPr>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Матични број понуђача: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Порески идентификациони број понуђача (ПИБ):</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Име особе за контакт:</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i/>
                <w:iCs/>
                <w:sz w:val="24"/>
                <w:szCs w:val="24"/>
                <w:lang w:val="ru-RU"/>
              </w:rPr>
            </w:pPr>
            <w:r w:rsidRPr="005527C3">
              <w:rPr>
                <w:rFonts w:ascii="Times New Roman" w:eastAsia="Times New Roman" w:hAnsi="Times New Roman" w:cs="Times New Roman"/>
                <w:b/>
                <w:i/>
                <w:iCs/>
                <w:sz w:val="24"/>
                <w:szCs w:val="24"/>
                <w:lang w:val="ru-RU"/>
              </w:rPr>
              <w:t xml:space="preserve">Електронска адреса понуђача </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r w:rsidR="005527C3" w:rsidRPr="005527C3" w:rsidTr="003B6F96">
        <w:trPr>
          <w:trHeight w:val="392"/>
        </w:trPr>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Телефон:</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Број рачуна понуђача и назив банке:</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Лице овлашћено за потписивање уговора: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bl>
    <w:p w:rsidR="005527C3" w:rsidRPr="005527C3" w:rsidRDefault="005527C3" w:rsidP="005527C3">
      <w:pPr>
        <w:suppressAutoHyphens/>
        <w:spacing w:after="0" w:line="100" w:lineRule="atLeast"/>
        <w:jc w:val="both"/>
        <w:rPr>
          <w:rFonts w:ascii="Times New Roman" w:eastAsia="Times New Roman" w:hAnsi="Times New Roman" w:cs="Times New Roman"/>
          <w:sz w:val="24"/>
          <w:szCs w:val="24"/>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sz w:val="24"/>
          <w:szCs w:val="24"/>
        </w:rPr>
      </w:pPr>
      <w:r w:rsidRPr="005527C3">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5527C3" w:rsidRPr="005527C3" w:rsidTr="003B6F96">
        <w:tc>
          <w:tcPr>
            <w:tcW w:w="9621"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center"/>
              <w:rPr>
                <w:rFonts w:ascii="Times New Roman" w:eastAsia="Times New Roman" w:hAnsi="Times New Roman" w:cs="Times New Roman"/>
                <w:i/>
                <w:sz w:val="24"/>
                <w:szCs w:val="24"/>
              </w:rPr>
            </w:pPr>
          </w:p>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 xml:space="preserve">А) </w:t>
            </w:r>
            <w:r w:rsidRPr="005527C3">
              <w:rPr>
                <w:rFonts w:ascii="Times New Roman" w:eastAsia="Times New Roman" w:hAnsi="Times New Roman" w:cs="Times New Roman"/>
                <w:b/>
                <w:bCs/>
                <w:i/>
                <w:sz w:val="24"/>
                <w:szCs w:val="24"/>
                <w:lang w:val="sr-Cyrl-RS"/>
              </w:rPr>
              <w:t xml:space="preserve">  </w:t>
            </w:r>
            <w:r w:rsidRPr="005527C3">
              <w:rPr>
                <w:rFonts w:ascii="Times New Roman" w:eastAsia="Times New Roman" w:hAnsi="Times New Roman" w:cs="Times New Roman"/>
                <w:bCs/>
                <w:i/>
                <w:sz w:val="24"/>
                <w:szCs w:val="24"/>
                <w:lang w:val="en-US"/>
              </w:rPr>
              <w:t>САМОСТАЛНО</w:t>
            </w:r>
          </w:p>
        </w:tc>
      </w:tr>
      <w:tr w:rsidR="005527C3" w:rsidRPr="005527C3" w:rsidTr="003B6F96">
        <w:tc>
          <w:tcPr>
            <w:tcW w:w="9621"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 xml:space="preserve">Б) </w:t>
            </w:r>
            <w:r w:rsidRPr="005527C3">
              <w:rPr>
                <w:rFonts w:ascii="Times New Roman" w:eastAsia="Times New Roman" w:hAnsi="Times New Roman" w:cs="Times New Roman"/>
                <w:b/>
                <w:bCs/>
                <w:i/>
                <w:sz w:val="24"/>
                <w:szCs w:val="24"/>
                <w:lang w:val="sr-Cyrl-RS"/>
              </w:rPr>
              <w:t xml:space="preserve">  </w:t>
            </w:r>
            <w:r w:rsidRPr="005527C3">
              <w:rPr>
                <w:rFonts w:ascii="Times New Roman" w:eastAsia="Times New Roman" w:hAnsi="Times New Roman" w:cs="Times New Roman"/>
                <w:bCs/>
                <w:i/>
                <w:sz w:val="24"/>
                <w:szCs w:val="24"/>
                <w:lang w:val="en-US"/>
              </w:rPr>
              <w:t>СА ПОДИЗВОЂАЧЕМ</w:t>
            </w:r>
          </w:p>
        </w:tc>
      </w:tr>
      <w:tr w:rsidR="005527C3" w:rsidRPr="005527C3" w:rsidTr="003B6F96">
        <w:tc>
          <w:tcPr>
            <w:tcW w:w="9621"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center"/>
              <w:rPr>
                <w:rFonts w:ascii="Times New Roman" w:eastAsia="Times New Roman" w:hAnsi="Times New Roman" w:cs="Times New Roman"/>
                <w:b/>
                <w:i/>
                <w:iCs/>
                <w:sz w:val="24"/>
                <w:szCs w:val="24"/>
                <w:lang w:val="ru-RU"/>
              </w:rPr>
            </w:pPr>
            <w:r w:rsidRPr="005527C3">
              <w:rPr>
                <w:rFonts w:ascii="Times New Roman" w:eastAsia="Times New Roman" w:hAnsi="Times New Roman" w:cs="Times New Roman"/>
                <w:b/>
                <w:bCs/>
                <w:i/>
                <w:sz w:val="24"/>
                <w:szCs w:val="24"/>
                <w:lang w:val="en-US"/>
              </w:rPr>
              <w:t>В)</w:t>
            </w:r>
            <w:r w:rsidRPr="005527C3">
              <w:rPr>
                <w:rFonts w:ascii="Times New Roman" w:eastAsia="Times New Roman" w:hAnsi="Times New Roman" w:cs="Times New Roman"/>
                <w:b/>
                <w:bCs/>
                <w:i/>
                <w:sz w:val="24"/>
                <w:szCs w:val="24"/>
                <w:lang w:val="sr-Cyrl-RS"/>
              </w:rPr>
              <w:t xml:space="preserve">  </w:t>
            </w:r>
            <w:r w:rsidRPr="005527C3">
              <w:rPr>
                <w:rFonts w:ascii="Times New Roman" w:eastAsia="Times New Roman" w:hAnsi="Times New Roman" w:cs="Times New Roman"/>
                <w:b/>
                <w:bCs/>
                <w:i/>
                <w:sz w:val="24"/>
                <w:szCs w:val="24"/>
                <w:lang w:val="en-US"/>
              </w:rPr>
              <w:t xml:space="preserve"> </w:t>
            </w:r>
            <w:r w:rsidRPr="005527C3">
              <w:rPr>
                <w:rFonts w:ascii="Times New Roman" w:eastAsia="Times New Roman" w:hAnsi="Times New Roman" w:cs="Times New Roman"/>
                <w:bCs/>
                <w:i/>
                <w:sz w:val="24"/>
                <w:szCs w:val="24"/>
                <w:lang w:val="en-US"/>
              </w:rPr>
              <w:t>КАО ЗАЈЕДНИЧКУ ПОНУДУ</w:t>
            </w:r>
          </w:p>
        </w:tc>
      </w:tr>
    </w:tbl>
    <w:p w:rsidR="003B6F96" w:rsidRDefault="003B6F96" w:rsidP="005527C3">
      <w:pPr>
        <w:suppressAutoHyphens/>
        <w:spacing w:after="0" w:line="100" w:lineRule="atLeast"/>
        <w:jc w:val="both"/>
        <w:rPr>
          <w:rFonts w:ascii="Times New Roman" w:eastAsia="Times New Roman" w:hAnsi="Times New Roman" w:cs="Times New Roman"/>
          <w:b/>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lang w:val="sr-Latn-RS"/>
        </w:rPr>
      </w:pPr>
      <w:r w:rsidRPr="005527C3">
        <w:rPr>
          <w:rFonts w:ascii="Times New Roman" w:eastAsia="Times New Roman" w:hAnsi="Times New Roman" w:cs="Times New Roman"/>
          <w:b/>
          <w:i/>
          <w:iCs/>
          <w:sz w:val="24"/>
          <w:szCs w:val="24"/>
          <w:lang w:val="ru-RU"/>
        </w:rPr>
        <w:t>Напомена:</w:t>
      </w:r>
      <w:r w:rsidRPr="005527C3">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sr-Latn-RS"/>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Cs/>
          <w:i/>
          <w:sz w:val="24"/>
          <w:szCs w:val="24"/>
          <w:lang w:val="en-US"/>
        </w:rPr>
        <w:t>ПОДАЦИ О ПОДИЗВОЂАЧУ</w:t>
      </w:r>
      <w:r w:rsidRPr="005527C3">
        <w:rPr>
          <w:rFonts w:ascii="Times New Roman" w:eastAsia="Times New Roman" w:hAnsi="Times New Roman" w:cs="Times New Roman"/>
          <w:b/>
          <w:bCs/>
          <w:i/>
          <w:sz w:val="24"/>
          <w:szCs w:val="24"/>
          <w:lang w:val="en-US"/>
        </w:rPr>
        <w:t xml:space="preserve"> </w:t>
      </w:r>
    </w:p>
    <w:tbl>
      <w:tblPr>
        <w:tblW w:w="9621" w:type="dxa"/>
        <w:tblInd w:w="-15" w:type="dxa"/>
        <w:tblLayout w:type="fixed"/>
        <w:tblLook w:val="0000" w:firstRow="0" w:lastRow="0" w:firstColumn="0" w:lastColumn="0" w:noHBand="0" w:noVBand="0"/>
      </w:tblPr>
      <w:tblGrid>
        <w:gridCol w:w="465"/>
        <w:gridCol w:w="4194"/>
        <w:gridCol w:w="4962"/>
      </w:tblGrid>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r w:rsidRPr="005527C3">
              <w:rPr>
                <w:rFonts w:ascii="Times New Roman" w:eastAsia="Times New Roman" w:hAnsi="Times New Roman" w:cs="Times New Roman"/>
                <w:bCs/>
                <w:i/>
                <w:sz w:val="24"/>
                <w:szCs w:val="24"/>
                <w:lang w:val="en-US"/>
              </w:rPr>
              <w:t>1)</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Адреса: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r w:rsidRPr="005527C3">
              <w:rPr>
                <w:rFonts w:ascii="Times New Roman" w:eastAsia="Times New Roman" w:hAnsi="Times New Roman" w:cs="Times New Roman"/>
                <w:bCs/>
                <w:i/>
                <w:sz w:val="24"/>
                <w:szCs w:val="24"/>
                <w:lang w:val="en-US"/>
              </w:rPr>
              <w:t>2)</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Назив подизвођача: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Адреса: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bl>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i/>
          <w:iCs/>
          <w:sz w:val="24"/>
          <w:szCs w:val="24"/>
          <w:lang w:val="ru-RU"/>
        </w:rPr>
      </w:pPr>
      <w:r w:rsidRPr="005527C3">
        <w:rPr>
          <w:rFonts w:ascii="Times New Roman" w:eastAsia="Times New Roman" w:hAnsi="Times New Roman" w:cs="Times New Roman"/>
          <w:b/>
          <w:bCs/>
          <w:i/>
          <w:iCs/>
          <w:sz w:val="24"/>
          <w:szCs w:val="24"/>
          <w:lang w:val="ru-RU"/>
        </w:rPr>
        <w:t xml:space="preserve">Напомена: </w:t>
      </w: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Cs/>
          <w:i/>
          <w:sz w:val="24"/>
          <w:szCs w:val="24"/>
          <w:lang w:val="ru-RU"/>
        </w:rPr>
        <w:t>ПОДАЦИ О УЧЕСНИКУ  У ЗАЈЕДНИЧКОЈ ПОНУДИ</w:t>
      </w:r>
    </w:p>
    <w:tbl>
      <w:tblPr>
        <w:tblW w:w="9621" w:type="dxa"/>
        <w:tblInd w:w="-15" w:type="dxa"/>
        <w:tblLayout w:type="fixed"/>
        <w:tblLook w:val="0000" w:firstRow="0" w:lastRow="0" w:firstColumn="0" w:lastColumn="0" w:noHBand="0" w:noVBand="0"/>
      </w:tblPr>
      <w:tblGrid>
        <w:gridCol w:w="465"/>
        <w:gridCol w:w="4219"/>
        <w:gridCol w:w="4937"/>
      </w:tblGrid>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r w:rsidRPr="005527C3">
              <w:rPr>
                <w:rFonts w:ascii="Times New Roman" w:eastAsia="Times New Roman" w:hAnsi="Times New Roman" w:cs="Times New Roman"/>
                <w:bCs/>
                <w:i/>
                <w:sz w:val="24"/>
                <w:szCs w:val="24"/>
                <w:lang w:val="en-US"/>
              </w:rPr>
              <w:t>1)</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r w:rsidRPr="005527C3">
              <w:rPr>
                <w:rFonts w:ascii="Times New Roman" w:eastAsia="Times New Roman" w:hAnsi="Times New Roman" w:cs="Times New Roman"/>
                <w:bCs/>
                <w:i/>
                <w:sz w:val="24"/>
                <w:szCs w:val="24"/>
                <w:lang w:val="en-US"/>
              </w:rPr>
              <w:t>2)</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r w:rsidRPr="005527C3">
              <w:rPr>
                <w:rFonts w:ascii="Times New Roman" w:eastAsia="Times New Roman" w:hAnsi="Times New Roman" w:cs="Times New Roman"/>
                <w:bCs/>
                <w:i/>
                <w:sz w:val="24"/>
                <w:szCs w:val="24"/>
                <w:lang w:val="en-US"/>
              </w:rPr>
              <w:t>3)</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bl>
    <w:p w:rsidR="003B6F96" w:rsidRDefault="003B6F96"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lang w:val="ru-RU"/>
        </w:rPr>
      </w:pPr>
      <w:r w:rsidRPr="005527C3">
        <w:rPr>
          <w:rFonts w:ascii="Times New Roman" w:eastAsia="Times New Roman" w:hAnsi="Times New Roman" w:cs="Times New Roman"/>
          <w:b/>
          <w:bCs/>
          <w:i/>
          <w:iCs/>
          <w:sz w:val="24"/>
          <w:szCs w:val="24"/>
          <w:lang w:val="en-US"/>
        </w:rPr>
        <w:lastRenderedPageBreak/>
        <w:t xml:space="preserve">Напомена: </w:t>
      </w: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r w:rsidRPr="005527C3">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0A5A3C"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bCs/>
          <w:i/>
          <w:sz w:val="24"/>
          <w:szCs w:val="24"/>
        </w:rPr>
      </w:pPr>
      <w:r w:rsidRPr="000A5A3C">
        <w:rPr>
          <w:rFonts w:ascii="Times New Roman" w:eastAsia="Times New Roman" w:hAnsi="Times New Roman" w:cs="Times New Roman"/>
          <w:bCs/>
          <w:i/>
          <w:sz w:val="24"/>
          <w:szCs w:val="24"/>
        </w:rPr>
        <w:t>ОПИС ПРЕДМЕТА</w:t>
      </w:r>
      <w:r w:rsidRPr="000A5A3C">
        <w:rPr>
          <w:rFonts w:ascii="Times New Roman" w:eastAsia="Times New Roman" w:hAnsi="Times New Roman" w:cs="Times New Roman"/>
          <w:bCs/>
          <w:i/>
          <w:sz w:val="24"/>
          <w:szCs w:val="24"/>
          <w:lang w:val="sr-Cyrl-RS"/>
        </w:rPr>
        <w:t>,</w:t>
      </w:r>
      <w:r w:rsidRPr="000A5A3C">
        <w:rPr>
          <w:rFonts w:ascii="Times New Roman" w:eastAsia="Times New Roman" w:hAnsi="Times New Roman" w:cs="Times New Roman"/>
          <w:bCs/>
          <w:i/>
          <w:sz w:val="24"/>
          <w:szCs w:val="24"/>
        </w:rPr>
        <w:t xml:space="preserve"> </w:t>
      </w:r>
      <w:r w:rsidRPr="000A5A3C">
        <w:rPr>
          <w:rFonts w:ascii="Times New Roman" w:eastAsia="Times New Roman" w:hAnsi="Times New Roman" w:cs="Times New Roman"/>
          <w:bCs/>
          <w:i/>
          <w:sz w:val="24"/>
          <w:szCs w:val="24"/>
          <w:lang w:val="sr-Cyrl-RS"/>
        </w:rPr>
        <w:t xml:space="preserve">ПОНУЂЕНА ЦЕНА И УСЛОВИ </w:t>
      </w:r>
      <w:r w:rsidRPr="000A5A3C">
        <w:rPr>
          <w:rFonts w:ascii="Times New Roman" w:eastAsia="Times New Roman" w:hAnsi="Times New Roman" w:cs="Times New Roman"/>
          <w:bCs/>
          <w:i/>
          <w:sz w:val="24"/>
          <w:szCs w:val="24"/>
        </w:rPr>
        <w:t>НАБАВКЕ:</w:t>
      </w:r>
    </w:p>
    <w:p w:rsidR="005527C3" w:rsidRPr="000A5A3C" w:rsidRDefault="005527C3" w:rsidP="005527C3">
      <w:pPr>
        <w:suppressAutoHyphens/>
        <w:spacing w:after="0" w:line="100" w:lineRule="atLeast"/>
        <w:jc w:val="both"/>
        <w:rPr>
          <w:rFonts w:ascii="Times New Roman" w:eastAsia="Times New Roman" w:hAnsi="Times New Roman" w:cs="Times New Roman"/>
          <w:iCs/>
          <w:sz w:val="24"/>
          <w:szCs w:val="24"/>
          <w:lang w:val="sr-Cyrl-RS"/>
        </w:rPr>
      </w:pPr>
      <w:r w:rsidRPr="000A5A3C">
        <w:rPr>
          <w:rFonts w:ascii="Times New Roman" w:hAnsi="Times New Roman" w:cs="Times New Roman"/>
          <w:sz w:val="24"/>
          <w:szCs w:val="24"/>
        </w:rPr>
        <w:t xml:space="preserve">Набавка стручне литературе издавача </w:t>
      </w:r>
      <w:r w:rsidR="000A5A3C" w:rsidRPr="000A5A3C">
        <w:rPr>
          <w:rFonts w:ascii="Times New Roman" w:hAnsi="Times New Roman" w:cs="Times New Roman"/>
          <w:sz w:val="24"/>
          <w:szCs w:val="24"/>
          <w:lang w:val="sr-Cyrl-RS"/>
        </w:rPr>
        <w:t>„</w:t>
      </w:r>
      <w:proofErr w:type="gramStart"/>
      <w:r w:rsidR="000A5A3C" w:rsidRPr="000A5A3C">
        <w:rPr>
          <w:rFonts w:ascii="Times New Roman" w:hAnsi="Times New Roman" w:cs="Times New Roman"/>
          <w:sz w:val="24"/>
          <w:szCs w:val="24"/>
          <w:lang w:val="sr-Cyrl-RS"/>
        </w:rPr>
        <w:t>ИПЦ“</w:t>
      </w:r>
      <w:r w:rsidR="000A5A3C" w:rsidRPr="000A5A3C">
        <w:rPr>
          <w:rFonts w:ascii="Times New Roman" w:eastAsia="Calibri" w:hAnsi="Times New Roman" w:cs="Times New Roman"/>
          <w:sz w:val="24"/>
          <w:szCs w:val="24"/>
          <w:lang w:val="sr-Cyrl-RS"/>
        </w:rPr>
        <w:t xml:space="preserve"> </w:t>
      </w:r>
      <w:r w:rsidR="000A5A3C" w:rsidRPr="000A5A3C">
        <w:rPr>
          <w:rFonts w:ascii="Times New Roman" w:hAnsi="Times New Roman" w:cs="Times New Roman"/>
          <w:sz w:val="24"/>
          <w:szCs w:val="24"/>
        </w:rPr>
        <w:t>-</w:t>
      </w:r>
      <w:proofErr w:type="gramEnd"/>
      <w:r w:rsidR="000A5A3C" w:rsidRPr="000A5A3C">
        <w:rPr>
          <w:rFonts w:ascii="Times New Roman" w:hAnsi="Times New Roman" w:cs="Times New Roman"/>
          <w:sz w:val="24"/>
          <w:szCs w:val="24"/>
        </w:rPr>
        <w:t xml:space="preserve"> </w:t>
      </w:r>
      <w:r w:rsidR="000A5A3C" w:rsidRPr="000A5A3C">
        <w:rPr>
          <w:rFonts w:ascii="Times New Roman" w:hAnsi="Times New Roman" w:cs="Times New Roman"/>
          <w:sz w:val="24"/>
          <w:szCs w:val="24"/>
          <w:lang w:val="sr-Cyrl-RS"/>
        </w:rPr>
        <w:t>часописи</w:t>
      </w:r>
      <w:r w:rsidR="000A5A3C" w:rsidRPr="000A5A3C">
        <w:rPr>
          <w:rFonts w:ascii="Times New Roman" w:hAnsi="Times New Roman" w:cs="Times New Roman"/>
          <w:sz w:val="24"/>
          <w:szCs w:val="24"/>
        </w:rPr>
        <w:t xml:space="preserve"> </w:t>
      </w:r>
      <w:r w:rsidR="000A5A3C" w:rsidRPr="000A5A3C">
        <w:rPr>
          <w:rFonts w:ascii="Times New Roman" w:hAnsi="Times New Roman" w:cs="Times New Roman"/>
          <w:sz w:val="24"/>
          <w:szCs w:val="24"/>
          <w:lang w:val="sr-Cyrl-RS"/>
        </w:rPr>
        <w:t xml:space="preserve">„Буџет“, „Ревизор“  и „Правник“, </w:t>
      </w:r>
      <w:r w:rsidRPr="000A5A3C">
        <w:rPr>
          <w:rFonts w:ascii="Times New Roman" w:hAnsi="Times New Roman" w:cs="Times New Roman"/>
          <w:sz w:val="24"/>
          <w:szCs w:val="24"/>
        </w:rPr>
        <w:t>за 2019. годину</w:t>
      </w:r>
      <w:r w:rsidRPr="000A5A3C">
        <w:rPr>
          <w:rFonts w:ascii="Times New Roman" w:eastAsia="Times New Roman" w:hAnsi="Times New Roman" w:cs="Times New Roman"/>
          <w:sz w:val="24"/>
          <w:szCs w:val="24"/>
          <w:lang w:val="en-US"/>
        </w:rPr>
        <w:t>,</w:t>
      </w:r>
      <w:r w:rsidRPr="000A5A3C">
        <w:rPr>
          <w:rFonts w:ascii="Times New Roman" w:eastAsia="TimesNewRomanPS-BoldMT" w:hAnsi="Times New Roman" w:cs="Times New Roman"/>
          <w:b/>
          <w:bCs/>
          <w:sz w:val="24"/>
          <w:szCs w:val="24"/>
          <w:lang w:val="en-US"/>
        </w:rPr>
        <w:t xml:space="preserve"> </w:t>
      </w:r>
      <w:r w:rsidRPr="000A5A3C">
        <w:rPr>
          <w:rFonts w:ascii="Times New Roman" w:eastAsia="Times New Roman" w:hAnsi="Times New Roman" w:cs="Times New Roman"/>
          <w:b/>
          <w:iCs/>
          <w:sz w:val="24"/>
          <w:szCs w:val="24"/>
        </w:rPr>
        <w:t xml:space="preserve">ЈН </w:t>
      </w:r>
      <w:r w:rsidR="000A5A3C" w:rsidRPr="000A5A3C">
        <w:rPr>
          <w:rFonts w:ascii="Times New Roman" w:eastAsia="Times New Roman" w:hAnsi="Times New Roman" w:cs="Times New Roman"/>
          <w:b/>
          <w:iCs/>
          <w:sz w:val="24"/>
          <w:szCs w:val="24"/>
        </w:rPr>
        <w:t>16</w:t>
      </w:r>
      <w:r w:rsidRPr="000A5A3C">
        <w:rPr>
          <w:rFonts w:ascii="Times New Roman" w:eastAsia="Times New Roman" w:hAnsi="Times New Roman" w:cs="Times New Roman"/>
          <w:b/>
          <w:iCs/>
          <w:sz w:val="24"/>
          <w:szCs w:val="24"/>
        </w:rPr>
        <w:t>/201</w:t>
      </w:r>
      <w:r w:rsidRPr="000A5A3C">
        <w:rPr>
          <w:rFonts w:ascii="Times New Roman" w:eastAsia="Times New Roman" w:hAnsi="Times New Roman" w:cs="Times New Roman"/>
          <w:b/>
          <w:iCs/>
          <w:sz w:val="24"/>
          <w:szCs w:val="24"/>
          <w:lang w:val="sr-Latn-RS"/>
        </w:rPr>
        <w:t>9</w:t>
      </w:r>
      <w:r w:rsidRPr="000A5A3C">
        <w:rPr>
          <w:rFonts w:ascii="Times New Roman" w:eastAsia="Times New Roman" w:hAnsi="Times New Roman" w:cs="Times New Roman"/>
          <w:b/>
          <w:iCs/>
          <w:sz w:val="24"/>
          <w:szCs w:val="24"/>
        </w:rPr>
        <w:t xml:space="preserve"> </w:t>
      </w:r>
      <w:r w:rsidRPr="000A5A3C">
        <w:rPr>
          <w:rFonts w:ascii="Times New Roman" w:eastAsia="Times New Roman" w:hAnsi="Times New Roman" w:cs="Times New Roman"/>
          <w:iCs/>
          <w:sz w:val="24"/>
          <w:szCs w:val="24"/>
          <w:lang w:val="sr-Cyrl-RS"/>
        </w:rPr>
        <w:t>се нуди са следећим елементима:</w:t>
      </w:r>
    </w:p>
    <w:p w:rsidR="005527C3" w:rsidRPr="005527C3" w:rsidRDefault="005527C3" w:rsidP="005527C3">
      <w:pPr>
        <w:suppressAutoHyphens/>
        <w:spacing w:after="0" w:line="100" w:lineRule="atLeast"/>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Укупна цена без ПДВ</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Укупна цена са ПДВ</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Рок и начин плаћања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5527C3">
              <w:rPr>
                <w:rFonts w:ascii="Times New Roman" w:eastAsia="Times New Roman" w:hAnsi="Times New Roman" w:cs="Times New Roman"/>
                <w:iCs/>
                <w:sz w:val="24"/>
                <w:szCs w:val="24"/>
                <w:lang w:val="en-US"/>
              </w:rPr>
              <w:t>Понуђачу није дозвољено да захтева аванс</w:t>
            </w:r>
            <w:r w:rsidRPr="005527C3">
              <w:rPr>
                <w:rFonts w:ascii="Times New Roman" w:eastAsia="Times New Roman" w:hAnsi="Times New Roman" w:cs="Times New Roman"/>
                <w:iCs/>
                <w:sz w:val="24"/>
                <w:szCs w:val="24"/>
                <w:lang w:val="sr-Cyrl-RS"/>
              </w:rPr>
              <w:t>;</w:t>
            </w:r>
          </w:p>
          <w:p w:rsidR="005527C3" w:rsidRPr="005527C3" w:rsidRDefault="005527C3" w:rsidP="005527C3">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5527C3" w:rsidRPr="005527C3" w:rsidRDefault="005527C3" w:rsidP="005527C3">
            <w:pPr>
              <w:tabs>
                <w:tab w:val="left" w:pos="360"/>
              </w:tabs>
              <w:spacing w:after="0" w:line="240" w:lineRule="auto"/>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bCs/>
                <w:iCs/>
                <w:sz w:val="24"/>
                <w:szCs w:val="24"/>
                <w:lang w:val="sr-Cyrl-RS"/>
              </w:rPr>
              <w:t>-</w:t>
            </w:r>
            <w:r w:rsidRPr="005527C3">
              <w:rPr>
                <w:rFonts w:ascii="Times New Roman" w:eastAsia="Times New Roman" w:hAnsi="Times New Roman" w:cs="Times New Roman"/>
                <w:bCs/>
                <w:iCs/>
                <w:sz w:val="24"/>
                <w:szCs w:val="24"/>
                <w:lang w:val="sr-Cyrl-RS"/>
              </w:rPr>
              <w:tab/>
              <w:t>Рок плаћања је 15 дана од дана пријема уредно испостављене фактуре;</w:t>
            </w:r>
          </w:p>
          <w:p w:rsidR="005527C3" w:rsidRPr="005527C3" w:rsidRDefault="005527C3" w:rsidP="005527C3">
            <w:pPr>
              <w:tabs>
                <w:tab w:val="left" w:pos="360"/>
              </w:tabs>
              <w:spacing w:after="0" w:line="240" w:lineRule="auto"/>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bCs/>
                <w:iCs/>
                <w:sz w:val="24"/>
                <w:szCs w:val="24"/>
                <w:lang w:val="sr-Cyrl-RS"/>
              </w:rPr>
              <w:t>- Фактура мора бити евидентирана у регистру фактура који се води код Управе за трезор Министарства финансија</w:t>
            </w: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r w:rsidRPr="005527C3">
              <w:rPr>
                <w:rFonts w:ascii="Times New Roman" w:eastAsia="Times New Roman" w:hAnsi="Times New Roman" w:cs="Times New Roman"/>
                <w:bCs/>
                <w:sz w:val="24"/>
                <w:szCs w:val="24"/>
                <w:lang w:val="ru-RU"/>
              </w:rPr>
              <w:t>30 дана од дана отварања понуда</w:t>
            </w: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sr-Cyrl-RS"/>
              </w:rPr>
            </w:pPr>
            <w:r w:rsidRPr="005527C3">
              <w:rPr>
                <w:rFonts w:ascii="Times New Roman" w:eastAsia="Times New Roman" w:hAnsi="Times New Roman" w:cs="Times New Roman"/>
                <w:bCs/>
                <w:iCs/>
                <w:sz w:val="24"/>
                <w:szCs w:val="24"/>
                <w:lang w:val="sr-Cyrl-RS"/>
              </w:rPr>
              <w:t xml:space="preserve">до </w:t>
            </w:r>
            <w:r w:rsidRPr="005527C3">
              <w:rPr>
                <w:rFonts w:ascii="Times New Roman" w:eastAsia="Times New Roman" w:hAnsi="Times New Roman" w:cs="Times New Roman"/>
                <w:bCs/>
                <w:iCs/>
                <w:sz w:val="24"/>
                <w:szCs w:val="24"/>
                <w:lang w:val="en-US"/>
              </w:rPr>
              <w:t xml:space="preserve">3 дана од дана </w:t>
            </w:r>
            <w:r w:rsidRPr="005527C3">
              <w:rPr>
                <w:rFonts w:ascii="Times New Roman" w:eastAsia="Times New Roman" w:hAnsi="Times New Roman" w:cs="Times New Roman"/>
                <w:bCs/>
                <w:iCs/>
                <w:sz w:val="24"/>
                <w:szCs w:val="24"/>
                <w:lang w:val="sr-Cyrl-RS"/>
              </w:rPr>
              <w:t>издавања часописа</w:t>
            </w: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jc w:val="both"/>
              <w:rPr>
                <w:rFonts w:ascii="Times New Roman" w:hAnsi="Times New Roman" w:cs="Times New Roman"/>
                <w:bCs/>
                <w:sz w:val="24"/>
                <w:szCs w:val="24"/>
                <w:lang w:val="sr-Cyrl-CS"/>
              </w:rPr>
            </w:pPr>
            <w:r w:rsidRPr="005527C3">
              <w:rPr>
                <w:rFonts w:ascii="Times New Roman" w:hAnsi="Times New Roman" w:cs="Times New Roman"/>
                <w:bCs/>
                <w:sz w:val="24"/>
                <w:szCs w:val="24"/>
              </w:rPr>
              <w:t xml:space="preserve">Министарство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p>
        </w:tc>
      </w:tr>
    </w:tbl>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________________________________</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237B0" w:rsidRPr="005527C3" w:rsidRDefault="005237B0"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rPr>
      </w:pPr>
      <w:r w:rsidRPr="005527C3">
        <w:rPr>
          <w:rFonts w:ascii="Times New Roman" w:eastAsia="Times New Roman" w:hAnsi="Times New Roman" w:cs="Times New Roman"/>
          <w:b/>
          <w:bCs/>
          <w:i/>
          <w:iCs/>
          <w:sz w:val="24"/>
          <w:szCs w:val="24"/>
        </w:rPr>
        <w:t xml:space="preserve">Напомене: </w:t>
      </w:r>
    </w:p>
    <w:p w:rsidR="005527C3" w:rsidRPr="005527C3" w:rsidRDefault="005527C3" w:rsidP="005527C3">
      <w:pPr>
        <w:autoSpaceDE w:val="0"/>
        <w:autoSpaceDN w:val="0"/>
        <w:adjustRightInd w:val="0"/>
        <w:spacing w:after="0" w:line="240" w:lineRule="auto"/>
        <w:rPr>
          <w:rFonts w:ascii="Times New Roman" w:eastAsia="Times New Roman" w:hAnsi="Times New Roman" w:cs="Times New Roman"/>
          <w:i/>
          <w:iCs/>
          <w:sz w:val="24"/>
          <w:szCs w:val="24"/>
        </w:rPr>
      </w:pPr>
      <w:r w:rsidRPr="005527C3">
        <w:rPr>
          <w:rFonts w:ascii="Times New Roman" w:eastAsia="Times New Roman" w:hAnsi="Times New Roman" w:cs="Times New Roman"/>
          <w:i/>
          <w:iCs/>
          <w:sz w:val="24"/>
          <w:szCs w:val="24"/>
        </w:rPr>
        <w:t xml:space="preserve">Образац понуде понуђач мора да попуни, овери печатом и потпише, чиме </w:t>
      </w:r>
      <w:r w:rsidRPr="005527C3">
        <w:rPr>
          <w:rFonts w:ascii="Times New Roman" w:eastAsia="Times New Roman" w:hAnsi="Times New Roman" w:cs="Times New Roman"/>
          <w:i/>
          <w:iCs/>
          <w:sz w:val="24"/>
          <w:szCs w:val="24"/>
          <w:lang w:val="sr-Cyrl-CS"/>
        </w:rPr>
        <w:t>п</w:t>
      </w:r>
      <w:r w:rsidRPr="005527C3">
        <w:rPr>
          <w:rFonts w:ascii="Times New Roman" w:eastAsia="Times New Roman" w:hAnsi="Times New Roman" w:cs="Times New Roman"/>
          <w:i/>
          <w:iCs/>
          <w:sz w:val="24"/>
          <w:szCs w:val="24"/>
        </w:rPr>
        <w:t xml:space="preserve">отврђује да су тачни подаци који су у обрасцу понуде наведени. </w:t>
      </w:r>
    </w:p>
    <w:p w:rsidR="005527C3" w:rsidRPr="005527C3" w:rsidRDefault="005527C3" w:rsidP="005527C3">
      <w:pPr>
        <w:autoSpaceDE w:val="0"/>
        <w:autoSpaceDN w:val="0"/>
        <w:adjustRightInd w:val="0"/>
        <w:spacing w:after="0" w:line="240" w:lineRule="auto"/>
        <w:rPr>
          <w:rFonts w:ascii="Times New Roman" w:eastAsia="Times New Roman" w:hAnsi="Times New Roman" w:cs="Times New Roman"/>
          <w:i/>
          <w:iCs/>
          <w:sz w:val="24"/>
          <w:szCs w:val="24"/>
        </w:rPr>
      </w:pPr>
      <w:r w:rsidRPr="005527C3">
        <w:rPr>
          <w:rFonts w:ascii="Times New Roman" w:eastAsia="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527C3" w:rsidRPr="005527C3" w:rsidRDefault="005527C3" w:rsidP="005527C3">
      <w:pPr>
        <w:autoSpaceDE w:val="0"/>
        <w:autoSpaceDN w:val="0"/>
        <w:adjustRightInd w:val="0"/>
        <w:spacing w:after="0" w:line="240" w:lineRule="auto"/>
        <w:rPr>
          <w:rFonts w:ascii="Times New Roman" w:eastAsia="Times New Roman" w:hAnsi="Times New Roman" w:cs="Times New Roman"/>
          <w:i/>
          <w:iCs/>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lastRenderedPageBreak/>
        <w:t>VIII   МОДЕЛ УГОВОРА</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5527C3">
        <w:rPr>
          <w:rFonts w:ascii="Times New Roman" w:eastAsia="Times New Roman" w:hAnsi="Times New Roman" w:cs="Times New Roman"/>
          <w:b/>
          <w:bCs/>
          <w:i/>
          <w:iCs/>
          <w:noProof/>
          <w:sz w:val="24"/>
          <w:szCs w:val="24"/>
          <w:lang w:val="ru-RU"/>
        </w:rPr>
        <w:t xml:space="preserve">Напомена: </w:t>
      </w:r>
    </w:p>
    <w:p w:rsidR="005527C3" w:rsidRPr="005527C3" w:rsidRDefault="005527C3" w:rsidP="005527C3">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5527C3">
        <w:rPr>
          <w:rFonts w:ascii="Times New Roman" w:eastAsia="Times New Roman" w:hAnsi="Times New Roman" w:cs="Times New Roman"/>
          <w:bCs/>
          <w:i/>
          <w:noProof/>
          <w:sz w:val="24"/>
          <w:szCs w:val="24"/>
          <w:lang w:val="ru-RU"/>
        </w:rPr>
        <w:t xml:space="preserve">Понуђач попуњава модел уговора </w:t>
      </w:r>
      <w:r w:rsidRPr="005527C3">
        <w:rPr>
          <w:rFonts w:ascii="Times New Roman" w:eastAsia="Times New Roman" w:hAnsi="Times New Roman" w:cs="Times New Roman"/>
          <w:b/>
          <w:bCs/>
          <w:i/>
          <w:noProof/>
          <w:sz w:val="24"/>
          <w:szCs w:val="24"/>
          <w:u w:val="single"/>
          <w:lang w:val="ru-RU"/>
        </w:rPr>
        <w:t>само у делу</w:t>
      </w:r>
      <w:r w:rsidRPr="005527C3">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5527C3" w:rsidRPr="005527C3" w:rsidRDefault="005527C3" w:rsidP="005527C3">
      <w:pPr>
        <w:spacing w:after="0" w:line="240" w:lineRule="auto"/>
        <w:rPr>
          <w:rFonts w:ascii="Times New Roman" w:eastAsia="Times New Roman" w:hAnsi="Times New Roman" w:cs="Times New Roman"/>
          <w:b/>
          <w:bCs/>
          <w:sz w:val="24"/>
          <w:szCs w:val="24"/>
          <w:lang w:val="ru-RU"/>
        </w:rPr>
      </w:pPr>
    </w:p>
    <w:p w:rsidR="005527C3" w:rsidRPr="005527C3" w:rsidRDefault="005527C3" w:rsidP="005527C3">
      <w:pPr>
        <w:spacing w:after="0" w:line="240" w:lineRule="auto"/>
        <w:jc w:val="center"/>
        <w:rPr>
          <w:rFonts w:ascii="Times New Roman" w:eastAsia="Times New Roman" w:hAnsi="Times New Roman" w:cs="Times New Roman"/>
          <w:b/>
          <w:bCs/>
          <w:i/>
          <w:iCs/>
          <w:sz w:val="24"/>
          <w:szCs w:val="24"/>
          <w:lang w:val="sr-Cyrl-RS"/>
        </w:rPr>
      </w:pPr>
    </w:p>
    <w:p w:rsidR="005527C3" w:rsidRPr="005527C3" w:rsidRDefault="005527C3" w:rsidP="005527C3">
      <w:pPr>
        <w:autoSpaceDE w:val="0"/>
        <w:autoSpaceDN w:val="0"/>
        <w:adjustRightInd w:val="0"/>
        <w:spacing w:after="0" w:line="240" w:lineRule="auto"/>
        <w:jc w:val="center"/>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bCs/>
          <w:i/>
          <w:iCs/>
          <w:sz w:val="24"/>
          <w:szCs w:val="24"/>
          <w:lang w:val="en-US"/>
        </w:rPr>
        <w:t>УГОВОР</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i/>
          <w:sz w:val="24"/>
          <w:szCs w:val="24"/>
        </w:rPr>
      </w:pPr>
      <w:r w:rsidRPr="005527C3">
        <w:rPr>
          <w:rFonts w:ascii="Times New Roman" w:eastAsia="Times New Roman" w:hAnsi="Times New Roman" w:cs="Times New Roman"/>
          <w:b/>
          <w:bCs/>
          <w:i/>
          <w:iCs/>
          <w:sz w:val="24"/>
          <w:szCs w:val="24"/>
          <w:lang w:val="en-US"/>
        </w:rPr>
        <w:t xml:space="preserve">О </w:t>
      </w:r>
      <w:r w:rsidRPr="005527C3">
        <w:rPr>
          <w:rFonts w:ascii="Times New Roman" w:eastAsia="Times New Roman" w:hAnsi="Times New Roman" w:cs="Times New Roman"/>
          <w:b/>
          <w:bCs/>
          <w:i/>
          <w:iCs/>
          <w:sz w:val="24"/>
          <w:szCs w:val="24"/>
          <w:lang w:val="sr-Cyrl-CS"/>
        </w:rPr>
        <w:t>ЈАВНОЈ НАБАВЦИ</w:t>
      </w:r>
      <w:r w:rsidRPr="005527C3">
        <w:rPr>
          <w:rFonts w:ascii="Times New Roman" w:hAnsi="Times New Roman" w:cs="Times New Roman"/>
          <w:b/>
          <w:bCs/>
          <w:i/>
          <w:sz w:val="24"/>
          <w:szCs w:val="24"/>
        </w:rPr>
        <w:t xml:space="preserve"> ИСПОРУЦИ СТРУЧНE ЛИТEРАТУРЕ</w:t>
      </w:r>
    </w:p>
    <w:p w:rsidR="005527C3" w:rsidRPr="00FD290E" w:rsidRDefault="005527C3" w:rsidP="005527C3">
      <w:pPr>
        <w:autoSpaceDE w:val="0"/>
        <w:autoSpaceDN w:val="0"/>
        <w:adjustRightInd w:val="0"/>
        <w:spacing w:after="0" w:line="240" w:lineRule="auto"/>
        <w:jc w:val="center"/>
        <w:rPr>
          <w:rFonts w:ascii="Times New Roman" w:hAnsi="Times New Roman" w:cs="Times New Roman"/>
          <w:b/>
          <w:bCs/>
          <w:i/>
          <w:sz w:val="24"/>
          <w:szCs w:val="24"/>
        </w:rPr>
      </w:pPr>
      <w:r w:rsidRPr="005527C3">
        <w:rPr>
          <w:rFonts w:ascii="Times New Roman" w:hAnsi="Times New Roman" w:cs="Times New Roman"/>
          <w:b/>
          <w:bCs/>
          <w:i/>
          <w:sz w:val="24"/>
          <w:szCs w:val="24"/>
        </w:rPr>
        <w:t>ИЗДАВАЧА</w:t>
      </w:r>
      <w:r w:rsidRPr="005527C3">
        <w:rPr>
          <w:rFonts w:ascii="Times New Roman" w:hAnsi="Times New Roman" w:cs="Times New Roman"/>
          <w:b/>
          <w:bCs/>
          <w:sz w:val="24"/>
          <w:szCs w:val="24"/>
        </w:rPr>
        <w:t xml:space="preserve"> </w:t>
      </w:r>
      <w:r w:rsidR="00FD290E" w:rsidRPr="00FD290E">
        <w:rPr>
          <w:rFonts w:ascii="Times New Roman" w:hAnsi="Times New Roman" w:cs="Times New Roman"/>
          <w:b/>
          <w:i/>
          <w:sz w:val="24"/>
          <w:szCs w:val="24"/>
          <w:lang w:val="sr-Cyrl-RS"/>
        </w:rPr>
        <w:t>„</w:t>
      </w:r>
      <w:proofErr w:type="gramStart"/>
      <w:r w:rsidR="00FD290E" w:rsidRPr="00FD290E">
        <w:rPr>
          <w:rFonts w:ascii="Times New Roman" w:hAnsi="Times New Roman" w:cs="Times New Roman"/>
          <w:b/>
          <w:i/>
          <w:sz w:val="24"/>
          <w:szCs w:val="24"/>
          <w:lang w:val="sr-Cyrl-RS"/>
        </w:rPr>
        <w:t>ИПЦ“</w:t>
      </w:r>
      <w:r w:rsidR="00FD290E" w:rsidRPr="00FD290E">
        <w:rPr>
          <w:rFonts w:ascii="Times New Roman" w:eastAsia="Calibri" w:hAnsi="Times New Roman" w:cs="Times New Roman"/>
          <w:b/>
          <w:i/>
          <w:sz w:val="24"/>
          <w:szCs w:val="24"/>
          <w:lang w:val="sr-Cyrl-RS"/>
        </w:rPr>
        <w:t xml:space="preserve"> </w:t>
      </w:r>
      <w:r w:rsidR="00FD290E" w:rsidRPr="00FD290E">
        <w:rPr>
          <w:rFonts w:ascii="Times New Roman" w:hAnsi="Times New Roman" w:cs="Times New Roman"/>
          <w:b/>
          <w:i/>
          <w:sz w:val="24"/>
          <w:szCs w:val="24"/>
        </w:rPr>
        <w:t>-</w:t>
      </w:r>
      <w:proofErr w:type="gramEnd"/>
      <w:r w:rsidR="00FD290E" w:rsidRPr="00FD290E">
        <w:rPr>
          <w:rFonts w:ascii="Times New Roman" w:hAnsi="Times New Roman" w:cs="Times New Roman"/>
          <w:b/>
          <w:i/>
          <w:sz w:val="24"/>
          <w:szCs w:val="24"/>
        </w:rPr>
        <w:t xml:space="preserve"> </w:t>
      </w:r>
      <w:r w:rsidR="00FD290E" w:rsidRPr="00FD290E">
        <w:rPr>
          <w:rFonts w:ascii="Times New Roman" w:hAnsi="Times New Roman" w:cs="Times New Roman"/>
          <w:b/>
          <w:i/>
          <w:sz w:val="24"/>
          <w:szCs w:val="24"/>
          <w:lang w:val="sr-Cyrl-RS"/>
        </w:rPr>
        <w:t>ЧАСОПИСИ</w:t>
      </w:r>
      <w:r w:rsidR="00FD290E" w:rsidRPr="00FD290E">
        <w:rPr>
          <w:rFonts w:ascii="Times New Roman" w:hAnsi="Times New Roman" w:cs="Times New Roman"/>
          <w:b/>
          <w:i/>
          <w:sz w:val="24"/>
          <w:szCs w:val="24"/>
        </w:rPr>
        <w:t xml:space="preserve"> </w:t>
      </w:r>
      <w:r w:rsidR="00FD290E" w:rsidRPr="00FD290E">
        <w:rPr>
          <w:rFonts w:ascii="Times New Roman" w:hAnsi="Times New Roman" w:cs="Times New Roman"/>
          <w:b/>
          <w:i/>
          <w:sz w:val="24"/>
          <w:szCs w:val="24"/>
          <w:lang w:val="sr-Cyrl-RS"/>
        </w:rPr>
        <w:t>„БУЏЕТ“, „РЕВИЗОР“  И „ПРАВНИК“</w:t>
      </w:r>
    </w:p>
    <w:p w:rsidR="005527C3" w:rsidRPr="005527C3" w:rsidRDefault="005527C3" w:rsidP="005527C3">
      <w:pPr>
        <w:spacing w:after="0" w:line="240" w:lineRule="auto"/>
        <w:jc w:val="center"/>
        <w:rPr>
          <w:rFonts w:ascii="Times New Roman" w:eastAsia="Times New Roman" w:hAnsi="Times New Roman" w:cs="Times New Roman"/>
          <w:b/>
          <w:bCs/>
          <w:i/>
          <w:iCs/>
          <w:color w:val="FF0000"/>
          <w:sz w:val="24"/>
          <w:szCs w:val="24"/>
          <w:lang w:val="sr-Cyrl-CS"/>
        </w:rPr>
      </w:pPr>
    </w:p>
    <w:p w:rsidR="005527C3" w:rsidRPr="005527C3" w:rsidRDefault="005527C3" w:rsidP="005527C3">
      <w:pPr>
        <w:spacing w:after="0" w:line="240" w:lineRule="auto"/>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rPr>
          <w:rFonts w:ascii="Times New Roman" w:eastAsia="Times New Roman" w:hAnsi="Times New Roman" w:cs="Times New Roman"/>
          <w:iCs/>
          <w:sz w:val="24"/>
          <w:szCs w:val="24"/>
          <w:lang w:val="en-US"/>
        </w:rPr>
      </w:pPr>
      <w:r w:rsidRPr="005527C3">
        <w:rPr>
          <w:rFonts w:ascii="Times New Roman" w:eastAsia="Times New Roman" w:hAnsi="Times New Roman" w:cs="Times New Roman"/>
          <w:b/>
          <w:iCs/>
          <w:sz w:val="24"/>
          <w:szCs w:val="24"/>
          <w:lang w:val="en-US"/>
        </w:rPr>
        <w:t>Закључен између:</w:t>
      </w: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p>
    <w:p w:rsidR="005527C3" w:rsidRPr="005527C3" w:rsidRDefault="005527C3" w:rsidP="005527C3">
      <w:pPr>
        <w:spacing w:after="0" w:line="240" w:lineRule="auto"/>
        <w:rPr>
          <w:rFonts w:ascii="Times New Roman" w:eastAsia="Arial Unicode MS" w:hAnsi="Times New Roman" w:cs="Times New Roman"/>
          <w:i/>
          <w:iCs/>
          <w:color w:val="000000"/>
          <w:kern w:val="1"/>
          <w:sz w:val="24"/>
          <w:szCs w:val="24"/>
          <w:lang w:eastAsia="ar-SA"/>
        </w:rPr>
      </w:pP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sz w:val="24"/>
          <w:szCs w:val="24"/>
          <w:lang w:val="ru-RU"/>
        </w:rPr>
        <w:t>МИНИСТАРСТ</w:t>
      </w:r>
      <w:r w:rsidRPr="005527C3">
        <w:rPr>
          <w:rFonts w:ascii="Times New Roman" w:eastAsia="Times New Roman" w:hAnsi="Times New Roman" w:cs="Times New Roman"/>
          <w:b/>
          <w:bCs/>
          <w:sz w:val="24"/>
          <w:szCs w:val="24"/>
          <w:lang w:val="sr-Cyrl-CS"/>
        </w:rPr>
        <w:t>В</w:t>
      </w:r>
      <w:r w:rsidRPr="005527C3">
        <w:rPr>
          <w:rFonts w:ascii="Times New Roman" w:eastAsia="Times New Roman" w:hAnsi="Times New Roman" w:cs="Times New Roman"/>
          <w:b/>
          <w:bCs/>
          <w:sz w:val="24"/>
          <w:szCs w:val="24"/>
          <w:lang w:val="ru-RU"/>
        </w:rPr>
        <w:t xml:space="preserve">А </w:t>
      </w: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sz w:val="24"/>
          <w:szCs w:val="24"/>
          <w:lang w:val="sr-Cyrl-CS"/>
        </w:rPr>
        <w:t xml:space="preserve">ЗА </w:t>
      </w:r>
      <w:r w:rsidRPr="005527C3">
        <w:rPr>
          <w:rFonts w:ascii="Times New Roman" w:eastAsia="Times New Roman" w:hAnsi="Times New Roman" w:cs="Times New Roman"/>
          <w:b/>
          <w:bCs/>
          <w:sz w:val="24"/>
          <w:szCs w:val="24"/>
          <w:lang w:val="ru-RU"/>
        </w:rPr>
        <w:t xml:space="preserve">РАД, ЗАПОШЉАВАЊЕ, </w:t>
      </w: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sz w:val="24"/>
          <w:szCs w:val="24"/>
          <w:lang w:val="ru-RU"/>
        </w:rPr>
        <w:t>БОРАЧКА</w:t>
      </w:r>
      <w:r w:rsidRPr="005527C3">
        <w:rPr>
          <w:rFonts w:ascii="Times New Roman" w:eastAsia="Times New Roman" w:hAnsi="Times New Roman" w:cs="Times New Roman"/>
          <w:b/>
          <w:bCs/>
          <w:sz w:val="24"/>
          <w:szCs w:val="24"/>
        </w:rPr>
        <w:t xml:space="preserve"> </w:t>
      </w:r>
      <w:r w:rsidRPr="005527C3">
        <w:rPr>
          <w:rFonts w:ascii="Times New Roman" w:eastAsia="Times New Roman" w:hAnsi="Times New Roman" w:cs="Times New Roman"/>
          <w:b/>
          <w:bCs/>
          <w:sz w:val="24"/>
          <w:szCs w:val="24"/>
          <w:lang w:val="ru-RU"/>
        </w:rPr>
        <w:t>И СОЦИЈАЛНА ПИТАЊА,</w:t>
      </w:r>
    </w:p>
    <w:p w:rsidR="005527C3" w:rsidRPr="005527C3" w:rsidRDefault="005527C3" w:rsidP="005527C3">
      <w:pPr>
        <w:spacing w:after="0" w:line="240" w:lineRule="auto"/>
        <w:jc w:val="center"/>
        <w:rPr>
          <w:rFonts w:ascii="Times New Roman" w:eastAsia="Times New Roman" w:hAnsi="Times New Roman" w:cs="Times New Roman"/>
          <w:bCs/>
          <w:sz w:val="24"/>
          <w:szCs w:val="24"/>
          <w:lang w:val="ru-RU"/>
        </w:rPr>
      </w:pPr>
      <w:r w:rsidRPr="005527C3">
        <w:rPr>
          <w:rFonts w:ascii="Times New Roman" w:eastAsia="Times New Roman" w:hAnsi="Times New Roman" w:cs="Times New Roman"/>
          <w:bCs/>
          <w:sz w:val="24"/>
          <w:szCs w:val="24"/>
          <w:lang w:val="ru-RU"/>
        </w:rPr>
        <w:t>са седиштем у Београду, Немањина 22-26</w:t>
      </w:r>
    </w:p>
    <w:p w:rsidR="005527C3" w:rsidRPr="005527C3" w:rsidRDefault="005527C3" w:rsidP="005527C3">
      <w:pPr>
        <w:spacing w:after="0" w:line="240" w:lineRule="auto"/>
        <w:jc w:val="center"/>
        <w:rPr>
          <w:rFonts w:ascii="Times New Roman" w:eastAsia="Times New Roman" w:hAnsi="Times New Roman" w:cs="Times New Roman"/>
          <w:kern w:val="2"/>
          <w:sz w:val="24"/>
          <w:szCs w:val="24"/>
          <w:lang w:val="en-US"/>
        </w:rPr>
      </w:pPr>
      <w:r w:rsidRPr="005527C3">
        <w:rPr>
          <w:rFonts w:ascii="Times New Roman" w:eastAsia="Times New Roman" w:hAnsi="Times New Roman" w:cs="Times New Roman"/>
          <w:sz w:val="24"/>
          <w:szCs w:val="24"/>
          <w:lang w:val="en-US"/>
        </w:rPr>
        <w:t xml:space="preserve">Матични број: </w:t>
      </w:r>
      <w:r w:rsidRPr="005527C3">
        <w:rPr>
          <w:rFonts w:ascii="Times New Roman" w:eastAsia="Times New Roman" w:hAnsi="Times New Roman" w:cs="Times New Roman"/>
          <w:sz w:val="24"/>
          <w:szCs w:val="24"/>
          <w:lang w:val="sr-Cyrl-CS"/>
        </w:rPr>
        <w:t>17693697</w:t>
      </w:r>
      <w:r w:rsidRPr="005527C3">
        <w:rPr>
          <w:rFonts w:ascii="Times New Roman" w:eastAsia="Times New Roman" w:hAnsi="Times New Roman" w:cs="Times New Roman"/>
          <w:sz w:val="24"/>
          <w:szCs w:val="24"/>
        </w:rPr>
        <w:t xml:space="preserve">, </w:t>
      </w:r>
      <w:r w:rsidRPr="005527C3">
        <w:rPr>
          <w:rFonts w:ascii="Times New Roman" w:eastAsia="Times New Roman" w:hAnsi="Times New Roman" w:cs="Times New Roman"/>
          <w:sz w:val="24"/>
          <w:szCs w:val="24"/>
          <w:lang w:val="en-US"/>
        </w:rPr>
        <w:t>ПИБ:</w:t>
      </w:r>
      <w:r w:rsidRPr="005527C3">
        <w:rPr>
          <w:rFonts w:ascii="Times New Roman" w:eastAsia="Times New Roman" w:hAnsi="Times New Roman" w:cs="Times New Roman"/>
          <w:sz w:val="24"/>
          <w:szCs w:val="24"/>
          <w:lang w:val="sr-Cyrl-CS"/>
        </w:rPr>
        <w:t xml:space="preserve"> 105007470, </w:t>
      </w:r>
      <w:r w:rsidRPr="005527C3">
        <w:rPr>
          <w:rFonts w:ascii="Times New Roman" w:eastAsia="Times New Roman" w:hAnsi="Times New Roman" w:cs="Times New Roman"/>
          <w:sz w:val="24"/>
          <w:szCs w:val="24"/>
          <w:lang w:val="en-US"/>
        </w:rPr>
        <w:t xml:space="preserve"> </w:t>
      </w:r>
    </w:p>
    <w:p w:rsidR="005527C3" w:rsidRPr="005527C3" w:rsidRDefault="005527C3" w:rsidP="005527C3">
      <w:pPr>
        <w:spacing w:after="0" w:line="240" w:lineRule="auto"/>
        <w:jc w:val="center"/>
        <w:rPr>
          <w:rFonts w:ascii="Times New Roman" w:eastAsia="Times New Roman" w:hAnsi="Times New Roman" w:cs="Times New Roman"/>
          <w:sz w:val="24"/>
          <w:szCs w:val="24"/>
          <w:lang w:val="sr-Cyrl-CS"/>
        </w:rPr>
      </w:pPr>
      <w:r w:rsidRPr="005527C3">
        <w:rPr>
          <w:rFonts w:ascii="Times New Roman" w:eastAsia="Times New Roman" w:hAnsi="Times New Roman" w:cs="Times New Roman"/>
          <w:sz w:val="24"/>
          <w:szCs w:val="24"/>
          <w:lang w:val="en-US"/>
        </w:rPr>
        <w:t xml:space="preserve">Број рачуна: </w:t>
      </w:r>
      <w:r w:rsidRPr="005527C3">
        <w:rPr>
          <w:rFonts w:ascii="Times New Roman" w:eastAsia="Times New Roman" w:hAnsi="Times New Roman" w:cs="Times New Roman"/>
          <w:sz w:val="24"/>
          <w:szCs w:val="24"/>
          <w:lang w:val="sr-Cyrl-CS"/>
        </w:rPr>
        <w:t xml:space="preserve"> 840-1620-21, Буџет Републике Србије</w:t>
      </w:r>
    </w:p>
    <w:p w:rsidR="005527C3" w:rsidRPr="005527C3" w:rsidRDefault="005527C3" w:rsidP="005527C3">
      <w:pPr>
        <w:spacing w:after="0" w:line="240" w:lineRule="auto"/>
        <w:ind w:right="177"/>
        <w:jc w:val="center"/>
        <w:rPr>
          <w:rFonts w:ascii="Times New Roman" w:eastAsia="Arial Unicode MS" w:hAnsi="Times New Roman" w:cs="Times New Roman"/>
          <w:color w:val="000000"/>
          <w:kern w:val="2"/>
          <w:sz w:val="24"/>
          <w:szCs w:val="24"/>
          <w:lang w:val="ru-RU"/>
        </w:rPr>
      </w:pPr>
      <w:r w:rsidRPr="005527C3">
        <w:rPr>
          <w:rFonts w:ascii="Times New Roman" w:eastAsia="Verdana" w:hAnsi="Times New Roman" w:cs="Times New Roman"/>
          <w:color w:val="000000"/>
          <w:sz w:val="24"/>
          <w:szCs w:val="24"/>
          <w:lang w:val="ru-RU"/>
        </w:rPr>
        <w:t xml:space="preserve">које </w:t>
      </w:r>
      <w:r w:rsidRPr="005527C3">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5527C3" w:rsidRPr="005527C3" w:rsidRDefault="005527C3" w:rsidP="005527C3">
      <w:pPr>
        <w:spacing w:after="0" w:line="240" w:lineRule="auto"/>
        <w:ind w:right="177"/>
        <w:jc w:val="center"/>
        <w:rPr>
          <w:rFonts w:ascii="Times New Roman" w:eastAsia="Arial Unicode MS" w:hAnsi="Times New Roman" w:cs="Times New Roman"/>
          <w:color w:val="000000"/>
          <w:kern w:val="2"/>
          <w:sz w:val="24"/>
          <w:szCs w:val="24"/>
          <w:lang w:val="sr-Cyrl-CS"/>
        </w:rPr>
      </w:pPr>
      <w:r w:rsidRPr="005527C3">
        <w:rPr>
          <w:rFonts w:ascii="Times New Roman" w:eastAsia="Arial Unicode MS" w:hAnsi="Times New Roman" w:cs="Times New Roman"/>
          <w:color w:val="000000"/>
          <w:kern w:val="1"/>
          <w:sz w:val="24"/>
          <w:szCs w:val="24"/>
          <w:lang w:eastAsia="ar-SA"/>
        </w:rPr>
        <w:t>бр.</w:t>
      </w:r>
      <w:r w:rsidRPr="005527C3">
        <w:rPr>
          <w:rFonts w:ascii="Times New Roman" w:eastAsia="Arial Unicode MS" w:hAnsi="Times New Roman" w:cs="Times New Roman"/>
          <w:color w:val="000000"/>
          <w:kern w:val="1"/>
          <w:sz w:val="24"/>
          <w:szCs w:val="24"/>
          <w:lang w:val="sr-Cyrl-RS" w:eastAsia="ar-SA"/>
        </w:rPr>
        <w:t xml:space="preserve"> 119</w:t>
      </w:r>
      <w:r w:rsidRPr="005527C3">
        <w:rPr>
          <w:rFonts w:ascii="Times New Roman" w:eastAsia="Arial Unicode MS" w:hAnsi="Times New Roman" w:cs="Times New Roman"/>
          <w:color w:val="000000"/>
          <w:kern w:val="1"/>
          <w:sz w:val="24"/>
          <w:szCs w:val="24"/>
          <w:lang w:eastAsia="ar-SA"/>
        </w:rPr>
        <w:t>-0</w:t>
      </w:r>
      <w:r w:rsidRPr="005527C3">
        <w:rPr>
          <w:rFonts w:ascii="Times New Roman" w:eastAsia="Arial Unicode MS" w:hAnsi="Times New Roman" w:cs="Times New Roman"/>
          <w:color w:val="000000"/>
          <w:kern w:val="1"/>
          <w:sz w:val="24"/>
          <w:szCs w:val="24"/>
          <w:lang w:val="sr-Cyrl-CS" w:eastAsia="ar-SA"/>
        </w:rPr>
        <w:t>1</w:t>
      </w:r>
      <w:r w:rsidRPr="005527C3">
        <w:rPr>
          <w:rFonts w:ascii="Times New Roman" w:eastAsia="Arial Unicode MS" w:hAnsi="Times New Roman" w:cs="Times New Roman"/>
          <w:color w:val="000000"/>
          <w:kern w:val="1"/>
          <w:sz w:val="24"/>
          <w:szCs w:val="24"/>
          <w:lang w:eastAsia="ar-SA"/>
        </w:rPr>
        <w:t>-</w:t>
      </w:r>
      <w:r w:rsidRPr="005527C3">
        <w:rPr>
          <w:rFonts w:ascii="Times New Roman" w:eastAsia="Arial Unicode MS" w:hAnsi="Times New Roman" w:cs="Times New Roman"/>
          <w:color w:val="000000"/>
          <w:kern w:val="1"/>
          <w:sz w:val="24"/>
          <w:szCs w:val="24"/>
          <w:lang w:val="sr-Cyrl-CS" w:eastAsia="ar-SA"/>
        </w:rPr>
        <w:t>158/</w:t>
      </w:r>
      <w:r w:rsidRPr="005527C3">
        <w:rPr>
          <w:rFonts w:ascii="Times New Roman" w:eastAsia="Arial Unicode MS" w:hAnsi="Times New Roman" w:cs="Times New Roman"/>
          <w:color w:val="000000"/>
          <w:kern w:val="1"/>
          <w:sz w:val="24"/>
          <w:szCs w:val="24"/>
          <w:lang w:eastAsia="ar-SA"/>
        </w:rPr>
        <w:t>2</w:t>
      </w:r>
      <w:r w:rsidRPr="005527C3">
        <w:rPr>
          <w:rFonts w:ascii="Times New Roman" w:eastAsia="Arial Unicode MS" w:hAnsi="Times New Roman" w:cs="Times New Roman"/>
          <w:color w:val="000000"/>
          <w:kern w:val="1"/>
          <w:sz w:val="24"/>
          <w:szCs w:val="24"/>
          <w:lang w:val="sr-Cyrl-CS" w:eastAsia="ar-SA"/>
        </w:rPr>
        <w:t>/</w:t>
      </w:r>
      <w:r w:rsidRPr="005527C3">
        <w:rPr>
          <w:rFonts w:ascii="Times New Roman" w:eastAsia="Arial Unicode MS" w:hAnsi="Times New Roman" w:cs="Times New Roman"/>
          <w:color w:val="000000"/>
          <w:kern w:val="1"/>
          <w:sz w:val="24"/>
          <w:szCs w:val="24"/>
          <w:lang w:eastAsia="ar-SA"/>
        </w:rPr>
        <w:t>2018-05  од 13. августа 201</w:t>
      </w:r>
      <w:r w:rsidRPr="005527C3">
        <w:rPr>
          <w:rFonts w:ascii="Times New Roman" w:eastAsia="Arial Unicode MS" w:hAnsi="Times New Roman" w:cs="Times New Roman"/>
          <w:color w:val="000000"/>
          <w:kern w:val="1"/>
          <w:sz w:val="24"/>
          <w:szCs w:val="24"/>
          <w:lang w:val="sr-Cyrl-CS" w:eastAsia="ar-SA"/>
        </w:rPr>
        <w:t>8</w:t>
      </w:r>
      <w:r w:rsidRPr="005527C3">
        <w:rPr>
          <w:rFonts w:ascii="Times New Roman" w:eastAsia="Arial Unicode MS" w:hAnsi="Times New Roman" w:cs="Times New Roman"/>
          <w:color w:val="000000"/>
          <w:kern w:val="1"/>
          <w:sz w:val="24"/>
          <w:szCs w:val="24"/>
          <w:lang w:eastAsia="ar-SA"/>
        </w:rPr>
        <w:t>. године</w:t>
      </w:r>
      <w:r w:rsidRPr="005527C3">
        <w:rPr>
          <w:rFonts w:ascii="Times New Roman" w:eastAsia="Arial Unicode MS" w:hAnsi="Times New Roman" w:cs="Times New Roman"/>
          <w:color w:val="000000"/>
          <w:kern w:val="2"/>
          <w:sz w:val="24"/>
          <w:szCs w:val="24"/>
          <w:lang w:val="sr-Cyrl-CS"/>
        </w:rPr>
        <w:t xml:space="preserve">, </w:t>
      </w:r>
    </w:p>
    <w:p w:rsidR="005527C3" w:rsidRPr="005527C3" w:rsidRDefault="005527C3" w:rsidP="005527C3">
      <w:pPr>
        <w:spacing w:after="0" w:line="240" w:lineRule="auto"/>
        <w:ind w:right="177"/>
        <w:jc w:val="center"/>
        <w:rPr>
          <w:rFonts w:ascii="Times New Roman" w:eastAsia="Arial Unicode MS" w:hAnsi="Times New Roman" w:cs="Times New Roman"/>
          <w:color w:val="000000"/>
          <w:kern w:val="2"/>
          <w:sz w:val="24"/>
          <w:szCs w:val="24"/>
          <w:lang w:val="sr-Cyrl-CS"/>
        </w:rPr>
      </w:pPr>
      <w:r w:rsidRPr="005527C3">
        <w:rPr>
          <w:rFonts w:ascii="Times New Roman" w:eastAsia="Arial Unicode MS" w:hAnsi="Times New Roman" w:cs="Times New Roman"/>
          <w:color w:val="000000"/>
          <w:kern w:val="2"/>
          <w:sz w:val="24"/>
          <w:szCs w:val="24"/>
          <w:lang w:val="sr-Cyrl-CS"/>
        </w:rPr>
        <w:t>заступа Бојана Станић, државни секретар</w:t>
      </w:r>
      <w:r w:rsidRPr="005527C3">
        <w:rPr>
          <w:rFonts w:ascii="Times New Roman" w:eastAsia="Arial Unicode MS" w:hAnsi="Times New Roman" w:cs="Times New Roman"/>
          <w:color w:val="000000"/>
          <w:kern w:val="2"/>
          <w:sz w:val="24"/>
          <w:szCs w:val="24"/>
          <w:lang w:val="ru-RU"/>
        </w:rPr>
        <w:t xml:space="preserve"> </w:t>
      </w:r>
    </w:p>
    <w:p w:rsidR="005527C3" w:rsidRPr="005527C3" w:rsidRDefault="005527C3" w:rsidP="005527C3">
      <w:pPr>
        <w:spacing w:after="0" w:line="240" w:lineRule="auto"/>
        <w:jc w:val="center"/>
        <w:rPr>
          <w:rFonts w:ascii="Times New Roman" w:eastAsia="Times New Roman" w:hAnsi="Times New Roman" w:cs="Times New Roman"/>
          <w:i/>
          <w:sz w:val="24"/>
          <w:szCs w:val="24"/>
          <w:lang w:val="ru-RU"/>
        </w:rPr>
      </w:pPr>
      <w:r w:rsidRPr="005527C3">
        <w:rPr>
          <w:rFonts w:ascii="Times New Roman" w:eastAsia="Times New Roman" w:hAnsi="Times New Roman" w:cs="Times New Roman"/>
          <w:i/>
          <w:sz w:val="24"/>
          <w:szCs w:val="24"/>
          <w:lang w:val="ru-RU"/>
        </w:rPr>
        <w:t xml:space="preserve">(у даљем тексту: </w:t>
      </w:r>
      <w:r w:rsidRPr="005527C3">
        <w:rPr>
          <w:rFonts w:ascii="Times New Roman" w:eastAsia="Times New Roman" w:hAnsi="Times New Roman" w:cs="Times New Roman"/>
          <w:b/>
          <w:i/>
          <w:sz w:val="24"/>
          <w:szCs w:val="24"/>
          <w:lang w:val="ru-RU"/>
        </w:rPr>
        <w:t>Наручилац</w:t>
      </w:r>
      <w:r w:rsidRPr="005527C3">
        <w:rPr>
          <w:rFonts w:ascii="Times New Roman" w:eastAsia="Times New Roman" w:hAnsi="Times New Roman" w:cs="Times New Roman"/>
          <w:i/>
          <w:sz w:val="24"/>
          <w:szCs w:val="24"/>
          <w:lang w:val="ru-RU"/>
        </w:rPr>
        <w:t>)</w:t>
      </w:r>
    </w:p>
    <w:p w:rsidR="005527C3" w:rsidRPr="005527C3" w:rsidRDefault="005527C3" w:rsidP="005527C3">
      <w:pPr>
        <w:spacing w:after="0" w:line="240" w:lineRule="auto"/>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jc w:val="center"/>
        <w:rPr>
          <w:rFonts w:ascii="Times New Roman" w:eastAsia="Times New Roman" w:hAnsi="Times New Roman" w:cs="Times New Roman"/>
          <w:b/>
          <w:iCs/>
          <w:sz w:val="24"/>
          <w:szCs w:val="24"/>
          <w:lang w:val="sr-Cyrl-RS"/>
        </w:rPr>
      </w:pPr>
      <w:r w:rsidRPr="005527C3">
        <w:rPr>
          <w:rFonts w:ascii="Times New Roman" w:eastAsia="Times New Roman" w:hAnsi="Times New Roman" w:cs="Times New Roman"/>
          <w:b/>
          <w:iCs/>
          <w:sz w:val="24"/>
          <w:szCs w:val="24"/>
          <w:lang w:val="sr-Cyrl-RS"/>
        </w:rPr>
        <w:t>и</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jc w:val="center"/>
        <w:rPr>
          <w:rFonts w:ascii="Times New Roman" w:eastAsia="Times New Roman" w:hAnsi="Times New Roman" w:cs="Times New Roman"/>
          <w:i/>
          <w:iCs/>
          <w:color w:val="FF0000"/>
          <w:sz w:val="24"/>
          <w:szCs w:val="24"/>
          <w:lang w:val="en-US"/>
        </w:rPr>
      </w:pP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color w:val="FF0000"/>
          <w:sz w:val="24"/>
          <w:szCs w:val="24"/>
          <w:lang w:val="sr-Cyrl-CS"/>
        </w:rPr>
        <w:t>............................................</w:t>
      </w:r>
      <w:r w:rsidRPr="005527C3">
        <w:rPr>
          <w:rFonts w:ascii="Times New Roman" w:eastAsia="Times New Roman" w:hAnsi="Times New Roman" w:cs="Times New Roman"/>
          <w:i/>
          <w:iCs/>
          <w:color w:val="FF0000"/>
          <w:sz w:val="24"/>
          <w:szCs w:val="24"/>
          <w:lang w:val="en-US"/>
        </w:rPr>
        <w:t>..........................................................</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са седиштем у </w:t>
      </w:r>
      <w:proofErr w:type="gramStart"/>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w:t>
      </w:r>
      <w:proofErr w:type="gramEnd"/>
      <w:r w:rsidRPr="005527C3">
        <w:rPr>
          <w:rFonts w:ascii="Times New Roman" w:eastAsia="Times New Roman" w:hAnsi="Times New Roman" w:cs="Times New Roman"/>
          <w:i/>
          <w:iCs/>
          <w:sz w:val="24"/>
          <w:szCs w:val="24"/>
          <w:lang w:val="en-US"/>
        </w:rPr>
        <w:t xml:space="preserve"> улица </w:t>
      </w:r>
      <w:r w:rsidRPr="005527C3">
        <w:rPr>
          <w:rFonts w:ascii="Times New Roman" w:eastAsia="Times New Roman" w:hAnsi="Times New Roman" w:cs="Times New Roman"/>
          <w:i/>
          <w:iCs/>
          <w:sz w:val="24"/>
          <w:szCs w:val="24"/>
          <w:lang w:val="sr-Cyrl-CS"/>
        </w:rPr>
        <w:t xml:space="preserve">и број </w:t>
      </w: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Матични број: </w:t>
      </w:r>
      <w:proofErr w:type="gramStart"/>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w:t>
      </w:r>
      <w:proofErr w:type="gramEnd"/>
      <w:r w:rsidRPr="005527C3">
        <w:rPr>
          <w:rFonts w:ascii="Times New Roman" w:eastAsia="Times New Roman" w:hAnsi="Times New Roman" w:cs="Times New Roman"/>
          <w:i/>
          <w:iCs/>
          <w:sz w:val="24"/>
          <w:szCs w:val="24"/>
          <w:lang w:val="en-US"/>
        </w:rPr>
        <w:t xml:space="preserve"> ПИБ:</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w:t>
      </w:r>
      <w:r w:rsidRPr="005527C3">
        <w:rPr>
          <w:rFonts w:ascii="Times New Roman" w:eastAsia="Times New Roman" w:hAnsi="Times New Roman" w:cs="Times New Roman"/>
          <w:i/>
          <w:iCs/>
          <w:sz w:val="24"/>
          <w:szCs w:val="24"/>
          <w:lang w:val="sr-Cyrl-CS"/>
        </w:rPr>
        <w:t xml:space="preserve">,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Број рачуна: </w:t>
      </w:r>
      <w:proofErr w:type="gramStart"/>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w:t>
      </w:r>
      <w:proofErr w:type="gramEnd"/>
      <w:r w:rsidRPr="005527C3">
        <w:rPr>
          <w:rFonts w:ascii="Times New Roman" w:eastAsia="Times New Roman" w:hAnsi="Times New Roman" w:cs="Times New Roman"/>
          <w:i/>
          <w:iCs/>
          <w:sz w:val="24"/>
          <w:szCs w:val="24"/>
          <w:lang w:val="en-US"/>
        </w:rPr>
        <w:t xml:space="preserve">  Назив банке:</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sr-Latn-RS"/>
        </w:rPr>
      </w:pPr>
      <w:r w:rsidRPr="005527C3">
        <w:rPr>
          <w:rFonts w:ascii="Times New Roman" w:eastAsia="Times New Roman" w:hAnsi="Times New Roman" w:cs="Times New Roman"/>
          <w:i/>
          <w:iCs/>
          <w:sz w:val="24"/>
          <w:szCs w:val="24"/>
          <w:lang w:val="sr-Latn-RS"/>
        </w:rPr>
        <w:t xml:space="preserve">e-mail: </w:t>
      </w:r>
      <w:r w:rsidRPr="005527C3">
        <w:rPr>
          <w:rFonts w:ascii="Times New Roman" w:eastAsia="Times New Roman" w:hAnsi="Times New Roman" w:cs="Times New Roman"/>
          <w:i/>
          <w:iCs/>
          <w:color w:val="FF0000"/>
          <w:sz w:val="24"/>
          <w:szCs w:val="24"/>
          <w:lang w:val="sr-Latn-RS"/>
        </w:rPr>
        <w:t xml:space="preserve">……………………………. </w:t>
      </w:r>
      <w:r w:rsidRPr="005527C3">
        <w:rPr>
          <w:rFonts w:ascii="Times New Roman" w:eastAsia="Times New Roman" w:hAnsi="Times New Roman" w:cs="Times New Roman"/>
          <w:i/>
          <w:iCs/>
          <w:sz w:val="24"/>
          <w:szCs w:val="24"/>
          <w:lang w:val="sr-Latn-RS"/>
        </w:rPr>
        <w:t xml:space="preserve">,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кога </w:t>
      </w:r>
      <w:proofErr w:type="gramStart"/>
      <w:r w:rsidRPr="005527C3">
        <w:rPr>
          <w:rFonts w:ascii="Times New Roman" w:eastAsia="Times New Roman" w:hAnsi="Times New Roman" w:cs="Times New Roman"/>
          <w:i/>
          <w:iCs/>
          <w:sz w:val="24"/>
          <w:szCs w:val="24"/>
          <w:lang w:val="en-US"/>
        </w:rPr>
        <w:t>заступа</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color w:val="FF0000"/>
          <w:sz w:val="24"/>
          <w:szCs w:val="24"/>
          <w:lang w:val="en-US"/>
        </w:rPr>
        <w:t>..........................................................</w:t>
      </w:r>
      <w:proofErr w:type="gramEnd"/>
      <w:r w:rsidRPr="005527C3">
        <w:rPr>
          <w:rFonts w:ascii="Times New Roman" w:eastAsia="Times New Roman" w:hAnsi="Times New Roman" w:cs="Times New Roman"/>
          <w:i/>
          <w:iCs/>
          <w:color w:val="FF0000"/>
          <w:sz w:val="24"/>
          <w:szCs w:val="24"/>
          <w:lang w:val="sr-Cyrl-CS"/>
        </w:rPr>
        <w:t xml:space="preserve"> ,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(у</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 xml:space="preserve">даљем </w:t>
      </w:r>
      <w:proofErr w:type="gramStart"/>
      <w:r w:rsidRPr="005527C3">
        <w:rPr>
          <w:rFonts w:ascii="Times New Roman" w:eastAsia="Times New Roman" w:hAnsi="Times New Roman" w:cs="Times New Roman"/>
          <w:i/>
          <w:iCs/>
          <w:sz w:val="24"/>
          <w:szCs w:val="24"/>
          <w:lang w:val="en-US"/>
        </w:rPr>
        <w:t>тексту:</w:t>
      </w:r>
      <w:r w:rsidRPr="005527C3">
        <w:rPr>
          <w:rFonts w:ascii="Times New Roman" w:eastAsia="Times New Roman" w:hAnsi="Times New Roman" w:cs="Times New Roman"/>
          <w:b/>
          <w:bCs/>
          <w:i/>
          <w:sz w:val="24"/>
          <w:szCs w:val="24"/>
          <w:lang w:val="sr-Cyrl-CS"/>
        </w:rPr>
        <w:t>Добављач</w:t>
      </w:r>
      <w:proofErr w:type="gramEnd"/>
      <w:r w:rsidRPr="005527C3">
        <w:rPr>
          <w:rFonts w:ascii="Times New Roman" w:eastAsia="Times New Roman" w:hAnsi="Times New Roman" w:cs="Times New Roman"/>
          <w:i/>
          <w:iCs/>
          <w:sz w:val="24"/>
          <w:szCs w:val="24"/>
          <w:lang w:val="en-US"/>
        </w:rPr>
        <w:t>)</w:t>
      </w:r>
    </w:p>
    <w:p w:rsidR="005527C3" w:rsidRPr="005527C3" w:rsidRDefault="005527C3" w:rsidP="005527C3">
      <w:pPr>
        <w:spacing w:after="0" w:line="240" w:lineRule="auto"/>
        <w:rPr>
          <w:rFonts w:ascii="Times New Roman" w:eastAsia="Times New Roman" w:hAnsi="Times New Roman" w:cs="Times New Roman"/>
          <w:i/>
          <w:iCs/>
          <w:sz w:val="24"/>
          <w:szCs w:val="24"/>
          <w:lang w:val="en-U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jc w:val="both"/>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Основ уговора:</w:t>
      </w:r>
      <w:r w:rsidRPr="005527C3">
        <w:rPr>
          <w:rFonts w:ascii="Times New Roman" w:eastAsia="Times New Roman" w:hAnsi="Times New Roman" w:cs="Times New Roman"/>
          <w:i/>
          <w:iCs/>
          <w:sz w:val="24"/>
          <w:szCs w:val="24"/>
          <w:lang w:val="sr-Cyrl-RS"/>
        </w:rPr>
        <w:t xml:space="preserve"> </w:t>
      </w:r>
      <w:r w:rsidRPr="005527C3">
        <w:rPr>
          <w:rFonts w:ascii="Times New Roman" w:eastAsia="Times New Roman" w:hAnsi="Times New Roman" w:cs="Times New Roman"/>
          <w:i/>
          <w:iCs/>
          <w:sz w:val="24"/>
          <w:szCs w:val="24"/>
          <w:lang w:val="en-US"/>
        </w:rPr>
        <w:t xml:space="preserve">ЈН </w:t>
      </w:r>
      <w:r w:rsidRPr="005237B0">
        <w:rPr>
          <w:rFonts w:ascii="Times New Roman" w:eastAsia="Times New Roman" w:hAnsi="Times New Roman" w:cs="Times New Roman"/>
          <w:i/>
          <w:iCs/>
          <w:sz w:val="24"/>
          <w:szCs w:val="24"/>
          <w:lang w:val="sr-Cyrl-RS"/>
        </w:rPr>
        <w:t xml:space="preserve">бр. </w:t>
      </w:r>
      <w:r w:rsidR="005237B0" w:rsidRPr="005237B0">
        <w:rPr>
          <w:rFonts w:ascii="Times New Roman" w:eastAsia="Times New Roman" w:hAnsi="Times New Roman" w:cs="Times New Roman"/>
          <w:i/>
          <w:iCs/>
          <w:sz w:val="24"/>
          <w:szCs w:val="24"/>
          <w:lang w:val="sr-Cyrl-RS"/>
        </w:rPr>
        <w:t>16</w:t>
      </w:r>
      <w:r w:rsidRPr="005237B0">
        <w:rPr>
          <w:rFonts w:ascii="Times New Roman" w:eastAsia="Times New Roman" w:hAnsi="Times New Roman" w:cs="Times New Roman"/>
          <w:i/>
          <w:iCs/>
          <w:sz w:val="24"/>
          <w:szCs w:val="24"/>
          <w:lang w:val="sr-Cyrl-CS"/>
        </w:rPr>
        <w:t>/2019</w:t>
      </w:r>
    </w:p>
    <w:p w:rsidR="005527C3" w:rsidRPr="005527C3" w:rsidRDefault="005527C3" w:rsidP="005527C3">
      <w:pPr>
        <w:spacing w:after="0" w:line="240" w:lineRule="auto"/>
        <w:jc w:val="both"/>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Број и датум одлуке о </w:t>
      </w:r>
      <w:r w:rsidRPr="005527C3">
        <w:rPr>
          <w:rFonts w:ascii="Times New Roman" w:eastAsia="Times New Roman" w:hAnsi="Times New Roman" w:cs="Times New Roman"/>
          <w:i/>
          <w:iCs/>
          <w:sz w:val="24"/>
          <w:szCs w:val="24"/>
          <w:lang w:val="sr-Cyrl-CS"/>
        </w:rPr>
        <w:t xml:space="preserve">додели </w:t>
      </w:r>
      <w:proofErr w:type="gramStart"/>
      <w:r w:rsidRPr="005527C3">
        <w:rPr>
          <w:rFonts w:ascii="Times New Roman" w:eastAsia="Times New Roman" w:hAnsi="Times New Roman" w:cs="Times New Roman"/>
          <w:i/>
          <w:iCs/>
          <w:sz w:val="24"/>
          <w:szCs w:val="24"/>
          <w:lang w:val="sr-Cyrl-CS"/>
        </w:rPr>
        <w:t>уговора</w:t>
      </w:r>
      <w:r w:rsidRPr="005527C3">
        <w:rPr>
          <w:rFonts w:ascii="Times New Roman" w:eastAsia="Times New Roman" w:hAnsi="Times New Roman" w:cs="Times New Roman"/>
          <w:i/>
          <w:iCs/>
          <w:sz w:val="24"/>
          <w:szCs w:val="24"/>
          <w:lang w:val="en-US"/>
        </w:rPr>
        <w:t>:...............................................</w:t>
      </w:r>
      <w:proofErr w:type="gramEnd"/>
    </w:p>
    <w:p w:rsidR="005527C3" w:rsidRPr="005527C3" w:rsidRDefault="005527C3" w:rsidP="005527C3">
      <w:pPr>
        <w:spacing w:after="0" w:line="240" w:lineRule="auto"/>
        <w:jc w:val="both"/>
        <w:rPr>
          <w:rFonts w:ascii="Times New Roman" w:eastAsia="Times New Roman" w:hAnsi="Times New Roman" w:cs="Times New Roman"/>
          <w:i/>
          <w:iCs/>
          <w:sz w:val="24"/>
          <w:szCs w:val="24"/>
          <w:lang w:val="sr-Cyrl-RS"/>
        </w:rPr>
      </w:pPr>
      <w:r w:rsidRPr="005527C3">
        <w:rPr>
          <w:rFonts w:ascii="Times New Roman" w:eastAsia="Times New Roman" w:hAnsi="Times New Roman" w:cs="Times New Roman"/>
          <w:i/>
          <w:iCs/>
          <w:sz w:val="24"/>
          <w:szCs w:val="24"/>
          <w:lang w:val="en-US"/>
        </w:rPr>
        <w:t>Понуда изабраног понуђача бр. …</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 xml:space="preserve"> од</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w:t>
      </w:r>
    </w:p>
    <w:p w:rsidR="005527C3" w:rsidRPr="005527C3" w:rsidRDefault="005527C3" w:rsidP="005527C3">
      <w:pPr>
        <w:spacing w:after="0" w:line="254" w:lineRule="auto"/>
        <w:ind w:right="163"/>
        <w:jc w:val="both"/>
        <w:rPr>
          <w:rFonts w:ascii="Times New Roman" w:eastAsia="Times New Roman" w:hAnsi="Times New Roman" w:cs="Times New Roman"/>
          <w:b/>
          <w:sz w:val="24"/>
          <w:szCs w:val="24"/>
          <w:lang w:val="en-US"/>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Уговорне стране констатују: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 да је Наручилац на основу члана 36. став 1. тачка 2), члана 52. став 1. и члана 61. Закона о јавним набавкама („Службени гласник </w:t>
      </w:r>
      <w:proofErr w:type="gramStart"/>
      <w:r w:rsidRPr="005527C3">
        <w:rPr>
          <w:rFonts w:ascii="Times New Roman" w:hAnsi="Times New Roman" w:cs="Times New Roman"/>
          <w:color w:val="000000"/>
          <w:sz w:val="24"/>
          <w:szCs w:val="24"/>
        </w:rPr>
        <w:t>РС“</w:t>
      </w:r>
      <w:proofErr w:type="gramEnd"/>
      <w:r w:rsidRPr="005527C3">
        <w:rPr>
          <w:rFonts w:ascii="Times New Roman" w:hAnsi="Times New Roman" w:cs="Times New Roman"/>
          <w:color w:val="000000"/>
          <w:sz w:val="24"/>
          <w:szCs w:val="24"/>
        </w:rPr>
        <w:t xml:space="preserve">,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w:t>
      </w:r>
      <w:r w:rsidR="00FE05A5">
        <w:rPr>
          <w:rFonts w:ascii="Times New Roman" w:hAnsi="Times New Roman" w:cs="Times New Roman"/>
          <w:sz w:val="24"/>
          <w:szCs w:val="24"/>
        </w:rPr>
        <w:t>дана 1</w:t>
      </w:r>
      <w:r w:rsidR="00FE05A5">
        <w:rPr>
          <w:rFonts w:ascii="Times New Roman" w:hAnsi="Times New Roman" w:cs="Times New Roman"/>
          <w:sz w:val="24"/>
          <w:szCs w:val="24"/>
          <w:lang w:val="sr-Cyrl-CS"/>
        </w:rPr>
        <w:t>4</w:t>
      </w:r>
      <w:r w:rsidRPr="005527C3">
        <w:rPr>
          <w:rFonts w:ascii="Times New Roman" w:hAnsi="Times New Roman" w:cs="Times New Roman"/>
          <w:sz w:val="24"/>
          <w:szCs w:val="24"/>
        </w:rPr>
        <w:t>. маја 2019. године</w:t>
      </w:r>
      <w:r w:rsidRPr="005527C3">
        <w:rPr>
          <w:rFonts w:ascii="Times New Roman" w:hAnsi="Times New Roman" w:cs="Times New Roman"/>
          <w:color w:val="000000"/>
          <w:sz w:val="24"/>
          <w:szCs w:val="24"/>
        </w:rPr>
        <w:t xml:space="preserve">, спровео преговарачки поступак без објављивања позива за подношење понуда за јавну набавку добара – Набавка стручне </w:t>
      </w:r>
      <w:r w:rsidRPr="00FD290E">
        <w:rPr>
          <w:rFonts w:ascii="Times New Roman" w:hAnsi="Times New Roman" w:cs="Times New Roman"/>
          <w:sz w:val="24"/>
          <w:szCs w:val="24"/>
        </w:rPr>
        <w:t xml:space="preserve">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FD290E">
        <w:rPr>
          <w:rFonts w:ascii="Times New Roman" w:hAnsi="Times New Roman" w:cs="Times New Roman"/>
          <w:sz w:val="24"/>
          <w:szCs w:val="24"/>
        </w:rPr>
        <w:t>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iCs/>
          <w:sz w:val="24"/>
          <w:szCs w:val="24"/>
        </w:rPr>
        <w:t xml:space="preserve">ЈН </w:t>
      </w:r>
      <w:r w:rsidR="00FD290E" w:rsidRPr="00FD290E">
        <w:rPr>
          <w:rFonts w:ascii="Times New Roman" w:eastAsia="Times New Roman" w:hAnsi="Times New Roman" w:cs="Times New Roman"/>
          <w:iCs/>
          <w:sz w:val="24"/>
          <w:szCs w:val="24"/>
        </w:rPr>
        <w:t>1</w:t>
      </w:r>
      <w:r w:rsidR="00FD290E" w:rsidRPr="00FD290E">
        <w:rPr>
          <w:rFonts w:ascii="Times New Roman" w:eastAsia="Times New Roman" w:hAnsi="Times New Roman" w:cs="Times New Roman"/>
          <w:iCs/>
          <w:sz w:val="24"/>
          <w:szCs w:val="24"/>
          <w:lang w:val="sr-Cyrl-CS"/>
        </w:rPr>
        <w:t>6</w:t>
      </w:r>
      <w:r w:rsidRPr="00FD290E">
        <w:rPr>
          <w:rFonts w:ascii="Times New Roman" w:eastAsia="Times New Roman" w:hAnsi="Times New Roman" w:cs="Times New Roman"/>
          <w:iCs/>
          <w:sz w:val="24"/>
          <w:szCs w:val="24"/>
        </w:rPr>
        <w:t>/201</w:t>
      </w:r>
      <w:r w:rsidRPr="00FD290E">
        <w:rPr>
          <w:rFonts w:ascii="Times New Roman" w:eastAsia="Times New Roman" w:hAnsi="Times New Roman" w:cs="Times New Roman"/>
          <w:iCs/>
          <w:sz w:val="24"/>
          <w:szCs w:val="24"/>
          <w:lang w:val="sr-Latn-RS"/>
        </w:rPr>
        <w:t>9</w:t>
      </w:r>
      <w:r w:rsidRPr="00FD290E">
        <w:rPr>
          <w:rFonts w:ascii="Times New Roman" w:hAnsi="Times New Roman" w:cs="Times New Roman"/>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t xml:space="preserve">- да је </w:t>
      </w:r>
      <w:r w:rsidRPr="005527C3">
        <w:rPr>
          <w:rFonts w:ascii="Times New Roman" w:hAnsi="Times New Roman" w:cs="Times New Roman"/>
          <w:color w:val="000000"/>
          <w:sz w:val="24"/>
          <w:szCs w:val="24"/>
          <w:lang w:val="sr-Cyrl-RS"/>
        </w:rPr>
        <w:t>Добављач</w:t>
      </w:r>
      <w:r w:rsidRPr="005527C3">
        <w:rPr>
          <w:rFonts w:ascii="Times New Roman" w:hAnsi="Times New Roman" w:cs="Times New Roman"/>
          <w:color w:val="000000"/>
          <w:sz w:val="24"/>
          <w:szCs w:val="24"/>
        </w:rPr>
        <w:t xml:space="preserve"> дана ____________</w:t>
      </w:r>
      <w:r w:rsidRPr="005527C3">
        <w:rPr>
          <w:rFonts w:ascii="Times New Roman" w:hAnsi="Times New Roman" w:cs="Times New Roman"/>
          <w:sz w:val="24"/>
          <w:szCs w:val="24"/>
        </w:rPr>
        <w:t xml:space="preserve">2019.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sz w:val="24"/>
          <w:szCs w:val="24"/>
        </w:rPr>
        <w:t xml:space="preserve">- да је Наручилац у складу са чланом 108. став 1. Закона, на основу понуде Испоручиоца и Одлуке о додели уговора </w:t>
      </w:r>
      <w:proofErr w:type="gramStart"/>
      <w:r w:rsidRPr="005527C3">
        <w:rPr>
          <w:rFonts w:ascii="Times New Roman" w:hAnsi="Times New Roman" w:cs="Times New Roman"/>
          <w:sz w:val="24"/>
          <w:szCs w:val="24"/>
        </w:rPr>
        <w:t>број:_</w:t>
      </w:r>
      <w:proofErr w:type="gramEnd"/>
      <w:r w:rsidRPr="005527C3">
        <w:rPr>
          <w:rFonts w:ascii="Times New Roman" w:hAnsi="Times New Roman" w:cs="Times New Roman"/>
          <w:sz w:val="24"/>
          <w:szCs w:val="24"/>
        </w:rPr>
        <w:t xml:space="preserve">__________________________ од __________2019. године, изабрао Испоручиоца за предметну набавку, чиме су се стекли услови за закључење овог </w:t>
      </w:r>
      <w:r w:rsidRPr="005527C3">
        <w:rPr>
          <w:rFonts w:ascii="Times New Roman" w:hAnsi="Times New Roman" w:cs="Times New Roman"/>
          <w:color w:val="000000"/>
          <w:sz w:val="24"/>
          <w:szCs w:val="24"/>
        </w:rPr>
        <w:t xml:space="preserve">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sz w:val="24"/>
          <w:szCs w:val="24"/>
        </w:rPr>
      </w:pPr>
      <w:r w:rsidRPr="005527C3">
        <w:rPr>
          <w:rFonts w:ascii="Times New Roman" w:hAnsi="Times New Roman" w:cs="Times New Roman"/>
          <w:b/>
          <w:bCs/>
          <w:sz w:val="24"/>
          <w:szCs w:val="24"/>
        </w:rPr>
        <w:t>Члан 1.</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Предмет овог уговора</w:t>
      </w:r>
      <w:r w:rsidR="00FD290E">
        <w:rPr>
          <w:rFonts w:ascii="Times New Roman" w:hAnsi="Times New Roman" w:cs="Times New Roman"/>
          <w:sz w:val="24"/>
          <w:szCs w:val="24"/>
        </w:rPr>
        <w:t xml:space="preserve"> је испорука стручне литературе</w:t>
      </w:r>
      <w:r w:rsidR="00B42DEB">
        <w:rPr>
          <w:rFonts w:ascii="Times New Roman" w:hAnsi="Times New Roman" w:cs="Times New Roman"/>
          <w:sz w:val="24"/>
          <w:szCs w:val="24"/>
          <w:lang w:val="sr-Cyrl-CS"/>
        </w:rPr>
        <w:t xml:space="preserve"> - часописа</w:t>
      </w:r>
      <w:r w:rsidR="00FD290E" w:rsidRPr="003B6F96">
        <w:rPr>
          <w:rFonts w:ascii="Times New Roman" w:hAnsi="Times New Roman" w:cs="Times New Roman"/>
          <w:sz w:val="24"/>
          <w:szCs w:val="24"/>
        </w:rPr>
        <w:t xml:space="preserve"> </w:t>
      </w:r>
      <w:r w:rsidR="00FD290E" w:rsidRPr="003B6F96">
        <w:rPr>
          <w:rFonts w:ascii="Times New Roman" w:hAnsi="Times New Roman" w:cs="Times New Roman"/>
          <w:sz w:val="24"/>
          <w:szCs w:val="24"/>
          <w:lang w:val="sr-Cyrl-RS"/>
        </w:rPr>
        <w:t>„</w:t>
      </w:r>
      <w:proofErr w:type="gramStart"/>
      <w:r w:rsidR="00FD290E" w:rsidRPr="003B6F96">
        <w:rPr>
          <w:rFonts w:ascii="Times New Roman" w:hAnsi="Times New Roman" w:cs="Times New Roman"/>
          <w:sz w:val="24"/>
          <w:szCs w:val="24"/>
          <w:lang w:val="sr-Cyrl-RS"/>
        </w:rPr>
        <w:t>Буџет“</w:t>
      </w:r>
      <w:proofErr w:type="gramEnd"/>
      <w:r w:rsidR="00FD290E" w:rsidRPr="003B6F96">
        <w:rPr>
          <w:rFonts w:ascii="Times New Roman" w:hAnsi="Times New Roman" w:cs="Times New Roman"/>
          <w:sz w:val="24"/>
          <w:szCs w:val="24"/>
          <w:lang w:val="sr-Cyrl-RS"/>
        </w:rPr>
        <w:t>, „Ревизор“  и „</w:t>
      </w:r>
      <w:r w:rsidR="00FD290E" w:rsidRPr="00FD290E">
        <w:rPr>
          <w:rFonts w:ascii="Times New Roman" w:hAnsi="Times New Roman" w:cs="Times New Roman"/>
          <w:sz w:val="24"/>
          <w:szCs w:val="24"/>
          <w:lang w:val="sr-Cyrl-RS"/>
        </w:rPr>
        <w:t>Правник“</w:t>
      </w:r>
      <w:r w:rsidRPr="00FD290E">
        <w:rPr>
          <w:rFonts w:ascii="Times New Roman" w:hAnsi="Times New Roman" w:cs="Times New Roman"/>
          <w:sz w:val="24"/>
          <w:szCs w:val="24"/>
        </w:rPr>
        <w:t xml:space="preserve">, чији је издавач </w:t>
      </w:r>
      <w:r w:rsidRPr="00FD290E">
        <w:rPr>
          <w:rFonts w:ascii="Times New Roman" w:hAnsi="Times New Roman" w:cs="Times New Roman"/>
          <w:sz w:val="24"/>
          <w:szCs w:val="24"/>
          <w:lang w:val="sr-Cyrl-RS"/>
        </w:rPr>
        <w:t>Добављач</w:t>
      </w:r>
      <w:r w:rsidRPr="00FD290E">
        <w:rPr>
          <w:rFonts w:ascii="Times New Roman" w:hAnsi="Times New Roman" w:cs="Times New Roman"/>
          <w:sz w:val="24"/>
          <w:szCs w:val="24"/>
        </w:rPr>
        <w:t xml:space="preserve">, (у даљем тексту: добра), </w:t>
      </w:r>
      <w:r w:rsidR="00B42DEB">
        <w:rPr>
          <w:rFonts w:ascii="Times New Roman" w:hAnsi="Times New Roman" w:cs="Times New Roman"/>
          <w:sz w:val="24"/>
          <w:szCs w:val="24"/>
          <w:lang w:val="sr-Cyrl-CS"/>
        </w:rPr>
        <w:t>по 1</w:t>
      </w:r>
      <w:r w:rsidR="00B42DEB">
        <w:rPr>
          <w:rFonts w:ascii="Times New Roman" w:hAnsi="Times New Roman" w:cs="Times New Roman"/>
          <w:sz w:val="24"/>
          <w:szCs w:val="24"/>
        </w:rPr>
        <w:t xml:space="preserve"> (један) примерак</w:t>
      </w:r>
      <w:r w:rsidRPr="00FD290E">
        <w:rPr>
          <w:rFonts w:ascii="Times New Roman" w:hAnsi="Times New Roman" w:cs="Times New Roman"/>
          <w:sz w:val="24"/>
          <w:szCs w:val="24"/>
        </w:rPr>
        <w:t xml:space="preserve"> на месечном нивоу у </w:t>
      </w:r>
      <w:r w:rsidRPr="005527C3">
        <w:rPr>
          <w:rFonts w:ascii="Times New Roman" w:hAnsi="Times New Roman" w:cs="Times New Roman"/>
          <w:sz w:val="24"/>
          <w:szCs w:val="24"/>
        </w:rPr>
        <w:t xml:space="preserve">периоду претплате јануар-децембар 2019.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ЦЕНА И УСЛОВИ ПЛАЋАЊА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527C3">
        <w:rPr>
          <w:rFonts w:ascii="Times New Roman" w:hAnsi="Times New Roman" w:cs="Times New Roman"/>
          <w:b/>
          <w:bCs/>
          <w:color w:val="000000" w:themeColor="text1"/>
          <w:sz w:val="24"/>
          <w:szCs w:val="24"/>
        </w:rPr>
        <w:t>Члан 2.</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Уговорне стране су сагласне да укупна цена добара из члана 1. овог уговора за период претплате јануар </w:t>
      </w:r>
      <w:r w:rsidRPr="005527C3">
        <w:rPr>
          <w:rFonts w:ascii="Times New Roman" w:hAnsi="Times New Roman" w:cs="Times New Roman"/>
          <w:b/>
          <w:bCs/>
          <w:color w:val="000000" w:themeColor="text1"/>
          <w:sz w:val="24"/>
          <w:szCs w:val="24"/>
        </w:rPr>
        <w:t xml:space="preserve">- </w:t>
      </w:r>
      <w:r w:rsidRPr="005527C3">
        <w:rPr>
          <w:rFonts w:ascii="Times New Roman" w:hAnsi="Times New Roman" w:cs="Times New Roman"/>
          <w:color w:val="000000" w:themeColor="text1"/>
          <w:sz w:val="24"/>
          <w:szCs w:val="24"/>
        </w:rPr>
        <w:t xml:space="preserve">децембар 2019. године, износи _____________ динара, без ПДВ, односно______________________ динара, са ПДВ.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 цену су урачунати трошкови испоруке добара на адресу Наручиоца и сви остали трошкови.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Уговорена цена је фиксна и не може се мењати.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Порез на додату вредност плаћа Наручилац.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Члан 3.</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се обавезује да у моменту потписивања уговора Наручиоцу достави збирни рачун за укупну вредност добара, за период претплате јануар - децембар 2019.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Наручилац се обавезује да изврши плаћање укупне уговорене цене из члана 2. став 1. овог уговора преносом средстава на текући рачун Добављача </w:t>
      </w:r>
      <w:proofErr w:type="gramStart"/>
      <w:r w:rsidRPr="005527C3">
        <w:rPr>
          <w:rFonts w:ascii="Times New Roman" w:hAnsi="Times New Roman" w:cs="Times New Roman"/>
          <w:color w:val="000000" w:themeColor="text1"/>
          <w:sz w:val="24"/>
          <w:szCs w:val="24"/>
        </w:rPr>
        <w:t>број:_</w:t>
      </w:r>
      <w:proofErr w:type="gramEnd"/>
      <w:r w:rsidRPr="005527C3">
        <w:rPr>
          <w:rFonts w:ascii="Times New Roman" w:hAnsi="Times New Roman" w:cs="Times New Roman"/>
          <w:color w:val="000000" w:themeColor="text1"/>
          <w:sz w:val="24"/>
          <w:szCs w:val="24"/>
        </w:rPr>
        <w:t xml:space="preserve">_______________ код ______________ банке у року од ____ дана, од дана службеног пријема исправног рачуна.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НАЧИН, РОК И МЕСТО ИСПОРУКЕ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4.</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342F79" w:rsidRPr="00D52DD4" w:rsidRDefault="00342F79" w:rsidP="00342F79">
      <w:pPr>
        <w:pStyle w:val="Default"/>
        <w:jc w:val="both"/>
        <w:rPr>
          <w:color w:val="auto"/>
        </w:rPr>
      </w:pPr>
      <w:r w:rsidRPr="00D52DD4">
        <w:rPr>
          <w:color w:val="auto"/>
        </w:rPr>
        <w:t xml:space="preserve">Испорука добара врши се преко писарнице Наручиоца, на адресу: Министарство </w:t>
      </w:r>
      <w:r w:rsidRPr="00D52DD4">
        <w:rPr>
          <w:color w:val="auto"/>
          <w:lang w:val="sr-Cyrl-CS"/>
        </w:rPr>
        <w:t xml:space="preserve">за рад, запошљавање, борачка и социјална питања, Београд, Немањина 22-26, са назнаком: „Сектор за финансијско управљање, рачуноводство и </w:t>
      </w:r>
      <w:proofErr w:type="gramStart"/>
      <w:r w:rsidRPr="00D52DD4">
        <w:rPr>
          <w:color w:val="auto"/>
          <w:lang w:val="sr-Cyrl-CS"/>
        </w:rPr>
        <w:t>контролинг“</w:t>
      </w:r>
      <w:proofErr w:type="gramEnd"/>
      <w:r w:rsidRPr="00D52DD4">
        <w:rPr>
          <w:color w:val="auto"/>
          <w:lang w:val="sr-Cyrl-CS"/>
        </w:rPr>
        <w:t xml:space="preserve">. </w:t>
      </w:r>
      <w:r w:rsidRPr="00D52DD4">
        <w:rPr>
          <w:color w:val="auto"/>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ПРИЈЕМ ДОБАРА И ОТКЛАЊАЊЕ НЕДОСТАТАКА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5.</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гарантује квалитет и квантитет испоручених добара.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 случају утврђених недостатака у броју или квалитету испоручених добара, Наручилац ће упутити писану рекламацију Испоручиоцу.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lastRenderedPageBreak/>
        <w:t xml:space="preserve">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СРЕДСТВО ФИНАНСИЈСКОГ ОБЕЗБЕЂЕЊА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6.</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5527C3">
        <w:rPr>
          <w:rFonts w:ascii="Times New Roman" w:hAnsi="Times New Roman" w:cs="Times New Roman"/>
          <w:color w:val="000000" w:themeColor="text1"/>
          <w:sz w:val="24"/>
          <w:szCs w:val="24"/>
          <w:lang w:val="sr-Cyrl-CS"/>
        </w:rPr>
        <w:t>три</w:t>
      </w:r>
      <w:r w:rsidRPr="005527C3">
        <w:rPr>
          <w:rFonts w:ascii="Times New Roman" w:hAnsi="Times New Roman" w:cs="Times New Roman"/>
          <w:color w:val="000000" w:themeColor="text1"/>
          <w:sz w:val="24"/>
          <w:szCs w:val="24"/>
        </w:rPr>
        <w:t xml:space="preserve">десет) дана дужим од уговореног рока за извршење уговорних обавеза.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ПРОМЕНЕ ПОДАТАКА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7.</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ПРАЋЕЊЕ РЕАЛИЗАЦИЈЕ УГОВОРА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8.</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За праћење и контролисање извршења уговорних обавеза Наручилац одређује: ______________________________, </w:t>
      </w:r>
      <w:proofErr w:type="gramStart"/>
      <w:r w:rsidRPr="005527C3">
        <w:rPr>
          <w:rFonts w:ascii="Times New Roman" w:hAnsi="Times New Roman" w:cs="Times New Roman"/>
          <w:color w:val="000000" w:themeColor="text1"/>
          <w:sz w:val="24"/>
          <w:szCs w:val="24"/>
        </w:rPr>
        <w:t>телефон:_</w:t>
      </w:r>
      <w:proofErr w:type="gramEnd"/>
      <w:r w:rsidRPr="005527C3">
        <w:rPr>
          <w:rFonts w:ascii="Times New Roman" w:hAnsi="Times New Roman" w:cs="Times New Roman"/>
          <w:color w:val="000000" w:themeColor="text1"/>
          <w:sz w:val="24"/>
          <w:szCs w:val="24"/>
        </w:rPr>
        <w:t xml:space="preserve">_______________, електронска пошта:___________________________ (попуњава Наручилац).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За праћење и контролисање извршења уговорних обавеза Добављач одређује: ______________________________, </w:t>
      </w:r>
      <w:proofErr w:type="gramStart"/>
      <w:r w:rsidRPr="005527C3">
        <w:rPr>
          <w:rFonts w:ascii="Times New Roman" w:hAnsi="Times New Roman" w:cs="Times New Roman"/>
          <w:color w:val="000000" w:themeColor="text1"/>
          <w:sz w:val="24"/>
          <w:szCs w:val="24"/>
        </w:rPr>
        <w:t>телефон:_</w:t>
      </w:r>
      <w:proofErr w:type="gramEnd"/>
      <w:r w:rsidRPr="005527C3">
        <w:rPr>
          <w:rFonts w:ascii="Times New Roman" w:hAnsi="Times New Roman" w:cs="Times New Roman"/>
          <w:color w:val="000000" w:themeColor="text1"/>
          <w:sz w:val="24"/>
          <w:szCs w:val="24"/>
        </w:rPr>
        <w:t>_______________, електронска пошта:___________________________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ЗАВРШНЕ ОДРЕДБЕ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9.</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 све што није предвиђено овим уговором, примењиваће се одредбе Закона о облигационим односима.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10.</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Отказни рок износи 15 (петнаест) дана и почиње да тече од дана пријема обавештења о раскиду 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11.</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lastRenderedPageBreak/>
        <w:t xml:space="preserve">Сва спорна питања у тумачењу и примени овог уговора, уговорне стране ће решавати споразумно.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 случају спора уговорне стране уговарају надлежност Привредног суда у Београду.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12.</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Овај уговор ступа на снагу даном потписивања обе уговорне стране.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13.</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Овај уговор је сачињен у 6 (шест) истоветна примерка, од којих свакој уговорној страни припадају по 3 (три) примерка.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5527C3">
        <w:rPr>
          <w:rFonts w:ascii="Times New Roman" w:hAnsi="Times New Roman" w:cs="Times New Roman"/>
          <w:color w:val="000000" w:themeColor="text1"/>
          <w:sz w:val="24"/>
          <w:szCs w:val="24"/>
          <w:lang w:val="sr-Cyrl-CS"/>
        </w:rPr>
        <w:t>ЗА НАРУЧИОЦА                                                                                ЗА ДОБАВЉАЧА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5527C3">
        <w:rPr>
          <w:rFonts w:ascii="Times New Roman" w:hAnsi="Times New Roman" w:cs="Times New Roman"/>
          <w:color w:val="000000" w:themeColor="text1"/>
          <w:sz w:val="24"/>
          <w:szCs w:val="24"/>
          <w:lang w:val="sr-Cyrl-CS"/>
        </w:rPr>
        <w:t>________________________                                                           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5527C3">
        <w:rPr>
          <w:rFonts w:ascii="Times New Roman" w:hAnsi="Times New Roman" w:cs="Times New Roman"/>
          <w:color w:val="000000" w:themeColor="text1"/>
          <w:sz w:val="24"/>
          <w:szCs w:val="24"/>
          <w:lang w:val="sr-Cyrl-CS"/>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Pr="005527C3"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FD290E" w:rsidRPr="005527C3" w:rsidRDefault="00FD290E"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lastRenderedPageBreak/>
        <w:t>IX   ОБРАЗАЦ СТРУКТУРЕ ЦЕНЕ СА УПУТСТВОМ КАКО ДА СЕ ПОПУНИ</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FD290E" w:rsidRDefault="005527C3" w:rsidP="00FD290E">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FD290E">
        <w:rPr>
          <w:rFonts w:ascii="Times New Roman" w:hAnsi="Times New Roman" w:cs="Times New Roman"/>
          <w:sz w:val="24"/>
          <w:szCs w:val="24"/>
        </w:rPr>
        <w:t xml:space="preserve">За јавну набавку добара - 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eastAsia="Times New Roman" w:hAnsi="Times New Roman" w:cs="Times New Roman"/>
          <w:iCs/>
          <w:sz w:val="24"/>
          <w:szCs w:val="24"/>
          <w:lang w:val="sr-Cyrl-CS"/>
        </w:rPr>
        <w:t>, дајемо следећу структуру цене:</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865"/>
        <w:gridCol w:w="1392"/>
        <w:gridCol w:w="1516"/>
        <w:gridCol w:w="1516"/>
        <w:gridCol w:w="1528"/>
        <w:gridCol w:w="1528"/>
      </w:tblGrid>
      <w:tr w:rsidR="0096349C" w:rsidRPr="00174B96" w:rsidTr="00FD290E">
        <w:tc>
          <w:tcPr>
            <w:tcW w:w="1865" w:type="dxa"/>
          </w:tcPr>
          <w:p w:rsidR="0096349C" w:rsidRPr="00174B96" w:rsidRDefault="0096349C" w:rsidP="003B6F96">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НАЗИВ ЛИТЕРАТУРЕ</w:t>
            </w:r>
          </w:p>
        </w:tc>
        <w:tc>
          <w:tcPr>
            <w:tcW w:w="1392" w:type="dxa"/>
          </w:tcPr>
          <w:p w:rsidR="0096349C" w:rsidRPr="00174B96" w:rsidRDefault="0096349C" w:rsidP="003B6F96">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Кол.</w:t>
            </w:r>
          </w:p>
        </w:tc>
        <w:tc>
          <w:tcPr>
            <w:tcW w:w="1516" w:type="dxa"/>
          </w:tcPr>
          <w:p w:rsidR="0096349C" w:rsidRPr="00174B96" w:rsidRDefault="0096349C" w:rsidP="003B6F96">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Јединична цена без ПДВ-а</w:t>
            </w:r>
          </w:p>
        </w:tc>
        <w:tc>
          <w:tcPr>
            <w:tcW w:w="1516" w:type="dxa"/>
          </w:tcPr>
          <w:p w:rsidR="0096349C" w:rsidRPr="00174B96" w:rsidRDefault="0096349C" w:rsidP="003B6F96">
            <w:pPr>
              <w:autoSpaceDE w:val="0"/>
              <w:autoSpaceDN w:val="0"/>
              <w:adjustRightInd w:val="0"/>
              <w:jc w:val="center"/>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Јединична цена</w:t>
            </w:r>
          </w:p>
          <w:p w:rsidR="0096349C" w:rsidRPr="00174B96" w:rsidRDefault="0096349C" w:rsidP="003B6F96">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са ПДВ-ом</w:t>
            </w:r>
          </w:p>
        </w:tc>
        <w:tc>
          <w:tcPr>
            <w:tcW w:w="1528" w:type="dxa"/>
          </w:tcPr>
          <w:p w:rsidR="0096349C" w:rsidRPr="00174B96" w:rsidRDefault="0096349C" w:rsidP="003B6F96">
            <w:pPr>
              <w:autoSpaceDE w:val="0"/>
              <w:autoSpaceDN w:val="0"/>
              <w:adjustRightInd w:val="0"/>
              <w:jc w:val="center"/>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Укупна цена литературе</w:t>
            </w:r>
          </w:p>
          <w:p w:rsidR="0096349C" w:rsidRPr="00174B96" w:rsidRDefault="0096349C" w:rsidP="003B6F9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без ПДВ</w:t>
            </w:r>
          </w:p>
        </w:tc>
        <w:tc>
          <w:tcPr>
            <w:tcW w:w="1528" w:type="dxa"/>
          </w:tcPr>
          <w:p w:rsidR="0096349C" w:rsidRPr="00174B96" w:rsidRDefault="0096349C" w:rsidP="003B6F9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Укупна цена литературе са ПДВ</w:t>
            </w:r>
          </w:p>
        </w:tc>
      </w:tr>
      <w:tr w:rsidR="0096349C" w:rsidRPr="00174B96" w:rsidTr="00FD290E">
        <w:tc>
          <w:tcPr>
            <w:tcW w:w="1865" w:type="dxa"/>
          </w:tcPr>
          <w:p w:rsidR="0096349C" w:rsidRPr="00174B96" w:rsidRDefault="0096349C" w:rsidP="003B6F96">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1.</w:t>
            </w:r>
          </w:p>
        </w:tc>
        <w:tc>
          <w:tcPr>
            <w:tcW w:w="1392" w:type="dxa"/>
          </w:tcPr>
          <w:p w:rsidR="0096349C" w:rsidRPr="00174B96" w:rsidRDefault="0096349C" w:rsidP="003B6F96">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3.</w:t>
            </w:r>
          </w:p>
        </w:tc>
        <w:tc>
          <w:tcPr>
            <w:tcW w:w="1516" w:type="dxa"/>
          </w:tcPr>
          <w:p w:rsidR="0096349C" w:rsidRPr="00174B96" w:rsidRDefault="0096349C" w:rsidP="003B6F96">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4.</w:t>
            </w:r>
          </w:p>
        </w:tc>
        <w:tc>
          <w:tcPr>
            <w:tcW w:w="1516" w:type="dxa"/>
          </w:tcPr>
          <w:p w:rsidR="0096349C" w:rsidRPr="00174B96" w:rsidRDefault="0096349C" w:rsidP="003B6F96">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5.</w:t>
            </w:r>
          </w:p>
        </w:tc>
        <w:tc>
          <w:tcPr>
            <w:tcW w:w="1528" w:type="dxa"/>
          </w:tcPr>
          <w:p w:rsidR="0096349C" w:rsidRPr="00174B96" w:rsidRDefault="0096349C" w:rsidP="003B6F96">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6.</w:t>
            </w:r>
          </w:p>
        </w:tc>
        <w:tc>
          <w:tcPr>
            <w:tcW w:w="1528" w:type="dxa"/>
          </w:tcPr>
          <w:p w:rsidR="0096349C" w:rsidRPr="00174B96" w:rsidRDefault="0096349C" w:rsidP="003B6F96">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7.</w:t>
            </w:r>
          </w:p>
        </w:tc>
      </w:tr>
      <w:tr w:rsidR="0096349C" w:rsidRPr="00174B96" w:rsidTr="00FD290E">
        <w:tc>
          <w:tcPr>
            <w:tcW w:w="1865" w:type="dxa"/>
          </w:tcPr>
          <w:p w:rsidR="0096349C" w:rsidRPr="00FD290E" w:rsidRDefault="00FD290E" w:rsidP="003B6F96">
            <w:pPr>
              <w:autoSpaceDE w:val="0"/>
              <w:autoSpaceDN w:val="0"/>
              <w:adjustRightInd w:val="0"/>
              <w:rPr>
                <w:rFonts w:ascii="Times New Roman" w:hAnsi="Times New Roman" w:cs="Times New Roman"/>
                <w:b/>
                <w:bCs/>
                <w:color w:val="000000"/>
                <w:sz w:val="24"/>
                <w:szCs w:val="24"/>
              </w:rPr>
            </w:pPr>
            <w:r w:rsidRPr="00FD290E">
              <w:rPr>
                <w:rFonts w:ascii="Times New Roman" w:hAnsi="Times New Roman" w:cs="Times New Roman"/>
                <w:b/>
                <w:sz w:val="24"/>
                <w:szCs w:val="24"/>
                <w:lang w:val="sr-Cyrl-RS"/>
              </w:rPr>
              <w:t>„Буџет“</w:t>
            </w:r>
          </w:p>
        </w:tc>
        <w:tc>
          <w:tcPr>
            <w:tcW w:w="1392" w:type="dxa"/>
          </w:tcPr>
          <w:p w:rsidR="0096349C" w:rsidRPr="00174B96" w:rsidRDefault="0096349C" w:rsidP="003B6F9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16"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16"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28"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28"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r>
      <w:tr w:rsidR="0096349C" w:rsidRPr="00174B96" w:rsidTr="00FD290E">
        <w:tc>
          <w:tcPr>
            <w:tcW w:w="1865" w:type="dxa"/>
          </w:tcPr>
          <w:p w:rsidR="0096349C" w:rsidRPr="00FD290E" w:rsidRDefault="00FD290E" w:rsidP="003B6F96">
            <w:pPr>
              <w:autoSpaceDE w:val="0"/>
              <w:autoSpaceDN w:val="0"/>
              <w:adjustRightInd w:val="0"/>
              <w:rPr>
                <w:rFonts w:ascii="Times New Roman" w:hAnsi="Times New Roman" w:cs="Times New Roman"/>
                <w:b/>
                <w:bCs/>
                <w:color w:val="FF0000"/>
                <w:sz w:val="24"/>
                <w:szCs w:val="24"/>
              </w:rPr>
            </w:pPr>
            <w:r w:rsidRPr="00FD290E">
              <w:rPr>
                <w:rFonts w:ascii="Times New Roman" w:hAnsi="Times New Roman" w:cs="Times New Roman"/>
                <w:b/>
                <w:sz w:val="24"/>
                <w:szCs w:val="24"/>
                <w:lang w:val="sr-Cyrl-RS"/>
              </w:rPr>
              <w:t xml:space="preserve">„Ревизор“  </w:t>
            </w:r>
          </w:p>
        </w:tc>
        <w:tc>
          <w:tcPr>
            <w:tcW w:w="1392" w:type="dxa"/>
          </w:tcPr>
          <w:p w:rsidR="0096349C" w:rsidRPr="0096349C" w:rsidRDefault="0096349C" w:rsidP="003B6F96">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1516"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16"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28"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28"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r>
      <w:tr w:rsidR="0096349C" w:rsidRPr="00174B96" w:rsidTr="00FD290E">
        <w:tc>
          <w:tcPr>
            <w:tcW w:w="1865" w:type="dxa"/>
          </w:tcPr>
          <w:p w:rsidR="0096349C" w:rsidRPr="00FD290E" w:rsidRDefault="00FD290E" w:rsidP="003B6F96">
            <w:pPr>
              <w:autoSpaceDE w:val="0"/>
              <w:autoSpaceDN w:val="0"/>
              <w:adjustRightInd w:val="0"/>
              <w:rPr>
                <w:rFonts w:ascii="Times New Roman" w:hAnsi="Times New Roman" w:cs="Times New Roman"/>
                <w:b/>
                <w:bCs/>
                <w:color w:val="FF0000"/>
                <w:sz w:val="24"/>
                <w:szCs w:val="24"/>
              </w:rPr>
            </w:pPr>
            <w:r w:rsidRPr="00FD290E">
              <w:rPr>
                <w:rFonts w:ascii="Times New Roman" w:hAnsi="Times New Roman" w:cs="Times New Roman"/>
                <w:b/>
                <w:sz w:val="24"/>
                <w:szCs w:val="24"/>
                <w:lang w:val="sr-Cyrl-RS"/>
              </w:rPr>
              <w:t>„Правник“</w:t>
            </w:r>
          </w:p>
        </w:tc>
        <w:tc>
          <w:tcPr>
            <w:tcW w:w="1392" w:type="dxa"/>
          </w:tcPr>
          <w:p w:rsidR="0096349C" w:rsidRPr="0096349C" w:rsidRDefault="0096349C" w:rsidP="003B6F96">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1516"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16"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28"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c>
          <w:tcPr>
            <w:tcW w:w="1528" w:type="dxa"/>
          </w:tcPr>
          <w:p w:rsidR="0096349C" w:rsidRPr="00174B96" w:rsidRDefault="0096349C" w:rsidP="003B6F96">
            <w:pPr>
              <w:autoSpaceDE w:val="0"/>
              <w:autoSpaceDN w:val="0"/>
              <w:adjustRightInd w:val="0"/>
              <w:rPr>
                <w:rFonts w:ascii="Times New Roman" w:hAnsi="Times New Roman" w:cs="Times New Roman"/>
                <w:b/>
                <w:bCs/>
                <w:color w:val="000000"/>
                <w:sz w:val="24"/>
                <w:szCs w:val="24"/>
              </w:rPr>
            </w:pPr>
          </w:p>
        </w:tc>
      </w:tr>
    </w:tbl>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27" w:line="240" w:lineRule="auto"/>
        <w:jc w:val="both"/>
        <w:rPr>
          <w:rFonts w:ascii="Times New Roman" w:hAnsi="Times New Roman" w:cs="Times New Roman"/>
          <w:sz w:val="24"/>
          <w:szCs w:val="24"/>
        </w:rPr>
      </w:pPr>
      <w:r w:rsidRPr="005527C3">
        <w:rPr>
          <w:rFonts w:ascii="Times New Roman" w:hAnsi="Times New Roman" w:cs="Times New Roman"/>
          <w:b/>
          <w:color w:val="000000"/>
          <w:sz w:val="24"/>
          <w:szCs w:val="24"/>
        </w:rPr>
        <w:t>-</w:t>
      </w:r>
      <w:r w:rsidRPr="005527C3">
        <w:rPr>
          <w:rFonts w:ascii="Times New Roman" w:hAnsi="Times New Roman" w:cs="Times New Roman"/>
          <w:color w:val="000000"/>
          <w:sz w:val="24"/>
          <w:szCs w:val="24"/>
        </w:rPr>
        <w:t xml:space="preserve"> Под тачком 3. уписује се јединична </w:t>
      </w:r>
      <w:r w:rsidRPr="005527C3">
        <w:rPr>
          <w:rFonts w:ascii="Times New Roman" w:hAnsi="Times New Roman" w:cs="Times New Roman"/>
          <w:sz w:val="24"/>
          <w:szCs w:val="24"/>
        </w:rPr>
        <w:t xml:space="preserve">цена (цена претплате на један примерак стручне литературе у претплатном периоду јануар - децембар 2019. године), без ПДВ; </w:t>
      </w:r>
    </w:p>
    <w:p w:rsidR="005527C3" w:rsidRPr="005527C3" w:rsidRDefault="005527C3" w:rsidP="005527C3">
      <w:pPr>
        <w:autoSpaceDE w:val="0"/>
        <w:autoSpaceDN w:val="0"/>
        <w:adjustRightInd w:val="0"/>
        <w:spacing w:after="27" w:line="240" w:lineRule="auto"/>
        <w:jc w:val="both"/>
        <w:rPr>
          <w:rFonts w:ascii="Times New Roman" w:hAnsi="Times New Roman" w:cs="Times New Roman"/>
          <w:color w:val="000000"/>
          <w:sz w:val="24"/>
          <w:szCs w:val="24"/>
        </w:rPr>
      </w:pPr>
      <w:r w:rsidRPr="005527C3">
        <w:rPr>
          <w:rFonts w:ascii="Times New Roman" w:hAnsi="Times New Roman" w:cs="Times New Roman"/>
          <w:sz w:val="24"/>
          <w:szCs w:val="24"/>
        </w:rPr>
        <w:t>- Под тачком 4. уписује се јединична цена (цена претплате на један примерак стручне литературе у претплатном периоду јануар - децембар 2019. године</w:t>
      </w:r>
      <w:r w:rsidRPr="005527C3">
        <w:rPr>
          <w:rFonts w:ascii="Times New Roman" w:hAnsi="Times New Roman" w:cs="Times New Roman"/>
          <w:color w:val="000000"/>
          <w:sz w:val="24"/>
          <w:szCs w:val="24"/>
        </w:rPr>
        <w:t xml:space="preserve">), са ПДВ; </w:t>
      </w:r>
    </w:p>
    <w:p w:rsidR="005527C3" w:rsidRPr="005527C3" w:rsidRDefault="005527C3" w:rsidP="005527C3">
      <w:pPr>
        <w:autoSpaceDE w:val="0"/>
        <w:autoSpaceDN w:val="0"/>
        <w:adjustRightInd w:val="0"/>
        <w:spacing w:after="27"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 Под тачком 5. уписује се укупна цена (цена претплате за 5 примерака стручне литературе у претплатном периоду јануар - децембар 2019. године), без ПДВ;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 Под тачком 6. уписује се укупна цена (цена претплате за 5 примерака стручне литературе у претплатном периоду јануар - децембар 2019. године), са ПДВ.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Напомена: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 </w:t>
      </w: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rPr>
        <w:t xml:space="preserve">                   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before="5" w:after="0" w:line="120" w:lineRule="exact"/>
        <w:rPr>
          <w:rFonts w:ascii="Times New Roman" w:hAnsi="Times New Roman" w:cs="Times New Roman"/>
          <w:sz w:val="24"/>
          <w:szCs w:val="24"/>
        </w:rPr>
      </w:pPr>
    </w:p>
    <w:p w:rsidR="005527C3" w:rsidRPr="005527C3" w:rsidRDefault="005527C3" w:rsidP="005527C3">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5527C3">
        <w:rPr>
          <w:rFonts w:ascii="Times New Roman" w:hAnsi="Times New Roman" w:cs="Times New Roman"/>
          <w:b/>
          <w:bCs/>
          <w:sz w:val="24"/>
          <w:szCs w:val="24"/>
        </w:rPr>
        <w:lastRenderedPageBreak/>
        <w:t xml:space="preserve">X  </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z w:val="24"/>
          <w:szCs w:val="24"/>
        </w:rPr>
        <w:t>О</w:t>
      </w:r>
      <w:r w:rsidRPr="005527C3">
        <w:rPr>
          <w:rFonts w:ascii="Times New Roman" w:hAnsi="Times New Roman" w:cs="Times New Roman"/>
          <w:b/>
          <w:bCs/>
          <w:spacing w:val="2"/>
          <w:sz w:val="24"/>
          <w:szCs w:val="24"/>
        </w:rPr>
        <w:t>Б</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АЗАЦ Т</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ОШКОВА П</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ИП</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Е</w:t>
      </w:r>
      <w:r w:rsidRPr="005527C3">
        <w:rPr>
          <w:rFonts w:ascii="Times New Roman" w:hAnsi="Times New Roman" w:cs="Times New Roman"/>
          <w:b/>
          <w:bCs/>
          <w:spacing w:val="-1"/>
          <w:sz w:val="24"/>
          <w:szCs w:val="24"/>
        </w:rPr>
        <w:t>М</w:t>
      </w:r>
      <w:r w:rsidRPr="005527C3">
        <w:rPr>
          <w:rFonts w:ascii="Times New Roman" w:hAnsi="Times New Roman" w:cs="Times New Roman"/>
          <w:b/>
          <w:bCs/>
          <w:sz w:val="24"/>
          <w:szCs w:val="24"/>
        </w:rPr>
        <w:t>Е П</w:t>
      </w:r>
      <w:r w:rsidRPr="005527C3">
        <w:rPr>
          <w:rFonts w:ascii="Times New Roman" w:hAnsi="Times New Roman" w:cs="Times New Roman"/>
          <w:b/>
          <w:bCs/>
          <w:spacing w:val="3"/>
          <w:sz w:val="24"/>
          <w:szCs w:val="24"/>
        </w:rPr>
        <w:t>О</w:t>
      </w:r>
      <w:r w:rsidRPr="005527C3">
        <w:rPr>
          <w:rFonts w:ascii="Times New Roman" w:hAnsi="Times New Roman" w:cs="Times New Roman"/>
          <w:b/>
          <w:bCs/>
          <w:sz w:val="24"/>
          <w:szCs w:val="24"/>
        </w:rPr>
        <w:t>НУДЕ</w:t>
      </w:r>
    </w:p>
    <w:p w:rsidR="005527C3" w:rsidRPr="005527C3" w:rsidRDefault="005527C3" w:rsidP="005527C3">
      <w:pPr>
        <w:kinsoku w:val="0"/>
        <w:overflowPunct w:val="0"/>
        <w:autoSpaceDE w:val="0"/>
        <w:autoSpaceDN w:val="0"/>
        <w:adjustRightInd w:val="0"/>
        <w:spacing w:before="11" w:after="0" w:line="260" w:lineRule="exact"/>
        <w:rPr>
          <w:rFonts w:ascii="Times New Roman" w:hAnsi="Times New Roman" w:cs="Times New Roman"/>
          <w:sz w:val="24"/>
          <w:szCs w:val="24"/>
        </w:rPr>
      </w:pPr>
    </w:p>
    <w:p w:rsidR="005527C3" w:rsidRPr="00FD290E" w:rsidRDefault="005527C3" w:rsidP="005527C3">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FD290E">
        <w:rPr>
          <w:rFonts w:ascii="Times New Roman" w:hAnsi="Times New Roman" w:cs="Times New Roman"/>
          <w:sz w:val="24"/>
          <w:szCs w:val="24"/>
        </w:rPr>
        <w:t>Прил</w:t>
      </w:r>
      <w:r w:rsidRPr="00FD290E">
        <w:rPr>
          <w:rFonts w:ascii="Times New Roman" w:hAnsi="Times New Roman" w:cs="Times New Roman"/>
          <w:spacing w:val="1"/>
          <w:sz w:val="24"/>
          <w:szCs w:val="24"/>
        </w:rPr>
        <w:t>и</w:t>
      </w:r>
      <w:r w:rsidRPr="00FD290E">
        <w:rPr>
          <w:rFonts w:ascii="Times New Roman" w:hAnsi="Times New Roman" w:cs="Times New Roman"/>
          <w:sz w:val="24"/>
          <w:szCs w:val="24"/>
        </w:rPr>
        <w:t>ком</w:t>
      </w:r>
      <w:r w:rsidRPr="00FD290E">
        <w:rPr>
          <w:rFonts w:ascii="Times New Roman" w:hAnsi="Times New Roman" w:cs="Times New Roman"/>
          <w:spacing w:val="42"/>
          <w:sz w:val="24"/>
          <w:szCs w:val="24"/>
        </w:rPr>
        <w:t xml:space="preserve"> </w:t>
      </w:r>
      <w:r w:rsidRPr="00FD290E">
        <w:rPr>
          <w:rFonts w:ascii="Times New Roman" w:hAnsi="Times New Roman" w:cs="Times New Roman"/>
          <w:sz w:val="24"/>
          <w:szCs w:val="24"/>
        </w:rPr>
        <w:t>п</w:t>
      </w:r>
      <w:r w:rsidRPr="00FD290E">
        <w:rPr>
          <w:rFonts w:ascii="Times New Roman" w:hAnsi="Times New Roman" w:cs="Times New Roman"/>
          <w:spacing w:val="-3"/>
          <w:sz w:val="24"/>
          <w:szCs w:val="24"/>
        </w:rPr>
        <w:t>р</w:t>
      </w:r>
      <w:r w:rsidRPr="00FD290E">
        <w:rPr>
          <w:rFonts w:ascii="Times New Roman" w:hAnsi="Times New Roman" w:cs="Times New Roman"/>
          <w:sz w:val="24"/>
          <w:szCs w:val="24"/>
        </w:rPr>
        <w:t>ипр</w:t>
      </w:r>
      <w:r w:rsidRPr="00FD290E">
        <w:rPr>
          <w:rFonts w:ascii="Times New Roman" w:hAnsi="Times New Roman" w:cs="Times New Roman"/>
          <w:spacing w:val="-1"/>
          <w:sz w:val="24"/>
          <w:szCs w:val="24"/>
        </w:rPr>
        <w:t>ема</w:t>
      </w:r>
      <w:r w:rsidRPr="00FD290E">
        <w:rPr>
          <w:rFonts w:ascii="Times New Roman" w:hAnsi="Times New Roman" w:cs="Times New Roman"/>
          <w:sz w:val="24"/>
          <w:szCs w:val="24"/>
        </w:rPr>
        <w:t>ња</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3"/>
          <w:sz w:val="24"/>
          <w:szCs w:val="24"/>
        </w:rPr>
        <w:t>н</w:t>
      </w:r>
      <w:r w:rsidRPr="00FD290E">
        <w:rPr>
          <w:rFonts w:ascii="Times New Roman" w:hAnsi="Times New Roman" w:cs="Times New Roman"/>
          <w:spacing w:val="-8"/>
          <w:sz w:val="24"/>
          <w:szCs w:val="24"/>
        </w:rPr>
        <w:t>у</w:t>
      </w:r>
      <w:r w:rsidRPr="00FD290E">
        <w:rPr>
          <w:rFonts w:ascii="Times New Roman" w:hAnsi="Times New Roman" w:cs="Times New Roman"/>
          <w:sz w:val="24"/>
          <w:szCs w:val="24"/>
        </w:rPr>
        <w:t>де</w:t>
      </w:r>
      <w:r w:rsidRPr="00FD290E">
        <w:rPr>
          <w:rFonts w:ascii="Times New Roman" w:hAnsi="Times New Roman" w:cs="Times New Roman"/>
          <w:spacing w:val="44"/>
          <w:sz w:val="24"/>
          <w:szCs w:val="24"/>
        </w:rPr>
        <w:t xml:space="preserve"> </w:t>
      </w:r>
      <w:r w:rsidRPr="00FD290E">
        <w:rPr>
          <w:rFonts w:ascii="Times New Roman" w:hAnsi="Times New Roman" w:cs="Times New Roman"/>
          <w:sz w:val="24"/>
          <w:szCs w:val="24"/>
        </w:rPr>
        <w:t>за</w:t>
      </w:r>
      <w:r w:rsidRPr="00FD290E">
        <w:rPr>
          <w:rFonts w:ascii="Times New Roman" w:hAnsi="Times New Roman" w:cs="Times New Roman"/>
          <w:spacing w:val="42"/>
          <w:sz w:val="24"/>
          <w:szCs w:val="24"/>
        </w:rPr>
        <w:t xml:space="preserve"> </w:t>
      </w:r>
      <w:r w:rsidRPr="00FD290E">
        <w:rPr>
          <w:rFonts w:ascii="Times New Roman" w:hAnsi="Times New Roman" w:cs="Times New Roman"/>
          <w:sz w:val="24"/>
          <w:szCs w:val="24"/>
        </w:rPr>
        <w:t>ја</w:t>
      </w:r>
      <w:r w:rsidRPr="00FD290E">
        <w:rPr>
          <w:rFonts w:ascii="Times New Roman" w:hAnsi="Times New Roman" w:cs="Times New Roman"/>
          <w:spacing w:val="-1"/>
          <w:sz w:val="24"/>
          <w:szCs w:val="24"/>
        </w:rPr>
        <w:t>в</w:t>
      </w:r>
      <w:r w:rsidRPr="00FD290E">
        <w:rPr>
          <w:rFonts w:ascii="Times New Roman" w:hAnsi="Times New Roman" w:cs="Times New Roman"/>
          <w:spacing w:val="5"/>
          <w:sz w:val="24"/>
          <w:szCs w:val="24"/>
        </w:rPr>
        <w:t>н</w:t>
      </w:r>
      <w:r w:rsidRPr="00FD290E">
        <w:rPr>
          <w:rFonts w:ascii="Times New Roman" w:hAnsi="Times New Roman" w:cs="Times New Roman"/>
          <w:sz w:val="24"/>
          <w:szCs w:val="24"/>
        </w:rPr>
        <w:t>у</w:t>
      </w:r>
      <w:r w:rsidRPr="00FD290E">
        <w:rPr>
          <w:rFonts w:ascii="Times New Roman" w:hAnsi="Times New Roman" w:cs="Times New Roman"/>
          <w:spacing w:val="38"/>
          <w:sz w:val="24"/>
          <w:szCs w:val="24"/>
        </w:rPr>
        <w:t xml:space="preserve"> </w:t>
      </w:r>
      <w:r w:rsidRPr="00FD290E">
        <w:rPr>
          <w:rFonts w:ascii="Times New Roman" w:hAnsi="Times New Roman" w:cs="Times New Roman"/>
          <w:sz w:val="24"/>
          <w:szCs w:val="24"/>
        </w:rPr>
        <w:t>н</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б</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в</w:t>
      </w:r>
      <w:r w:rsidRPr="00FD290E">
        <w:rPr>
          <w:rFonts w:ascii="Times New Roman" w:hAnsi="Times New Roman" w:cs="Times New Roman"/>
          <w:spacing w:val="3"/>
          <w:sz w:val="24"/>
          <w:szCs w:val="24"/>
        </w:rPr>
        <w:t>к</w:t>
      </w:r>
      <w:r w:rsidRPr="00FD290E">
        <w:rPr>
          <w:rFonts w:ascii="Times New Roman" w:hAnsi="Times New Roman" w:cs="Times New Roman"/>
          <w:sz w:val="24"/>
          <w:szCs w:val="24"/>
        </w:rPr>
        <w:t>у</w:t>
      </w:r>
      <w:r w:rsidRPr="00FD290E">
        <w:rPr>
          <w:rFonts w:ascii="Times New Roman" w:hAnsi="Times New Roman" w:cs="Times New Roman"/>
          <w:spacing w:val="41"/>
          <w:sz w:val="24"/>
          <w:szCs w:val="24"/>
        </w:rPr>
        <w:t xml:space="preserve"> </w:t>
      </w:r>
      <w:r w:rsidRPr="00FD290E">
        <w:rPr>
          <w:rFonts w:ascii="Times New Roman" w:hAnsi="Times New Roman" w:cs="Times New Roman"/>
          <w:sz w:val="24"/>
          <w:szCs w:val="24"/>
        </w:rPr>
        <w:t>добара</w:t>
      </w:r>
      <w:r w:rsidRPr="00FD290E">
        <w:rPr>
          <w:rFonts w:ascii="Times New Roman" w:hAnsi="Times New Roman" w:cs="Times New Roman"/>
          <w:spacing w:val="41"/>
          <w:sz w:val="24"/>
          <w:szCs w:val="24"/>
        </w:rPr>
        <w:t xml:space="preserve"> </w:t>
      </w:r>
      <w:r w:rsidRPr="00FD290E">
        <w:rPr>
          <w:rFonts w:ascii="Times New Roman" w:hAnsi="Times New Roman" w:cs="Times New Roman"/>
          <w:sz w:val="24"/>
          <w:szCs w:val="24"/>
        </w:rPr>
        <w:t>–</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00FD290E" w:rsidRPr="00FD290E">
        <w:rPr>
          <w:rFonts w:ascii="Times New Roman" w:eastAsia="Times New Roman" w:hAnsi="Times New Roman" w:cs="Times New Roman"/>
          <w:sz w:val="24"/>
          <w:szCs w:val="24"/>
          <w:lang w:val="en-US"/>
        </w:rPr>
        <w:t>,</w:t>
      </w:r>
      <w:r w:rsidR="00FD290E" w:rsidRPr="00FD290E">
        <w:rPr>
          <w:rFonts w:ascii="Times New Roman" w:eastAsia="TimesNewRomanPS-BoldMT" w:hAnsi="Times New Roman" w:cs="Times New Roman"/>
          <w:bCs/>
          <w:sz w:val="24"/>
          <w:szCs w:val="24"/>
          <w:lang w:val="en-US"/>
        </w:rPr>
        <w:t xml:space="preserve"> </w:t>
      </w:r>
      <w:r w:rsidRPr="00FD290E">
        <w:rPr>
          <w:rFonts w:ascii="Times New Roman" w:hAnsi="Times New Roman" w:cs="Times New Roman"/>
          <w:sz w:val="24"/>
          <w:szCs w:val="24"/>
        </w:rPr>
        <w:t>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xml:space="preserve">, </w:t>
      </w:r>
      <w:r w:rsidRPr="00FD290E">
        <w:rPr>
          <w:rFonts w:ascii="Times New Roman" w:hAnsi="Times New Roman" w:cs="Times New Roman"/>
          <w:spacing w:val="1"/>
          <w:sz w:val="24"/>
          <w:szCs w:val="24"/>
        </w:rPr>
        <w:t>п</w:t>
      </w:r>
      <w:r w:rsidRPr="00FD290E">
        <w:rPr>
          <w:rFonts w:ascii="Times New Roman" w:hAnsi="Times New Roman" w:cs="Times New Roman"/>
          <w:sz w:val="24"/>
          <w:szCs w:val="24"/>
        </w:rPr>
        <w:t>о</w:t>
      </w:r>
      <w:r w:rsidRPr="00FD290E">
        <w:rPr>
          <w:rFonts w:ascii="Times New Roman" w:hAnsi="Times New Roman" w:cs="Times New Roman"/>
          <w:spacing w:val="3"/>
          <w:sz w:val="24"/>
          <w:szCs w:val="24"/>
        </w:rPr>
        <w:t>н</w:t>
      </w:r>
      <w:r w:rsidRPr="00FD290E">
        <w:rPr>
          <w:rFonts w:ascii="Times New Roman" w:hAnsi="Times New Roman" w:cs="Times New Roman"/>
          <w:spacing w:val="-8"/>
          <w:sz w:val="24"/>
          <w:szCs w:val="24"/>
        </w:rPr>
        <w:t>у</w:t>
      </w:r>
      <w:r w:rsidRPr="00FD290E">
        <w:rPr>
          <w:rFonts w:ascii="Times New Roman" w:hAnsi="Times New Roman" w:cs="Times New Roman"/>
          <w:spacing w:val="1"/>
          <w:sz w:val="24"/>
          <w:szCs w:val="24"/>
        </w:rPr>
        <w:t>ђ</w:t>
      </w:r>
      <w:r w:rsidRPr="00FD290E">
        <w:rPr>
          <w:rFonts w:ascii="Times New Roman" w:hAnsi="Times New Roman" w:cs="Times New Roman"/>
          <w:spacing w:val="-1"/>
          <w:sz w:val="24"/>
          <w:szCs w:val="24"/>
        </w:rPr>
        <w:t>ач</w:t>
      </w:r>
      <w:r w:rsidRPr="00FD290E">
        <w:rPr>
          <w:rFonts w:ascii="Times New Roman" w:hAnsi="Times New Roman" w:cs="Times New Roman"/>
          <w:spacing w:val="-1"/>
          <w:sz w:val="24"/>
          <w:szCs w:val="24"/>
          <w:lang w:val="sr-Cyrl-RS"/>
        </w:rPr>
        <w:t>:</w:t>
      </w:r>
    </w:p>
    <w:p w:rsidR="005527C3" w:rsidRPr="005527C3" w:rsidRDefault="005527C3" w:rsidP="005527C3">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5527C3">
        <w:rPr>
          <w:rFonts w:ascii="Times New Roman" w:hAnsi="Times New Roman" w:cs="Times New Roman"/>
          <w:sz w:val="24"/>
          <w:szCs w:val="24"/>
          <w:lang w:val="sr-Cyrl-RS"/>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lang w:val="sr-Cyrl-RS"/>
        </w:rPr>
      </w:pPr>
      <w:r w:rsidRPr="005527C3">
        <w:rPr>
          <w:rFonts w:ascii="Times New Roman" w:hAnsi="Times New Roman" w:cs="Times New Roman"/>
          <w:b/>
          <w:bCs/>
          <w:color w:val="000000"/>
          <w:sz w:val="24"/>
          <w:szCs w:val="24"/>
          <w:lang w:val="sr-Cyrl-RS"/>
        </w:rPr>
        <w:t>__________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r w:rsidRPr="005527C3">
        <w:rPr>
          <w:rFonts w:ascii="Times New Roman" w:hAnsi="Times New Roman" w:cs="Times New Roman"/>
          <w:sz w:val="24"/>
          <w:szCs w:val="24"/>
          <w:u w:val="single"/>
        </w:rPr>
        <w:t xml:space="preserve">                                                                                                       </w:t>
      </w:r>
      <w:r w:rsidRPr="005527C3">
        <w:rPr>
          <w:rFonts w:ascii="Times New Roman" w:hAnsi="Times New Roman" w:cs="Times New Roman"/>
          <w:spacing w:val="3"/>
          <w:sz w:val="24"/>
          <w:szCs w:val="24"/>
          <w:u w:val="single"/>
        </w:rPr>
        <w:t xml:space="preserve"> </w:t>
      </w:r>
      <w:r w:rsidRPr="005527C3">
        <w:rPr>
          <w:rFonts w:ascii="Times New Roman" w:hAnsi="Times New Roman" w:cs="Times New Roman"/>
          <w:spacing w:val="3"/>
          <w:sz w:val="24"/>
          <w:szCs w:val="24"/>
        </w:rPr>
        <w:t xml:space="preserve"> </w:t>
      </w:r>
    </w:p>
    <w:p w:rsidR="005527C3" w:rsidRPr="005527C3" w:rsidRDefault="005527C3" w:rsidP="005527C3">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5527C3">
        <w:rPr>
          <w:rFonts w:ascii="Times New Roman" w:hAnsi="Times New Roman" w:cs="Times New Roman"/>
          <w:sz w:val="24"/>
          <w:szCs w:val="24"/>
        </w:rPr>
        <w:t>и</w:t>
      </w:r>
      <w:r w:rsidRPr="005527C3">
        <w:rPr>
          <w:rFonts w:ascii="Times New Roman" w:hAnsi="Times New Roman" w:cs="Times New Roman"/>
          <w:spacing w:val="-1"/>
          <w:sz w:val="24"/>
          <w:szCs w:val="24"/>
        </w:rPr>
        <w:t>ма</w:t>
      </w:r>
      <w:r w:rsidRPr="005527C3">
        <w:rPr>
          <w:rFonts w:ascii="Times New Roman" w:hAnsi="Times New Roman" w:cs="Times New Roman"/>
          <w:sz w:val="24"/>
          <w:szCs w:val="24"/>
        </w:rPr>
        <w:t>о  је</w:t>
      </w:r>
      <w:proofErr w:type="gramEnd"/>
      <w:r w:rsidRPr="005527C3">
        <w:rPr>
          <w:rFonts w:ascii="Times New Roman" w:hAnsi="Times New Roman" w:cs="Times New Roman"/>
          <w:sz w:val="24"/>
          <w:szCs w:val="24"/>
          <w:lang w:val="sr-Cyrl-RS"/>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pacing w:val="2"/>
          <w:sz w:val="24"/>
          <w:szCs w:val="24"/>
        </w:rPr>
        <w:t>ћ</w:t>
      </w:r>
      <w:r w:rsidRPr="005527C3">
        <w:rPr>
          <w:rFonts w:ascii="Times New Roman" w:hAnsi="Times New Roman" w:cs="Times New Roman"/>
          <w:sz w:val="24"/>
          <w:szCs w:val="24"/>
        </w:rPr>
        <w:t>е трошкове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w:t>
      </w:r>
    </w:p>
    <w:p w:rsidR="005527C3" w:rsidRPr="005527C3" w:rsidRDefault="005527C3" w:rsidP="005527C3">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5527C3">
              <w:rPr>
                <w:rFonts w:ascii="Times New Roman" w:hAnsi="Times New Roman" w:cs="Times New Roman"/>
                <w:b/>
                <w:bCs/>
                <w:sz w:val="24"/>
                <w:szCs w:val="24"/>
              </w:rPr>
              <w:t>Вр</w:t>
            </w:r>
            <w:r w:rsidRPr="005527C3">
              <w:rPr>
                <w:rFonts w:ascii="Times New Roman" w:hAnsi="Times New Roman" w:cs="Times New Roman"/>
                <w:b/>
                <w:bCs/>
                <w:spacing w:val="-1"/>
                <w:sz w:val="24"/>
                <w:szCs w:val="24"/>
              </w:rPr>
              <w:t>с</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а</w:t>
            </w:r>
            <w:r w:rsidRPr="005527C3">
              <w:rPr>
                <w:rFonts w:ascii="Times New Roman" w:hAnsi="Times New Roman" w:cs="Times New Roman"/>
                <w:b/>
                <w:bCs/>
                <w:spacing w:val="-3"/>
                <w:sz w:val="24"/>
                <w:szCs w:val="24"/>
              </w:rPr>
              <w:t xml:space="preserve"> </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ро</w:t>
            </w:r>
            <w:r w:rsidRPr="005527C3">
              <w:rPr>
                <w:rFonts w:ascii="Times New Roman" w:hAnsi="Times New Roman" w:cs="Times New Roman"/>
                <w:b/>
                <w:bCs/>
                <w:spacing w:val="-6"/>
                <w:sz w:val="24"/>
                <w:szCs w:val="24"/>
              </w:rPr>
              <w:t>ш</w:t>
            </w:r>
            <w:r w:rsidRPr="005527C3">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72" w:lineRule="exact"/>
              <w:rPr>
                <w:rFonts w:ascii="Times New Roman" w:hAnsi="Times New Roman" w:cs="Times New Roman"/>
                <w:sz w:val="24"/>
                <w:szCs w:val="24"/>
              </w:rPr>
            </w:pPr>
            <w:r w:rsidRPr="005527C3">
              <w:rPr>
                <w:rFonts w:ascii="Times New Roman" w:hAnsi="Times New Roman" w:cs="Times New Roman"/>
                <w:b/>
                <w:bCs/>
                <w:sz w:val="24"/>
                <w:szCs w:val="24"/>
              </w:rPr>
              <w:t>Износ</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ро</w:t>
            </w:r>
            <w:r w:rsidRPr="005527C3">
              <w:rPr>
                <w:rFonts w:ascii="Times New Roman" w:hAnsi="Times New Roman" w:cs="Times New Roman"/>
                <w:b/>
                <w:bCs/>
                <w:spacing w:val="-6"/>
                <w:sz w:val="24"/>
                <w:szCs w:val="24"/>
              </w:rPr>
              <w:t>ш</w:t>
            </w:r>
            <w:r w:rsidRPr="005527C3">
              <w:rPr>
                <w:rFonts w:ascii="Times New Roman" w:hAnsi="Times New Roman" w:cs="Times New Roman"/>
                <w:b/>
                <w:bCs/>
                <w:sz w:val="24"/>
                <w:szCs w:val="24"/>
              </w:rPr>
              <w:t>ка у дина</w:t>
            </w:r>
            <w:r w:rsidRPr="005527C3">
              <w:rPr>
                <w:rFonts w:ascii="Times New Roman" w:hAnsi="Times New Roman" w:cs="Times New Roman"/>
                <w:b/>
                <w:bCs/>
                <w:spacing w:val="-2"/>
                <w:sz w:val="24"/>
                <w:szCs w:val="24"/>
              </w:rPr>
              <w:t>р</w:t>
            </w:r>
            <w:r w:rsidRPr="005527C3">
              <w:rPr>
                <w:rFonts w:ascii="Times New Roman" w:hAnsi="Times New Roman" w:cs="Times New Roman"/>
                <w:b/>
                <w:bCs/>
                <w:sz w:val="24"/>
                <w:szCs w:val="24"/>
              </w:rPr>
              <w:t>има</w:t>
            </w: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before="12" w:after="0" w:line="26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rPr>
                <w:rFonts w:ascii="Times New Roman" w:hAnsi="Times New Roman" w:cs="Times New Roman"/>
                <w:sz w:val="24"/>
                <w:szCs w:val="24"/>
              </w:rPr>
            </w:pPr>
            <w:r w:rsidRPr="005527C3">
              <w:rPr>
                <w:rFonts w:ascii="Times New Roman" w:hAnsi="Times New Roman" w:cs="Times New Roman"/>
                <w:b/>
                <w:bCs/>
                <w:spacing w:val="-1"/>
                <w:sz w:val="24"/>
                <w:szCs w:val="24"/>
              </w:rPr>
              <w:t>У</w:t>
            </w:r>
            <w:r w:rsidRPr="005527C3">
              <w:rPr>
                <w:rFonts w:ascii="Times New Roman" w:hAnsi="Times New Roman" w:cs="Times New Roman"/>
                <w:b/>
                <w:bCs/>
                <w:sz w:val="24"/>
                <w:szCs w:val="24"/>
              </w:rPr>
              <w:t>купан износ</w:t>
            </w:r>
            <w:r w:rsidRPr="005527C3">
              <w:rPr>
                <w:rFonts w:ascii="Times New Roman" w:hAnsi="Times New Roman" w:cs="Times New Roman"/>
                <w:b/>
                <w:bCs/>
                <w:spacing w:val="-3"/>
                <w:sz w:val="24"/>
                <w:szCs w:val="24"/>
              </w:rPr>
              <w:t xml:space="preserve"> </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ро</w:t>
            </w:r>
            <w:r w:rsidRPr="005527C3">
              <w:rPr>
                <w:rFonts w:ascii="Times New Roman" w:hAnsi="Times New Roman" w:cs="Times New Roman"/>
                <w:b/>
                <w:bCs/>
                <w:spacing w:val="-6"/>
                <w:sz w:val="24"/>
                <w:szCs w:val="24"/>
              </w:rPr>
              <w:t>ш</w:t>
            </w:r>
            <w:r w:rsidRPr="005527C3">
              <w:rPr>
                <w:rFonts w:ascii="Times New Roman" w:hAnsi="Times New Roman" w:cs="Times New Roman"/>
                <w:b/>
                <w:bCs/>
                <w:sz w:val="24"/>
                <w:szCs w:val="24"/>
              </w:rPr>
              <w:t>к</w:t>
            </w:r>
            <w:r w:rsidRPr="005527C3">
              <w:rPr>
                <w:rFonts w:ascii="Times New Roman" w:hAnsi="Times New Roman" w:cs="Times New Roman"/>
                <w:b/>
                <w:bCs/>
                <w:spacing w:val="2"/>
                <w:sz w:val="24"/>
                <w:szCs w:val="24"/>
              </w:rPr>
              <w:t>о</w:t>
            </w:r>
            <w:r w:rsidRPr="005527C3">
              <w:rPr>
                <w:rFonts w:ascii="Times New Roman" w:hAnsi="Times New Roman" w:cs="Times New Roman"/>
                <w:b/>
                <w:bCs/>
                <w:sz w:val="24"/>
                <w:szCs w:val="24"/>
              </w:rPr>
              <w:t>ва пр</w:t>
            </w:r>
            <w:r w:rsidRPr="005527C3">
              <w:rPr>
                <w:rFonts w:ascii="Times New Roman" w:hAnsi="Times New Roman" w:cs="Times New Roman"/>
                <w:b/>
                <w:bCs/>
                <w:spacing w:val="-2"/>
                <w:sz w:val="24"/>
                <w:szCs w:val="24"/>
              </w:rPr>
              <w:t>и</w:t>
            </w:r>
            <w:r w:rsidRPr="005527C3">
              <w:rPr>
                <w:rFonts w:ascii="Times New Roman" w:hAnsi="Times New Roman" w:cs="Times New Roman"/>
                <w:b/>
                <w:bCs/>
                <w:sz w:val="24"/>
                <w:szCs w:val="24"/>
              </w:rPr>
              <w:t>пр</w:t>
            </w:r>
            <w:r w:rsidRPr="005527C3">
              <w:rPr>
                <w:rFonts w:ascii="Times New Roman" w:hAnsi="Times New Roman" w:cs="Times New Roman"/>
                <w:b/>
                <w:bCs/>
                <w:spacing w:val="-1"/>
                <w:sz w:val="24"/>
                <w:szCs w:val="24"/>
              </w:rPr>
              <w:t>е</w:t>
            </w:r>
            <w:r w:rsidRPr="005527C3">
              <w:rPr>
                <w:rFonts w:ascii="Times New Roman" w:hAnsi="Times New Roman" w:cs="Times New Roman"/>
                <w:b/>
                <w:bCs/>
                <w:sz w:val="24"/>
                <w:szCs w:val="24"/>
              </w:rPr>
              <w:t xml:space="preserve">мања </w:t>
            </w:r>
            <w:r w:rsidRPr="005527C3">
              <w:rPr>
                <w:rFonts w:ascii="Times New Roman" w:hAnsi="Times New Roman" w:cs="Times New Roman"/>
                <w:b/>
                <w:bCs/>
                <w:spacing w:val="1"/>
                <w:sz w:val="24"/>
                <w:szCs w:val="24"/>
              </w:rPr>
              <w:t>п</w:t>
            </w:r>
            <w:r w:rsidRPr="005527C3">
              <w:rPr>
                <w:rFonts w:ascii="Times New Roman" w:hAnsi="Times New Roman" w:cs="Times New Roman"/>
                <w:b/>
                <w:bCs/>
                <w:sz w:val="24"/>
                <w:szCs w:val="24"/>
              </w:rPr>
              <w:t>он</w:t>
            </w:r>
            <w:r w:rsidRPr="005527C3">
              <w:rPr>
                <w:rFonts w:ascii="Times New Roman" w:hAnsi="Times New Roman" w:cs="Times New Roman"/>
                <w:b/>
                <w:bCs/>
                <w:spacing w:val="-3"/>
                <w:sz w:val="24"/>
                <w:szCs w:val="24"/>
              </w:rPr>
              <w:t>у</w:t>
            </w:r>
            <w:r w:rsidRPr="005527C3">
              <w:rPr>
                <w:rFonts w:ascii="Times New Roman" w:hAnsi="Times New Roman" w:cs="Times New Roman"/>
                <w:b/>
                <w:bCs/>
                <w:spacing w:val="-2"/>
                <w:sz w:val="24"/>
                <w:szCs w:val="24"/>
              </w:rPr>
              <w:t>д</w:t>
            </w:r>
            <w:r w:rsidRPr="005527C3">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bl>
    <w:p w:rsidR="005527C3" w:rsidRPr="005527C3" w:rsidRDefault="005527C3" w:rsidP="005527C3">
      <w:pPr>
        <w:kinsoku w:val="0"/>
        <w:overflowPunct w:val="0"/>
        <w:autoSpaceDE w:val="0"/>
        <w:autoSpaceDN w:val="0"/>
        <w:adjustRightInd w:val="0"/>
        <w:spacing w:before="18" w:after="0" w:line="220" w:lineRule="exact"/>
        <w:rPr>
          <w:rFonts w:ascii="Times New Roman" w:hAnsi="Times New Roman" w:cs="Times New Roman"/>
          <w:sz w:val="24"/>
          <w:szCs w:val="24"/>
        </w:rPr>
      </w:pPr>
    </w:p>
    <w:p w:rsidR="005527C3" w:rsidRPr="005527C3" w:rsidRDefault="005527C3" w:rsidP="005527C3">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5527C3">
        <w:rPr>
          <w:rFonts w:ascii="Times New Roman" w:hAnsi="Times New Roman" w:cs="Times New Roman"/>
          <w:sz w:val="24"/>
          <w:szCs w:val="24"/>
        </w:rPr>
        <w:t>Трошкове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припр</w:t>
      </w:r>
      <w:r w:rsidRPr="005527C3">
        <w:rPr>
          <w:rFonts w:ascii="Times New Roman" w:hAnsi="Times New Roman" w:cs="Times New Roman"/>
          <w:spacing w:val="-1"/>
          <w:sz w:val="24"/>
          <w:szCs w:val="24"/>
        </w:rPr>
        <w:t>ем</w:t>
      </w:r>
      <w:r w:rsidRPr="005527C3">
        <w:rPr>
          <w:rFonts w:ascii="Times New Roman" w:hAnsi="Times New Roman" w:cs="Times New Roman"/>
          <w:sz w:val="24"/>
          <w:szCs w:val="24"/>
        </w:rPr>
        <w:t>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
          <w:sz w:val="24"/>
          <w:szCs w:val="24"/>
        </w:rPr>
        <w:t xml:space="preserve"> </w:t>
      </w:r>
      <w:r w:rsidRPr="005527C3">
        <w:rPr>
          <w:rFonts w:ascii="Times New Roman" w:hAnsi="Times New Roman" w:cs="Times New Roman"/>
          <w:spacing w:val="-2"/>
          <w:sz w:val="24"/>
          <w:szCs w:val="24"/>
        </w:rPr>
        <w:t>п</w:t>
      </w:r>
      <w:r w:rsidRPr="005527C3">
        <w:rPr>
          <w:rFonts w:ascii="Times New Roman" w:hAnsi="Times New Roman" w:cs="Times New Roman"/>
          <w:sz w:val="24"/>
          <w:szCs w:val="24"/>
        </w:rPr>
        <w:t>од</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ош</w:t>
      </w:r>
      <w:r w:rsidRPr="005527C3">
        <w:rPr>
          <w:rFonts w:ascii="Times New Roman" w:hAnsi="Times New Roman" w:cs="Times New Roman"/>
          <w:spacing w:val="-1"/>
          <w:sz w:val="24"/>
          <w:szCs w:val="24"/>
        </w:rPr>
        <w:t>ењ</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де</w:t>
      </w:r>
      <w:r w:rsidRPr="005527C3">
        <w:rPr>
          <w:rFonts w:ascii="Times New Roman" w:hAnsi="Times New Roman" w:cs="Times New Roman"/>
          <w:spacing w:val="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и и</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w:t>
      </w:r>
      <w:r w:rsidRPr="005527C3">
        <w:rPr>
          <w:rFonts w:ascii="Times New Roman" w:hAnsi="Times New Roman" w:cs="Times New Roman"/>
          <w:spacing w:val="2"/>
          <w:sz w:val="24"/>
          <w:szCs w:val="24"/>
        </w:rPr>
        <w:t>љ</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иво по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 xml:space="preserve"> </w:t>
      </w:r>
      <w:r w:rsidRPr="005527C3">
        <w:rPr>
          <w:rFonts w:ascii="Times New Roman" w:hAnsi="Times New Roman" w:cs="Times New Roman"/>
          <w:sz w:val="24"/>
          <w:szCs w:val="24"/>
        </w:rPr>
        <w:t>не</w:t>
      </w:r>
      <w:r w:rsidRPr="005527C3">
        <w:rPr>
          <w:rFonts w:ascii="Times New Roman" w:hAnsi="Times New Roman" w:cs="Times New Roman"/>
          <w:spacing w:val="-1"/>
          <w:sz w:val="24"/>
          <w:szCs w:val="24"/>
        </w:rPr>
        <w:t xml:space="preserve"> м</w:t>
      </w:r>
      <w:r w:rsidRPr="005527C3">
        <w:rPr>
          <w:rFonts w:ascii="Times New Roman" w:hAnsi="Times New Roman" w:cs="Times New Roman"/>
          <w:sz w:val="24"/>
          <w:szCs w:val="24"/>
        </w:rPr>
        <w:t>оже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тражи</w:t>
      </w:r>
      <w:r w:rsidRPr="005527C3">
        <w:rPr>
          <w:rFonts w:ascii="Times New Roman" w:hAnsi="Times New Roman" w:cs="Times New Roman"/>
          <w:spacing w:val="1"/>
          <w:sz w:val="24"/>
          <w:szCs w:val="24"/>
        </w:rPr>
        <w:t>т</w:t>
      </w:r>
      <w:r w:rsidRPr="005527C3">
        <w:rPr>
          <w:rFonts w:ascii="Times New Roman" w:hAnsi="Times New Roman" w:cs="Times New Roman"/>
          <w:sz w:val="24"/>
          <w:szCs w:val="24"/>
        </w:rPr>
        <w:t>и од 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иоца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5"/>
          <w:sz w:val="24"/>
          <w:szCs w:val="24"/>
        </w:rPr>
        <w:t xml:space="preserve"> </w:t>
      </w:r>
      <w:r w:rsidRPr="005527C3">
        <w:rPr>
          <w:rFonts w:ascii="Times New Roman" w:hAnsi="Times New Roman" w:cs="Times New Roman"/>
          <w:sz w:val="24"/>
          <w:szCs w:val="24"/>
        </w:rPr>
        <w:t>тр</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шков</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w:t>
      </w:r>
    </w:p>
    <w:p w:rsidR="005527C3" w:rsidRPr="005527C3" w:rsidRDefault="005527C3" w:rsidP="005527C3">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5527C3">
        <w:rPr>
          <w:rFonts w:ascii="Times New Roman" w:hAnsi="Times New Roman" w:cs="Times New Roman"/>
          <w:sz w:val="24"/>
          <w:szCs w:val="24"/>
        </w:rPr>
        <w:t>Ако</w:t>
      </w:r>
      <w:r w:rsidRPr="005527C3">
        <w:rPr>
          <w:rFonts w:ascii="Times New Roman" w:hAnsi="Times New Roman" w:cs="Times New Roman"/>
          <w:spacing w:val="14"/>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1"/>
          <w:sz w:val="24"/>
          <w:szCs w:val="24"/>
        </w:rPr>
        <w:t>с</w:t>
      </w:r>
      <w:r w:rsidRPr="005527C3">
        <w:rPr>
          <w:rFonts w:ascii="Times New Roman" w:hAnsi="Times New Roman" w:cs="Times New Roman"/>
          <w:spacing w:val="2"/>
          <w:sz w:val="24"/>
          <w:szCs w:val="24"/>
        </w:rPr>
        <w:t>т</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w:t>
      </w:r>
      <w:r w:rsidRPr="005527C3">
        <w:rPr>
          <w:rFonts w:ascii="Times New Roman" w:hAnsi="Times New Roman" w:cs="Times New Roman"/>
          <w:spacing w:val="14"/>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не</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вке</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2"/>
          <w:sz w:val="24"/>
          <w:szCs w:val="24"/>
        </w:rPr>
        <w:t>б</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љ</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w:t>
      </w:r>
      <w:r w:rsidRPr="005527C3">
        <w:rPr>
          <w:rFonts w:ascii="Times New Roman" w:hAnsi="Times New Roman" w:cs="Times New Roman"/>
          <w:spacing w:val="15"/>
          <w:sz w:val="24"/>
          <w:szCs w:val="24"/>
        </w:rPr>
        <w:t xml:space="preserve"> </w:t>
      </w:r>
      <w:r w:rsidRPr="005527C3">
        <w:rPr>
          <w:rFonts w:ascii="Times New Roman" w:hAnsi="Times New Roman" w:cs="Times New Roman"/>
          <w:sz w:val="24"/>
          <w:szCs w:val="24"/>
        </w:rPr>
        <w:t>из</w:t>
      </w:r>
      <w:r w:rsidRPr="005527C3">
        <w:rPr>
          <w:rFonts w:ascii="Times New Roman" w:hAnsi="Times New Roman" w:cs="Times New Roman"/>
          <w:spacing w:val="15"/>
          <w:sz w:val="24"/>
          <w:szCs w:val="24"/>
        </w:rPr>
        <w:t xml:space="preserve"> </w:t>
      </w:r>
      <w:r w:rsidRPr="005527C3">
        <w:rPr>
          <w:rFonts w:ascii="Times New Roman" w:hAnsi="Times New Roman" w:cs="Times New Roman"/>
          <w:sz w:val="24"/>
          <w:szCs w:val="24"/>
        </w:rPr>
        <w:t>р</w:t>
      </w:r>
      <w:r w:rsidRPr="005527C3">
        <w:rPr>
          <w:rFonts w:ascii="Times New Roman" w:hAnsi="Times New Roman" w:cs="Times New Roman"/>
          <w:spacing w:val="-4"/>
          <w:sz w:val="24"/>
          <w:szCs w:val="24"/>
        </w:rPr>
        <w:t>а</w:t>
      </w:r>
      <w:r w:rsidRPr="005527C3">
        <w:rPr>
          <w:rFonts w:ascii="Times New Roman" w:hAnsi="Times New Roman" w:cs="Times New Roman"/>
          <w:sz w:val="24"/>
          <w:szCs w:val="24"/>
        </w:rPr>
        <w:t>злога</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ко</w:t>
      </w:r>
      <w:r w:rsidRPr="005527C3">
        <w:rPr>
          <w:rFonts w:ascii="Times New Roman" w:hAnsi="Times New Roman" w:cs="Times New Roman"/>
          <w:spacing w:val="-2"/>
          <w:sz w:val="24"/>
          <w:szCs w:val="24"/>
        </w:rPr>
        <w:t>ј</w:t>
      </w:r>
      <w:r w:rsidRPr="005527C3">
        <w:rPr>
          <w:rFonts w:ascii="Times New Roman" w:hAnsi="Times New Roman" w:cs="Times New Roman"/>
          <w:sz w:val="24"/>
          <w:szCs w:val="24"/>
        </w:rPr>
        <w:t>и</w:t>
      </w:r>
      <w:r w:rsidRPr="005527C3">
        <w:rPr>
          <w:rFonts w:ascii="Times New Roman" w:hAnsi="Times New Roman" w:cs="Times New Roman"/>
          <w:spacing w:val="1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у</w:t>
      </w:r>
      <w:r w:rsidRPr="005527C3">
        <w:rPr>
          <w:rFonts w:ascii="Times New Roman" w:hAnsi="Times New Roman" w:cs="Times New Roman"/>
          <w:spacing w:val="6"/>
          <w:sz w:val="24"/>
          <w:szCs w:val="24"/>
        </w:rPr>
        <w:t xml:space="preserve"> </w:t>
      </w:r>
      <w:r w:rsidRPr="005527C3">
        <w:rPr>
          <w:rFonts w:ascii="Times New Roman" w:hAnsi="Times New Roman" w:cs="Times New Roman"/>
          <w:sz w:val="24"/>
          <w:szCs w:val="24"/>
        </w:rPr>
        <w:t>на</w:t>
      </w:r>
      <w:r w:rsidRPr="005527C3">
        <w:rPr>
          <w:rFonts w:ascii="Times New Roman" w:hAnsi="Times New Roman" w:cs="Times New Roman"/>
          <w:spacing w:val="1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трани</w:t>
      </w:r>
      <w:r w:rsidRPr="005527C3">
        <w:rPr>
          <w:rFonts w:ascii="Times New Roman" w:hAnsi="Times New Roman" w:cs="Times New Roman"/>
          <w:spacing w:val="12"/>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иоц</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ц</w:t>
      </w:r>
      <w:r w:rsidRPr="005527C3">
        <w:rPr>
          <w:rFonts w:ascii="Times New Roman" w:hAnsi="Times New Roman" w:cs="Times New Roman"/>
          <w:spacing w:val="58"/>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56"/>
          <w:sz w:val="24"/>
          <w:szCs w:val="24"/>
        </w:rPr>
        <w:t xml:space="preserve"> </w:t>
      </w:r>
      <w:r w:rsidRPr="005527C3">
        <w:rPr>
          <w:rFonts w:ascii="Times New Roman" w:hAnsi="Times New Roman" w:cs="Times New Roman"/>
          <w:spacing w:val="2"/>
          <w:sz w:val="24"/>
          <w:szCs w:val="24"/>
        </w:rPr>
        <w:t>д</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ж</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58"/>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56"/>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pacing w:val="3"/>
          <w:sz w:val="24"/>
          <w:szCs w:val="24"/>
        </w:rPr>
        <w:t>ч</w:t>
      </w:r>
      <w:r w:rsidRPr="005527C3">
        <w:rPr>
          <w:rFonts w:ascii="Times New Roman" w:hAnsi="Times New Roman" w:cs="Times New Roman"/>
          <w:sz w:val="24"/>
          <w:szCs w:val="24"/>
        </w:rPr>
        <w:t>у</w:t>
      </w:r>
      <w:r w:rsidRPr="005527C3">
        <w:rPr>
          <w:rFonts w:ascii="Times New Roman" w:hAnsi="Times New Roman" w:cs="Times New Roman"/>
          <w:spacing w:val="52"/>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докн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ди</w:t>
      </w:r>
      <w:r w:rsidRPr="005527C3">
        <w:rPr>
          <w:rFonts w:ascii="Times New Roman" w:hAnsi="Times New Roman" w:cs="Times New Roman"/>
          <w:spacing w:val="56"/>
          <w:sz w:val="24"/>
          <w:szCs w:val="24"/>
        </w:rPr>
        <w:t xml:space="preserve"> </w:t>
      </w:r>
      <w:r w:rsidRPr="005527C3">
        <w:rPr>
          <w:rFonts w:ascii="Times New Roman" w:hAnsi="Times New Roman" w:cs="Times New Roman"/>
          <w:sz w:val="24"/>
          <w:szCs w:val="24"/>
        </w:rPr>
        <w:t>трошкове</w:t>
      </w:r>
      <w:r w:rsidRPr="005527C3">
        <w:rPr>
          <w:rFonts w:ascii="Times New Roman" w:hAnsi="Times New Roman" w:cs="Times New Roman"/>
          <w:spacing w:val="55"/>
          <w:sz w:val="24"/>
          <w:szCs w:val="24"/>
        </w:rPr>
        <w:t xml:space="preserve"> </w:t>
      </w:r>
      <w:r w:rsidRPr="005527C3">
        <w:rPr>
          <w:rFonts w:ascii="Times New Roman" w:hAnsi="Times New Roman" w:cs="Times New Roman"/>
          <w:spacing w:val="-2"/>
          <w:sz w:val="24"/>
          <w:szCs w:val="24"/>
        </w:rPr>
        <w:t>и</w:t>
      </w:r>
      <w:r w:rsidRPr="005527C3">
        <w:rPr>
          <w:rFonts w:ascii="Times New Roman" w:hAnsi="Times New Roman" w:cs="Times New Roman"/>
          <w:sz w:val="24"/>
          <w:szCs w:val="24"/>
        </w:rPr>
        <w:t>зр</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де</w:t>
      </w:r>
      <w:r w:rsidRPr="005527C3">
        <w:rPr>
          <w:rFonts w:ascii="Times New Roman" w:hAnsi="Times New Roman" w:cs="Times New Roman"/>
          <w:spacing w:val="59"/>
          <w:sz w:val="24"/>
          <w:szCs w:val="24"/>
        </w:rPr>
        <w:t xml:space="preserve"> </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рка</w:t>
      </w:r>
      <w:r w:rsidRPr="005527C3">
        <w:rPr>
          <w:rFonts w:ascii="Times New Roman" w:hAnsi="Times New Roman" w:cs="Times New Roman"/>
          <w:spacing w:val="56"/>
          <w:sz w:val="24"/>
          <w:szCs w:val="24"/>
        </w:rPr>
        <w:t xml:space="preserve"> </w:t>
      </w:r>
      <w:r w:rsidRPr="005527C3">
        <w:rPr>
          <w:rFonts w:ascii="Times New Roman" w:hAnsi="Times New Roman" w:cs="Times New Roman"/>
          <w:sz w:val="24"/>
          <w:szCs w:val="24"/>
        </w:rPr>
        <w:t>или</w:t>
      </w:r>
      <w:r w:rsidRPr="005527C3">
        <w:rPr>
          <w:rFonts w:ascii="Times New Roman" w:hAnsi="Times New Roman" w:cs="Times New Roman"/>
          <w:spacing w:val="56"/>
          <w:sz w:val="24"/>
          <w:szCs w:val="24"/>
        </w:rPr>
        <w:t xml:space="preserve"> </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од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w:t>
      </w:r>
      <w:r w:rsidRPr="005527C3">
        <w:rPr>
          <w:rFonts w:ascii="Times New Roman" w:hAnsi="Times New Roman" w:cs="Times New Roman"/>
          <w:spacing w:val="57"/>
          <w:sz w:val="24"/>
          <w:szCs w:val="24"/>
        </w:rPr>
        <w:t xml:space="preserve"> </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ко</w:t>
      </w:r>
      <w:r w:rsidRPr="005527C3">
        <w:rPr>
          <w:rFonts w:ascii="Times New Roman" w:hAnsi="Times New Roman" w:cs="Times New Roman"/>
          <w:spacing w:val="57"/>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 xml:space="preserve">у </w:t>
      </w:r>
      <w:r w:rsidRPr="005527C3">
        <w:rPr>
          <w:rFonts w:ascii="Times New Roman" w:hAnsi="Times New Roman" w:cs="Times New Roman"/>
          <w:spacing w:val="1"/>
          <w:sz w:val="24"/>
          <w:szCs w:val="24"/>
        </w:rPr>
        <w:t>из</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ађе</w:t>
      </w:r>
      <w:r w:rsidRPr="005527C3">
        <w:rPr>
          <w:rFonts w:ascii="Times New Roman" w:hAnsi="Times New Roman" w:cs="Times New Roman"/>
          <w:sz w:val="24"/>
          <w:szCs w:val="24"/>
        </w:rPr>
        <w:t>ни</w:t>
      </w:r>
      <w:r w:rsidRPr="005527C3">
        <w:rPr>
          <w:rFonts w:ascii="Times New Roman" w:hAnsi="Times New Roman" w:cs="Times New Roman"/>
          <w:spacing w:val="29"/>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18"/>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4"/>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2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а</w:t>
      </w:r>
      <w:r w:rsidRPr="005527C3">
        <w:rPr>
          <w:rFonts w:ascii="Times New Roman" w:hAnsi="Times New Roman" w:cs="Times New Roman"/>
          <w:spacing w:val="27"/>
          <w:sz w:val="24"/>
          <w:szCs w:val="24"/>
        </w:rPr>
        <w:t xml:space="preserve"> </w:t>
      </w:r>
      <w:r w:rsidRPr="005527C3">
        <w:rPr>
          <w:rFonts w:ascii="Times New Roman" w:hAnsi="Times New Roman" w:cs="Times New Roman"/>
          <w:sz w:val="24"/>
          <w:szCs w:val="24"/>
        </w:rPr>
        <w:t>техни</w:t>
      </w:r>
      <w:r w:rsidRPr="005527C3">
        <w:rPr>
          <w:rFonts w:ascii="Times New Roman" w:hAnsi="Times New Roman" w:cs="Times New Roman"/>
          <w:spacing w:val="-1"/>
          <w:sz w:val="24"/>
          <w:szCs w:val="24"/>
        </w:rPr>
        <w:t>ч</w:t>
      </w:r>
      <w:r w:rsidRPr="005527C3">
        <w:rPr>
          <w:rFonts w:ascii="Times New Roman" w:hAnsi="Times New Roman" w:cs="Times New Roman"/>
          <w:spacing w:val="-2"/>
          <w:sz w:val="24"/>
          <w:szCs w:val="24"/>
        </w:rPr>
        <w:t>к</w:t>
      </w:r>
      <w:r w:rsidRPr="005527C3">
        <w:rPr>
          <w:rFonts w:ascii="Times New Roman" w:hAnsi="Times New Roman" w:cs="Times New Roman"/>
          <w:sz w:val="24"/>
          <w:szCs w:val="24"/>
        </w:rPr>
        <w:t>им</w:t>
      </w:r>
      <w:r w:rsidRPr="005527C3">
        <w:rPr>
          <w:rFonts w:ascii="Times New Roman" w:hAnsi="Times New Roman" w:cs="Times New Roman"/>
          <w:spacing w:val="2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ц</w:t>
      </w:r>
      <w:r w:rsidRPr="005527C3">
        <w:rPr>
          <w:rFonts w:ascii="Times New Roman" w:hAnsi="Times New Roman" w:cs="Times New Roman"/>
          <w:spacing w:val="-2"/>
          <w:sz w:val="24"/>
          <w:szCs w:val="24"/>
        </w:rPr>
        <w:t>и</w:t>
      </w:r>
      <w:r w:rsidRPr="005527C3">
        <w:rPr>
          <w:rFonts w:ascii="Times New Roman" w:hAnsi="Times New Roman" w:cs="Times New Roman"/>
          <w:sz w:val="24"/>
          <w:szCs w:val="24"/>
        </w:rPr>
        <w:t>ф</w:t>
      </w:r>
      <w:r w:rsidRPr="005527C3">
        <w:rPr>
          <w:rFonts w:ascii="Times New Roman" w:hAnsi="Times New Roman" w:cs="Times New Roman"/>
          <w:spacing w:val="-1"/>
          <w:sz w:val="24"/>
          <w:szCs w:val="24"/>
        </w:rPr>
        <w:t>и</w:t>
      </w:r>
      <w:r w:rsidRPr="005527C3">
        <w:rPr>
          <w:rFonts w:ascii="Times New Roman" w:hAnsi="Times New Roman" w:cs="Times New Roman"/>
          <w:spacing w:val="-2"/>
          <w:sz w:val="24"/>
          <w:szCs w:val="24"/>
        </w:rPr>
        <w:t>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ција</w:t>
      </w:r>
      <w:r w:rsidRPr="005527C3">
        <w:rPr>
          <w:rFonts w:ascii="Times New Roman" w:hAnsi="Times New Roman" w:cs="Times New Roman"/>
          <w:spacing w:val="-2"/>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иоца</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7"/>
          <w:sz w:val="24"/>
          <w:szCs w:val="24"/>
        </w:rPr>
        <w:t xml:space="preserve"> </w:t>
      </w:r>
      <w:r w:rsidRPr="005527C3">
        <w:rPr>
          <w:rFonts w:ascii="Times New Roman" w:hAnsi="Times New Roman" w:cs="Times New Roman"/>
          <w:sz w:val="24"/>
          <w:szCs w:val="24"/>
        </w:rPr>
        <w:t>трошкове</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приб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вљ</w:t>
      </w:r>
      <w:r w:rsidRPr="005527C3">
        <w:rPr>
          <w:rFonts w:ascii="Times New Roman" w:hAnsi="Times New Roman" w:cs="Times New Roman"/>
          <w:spacing w:val="-1"/>
          <w:sz w:val="24"/>
          <w:szCs w:val="24"/>
        </w:rPr>
        <w:t>ањ</w:t>
      </w:r>
      <w:r w:rsidRPr="005527C3">
        <w:rPr>
          <w:rFonts w:ascii="Times New Roman" w:hAnsi="Times New Roman" w:cs="Times New Roman"/>
          <w:sz w:val="24"/>
          <w:szCs w:val="24"/>
        </w:rPr>
        <w:t xml:space="preserve">а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тва</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об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зб</w:t>
      </w:r>
      <w:r w:rsidRPr="005527C3">
        <w:rPr>
          <w:rFonts w:ascii="Times New Roman" w:hAnsi="Times New Roman" w:cs="Times New Roman"/>
          <w:spacing w:val="-1"/>
          <w:sz w:val="24"/>
          <w:szCs w:val="24"/>
        </w:rPr>
        <w:t>е</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ења</w:t>
      </w:r>
      <w:r w:rsidRPr="005527C3">
        <w:rPr>
          <w:rFonts w:ascii="Times New Roman" w:hAnsi="Times New Roman" w:cs="Times New Roman"/>
          <w:sz w:val="24"/>
          <w:szCs w:val="24"/>
        </w:rPr>
        <w:t>,</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под</w:t>
      </w:r>
      <w:r w:rsidRPr="005527C3">
        <w:rPr>
          <w:rFonts w:ascii="Times New Roman" w:hAnsi="Times New Roman" w:cs="Times New Roman"/>
          <w:spacing w:val="2"/>
          <w:sz w:val="24"/>
          <w:szCs w:val="24"/>
        </w:rPr>
        <w:t xml:space="preserve"> </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лов</w:t>
      </w:r>
      <w:r w:rsidRPr="005527C3">
        <w:rPr>
          <w:rFonts w:ascii="Times New Roman" w:hAnsi="Times New Roman" w:cs="Times New Roman"/>
          <w:spacing w:val="1"/>
          <w:sz w:val="24"/>
          <w:szCs w:val="24"/>
        </w:rPr>
        <w:t>о</w:t>
      </w:r>
      <w:r w:rsidRPr="005527C3">
        <w:rPr>
          <w:rFonts w:ascii="Times New Roman" w:hAnsi="Times New Roman" w:cs="Times New Roman"/>
          <w:sz w:val="24"/>
          <w:szCs w:val="24"/>
        </w:rPr>
        <w:t>м</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п</w:t>
      </w:r>
      <w:r w:rsidRPr="005527C3">
        <w:rPr>
          <w:rFonts w:ascii="Times New Roman" w:hAnsi="Times New Roman" w:cs="Times New Roman"/>
          <w:spacing w:val="-3"/>
          <w:sz w:val="24"/>
          <w:szCs w:val="24"/>
        </w:rPr>
        <w:t>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тражио 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к</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57"/>
          <w:sz w:val="24"/>
          <w:szCs w:val="24"/>
        </w:rPr>
        <w:t xml:space="preserve"> </w:t>
      </w:r>
      <w:r w:rsidRPr="005527C3">
        <w:rPr>
          <w:rFonts w:ascii="Times New Roman" w:hAnsi="Times New Roman" w:cs="Times New Roman"/>
          <w:sz w:val="24"/>
          <w:szCs w:val="24"/>
        </w:rPr>
        <w:t>тих</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трошкова у</w:t>
      </w:r>
      <w:r w:rsidRPr="005527C3">
        <w:rPr>
          <w:rFonts w:ascii="Times New Roman" w:hAnsi="Times New Roman" w:cs="Times New Roman"/>
          <w:spacing w:val="52"/>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во</w:t>
      </w:r>
      <w:r w:rsidRPr="005527C3">
        <w:rPr>
          <w:rFonts w:ascii="Times New Roman" w:hAnsi="Times New Roman" w:cs="Times New Roman"/>
          <w:spacing w:val="2"/>
          <w:sz w:val="24"/>
          <w:szCs w:val="24"/>
        </w:rPr>
        <w:t>ј</w:t>
      </w:r>
      <w:r w:rsidRPr="005527C3">
        <w:rPr>
          <w:rFonts w:ascii="Times New Roman" w:hAnsi="Times New Roman" w:cs="Times New Roman"/>
          <w:sz w:val="24"/>
          <w:szCs w:val="24"/>
        </w:rPr>
        <w:t>ој 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w:t>
      </w:r>
      <w:r w:rsidRPr="005527C3">
        <w:rPr>
          <w:rFonts w:ascii="Times New Roman" w:hAnsi="Times New Roman" w:cs="Times New Roman"/>
          <w:spacing w:val="1"/>
          <w:sz w:val="24"/>
          <w:szCs w:val="24"/>
        </w:rPr>
        <w:t xml:space="preserve"> </w:t>
      </w:r>
    </w:p>
    <w:p w:rsidR="005527C3" w:rsidRPr="005527C3" w:rsidRDefault="005527C3" w:rsidP="005527C3">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5527C3" w:rsidRPr="005527C3" w:rsidRDefault="005527C3" w:rsidP="005527C3">
      <w:pPr>
        <w:kinsoku w:val="0"/>
        <w:overflowPunct w:val="0"/>
        <w:autoSpaceDE w:val="0"/>
        <w:autoSpaceDN w:val="0"/>
        <w:adjustRightInd w:val="0"/>
        <w:spacing w:after="0" w:line="240" w:lineRule="auto"/>
        <w:ind w:right="119"/>
        <w:jc w:val="both"/>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150" w:lineRule="exact"/>
        <w:rPr>
          <w:rFonts w:ascii="Times New Roman" w:hAnsi="Times New Roman" w:cs="Times New Roman"/>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rPr>
        <w:t xml:space="preserve">                   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color w:val="000000"/>
          <w:sz w:val="24"/>
          <w:szCs w:val="24"/>
        </w:rPr>
      </w:pPr>
      <w:r w:rsidRPr="005527C3">
        <w:rPr>
          <w:rFonts w:ascii="Times New Roman" w:hAnsi="Times New Roman" w:cs="Times New Roman"/>
          <w:b/>
          <w:bCs/>
          <w:i/>
          <w:color w:val="000000"/>
          <w:sz w:val="24"/>
          <w:szCs w:val="24"/>
        </w:rPr>
        <w:t xml:space="preserve">Напомена: </w:t>
      </w:r>
      <w:r w:rsidRPr="005527C3">
        <w:rPr>
          <w:rFonts w:ascii="Times New Roman" w:hAnsi="Times New Roman" w:cs="Times New Roman"/>
          <w:i/>
          <w:color w:val="000000"/>
          <w:spacing w:val="-1"/>
          <w:sz w:val="24"/>
          <w:szCs w:val="24"/>
        </w:rPr>
        <w:t>Д</w:t>
      </w:r>
      <w:r w:rsidRPr="005527C3">
        <w:rPr>
          <w:rFonts w:ascii="Times New Roman" w:hAnsi="Times New Roman" w:cs="Times New Roman"/>
          <w:i/>
          <w:color w:val="000000"/>
          <w:sz w:val="24"/>
          <w:szCs w:val="24"/>
        </w:rPr>
        <w:t>о</w:t>
      </w:r>
      <w:r w:rsidRPr="005527C3">
        <w:rPr>
          <w:rFonts w:ascii="Times New Roman" w:hAnsi="Times New Roman" w:cs="Times New Roman"/>
          <w:i/>
          <w:color w:val="000000"/>
          <w:spacing w:val="-1"/>
          <w:sz w:val="24"/>
          <w:szCs w:val="24"/>
        </w:rPr>
        <w:t>с</w:t>
      </w:r>
      <w:r w:rsidRPr="005527C3">
        <w:rPr>
          <w:rFonts w:ascii="Times New Roman" w:hAnsi="Times New Roman" w:cs="Times New Roman"/>
          <w:i/>
          <w:color w:val="000000"/>
          <w:sz w:val="24"/>
          <w:szCs w:val="24"/>
        </w:rPr>
        <w:t>та</w:t>
      </w:r>
      <w:r w:rsidRPr="005527C3">
        <w:rPr>
          <w:rFonts w:ascii="Times New Roman" w:hAnsi="Times New Roman" w:cs="Times New Roman"/>
          <w:i/>
          <w:color w:val="000000"/>
          <w:spacing w:val="-1"/>
          <w:sz w:val="24"/>
          <w:szCs w:val="24"/>
        </w:rPr>
        <w:t>в</w:t>
      </w:r>
      <w:r w:rsidRPr="005527C3">
        <w:rPr>
          <w:rFonts w:ascii="Times New Roman" w:hAnsi="Times New Roman" w:cs="Times New Roman"/>
          <w:i/>
          <w:color w:val="000000"/>
          <w:sz w:val="24"/>
          <w:szCs w:val="24"/>
        </w:rPr>
        <w:t>љ</w:t>
      </w:r>
      <w:r w:rsidRPr="005527C3">
        <w:rPr>
          <w:rFonts w:ascii="Times New Roman" w:hAnsi="Times New Roman" w:cs="Times New Roman"/>
          <w:i/>
          <w:color w:val="000000"/>
          <w:spacing w:val="1"/>
          <w:sz w:val="24"/>
          <w:szCs w:val="24"/>
        </w:rPr>
        <w:t>а</w:t>
      </w:r>
      <w:r w:rsidRPr="005527C3">
        <w:rPr>
          <w:rFonts w:ascii="Times New Roman" w:hAnsi="Times New Roman" w:cs="Times New Roman"/>
          <w:i/>
          <w:color w:val="000000"/>
          <w:spacing w:val="-1"/>
          <w:sz w:val="24"/>
          <w:szCs w:val="24"/>
        </w:rPr>
        <w:t>њ</w:t>
      </w:r>
      <w:r w:rsidRPr="005527C3">
        <w:rPr>
          <w:rFonts w:ascii="Times New Roman" w:hAnsi="Times New Roman" w:cs="Times New Roman"/>
          <w:i/>
          <w:color w:val="000000"/>
          <w:sz w:val="24"/>
          <w:szCs w:val="24"/>
        </w:rPr>
        <w:t>е</w:t>
      </w:r>
      <w:r w:rsidRPr="005527C3">
        <w:rPr>
          <w:rFonts w:ascii="Times New Roman" w:hAnsi="Times New Roman" w:cs="Times New Roman"/>
          <w:i/>
          <w:color w:val="000000"/>
          <w:spacing w:val="-1"/>
          <w:sz w:val="24"/>
          <w:szCs w:val="24"/>
        </w:rPr>
        <w:t xml:space="preserve"> </w:t>
      </w:r>
      <w:r w:rsidRPr="005527C3">
        <w:rPr>
          <w:rFonts w:ascii="Times New Roman" w:hAnsi="Times New Roman" w:cs="Times New Roman"/>
          <w:i/>
          <w:color w:val="000000"/>
          <w:sz w:val="24"/>
          <w:szCs w:val="24"/>
        </w:rPr>
        <w:t>о</w:t>
      </w:r>
      <w:r w:rsidRPr="005527C3">
        <w:rPr>
          <w:rFonts w:ascii="Times New Roman" w:hAnsi="Times New Roman" w:cs="Times New Roman"/>
          <w:i/>
          <w:color w:val="000000"/>
          <w:spacing w:val="1"/>
          <w:sz w:val="24"/>
          <w:szCs w:val="24"/>
        </w:rPr>
        <w:t>в</w:t>
      </w:r>
      <w:r w:rsidRPr="005527C3">
        <w:rPr>
          <w:rFonts w:ascii="Times New Roman" w:hAnsi="Times New Roman" w:cs="Times New Roman"/>
          <w:i/>
          <w:color w:val="000000"/>
          <w:sz w:val="24"/>
          <w:szCs w:val="24"/>
        </w:rPr>
        <w:t>ог обра</w:t>
      </w:r>
      <w:r w:rsidRPr="005527C3">
        <w:rPr>
          <w:rFonts w:ascii="Times New Roman" w:hAnsi="Times New Roman" w:cs="Times New Roman"/>
          <w:i/>
          <w:color w:val="000000"/>
          <w:spacing w:val="-2"/>
          <w:sz w:val="24"/>
          <w:szCs w:val="24"/>
        </w:rPr>
        <w:t>с</w:t>
      </w:r>
      <w:r w:rsidRPr="005527C3">
        <w:rPr>
          <w:rFonts w:ascii="Times New Roman" w:hAnsi="Times New Roman" w:cs="Times New Roman"/>
          <w:i/>
          <w:color w:val="000000"/>
          <w:sz w:val="24"/>
          <w:szCs w:val="24"/>
        </w:rPr>
        <w:t>ца</w:t>
      </w:r>
      <w:r w:rsidRPr="005527C3">
        <w:rPr>
          <w:rFonts w:ascii="Times New Roman" w:hAnsi="Times New Roman" w:cs="Times New Roman"/>
          <w:i/>
          <w:color w:val="000000"/>
          <w:spacing w:val="-1"/>
          <w:sz w:val="24"/>
          <w:szCs w:val="24"/>
        </w:rPr>
        <w:t xml:space="preserve"> </w:t>
      </w:r>
      <w:r w:rsidRPr="005527C3">
        <w:rPr>
          <w:rFonts w:ascii="Times New Roman" w:hAnsi="Times New Roman" w:cs="Times New Roman"/>
          <w:i/>
          <w:color w:val="000000"/>
          <w:sz w:val="24"/>
          <w:szCs w:val="24"/>
        </w:rPr>
        <w:t>није об</w:t>
      </w:r>
      <w:r w:rsidRPr="005527C3">
        <w:rPr>
          <w:rFonts w:ascii="Times New Roman" w:hAnsi="Times New Roman" w:cs="Times New Roman"/>
          <w:i/>
          <w:color w:val="000000"/>
          <w:spacing w:val="-2"/>
          <w:sz w:val="24"/>
          <w:szCs w:val="24"/>
        </w:rPr>
        <w:t>а</w:t>
      </w:r>
      <w:r w:rsidRPr="005527C3">
        <w:rPr>
          <w:rFonts w:ascii="Times New Roman" w:hAnsi="Times New Roman" w:cs="Times New Roman"/>
          <w:i/>
          <w:color w:val="000000"/>
          <w:sz w:val="24"/>
          <w:szCs w:val="24"/>
        </w:rPr>
        <w:t>в</w:t>
      </w:r>
      <w:r w:rsidRPr="005527C3">
        <w:rPr>
          <w:rFonts w:ascii="Times New Roman" w:hAnsi="Times New Roman" w:cs="Times New Roman"/>
          <w:i/>
          <w:color w:val="000000"/>
          <w:spacing w:val="-2"/>
          <w:sz w:val="24"/>
          <w:szCs w:val="24"/>
        </w:rPr>
        <w:t>е</w:t>
      </w:r>
      <w:r w:rsidRPr="005527C3">
        <w:rPr>
          <w:rFonts w:ascii="Times New Roman" w:hAnsi="Times New Roman" w:cs="Times New Roman"/>
          <w:i/>
          <w:color w:val="000000"/>
          <w:sz w:val="24"/>
          <w:szCs w:val="24"/>
        </w:rPr>
        <w:t>зн</w:t>
      </w:r>
      <w:r w:rsidRPr="005527C3">
        <w:rPr>
          <w:rFonts w:ascii="Times New Roman" w:hAnsi="Times New Roman" w:cs="Times New Roman"/>
          <w:i/>
          <w:color w:val="000000"/>
          <w:spacing w:val="2"/>
          <w:sz w:val="24"/>
          <w:szCs w:val="24"/>
        </w:rPr>
        <w:t>о</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5527C3">
        <w:rPr>
          <w:rFonts w:ascii="Times New Roman" w:hAnsi="Times New Roman" w:cs="Times New Roman"/>
          <w:b/>
          <w:bCs/>
          <w:spacing w:val="-1"/>
          <w:sz w:val="24"/>
          <w:szCs w:val="24"/>
          <w:shd w:val="clear" w:color="auto" w:fill="BDD6EE" w:themeFill="accent1" w:themeFillTint="66"/>
        </w:rPr>
        <w:lastRenderedPageBreak/>
        <w:t>X</w:t>
      </w:r>
      <w:r w:rsidRPr="005527C3">
        <w:rPr>
          <w:rFonts w:ascii="Times New Roman" w:hAnsi="Times New Roman" w:cs="Times New Roman"/>
          <w:b/>
          <w:bCs/>
          <w:sz w:val="24"/>
          <w:szCs w:val="24"/>
          <w:shd w:val="clear" w:color="auto" w:fill="BDD6EE" w:themeFill="accent1" w:themeFillTint="66"/>
        </w:rPr>
        <w:t>I О</w:t>
      </w:r>
      <w:r w:rsidRPr="005527C3">
        <w:rPr>
          <w:rFonts w:ascii="Times New Roman" w:hAnsi="Times New Roman" w:cs="Times New Roman"/>
          <w:b/>
          <w:bCs/>
          <w:spacing w:val="2"/>
          <w:sz w:val="24"/>
          <w:szCs w:val="24"/>
          <w:shd w:val="clear" w:color="auto" w:fill="BDD6EE" w:themeFill="accent1" w:themeFillTint="66"/>
        </w:rPr>
        <w:t>Б</w:t>
      </w:r>
      <w:r w:rsidRPr="005527C3">
        <w:rPr>
          <w:rFonts w:ascii="Times New Roman" w:hAnsi="Times New Roman" w:cs="Times New Roman"/>
          <w:b/>
          <w:bCs/>
          <w:spacing w:val="-3"/>
          <w:sz w:val="24"/>
          <w:szCs w:val="24"/>
          <w:shd w:val="clear" w:color="auto" w:fill="BDD6EE" w:themeFill="accent1" w:themeFillTint="66"/>
        </w:rPr>
        <w:t>Р</w:t>
      </w:r>
      <w:r w:rsidRPr="005527C3">
        <w:rPr>
          <w:rFonts w:ascii="Times New Roman" w:hAnsi="Times New Roman" w:cs="Times New Roman"/>
          <w:b/>
          <w:bCs/>
          <w:sz w:val="24"/>
          <w:szCs w:val="24"/>
          <w:shd w:val="clear" w:color="auto" w:fill="BDD6EE" w:themeFill="accent1" w:themeFillTint="66"/>
        </w:rPr>
        <w:t>АЗАЦ ИЗЈАВЕ О НЕЗА</w:t>
      </w:r>
      <w:r w:rsidRPr="005527C3">
        <w:rPr>
          <w:rFonts w:ascii="Times New Roman" w:hAnsi="Times New Roman" w:cs="Times New Roman"/>
          <w:b/>
          <w:bCs/>
          <w:spacing w:val="-2"/>
          <w:sz w:val="24"/>
          <w:szCs w:val="24"/>
          <w:shd w:val="clear" w:color="auto" w:fill="BDD6EE" w:themeFill="accent1" w:themeFillTint="66"/>
        </w:rPr>
        <w:t>В</w:t>
      </w:r>
      <w:r w:rsidRPr="005527C3">
        <w:rPr>
          <w:rFonts w:ascii="Times New Roman" w:hAnsi="Times New Roman" w:cs="Times New Roman"/>
          <w:b/>
          <w:bCs/>
          <w:sz w:val="24"/>
          <w:szCs w:val="24"/>
          <w:shd w:val="clear" w:color="auto" w:fill="BDD6EE" w:themeFill="accent1" w:themeFillTint="66"/>
        </w:rPr>
        <w:t xml:space="preserve">ИСНОЈ </w:t>
      </w:r>
      <w:r w:rsidRPr="005527C3">
        <w:rPr>
          <w:rFonts w:ascii="Times New Roman" w:hAnsi="Times New Roman" w:cs="Times New Roman"/>
          <w:b/>
          <w:bCs/>
          <w:spacing w:val="-2"/>
          <w:sz w:val="24"/>
          <w:szCs w:val="24"/>
          <w:shd w:val="clear" w:color="auto" w:fill="BDD6EE" w:themeFill="accent1" w:themeFillTint="66"/>
        </w:rPr>
        <w:t>П</w:t>
      </w:r>
      <w:r w:rsidRPr="005527C3">
        <w:rPr>
          <w:rFonts w:ascii="Times New Roman" w:hAnsi="Times New Roman" w:cs="Times New Roman"/>
          <w:b/>
          <w:bCs/>
          <w:sz w:val="24"/>
          <w:szCs w:val="24"/>
          <w:shd w:val="clear" w:color="auto" w:fill="BDD6EE" w:themeFill="accent1" w:themeFillTint="66"/>
        </w:rPr>
        <w:t>ОН</w:t>
      </w:r>
      <w:r w:rsidRPr="005527C3">
        <w:rPr>
          <w:rFonts w:ascii="Times New Roman" w:hAnsi="Times New Roman" w:cs="Times New Roman"/>
          <w:b/>
          <w:bCs/>
          <w:spacing w:val="-1"/>
          <w:sz w:val="24"/>
          <w:szCs w:val="24"/>
          <w:shd w:val="clear" w:color="auto" w:fill="BDD6EE" w:themeFill="accent1" w:themeFillTint="66"/>
        </w:rPr>
        <w:t>У</w:t>
      </w:r>
      <w:r w:rsidRPr="005527C3">
        <w:rPr>
          <w:rFonts w:ascii="Times New Roman" w:hAnsi="Times New Roman" w:cs="Times New Roman"/>
          <w:b/>
          <w:bCs/>
          <w:sz w:val="24"/>
          <w:szCs w:val="24"/>
          <w:shd w:val="clear" w:color="auto" w:fill="BDD6EE" w:themeFill="accent1" w:themeFillTint="66"/>
        </w:rPr>
        <w:t>ДИ</w:t>
      </w:r>
    </w:p>
    <w:p w:rsidR="005527C3" w:rsidRPr="005527C3" w:rsidRDefault="005527C3" w:rsidP="005527C3">
      <w:pPr>
        <w:kinsoku w:val="0"/>
        <w:overflowPunct w:val="0"/>
        <w:autoSpaceDE w:val="0"/>
        <w:autoSpaceDN w:val="0"/>
        <w:adjustRightInd w:val="0"/>
        <w:spacing w:before="11" w:after="0" w:line="26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5527C3">
        <w:rPr>
          <w:rFonts w:ascii="Times New Roman" w:hAnsi="Times New Roman" w:cs="Times New Roman"/>
          <w:sz w:val="24"/>
          <w:szCs w:val="24"/>
        </w:rPr>
        <w:t>У</w:t>
      </w:r>
      <w:r w:rsidRPr="005527C3">
        <w:rPr>
          <w:rFonts w:ascii="Times New Roman" w:hAnsi="Times New Roman" w:cs="Times New Roman"/>
          <w:spacing w:val="2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16"/>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а</w:t>
      </w:r>
      <w:r w:rsidRPr="005527C3">
        <w:rPr>
          <w:rFonts w:ascii="Times New Roman" w:hAnsi="Times New Roman" w:cs="Times New Roman"/>
          <w:spacing w:val="20"/>
          <w:sz w:val="24"/>
          <w:szCs w:val="24"/>
        </w:rPr>
        <w:t xml:space="preserve">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ном</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26.</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кона</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21"/>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ним</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вка</w:t>
      </w:r>
      <w:r w:rsidRPr="005527C3">
        <w:rPr>
          <w:rFonts w:ascii="Times New Roman" w:hAnsi="Times New Roman" w:cs="Times New Roman"/>
          <w:spacing w:val="-2"/>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(„С</w:t>
      </w:r>
      <w:r w:rsidRPr="005527C3">
        <w:rPr>
          <w:rFonts w:ascii="Times New Roman" w:hAnsi="Times New Roman" w:cs="Times New Roman"/>
          <w:spacing w:val="2"/>
          <w:sz w:val="24"/>
          <w:szCs w:val="24"/>
        </w:rPr>
        <w:t>л</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жб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ни</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гл</w:t>
      </w:r>
      <w:r w:rsidRPr="005527C3">
        <w:rPr>
          <w:rFonts w:ascii="Times New Roman" w:hAnsi="Times New Roman" w:cs="Times New Roman"/>
          <w:spacing w:val="-1"/>
          <w:sz w:val="24"/>
          <w:szCs w:val="24"/>
        </w:rPr>
        <w:t>ас</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и</w:t>
      </w:r>
      <w:r w:rsidRPr="005527C3">
        <w:rPr>
          <w:rFonts w:ascii="Times New Roman" w:hAnsi="Times New Roman" w:cs="Times New Roman"/>
          <w:sz w:val="24"/>
          <w:szCs w:val="24"/>
        </w:rPr>
        <w:t>к</w:t>
      </w:r>
      <w:r w:rsidRPr="005527C3">
        <w:rPr>
          <w:rFonts w:ascii="Times New Roman" w:hAnsi="Times New Roman" w:cs="Times New Roman"/>
          <w:spacing w:val="22"/>
          <w:sz w:val="24"/>
          <w:szCs w:val="24"/>
        </w:rPr>
        <w:t xml:space="preserve"> </w:t>
      </w:r>
      <w:proofErr w:type="gramStart"/>
      <w:r w:rsidRPr="005527C3">
        <w:rPr>
          <w:rFonts w:ascii="Times New Roman" w:hAnsi="Times New Roman" w:cs="Times New Roman"/>
          <w:spacing w:val="-2"/>
          <w:sz w:val="24"/>
          <w:szCs w:val="24"/>
        </w:rPr>
        <w:t>Р</w:t>
      </w:r>
      <w:r w:rsidRPr="005527C3">
        <w:rPr>
          <w:rFonts w:ascii="Times New Roman" w:hAnsi="Times New Roman" w:cs="Times New Roman"/>
          <w:sz w:val="24"/>
          <w:szCs w:val="24"/>
        </w:rPr>
        <w:t>С“</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број</w:t>
      </w:r>
      <w:proofErr w:type="gramEnd"/>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124/1</w:t>
      </w:r>
      <w:r w:rsidRPr="005527C3">
        <w:rPr>
          <w:rFonts w:ascii="Times New Roman" w:hAnsi="Times New Roman" w:cs="Times New Roman"/>
          <w:spacing w:val="1"/>
          <w:sz w:val="24"/>
          <w:szCs w:val="24"/>
        </w:rPr>
        <w:t>2</w:t>
      </w:r>
      <w:r w:rsidRPr="005527C3">
        <w:rPr>
          <w:rFonts w:ascii="Times New Roman" w:hAnsi="Times New Roman" w:cs="Times New Roman"/>
          <w:sz w:val="24"/>
          <w:szCs w:val="24"/>
        </w:rPr>
        <w:t>, 14/15 и</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68/1</w:t>
      </w:r>
      <w:r w:rsidRPr="005527C3">
        <w:rPr>
          <w:rFonts w:ascii="Times New Roman" w:hAnsi="Times New Roman" w:cs="Times New Roman"/>
          <w:spacing w:val="1"/>
          <w:sz w:val="24"/>
          <w:szCs w:val="24"/>
        </w:rPr>
        <w:t>5</w:t>
      </w:r>
      <w:r w:rsidRPr="005527C3">
        <w:rPr>
          <w:rFonts w:ascii="Times New Roman" w:hAnsi="Times New Roman" w:cs="Times New Roman"/>
          <w:sz w:val="24"/>
          <w:szCs w:val="24"/>
        </w:rPr>
        <w:t>) 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о и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ном</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2. Пр</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вил</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ика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о о</w:t>
      </w:r>
      <w:r w:rsidRPr="005527C3">
        <w:rPr>
          <w:rFonts w:ascii="Times New Roman" w:hAnsi="Times New Roman" w:cs="Times New Roman"/>
          <w:spacing w:val="-3"/>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w:t>
      </w:r>
      <w:r w:rsidRPr="005527C3">
        <w:rPr>
          <w:rFonts w:ascii="Times New Roman" w:hAnsi="Times New Roman" w:cs="Times New Roman"/>
          <w:spacing w:val="-2"/>
          <w:sz w:val="24"/>
          <w:szCs w:val="24"/>
        </w:rPr>
        <w:t>е</w:t>
      </w:r>
      <w:r w:rsidRPr="005527C3">
        <w:rPr>
          <w:rFonts w:ascii="Times New Roman" w:hAnsi="Times New Roman" w:cs="Times New Roman"/>
          <w:sz w:val="24"/>
          <w:szCs w:val="24"/>
        </w:rPr>
        <w:t>зним</w:t>
      </w:r>
      <w:r w:rsidRPr="005527C3">
        <w:rPr>
          <w:rFonts w:ascii="Times New Roman" w:hAnsi="Times New Roman" w:cs="Times New Roman"/>
          <w:spacing w:val="-1"/>
          <w:sz w:val="24"/>
          <w:szCs w:val="24"/>
        </w:rPr>
        <w:t xml:space="preserve"> е</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еме</w:t>
      </w:r>
      <w:r w:rsidRPr="005527C3">
        <w:rPr>
          <w:rFonts w:ascii="Times New Roman" w:hAnsi="Times New Roman" w:cs="Times New Roman"/>
          <w:sz w:val="24"/>
          <w:szCs w:val="24"/>
        </w:rPr>
        <w:t>нт</w:t>
      </w:r>
      <w:r w:rsidRPr="005527C3">
        <w:rPr>
          <w:rFonts w:ascii="Times New Roman" w:hAnsi="Times New Roman" w:cs="Times New Roman"/>
          <w:spacing w:val="1"/>
          <w:sz w:val="24"/>
          <w:szCs w:val="24"/>
        </w:rPr>
        <w:t>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кон</w:t>
      </w:r>
      <w:r w:rsidRPr="005527C3">
        <w:rPr>
          <w:rFonts w:ascii="Times New Roman" w:hAnsi="Times New Roman" w:cs="Times New Roman"/>
          <w:spacing w:val="3"/>
          <w:sz w:val="24"/>
          <w:szCs w:val="24"/>
        </w:rPr>
        <w:t>к</w:t>
      </w:r>
      <w:r w:rsidRPr="005527C3">
        <w:rPr>
          <w:rFonts w:ascii="Times New Roman" w:hAnsi="Times New Roman" w:cs="Times New Roman"/>
          <w:spacing w:val="-8"/>
          <w:sz w:val="24"/>
          <w:szCs w:val="24"/>
        </w:rPr>
        <w:t>у</w:t>
      </w:r>
      <w:r w:rsidRPr="005527C3">
        <w:rPr>
          <w:rFonts w:ascii="Times New Roman" w:hAnsi="Times New Roman" w:cs="Times New Roman"/>
          <w:spacing w:val="2"/>
          <w:sz w:val="24"/>
          <w:szCs w:val="24"/>
        </w:rPr>
        <w:t>р</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до</w:t>
      </w:r>
      <w:r w:rsidRPr="005527C3">
        <w:rPr>
          <w:rFonts w:ascii="Times New Roman" w:hAnsi="Times New Roman" w:cs="Times New Roman"/>
          <w:spacing w:val="3"/>
          <w:sz w:val="24"/>
          <w:szCs w:val="24"/>
        </w:rPr>
        <w:t>к</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м</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нтације у</w:t>
      </w:r>
      <w:r w:rsidRPr="005527C3">
        <w:rPr>
          <w:rFonts w:ascii="Times New Roman" w:hAnsi="Times New Roman" w:cs="Times New Roman"/>
          <w:spacing w:val="4"/>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т</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пци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6"/>
          <w:sz w:val="24"/>
          <w:szCs w:val="24"/>
        </w:rPr>
        <w:t xml:space="preserve"> </w:t>
      </w:r>
      <w:r w:rsidRPr="005527C3">
        <w:rPr>
          <w:rFonts w:ascii="Times New Roman" w:hAnsi="Times New Roman" w:cs="Times New Roman"/>
          <w:spacing w:val="2"/>
          <w:sz w:val="24"/>
          <w:szCs w:val="24"/>
        </w:rPr>
        <w:t>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вних</w:t>
      </w:r>
      <w:r w:rsidRPr="005527C3">
        <w:rPr>
          <w:rFonts w:ascii="Times New Roman" w:hAnsi="Times New Roman" w:cs="Times New Roman"/>
          <w:spacing w:val="9"/>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4"/>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вки</w:t>
      </w:r>
      <w:r w:rsidRPr="005527C3">
        <w:rPr>
          <w:rFonts w:ascii="Times New Roman" w:hAnsi="Times New Roman" w:cs="Times New Roman"/>
          <w:spacing w:val="8"/>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7"/>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ач</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н</w:t>
      </w:r>
      <w:r w:rsidRPr="005527C3">
        <w:rPr>
          <w:rFonts w:ascii="Times New Roman" w:hAnsi="Times New Roman" w:cs="Times New Roman"/>
          <w:sz w:val="24"/>
          <w:szCs w:val="24"/>
        </w:rPr>
        <w:t>у</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док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зив</w:t>
      </w:r>
      <w:r w:rsidRPr="005527C3">
        <w:rPr>
          <w:rFonts w:ascii="Times New Roman" w:hAnsi="Times New Roman" w:cs="Times New Roman"/>
          <w:spacing w:val="-2"/>
          <w:sz w:val="24"/>
          <w:szCs w:val="24"/>
        </w:rPr>
        <w:t>а</w:t>
      </w:r>
      <w:r w:rsidRPr="005527C3">
        <w:rPr>
          <w:rFonts w:ascii="Times New Roman" w:hAnsi="Times New Roman" w:cs="Times New Roman"/>
          <w:spacing w:val="-1"/>
          <w:sz w:val="24"/>
          <w:szCs w:val="24"/>
        </w:rPr>
        <w:t>њ</w:t>
      </w:r>
      <w:r w:rsidRPr="005527C3">
        <w:rPr>
          <w:rFonts w:ascii="Times New Roman" w:hAnsi="Times New Roman" w:cs="Times New Roman"/>
          <w:sz w:val="24"/>
          <w:szCs w:val="24"/>
        </w:rPr>
        <w:t>а</w:t>
      </w:r>
      <w:r w:rsidRPr="005527C3">
        <w:rPr>
          <w:rFonts w:ascii="Times New Roman" w:hAnsi="Times New Roman" w:cs="Times New Roman"/>
          <w:spacing w:val="6"/>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п</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њ</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ти</w:t>
      </w:r>
      <w:r w:rsidRPr="005527C3">
        <w:rPr>
          <w:rFonts w:ascii="Times New Roman" w:hAnsi="Times New Roman" w:cs="Times New Roman"/>
          <w:spacing w:val="11"/>
          <w:sz w:val="24"/>
          <w:szCs w:val="24"/>
        </w:rPr>
        <w:t xml:space="preserve"> </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2"/>
          <w:sz w:val="24"/>
          <w:szCs w:val="24"/>
        </w:rPr>
        <w:t>о</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а</w:t>
      </w:r>
      <w:r w:rsidRPr="005527C3">
        <w:rPr>
          <w:rFonts w:ascii="Times New Roman" w:hAnsi="Times New Roman" w:cs="Times New Roman"/>
          <w:spacing w:val="6"/>
          <w:sz w:val="24"/>
          <w:szCs w:val="24"/>
        </w:rPr>
        <w:t xml:space="preserve"> </w:t>
      </w:r>
      <w:r w:rsidRPr="005527C3">
        <w:rPr>
          <w:rFonts w:ascii="Times New Roman" w:hAnsi="Times New Roman" w:cs="Times New Roman"/>
          <w:sz w:val="24"/>
          <w:szCs w:val="24"/>
        </w:rPr>
        <w:t>(„С</w:t>
      </w:r>
      <w:r w:rsidRPr="005527C3">
        <w:rPr>
          <w:rFonts w:ascii="Times New Roman" w:hAnsi="Times New Roman" w:cs="Times New Roman"/>
          <w:spacing w:val="2"/>
          <w:sz w:val="24"/>
          <w:szCs w:val="24"/>
        </w:rPr>
        <w:t>л</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жб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ни</w:t>
      </w:r>
      <w:r w:rsidRPr="005527C3">
        <w:rPr>
          <w:rFonts w:ascii="Times New Roman" w:hAnsi="Times New Roman" w:cs="Times New Roman"/>
          <w:spacing w:val="7"/>
          <w:sz w:val="24"/>
          <w:szCs w:val="24"/>
        </w:rPr>
        <w:t xml:space="preserve"> </w:t>
      </w:r>
      <w:r w:rsidRPr="005527C3">
        <w:rPr>
          <w:rFonts w:ascii="Times New Roman" w:hAnsi="Times New Roman" w:cs="Times New Roman"/>
          <w:sz w:val="24"/>
          <w:szCs w:val="24"/>
        </w:rPr>
        <w:t>гл</w:t>
      </w:r>
      <w:r w:rsidRPr="005527C3">
        <w:rPr>
          <w:rFonts w:ascii="Times New Roman" w:hAnsi="Times New Roman" w:cs="Times New Roman"/>
          <w:spacing w:val="-1"/>
          <w:sz w:val="24"/>
          <w:szCs w:val="24"/>
        </w:rPr>
        <w:t>ас</w:t>
      </w:r>
      <w:r w:rsidRPr="005527C3">
        <w:rPr>
          <w:rFonts w:ascii="Times New Roman" w:hAnsi="Times New Roman" w:cs="Times New Roman"/>
          <w:sz w:val="24"/>
          <w:szCs w:val="24"/>
        </w:rPr>
        <w:t xml:space="preserve">ник </w:t>
      </w:r>
      <w:proofErr w:type="gramStart"/>
      <w:r w:rsidRPr="005527C3">
        <w:rPr>
          <w:rFonts w:ascii="Times New Roman" w:hAnsi="Times New Roman" w:cs="Times New Roman"/>
          <w:sz w:val="24"/>
          <w:szCs w:val="24"/>
        </w:rPr>
        <w:t>РС“ број</w:t>
      </w:r>
      <w:proofErr w:type="gramEnd"/>
      <w:r w:rsidRPr="005527C3">
        <w:rPr>
          <w:rFonts w:ascii="Times New Roman" w:hAnsi="Times New Roman" w:cs="Times New Roman"/>
          <w:sz w:val="24"/>
          <w:szCs w:val="24"/>
        </w:rPr>
        <w:t xml:space="preserve"> 8</w:t>
      </w:r>
      <w:r w:rsidRPr="005527C3">
        <w:rPr>
          <w:rFonts w:ascii="Times New Roman" w:hAnsi="Times New Roman" w:cs="Times New Roman"/>
          <w:spacing w:val="-3"/>
          <w:sz w:val="24"/>
          <w:szCs w:val="24"/>
        </w:rPr>
        <w:t>6</w:t>
      </w:r>
      <w:r w:rsidRPr="005527C3">
        <w:rPr>
          <w:rFonts w:ascii="Times New Roman" w:hAnsi="Times New Roman" w:cs="Times New Roman"/>
          <w:sz w:val="24"/>
          <w:szCs w:val="24"/>
        </w:rPr>
        <w:t xml:space="preserve">/15) </w:t>
      </w:r>
      <w:r w:rsidRPr="005527C3">
        <w:rPr>
          <w:rFonts w:ascii="Times New Roman" w:hAnsi="Times New Roman" w:cs="Times New Roman"/>
          <w:spacing w:val="1"/>
          <w:sz w:val="24"/>
          <w:szCs w:val="24"/>
        </w:rPr>
        <w:t>п</w:t>
      </w:r>
      <w:r w:rsidRPr="005527C3">
        <w:rPr>
          <w:rFonts w:ascii="Times New Roman" w:hAnsi="Times New Roman" w:cs="Times New Roman"/>
          <w:spacing w:val="-3"/>
          <w:sz w:val="24"/>
          <w:szCs w:val="24"/>
        </w:rPr>
        <w:t>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ђач</w:t>
      </w:r>
      <w:r w:rsidRPr="005527C3">
        <w:rPr>
          <w:rFonts w:ascii="Times New Roman" w:hAnsi="Times New Roman" w:cs="Times New Roman"/>
          <w:spacing w:val="-1"/>
          <w:sz w:val="24"/>
          <w:szCs w:val="24"/>
          <w:lang w:val="sr-Cyrl-RS"/>
        </w:rPr>
        <w:t>:</w:t>
      </w:r>
      <w:r w:rsidRPr="005527C3">
        <w:rPr>
          <w:rFonts w:ascii="Times New Roman" w:hAnsi="Times New Roman" w:cs="Times New Roman"/>
          <w:sz w:val="24"/>
          <w:szCs w:val="24"/>
          <w:lang w:val="sr-Cyrl-RS"/>
        </w:rPr>
        <w:t xml:space="preserve"> </w:t>
      </w:r>
    </w:p>
    <w:p w:rsidR="005527C3" w:rsidRPr="005527C3" w:rsidRDefault="005527C3" w:rsidP="005527C3">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lang w:val="sr-Cyrl-RS"/>
        </w:rPr>
      </w:pPr>
      <w:r w:rsidRPr="005527C3">
        <w:rPr>
          <w:rFonts w:ascii="Times New Roman" w:hAnsi="Times New Roman" w:cs="Times New Roman"/>
          <w:b/>
          <w:bCs/>
          <w:color w:val="000000"/>
          <w:sz w:val="24"/>
          <w:szCs w:val="24"/>
          <w:lang w:val="sr-Cyrl-RS"/>
        </w:rPr>
        <w:t>__________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r w:rsidRPr="005527C3">
        <w:rPr>
          <w:rFonts w:ascii="Times New Roman" w:hAnsi="Times New Roman" w:cs="Times New Roman"/>
          <w:sz w:val="24"/>
          <w:szCs w:val="24"/>
        </w:rPr>
        <w:t xml:space="preserve">                                                                         </w:t>
      </w:r>
      <w:r w:rsidRPr="005527C3">
        <w:rPr>
          <w:rFonts w:ascii="Times New Roman" w:hAnsi="Times New Roman" w:cs="Times New Roman"/>
          <w:spacing w:val="16"/>
          <w:sz w:val="24"/>
          <w:szCs w:val="24"/>
        </w:rPr>
        <w:t xml:space="preserve"> </w:t>
      </w:r>
    </w:p>
    <w:p w:rsidR="005527C3" w:rsidRPr="005527C3" w:rsidRDefault="005527C3" w:rsidP="005527C3">
      <w:pPr>
        <w:kinsoku w:val="0"/>
        <w:overflowPunct w:val="0"/>
        <w:autoSpaceDE w:val="0"/>
        <w:autoSpaceDN w:val="0"/>
        <w:adjustRightInd w:val="0"/>
        <w:spacing w:after="0" w:line="276" w:lineRule="exact"/>
        <w:rPr>
          <w:rFonts w:ascii="Times New Roman" w:hAnsi="Times New Roman" w:cs="Times New Roman"/>
          <w:sz w:val="24"/>
          <w:szCs w:val="24"/>
          <w:lang w:val="sr-Cyrl-RS"/>
        </w:rPr>
      </w:pPr>
      <w:r w:rsidRPr="005527C3">
        <w:rPr>
          <w:rFonts w:ascii="Times New Roman" w:hAnsi="Times New Roman" w:cs="Times New Roman"/>
          <w:sz w:val="24"/>
          <w:szCs w:val="24"/>
        </w:rPr>
        <w:t>даје</w:t>
      </w:r>
      <w:r w:rsidRPr="005527C3">
        <w:rPr>
          <w:rFonts w:ascii="Times New Roman" w:hAnsi="Times New Roman" w:cs="Times New Roman"/>
          <w:sz w:val="24"/>
          <w:szCs w:val="24"/>
          <w:lang w:val="sr-Cyrl-RS"/>
        </w:rPr>
        <w:t>,</w:t>
      </w:r>
    </w:p>
    <w:p w:rsidR="005527C3" w:rsidRPr="005527C3" w:rsidRDefault="005527C3" w:rsidP="005527C3">
      <w:pPr>
        <w:kinsoku w:val="0"/>
        <w:overflowPunct w:val="0"/>
        <w:autoSpaceDE w:val="0"/>
        <w:autoSpaceDN w:val="0"/>
        <w:adjustRightInd w:val="0"/>
        <w:spacing w:before="4" w:after="0" w:line="15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5527C3">
        <w:rPr>
          <w:rFonts w:ascii="Times New Roman" w:hAnsi="Times New Roman" w:cs="Times New Roman"/>
          <w:b/>
          <w:bCs/>
          <w:sz w:val="24"/>
          <w:szCs w:val="24"/>
        </w:rPr>
        <w:t>ИЗ</w:t>
      </w:r>
      <w:r w:rsidRPr="005527C3">
        <w:rPr>
          <w:rFonts w:ascii="Times New Roman" w:hAnsi="Times New Roman" w:cs="Times New Roman"/>
          <w:b/>
          <w:bCs/>
          <w:spacing w:val="2"/>
          <w:sz w:val="24"/>
          <w:szCs w:val="24"/>
        </w:rPr>
        <w:t>Ј</w:t>
      </w:r>
      <w:r w:rsidRPr="005527C3">
        <w:rPr>
          <w:rFonts w:ascii="Times New Roman" w:hAnsi="Times New Roman" w:cs="Times New Roman"/>
          <w:b/>
          <w:bCs/>
          <w:spacing w:val="-6"/>
          <w:sz w:val="24"/>
          <w:szCs w:val="24"/>
        </w:rPr>
        <w:t>А</w:t>
      </w:r>
      <w:r w:rsidRPr="005527C3">
        <w:rPr>
          <w:rFonts w:ascii="Times New Roman" w:hAnsi="Times New Roman" w:cs="Times New Roman"/>
          <w:b/>
          <w:bCs/>
          <w:spacing w:val="-9"/>
          <w:sz w:val="24"/>
          <w:szCs w:val="24"/>
        </w:rPr>
        <w:t>В</w:t>
      </w:r>
      <w:r w:rsidRPr="005527C3">
        <w:rPr>
          <w:rFonts w:ascii="Times New Roman" w:hAnsi="Times New Roman" w:cs="Times New Roman"/>
          <w:b/>
          <w:bCs/>
          <w:sz w:val="24"/>
          <w:szCs w:val="24"/>
        </w:rPr>
        <w:t>У</w:t>
      </w:r>
    </w:p>
    <w:p w:rsidR="005527C3" w:rsidRPr="005527C3" w:rsidRDefault="005527C3" w:rsidP="005527C3">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5527C3">
        <w:rPr>
          <w:rFonts w:ascii="Times New Roman" w:hAnsi="Times New Roman" w:cs="Times New Roman"/>
          <w:b/>
          <w:bCs/>
          <w:sz w:val="24"/>
          <w:szCs w:val="24"/>
        </w:rPr>
        <w:t>О</w:t>
      </w:r>
      <w:r w:rsidRPr="005527C3">
        <w:rPr>
          <w:rFonts w:ascii="Times New Roman" w:hAnsi="Times New Roman" w:cs="Times New Roman"/>
          <w:b/>
          <w:bCs/>
          <w:spacing w:val="-10"/>
          <w:sz w:val="24"/>
          <w:szCs w:val="24"/>
        </w:rPr>
        <w:t xml:space="preserve"> </w:t>
      </w:r>
      <w:r w:rsidRPr="005527C3">
        <w:rPr>
          <w:rFonts w:ascii="Times New Roman" w:hAnsi="Times New Roman" w:cs="Times New Roman"/>
          <w:b/>
          <w:bCs/>
          <w:sz w:val="24"/>
          <w:szCs w:val="24"/>
        </w:rPr>
        <w:t>НЕ</w:t>
      </w:r>
      <w:r w:rsidRPr="005527C3">
        <w:rPr>
          <w:rFonts w:ascii="Times New Roman" w:hAnsi="Times New Roman" w:cs="Times New Roman"/>
          <w:b/>
          <w:bCs/>
          <w:spacing w:val="2"/>
          <w:sz w:val="24"/>
          <w:szCs w:val="24"/>
        </w:rPr>
        <w:t>З</w:t>
      </w:r>
      <w:r w:rsidRPr="005527C3">
        <w:rPr>
          <w:rFonts w:ascii="Times New Roman" w:hAnsi="Times New Roman" w:cs="Times New Roman"/>
          <w:b/>
          <w:bCs/>
          <w:spacing w:val="-6"/>
          <w:sz w:val="24"/>
          <w:szCs w:val="24"/>
        </w:rPr>
        <w:t>А</w:t>
      </w:r>
      <w:r w:rsidRPr="005527C3">
        <w:rPr>
          <w:rFonts w:ascii="Times New Roman" w:hAnsi="Times New Roman" w:cs="Times New Roman"/>
          <w:b/>
          <w:bCs/>
          <w:sz w:val="24"/>
          <w:szCs w:val="24"/>
        </w:rPr>
        <w:t>ВИ</w:t>
      </w:r>
      <w:r w:rsidRPr="005527C3">
        <w:rPr>
          <w:rFonts w:ascii="Times New Roman" w:hAnsi="Times New Roman" w:cs="Times New Roman"/>
          <w:b/>
          <w:bCs/>
          <w:spacing w:val="-3"/>
          <w:sz w:val="24"/>
          <w:szCs w:val="24"/>
        </w:rPr>
        <w:t>С</w:t>
      </w:r>
      <w:r w:rsidRPr="005527C3">
        <w:rPr>
          <w:rFonts w:ascii="Times New Roman" w:hAnsi="Times New Roman" w:cs="Times New Roman"/>
          <w:b/>
          <w:bCs/>
          <w:sz w:val="24"/>
          <w:szCs w:val="24"/>
        </w:rPr>
        <w:t>НОЈ</w:t>
      </w:r>
      <w:r w:rsidRPr="005527C3">
        <w:rPr>
          <w:rFonts w:ascii="Times New Roman" w:hAnsi="Times New Roman" w:cs="Times New Roman"/>
          <w:b/>
          <w:bCs/>
          <w:spacing w:val="2"/>
          <w:sz w:val="24"/>
          <w:szCs w:val="24"/>
        </w:rPr>
        <w:t xml:space="preserve"> </w:t>
      </w:r>
      <w:r w:rsidRPr="005527C3">
        <w:rPr>
          <w:rFonts w:ascii="Times New Roman" w:hAnsi="Times New Roman" w:cs="Times New Roman"/>
          <w:b/>
          <w:bCs/>
          <w:sz w:val="24"/>
          <w:szCs w:val="24"/>
        </w:rPr>
        <w:t>П</w:t>
      </w:r>
      <w:r w:rsidRPr="005527C3">
        <w:rPr>
          <w:rFonts w:ascii="Times New Roman" w:hAnsi="Times New Roman" w:cs="Times New Roman"/>
          <w:b/>
          <w:bCs/>
          <w:spacing w:val="-2"/>
          <w:sz w:val="24"/>
          <w:szCs w:val="24"/>
        </w:rPr>
        <w:t>О</w:t>
      </w:r>
      <w:r w:rsidRPr="005527C3">
        <w:rPr>
          <w:rFonts w:ascii="Times New Roman" w:hAnsi="Times New Roman" w:cs="Times New Roman"/>
          <w:b/>
          <w:bCs/>
          <w:sz w:val="24"/>
          <w:szCs w:val="24"/>
        </w:rPr>
        <w:t>Н</w:t>
      </w:r>
      <w:r w:rsidRPr="005527C3">
        <w:rPr>
          <w:rFonts w:ascii="Times New Roman" w:hAnsi="Times New Roman" w:cs="Times New Roman"/>
          <w:b/>
          <w:bCs/>
          <w:spacing w:val="-13"/>
          <w:sz w:val="24"/>
          <w:szCs w:val="24"/>
        </w:rPr>
        <w:t>У</w:t>
      </w:r>
      <w:r w:rsidRPr="005527C3">
        <w:rPr>
          <w:rFonts w:ascii="Times New Roman" w:hAnsi="Times New Roman" w:cs="Times New Roman"/>
          <w:b/>
          <w:bCs/>
          <w:sz w:val="24"/>
          <w:szCs w:val="24"/>
        </w:rPr>
        <w:t>ДИ</w:t>
      </w:r>
    </w:p>
    <w:p w:rsidR="005527C3" w:rsidRPr="005527C3" w:rsidRDefault="005527C3" w:rsidP="005527C3">
      <w:pPr>
        <w:kinsoku w:val="0"/>
        <w:overflowPunct w:val="0"/>
        <w:autoSpaceDE w:val="0"/>
        <w:autoSpaceDN w:val="0"/>
        <w:adjustRightInd w:val="0"/>
        <w:spacing w:before="2" w:after="0" w:line="150" w:lineRule="exact"/>
        <w:rPr>
          <w:rFonts w:ascii="Times New Roman" w:hAnsi="Times New Roman" w:cs="Times New Roman"/>
          <w:sz w:val="24"/>
          <w:szCs w:val="24"/>
        </w:rPr>
      </w:pPr>
    </w:p>
    <w:p w:rsidR="005527C3" w:rsidRPr="00FD290E" w:rsidRDefault="005527C3" w:rsidP="005527C3">
      <w:pPr>
        <w:kinsoku w:val="0"/>
        <w:overflowPunct w:val="0"/>
        <w:autoSpaceDE w:val="0"/>
        <w:autoSpaceDN w:val="0"/>
        <w:adjustRightInd w:val="0"/>
        <w:spacing w:after="0" w:line="240" w:lineRule="auto"/>
        <w:ind w:right="111"/>
        <w:jc w:val="both"/>
        <w:rPr>
          <w:rFonts w:ascii="Times New Roman" w:hAnsi="Times New Roman" w:cs="Times New Roman"/>
          <w:sz w:val="24"/>
          <w:szCs w:val="24"/>
        </w:rPr>
      </w:pPr>
      <w:r w:rsidRPr="005527C3">
        <w:rPr>
          <w:rFonts w:ascii="Times New Roman" w:hAnsi="Times New Roman" w:cs="Times New Roman"/>
          <w:spacing w:val="-1"/>
          <w:sz w:val="24"/>
          <w:szCs w:val="24"/>
        </w:rPr>
        <w:t>П</w:t>
      </w:r>
      <w:r w:rsidRPr="005527C3">
        <w:rPr>
          <w:rFonts w:ascii="Times New Roman" w:hAnsi="Times New Roman" w:cs="Times New Roman"/>
          <w:spacing w:val="-5"/>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38"/>
          <w:sz w:val="24"/>
          <w:szCs w:val="24"/>
        </w:rPr>
        <w:t xml:space="preserve"> </w:t>
      </w:r>
      <w:r w:rsidRPr="005527C3">
        <w:rPr>
          <w:rFonts w:ascii="Times New Roman" w:hAnsi="Times New Roman" w:cs="Times New Roman"/>
          <w:spacing w:val="3"/>
          <w:sz w:val="24"/>
          <w:szCs w:val="24"/>
        </w:rPr>
        <w:t>п</w:t>
      </w:r>
      <w:r w:rsidRPr="005527C3">
        <w:rPr>
          <w:rFonts w:ascii="Times New Roman" w:hAnsi="Times New Roman" w:cs="Times New Roman"/>
          <w:spacing w:val="-10"/>
          <w:sz w:val="24"/>
          <w:szCs w:val="24"/>
        </w:rPr>
        <w:t>у</w:t>
      </w:r>
      <w:r w:rsidRPr="005527C3">
        <w:rPr>
          <w:rFonts w:ascii="Times New Roman" w:hAnsi="Times New Roman" w:cs="Times New Roman"/>
          <w:sz w:val="24"/>
          <w:szCs w:val="24"/>
        </w:rPr>
        <w:t>ном</w:t>
      </w:r>
      <w:r w:rsidRPr="005527C3">
        <w:rPr>
          <w:rFonts w:ascii="Times New Roman" w:hAnsi="Times New Roman" w:cs="Times New Roman"/>
          <w:spacing w:val="40"/>
          <w:sz w:val="24"/>
          <w:szCs w:val="24"/>
        </w:rPr>
        <w:t xml:space="preserve"> </w:t>
      </w:r>
      <w:r w:rsidRPr="005527C3">
        <w:rPr>
          <w:rFonts w:ascii="Times New Roman" w:hAnsi="Times New Roman" w:cs="Times New Roman"/>
          <w:spacing w:val="-1"/>
          <w:sz w:val="24"/>
          <w:szCs w:val="24"/>
        </w:rPr>
        <w:t>м</w:t>
      </w:r>
      <w:r w:rsidRPr="005527C3">
        <w:rPr>
          <w:rFonts w:ascii="Times New Roman" w:hAnsi="Times New Roman" w:cs="Times New Roman"/>
          <w:spacing w:val="-4"/>
          <w:sz w:val="24"/>
          <w:szCs w:val="24"/>
        </w:rPr>
        <w:t>а</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риј</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л</w:t>
      </w:r>
      <w:r w:rsidRPr="005527C3">
        <w:rPr>
          <w:rFonts w:ascii="Times New Roman" w:hAnsi="Times New Roman" w:cs="Times New Roman"/>
          <w:sz w:val="24"/>
          <w:szCs w:val="24"/>
        </w:rPr>
        <w:t>ном</w:t>
      </w:r>
      <w:r w:rsidRPr="005527C3">
        <w:rPr>
          <w:rFonts w:ascii="Times New Roman" w:hAnsi="Times New Roman" w:cs="Times New Roman"/>
          <w:spacing w:val="40"/>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37"/>
          <w:sz w:val="24"/>
          <w:szCs w:val="24"/>
        </w:rPr>
        <w:t xml:space="preserve"> </w:t>
      </w:r>
      <w:r w:rsidRPr="005527C3">
        <w:rPr>
          <w:rFonts w:ascii="Times New Roman" w:hAnsi="Times New Roman" w:cs="Times New Roman"/>
          <w:sz w:val="24"/>
          <w:szCs w:val="24"/>
        </w:rPr>
        <w:t>криви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ном</w:t>
      </w:r>
      <w:r w:rsidRPr="005527C3">
        <w:rPr>
          <w:rFonts w:ascii="Times New Roman" w:hAnsi="Times New Roman" w:cs="Times New Roman"/>
          <w:spacing w:val="36"/>
          <w:sz w:val="24"/>
          <w:szCs w:val="24"/>
        </w:rPr>
        <w:t xml:space="preserve"> </w:t>
      </w:r>
      <w:r w:rsidRPr="005527C3">
        <w:rPr>
          <w:rFonts w:ascii="Times New Roman" w:hAnsi="Times New Roman" w:cs="Times New Roman"/>
          <w:spacing w:val="-5"/>
          <w:sz w:val="24"/>
          <w:szCs w:val="24"/>
        </w:rPr>
        <w:t>о</w:t>
      </w:r>
      <w:r w:rsidRPr="005527C3">
        <w:rPr>
          <w:rFonts w:ascii="Times New Roman" w:hAnsi="Times New Roman" w:cs="Times New Roman"/>
          <w:spacing w:val="-3"/>
          <w:sz w:val="24"/>
          <w:szCs w:val="24"/>
        </w:rPr>
        <w:t>д</w:t>
      </w:r>
      <w:r w:rsidRPr="005527C3">
        <w:rPr>
          <w:rFonts w:ascii="Times New Roman" w:hAnsi="Times New Roman" w:cs="Times New Roman"/>
          <w:spacing w:val="-8"/>
          <w:sz w:val="24"/>
          <w:szCs w:val="24"/>
        </w:rPr>
        <w:t>г</w:t>
      </w:r>
      <w:r w:rsidRPr="005527C3">
        <w:rPr>
          <w:rFonts w:ascii="Times New Roman" w:hAnsi="Times New Roman" w:cs="Times New Roman"/>
          <w:sz w:val="24"/>
          <w:szCs w:val="24"/>
        </w:rPr>
        <w:t>о</w:t>
      </w:r>
      <w:r w:rsidRPr="005527C3">
        <w:rPr>
          <w:rFonts w:ascii="Times New Roman" w:hAnsi="Times New Roman" w:cs="Times New Roman"/>
          <w:spacing w:val="-3"/>
          <w:sz w:val="24"/>
          <w:szCs w:val="24"/>
        </w:rPr>
        <w:t>в</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рнош</w:t>
      </w:r>
      <w:r w:rsidRPr="005527C3">
        <w:rPr>
          <w:rFonts w:ascii="Times New Roman" w:hAnsi="Times New Roman" w:cs="Times New Roman"/>
          <w:spacing w:val="4"/>
          <w:sz w:val="24"/>
          <w:szCs w:val="24"/>
        </w:rPr>
        <w:t>ћ</w:t>
      </w:r>
      <w:r w:rsidRPr="005527C3">
        <w:rPr>
          <w:rFonts w:ascii="Times New Roman" w:hAnsi="Times New Roman" w:cs="Times New Roman"/>
          <w:sz w:val="24"/>
          <w:szCs w:val="24"/>
        </w:rPr>
        <w:t>у</w:t>
      </w:r>
      <w:r w:rsidRPr="005527C3">
        <w:rPr>
          <w:rFonts w:ascii="Times New Roman" w:hAnsi="Times New Roman" w:cs="Times New Roman"/>
          <w:spacing w:val="28"/>
          <w:sz w:val="24"/>
          <w:szCs w:val="24"/>
        </w:rPr>
        <w:t xml:space="preserve"> </w:t>
      </w:r>
      <w:r w:rsidRPr="005527C3">
        <w:rPr>
          <w:rFonts w:ascii="Times New Roman" w:hAnsi="Times New Roman" w:cs="Times New Roman"/>
          <w:spacing w:val="6"/>
          <w:sz w:val="24"/>
          <w:szCs w:val="24"/>
        </w:rPr>
        <w:t>п</w:t>
      </w:r>
      <w:r w:rsidRPr="005527C3">
        <w:rPr>
          <w:rFonts w:ascii="Times New Roman" w:hAnsi="Times New Roman" w:cs="Times New Roman"/>
          <w:spacing w:val="-5"/>
          <w:sz w:val="24"/>
          <w:szCs w:val="24"/>
        </w:rPr>
        <w:t>о</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р</w:t>
      </w:r>
      <w:r w:rsidRPr="005527C3">
        <w:rPr>
          <w:rFonts w:ascii="Times New Roman" w:hAnsi="Times New Roman" w:cs="Times New Roman"/>
          <w:spacing w:val="4"/>
          <w:sz w:val="24"/>
          <w:szCs w:val="24"/>
        </w:rPr>
        <w:t>ђ</w:t>
      </w:r>
      <w:r w:rsidRPr="005527C3">
        <w:rPr>
          <w:rFonts w:ascii="Times New Roman" w:hAnsi="Times New Roman" w:cs="Times New Roman"/>
          <w:spacing w:val="-8"/>
          <w:sz w:val="24"/>
          <w:szCs w:val="24"/>
        </w:rPr>
        <w:t>у</w:t>
      </w:r>
      <w:r w:rsidRPr="005527C3">
        <w:rPr>
          <w:rFonts w:ascii="Times New Roman" w:hAnsi="Times New Roman" w:cs="Times New Roman"/>
          <w:spacing w:val="2"/>
          <w:sz w:val="24"/>
          <w:szCs w:val="24"/>
        </w:rPr>
        <w:t>ј</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м</w:t>
      </w:r>
      <w:r w:rsidRPr="005527C3">
        <w:rPr>
          <w:rFonts w:ascii="Times New Roman" w:hAnsi="Times New Roman" w:cs="Times New Roman"/>
          <w:spacing w:val="38"/>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39"/>
          <w:sz w:val="24"/>
          <w:szCs w:val="24"/>
        </w:rPr>
        <w:t xml:space="preserve"> </w:t>
      </w:r>
      <w:r w:rsidRPr="005527C3">
        <w:rPr>
          <w:rFonts w:ascii="Times New Roman" w:hAnsi="Times New Roman" w:cs="Times New Roman"/>
          <w:spacing w:val="-1"/>
          <w:sz w:val="24"/>
          <w:szCs w:val="24"/>
        </w:rPr>
        <w:t>са</w:t>
      </w:r>
      <w:r w:rsidRPr="005527C3">
        <w:rPr>
          <w:rFonts w:ascii="Times New Roman" w:hAnsi="Times New Roman" w:cs="Times New Roman"/>
          <w:sz w:val="24"/>
          <w:szCs w:val="24"/>
        </w:rPr>
        <w:t>м</w:t>
      </w:r>
      <w:r w:rsidRPr="005527C3">
        <w:rPr>
          <w:rFonts w:ascii="Times New Roman" w:hAnsi="Times New Roman" w:cs="Times New Roman"/>
          <w:spacing w:val="37"/>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3"/>
          <w:sz w:val="24"/>
          <w:szCs w:val="24"/>
        </w:rPr>
        <w:t>н</w:t>
      </w:r>
      <w:r w:rsidRPr="005527C3">
        <w:rPr>
          <w:rFonts w:ascii="Times New Roman" w:hAnsi="Times New Roman" w:cs="Times New Roman"/>
          <w:spacing w:val="-15"/>
          <w:sz w:val="24"/>
          <w:szCs w:val="24"/>
        </w:rPr>
        <w:t>у</w:t>
      </w:r>
      <w:r w:rsidRPr="005527C3">
        <w:rPr>
          <w:rFonts w:ascii="Times New Roman" w:hAnsi="Times New Roman" w:cs="Times New Roman"/>
          <w:spacing w:val="5"/>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26"/>
          <w:sz w:val="24"/>
          <w:szCs w:val="24"/>
        </w:rPr>
        <w:t xml:space="preserve"> </w:t>
      </w:r>
      <w:r w:rsidRPr="005527C3">
        <w:rPr>
          <w:rFonts w:ascii="Times New Roman" w:hAnsi="Times New Roman" w:cs="Times New Roman"/>
          <w:sz w:val="24"/>
          <w:szCs w:val="24"/>
        </w:rPr>
        <w:t xml:space="preserve">у </w:t>
      </w:r>
      <w:r w:rsidRPr="00FD290E">
        <w:rPr>
          <w:rFonts w:ascii="Times New Roman" w:hAnsi="Times New Roman" w:cs="Times New Roman"/>
          <w:sz w:val="24"/>
          <w:szCs w:val="24"/>
        </w:rPr>
        <w:t>пр</w:t>
      </w:r>
      <w:r w:rsidRPr="00FD290E">
        <w:rPr>
          <w:rFonts w:ascii="Times New Roman" w:hAnsi="Times New Roman" w:cs="Times New Roman"/>
          <w:spacing w:val="-1"/>
          <w:sz w:val="24"/>
          <w:szCs w:val="24"/>
        </w:rPr>
        <w:t>е</w:t>
      </w:r>
      <w:r w:rsidRPr="00FD290E">
        <w:rPr>
          <w:rFonts w:ascii="Times New Roman" w:hAnsi="Times New Roman" w:cs="Times New Roman"/>
          <w:sz w:val="24"/>
          <w:szCs w:val="24"/>
        </w:rPr>
        <w:t>гов</w:t>
      </w:r>
      <w:r w:rsidRPr="00FD290E">
        <w:rPr>
          <w:rFonts w:ascii="Times New Roman" w:hAnsi="Times New Roman" w:cs="Times New Roman"/>
          <w:spacing w:val="-2"/>
          <w:sz w:val="24"/>
          <w:szCs w:val="24"/>
        </w:rPr>
        <w:t>а</w:t>
      </w:r>
      <w:r w:rsidRPr="00FD290E">
        <w:rPr>
          <w:rFonts w:ascii="Times New Roman" w:hAnsi="Times New Roman" w:cs="Times New Roman"/>
          <w:sz w:val="24"/>
          <w:szCs w:val="24"/>
        </w:rPr>
        <w:t>р</w:t>
      </w:r>
      <w:r w:rsidRPr="00FD290E">
        <w:rPr>
          <w:rFonts w:ascii="Times New Roman" w:hAnsi="Times New Roman" w:cs="Times New Roman"/>
          <w:spacing w:val="-1"/>
          <w:sz w:val="24"/>
          <w:szCs w:val="24"/>
        </w:rPr>
        <w:t>ач</w:t>
      </w:r>
      <w:r w:rsidRPr="00FD290E">
        <w:rPr>
          <w:rFonts w:ascii="Times New Roman" w:hAnsi="Times New Roman" w:cs="Times New Roman"/>
          <w:sz w:val="24"/>
          <w:szCs w:val="24"/>
        </w:rPr>
        <w:t>ком</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1"/>
          <w:sz w:val="24"/>
          <w:szCs w:val="24"/>
        </w:rPr>
        <w:t>с</w:t>
      </w:r>
      <w:r w:rsidRPr="00FD290E">
        <w:rPr>
          <w:rFonts w:ascii="Times New Roman" w:hAnsi="Times New Roman" w:cs="Times New Roman"/>
          <w:spacing w:val="5"/>
          <w:sz w:val="24"/>
          <w:szCs w:val="24"/>
        </w:rPr>
        <w:t>т</w:t>
      </w:r>
      <w:r w:rsidRPr="00FD290E">
        <w:rPr>
          <w:rFonts w:ascii="Times New Roman" w:hAnsi="Times New Roman" w:cs="Times New Roman"/>
          <w:spacing w:val="-8"/>
          <w:sz w:val="24"/>
          <w:szCs w:val="24"/>
        </w:rPr>
        <w:t>у</w:t>
      </w:r>
      <w:r w:rsidRPr="00FD290E">
        <w:rPr>
          <w:rFonts w:ascii="Times New Roman" w:hAnsi="Times New Roman" w:cs="Times New Roman"/>
          <w:spacing w:val="3"/>
          <w:sz w:val="24"/>
          <w:szCs w:val="24"/>
        </w:rPr>
        <w:t>пк</w:t>
      </w:r>
      <w:r w:rsidRPr="00FD290E">
        <w:rPr>
          <w:rFonts w:ascii="Times New Roman" w:hAnsi="Times New Roman" w:cs="Times New Roman"/>
          <w:sz w:val="24"/>
          <w:szCs w:val="24"/>
        </w:rPr>
        <w:t>у</w:t>
      </w:r>
      <w:r w:rsidRPr="00FD290E">
        <w:rPr>
          <w:rFonts w:ascii="Times New Roman" w:hAnsi="Times New Roman" w:cs="Times New Roman"/>
          <w:spacing w:val="50"/>
          <w:sz w:val="24"/>
          <w:szCs w:val="24"/>
        </w:rPr>
        <w:t xml:space="preserve"> </w:t>
      </w:r>
      <w:r w:rsidRPr="00FD290E">
        <w:rPr>
          <w:rFonts w:ascii="Times New Roman" w:hAnsi="Times New Roman" w:cs="Times New Roman"/>
          <w:sz w:val="24"/>
          <w:szCs w:val="24"/>
        </w:rPr>
        <w:t>б</w:t>
      </w:r>
      <w:r w:rsidRPr="00FD290E">
        <w:rPr>
          <w:rFonts w:ascii="Times New Roman" w:hAnsi="Times New Roman" w:cs="Times New Roman"/>
          <w:spacing w:val="-1"/>
          <w:sz w:val="24"/>
          <w:szCs w:val="24"/>
        </w:rPr>
        <w:t>е</w:t>
      </w:r>
      <w:r w:rsidRPr="00FD290E">
        <w:rPr>
          <w:rFonts w:ascii="Times New Roman" w:hAnsi="Times New Roman" w:cs="Times New Roman"/>
          <w:sz w:val="24"/>
          <w:szCs w:val="24"/>
        </w:rPr>
        <w:t>з</w:t>
      </w:r>
      <w:r w:rsidRPr="00FD290E">
        <w:rPr>
          <w:rFonts w:ascii="Times New Roman" w:hAnsi="Times New Roman" w:cs="Times New Roman"/>
          <w:spacing w:val="55"/>
          <w:sz w:val="24"/>
          <w:szCs w:val="24"/>
        </w:rPr>
        <w:t xml:space="preserve"> </w:t>
      </w:r>
      <w:r w:rsidRPr="00FD290E">
        <w:rPr>
          <w:rFonts w:ascii="Times New Roman" w:hAnsi="Times New Roman" w:cs="Times New Roman"/>
          <w:sz w:val="24"/>
          <w:szCs w:val="24"/>
        </w:rPr>
        <w:t>обја</w:t>
      </w:r>
      <w:r w:rsidRPr="00FD290E">
        <w:rPr>
          <w:rFonts w:ascii="Times New Roman" w:hAnsi="Times New Roman" w:cs="Times New Roman"/>
          <w:spacing w:val="-1"/>
          <w:sz w:val="24"/>
          <w:szCs w:val="24"/>
        </w:rPr>
        <w:t>в</w:t>
      </w:r>
      <w:r w:rsidRPr="00FD290E">
        <w:rPr>
          <w:rFonts w:ascii="Times New Roman" w:hAnsi="Times New Roman" w:cs="Times New Roman"/>
          <w:sz w:val="24"/>
          <w:szCs w:val="24"/>
        </w:rPr>
        <w:t>љив</w:t>
      </w:r>
      <w:r w:rsidRPr="00FD290E">
        <w:rPr>
          <w:rFonts w:ascii="Times New Roman" w:hAnsi="Times New Roman" w:cs="Times New Roman"/>
          <w:spacing w:val="-2"/>
          <w:sz w:val="24"/>
          <w:szCs w:val="24"/>
        </w:rPr>
        <w:t>а</w:t>
      </w:r>
      <w:r w:rsidRPr="00FD290E">
        <w:rPr>
          <w:rFonts w:ascii="Times New Roman" w:hAnsi="Times New Roman" w:cs="Times New Roman"/>
          <w:spacing w:val="-1"/>
          <w:sz w:val="24"/>
          <w:szCs w:val="24"/>
        </w:rPr>
        <w:t>њ</w:t>
      </w:r>
      <w:r w:rsidRPr="00FD290E">
        <w:rPr>
          <w:rFonts w:ascii="Times New Roman" w:hAnsi="Times New Roman" w:cs="Times New Roman"/>
          <w:sz w:val="24"/>
          <w:szCs w:val="24"/>
        </w:rPr>
        <w:t>а</w:t>
      </w:r>
      <w:r w:rsidRPr="00FD290E">
        <w:rPr>
          <w:rFonts w:ascii="Times New Roman" w:hAnsi="Times New Roman" w:cs="Times New Roman"/>
          <w:spacing w:val="54"/>
          <w:sz w:val="24"/>
          <w:szCs w:val="24"/>
        </w:rPr>
        <w:t xml:space="preserve"> </w:t>
      </w:r>
      <w:r w:rsidRPr="00FD290E">
        <w:rPr>
          <w:rFonts w:ascii="Times New Roman" w:hAnsi="Times New Roman" w:cs="Times New Roman"/>
          <w:spacing w:val="3"/>
          <w:sz w:val="24"/>
          <w:szCs w:val="24"/>
        </w:rPr>
        <w:t>п</w:t>
      </w:r>
      <w:r w:rsidRPr="00FD290E">
        <w:rPr>
          <w:rFonts w:ascii="Times New Roman" w:hAnsi="Times New Roman" w:cs="Times New Roman"/>
          <w:sz w:val="24"/>
          <w:szCs w:val="24"/>
        </w:rPr>
        <w:t>озива</w:t>
      </w:r>
      <w:r w:rsidRPr="00FD290E">
        <w:rPr>
          <w:rFonts w:ascii="Times New Roman" w:hAnsi="Times New Roman" w:cs="Times New Roman"/>
          <w:spacing w:val="53"/>
          <w:sz w:val="24"/>
          <w:szCs w:val="24"/>
        </w:rPr>
        <w:t xml:space="preserve"> </w:t>
      </w:r>
      <w:r w:rsidRPr="00FD290E">
        <w:rPr>
          <w:rFonts w:ascii="Times New Roman" w:hAnsi="Times New Roman" w:cs="Times New Roman"/>
          <w:sz w:val="24"/>
          <w:szCs w:val="24"/>
        </w:rPr>
        <w:t>за</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3"/>
          <w:sz w:val="24"/>
          <w:szCs w:val="24"/>
        </w:rPr>
        <w:t>д</w:t>
      </w:r>
      <w:r w:rsidRPr="00FD290E">
        <w:rPr>
          <w:rFonts w:ascii="Times New Roman" w:hAnsi="Times New Roman" w:cs="Times New Roman"/>
          <w:sz w:val="24"/>
          <w:szCs w:val="24"/>
        </w:rPr>
        <w:t>нош</w:t>
      </w:r>
      <w:r w:rsidRPr="00FD290E">
        <w:rPr>
          <w:rFonts w:ascii="Times New Roman" w:hAnsi="Times New Roman" w:cs="Times New Roman"/>
          <w:spacing w:val="-1"/>
          <w:sz w:val="24"/>
          <w:szCs w:val="24"/>
        </w:rPr>
        <w:t>ењ</w:t>
      </w:r>
      <w:r w:rsidRPr="00FD290E">
        <w:rPr>
          <w:rFonts w:ascii="Times New Roman" w:hAnsi="Times New Roman" w:cs="Times New Roman"/>
          <w:sz w:val="24"/>
          <w:szCs w:val="24"/>
        </w:rPr>
        <w:t>е</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3"/>
          <w:sz w:val="24"/>
          <w:szCs w:val="24"/>
        </w:rPr>
        <w:t>н</w:t>
      </w:r>
      <w:r w:rsidRPr="00FD290E">
        <w:rPr>
          <w:rFonts w:ascii="Times New Roman" w:hAnsi="Times New Roman" w:cs="Times New Roman"/>
          <w:spacing w:val="-8"/>
          <w:sz w:val="24"/>
          <w:szCs w:val="24"/>
        </w:rPr>
        <w:t>у</w:t>
      </w:r>
      <w:r w:rsidRPr="00FD290E">
        <w:rPr>
          <w:rFonts w:ascii="Times New Roman" w:hAnsi="Times New Roman" w:cs="Times New Roman"/>
          <w:spacing w:val="2"/>
          <w:sz w:val="24"/>
          <w:szCs w:val="24"/>
        </w:rPr>
        <w:t>д</w:t>
      </w:r>
      <w:r w:rsidRPr="00FD290E">
        <w:rPr>
          <w:rFonts w:ascii="Times New Roman" w:hAnsi="Times New Roman" w:cs="Times New Roman"/>
          <w:sz w:val="24"/>
          <w:szCs w:val="24"/>
        </w:rPr>
        <w:t>е</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за</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ја</w:t>
      </w:r>
      <w:r w:rsidRPr="00FD290E">
        <w:rPr>
          <w:rFonts w:ascii="Times New Roman" w:hAnsi="Times New Roman" w:cs="Times New Roman"/>
          <w:spacing w:val="-1"/>
          <w:sz w:val="24"/>
          <w:szCs w:val="24"/>
        </w:rPr>
        <w:t>в</w:t>
      </w:r>
      <w:r w:rsidRPr="00FD290E">
        <w:rPr>
          <w:rFonts w:ascii="Times New Roman" w:hAnsi="Times New Roman" w:cs="Times New Roman"/>
          <w:spacing w:val="5"/>
          <w:sz w:val="24"/>
          <w:szCs w:val="24"/>
        </w:rPr>
        <w:t>н</w:t>
      </w:r>
      <w:r w:rsidRPr="00FD290E">
        <w:rPr>
          <w:rFonts w:ascii="Times New Roman" w:hAnsi="Times New Roman" w:cs="Times New Roman"/>
          <w:sz w:val="24"/>
          <w:szCs w:val="24"/>
        </w:rPr>
        <w:t>у</w:t>
      </w:r>
      <w:r w:rsidRPr="00FD290E">
        <w:rPr>
          <w:rFonts w:ascii="Times New Roman" w:hAnsi="Times New Roman" w:cs="Times New Roman"/>
          <w:spacing w:val="47"/>
          <w:sz w:val="24"/>
          <w:szCs w:val="24"/>
        </w:rPr>
        <w:t xml:space="preserve"> </w:t>
      </w:r>
      <w:r w:rsidRPr="00FD290E">
        <w:rPr>
          <w:rFonts w:ascii="Times New Roman" w:hAnsi="Times New Roman" w:cs="Times New Roman"/>
          <w:sz w:val="24"/>
          <w:szCs w:val="24"/>
        </w:rPr>
        <w:t>н</w:t>
      </w:r>
      <w:r w:rsidRPr="00FD290E">
        <w:rPr>
          <w:rFonts w:ascii="Times New Roman" w:hAnsi="Times New Roman" w:cs="Times New Roman"/>
          <w:spacing w:val="-1"/>
          <w:sz w:val="24"/>
          <w:szCs w:val="24"/>
        </w:rPr>
        <w:t>а</w:t>
      </w:r>
      <w:r w:rsidRPr="00FD290E">
        <w:rPr>
          <w:rFonts w:ascii="Times New Roman" w:hAnsi="Times New Roman" w:cs="Times New Roman"/>
          <w:spacing w:val="2"/>
          <w:sz w:val="24"/>
          <w:szCs w:val="24"/>
        </w:rPr>
        <w:t>б</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в</w:t>
      </w:r>
      <w:r w:rsidRPr="00FD290E">
        <w:rPr>
          <w:rFonts w:ascii="Times New Roman" w:hAnsi="Times New Roman" w:cs="Times New Roman"/>
          <w:spacing w:val="2"/>
          <w:sz w:val="24"/>
          <w:szCs w:val="24"/>
        </w:rPr>
        <w:t>к</w:t>
      </w:r>
      <w:r w:rsidRPr="00FD290E">
        <w:rPr>
          <w:rFonts w:ascii="Times New Roman" w:hAnsi="Times New Roman" w:cs="Times New Roman"/>
          <w:sz w:val="24"/>
          <w:szCs w:val="24"/>
        </w:rPr>
        <w:t>у добара</w:t>
      </w:r>
      <w:r w:rsidRPr="00FD290E">
        <w:rPr>
          <w:rFonts w:ascii="Times New Roman" w:hAnsi="Times New Roman" w:cs="Times New Roman"/>
          <w:spacing w:val="20"/>
          <w:sz w:val="24"/>
          <w:szCs w:val="24"/>
        </w:rPr>
        <w:t xml:space="preserve"> </w:t>
      </w:r>
      <w:r w:rsidRPr="00FD290E">
        <w:rPr>
          <w:rFonts w:ascii="Times New Roman" w:hAnsi="Times New Roman" w:cs="Times New Roman"/>
          <w:sz w:val="24"/>
          <w:szCs w:val="24"/>
        </w:rPr>
        <w:t>–</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00FD290E" w:rsidRPr="00FD290E">
        <w:rPr>
          <w:rFonts w:ascii="Times New Roman" w:eastAsia="Times New Roman" w:hAnsi="Times New Roman" w:cs="Times New Roman"/>
          <w:sz w:val="24"/>
          <w:szCs w:val="24"/>
          <w:lang w:val="en-US"/>
        </w:rPr>
        <w:t>,</w:t>
      </w:r>
      <w:r w:rsidR="00FD290E" w:rsidRPr="00FD290E">
        <w:rPr>
          <w:rFonts w:ascii="Times New Roman" w:eastAsia="TimesNewRomanPS-BoldMT" w:hAnsi="Times New Roman" w:cs="Times New Roman"/>
          <w:bCs/>
          <w:sz w:val="24"/>
          <w:szCs w:val="24"/>
          <w:lang w:val="en-US"/>
        </w:rPr>
        <w:t xml:space="preserve"> </w:t>
      </w:r>
      <w:r w:rsidRPr="00FD290E">
        <w:rPr>
          <w:rFonts w:ascii="Times New Roman" w:hAnsi="Times New Roman" w:cs="Times New Roman"/>
          <w:sz w:val="24"/>
          <w:szCs w:val="24"/>
        </w:rPr>
        <w:t xml:space="preserve"> 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xml:space="preserve">, </w:t>
      </w:r>
      <w:r w:rsidRPr="00FD290E">
        <w:rPr>
          <w:rFonts w:ascii="Times New Roman" w:hAnsi="Times New Roman" w:cs="Times New Roman"/>
          <w:spacing w:val="1"/>
          <w:sz w:val="24"/>
          <w:szCs w:val="24"/>
        </w:rPr>
        <w:t>п</w:t>
      </w:r>
      <w:r w:rsidRPr="00FD290E">
        <w:rPr>
          <w:rFonts w:ascii="Times New Roman" w:hAnsi="Times New Roman" w:cs="Times New Roman"/>
          <w:spacing w:val="-5"/>
          <w:sz w:val="24"/>
          <w:szCs w:val="24"/>
        </w:rPr>
        <w:t>о</w:t>
      </w:r>
      <w:r w:rsidRPr="00FD290E">
        <w:rPr>
          <w:rFonts w:ascii="Times New Roman" w:hAnsi="Times New Roman" w:cs="Times New Roman"/>
          <w:sz w:val="24"/>
          <w:szCs w:val="24"/>
        </w:rPr>
        <w:t>д</w:t>
      </w:r>
      <w:r w:rsidRPr="00FD290E">
        <w:rPr>
          <w:rFonts w:ascii="Times New Roman" w:hAnsi="Times New Roman" w:cs="Times New Roman"/>
          <w:spacing w:val="1"/>
          <w:sz w:val="24"/>
          <w:szCs w:val="24"/>
        </w:rPr>
        <w:t>н</w:t>
      </w:r>
      <w:r w:rsidRPr="00FD290E">
        <w:rPr>
          <w:rFonts w:ascii="Times New Roman" w:hAnsi="Times New Roman" w:cs="Times New Roman"/>
          <w:spacing w:val="-4"/>
          <w:sz w:val="24"/>
          <w:szCs w:val="24"/>
        </w:rPr>
        <w:t>е</w:t>
      </w:r>
      <w:r w:rsidRPr="00FD290E">
        <w:rPr>
          <w:rFonts w:ascii="Times New Roman" w:hAnsi="Times New Roman" w:cs="Times New Roman"/>
          <w:sz w:val="24"/>
          <w:szCs w:val="24"/>
        </w:rPr>
        <w:t>о</w:t>
      </w:r>
      <w:r w:rsidRPr="00FD290E">
        <w:rPr>
          <w:rFonts w:ascii="Times New Roman" w:hAnsi="Times New Roman" w:cs="Times New Roman"/>
          <w:spacing w:val="7"/>
          <w:sz w:val="24"/>
          <w:szCs w:val="24"/>
        </w:rPr>
        <w:t xml:space="preserve"> </w:t>
      </w:r>
      <w:r w:rsidRPr="00FD290E">
        <w:rPr>
          <w:rFonts w:ascii="Times New Roman" w:hAnsi="Times New Roman" w:cs="Times New Roman"/>
          <w:spacing w:val="1"/>
          <w:sz w:val="24"/>
          <w:szCs w:val="24"/>
        </w:rPr>
        <w:t>н</w:t>
      </w:r>
      <w:r w:rsidRPr="00FD290E">
        <w:rPr>
          <w:rFonts w:ascii="Times New Roman" w:hAnsi="Times New Roman" w:cs="Times New Roman"/>
          <w:spacing w:val="-9"/>
          <w:sz w:val="24"/>
          <w:szCs w:val="24"/>
        </w:rPr>
        <w:t>е</w:t>
      </w:r>
      <w:r w:rsidRPr="00FD290E">
        <w:rPr>
          <w:rFonts w:ascii="Times New Roman" w:hAnsi="Times New Roman" w:cs="Times New Roman"/>
          <w:spacing w:val="1"/>
          <w:sz w:val="24"/>
          <w:szCs w:val="24"/>
        </w:rPr>
        <w:t>з</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ви</w:t>
      </w:r>
      <w:r w:rsidRPr="00FD290E">
        <w:rPr>
          <w:rFonts w:ascii="Times New Roman" w:hAnsi="Times New Roman" w:cs="Times New Roman"/>
          <w:spacing w:val="-1"/>
          <w:sz w:val="24"/>
          <w:szCs w:val="24"/>
        </w:rPr>
        <w:t>с</w:t>
      </w:r>
      <w:r w:rsidRPr="00FD290E">
        <w:rPr>
          <w:rFonts w:ascii="Times New Roman" w:hAnsi="Times New Roman" w:cs="Times New Roman"/>
          <w:sz w:val="24"/>
          <w:szCs w:val="24"/>
        </w:rPr>
        <w:t>но,</w:t>
      </w:r>
      <w:r w:rsidRPr="00FD290E">
        <w:rPr>
          <w:rFonts w:ascii="Times New Roman" w:hAnsi="Times New Roman" w:cs="Times New Roman"/>
          <w:spacing w:val="5"/>
          <w:sz w:val="24"/>
          <w:szCs w:val="24"/>
        </w:rPr>
        <w:t xml:space="preserve"> </w:t>
      </w:r>
      <w:r w:rsidRPr="00FD290E">
        <w:rPr>
          <w:rFonts w:ascii="Times New Roman" w:hAnsi="Times New Roman" w:cs="Times New Roman"/>
          <w:spacing w:val="-3"/>
          <w:sz w:val="24"/>
          <w:szCs w:val="24"/>
        </w:rPr>
        <w:t>б</w:t>
      </w:r>
      <w:r w:rsidRPr="00FD290E">
        <w:rPr>
          <w:rFonts w:ascii="Times New Roman" w:hAnsi="Times New Roman" w:cs="Times New Roman"/>
          <w:spacing w:val="-6"/>
          <w:sz w:val="24"/>
          <w:szCs w:val="24"/>
        </w:rPr>
        <w:t>е</w:t>
      </w:r>
      <w:r w:rsidRPr="00FD290E">
        <w:rPr>
          <w:rFonts w:ascii="Times New Roman" w:hAnsi="Times New Roman" w:cs="Times New Roman"/>
          <w:sz w:val="24"/>
          <w:szCs w:val="24"/>
        </w:rPr>
        <w:t>з</w:t>
      </w:r>
      <w:r w:rsidRPr="00FD290E">
        <w:rPr>
          <w:rFonts w:ascii="Times New Roman" w:hAnsi="Times New Roman" w:cs="Times New Roman"/>
          <w:spacing w:val="8"/>
          <w:sz w:val="24"/>
          <w:szCs w:val="24"/>
        </w:rPr>
        <w:t xml:space="preserve"> </w:t>
      </w:r>
      <w:r w:rsidRPr="00FD290E">
        <w:rPr>
          <w:rFonts w:ascii="Times New Roman" w:hAnsi="Times New Roman" w:cs="Times New Roman"/>
          <w:spacing w:val="-3"/>
          <w:sz w:val="24"/>
          <w:szCs w:val="24"/>
        </w:rPr>
        <w:t>д</w:t>
      </w:r>
      <w:r w:rsidRPr="00FD290E">
        <w:rPr>
          <w:rFonts w:ascii="Times New Roman" w:hAnsi="Times New Roman" w:cs="Times New Roman"/>
          <w:sz w:val="24"/>
          <w:szCs w:val="24"/>
        </w:rPr>
        <w:t>о</w:t>
      </w:r>
      <w:r w:rsidRPr="00FD290E">
        <w:rPr>
          <w:rFonts w:ascii="Times New Roman" w:hAnsi="Times New Roman" w:cs="Times New Roman"/>
          <w:spacing w:val="-7"/>
          <w:sz w:val="24"/>
          <w:szCs w:val="24"/>
        </w:rPr>
        <w:t>г</w:t>
      </w:r>
      <w:r w:rsidRPr="00FD290E">
        <w:rPr>
          <w:rFonts w:ascii="Times New Roman" w:hAnsi="Times New Roman" w:cs="Times New Roman"/>
          <w:sz w:val="24"/>
          <w:szCs w:val="24"/>
        </w:rPr>
        <w:t>о</w:t>
      </w:r>
      <w:r w:rsidRPr="00FD290E">
        <w:rPr>
          <w:rFonts w:ascii="Times New Roman" w:hAnsi="Times New Roman" w:cs="Times New Roman"/>
          <w:spacing w:val="-3"/>
          <w:sz w:val="24"/>
          <w:szCs w:val="24"/>
        </w:rPr>
        <w:t>в</w:t>
      </w:r>
      <w:r w:rsidRPr="00FD290E">
        <w:rPr>
          <w:rFonts w:ascii="Times New Roman" w:hAnsi="Times New Roman" w:cs="Times New Roman"/>
          <w:sz w:val="24"/>
          <w:szCs w:val="24"/>
        </w:rPr>
        <w:t>о</w:t>
      </w:r>
      <w:r w:rsidRPr="00FD290E">
        <w:rPr>
          <w:rFonts w:ascii="Times New Roman" w:hAnsi="Times New Roman" w:cs="Times New Roman"/>
          <w:spacing w:val="2"/>
          <w:sz w:val="24"/>
          <w:szCs w:val="24"/>
        </w:rPr>
        <w:t>р</w:t>
      </w:r>
      <w:r w:rsidRPr="00FD290E">
        <w:rPr>
          <w:rFonts w:ascii="Times New Roman" w:hAnsi="Times New Roman" w:cs="Times New Roman"/>
          <w:sz w:val="24"/>
          <w:szCs w:val="24"/>
        </w:rPr>
        <w:t>а</w:t>
      </w:r>
      <w:r w:rsidRPr="00FD290E">
        <w:rPr>
          <w:rFonts w:ascii="Times New Roman" w:hAnsi="Times New Roman" w:cs="Times New Roman"/>
          <w:spacing w:val="6"/>
          <w:sz w:val="24"/>
          <w:szCs w:val="24"/>
        </w:rPr>
        <w:t xml:space="preserve"> </w:t>
      </w:r>
      <w:r w:rsidRPr="00FD290E">
        <w:rPr>
          <w:rFonts w:ascii="Times New Roman" w:hAnsi="Times New Roman" w:cs="Times New Roman"/>
          <w:spacing w:val="-1"/>
          <w:sz w:val="24"/>
          <w:szCs w:val="24"/>
        </w:rPr>
        <w:t>с</w:t>
      </w:r>
      <w:r w:rsidRPr="00FD290E">
        <w:rPr>
          <w:rFonts w:ascii="Times New Roman" w:hAnsi="Times New Roman" w:cs="Times New Roman"/>
          <w:sz w:val="24"/>
          <w:szCs w:val="24"/>
        </w:rPr>
        <w:t>а</w:t>
      </w:r>
      <w:r w:rsidRPr="00FD290E">
        <w:rPr>
          <w:rFonts w:ascii="Times New Roman" w:hAnsi="Times New Roman" w:cs="Times New Roman"/>
          <w:spacing w:val="-1"/>
          <w:sz w:val="24"/>
          <w:szCs w:val="24"/>
        </w:rPr>
        <w:t xml:space="preserve"> </w:t>
      </w:r>
      <w:r w:rsidRPr="00FD290E">
        <w:rPr>
          <w:rFonts w:ascii="Times New Roman" w:hAnsi="Times New Roman" w:cs="Times New Roman"/>
          <w:sz w:val="24"/>
          <w:szCs w:val="24"/>
        </w:rPr>
        <w:t>д</w:t>
      </w:r>
      <w:r w:rsidRPr="00FD290E">
        <w:rPr>
          <w:rFonts w:ascii="Times New Roman" w:hAnsi="Times New Roman" w:cs="Times New Roman"/>
          <w:spacing w:val="2"/>
          <w:sz w:val="24"/>
          <w:szCs w:val="24"/>
        </w:rPr>
        <w:t>р</w:t>
      </w:r>
      <w:r w:rsidRPr="00FD290E">
        <w:rPr>
          <w:rFonts w:ascii="Times New Roman" w:hAnsi="Times New Roman" w:cs="Times New Roman"/>
          <w:spacing w:val="-8"/>
          <w:sz w:val="24"/>
          <w:szCs w:val="24"/>
        </w:rPr>
        <w:t>у</w:t>
      </w:r>
      <w:r w:rsidRPr="00FD290E">
        <w:rPr>
          <w:rFonts w:ascii="Times New Roman" w:hAnsi="Times New Roman" w:cs="Times New Roman"/>
          <w:sz w:val="24"/>
          <w:szCs w:val="24"/>
        </w:rPr>
        <w:t>г</w:t>
      </w:r>
      <w:r w:rsidRPr="00FD290E">
        <w:rPr>
          <w:rFonts w:ascii="Times New Roman" w:hAnsi="Times New Roman" w:cs="Times New Roman"/>
          <w:spacing w:val="1"/>
          <w:sz w:val="24"/>
          <w:szCs w:val="24"/>
        </w:rPr>
        <w:t>и</w:t>
      </w:r>
      <w:r w:rsidRPr="00FD290E">
        <w:rPr>
          <w:rFonts w:ascii="Times New Roman" w:hAnsi="Times New Roman" w:cs="Times New Roman"/>
          <w:sz w:val="24"/>
          <w:szCs w:val="24"/>
        </w:rPr>
        <w:t>м</w:t>
      </w:r>
      <w:r w:rsidRPr="00FD290E">
        <w:rPr>
          <w:rFonts w:ascii="Times New Roman" w:hAnsi="Times New Roman" w:cs="Times New Roman"/>
          <w:spacing w:val="-1"/>
          <w:sz w:val="24"/>
          <w:szCs w:val="24"/>
        </w:rPr>
        <w:t xml:space="preserve"> </w:t>
      </w:r>
      <w:r w:rsidRPr="00FD290E">
        <w:rPr>
          <w:rFonts w:ascii="Times New Roman" w:hAnsi="Times New Roman" w:cs="Times New Roman"/>
          <w:spacing w:val="1"/>
          <w:sz w:val="24"/>
          <w:szCs w:val="24"/>
        </w:rPr>
        <w:t>п</w:t>
      </w:r>
      <w:r w:rsidRPr="00FD290E">
        <w:rPr>
          <w:rFonts w:ascii="Times New Roman" w:hAnsi="Times New Roman" w:cs="Times New Roman"/>
          <w:sz w:val="24"/>
          <w:szCs w:val="24"/>
        </w:rPr>
        <w:t>о</w:t>
      </w:r>
      <w:r w:rsidRPr="00FD290E">
        <w:rPr>
          <w:rFonts w:ascii="Times New Roman" w:hAnsi="Times New Roman" w:cs="Times New Roman"/>
          <w:spacing w:val="8"/>
          <w:sz w:val="24"/>
          <w:szCs w:val="24"/>
        </w:rPr>
        <w:t>н</w:t>
      </w:r>
      <w:r w:rsidRPr="00FD290E">
        <w:rPr>
          <w:rFonts w:ascii="Times New Roman" w:hAnsi="Times New Roman" w:cs="Times New Roman"/>
          <w:spacing w:val="-5"/>
          <w:sz w:val="24"/>
          <w:szCs w:val="24"/>
        </w:rPr>
        <w:t>у</w:t>
      </w:r>
      <w:r w:rsidRPr="00FD290E">
        <w:rPr>
          <w:rFonts w:ascii="Times New Roman" w:hAnsi="Times New Roman" w:cs="Times New Roman"/>
          <w:spacing w:val="-1"/>
          <w:sz w:val="24"/>
          <w:szCs w:val="24"/>
        </w:rPr>
        <w:t>ђ</w:t>
      </w:r>
      <w:r w:rsidRPr="00FD290E">
        <w:rPr>
          <w:rFonts w:ascii="Times New Roman" w:hAnsi="Times New Roman" w:cs="Times New Roman"/>
          <w:spacing w:val="-4"/>
          <w:sz w:val="24"/>
          <w:szCs w:val="24"/>
        </w:rPr>
        <w:t>а</w:t>
      </w:r>
      <w:r w:rsidRPr="00FD290E">
        <w:rPr>
          <w:rFonts w:ascii="Times New Roman" w:hAnsi="Times New Roman" w:cs="Times New Roman"/>
          <w:spacing w:val="-1"/>
          <w:sz w:val="24"/>
          <w:szCs w:val="24"/>
        </w:rPr>
        <w:t>ч</w:t>
      </w:r>
      <w:r w:rsidRPr="00FD290E">
        <w:rPr>
          <w:rFonts w:ascii="Times New Roman" w:hAnsi="Times New Roman" w:cs="Times New Roman"/>
          <w:sz w:val="24"/>
          <w:szCs w:val="24"/>
        </w:rPr>
        <w:t>и</w:t>
      </w:r>
      <w:r w:rsidRPr="00FD290E">
        <w:rPr>
          <w:rFonts w:ascii="Times New Roman" w:hAnsi="Times New Roman" w:cs="Times New Roman"/>
          <w:spacing w:val="-1"/>
          <w:sz w:val="24"/>
          <w:szCs w:val="24"/>
        </w:rPr>
        <w:t>м</w:t>
      </w:r>
      <w:r w:rsidRPr="00FD290E">
        <w:rPr>
          <w:rFonts w:ascii="Times New Roman" w:hAnsi="Times New Roman" w:cs="Times New Roman"/>
          <w:sz w:val="24"/>
          <w:szCs w:val="24"/>
        </w:rPr>
        <w:t>а</w:t>
      </w:r>
      <w:r w:rsidRPr="00FD290E">
        <w:rPr>
          <w:rFonts w:ascii="Times New Roman" w:hAnsi="Times New Roman" w:cs="Times New Roman"/>
          <w:spacing w:val="-1"/>
          <w:sz w:val="24"/>
          <w:szCs w:val="24"/>
        </w:rPr>
        <w:t xml:space="preserve"> </w:t>
      </w:r>
      <w:r w:rsidRPr="00FD290E">
        <w:rPr>
          <w:rFonts w:ascii="Times New Roman" w:hAnsi="Times New Roman" w:cs="Times New Roman"/>
          <w:spacing w:val="-2"/>
          <w:sz w:val="24"/>
          <w:szCs w:val="24"/>
        </w:rPr>
        <w:t>и</w:t>
      </w:r>
      <w:r w:rsidRPr="00FD290E">
        <w:rPr>
          <w:rFonts w:ascii="Times New Roman" w:hAnsi="Times New Roman" w:cs="Times New Roman"/>
          <w:sz w:val="24"/>
          <w:szCs w:val="24"/>
        </w:rPr>
        <w:t>ли</w:t>
      </w:r>
      <w:r w:rsidRPr="00FD290E">
        <w:rPr>
          <w:rFonts w:ascii="Times New Roman" w:hAnsi="Times New Roman" w:cs="Times New Roman"/>
          <w:spacing w:val="1"/>
          <w:sz w:val="24"/>
          <w:szCs w:val="24"/>
        </w:rPr>
        <w:t xml:space="preserve"> з</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ин</w:t>
      </w:r>
      <w:r w:rsidRPr="00FD290E">
        <w:rPr>
          <w:rFonts w:ascii="Times New Roman" w:hAnsi="Times New Roman" w:cs="Times New Roman"/>
          <w:spacing w:val="-2"/>
          <w:sz w:val="24"/>
          <w:szCs w:val="24"/>
        </w:rPr>
        <w:t>т</w:t>
      </w:r>
      <w:r w:rsidRPr="00FD290E">
        <w:rPr>
          <w:rFonts w:ascii="Times New Roman" w:hAnsi="Times New Roman" w:cs="Times New Roman"/>
          <w:spacing w:val="-1"/>
          <w:sz w:val="24"/>
          <w:szCs w:val="24"/>
        </w:rPr>
        <w:t>е</w:t>
      </w:r>
      <w:r w:rsidRPr="00FD290E">
        <w:rPr>
          <w:rFonts w:ascii="Times New Roman" w:hAnsi="Times New Roman" w:cs="Times New Roman"/>
          <w:sz w:val="24"/>
          <w:szCs w:val="24"/>
        </w:rPr>
        <w:t>р</w:t>
      </w:r>
      <w:r w:rsidRPr="00FD290E">
        <w:rPr>
          <w:rFonts w:ascii="Times New Roman" w:hAnsi="Times New Roman" w:cs="Times New Roman"/>
          <w:spacing w:val="-1"/>
          <w:sz w:val="24"/>
          <w:szCs w:val="24"/>
        </w:rPr>
        <w:t>е</w:t>
      </w:r>
      <w:r w:rsidRPr="00FD290E">
        <w:rPr>
          <w:rFonts w:ascii="Times New Roman" w:hAnsi="Times New Roman" w:cs="Times New Roman"/>
          <w:spacing w:val="3"/>
          <w:sz w:val="24"/>
          <w:szCs w:val="24"/>
        </w:rPr>
        <w:t>с</w:t>
      </w:r>
      <w:r w:rsidRPr="00FD290E">
        <w:rPr>
          <w:rFonts w:ascii="Times New Roman" w:hAnsi="Times New Roman" w:cs="Times New Roman"/>
          <w:spacing w:val="2"/>
          <w:sz w:val="24"/>
          <w:szCs w:val="24"/>
        </w:rPr>
        <w:t>о</w:t>
      </w:r>
      <w:r w:rsidRPr="00FD290E">
        <w:rPr>
          <w:rFonts w:ascii="Times New Roman" w:hAnsi="Times New Roman" w:cs="Times New Roman"/>
          <w:spacing w:val="-6"/>
          <w:sz w:val="24"/>
          <w:szCs w:val="24"/>
        </w:rPr>
        <w:t>в</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ни</w:t>
      </w:r>
      <w:r w:rsidRPr="00FD290E">
        <w:rPr>
          <w:rFonts w:ascii="Times New Roman" w:hAnsi="Times New Roman" w:cs="Times New Roman"/>
          <w:sz w:val="24"/>
          <w:szCs w:val="24"/>
        </w:rPr>
        <w:t>м</w:t>
      </w:r>
      <w:r w:rsidRPr="00FD290E">
        <w:rPr>
          <w:rFonts w:ascii="Times New Roman" w:hAnsi="Times New Roman" w:cs="Times New Roman"/>
          <w:spacing w:val="-1"/>
          <w:sz w:val="24"/>
          <w:szCs w:val="24"/>
        </w:rPr>
        <w:t xml:space="preserve"> </w:t>
      </w:r>
      <w:r w:rsidRPr="00FD290E">
        <w:rPr>
          <w:rFonts w:ascii="Times New Roman" w:hAnsi="Times New Roman" w:cs="Times New Roman"/>
          <w:sz w:val="24"/>
          <w:szCs w:val="24"/>
        </w:rPr>
        <w:t>л</w:t>
      </w:r>
      <w:r w:rsidRPr="00FD290E">
        <w:rPr>
          <w:rFonts w:ascii="Times New Roman" w:hAnsi="Times New Roman" w:cs="Times New Roman"/>
          <w:spacing w:val="-2"/>
          <w:sz w:val="24"/>
          <w:szCs w:val="24"/>
        </w:rPr>
        <w:t>и</w:t>
      </w:r>
      <w:r w:rsidRPr="00FD290E">
        <w:rPr>
          <w:rFonts w:ascii="Times New Roman" w:hAnsi="Times New Roman" w:cs="Times New Roman"/>
          <w:sz w:val="24"/>
          <w:szCs w:val="24"/>
        </w:rPr>
        <w:t>ци</w:t>
      </w:r>
      <w:r w:rsidRPr="00FD290E">
        <w:rPr>
          <w:rFonts w:ascii="Times New Roman" w:hAnsi="Times New Roman" w:cs="Times New Roman"/>
          <w:spacing w:val="-1"/>
          <w:sz w:val="24"/>
          <w:szCs w:val="24"/>
        </w:rPr>
        <w:t>ма</w:t>
      </w:r>
      <w:r w:rsidRPr="00FD290E">
        <w:rPr>
          <w:rFonts w:ascii="Times New Roman" w:hAnsi="Times New Roman" w:cs="Times New Roman"/>
          <w:sz w:val="24"/>
          <w:szCs w:val="24"/>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rPr>
        <w:t xml:space="preserve">                   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Pr="005527C3"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Напомене: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527C3" w:rsidRPr="005527C3" w:rsidRDefault="005527C3" w:rsidP="005527C3">
      <w:pPr>
        <w:autoSpaceDE w:val="0"/>
        <w:autoSpaceDN w:val="0"/>
        <w:adjustRightInd w:val="0"/>
        <w:spacing w:after="0" w:line="240" w:lineRule="auto"/>
        <w:rPr>
          <w:rFonts w:ascii="Times New Roman" w:hAnsi="Times New Roman" w:cs="Times New Roman"/>
          <w:i/>
          <w:iCs/>
          <w:color w:val="000000"/>
          <w:sz w:val="24"/>
          <w:szCs w:val="24"/>
        </w:rPr>
      </w:pPr>
    </w:p>
    <w:p w:rsidR="005527C3" w:rsidRPr="005527C3" w:rsidRDefault="005527C3" w:rsidP="005527C3">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roofErr w:type="gramStart"/>
      <w:r w:rsidRPr="005527C3">
        <w:rPr>
          <w:rFonts w:ascii="Times New Roman" w:hAnsi="Times New Roman" w:cs="Times New Roman"/>
          <w:b/>
          <w:bCs/>
          <w:sz w:val="24"/>
          <w:szCs w:val="24"/>
        </w:rPr>
        <w:lastRenderedPageBreak/>
        <w:t xml:space="preserve">XII </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
          <w:bCs/>
          <w:sz w:val="24"/>
          <w:szCs w:val="24"/>
        </w:rPr>
        <w:t>О</w:t>
      </w:r>
      <w:r w:rsidRPr="005527C3">
        <w:rPr>
          <w:rFonts w:ascii="Times New Roman" w:hAnsi="Times New Roman" w:cs="Times New Roman"/>
          <w:b/>
          <w:bCs/>
          <w:spacing w:val="2"/>
          <w:sz w:val="24"/>
          <w:szCs w:val="24"/>
        </w:rPr>
        <w:t>Б</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АЗАЦ</w:t>
      </w:r>
      <w:proofErr w:type="gramEnd"/>
      <w:r w:rsidRPr="005527C3">
        <w:rPr>
          <w:rFonts w:ascii="Times New Roman" w:hAnsi="Times New Roman" w:cs="Times New Roman"/>
          <w:b/>
          <w:bCs/>
          <w:sz w:val="24"/>
          <w:szCs w:val="24"/>
        </w:rPr>
        <w:t xml:space="preserve"> ИЗЈАВЕ О ПОШ</w:t>
      </w:r>
      <w:r w:rsidRPr="005527C3">
        <w:rPr>
          <w:rFonts w:ascii="Times New Roman" w:hAnsi="Times New Roman" w:cs="Times New Roman"/>
          <w:b/>
          <w:bCs/>
          <w:spacing w:val="-2"/>
          <w:sz w:val="24"/>
          <w:szCs w:val="24"/>
        </w:rPr>
        <w:t>Т</w:t>
      </w:r>
      <w:r w:rsidRPr="005527C3">
        <w:rPr>
          <w:rFonts w:ascii="Times New Roman" w:hAnsi="Times New Roman" w:cs="Times New Roman"/>
          <w:b/>
          <w:bCs/>
          <w:sz w:val="24"/>
          <w:szCs w:val="24"/>
        </w:rPr>
        <w:t>ОВА</w:t>
      </w:r>
      <w:r w:rsidRPr="005527C3">
        <w:rPr>
          <w:rFonts w:ascii="Times New Roman" w:hAnsi="Times New Roman" w:cs="Times New Roman"/>
          <w:b/>
          <w:bCs/>
          <w:spacing w:val="-1"/>
          <w:sz w:val="24"/>
          <w:szCs w:val="24"/>
        </w:rPr>
        <w:t>Њ</w:t>
      </w:r>
      <w:r w:rsidRPr="005527C3">
        <w:rPr>
          <w:rFonts w:ascii="Times New Roman" w:hAnsi="Times New Roman" w:cs="Times New Roman"/>
          <w:b/>
          <w:bCs/>
          <w:sz w:val="24"/>
          <w:szCs w:val="24"/>
        </w:rPr>
        <w:t>У</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z w:val="24"/>
          <w:szCs w:val="24"/>
        </w:rPr>
        <w:t>О</w:t>
      </w:r>
      <w:r w:rsidRPr="005527C3">
        <w:rPr>
          <w:rFonts w:ascii="Times New Roman" w:hAnsi="Times New Roman" w:cs="Times New Roman"/>
          <w:b/>
          <w:bCs/>
          <w:spacing w:val="2"/>
          <w:sz w:val="24"/>
          <w:szCs w:val="24"/>
        </w:rPr>
        <w:t>Б</w:t>
      </w:r>
      <w:r w:rsidRPr="005527C3">
        <w:rPr>
          <w:rFonts w:ascii="Times New Roman" w:hAnsi="Times New Roman" w:cs="Times New Roman"/>
          <w:b/>
          <w:bCs/>
          <w:sz w:val="24"/>
          <w:szCs w:val="24"/>
        </w:rPr>
        <w:t xml:space="preserve">АВЕЗА ИЗ ЧЛ. 75. </w:t>
      </w:r>
      <w:r w:rsidRPr="005527C3">
        <w:rPr>
          <w:rFonts w:ascii="Times New Roman" w:hAnsi="Times New Roman" w:cs="Times New Roman"/>
          <w:b/>
          <w:bCs/>
          <w:spacing w:val="-3"/>
          <w:sz w:val="24"/>
          <w:szCs w:val="24"/>
        </w:rPr>
        <w:t>С</w:t>
      </w:r>
      <w:r w:rsidRPr="005527C3">
        <w:rPr>
          <w:rFonts w:ascii="Times New Roman" w:hAnsi="Times New Roman" w:cs="Times New Roman"/>
          <w:b/>
          <w:bCs/>
          <w:sz w:val="24"/>
          <w:szCs w:val="24"/>
        </w:rPr>
        <w:t>Т. 2. ЗАКОНА</w:t>
      </w:r>
    </w:p>
    <w:p w:rsidR="005527C3" w:rsidRPr="005527C3" w:rsidRDefault="005527C3" w:rsidP="005527C3">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5527C3" w:rsidRPr="005527C3" w:rsidTr="003B6F96">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7" w:lineRule="exact"/>
              <w:rPr>
                <w:rFonts w:ascii="Times New Roman" w:hAnsi="Times New Roman" w:cs="Times New Roman"/>
                <w:sz w:val="24"/>
                <w:szCs w:val="24"/>
              </w:rPr>
            </w:pPr>
            <w:r w:rsidRPr="005527C3">
              <w:rPr>
                <w:rFonts w:ascii="Times New Roman" w:hAnsi="Times New Roman" w:cs="Times New Roman"/>
                <w:sz w:val="24"/>
                <w:szCs w:val="24"/>
              </w:rPr>
              <w:t>Н</w:t>
            </w:r>
            <w:r w:rsidRPr="005527C3">
              <w:rPr>
                <w:rFonts w:ascii="Times New Roman" w:hAnsi="Times New Roman" w:cs="Times New Roman"/>
                <w:spacing w:val="-6"/>
                <w:sz w:val="24"/>
                <w:szCs w:val="24"/>
              </w:rPr>
              <w:t>а</w:t>
            </w:r>
            <w:r w:rsidRPr="005527C3">
              <w:rPr>
                <w:rFonts w:ascii="Times New Roman" w:hAnsi="Times New Roman" w:cs="Times New Roman"/>
                <w:spacing w:val="1"/>
                <w:sz w:val="24"/>
                <w:szCs w:val="24"/>
              </w:rPr>
              <w:t>зи</w:t>
            </w:r>
            <w:r w:rsidRPr="005527C3">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7" w:lineRule="exact"/>
              <w:rPr>
                <w:rFonts w:ascii="Times New Roman" w:hAnsi="Times New Roman" w:cs="Times New Roman"/>
                <w:sz w:val="24"/>
                <w:szCs w:val="24"/>
                <w:lang w:val="sr-Cyrl-RS"/>
              </w:rPr>
            </w:pPr>
            <w:r w:rsidRPr="005527C3">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7" w:lineRule="exact"/>
              <w:rPr>
                <w:rFonts w:ascii="Times New Roman" w:hAnsi="Times New Roman" w:cs="Times New Roman"/>
                <w:sz w:val="24"/>
                <w:szCs w:val="24"/>
              </w:rPr>
            </w:pPr>
            <w:r w:rsidRPr="005527C3">
              <w:rPr>
                <w:rFonts w:ascii="Times New Roman" w:hAnsi="Times New Roman" w:cs="Times New Roman"/>
                <w:sz w:val="24"/>
                <w:szCs w:val="24"/>
              </w:rPr>
              <w:t>Адр</w:t>
            </w:r>
            <w:r w:rsidRPr="005527C3">
              <w:rPr>
                <w:rFonts w:ascii="Times New Roman" w:hAnsi="Times New Roman" w:cs="Times New Roman"/>
                <w:spacing w:val="-1"/>
                <w:sz w:val="24"/>
                <w:szCs w:val="24"/>
              </w:rPr>
              <w:t>ес</w:t>
            </w:r>
            <w:r w:rsidRPr="005527C3">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5" w:lineRule="exact"/>
              <w:rPr>
                <w:rFonts w:ascii="Times New Roman" w:hAnsi="Times New Roman" w:cs="Times New Roman"/>
                <w:sz w:val="24"/>
                <w:szCs w:val="24"/>
              </w:rPr>
            </w:pPr>
            <w:r w:rsidRPr="005527C3">
              <w:rPr>
                <w:rFonts w:ascii="Times New Roman" w:hAnsi="Times New Roman" w:cs="Times New Roman"/>
                <w:sz w:val="24"/>
                <w:szCs w:val="24"/>
              </w:rPr>
              <w:t>М</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т</w:t>
            </w:r>
            <w:r w:rsidRPr="005527C3">
              <w:rPr>
                <w:rFonts w:ascii="Times New Roman" w:hAnsi="Times New Roman" w:cs="Times New Roman"/>
                <w:spacing w:val="1"/>
                <w:sz w:val="24"/>
                <w:szCs w:val="24"/>
              </w:rPr>
              <w:t>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ни</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број:</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71" w:lineRule="exact"/>
              <w:rPr>
                <w:rFonts w:ascii="Times New Roman" w:hAnsi="Times New Roman" w:cs="Times New Roman"/>
                <w:sz w:val="24"/>
                <w:szCs w:val="24"/>
              </w:rPr>
            </w:pPr>
            <w:r w:rsidRPr="005527C3">
              <w:rPr>
                <w:rFonts w:ascii="Times New Roman" w:hAnsi="Times New Roman" w:cs="Times New Roman"/>
                <w:spacing w:val="-1"/>
                <w:sz w:val="24"/>
                <w:szCs w:val="24"/>
                <w:lang w:val="sr-Cyrl-RS"/>
              </w:rPr>
              <w:t xml:space="preserve">  </w:t>
            </w:r>
            <w:r w:rsidRPr="005527C3">
              <w:rPr>
                <w:rFonts w:ascii="Times New Roman" w:hAnsi="Times New Roman" w:cs="Times New Roman"/>
                <w:spacing w:val="-1"/>
                <w:sz w:val="24"/>
                <w:szCs w:val="24"/>
              </w:rPr>
              <w:t>ПИБ</w:t>
            </w:r>
            <w:r w:rsidRPr="005527C3">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bl>
    <w:p w:rsidR="005527C3" w:rsidRPr="00FD290E" w:rsidRDefault="005527C3" w:rsidP="005527C3">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FD290E">
        <w:rPr>
          <w:rFonts w:ascii="Times New Roman" w:hAnsi="Times New Roman" w:cs="Times New Roman"/>
          <w:i/>
          <w:spacing w:val="-1"/>
          <w:sz w:val="24"/>
          <w:szCs w:val="24"/>
        </w:rPr>
        <w:t>(</w:t>
      </w:r>
      <w:r w:rsidRPr="00FD290E">
        <w:rPr>
          <w:rFonts w:ascii="Times New Roman" w:hAnsi="Times New Roman" w:cs="Times New Roman"/>
          <w:i/>
          <w:iCs/>
          <w:sz w:val="24"/>
          <w:szCs w:val="24"/>
        </w:rPr>
        <w:t>Упи</w:t>
      </w:r>
      <w:r w:rsidRPr="00FD290E">
        <w:rPr>
          <w:rFonts w:ascii="Times New Roman" w:hAnsi="Times New Roman" w:cs="Times New Roman"/>
          <w:i/>
          <w:iCs/>
          <w:spacing w:val="-2"/>
          <w:sz w:val="24"/>
          <w:szCs w:val="24"/>
        </w:rPr>
        <w:t>с</w:t>
      </w:r>
      <w:r w:rsidRPr="00FD290E">
        <w:rPr>
          <w:rFonts w:ascii="Times New Roman" w:hAnsi="Times New Roman" w:cs="Times New Roman"/>
          <w:i/>
          <w:iCs/>
          <w:sz w:val="24"/>
          <w:szCs w:val="24"/>
        </w:rPr>
        <w:t xml:space="preserve">ати </w:t>
      </w:r>
      <w:r w:rsidRPr="00FD290E">
        <w:rPr>
          <w:rFonts w:ascii="Times New Roman" w:hAnsi="Times New Roman" w:cs="Times New Roman"/>
          <w:i/>
          <w:iCs/>
          <w:spacing w:val="1"/>
          <w:sz w:val="24"/>
          <w:szCs w:val="24"/>
        </w:rPr>
        <w:t>о</w:t>
      </w:r>
      <w:r w:rsidRPr="00FD290E">
        <w:rPr>
          <w:rFonts w:ascii="Times New Roman" w:hAnsi="Times New Roman" w:cs="Times New Roman"/>
          <w:i/>
          <w:iCs/>
          <w:spacing w:val="-1"/>
          <w:sz w:val="24"/>
          <w:szCs w:val="24"/>
        </w:rPr>
        <w:t>с</w:t>
      </w:r>
      <w:r w:rsidRPr="00FD290E">
        <w:rPr>
          <w:rFonts w:ascii="Times New Roman" w:hAnsi="Times New Roman" w:cs="Times New Roman"/>
          <w:i/>
          <w:iCs/>
          <w:sz w:val="24"/>
          <w:szCs w:val="24"/>
        </w:rPr>
        <w:t>но</w:t>
      </w:r>
      <w:r w:rsidRPr="00FD290E">
        <w:rPr>
          <w:rFonts w:ascii="Times New Roman" w:hAnsi="Times New Roman" w:cs="Times New Roman"/>
          <w:i/>
          <w:iCs/>
          <w:spacing w:val="-1"/>
          <w:sz w:val="24"/>
          <w:szCs w:val="24"/>
        </w:rPr>
        <w:t>в</w:t>
      </w:r>
      <w:r w:rsidRPr="00FD290E">
        <w:rPr>
          <w:rFonts w:ascii="Times New Roman" w:hAnsi="Times New Roman" w:cs="Times New Roman"/>
          <w:i/>
          <w:iCs/>
          <w:sz w:val="24"/>
          <w:szCs w:val="24"/>
        </w:rPr>
        <w:t>не</w:t>
      </w:r>
      <w:r w:rsidRPr="00FD290E">
        <w:rPr>
          <w:rFonts w:ascii="Times New Roman" w:hAnsi="Times New Roman" w:cs="Times New Roman"/>
          <w:i/>
          <w:iCs/>
          <w:spacing w:val="-1"/>
          <w:sz w:val="24"/>
          <w:szCs w:val="24"/>
        </w:rPr>
        <w:t xml:space="preserve"> </w:t>
      </w:r>
      <w:r w:rsidRPr="00FD290E">
        <w:rPr>
          <w:rFonts w:ascii="Times New Roman" w:hAnsi="Times New Roman" w:cs="Times New Roman"/>
          <w:i/>
          <w:iCs/>
          <w:sz w:val="24"/>
          <w:szCs w:val="24"/>
        </w:rPr>
        <w:t>податке</w:t>
      </w:r>
      <w:r w:rsidRPr="00FD290E">
        <w:rPr>
          <w:rFonts w:ascii="Times New Roman" w:hAnsi="Times New Roman" w:cs="Times New Roman"/>
          <w:i/>
          <w:iCs/>
          <w:spacing w:val="-1"/>
          <w:sz w:val="24"/>
          <w:szCs w:val="24"/>
        </w:rPr>
        <w:t xml:space="preserve"> </w:t>
      </w:r>
      <w:r w:rsidRPr="00FD290E">
        <w:rPr>
          <w:rFonts w:ascii="Times New Roman" w:hAnsi="Times New Roman" w:cs="Times New Roman"/>
          <w:i/>
          <w:iCs/>
          <w:sz w:val="24"/>
          <w:szCs w:val="24"/>
        </w:rPr>
        <w:t>о пон</w:t>
      </w:r>
      <w:r w:rsidRPr="00FD290E">
        <w:rPr>
          <w:rFonts w:ascii="Times New Roman" w:hAnsi="Times New Roman" w:cs="Times New Roman"/>
          <w:i/>
          <w:iCs/>
          <w:spacing w:val="-1"/>
          <w:sz w:val="24"/>
          <w:szCs w:val="24"/>
        </w:rPr>
        <w:t>у</w:t>
      </w:r>
      <w:r w:rsidRPr="00FD290E">
        <w:rPr>
          <w:rFonts w:ascii="Times New Roman" w:hAnsi="Times New Roman" w:cs="Times New Roman"/>
          <w:i/>
          <w:iCs/>
          <w:sz w:val="24"/>
          <w:szCs w:val="24"/>
        </w:rPr>
        <w:t>ђачу</w:t>
      </w:r>
      <w:r w:rsidRPr="00FD290E">
        <w:rPr>
          <w:rFonts w:ascii="Times New Roman" w:hAnsi="Times New Roman" w:cs="Times New Roman"/>
          <w:i/>
          <w:sz w:val="24"/>
          <w:szCs w:val="24"/>
        </w:rPr>
        <w:t>)</w:t>
      </w:r>
    </w:p>
    <w:p w:rsidR="005527C3" w:rsidRPr="005527C3" w:rsidRDefault="005527C3" w:rsidP="005527C3">
      <w:pPr>
        <w:kinsoku w:val="0"/>
        <w:overflowPunct w:val="0"/>
        <w:autoSpaceDE w:val="0"/>
        <w:autoSpaceDN w:val="0"/>
        <w:adjustRightInd w:val="0"/>
        <w:spacing w:before="16" w:after="0" w:line="26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ind w:right="119"/>
        <w:jc w:val="both"/>
        <w:rPr>
          <w:rFonts w:ascii="Times New Roman" w:hAnsi="Times New Roman" w:cs="Times New Roman"/>
          <w:sz w:val="24"/>
          <w:szCs w:val="24"/>
        </w:rPr>
      </w:pPr>
      <w:r w:rsidRPr="005527C3">
        <w:rPr>
          <w:rFonts w:ascii="Times New Roman" w:hAnsi="Times New Roman" w:cs="Times New Roman"/>
          <w:sz w:val="24"/>
          <w:szCs w:val="24"/>
        </w:rPr>
        <w:t>На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но</w:t>
      </w:r>
      <w:r w:rsidRPr="005527C3">
        <w:rPr>
          <w:rFonts w:ascii="Times New Roman" w:hAnsi="Times New Roman" w:cs="Times New Roman"/>
          <w:spacing w:val="4"/>
          <w:sz w:val="24"/>
          <w:szCs w:val="24"/>
        </w:rPr>
        <w:t>в</w:t>
      </w:r>
      <w:r w:rsidRPr="005527C3">
        <w:rPr>
          <w:rFonts w:ascii="Times New Roman" w:hAnsi="Times New Roman" w:cs="Times New Roman"/>
          <w:sz w:val="24"/>
          <w:szCs w:val="24"/>
        </w:rPr>
        <w:t>у</w:t>
      </w:r>
      <w:r w:rsidRPr="005527C3">
        <w:rPr>
          <w:rFonts w:ascii="Times New Roman" w:hAnsi="Times New Roman" w:cs="Times New Roman"/>
          <w:spacing w:val="18"/>
          <w:sz w:val="24"/>
          <w:szCs w:val="24"/>
        </w:rPr>
        <w:t xml:space="preserve">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75.</w:t>
      </w:r>
      <w:r w:rsidRPr="005527C3">
        <w:rPr>
          <w:rFonts w:ascii="Times New Roman" w:hAnsi="Times New Roman" w:cs="Times New Roman"/>
          <w:spacing w:val="23"/>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тав</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2.</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кона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ним</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вка</w:t>
      </w:r>
      <w:r w:rsidRPr="005527C3">
        <w:rPr>
          <w:rFonts w:ascii="Times New Roman" w:hAnsi="Times New Roman" w:cs="Times New Roman"/>
          <w:spacing w:val="-2"/>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(„С</w:t>
      </w:r>
      <w:r w:rsidRPr="005527C3">
        <w:rPr>
          <w:rFonts w:ascii="Times New Roman" w:hAnsi="Times New Roman" w:cs="Times New Roman"/>
          <w:spacing w:val="2"/>
          <w:sz w:val="24"/>
          <w:szCs w:val="24"/>
        </w:rPr>
        <w:t>л</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ж</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ни</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гл</w:t>
      </w:r>
      <w:r w:rsidRPr="005527C3">
        <w:rPr>
          <w:rFonts w:ascii="Times New Roman" w:hAnsi="Times New Roman" w:cs="Times New Roman"/>
          <w:spacing w:val="-1"/>
          <w:sz w:val="24"/>
          <w:szCs w:val="24"/>
        </w:rPr>
        <w:t>ас</w:t>
      </w:r>
      <w:r w:rsidRPr="005527C3">
        <w:rPr>
          <w:rFonts w:ascii="Times New Roman" w:hAnsi="Times New Roman" w:cs="Times New Roman"/>
          <w:sz w:val="24"/>
          <w:szCs w:val="24"/>
        </w:rPr>
        <w:t>н</w:t>
      </w:r>
      <w:r w:rsidRPr="005527C3">
        <w:rPr>
          <w:rFonts w:ascii="Times New Roman" w:hAnsi="Times New Roman" w:cs="Times New Roman"/>
          <w:spacing w:val="-2"/>
          <w:sz w:val="24"/>
          <w:szCs w:val="24"/>
        </w:rPr>
        <w:t>и</w:t>
      </w:r>
      <w:r w:rsidRPr="005527C3">
        <w:rPr>
          <w:rFonts w:ascii="Times New Roman" w:hAnsi="Times New Roman" w:cs="Times New Roman"/>
          <w:sz w:val="24"/>
          <w:szCs w:val="24"/>
        </w:rPr>
        <w:t>к</w:t>
      </w:r>
      <w:r w:rsidRPr="005527C3">
        <w:rPr>
          <w:rFonts w:ascii="Times New Roman" w:hAnsi="Times New Roman" w:cs="Times New Roman"/>
          <w:spacing w:val="24"/>
          <w:sz w:val="24"/>
          <w:szCs w:val="24"/>
        </w:rPr>
        <w:t xml:space="preserve"> </w:t>
      </w:r>
      <w:proofErr w:type="gramStart"/>
      <w:r w:rsidRPr="005527C3">
        <w:rPr>
          <w:rFonts w:ascii="Times New Roman" w:hAnsi="Times New Roman" w:cs="Times New Roman"/>
          <w:sz w:val="24"/>
          <w:szCs w:val="24"/>
        </w:rPr>
        <w:t>РС</w:t>
      </w:r>
      <w:r w:rsidRPr="005527C3">
        <w:rPr>
          <w:rFonts w:ascii="Times New Roman" w:hAnsi="Times New Roman" w:cs="Times New Roman"/>
          <w:spacing w:val="-1"/>
          <w:sz w:val="24"/>
          <w:szCs w:val="24"/>
        </w:rPr>
        <w:t>“</w:t>
      </w:r>
      <w:proofErr w:type="gramEnd"/>
      <w:r w:rsidRPr="005527C3">
        <w:rPr>
          <w:rFonts w:ascii="Times New Roman" w:hAnsi="Times New Roman" w:cs="Times New Roman"/>
          <w:sz w:val="24"/>
          <w:szCs w:val="24"/>
        </w:rPr>
        <w:t>, бр.124/12,14/15 и 68/15)</w:t>
      </w:r>
      <w:r w:rsidRPr="005527C3">
        <w:rPr>
          <w:rFonts w:ascii="Times New Roman" w:hAnsi="Times New Roman" w:cs="Times New Roman"/>
          <w:spacing w:val="-3"/>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о 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ј</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м</w:t>
      </w:r>
    </w:p>
    <w:p w:rsidR="005527C3" w:rsidRPr="005527C3" w:rsidRDefault="005527C3" w:rsidP="005527C3">
      <w:pPr>
        <w:kinsoku w:val="0"/>
        <w:overflowPunct w:val="0"/>
        <w:autoSpaceDE w:val="0"/>
        <w:autoSpaceDN w:val="0"/>
        <w:adjustRightInd w:val="0"/>
        <w:spacing w:before="1" w:after="0" w:line="28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5527C3">
        <w:rPr>
          <w:rFonts w:ascii="Times New Roman" w:hAnsi="Times New Roman" w:cs="Times New Roman"/>
          <w:b/>
          <w:bCs/>
          <w:sz w:val="24"/>
          <w:szCs w:val="24"/>
        </w:rPr>
        <w:t>И З Ј А В У</w:t>
      </w:r>
    </w:p>
    <w:p w:rsidR="005527C3" w:rsidRPr="005527C3" w:rsidRDefault="005527C3" w:rsidP="005527C3">
      <w:pPr>
        <w:kinsoku w:val="0"/>
        <w:overflowPunct w:val="0"/>
        <w:autoSpaceDE w:val="0"/>
        <w:autoSpaceDN w:val="0"/>
        <w:adjustRightInd w:val="0"/>
        <w:spacing w:after="0" w:line="240" w:lineRule="auto"/>
        <w:ind w:right="113"/>
        <w:jc w:val="both"/>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ind w:right="113"/>
        <w:jc w:val="both"/>
        <w:rPr>
          <w:rFonts w:ascii="Times New Roman" w:hAnsi="Times New Roman" w:cs="Times New Roman"/>
          <w:sz w:val="24"/>
          <w:szCs w:val="24"/>
        </w:rPr>
      </w:pPr>
      <w:r w:rsidRPr="005527C3">
        <w:rPr>
          <w:rFonts w:ascii="Times New Roman" w:hAnsi="Times New Roman" w:cs="Times New Roman"/>
          <w:sz w:val="24"/>
          <w:szCs w:val="24"/>
        </w:rPr>
        <w:t>да</w:t>
      </w:r>
      <w:r w:rsidRPr="005527C3">
        <w:rPr>
          <w:rFonts w:ascii="Times New Roman" w:hAnsi="Times New Roman" w:cs="Times New Roman"/>
          <w:spacing w:val="35"/>
          <w:sz w:val="24"/>
          <w:szCs w:val="24"/>
        </w:rPr>
        <w:t xml:space="preserve"> </w:t>
      </w:r>
      <w:r w:rsidRPr="005527C3">
        <w:rPr>
          <w:rFonts w:ascii="Times New Roman" w:hAnsi="Times New Roman" w:cs="Times New Roman"/>
          <w:spacing w:val="-1"/>
          <w:sz w:val="24"/>
          <w:szCs w:val="24"/>
        </w:rPr>
        <w:t>са</w:t>
      </w:r>
      <w:r w:rsidRPr="005527C3">
        <w:rPr>
          <w:rFonts w:ascii="Times New Roman" w:hAnsi="Times New Roman" w:cs="Times New Roman"/>
          <w:sz w:val="24"/>
          <w:szCs w:val="24"/>
        </w:rPr>
        <w:t>м</w:t>
      </w:r>
      <w:r w:rsidRPr="005527C3">
        <w:rPr>
          <w:rFonts w:ascii="Times New Roman" w:hAnsi="Times New Roman" w:cs="Times New Roman"/>
          <w:spacing w:val="35"/>
          <w:sz w:val="24"/>
          <w:szCs w:val="24"/>
        </w:rPr>
        <w:t xml:space="preserve"> </w:t>
      </w:r>
      <w:r w:rsidRPr="005527C3">
        <w:rPr>
          <w:rFonts w:ascii="Times New Roman" w:hAnsi="Times New Roman" w:cs="Times New Roman"/>
          <w:sz w:val="24"/>
          <w:szCs w:val="24"/>
        </w:rPr>
        <w:t>при</w:t>
      </w:r>
      <w:r w:rsidRPr="005527C3">
        <w:rPr>
          <w:rFonts w:ascii="Times New Roman" w:hAnsi="Times New Roman" w:cs="Times New Roman"/>
          <w:spacing w:val="36"/>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pacing w:val="1"/>
          <w:sz w:val="24"/>
          <w:szCs w:val="24"/>
        </w:rPr>
        <w:t>а</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љ</w:t>
      </w:r>
      <w:r w:rsidRPr="005527C3">
        <w:rPr>
          <w:rFonts w:ascii="Times New Roman" w:hAnsi="Times New Roman" w:cs="Times New Roman"/>
          <w:spacing w:val="-1"/>
          <w:sz w:val="24"/>
          <w:szCs w:val="24"/>
        </w:rPr>
        <w:t>а</w:t>
      </w:r>
      <w:r w:rsidRPr="005527C3">
        <w:rPr>
          <w:rFonts w:ascii="Times New Roman" w:hAnsi="Times New Roman" w:cs="Times New Roman"/>
          <w:spacing w:val="1"/>
          <w:sz w:val="24"/>
          <w:szCs w:val="24"/>
        </w:rPr>
        <w:t>њ</w:t>
      </w:r>
      <w:r w:rsidRPr="005527C3">
        <w:rPr>
          <w:rFonts w:ascii="Times New Roman" w:hAnsi="Times New Roman" w:cs="Times New Roman"/>
          <w:sz w:val="24"/>
          <w:szCs w:val="24"/>
        </w:rPr>
        <w:t>у</w:t>
      </w:r>
      <w:r w:rsidRPr="005527C3">
        <w:rPr>
          <w:rFonts w:ascii="Times New Roman" w:hAnsi="Times New Roman" w:cs="Times New Roman"/>
          <w:spacing w:val="33"/>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5"/>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де</w:t>
      </w:r>
      <w:r w:rsidRPr="005527C3">
        <w:rPr>
          <w:rFonts w:ascii="Times New Roman" w:hAnsi="Times New Roman" w:cs="Times New Roman"/>
          <w:spacing w:val="35"/>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ловодни</w:t>
      </w:r>
      <w:r w:rsidRPr="005527C3">
        <w:rPr>
          <w:rFonts w:ascii="Times New Roman" w:hAnsi="Times New Roman" w:cs="Times New Roman"/>
          <w:spacing w:val="36"/>
          <w:sz w:val="24"/>
          <w:szCs w:val="24"/>
        </w:rPr>
        <w:t xml:space="preserve"> </w:t>
      </w:r>
      <w:r w:rsidRPr="005527C3">
        <w:rPr>
          <w:rFonts w:ascii="Times New Roman" w:hAnsi="Times New Roman" w:cs="Times New Roman"/>
          <w:sz w:val="24"/>
          <w:szCs w:val="24"/>
        </w:rPr>
        <w:t>број: _______________ од ________ 2019. Год.</w:t>
      </w:r>
      <w:r w:rsidRPr="005527C3">
        <w:rPr>
          <w:rFonts w:ascii="Times New Roman" w:hAnsi="Times New Roman" w:cs="Times New Roman"/>
          <w:sz w:val="24"/>
          <w:szCs w:val="24"/>
          <w:lang w:val="sr-Cyrl-RS"/>
        </w:rPr>
        <w:t xml:space="preserve"> </w:t>
      </w:r>
      <w:r w:rsidRPr="005527C3">
        <w:rPr>
          <w:rFonts w:ascii="Times New Roman" w:hAnsi="Times New Roman" w:cs="Times New Roman"/>
          <w:sz w:val="24"/>
          <w:szCs w:val="24"/>
        </w:rPr>
        <w:t>за</w:t>
      </w:r>
      <w:r w:rsidRPr="005527C3">
        <w:rPr>
          <w:rFonts w:ascii="Times New Roman" w:hAnsi="Times New Roman" w:cs="Times New Roman"/>
          <w:spacing w:val="35"/>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pacing w:val="3"/>
          <w:sz w:val="24"/>
          <w:szCs w:val="24"/>
        </w:rPr>
        <w:t>н</w:t>
      </w:r>
      <w:r w:rsidRPr="005527C3">
        <w:rPr>
          <w:rFonts w:ascii="Times New Roman" w:hAnsi="Times New Roman" w:cs="Times New Roman"/>
          <w:sz w:val="24"/>
          <w:szCs w:val="24"/>
        </w:rPr>
        <w:t>у</w:t>
      </w:r>
      <w:r w:rsidRPr="005527C3">
        <w:rPr>
          <w:rFonts w:ascii="Times New Roman" w:hAnsi="Times New Roman" w:cs="Times New Roman"/>
          <w:spacing w:val="26"/>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w:t>
      </w:r>
      <w:r w:rsidRPr="005527C3">
        <w:rPr>
          <w:rFonts w:ascii="Times New Roman" w:hAnsi="Times New Roman" w:cs="Times New Roman"/>
          <w:spacing w:val="5"/>
          <w:sz w:val="24"/>
          <w:szCs w:val="24"/>
        </w:rPr>
        <w:t>к</w:t>
      </w:r>
      <w:r w:rsidRPr="005527C3">
        <w:rPr>
          <w:rFonts w:ascii="Times New Roman" w:hAnsi="Times New Roman" w:cs="Times New Roman"/>
          <w:sz w:val="24"/>
          <w:szCs w:val="24"/>
        </w:rPr>
        <w:t>у</w:t>
      </w:r>
      <w:r w:rsidRPr="005527C3">
        <w:rPr>
          <w:rFonts w:ascii="Times New Roman" w:hAnsi="Times New Roman" w:cs="Times New Roman"/>
          <w:spacing w:val="4"/>
          <w:sz w:val="24"/>
          <w:szCs w:val="24"/>
        </w:rPr>
        <w:t xml:space="preserve"> </w:t>
      </w:r>
      <w:r w:rsidRPr="005527C3">
        <w:rPr>
          <w:rFonts w:ascii="Times New Roman" w:hAnsi="Times New Roman" w:cs="Times New Roman"/>
          <w:sz w:val="24"/>
          <w:szCs w:val="24"/>
        </w:rPr>
        <w:t>добара</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w:t>
      </w:r>
      <w:r w:rsidRPr="005527C3">
        <w:rPr>
          <w:rFonts w:ascii="Times New Roman" w:hAnsi="Times New Roman" w:cs="Times New Roman"/>
          <w:spacing w:val="45"/>
          <w:sz w:val="24"/>
          <w:szCs w:val="24"/>
        </w:rPr>
        <w:t xml:space="preserve"> </w:t>
      </w:r>
      <w:r w:rsidRPr="005527C3">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00FD290E" w:rsidRPr="00FD290E">
        <w:rPr>
          <w:rFonts w:ascii="Times New Roman" w:eastAsia="Times New Roman" w:hAnsi="Times New Roman" w:cs="Times New Roman"/>
          <w:sz w:val="24"/>
          <w:szCs w:val="24"/>
          <w:lang w:val="en-US"/>
        </w:rPr>
        <w:t>,</w:t>
      </w:r>
      <w:r w:rsidRPr="005527C3">
        <w:rPr>
          <w:rFonts w:ascii="Times New Roman" w:eastAsia="TimesNewRomanPS-BoldMT" w:hAnsi="Times New Roman" w:cs="Times New Roman"/>
          <w:bCs/>
          <w:color w:val="FF0000"/>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eastAsia="Times New Roman" w:hAnsi="Times New Roman" w:cs="Times New Roman"/>
          <w:b/>
          <w:iCs/>
          <w:sz w:val="24"/>
          <w:szCs w:val="24"/>
          <w:lang w:val="sr-Cyrl-CS"/>
        </w:rPr>
        <w:t xml:space="preserve">, </w:t>
      </w:r>
      <w:r w:rsidRPr="00FD290E">
        <w:rPr>
          <w:rFonts w:ascii="Times New Roman" w:hAnsi="Times New Roman" w:cs="Times New Roman"/>
          <w:sz w:val="24"/>
          <w:szCs w:val="24"/>
        </w:rPr>
        <w:t>поштов</w:t>
      </w:r>
      <w:r w:rsidRPr="00FD290E">
        <w:rPr>
          <w:rFonts w:ascii="Times New Roman" w:hAnsi="Times New Roman" w:cs="Times New Roman"/>
          <w:spacing w:val="-2"/>
          <w:sz w:val="24"/>
          <w:szCs w:val="24"/>
        </w:rPr>
        <w:t>а</w:t>
      </w:r>
      <w:r w:rsidRPr="00FD290E">
        <w:rPr>
          <w:rFonts w:ascii="Times New Roman" w:hAnsi="Times New Roman" w:cs="Times New Roman"/>
          <w:sz w:val="24"/>
          <w:szCs w:val="24"/>
        </w:rPr>
        <w:t>о</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об</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в</w:t>
      </w:r>
      <w:r w:rsidRPr="00FD290E">
        <w:rPr>
          <w:rFonts w:ascii="Times New Roman" w:hAnsi="Times New Roman" w:cs="Times New Roman"/>
          <w:spacing w:val="-2"/>
          <w:sz w:val="24"/>
          <w:szCs w:val="24"/>
        </w:rPr>
        <w:t>е</w:t>
      </w:r>
      <w:r w:rsidRPr="00FD290E">
        <w:rPr>
          <w:rFonts w:ascii="Times New Roman" w:hAnsi="Times New Roman" w:cs="Times New Roman"/>
          <w:sz w:val="24"/>
          <w:szCs w:val="24"/>
        </w:rPr>
        <w:t>зе</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које</w:t>
      </w:r>
      <w:r w:rsidRPr="00FD290E">
        <w:rPr>
          <w:rFonts w:ascii="Times New Roman" w:hAnsi="Times New Roman" w:cs="Times New Roman"/>
          <w:spacing w:val="32"/>
          <w:sz w:val="24"/>
          <w:szCs w:val="24"/>
        </w:rPr>
        <w:t xml:space="preserve"> </w:t>
      </w:r>
      <w:r w:rsidRPr="00FD290E">
        <w:rPr>
          <w:rFonts w:ascii="Times New Roman" w:hAnsi="Times New Roman" w:cs="Times New Roman"/>
          <w:sz w:val="24"/>
          <w:szCs w:val="24"/>
        </w:rPr>
        <w:t>прои</w:t>
      </w:r>
      <w:r w:rsidRPr="00FD290E">
        <w:rPr>
          <w:rFonts w:ascii="Times New Roman" w:hAnsi="Times New Roman" w:cs="Times New Roman"/>
          <w:spacing w:val="-2"/>
          <w:sz w:val="24"/>
          <w:szCs w:val="24"/>
        </w:rPr>
        <w:t>з</w:t>
      </w:r>
      <w:r w:rsidRPr="00FD290E">
        <w:rPr>
          <w:rFonts w:ascii="Times New Roman" w:hAnsi="Times New Roman" w:cs="Times New Roman"/>
          <w:sz w:val="24"/>
          <w:szCs w:val="24"/>
        </w:rPr>
        <w:t>ил</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зе</w:t>
      </w:r>
      <w:r w:rsidRPr="00FD290E">
        <w:rPr>
          <w:rFonts w:ascii="Times New Roman" w:hAnsi="Times New Roman" w:cs="Times New Roman"/>
          <w:spacing w:val="30"/>
          <w:sz w:val="24"/>
          <w:szCs w:val="24"/>
        </w:rPr>
        <w:t xml:space="preserve"> </w:t>
      </w:r>
      <w:r w:rsidRPr="00FD290E">
        <w:rPr>
          <w:rFonts w:ascii="Times New Roman" w:hAnsi="Times New Roman" w:cs="Times New Roman"/>
          <w:spacing w:val="2"/>
          <w:sz w:val="24"/>
          <w:szCs w:val="24"/>
        </w:rPr>
        <w:t>и</w:t>
      </w:r>
      <w:r w:rsidRPr="00FD290E">
        <w:rPr>
          <w:rFonts w:ascii="Times New Roman" w:hAnsi="Times New Roman" w:cs="Times New Roman"/>
          <w:sz w:val="24"/>
          <w:szCs w:val="24"/>
        </w:rPr>
        <w:t>з</w:t>
      </w:r>
      <w:r w:rsidRPr="00FD290E">
        <w:rPr>
          <w:rFonts w:ascii="Times New Roman" w:hAnsi="Times New Roman" w:cs="Times New Roman"/>
          <w:spacing w:val="31"/>
          <w:sz w:val="24"/>
          <w:szCs w:val="24"/>
        </w:rPr>
        <w:t xml:space="preserve"> </w:t>
      </w:r>
      <w:r w:rsidRPr="00FD290E">
        <w:rPr>
          <w:rFonts w:ascii="Times New Roman" w:hAnsi="Times New Roman" w:cs="Times New Roman"/>
          <w:sz w:val="24"/>
          <w:szCs w:val="24"/>
        </w:rPr>
        <w:t>в</w:t>
      </w:r>
      <w:r w:rsidRPr="00FD290E">
        <w:rPr>
          <w:rFonts w:ascii="Times New Roman" w:hAnsi="Times New Roman" w:cs="Times New Roman"/>
          <w:spacing w:val="-2"/>
          <w:sz w:val="24"/>
          <w:szCs w:val="24"/>
        </w:rPr>
        <w:t>а</w:t>
      </w:r>
      <w:r w:rsidRPr="00FD290E">
        <w:rPr>
          <w:rFonts w:ascii="Times New Roman" w:hAnsi="Times New Roman" w:cs="Times New Roman"/>
          <w:sz w:val="24"/>
          <w:szCs w:val="24"/>
        </w:rPr>
        <w:t>ж</w:t>
      </w:r>
      <w:r w:rsidRPr="00FD290E">
        <w:rPr>
          <w:rFonts w:ascii="Times New Roman" w:hAnsi="Times New Roman" w:cs="Times New Roman"/>
          <w:spacing w:val="-2"/>
          <w:sz w:val="24"/>
          <w:szCs w:val="24"/>
        </w:rPr>
        <w:t>е</w:t>
      </w:r>
      <w:r w:rsidRPr="00FD290E">
        <w:rPr>
          <w:rFonts w:ascii="Times New Roman" w:hAnsi="Times New Roman" w:cs="Times New Roman"/>
          <w:sz w:val="24"/>
          <w:szCs w:val="24"/>
        </w:rPr>
        <w:t>ћих</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пропи</w:t>
      </w:r>
      <w:r w:rsidRPr="00FD290E">
        <w:rPr>
          <w:rFonts w:ascii="Times New Roman" w:hAnsi="Times New Roman" w:cs="Times New Roman"/>
          <w:spacing w:val="-1"/>
          <w:sz w:val="24"/>
          <w:szCs w:val="24"/>
        </w:rPr>
        <w:t>с</w:t>
      </w:r>
      <w:r w:rsidRPr="00FD290E">
        <w:rPr>
          <w:rFonts w:ascii="Times New Roman" w:hAnsi="Times New Roman" w:cs="Times New Roman"/>
          <w:sz w:val="24"/>
          <w:szCs w:val="24"/>
        </w:rPr>
        <w:t>а</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о</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з</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штити</w:t>
      </w:r>
      <w:r w:rsidRPr="00FD290E">
        <w:rPr>
          <w:rFonts w:ascii="Times New Roman" w:hAnsi="Times New Roman" w:cs="Times New Roman"/>
          <w:spacing w:val="32"/>
          <w:sz w:val="24"/>
          <w:szCs w:val="24"/>
        </w:rPr>
        <w:t xml:space="preserve"> </w:t>
      </w:r>
      <w:r w:rsidRPr="00FD290E">
        <w:rPr>
          <w:rFonts w:ascii="Times New Roman" w:hAnsi="Times New Roman" w:cs="Times New Roman"/>
          <w:sz w:val="24"/>
          <w:szCs w:val="24"/>
        </w:rPr>
        <w:t>на</w:t>
      </w:r>
      <w:r w:rsidRPr="00FD290E">
        <w:rPr>
          <w:rFonts w:ascii="Times New Roman" w:hAnsi="Times New Roman" w:cs="Times New Roman"/>
          <w:spacing w:val="27"/>
          <w:sz w:val="24"/>
          <w:szCs w:val="24"/>
        </w:rPr>
        <w:t xml:space="preserve"> </w:t>
      </w:r>
      <w:r w:rsidRPr="00FD290E">
        <w:rPr>
          <w:rFonts w:ascii="Times New Roman" w:hAnsi="Times New Roman" w:cs="Times New Roman"/>
          <w:sz w:val="24"/>
          <w:szCs w:val="24"/>
        </w:rPr>
        <w:t>р</w:t>
      </w:r>
      <w:r w:rsidRPr="00FD290E">
        <w:rPr>
          <w:rFonts w:ascii="Times New Roman" w:hAnsi="Times New Roman" w:cs="Times New Roman"/>
          <w:spacing w:val="-1"/>
          <w:sz w:val="24"/>
          <w:szCs w:val="24"/>
        </w:rPr>
        <w:t>а</w:t>
      </w:r>
      <w:r w:rsidRPr="00FD290E">
        <w:rPr>
          <w:rFonts w:ascii="Times New Roman" w:hAnsi="Times New Roman" w:cs="Times New Roman"/>
          <w:spacing w:val="2"/>
          <w:sz w:val="24"/>
          <w:szCs w:val="24"/>
        </w:rPr>
        <w:t>д</w:t>
      </w:r>
      <w:r w:rsidRPr="00FD290E">
        <w:rPr>
          <w:rFonts w:ascii="Times New Roman" w:hAnsi="Times New Roman" w:cs="Times New Roman"/>
          <w:spacing w:val="-5"/>
          <w:sz w:val="24"/>
          <w:szCs w:val="24"/>
        </w:rPr>
        <w:t>у</w:t>
      </w:r>
      <w:r w:rsidRPr="00FD290E">
        <w:rPr>
          <w:rFonts w:ascii="Times New Roman" w:hAnsi="Times New Roman" w:cs="Times New Roman"/>
          <w:sz w:val="24"/>
          <w:szCs w:val="24"/>
        </w:rPr>
        <w:t xml:space="preserve">, </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з</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пошљ</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в</w:t>
      </w:r>
      <w:r w:rsidRPr="00FD290E">
        <w:rPr>
          <w:rFonts w:ascii="Times New Roman" w:hAnsi="Times New Roman" w:cs="Times New Roman"/>
          <w:spacing w:val="-1"/>
          <w:sz w:val="24"/>
          <w:szCs w:val="24"/>
        </w:rPr>
        <w:t>а</w:t>
      </w:r>
      <w:r w:rsidRPr="00FD290E">
        <w:rPr>
          <w:rFonts w:ascii="Times New Roman" w:hAnsi="Times New Roman" w:cs="Times New Roman"/>
          <w:spacing w:val="3"/>
          <w:sz w:val="24"/>
          <w:szCs w:val="24"/>
        </w:rPr>
        <w:t>њ</w:t>
      </w:r>
      <w:r w:rsidRPr="00FD290E">
        <w:rPr>
          <w:rFonts w:ascii="Times New Roman" w:hAnsi="Times New Roman" w:cs="Times New Roman"/>
          <w:sz w:val="24"/>
          <w:szCs w:val="24"/>
        </w:rPr>
        <w:t>у</w:t>
      </w:r>
      <w:r w:rsidRPr="00FD290E">
        <w:rPr>
          <w:rFonts w:ascii="Times New Roman" w:hAnsi="Times New Roman" w:cs="Times New Roman"/>
          <w:spacing w:val="26"/>
          <w:sz w:val="24"/>
          <w:szCs w:val="24"/>
        </w:rPr>
        <w:t xml:space="preserve"> </w:t>
      </w:r>
      <w:r w:rsidRPr="005527C3">
        <w:rPr>
          <w:rFonts w:ascii="Times New Roman" w:hAnsi="Times New Roman" w:cs="Times New Roman"/>
          <w:sz w:val="24"/>
          <w:szCs w:val="24"/>
        </w:rPr>
        <w:t xml:space="preserve">и </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ви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з</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шт</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ти</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живот</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е</w:t>
      </w:r>
      <w:r w:rsidRPr="005527C3">
        <w:rPr>
          <w:rFonts w:ascii="Times New Roman" w:hAnsi="Times New Roman" w:cs="Times New Roman"/>
          <w:spacing w:val="-1"/>
          <w:sz w:val="24"/>
          <w:szCs w:val="24"/>
        </w:rPr>
        <w:t xml:space="preserve"> с</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237B0" w:rsidRPr="005527C3"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30F6A" w:rsidRDefault="00530F6A" w:rsidP="005527C3">
      <w:pPr>
        <w:autoSpaceDE w:val="0"/>
        <w:autoSpaceDN w:val="0"/>
        <w:adjustRightInd w:val="0"/>
        <w:spacing w:after="0" w:line="240" w:lineRule="auto"/>
        <w:jc w:val="both"/>
        <w:rPr>
          <w:rFonts w:ascii="Times New Roman" w:hAnsi="Times New Roman" w:cs="Times New Roman"/>
          <w:sz w:val="24"/>
          <w:szCs w:val="24"/>
        </w:rPr>
      </w:pPr>
    </w:p>
    <w:p w:rsidR="00530F6A" w:rsidRPr="005527C3" w:rsidRDefault="00530F6A"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b/>
          <w:bCs/>
          <w:i/>
          <w:iCs/>
          <w:color w:val="000000"/>
          <w:sz w:val="24"/>
          <w:szCs w:val="24"/>
        </w:rPr>
        <w:t xml:space="preserve">Напомена: </w:t>
      </w:r>
      <w:r w:rsidRPr="005527C3">
        <w:rPr>
          <w:rFonts w:ascii="Times New Roman" w:hAnsi="Times New Roman" w:cs="Times New Roman"/>
          <w:bCs/>
          <w:i/>
          <w:iCs/>
          <w:color w:val="000000"/>
          <w:sz w:val="24"/>
          <w:szCs w:val="24"/>
        </w:rPr>
        <w:t xml:space="preserve">Уколико понуду подноси група понуђача, </w:t>
      </w:r>
      <w:r w:rsidRPr="005527C3">
        <w:rPr>
          <w:rFonts w:ascii="Times New Roman" w:hAnsi="Times New Roman" w:cs="Times New Roman"/>
          <w:i/>
          <w:iCs/>
          <w:color w:val="000000"/>
          <w:sz w:val="24"/>
          <w:szCs w:val="24"/>
        </w:rPr>
        <w:t>изјава мора бити потписана од стране овлашћеног лица сваког понуђача из групе понуђача и оверена печатом.</w:t>
      </w:r>
    </w:p>
    <w:p w:rsidR="005527C3" w:rsidRPr="005527C3" w:rsidRDefault="005527C3" w:rsidP="00530F6A">
      <w:pPr>
        <w:shd w:val="clear" w:color="auto" w:fill="BDD6EE" w:themeFill="accent1" w:themeFillTint="66"/>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lastRenderedPageBreak/>
        <w:t xml:space="preserve">XIII </w:t>
      </w:r>
      <w:r w:rsidR="00530F6A">
        <w:rPr>
          <w:rFonts w:ascii="Times New Roman" w:hAnsi="Times New Roman" w:cs="Times New Roman"/>
          <w:b/>
          <w:bCs/>
          <w:color w:val="000000"/>
          <w:sz w:val="24"/>
          <w:szCs w:val="24"/>
          <w:lang w:val="sr-Cyrl-CS"/>
        </w:rPr>
        <w:t xml:space="preserve">  </w:t>
      </w:r>
      <w:r w:rsidRPr="005527C3">
        <w:rPr>
          <w:rFonts w:ascii="Times New Roman" w:hAnsi="Times New Roman" w:cs="Times New Roman"/>
          <w:b/>
          <w:bCs/>
          <w:color w:val="000000"/>
          <w:sz w:val="24"/>
          <w:szCs w:val="24"/>
        </w:rPr>
        <w:t>ИЗЈАВА ПОНУЂАЧА О ФИНАНСИЈСКОМ СРЕДСТВУ ОБЕЗБЕЂЕЊА УГОВОРА</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r w:rsidRPr="005527C3">
        <w:rPr>
          <w:rFonts w:ascii="Times New Roman" w:hAnsi="Times New Roman" w:cs="Times New Roman"/>
          <w:color w:val="000000"/>
          <w:sz w:val="24"/>
          <w:szCs w:val="24"/>
        </w:rPr>
        <w:t xml:space="preserve">За јавну набавку добара </w:t>
      </w:r>
      <w:r w:rsidRPr="00FD290E">
        <w:rPr>
          <w:rFonts w:ascii="Times New Roman" w:hAnsi="Times New Roman" w:cs="Times New Roman"/>
          <w:sz w:val="24"/>
          <w:szCs w:val="24"/>
        </w:rPr>
        <w:t>–</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 xml:space="preserve">„Буџет“, „Ревизор“  и „Правник“, </w:t>
      </w:r>
      <w:r w:rsidRPr="00FD290E">
        <w:rPr>
          <w:rFonts w:ascii="Times New Roman" w:hAnsi="Times New Roman" w:cs="Times New Roman"/>
          <w:sz w:val="24"/>
          <w:szCs w:val="24"/>
        </w:rPr>
        <w:t>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xml:space="preserve">, </w:t>
      </w:r>
      <w:r w:rsidRPr="00FD290E">
        <w:rPr>
          <w:rFonts w:ascii="Times New Roman" w:hAnsi="Times New Roman" w:cs="Times New Roman"/>
          <w:bCs/>
          <w:sz w:val="24"/>
          <w:szCs w:val="24"/>
          <w:lang w:val="sr-Cyrl-RS"/>
        </w:rPr>
        <w:t>п</w:t>
      </w:r>
      <w:r w:rsidRPr="00FD290E">
        <w:rPr>
          <w:rFonts w:ascii="Times New Roman" w:hAnsi="Times New Roman" w:cs="Times New Roman"/>
          <w:bCs/>
          <w:sz w:val="24"/>
          <w:szCs w:val="24"/>
        </w:rPr>
        <w:t>о</w:t>
      </w:r>
      <w:r w:rsidRPr="00FD290E">
        <w:rPr>
          <w:rFonts w:ascii="Times New Roman" w:hAnsi="Times New Roman" w:cs="Times New Roman"/>
          <w:bCs/>
          <w:spacing w:val="1"/>
          <w:sz w:val="24"/>
          <w:szCs w:val="24"/>
        </w:rPr>
        <w:t>н</w:t>
      </w:r>
      <w:r w:rsidRPr="00FD290E">
        <w:rPr>
          <w:rFonts w:ascii="Times New Roman" w:hAnsi="Times New Roman" w:cs="Times New Roman"/>
          <w:bCs/>
          <w:sz w:val="24"/>
          <w:szCs w:val="24"/>
        </w:rPr>
        <w:t>уђач</w:t>
      </w:r>
      <w:r w:rsidRPr="00FD290E">
        <w:rPr>
          <w:rFonts w:ascii="Times New Roman" w:hAnsi="Times New Roman" w:cs="Times New Roman"/>
          <w:bCs/>
          <w:sz w:val="24"/>
          <w:szCs w:val="24"/>
          <w:lang w:val="sr-Cyrl-RS"/>
        </w:rPr>
        <w:t>:</w:t>
      </w:r>
      <w:r w:rsidRPr="00FD290E">
        <w:rPr>
          <w:rFonts w:ascii="Times New Roman" w:hAnsi="Times New Roman" w:cs="Times New Roman"/>
          <w:b/>
          <w:bCs/>
          <w:sz w:val="24"/>
          <w:szCs w:val="24"/>
          <w:lang w:val="sr-Cyrl-RS"/>
        </w:rPr>
        <w:t xml:space="preserve"> </w:t>
      </w:r>
      <w:r w:rsidRPr="00FD290E">
        <w:rPr>
          <w:rFonts w:ascii="Times New Roman" w:hAnsi="Times New Roman" w:cs="Times New Roman"/>
          <w:b/>
          <w:bCs/>
          <w:sz w:val="24"/>
          <w:szCs w:val="24"/>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lang w:val="sr-Cyrl-RS"/>
        </w:rPr>
      </w:pPr>
      <w:r w:rsidRPr="005527C3">
        <w:rPr>
          <w:rFonts w:ascii="Times New Roman" w:hAnsi="Times New Roman" w:cs="Times New Roman"/>
          <w:b/>
          <w:bCs/>
          <w:color w:val="000000"/>
          <w:sz w:val="24"/>
          <w:szCs w:val="24"/>
          <w:lang w:val="sr-Cyrl-RS"/>
        </w:rPr>
        <w:t>__________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даје следећу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t>ИЗЈАВУ</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Изјављујем да сам сагласан, да ћу у случају да ми буде додељен уговор, у моменту потписивања уговора, доставити </w:t>
      </w:r>
      <w:r w:rsidRPr="005527C3">
        <w:rPr>
          <w:rFonts w:ascii="Times New Roman" w:hAnsi="Times New Roman" w:cs="Times New Roman"/>
          <w:b/>
          <w:bCs/>
          <w:color w:val="000000"/>
          <w:sz w:val="24"/>
          <w:szCs w:val="24"/>
        </w:rPr>
        <w:t>регистровану сопствену бланко меницу (соло меницу) за добро извршење посла</w:t>
      </w:r>
      <w:r w:rsidRPr="005527C3">
        <w:rPr>
          <w:rFonts w:ascii="Times New Roman" w:hAnsi="Times New Roman" w:cs="Times New Roman"/>
          <w:color w:val="000000"/>
          <w:sz w:val="24"/>
          <w:szCs w:val="24"/>
        </w:rPr>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w:t>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237B0" w:rsidRDefault="005237B0"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237B0" w:rsidRDefault="005237B0"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237B0" w:rsidRPr="005527C3" w:rsidRDefault="005237B0"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Напомене: </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lastRenderedPageBreak/>
        <w:t>XIII-а МЕНИЧНО ОВЛАШЋЕЊЕ – ПИСМО</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ДУЖНИК: ____________________________________________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Седиште: _____________________________________________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Матични број: 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Порески идентификациони број ПИБ: 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Текући рачун: 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Код </w:t>
      </w:r>
      <w:proofErr w:type="gramStart"/>
      <w:r w:rsidRPr="005527C3">
        <w:rPr>
          <w:rFonts w:ascii="Times New Roman" w:hAnsi="Times New Roman" w:cs="Times New Roman"/>
          <w:b/>
          <w:bCs/>
          <w:color w:val="000000"/>
          <w:sz w:val="24"/>
          <w:szCs w:val="24"/>
        </w:rPr>
        <w:t>банке:_</w:t>
      </w:r>
      <w:proofErr w:type="gramEnd"/>
      <w:r w:rsidRPr="005527C3">
        <w:rPr>
          <w:rFonts w:ascii="Times New Roman" w:hAnsi="Times New Roman" w:cs="Times New Roman"/>
          <w:b/>
          <w:bCs/>
          <w:color w:val="000000"/>
          <w:sz w:val="24"/>
          <w:szCs w:val="24"/>
        </w:rPr>
        <w:t xml:space="preserve">____________________________________________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ИЗДАЈЕ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МЕНИЧНО ОВЛАШЋЕЊЕ - ПИСМО</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t>- за корисника бланко сопствене менице –</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color w:val="000000"/>
          <w:sz w:val="24"/>
          <w:szCs w:val="24"/>
        </w:rPr>
        <w:t>КОРИСНИК:</w:t>
      </w:r>
      <w:r w:rsidRPr="005527C3">
        <w:rPr>
          <w:rFonts w:ascii="Times New Roman" w:hAnsi="Times New Roman" w:cs="Times New Roman"/>
          <w:color w:val="000000"/>
          <w:sz w:val="24"/>
          <w:szCs w:val="24"/>
        </w:rPr>
        <w:t xml:space="preserve"> </w:t>
      </w:r>
      <w:r w:rsidRPr="005527C3">
        <w:rPr>
          <w:rFonts w:ascii="Times New Roman" w:hAnsi="Times New Roman" w:cs="Times New Roman"/>
          <w:b/>
          <w:bCs/>
          <w:color w:val="000000"/>
          <w:sz w:val="24"/>
          <w:szCs w:val="24"/>
        </w:rPr>
        <w:t xml:space="preserve">Министарство за рад, запошљавање, борачка и социјална питања - </w:t>
      </w:r>
      <w:r w:rsidRPr="005527C3">
        <w:rPr>
          <w:rFonts w:ascii="Times New Roman" w:hAnsi="Times New Roman" w:cs="Times New Roman"/>
          <w:color w:val="000000"/>
          <w:sz w:val="24"/>
          <w:szCs w:val="24"/>
        </w:rPr>
        <w:t xml:space="preserve">(Поверилац)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RS"/>
        </w:rPr>
      </w:pPr>
      <w:r w:rsidRPr="005527C3">
        <w:rPr>
          <w:rFonts w:ascii="Times New Roman" w:hAnsi="Times New Roman" w:cs="Times New Roman"/>
          <w:b/>
          <w:color w:val="000000"/>
          <w:sz w:val="24"/>
          <w:szCs w:val="24"/>
        </w:rPr>
        <w:t>Седиште:</w:t>
      </w:r>
      <w:r w:rsidRPr="005527C3">
        <w:rPr>
          <w:rFonts w:ascii="Times New Roman" w:hAnsi="Times New Roman" w:cs="Times New Roman"/>
          <w:color w:val="000000"/>
          <w:sz w:val="24"/>
          <w:szCs w:val="24"/>
        </w:rPr>
        <w:t xml:space="preserve"> </w:t>
      </w:r>
      <w:r w:rsidRPr="005527C3">
        <w:rPr>
          <w:rFonts w:ascii="Times New Roman" w:eastAsia="Arial Unicode MS" w:hAnsi="Times New Roman" w:cs="Times New Roman"/>
          <w:color w:val="000000"/>
          <w:kern w:val="1"/>
          <w:sz w:val="24"/>
          <w:szCs w:val="24"/>
          <w:lang w:eastAsia="ar-SA"/>
        </w:rPr>
        <w:t>Београд, Немањина бр. 22-26</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Предајемо вам 1 (једну) бланко сопствену меницу, серије __________________ и овлашћујемо </w:t>
      </w:r>
      <w:r w:rsidRPr="005527C3">
        <w:rPr>
          <w:rFonts w:ascii="Times New Roman" w:eastAsia="Arial Unicode MS" w:hAnsi="Times New Roman" w:cs="Times New Roman"/>
          <w:color w:val="000000"/>
          <w:kern w:val="1"/>
          <w:sz w:val="24"/>
          <w:szCs w:val="24"/>
          <w:lang w:eastAsia="ar-SA"/>
        </w:rPr>
        <w:t xml:space="preserve">Министарство </w:t>
      </w:r>
      <w:r w:rsidRPr="005527C3">
        <w:rPr>
          <w:rFonts w:ascii="Times New Roman" w:eastAsia="Arial Unicode MS" w:hAnsi="Times New Roman" w:cs="Times New Roman"/>
          <w:color w:val="000000"/>
          <w:kern w:val="1"/>
          <w:sz w:val="24"/>
          <w:szCs w:val="24"/>
          <w:lang w:val="sr-Cyrl-CS" w:eastAsia="ar-SA"/>
        </w:rPr>
        <w:t xml:space="preserve">за </w:t>
      </w:r>
      <w:r w:rsidRPr="005527C3">
        <w:rPr>
          <w:rFonts w:ascii="Times New Roman" w:eastAsia="Arial Unicode MS" w:hAnsi="Times New Roman" w:cs="Times New Roman"/>
          <w:color w:val="000000"/>
          <w:kern w:val="1"/>
          <w:sz w:val="24"/>
          <w:szCs w:val="24"/>
          <w:lang w:eastAsia="ar-SA"/>
        </w:rPr>
        <w:t>рад, запошљавањ</w:t>
      </w:r>
      <w:r w:rsidRPr="005527C3">
        <w:rPr>
          <w:rFonts w:ascii="Times New Roman" w:eastAsia="Arial Unicode MS" w:hAnsi="Times New Roman" w:cs="Times New Roman"/>
          <w:color w:val="000000"/>
          <w:kern w:val="1"/>
          <w:sz w:val="24"/>
          <w:szCs w:val="24"/>
          <w:lang w:val="sr-Cyrl-CS" w:eastAsia="ar-SA"/>
        </w:rPr>
        <w:t xml:space="preserve">е, борачка </w:t>
      </w:r>
      <w:r w:rsidRPr="005527C3">
        <w:rPr>
          <w:rFonts w:ascii="Times New Roman" w:eastAsia="Arial Unicode MS" w:hAnsi="Times New Roman" w:cs="Times New Roman"/>
          <w:color w:val="000000"/>
          <w:kern w:val="1"/>
          <w:sz w:val="24"/>
          <w:szCs w:val="24"/>
          <w:lang w:eastAsia="ar-SA"/>
        </w:rPr>
        <w:t>и социјалн</w:t>
      </w:r>
      <w:r w:rsidRPr="005527C3">
        <w:rPr>
          <w:rFonts w:ascii="Times New Roman" w:eastAsia="Arial Unicode MS" w:hAnsi="Times New Roman" w:cs="Times New Roman"/>
          <w:color w:val="000000"/>
          <w:kern w:val="1"/>
          <w:sz w:val="24"/>
          <w:szCs w:val="24"/>
          <w:lang w:val="sr-Cyrl-CS" w:eastAsia="ar-SA"/>
        </w:rPr>
        <w:t>а</w:t>
      </w:r>
      <w:r w:rsidRPr="005527C3">
        <w:rPr>
          <w:rFonts w:ascii="Times New Roman" w:eastAsia="Arial Unicode MS" w:hAnsi="Times New Roman" w:cs="Times New Roman"/>
          <w:color w:val="000000"/>
          <w:kern w:val="1"/>
          <w:sz w:val="24"/>
          <w:szCs w:val="24"/>
          <w:lang w:eastAsia="ar-SA"/>
        </w:rPr>
        <w:t xml:space="preserve"> пит</w:t>
      </w:r>
      <w:r w:rsidRPr="005527C3">
        <w:rPr>
          <w:rFonts w:ascii="Times New Roman" w:eastAsia="Arial Unicode MS" w:hAnsi="Times New Roman" w:cs="Times New Roman"/>
          <w:color w:val="000000"/>
          <w:kern w:val="1"/>
          <w:sz w:val="24"/>
          <w:szCs w:val="24"/>
          <w:lang w:val="sr-Cyrl-CS" w:eastAsia="ar-SA"/>
        </w:rPr>
        <w:t>ања</w:t>
      </w:r>
      <w:r w:rsidRPr="005527C3">
        <w:rPr>
          <w:rFonts w:ascii="Times New Roman" w:eastAsia="Arial Unicode MS" w:hAnsi="Times New Roman" w:cs="Times New Roman"/>
          <w:color w:val="000000"/>
          <w:kern w:val="1"/>
          <w:sz w:val="24"/>
          <w:szCs w:val="24"/>
          <w:lang w:eastAsia="ar-SA"/>
        </w:rPr>
        <w:t>, Београд, Немањина бр. 22-26</w:t>
      </w:r>
      <w:r w:rsidRPr="005527C3">
        <w:rPr>
          <w:rFonts w:ascii="Times New Roman" w:eastAsia="Arial Unicode MS" w:hAnsi="Times New Roman" w:cs="Times New Roman"/>
          <w:color w:val="000000"/>
          <w:kern w:val="1"/>
          <w:sz w:val="24"/>
          <w:szCs w:val="24"/>
          <w:lang w:val="sr-Cyrl-RS" w:eastAsia="ar-SA"/>
        </w:rPr>
        <w:t xml:space="preserve">, </w:t>
      </w:r>
      <w:r w:rsidRPr="005527C3">
        <w:rPr>
          <w:rFonts w:ascii="Times New Roman" w:hAnsi="Times New Roman" w:cs="Times New Roman"/>
          <w:color w:val="000000"/>
          <w:sz w:val="24"/>
          <w:szCs w:val="24"/>
        </w:rPr>
        <w:t xml:space="preserve">као Повериоца, да предату меницу може </w:t>
      </w:r>
      <w:r w:rsidRPr="00FD290E">
        <w:rPr>
          <w:rFonts w:ascii="Times New Roman" w:hAnsi="Times New Roman" w:cs="Times New Roman"/>
          <w:sz w:val="24"/>
          <w:szCs w:val="24"/>
        </w:rPr>
        <w:t xml:space="preserve">попунити на износ од 10% (десет посто) од укупне вредности понуде за </w:t>
      </w:r>
      <w:r w:rsidRPr="00FD290E">
        <w:rPr>
          <w:rFonts w:ascii="Times New Roman" w:hAnsi="Times New Roman" w:cs="Times New Roman"/>
          <w:b/>
          <w:sz w:val="24"/>
          <w:szCs w:val="24"/>
        </w:rPr>
        <w:t xml:space="preserve">ЈН </w:t>
      </w:r>
      <w:r w:rsidR="00FD290E" w:rsidRPr="00FD290E">
        <w:rPr>
          <w:rFonts w:ascii="Times New Roman" w:hAnsi="Times New Roman" w:cs="Times New Roman"/>
          <w:b/>
          <w:sz w:val="24"/>
          <w:szCs w:val="24"/>
        </w:rPr>
        <w:t>16</w:t>
      </w:r>
      <w:r w:rsidRPr="00FD290E">
        <w:rPr>
          <w:rFonts w:ascii="Times New Roman" w:hAnsi="Times New Roman" w:cs="Times New Roman"/>
          <w:b/>
          <w:sz w:val="24"/>
          <w:szCs w:val="24"/>
        </w:rPr>
        <w:t>/2019</w:t>
      </w:r>
      <w:r w:rsidRPr="005527C3">
        <w:rPr>
          <w:rFonts w:ascii="Times New Roman" w:hAnsi="Times New Roman" w:cs="Times New Roman"/>
          <w:color w:val="000000"/>
          <w:sz w:val="24"/>
          <w:szCs w:val="24"/>
        </w:rPr>
        <w:t xml:space="preserve">, што номинално износи _______________ динара без ПДВ-а, а по основу гаранције за добро извршења посла.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Рок важења ове менице је од _________ 2019. године до __________ 2020.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Овлашћујемо </w:t>
      </w:r>
      <w:r w:rsidRPr="005527C3">
        <w:rPr>
          <w:rFonts w:ascii="Times New Roman" w:eastAsia="Arial Unicode MS" w:hAnsi="Times New Roman" w:cs="Times New Roman"/>
          <w:color w:val="000000"/>
          <w:kern w:val="1"/>
          <w:sz w:val="24"/>
          <w:szCs w:val="24"/>
          <w:lang w:eastAsia="ar-SA"/>
        </w:rPr>
        <w:t xml:space="preserve">Министарство </w:t>
      </w:r>
      <w:r w:rsidRPr="005527C3">
        <w:rPr>
          <w:rFonts w:ascii="Times New Roman" w:eastAsia="Arial Unicode MS" w:hAnsi="Times New Roman" w:cs="Times New Roman"/>
          <w:color w:val="000000"/>
          <w:kern w:val="1"/>
          <w:sz w:val="24"/>
          <w:szCs w:val="24"/>
          <w:lang w:val="sr-Cyrl-CS" w:eastAsia="ar-SA"/>
        </w:rPr>
        <w:t xml:space="preserve">за </w:t>
      </w:r>
      <w:r w:rsidRPr="005527C3">
        <w:rPr>
          <w:rFonts w:ascii="Times New Roman" w:eastAsia="Arial Unicode MS" w:hAnsi="Times New Roman" w:cs="Times New Roman"/>
          <w:color w:val="000000"/>
          <w:kern w:val="1"/>
          <w:sz w:val="24"/>
          <w:szCs w:val="24"/>
          <w:lang w:eastAsia="ar-SA"/>
        </w:rPr>
        <w:t>рад, запошљавањ</w:t>
      </w:r>
      <w:r w:rsidRPr="005527C3">
        <w:rPr>
          <w:rFonts w:ascii="Times New Roman" w:eastAsia="Arial Unicode MS" w:hAnsi="Times New Roman" w:cs="Times New Roman"/>
          <w:color w:val="000000"/>
          <w:kern w:val="1"/>
          <w:sz w:val="24"/>
          <w:szCs w:val="24"/>
          <w:lang w:val="sr-Cyrl-CS" w:eastAsia="ar-SA"/>
        </w:rPr>
        <w:t xml:space="preserve">е, борачка </w:t>
      </w:r>
      <w:r w:rsidRPr="005527C3">
        <w:rPr>
          <w:rFonts w:ascii="Times New Roman" w:eastAsia="Arial Unicode MS" w:hAnsi="Times New Roman" w:cs="Times New Roman"/>
          <w:color w:val="000000"/>
          <w:kern w:val="1"/>
          <w:sz w:val="24"/>
          <w:szCs w:val="24"/>
          <w:lang w:eastAsia="ar-SA"/>
        </w:rPr>
        <w:t>и социјалн</w:t>
      </w:r>
      <w:r w:rsidRPr="005527C3">
        <w:rPr>
          <w:rFonts w:ascii="Times New Roman" w:eastAsia="Arial Unicode MS" w:hAnsi="Times New Roman" w:cs="Times New Roman"/>
          <w:color w:val="000000"/>
          <w:kern w:val="1"/>
          <w:sz w:val="24"/>
          <w:szCs w:val="24"/>
          <w:lang w:val="sr-Cyrl-CS" w:eastAsia="ar-SA"/>
        </w:rPr>
        <w:t>а</w:t>
      </w:r>
      <w:r w:rsidRPr="005527C3">
        <w:rPr>
          <w:rFonts w:ascii="Times New Roman" w:eastAsia="Arial Unicode MS" w:hAnsi="Times New Roman" w:cs="Times New Roman"/>
          <w:color w:val="000000"/>
          <w:kern w:val="1"/>
          <w:sz w:val="24"/>
          <w:szCs w:val="24"/>
          <w:lang w:eastAsia="ar-SA"/>
        </w:rPr>
        <w:t xml:space="preserve"> пит</w:t>
      </w:r>
      <w:r w:rsidRPr="005527C3">
        <w:rPr>
          <w:rFonts w:ascii="Times New Roman" w:eastAsia="Arial Unicode MS" w:hAnsi="Times New Roman" w:cs="Times New Roman"/>
          <w:color w:val="000000"/>
          <w:kern w:val="1"/>
          <w:sz w:val="24"/>
          <w:szCs w:val="24"/>
          <w:lang w:val="sr-Cyrl-CS" w:eastAsia="ar-SA"/>
        </w:rPr>
        <w:t>ања</w:t>
      </w:r>
      <w:r w:rsidRPr="005527C3">
        <w:rPr>
          <w:rFonts w:ascii="Times New Roman" w:eastAsia="Arial Unicode MS" w:hAnsi="Times New Roman" w:cs="Times New Roman"/>
          <w:color w:val="000000"/>
          <w:kern w:val="1"/>
          <w:sz w:val="24"/>
          <w:szCs w:val="24"/>
          <w:lang w:eastAsia="ar-SA"/>
        </w:rPr>
        <w:t>, Београд, Немањина бр. 22-26</w:t>
      </w:r>
      <w:r w:rsidRPr="005527C3">
        <w:rPr>
          <w:rFonts w:ascii="Times New Roman" w:hAnsi="Times New Roman" w:cs="Times New Roman"/>
          <w:color w:val="000000"/>
          <w:sz w:val="24"/>
          <w:szCs w:val="24"/>
        </w:rPr>
        <w:t xml:space="preserve">, као Повериоца, да у своју корист безусловно и неопозиво, </w:t>
      </w:r>
      <w:r w:rsidRPr="005527C3">
        <w:rPr>
          <w:rFonts w:ascii="Times New Roman" w:eastAsia="Arial Unicode MS" w:hAnsi="Times New Roman" w:cs="Times New Roman"/>
          <w:color w:val="000000"/>
          <w:kern w:val="1"/>
          <w:sz w:val="24"/>
          <w:szCs w:val="24"/>
          <w:lang w:val="sr-Cyrl-CS" w:eastAsia="ar-SA"/>
        </w:rPr>
        <w:t>„</w:t>
      </w:r>
      <w:r w:rsidRPr="005527C3">
        <w:rPr>
          <w:rFonts w:ascii="Times New Roman" w:eastAsia="Arial Unicode MS" w:hAnsi="Times New Roman" w:cs="Times New Roman"/>
          <w:color w:val="000000"/>
          <w:kern w:val="1"/>
          <w:sz w:val="24"/>
          <w:szCs w:val="24"/>
          <w:lang w:eastAsia="ar-SA"/>
        </w:rPr>
        <w:t>Без простеста</w:t>
      </w:r>
      <w:r w:rsidRPr="005527C3">
        <w:rPr>
          <w:rFonts w:ascii="Times New Roman" w:eastAsia="Arial Unicode MS" w:hAnsi="Times New Roman" w:cs="Times New Roman"/>
          <w:color w:val="000000"/>
          <w:kern w:val="1"/>
          <w:sz w:val="24"/>
          <w:szCs w:val="24"/>
          <w:lang w:val="sr-Cyrl-CS" w:eastAsia="ar-SA"/>
        </w:rPr>
        <w:t>”</w:t>
      </w:r>
      <w:r w:rsidRPr="005527C3">
        <w:rPr>
          <w:rFonts w:ascii="Times New Roman" w:hAnsi="Times New Roman" w:cs="Times New Roman"/>
          <w:color w:val="000000"/>
          <w:sz w:val="24"/>
          <w:szCs w:val="24"/>
        </w:rPr>
        <w:t xml:space="preserve"> и трошкова, вансудски, може извршити наплату са свих рачуна Дужника.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Меница је потписана од стране овлашћеног лица за заступање</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______________________________</w:t>
      </w:r>
      <w:r w:rsidRPr="005527C3">
        <w:rPr>
          <w:rFonts w:ascii="Times New Roman" w:hAnsi="Times New Roman" w:cs="Times New Roman"/>
          <w:color w:val="000000"/>
          <w:sz w:val="24"/>
          <w:szCs w:val="24"/>
          <w:lang w:val="sr-Cyrl-RS"/>
        </w:rPr>
        <w:t>_______</w:t>
      </w:r>
      <w:r w:rsidRPr="005527C3">
        <w:rPr>
          <w:rFonts w:ascii="Times New Roman" w:hAnsi="Times New Roman" w:cs="Times New Roman"/>
          <w:color w:val="000000"/>
          <w:sz w:val="24"/>
          <w:szCs w:val="24"/>
        </w:rPr>
        <w:t xml:space="preserve"> </w:t>
      </w:r>
      <w:r w:rsidRPr="005527C3">
        <w:rPr>
          <w:rFonts w:ascii="Times New Roman" w:hAnsi="Times New Roman" w:cs="Times New Roman"/>
          <w:i/>
          <w:color w:val="000000"/>
          <w:sz w:val="24"/>
          <w:szCs w:val="24"/>
        </w:rPr>
        <w:t>(име и презиме)</w:t>
      </w:r>
      <w:r w:rsidRPr="005527C3">
        <w:rPr>
          <w:rFonts w:ascii="Times New Roman" w:hAnsi="Times New Roman" w:cs="Times New Roman"/>
          <w:color w:val="000000"/>
          <w:sz w:val="24"/>
          <w:szCs w:val="24"/>
        </w:rPr>
        <w:t xml:space="preserve"> чији се потпис налази у картону депонованих потписа код наведене банке.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 меници је стављен печат и потпис издаваоца менице-трасанта.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Ово овлашћење сачињено је у 2 (два) истоветна примерка, од којих 1 (један) за Дужника, а 1 (један) за Повериоца.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Датум и место издавања </w:t>
      </w:r>
      <w:r w:rsidRPr="005527C3">
        <w:rPr>
          <w:rFonts w:ascii="Times New Roman" w:hAnsi="Times New Roman" w:cs="Times New Roman"/>
          <w:b/>
          <w:bCs/>
          <w:color w:val="000000"/>
          <w:sz w:val="24"/>
          <w:szCs w:val="24"/>
          <w:lang w:val="sr-Cyrl-CS"/>
        </w:rPr>
        <w:t xml:space="preserve">                                          </w:t>
      </w:r>
      <w:r w:rsidRPr="005527C3">
        <w:rPr>
          <w:rFonts w:ascii="Times New Roman" w:hAnsi="Times New Roman" w:cs="Times New Roman"/>
          <w:b/>
          <w:bCs/>
          <w:color w:val="000000"/>
          <w:sz w:val="24"/>
          <w:szCs w:val="24"/>
        </w:rPr>
        <w:t xml:space="preserve">М.П. </w:t>
      </w:r>
      <w:r w:rsidRPr="005527C3">
        <w:rPr>
          <w:rFonts w:ascii="Times New Roman" w:hAnsi="Times New Roman" w:cs="Times New Roman"/>
          <w:b/>
          <w:bCs/>
          <w:color w:val="000000"/>
          <w:sz w:val="24"/>
          <w:szCs w:val="24"/>
          <w:lang w:val="sr-Cyrl-CS"/>
        </w:rPr>
        <w:t xml:space="preserve">        </w:t>
      </w:r>
      <w:r w:rsidRPr="005527C3">
        <w:rPr>
          <w:rFonts w:ascii="Times New Roman" w:hAnsi="Times New Roman" w:cs="Times New Roman"/>
          <w:b/>
          <w:bCs/>
          <w:color w:val="000000"/>
          <w:sz w:val="24"/>
          <w:szCs w:val="24"/>
        </w:rPr>
        <w:t xml:space="preserve">Дужник - издавалац менице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CS"/>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CS"/>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30F6A" w:rsidRDefault="005527C3" w:rsidP="00530F6A">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b/>
          <w:bCs/>
          <w:sz w:val="24"/>
          <w:szCs w:val="24"/>
        </w:rPr>
      </w:pPr>
      <w:r w:rsidRPr="005527C3">
        <w:rPr>
          <w:rFonts w:ascii="Times New Roman" w:hAnsi="Times New Roman" w:cs="Times New Roman"/>
          <w:b/>
          <w:bCs/>
          <w:sz w:val="24"/>
          <w:szCs w:val="24"/>
        </w:rPr>
        <w:lastRenderedPageBreak/>
        <w:t>XIV</w:t>
      </w:r>
      <w:r w:rsidRPr="005527C3">
        <w:rPr>
          <w:rFonts w:ascii="Times New Roman" w:hAnsi="Times New Roman" w:cs="Times New Roman"/>
          <w:b/>
          <w:bCs/>
          <w:spacing w:val="59"/>
          <w:sz w:val="24"/>
          <w:szCs w:val="24"/>
        </w:rPr>
        <w:t xml:space="preserve"> </w:t>
      </w:r>
      <w:proofErr w:type="gramStart"/>
      <w:r w:rsidRPr="005527C3">
        <w:rPr>
          <w:rFonts w:ascii="Times New Roman" w:hAnsi="Times New Roman" w:cs="Times New Roman"/>
          <w:b/>
          <w:bCs/>
          <w:sz w:val="24"/>
          <w:szCs w:val="24"/>
        </w:rPr>
        <w:t>ОБ</w:t>
      </w:r>
      <w:r w:rsidRPr="005527C3">
        <w:rPr>
          <w:rFonts w:ascii="Times New Roman" w:hAnsi="Times New Roman" w:cs="Times New Roman"/>
          <w:b/>
          <w:bCs/>
          <w:spacing w:val="-34"/>
          <w:sz w:val="24"/>
          <w:szCs w:val="24"/>
        </w:rPr>
        <w:t>Р</w:t>
      </w:r>
      <w:r w:rsidRPr="005527C3">
        <w:rPr>
          <w:rFonts w:ascii="Times New Roman" w:hAnsi="Times New Roman" w:cs="Times New Roman"/>
          <w:b/>
          <w:bCs/>
          <w:spacing w:val="-6"/>
          <w:sz w:val="24"/>
          <w:szCs w:val="24"/>
        </w:rPr>
        <w:t>А</w:t>
      </w:r>
      <w:r w:rsidRPr="005527C3">
        <w:rPr>
          <w:rFonts w:ascii="Times New Roman" w:hAnsi="Times New Roman" w:cs="Times New Roman"/>
          <w:b/>
          <w:bCs/>
          <w:sz w:val="24"/>
          <w:szCs w:val="24"/>
        </w:rPr>
        <w:t>ЗАЦ  ИЗЈАВЕ</w:t>
      </w:r>
      <w:proofErr w:type="gramEnd"/>
      <w:r w:rsidRPr="005527C3">
        <w:rPr>
          <w:rFonts w:ascii="Times New Roman" w:hAnsi="Times New Roman" w:cs="Times New Roman"/>
          <w:b/>
          <w:bCs/>
          <w:sz w:val="24"/>
          <w:szCs w:val="24"/>
        </w:rPr>
        <w:t xml:space="preserve"> </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z w:val="24"/>
          <w:szCs w:val="24"/>
        </w:rPr>
        <w:t>ПОНУЂ</w:t>
      </w:r>
      <w:r w:rsidRPr="005527C3">
        <w:rPr>
          <w:rFonts w:ascii="Times New Roman" w:hAnsi="Times New Roman" w:cs="Times New Roman"/>
          <w:b/>
          <w:bCs/>
          <w:spacing w:val="-1"/>
          <w:sz w:val="24"/>
          <w:szCs w:val="24"/>
        </w:rPr>
        <w:t>АЧ</w:t>
      </w:r>
      <w:r w:rsidRPr="005527C3">
        <w:rPr>
          <w:rFonts w:ascii="Times New Roman" w:hAnsi="Times New Roman" w:cs="Times New Roman"/>
          <w:b/>
          <w:bCs/>
          <w:sz w:val="24"/>
          <w:szCs w:val="24"/>
        </w:rPr>
        <w:t>А О ИСПУ</w:t>
      </w:r>
      <w:r w:rsidRPr="005527C3">
        <w:rPr>
          <w:rFonts w:ascii="Times New Roman" w:hAnsi="Times New Roman" w:cs="Times New Roman"/>
          <w:b/>
          <w:bCs/>
          <w:spacing w:val="-1"/>
          <w:sz w:val="24"/>
          <w:szCs w:val="24"/>
        </w:rPr>
        <w:t>Њ</w:t>
      </w:r>
      <w:r w:rsidRPr="005527C3">
        <w:rPr>
          <w:rFonts w:ascii="Times New Roman" w:hAnsi="Times New Roman" w:cs="Times New Roman"/>
          <w:b/>
          <w:bCs/>
          <w:sz w:val="24"/>
          <w:szCs w:val="24"/>
        </w:rPr>
        <w:t xml:space="preserve">ЕНОСТИ </w:t>
      </w:r>
      <w:r w:rsidRPr="005527C3">
        <w:rPr>
          <w:rFonts w:ascii="Times New Roman" w:hAnsi="Times New Roman" w:cs="Times New Roman"/>
          <w:b/>
          <w:bCs/>
          <w:spacing w:val="-1"/>
          <w:sz w:val="24"/>
          <w:szCs w:val="24"/>
        </w:rPr>
        <w:t>У</w:t>
      </w:r>
      <w:r w:rsidRPr="005527C3">
        <w:rPr>
          <w:rFonts w:ascii="Times New Roman" w:hAnsi="Times New Roman" w:cs="Times New Roman"/>
          <w:b/>
          <w:bCs/>
          <w:sz w:val="24"/>
          <w:szCs w:val="24"/>
        </w:rPr>
        <w:t>СЛ</w:t>
      </w:r>
      <w:r w:rsidRPr="005527C3">
        <w:rPr>
          <w:rFonts w:ascii="Times New Roman" w:hAnsi="Times New Roman" w:cs="Times New Roman"/>
          <w:b/>
          <w:bCs/>
          <w:spacing w:val="-2"/>
          <w:sz w:val="24"/>
          <w:szCs w:val="24"/>
        </w:rPr>
        <w:t>О</w:t>
      </w:r>
      <w:r w:rsidRPr="005527C3">
        <w:rPr>
          <w:rFonts w:ascii="Times New Roman" w:hAnsi="Times New Roman" w:cs="Times New Roman"/>
          <w:b/>
          <w:bCs/>
          <w:sz w:val="24"/>
          <w:szCs w:val="24"/>
        </w:rPr>
        <w:t xml:space="preserve">ВА ИЗ ЧЛ. 75. </w:t>
      </w:r>
      <w:r w:rsidRPr="005527C3">
        <w:rPr>
          <w:rFonts w:ascii="Times New Roman" w:hAnsi="Times New Roman" w:cs="Times New Roman"/>
          <w:b/>
          <w:bCs/>
          <w:spacing w:val="2"/>
          <w:sz w:val="24"/>
          <w:szCs w:val="24"/>
        </w:rPr>
        <w:t xml:space="preserve"> </w:t>
      </w:r>
      <w:r w:rsidRPr="005527C3">
        <w:rPr>
          <w:rFonts w:ascii="Times New Roman" w:hAnsi="Times New Roman" w:cs="Times New Roman"/>
          <w:b/>
          <w:bCs/>
          <w:sz w:val="24"/>
          <w:szCs w:val="24"/>
        </w:rPr>
        <w:t>СТ. 1</w:t>
      </w:r>
      <w:r w:rsidRPr="005527C3">
        <w:rPr>
          <w:rFonts w:ascii="Times New Roman" w:hAnsi="Times New Roman" w:cs="Times New Roman"/>
          <w:b/>
          <w:bCs/>
          <w:sz w:val="24"/>
          <w:szCs w:val="24"/>
          <w:lang w:val="sr-Cyrl-RS"/>
        </w:rPr>
        <w:t>.</w:t>
      </w:r>
      <w:r w:rsidRPr="005527C3">
        <w:rPr>
          <w:rFonts w:ascii="Times New Roman" w:hAnsi="Times New Roman" w:cs="Times New Roman"/>
          <w:b/>
          <w:bCs/>
          <w:sz w:val="24"/>
          <w:szCs w:val="24"/>
        </w:rPr>
        <w:t xml:space="preserve"> ЗАК ОН </w:t>
      </w:r>
      <w:r w:rsidRPr="005527C3">
        <w:rPr>
          <w:rFonts w:ascii="Times New Roman" w:hAnsi="Times New Roman" w:cs="Times New Roman"/>
          <w:b/>
          <w:bCs/>
          <w:spacing w:val="-2"/>
          <w:sz w:val="24"/>
          <w:szCs w:val="24"/>
        </w:rPr>
        <w:t xml:space="preserve">А </w:t>
      </w:r>
    </w:p>
    <w:p w:rsidR="005527C3" w:rsidRPr="005527C3" w:rsidRDefault="005527C3" w:rsidP="005527C3">
      <w:pPr>
        <w:kinsoku w:val="0"/>
        <w:overflowPunct w:val="0"/>
        <w:autoSpaceDE w:val="0"/>
        <w:autoSpaceDN w:val="0"/>
        <w:adjustRightInd w:val="0"/>
        <w:spacing w:before="29" w:after="0" w:line="240" w:lineRule="auto"/>
        <w:ind w:right="119"/>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before="29" w:after="0" w:line="240" w:lineRule="auto"/>
        <w:ind w:right="119"/>
        <w:rPr>
          <w:rFonts w:ascii="Times New Roman" w:hAnsi="Times New Roman" w:cs="Times New Roman"/>
          <w:sz w:val="24"/>
          <w:szCs w:val="24"/>
        </w:rPr>
      </w:pPr>
      <w:proofErr w:type="gramStart"/>
      <w:r w:rsidRPr="005527C3">
        <w:rPr>
          <w:rFonts w:ascii="Times New Roman" w:hAnsi="Times New Roman" w:cs="Times New Roman"/>
          <w:sz w:val="24"/>
          <w:szCs w:val="24"/>
        </w:rPr>
        <w:t xml:space="preserve">У </w:t>
      </w:r>
      <w:r w:rsidRPr="005527C3">
        <w:rPr>
          <w:rFonts w:ascii="Times New Roman" w:hAnsi="Times New Roman" w:cs="Times New Roman"/>
          <w:spacing w:val="48"/>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proofErr w:type="gramEnd"/>
      <w:r w:rsidRPr="005527C3">
        <w:rPr>
          <w:rFonts w:ascii="Times New Roman" w:hAnsi="Times New Roman" w:cs="Times New Roman"/>
          <w:sz w:val="24"/>
          <w:szCs w:val="24"/>
        </w:rPr>
        <w:t xml:space="preserve"> </w:t>
      </w:r>
      <w:r w:rsidRPr="005527C3">
        <w:rPr>
          <w:rFonts w:ascii="Times New Roman" w:hAnsi="Times New Roman" w:cs="Times New Roman"/>
          <w:spacing w:val="42"/>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 xml:space="preserve">а </w:t>
      </w:r>
      <w:r w:rsidRPr="005527C3">
        <w:rPr>
          <w:rFonts w:ascii="Times New Roman" w:hAnsi="Times New Roman" w:cs="Times New Roman"/>
          <w:spacing w:val="46"/>
          <w:sz w:val="24"/>
          <w:szCs w:val="24"/>
        </w:rPr>
        <w:t xml:space="preserve">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ном </w:t>
      </w:r>
      <w:r w:rsidRPr="005527C3">
        <w:rPr>
          <w:rFonts w:ascii="Times New Roman" w:hAnsi="Times New Roman" w:cs="Times New Roman"/>
          <w:spacing w:val="49"/>
          <w:sz w:val="24"/>
          <w:szCs w:val="24"/>
        </w:rPr>
        <w:t xml:space="preserve"> </w:t>
      </w:r>
      <w:r w:rsidRPr="005527C3">
        <w:rPr>
          <w:rFonts w:ascii="Times New Roman" w:hAnsi="Times New Roman" w:cs="Times New Roman"/>
          <w:sz w:val="24"/>
          <w:szCs w:val="24"/>
        </w:rPr>
        <w:t xml:space="preserve">77. </w:t>
      </w:r>
      <w:r w:rsidRPr="005527C3">
        <w:rPr>
          <w:rFonts w:ascii="Times New Roman" w:hAnsi="Times New Roman" w:cs="Times New Roman"/>
          <w:spacing w:val="47"/>
          <w:sz w:val="24"/>
          <w:szCs w:val="24"/>
        </w:rPr>
        <w:t xml:space="preserve"> </w:t>
      </w:r>
      <w:proofErr w:type="gramStart"/>
      <w:r w:rsidRPr="005527C3">
        <w:rPr>
          <w:rFonts w:ascii="Times New Roman" w:hAnsi="Times New Roman" w:cs="Times New Roman"/>
          <w:spacing w:val="-1"/>
          <w:sz w:val="24"/>
          <w:szCs w:val="24"/>
        </w:rPr>
        <w:t>с</w:t>
      </w:r>
      <w:r w:rsidRPr="005527C3">
        <w:rPr>
          <w:rFonts w:ascii="Times New Roman" w:hAnsi="Times New Roman" w:cs="Times New Roman"/>
          <w:sz w:val="24"/>
          <w:szCs w:val="24"/>
        </w:rPr>
        <w:t xml:space="preserve">тав </w:t>
      </w:r>
      <w:r w:rsidRPr="005527C3">
        <w:rPr>
          <w:rFonts w:ascii="Times New Roman" w:hAnsi="Times New Roman" w:cs="Times New Roman"/>
          <w:spacing w:val="47"/>
          <w:sz w:val="24"/>
          <w:szCs w:val="24"/>
        </w:rPr>
        <w:t xml:space="preserve"> </w:t>
      </w:r>
      <w:r w:rsidRPr="005527C3">
        <w:rPr>
          <w:rFonts w:ascii="Times New Roman" w:hAnsi="Times New Roman" w:cs="Times New Roman"/>
          <w:sz w:val="24"/>
          <w:szCs w:val="24"/>
        </w:rPr>
        <w:t>4</w:t>
      </w:r>
      <w:proofErr w:type="gramEnd"/>
      <w:r w:rsidRPr="005527C3">
        <w:rPr>
          <w:rFonts w:ascii="Times New Roman" w:hAnsi="Times New Roman" w:cs="Times New Roman"/>
          <w:sz w:val="24"/>
          <w:szCs w:val="24"/>
        </w:rPr>
        <w:t xml:space="preserve">) </w:t>
      </w:r>
      <w:r w:rsidRPr="005527C3">
        <w:rPr>
          <w:rFonts w:ascii="Times New Roman" w:hAnsi="Times New Roman" w:cs="Times New Roman"/>
          <w:spacing w:val="47"/>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кон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 </w:t>
      </w:r>
      <w:r w:rsidRPr="005527C3">
        <w:rPr>
          <w:rFonts w:ascii="Times New Roman" w:hAnsi="Times New Roman" w:cs="Times New Roman"/>
          <w:spacing w:val="49"/>
          <w:sz w:val="24"/>
          <w:szCs w:val="24"/>
        </w:rPr>
        <w:t xml:space="preserve"> </w:t>
      </w:r>
      <w:r w:rsidRPr="005527C3">
        <w:rPr>
          <w:rFonts w:ascii="Times New Roman" w:hAnsi="Times New Roman" w:cs="Times New Roman"/>
          <w:sz w:val="24"/>
          <w:szCs w:val="24"/>
        </w:rPr>
        <w:t xml:space="preserve">под </w:t>
      </w:r>
      <w:r w:rsidRPr="005527C3">
        <w:rPr>
          <w:rFonts w:ascii="Times New Roman" w:hAnsi="Times New Roman" w:cs="Times New Roman"/>
          <w:spacing w:val="48"/>
          <w:sz w:val="24"/>
          <w:szCs w:val="24"/>
        </w:rPr>
        <w:t xml:space="preserve"> </w:t>
      </w:r>
      <w:r w:rsidRPr="005527C3">
        <w:rPr>
          <w:rFonts w:ascii="Times New Roman" w:hAnsi="Times New Roman" w:cs="Times New Roman"/>
          <w:spacing w:val="3"/>
          <w:sz w:val="24"/>
          <w:szCs w:val="24"/>
        </w:rPr>
        <w:t>п</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 xml:space="preserve">ном </w:t>
      </w:r>
      <w:r w:rsidRPr="005527C3">
        <w:rPr>
          <w:rFonts w:ascii="Times New Roman" w:hAnsi="Times New Roman" w:cs="Times New Roman"/>
          <w:spacing w:val="47"/>
          <w:sz w:val="24"/>
          <w:szCs w:val="24"/>
        </w:rPr>
        <w:t xml:space="preserve"> </w:t>
      </w:r>
      <w:r w:rsidRPr="005527C3">
        <w:rPr>
          <w:rFonts w:ascii="Times New Roman" w:hAnsi="Times New Roman" w:cs="Times New Roman"/>
          <w:spacing w:val="-1"/>
          <w:sz w:val="24"/>
          <w:szCs w:val="24"/>
        </w:rPr>
        <w:t>ма</w:t>
      </w:r>
      <w:r w:rsidRPr="005527C3">
        <w:rPr>
          <w:rFonts w:ascii="Times New Roman" w:hAnsi="Times New Roman" w:cs="Times New Roman"/>
          <w:sz w:val="24"/>
          <w:szCs w:val="24"/>
        </w:rPr>
        <w:t>териј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 xml:space="preserve">ом </w:t>
      </w:r>
      <w:r w:rsidRPr="005527C3">
        <w:rPr>
          <w:rFonts w:ascii="Times New Roman" w:hAnsi="Times New Roman" w:cs="Times New Roman"/>
          <w:spacing w:val="47"/>
          <w:sz w:val="24"/>
          <w:szCs w:val="24"/>
        </w:rPr>
        <w:t xml:space="preserve"> </w:t>
      </w:r>
      <w:r w:rsidRPr="005527C3">
        <w:rPr>
          <w:rFonts w:ascii="Times New Roman" w:hAnsi="Times New Roman" w:cs="Times New Roman"/>
          <w:sz w:val="24"/>
          <w:szCs w:val="24"/>
        </w:rPr>
        <w:t xml:space="preserve">и </w:t>
      </w:r>
      <w:r w:rsidRPr="005527C3">
        <w:rPr>
          <w:rFonts w:ascii="Times New Roman" w:hAnsi="Times New Roman" w:cs="Times New Roman"/>
          <w:spacing w:val="48"/>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3"/>
          <w:sz w:val="24"/>
          <w:szCs w:val="24"/>
        </w:rPr>
        <w:t>р</w:t>
      </w:r>
      <w:r w:rsidRPr="005527C3">
        <w:rPr>
          <w:rFonts w:ascii="Times New Roman" w:hAnsi="Times New Roman" w:cs="Times New Roman"/>
          <w:sz w:val="24"/>
          <w:szCs w:val="24"/>
        </w:rPr>
        <w:t>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w:t>
      </w:r>
      <w:r w:rsidRPr="005527C3">
        <w:rPr>
          <w:rFonts w:ascii="Times New Roman" w:hAnsi="Times New Roman" w:cs="Times New Roman"/>
          <w:spacing w:val="-3"/>
          <w:sz w:val="24"/>
          <w:szCs w:val="24"/>
        </w:rPr>
        <w:t>о</w:t>
      </w:r>
      <w:r w:rsidRPr="005527C3">
        <w:rPr>
          <w:rFonts w:ascii="Times New Roman" w:hAnsi="Times New Roman" w:cs="Times New Roman"/>
          <w:sz w:val="24"/>
          <w:szCs w:val="24"/>
        </w:rPr>
        <w:t>м одговорнош</w:t>
      </w:r>
      <w:r w:rsidRPr="005527C3">
        <w:rPr>
          <w:rFonts w:ascii="Times New Roman" w:hAnsi="Times New Roman" w:cs="Times New Roman"/>
          <w:spacing w:val="2"/>
          <w:sz w:val="24"/>
          <w:szCs w:val="24"/>
        </w:rPr>
        <w:t>ћ</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 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о з</w:t>
      </w:r>
      <w:r w:rsidRPr="005527C3">
        <w:rPr>
          <w:rFonts w:ascii="Times New Roman" w:hAnsi="Times New Roman" w:cs="Times New Roman"/>
          <w:spacing w:val="-1"/>
          <w:sz w:val="24"/>
          <w:szCs w:val="24"/>
        </w:rPr>
        <w:t>ас</w:t>
      </w:r>
      <w:r w:rsidRPr="005527C3">
        <w:rPr>
          <w:rFonts w:ascii="Times New Roman" w:hAnsi="Times New Roman" w:cs="Times New Roman"/>
          <w:spacing w:val="2"/>
          <w:sz w:val="24"/>
          <w:szCs w:val="24"/>
        </w:rPr>
        <w:t>т</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пник 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pacing w:val="1"/>
          <w:sz w:val="24"/>
          <w:szCs w:val="24"/>
        </w:rPr>
        <w:t>ч</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д</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јем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pacing w:val="4"/>
          <w:sz w:val="24"/>
          <w:szCs w:val="24"/>
        </w:rPr>
        <w:t>ћ</w:t>
      </w:r>
      <w:r w:rsidRPr="005527C3">
        <w:rPr>
          <w:rFonts w:ascii="Times New Roman" w:hAnsi="Times New Roman" w:cs="Times New Roman"/>
          <w:sz w:val="24"/>
          <w:szCs w:val="24"/>
        </w:rPr>
        <w:t>у</w:t>
      </w:r>
    </w:p>
    <w:p w:rsidR="005527C3" w:rsidRPr="005527C3" w:rsidRDefault="005527C3" w:rsidP="005527C3">
      <w:pPr>
        <w:kinsoku w:val="0"/>
        <w:overflowPunct w:val="0"/>
        <w:autoSpaceDE w:val="0"/>
        <w:autoSpaceDN w:val="0"/>
        <w:adjustRightInd w:val="0"/>
        <w:spacing w:before="29" w:after="0" w:line="240" w:lineRule="auto"/>
        <w:ind w:right="119"/>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5527C3">
        <w:rPr>
          <w:rFonts w:ascii="Times New Roman" w:hAnsi="Times New Roman" w:cs="Times New Roman"/>
          <w:b/>
          <w:bCs/>
          <w:sz w:val="24"/>
          <w:szCs w:val="24"/>
        </w:rPr>
        <w:t>И З Ј А В У</w:t>
      </w:r>
    </w:p>
    <w:p w:rsidR="005527C3" w:rsidRPr="005527C3" w:rsidRDefault="005527C3" w:rsidP="005527C3">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Cs/>
          <w:color w:val="000000"/>
          <w:sz w:val="24"/>
          <w:szCs w:val="24"/>
        </w:rPr>
        <w:t>По</w:t>
      </w:r>
      <w:r w:rsidRPr="005527C3">
        <w:rPr>
          <w:rFonts w:ascii="Times New Roman" w:hAnsi="Times New Roman" w:cs="Times New Roman"/>
          <w:bCs/>
          <w:color w:val="000000"/>
          <w:spacing w:val="1"/>
          <w:sz w:val="24"/>
          <w:szCs w:val="24"/>
        </w:rPr>
        <w:t>н</w:t>
      </w:r>
      <w:r w:rsidRPr="005527C3">
        <w:rPr>
          <w:rFonts w:ascii="Times New Roman" w:hAnsi="Times New Roman" w:cs="Times New Roman"/>
          <w:bCs/>
          <w:color w:val="000000"/>
          <w:sz w:val="24"/>
          <w:szCs w:val="24"/>
        </w:rPr>
        <w:t>уђач</w:t>
      </w:r>
      <w:r w:rsidRPr="005527C3">
        <w:rPr>
          <w:rFonts w:ascii="Times New Roman" w:hAnsi="Times New Roman" w:cs="Times New Roman"/>
          <w:bCs/>
          <w:color w:val="000000"/>
          <w:sz w:val="24"/>
          <w:szCs w:val="24"/>
          <w:lang w:val="sr-Cyrl-RS"/>
        </w:rPr>
        <w:t>:</w:t>
      </w:r>
      <w:r w:rsidRPr="005527C3">
        <w:rPr>
          <w:rFonts w:ascii="Times New Roman" w:hAnsi="Times New Roman" w:cs="Times New Roman"/>
          <w:b/>
          <w:bCs/>
          <w:color w:val="000000"/>
          <w:sz w:val="24"/>
          <w:szCs w:val="24"/>
          <w:lang w:val="sr-Cyrl-RS"/>
        </w:rPr>
        <w:t xml:space="preserve"> </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b/>
          <w:bCs/>
          <w:color w:val="000000"/>
          <w:sz w:val="24"/>
          <w:szCs w:val="24"/>
          <w:lang w:val="sr-Cyrl-RS"/>
        </w:rPr>
        <w:t>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p>
    <w:p w:rsidR="005527C3" w:rsidRPr="005527C3" w:rsidRDefault="005527C3" w:rsidP="005527C3">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5527C3" w:rsidRPr="005527C3" w:rsidRDefault="005527C3" w:rsidP="005527C3">
      <w:pPr>
        <w:kinsoku w:val="0"/>
        <w:overflowPunct w:val="0"/>
        <w:autoSpaceDE w:val="0"/>
        <w:autoSpaceDN w:val="0"/>
        <w:adjustRightInd w:val="0"/>
        <w:spacing w:after="0" w:line="245" w:lineRule="exact"/>
        <w:jc w:val="both"/>
        <w:rPr>
          <w:rFonts w:ascii="Times New Roman" w:hAnsi="Times New Roman" w:cs="Times New Roman"/>
          <w:sz w:val="24"/>
          <w:szCs w:val="24"/>
        </w:rPr>
      </w:pPr>
      <w:r w:rsidRPr="005527C3">
        <w:rPr>
          <w:rFonts w:ascii="Times New Roman" w:hAnsi="Times New Roman" w:cs="Times New Roman"/>
          <w:i/>
          <w:iCs/>
          <w:spacing w:val="2"/>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5"/>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т</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3"/>
          <w:sz w:val="24"/>
          <w:szCs w:val="24"/>
        </w:rPr>
        <w:t>к</w:t>
      </w:r>
      <w:r w:rsidRPr="005527C3">
        <w:rPr>
          <w:rFonts w:ascii="Times New Roman" w:hAnsi="Times New Roman" w:cs="Times New Roman"/>
          <w:sz w:val="24"/>
          <w:szCs w:val="24"/>
        </w:rPr>
        <w:t>у</w:t>
      </w:r>
      <w:r w:rsidRPr="005527C3">
        <w:rPr>
          <w:rFonts w:ascii="Times New Roman" w:hAnsi="Times New Roman" w:cs="Times New Roman"/>
          <w:spacing w:val="-4"/>
          <w:sz w:val="24"/>
          <w:szCs w:val="24"/>
        </w:rPr>
        <w:t xml:space="preserve"> </w:t>
      </w:r>
      <w:r w:rsidRPr="005527C3">
        <w:rPr>
          <w:rFonts w:ascii="Times New Roman" w:hAnsi="Times New Roman" w:cs="Times New Roman"/>
          <w:spacing w:val="2"/>
          <w:sz w:val="24"/>
          <w:szCs w:val="24"/>
        </w:rPr>
        <w:t>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вне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доба</w:t>
      </w:r>
      <w:r w:rsidRPr="005527C3">
        <w:rPr>
          <w:rFonts w:ascii="Times New Roman" w:hAnsi="Times New Roman" w:cs="Times New Roman"/>
          <w:spacing w:val="1"/>
          <w:sz w:val="24"/>
          <w:szCs w:val="24"/>
        </w:rPr>
        <w:t>р</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w:t>
      </w:r>
      <w:r w:rsidRPr="005527C3">
        <w:rPr>
          <w:rFonts w:ascii="Times New Roman" w:hAnsi="Times New Roman" w:cs="Times New Roman"/>
          <w:spacing w:val="45"/>
          <w:sz w:val="24"/>
          <w:szCs w:val="24"/>
        </w:rPr>
        <w:t xml:space="preserve"> </w:t>
      </w:r>
      <w:r w:rsidRPr="005527C3">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и</w:t>
      </w:r>
      <w:r w:rsidRPr="00FD290E">
        <w:rPr>
          <w:rFonts w:ascii="Times New Roman" w:hAnsi="Times New Roman" w:cs="Times New Roman"/>
          <w:spacing w:val="-1"/>
          <w:sz w:val="24"/>
          <w:szCs w:val="24"/>
        </w:rPr>
        <w:t>с</w:t>
      </w:r>
      <w:r w:rsidRPr="00FD290E">
        <w:rPr>
          <w:rFonts w:ascii="Times New Roman" w:hAnsi="Times New Roman" w:cs="Times New Roman"/>
          <w:spacing w:val="3"/>
          <w:sz w:val="24"/>
          <w:szCs w:val="24"/>
        </w:rPr>
        <w:t>п</w:t>
      </w:r>
      <w:r w:rsidRPr="00FD290E">
        <w:rPr>
          <w:rFonts w:ascii="Times New Roman" w:hAnsi="Times New Roman" w:cs="Times New Roman"/>
          <w:spacing w:val="-5"/>
          <w:sz w:val="24"/>
          <w:szCs w:val="24"/>
        </w:rPr>
        <w:t>у</w:t>
      </w:r>
      <w:r w:rsidRPr="00FD290E">
        <w:rPr>
          <w:rFonts w:ascii="Times New Roman" w:hAnsi="Times New Roman" w:cs="Times New Roman"/>
          <w:spacing w:val="-1"/>
          <w:sz w:val="24"/>
          <w:szCs w:val="24"/>
        </w:rPr>
        <w:t>ња</w:t>
      </w:r>
      <w:r w:rsidRPr="00FD290E">
        <w:rPr>
          <w:rFonts w:ascii="Times New Roman" w:hAnsi="Times New Roman" w:cs="Times New Roman"/>
          <w:spacing w:val="1"/>
          <w:sz w:val="24"/>
          <w:szCs w:val="24"/>
        </w:rPr>
        <w:t>в</w:t>
      </w:r>
      <w:r w:rsidRPr="00FD290E">
        <w:rPr>
          <w:rFonts w:ascii="Times New Roman" w:hAnsi="Times New Roman" w:cs="Times New Roman"/>
          <w:sz w:val="24"/>
          <w:szCs w:val="24"/>
        </w:rPr>
        <w:t>а</w:t>
      </w:r>
      <w:r w:rsidRPr="00FD290E">
        <w:rPr>
          <w:rFonts w:ascii="Times New Roman" w:hAnsi="Times New Roman" w:cs="Times New Roman"/>
          <w:spacing w:val="-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е</w:t>
      </w:r>
      <w:r w:rsidRPr="005527C3">
        <w:rPr>
          <w:rFonts w:ascii="Times New Roman" w:hAnsi="Times New Roman" w:cs="Times New Roman"/>
          <w:spacing w:val="3"/>
          <w:sz w:val="24"/>
          <w:szCs w:val="24"/>
        </w:rPr>
        <w:t xml:space="preserve"> </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ве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 xml:space="preserve">из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 75. З</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кон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 и </w:t>
      </w:r>
      <w:r w:rsidRPr="005527C3">
        <w:rPr>
          <w:rFonts w:ascii="Times New Roman" w:hAnsi="Times New Roman" w:cs="Times New Roman"/>
          <w:spacing w:val="-2"/>
          <w:sz w:val="24"/>
          <w:szCs w:val="24"/>
        </w:rPr>
        <w:t>т</w:t>
      </w:r>
      <w:r w:rsidRPr="005527C3">
        <w:rPr>
          <w:rFonts w:ascii="Times New Roman" w:hAnsi="Times New Roman" w:cs="Times New Roman"/>
          <w:sz w:val="24"/>
          <w:szCs w:val="24"/>
        </w:rPr>
        <w:t>о:</w:t>
      </w:r>
    </w:p>
    <w:p w:rsidR="005527C3" w:rsidRPr="005527C3" w:rsidRDefault="005527C3" w:rsidP="005527C3">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5527C3" w:rsidRPr="005527C3" w:rsidRDefault="005527C3" w:rsidP="005527C3">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5527C3">
        <w:rPr>
          <w:rFonts w:ascii="Times New Roman" w:hAnsi="Times New Roman" w:cs="Times New Roman"/>
          <w:spacing w:val="-1"/>
          <w:sz w:val="24"/>
          <w:szCs w:val="24"/>
        </w:rPr>
        <w:t>П</w:t>
      </w:r>
      <w:r w:rsidRPr="005527C3">
        <w:rPr>
          <w:rFonts w:ascii="Times New Roman" w:hAnsi="Times New Roman" w:cs="Times New Roman"/>
          <w:sz w:val="24"/>
          <w:szCs w:val="24"/>
        </w:rPr>
        <w:t>о</w:t>
      </w:r>
      <w:r w:rsidRPr="005527C3">
        <w:rPr>
          <w:rFonts w:ascii="Times New Roman" w:hAnsi="Times New Roman" w:cs="Times New Roman"/>
          <w:spacing w:val="5"/>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9"/>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32"/>
          <w:sz w:val="24"/>
          <w:szCs w:val="24"/>
        </w:rPr>
        <w:t xml:space="preserve"> </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ги</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т</w:t>
      </w:r>
      <w:r w:rsidRPr="005527C3">
        <w:rPr>
          <w:rFonts w:ascii="Times New Roman" w:hAnsi="Times New Roman" w:cs="Times New Roman"/>
          <w:sz w:val="24"/>
          <w:szCs w:val="24"/>
        </w:rPr>
        <w:t>ро</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1"/>
          <w:sz w:val="24"/>
          <w:szCs w:val="24"/>
        </w:rPr>
        <w:t xml:space="preserve"> </w:t>
      </w:r>
      <w:r w:rsidRPr="005527C3">
        <w:rPr>
          <w:rFonts w:ascii="Times New Roman" w:hAnsi="Times New Roman" w:cs="Times New Roman"/>
          <w:spacing w:val="-12"/>
          <w:sz w:val="24"/>
          <w:szCs w:val="24"/>
        </w:rPr>
        <w:t>к</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дле</w:t>
      </w:r>
      <w:r w:rsidRPr="005527C3">
        <w:rPr>
          <w:rFonts w:ascii="Times New Roman" w:hAnsi="Times New Roman" w:cs="Times New Roman"/>
          <w:spacing w:val="-1"/>
          <w:sz w:val="24"/>
          <w:szCs w:val="24"/>
        </w:rPr>
        <w:t>ж</w:t>
      </w:r>
      <w:r w:rsidRPr="005527C3">
        <w:rPr>
          <w:rFonts w:ascii="Times New Roman" w:hAnsi="Times New Roman" w:cs="Times New Roman"/>
          <w:sz w:val="24"/>
          <w:szCs w:val="24"/>
        </w:rPr>
        <w:t>ног</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орг</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w:t>
      </w:r>
      <w:r w:rsidRPr="005527C3">
        <w:rPr>
          <w:rFonts w:ascii="Times New Roman" w:hAnsi="Times New Roman" w:cs="Times New Roman"/>
          <w:spacing w:val="30"/>
          <w:sz w:val="24"/>
          <w:szCs w:val="24"/>
        </w:rPr>
        <w:t xml:space="preserve"> </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н</w:t>
      </w:r>
      <w:r w:rsidRPr="005527C3">
        <w:rPr>
          <w:rFonts w:ascii="Times New Roman" w:hAnsi="Times New Roman" w:cs="Times New Roman"/>
          <w:spacing w:val="6"/>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но</w:t>
      </w:r>
      <w:r w:rsidRPr="005527C3">
        <w:rPr>
          <w:rFonts w:ascii="Times New Roman" w:hAnsi="Times New Roman" w:cs="Times New Roman"/>
          <w:spacing w:val="35"/>
          <w:sz w:val="24"/>
          <w:szCs w:val="24"/>
        </w:rPr>
        <w:t xml:space="preserve"> </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3"/>
          <w:sz w:val="24"/>
          <w:szCs w:val="24"/>
        </w:rPr>
        <w:t>и</w:t>
      </w:r>
      <w:r w:rsidRPr="005527C3">
        <w:rPr>
          <w:rFonts w:ascii="Times New Roman" w:hAnsi="Times New Roman" w:cs="Times New Roman"/>
          <w:spacing w:val="1"/>
          <w:sz w:val="24"/>
          <w:szCs w:val="24"/>
        </w:rPr>
        <w:t>с</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6"/>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28"/>
          <w:sz w:val="24"/>
          <w:szCs w:val="24"/>
        </w:rPr>
        <w:t xml:space="preserve"> </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5"/>
          <w:sz w:val="24"/>
          <w:szCs w:val="24"/>
        </w:rPr>
        <w:t>г</w:t>
      </w:r>
      <w:r w:rsidRPr="005527C3">
        <w:rPr>
          <w:rFonts w:ascii="Times New Roman" w:hAnsi="Times New Roman" w:cs="Times New Roman"/>
          <w:sz w:val="24"/>
          <w:szCs w:val="24"/>
        </w:rPr>
        <w:t>о</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ј</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ћи 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ги</w:t>
      </w:r>
      <w:r w:rsidRPr="005527C3">
        <w:rPr>
          <w:rFonts w:ascii="Times New Roman" w:hAnsi="Times New Roman" w:cs="Times New Roman"/>
          <w:spacing w:val="-1"/>
          <w:sz w:val="24"/>
          <w:szCs w:val="24"/>
        </w:rPr>
        <w:t>с</w:t>
      </w:r>
      <w:r w:rsidRPr="005527C3">
        <w:rPr>
          <w:rFonts w:ascii="Times New Roman" w:hAnsi="Times New Roman" w:cs="Times New Roman"/>
          <w:spacing w:val="2"/>
          <w:sz w:val="24"/>
          <w:szCs w:val="24"/>
        </w:rPr>
        <w:t>т</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р</w:t>
      </w:r>
      <w:r w:rsidRPr="005527C3">
        <w:rPr>
          <w:rFonts w:ascii="Times New Roman" w:hAnsi="Times New Roman" w:cs="Times New Roman"/>
          <w:spacing w:val="3"/>
          <w:sz w:val="24"/>
          <w:szCs w:val="24"/>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ч</w:t>
      </w:r>
      <w:r w:rsidRPr="005527C3">
        <w:rPr>
          <w:rFonts w:ascii="Times New Roman" w:hAnsi="Times New Roman" w:cs="Times New Roman"/>
          <w:i/>
          <w:iCs/>
          <w:spacing w:val="1"/>
          <w:sz w:val="24"/>
          <w:szCs w:val="24"/>
        </w:rPr>
        <w:t>л</w:t>
      </w:r>
      <w:r w:rsidRPr="005527C3">
        <w:rPr>
          <w:rFonts w:ascii="Times New Roman" w:hAnsi="Times New Roman" w:cs="Times New Roman"/>
          <w:i/>
          <w:iCs/>
          <w:sz w:val="24"/>
          <w:szCs w:val="24"/>
        </w:rPr>
        <w:t xml:space="preserve">. 75. </w:t>
      </w:r>
      <w:r w:rsidRPr="005527C3">
        <w:rPr>
          <w:rFonts w:ascii="Times New Roman" w:hAnsi="Times New Roman" w:cs="Times New Roman"/>
          <w:i/>
          <w:iCs/>
          <w:spacing w:val="-1"/>
          <w:sz w:val="24"/>
          <w:szCs w:val="24"/>
        </w:rPr>
        <w:t>с</w:t>
      </w:r>
      <w:r w:rsidRPr="005527C3">
        <w:rPr>
          <w:rFonts w:ascii="Times New Roman" w:hAnsi="Times New Roman" w:cs="Times New Roman"/>
          <w:i/>
          <w:iCs/>
          <w:spacing w:val="1"/>
          <w:sz w:val="24"/>
          <w:szCs w:val="24"/>
        </w:rPr>
        <w:t>т</w:t>
      </w:r>
      <w:r w:rsidRPr="005527C3">
        <w:rPr>
          <w:rFonts w:ascii="Times New Roman" w:hAnsi="Times New Roman" w:cs="Times New Roman"/>
          <w:i/>
          <w:iCs/>
          <w:sz w:val="24"/>
          <w:szCs w:val="24"/>
        </w:rPr>
        <w:t>. 1.</w:t>
      </w:r>
      <w:r w:rsidRPr="005527C3">
        <w:rPr>
          <w:rFonts w:ascii="Times New Roman" w:hAnsi="Times New Roman" w:cs="Times New Roman"/>
          <w:i/>
          <w:iCs/>
          <w:spacing w:val="2"/>
          <w:sz w:val="24"/>
          <w:szCs w:val="24"/>
        </w:rPr>
        <w:t xml:space="preserve"> </w:t>
      </w:r>
      <w:r w:rsidRPr="005527C3">
        <w:rPr>
          <w:rFonts w:ascii="Times New Roman" w:hAnsi="Times New Roman" w:cs="Times New Roman"/>
          <w:i/>
          <w:iCs/>
          <w:spacing w:val="1"/>
          <w:sz w:val="24"/>
          <w:szCs w:val="24"/>
        </w:rPr>
        <w:t>т</w:t>
      </w:r>
      <w:r w:rsidRPr="005527C3">
        <w:rPr>
          <w:rFonts w:ascii="Times New Roman" w:hAnsi="Times New Roman" w:cs="Times New Roman"/>
          <w:i/>
          <w:iCs/>
          <w:spacing w:val="-3"/>
          <w:sz w:val="24"/>
          <w:szCs w:val="24"/>
        </w:rPr>
        <w:t>а</w:t>
      </w:r>
      <w:r w:rsidRPr="005527C3">
        <w:rPr>
          <w:rFonts w:ascii="Times New Roman" w:hAnsi="Times New Roman" w:cs="Times New Roman"/>
          <w:i/>
          <w:iCs/>
          <w:sz w:val="24"/>
          <w:szCs w:val="24"/>
        </w:rPr>
        <w:t>ч. 1)</w:t>
      </w:r>
      <w:r w:rsidRPr="005527C3">
        <w:rPr>
          <w:rFonts w:ascii="Times New Roman" w:hAnsi="Times New Roman" w:cs="Times New Roman"/>
          <w:i/>
          <w:iCs/>
          <w:spacing w:val="-4"/>
          <w:sz w:val="24"/>
          <w:szCs w:val="24"/>
        </w:rPr>
        <w:t xml:space="preserve"> </w:t>
      </w:r>
      <w:r w:rsidRPr="005527C3">
        <w:rPr>
          <w:rFonts w:ascii="Times New Roman" w:hAnsi="Times New Roman" w:cs="Times New Roman"/>
          <w:i/>
          <w:iCs/>
          <w:sz w:val="24"/>
          <w:szCs w:val="24"/>
        </w:rPr>
        <w:t>За</w:t>
      </w:r>
      <w:r w:rsidRPr="005527C3">
        <w:rPr>
          <w:rFonts w:ascii="Times New Roman" w:hAnsi="Times New Roman" w:cs="Times New Roman"/>
          <w:i/>
          <w:iCs/>
          <w:spacing w:val="-10"/>
          <w:sz w:val="24"/>
          <w:szCs w:val="24"/>
        </w:rPr>
        <w:t>к</w:t>
      </w:r>
      <w:r w:rsidRPr="005527C3">
        <w:rPr>
          <w:rFonts w:ascii="Times New Roman" w:hAnsi="Times New Roman" w:cs="Times New Roman"/>
          <w:i/>
          <w:iCs/>
          <w:sz w:val="24"/>
          <w:szCs w:val="24"/>
        </w:rPr>
        <w:t>он</w:t>
      </w:r>
      <w:r w:rsidRPr="005527C3">
        <w:rPr>
          <w:rFonts w:ascii="Times New Roman" w:hAnsi="Times New Roman" w:cs="Times New Roman"/>
          <w:i/>
          <w:iCs/>
          <w:spacing w:val="2"/>
          <w:sz w:val="24"/>
          <w:szCs w:val="24"/>
        </w:rPr>
        <w:t>а</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w:t>
      </w:r>
    </w:p>
    <w:p w:rsidR="005527C3" w:rsidRPr="005527C3" w:rsidRDefault="005527C3" w:rsidP="005527C3">
      <w:pPr>
        <w:tabs>
          <w:tab w:val="left" w:pos="890"/>
        </w:tabs>
        <w:kinsoku w:val="0"/>
        <w:overflowPunct w:val="0"/>
        <w:autoSpaceDE w:val="0"/>
        <w:autoSpaceDN w:val="0"/>
        <w:adjustRightInd w:val="0"/>
        <w:spacing w:after="0" w:line="240" w:lineRule="auto"/>
        <w:ind w:right="122"/>
        <w:jc w:val="both"/>
        <w:rPr>
          <w:rFonts w:ascii="Times New Roman" w:hAnsi="Times New Roman" w:cs="Times New Roman"/>
          <w:sz w:val="24"/>
          <w:szCs w:val="24"/>
        </w:rPr>
      </w:pPr>
    </w:p>
    <w:p w:rsidR="005527C3" w:rsidRPr="005527C3" w:rsidRDefault="005527C3" w:rsidP="005527C3">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5527C3">
        <w:rPr>
          <w:rFonts w:ascii="Times New Roman" w:hAnsi="Times New Roman" w:cs="Times New Roman"/>
          <w:sz w:val="24"/>
          <w:szCs w:val="24"/>
        </w:rPr>
        <w:t>По</w:t>
      </w:r>
      <w:r w:rsidRPr="005527C3">
        <w:rPr>
          <w:rFonts w:ascii="Times New Roman" w:hAnsi="Times New Roman" w:cs="Times New Roman"/>
          <w:spacing w:val="2"/>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7"/>
          <w:sz w:val="24"/>
          <w:szCs w:val="24"/>
        </w:rPr>
        <w:t xml:space="preserve"> </w:t>
      </w:r>
      <w:r w:rsidRPr="005527C3">
        <w:rPr>
          <w:rFonts w:ascii="Times New Roman" w:hAnsi="Times New Roman" w:cs="Times New Roman"/>
          <w:spacing w:val="-1"/>
          <w:sz w:val="24"/>
          <w:szCs w:val="24"/>
        </w:rPr>
        <w:t>ње</w:t>
      </w:r>
      <w:r w:rsidRPr="005527C3">
        <w:rPr>
          <w:rFonts w:ascii="Times New Roman" w:hAnsi="Times New Roman" w:cs="Times New Roman"/>
          <w:spacing w:val="-5"/>
          <w:sz w:val="24"/>
          <w:szCs w:val="24"/>
        </w:rPr>
        <w:t>г</w:t>
      </w:r>
      <w:r w:rsidRPr="005527C3">
        <w:rPr>
          <w:rFonts w:ascii="Times New Roman" w:hAnsi="Times New Roman" w:cs="Times New Roman"/>
          <w:sz w:val="24"/>
          <w:szCs w:val="24"/>
        </w:rPr>
        <w:t>ов</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1"/>
          <w:sz w:val="24"/>
          <w:szCs w:val="24"/>
        </w:rPr>
        <w:t>а</w:t>
      </w:r>
      <w:r w:rsidRPr="005527C3">
        <w:rPr>
          <w:rFonts w:ascii="Times New Roman" w:hAnsi="Times New Roman" w:cs="Times New Roman"/>
          <w:spacing w:val="-12"/>
          <w:sz w:val="24"/>
          <w:szCs w:val="24"/>
        </w:rPr>
        <w:t>к</w:t>
      </w:r>
      <w:r w:rsidRPr="005527C3">
        <w:rPr>
          <w:rFonts w:ascii="Times New Roman" w:hAnsi="Times New Roman" w:cs="Times New Roman"/>
          <w:sz w:val="24"/>
          <w:szCs w:val="24"/>
        </w:rPr>
        <w:t>он</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ки</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1"/>
          <w:sz w:val="24"/>
          <w:szCs w:val="24"/>
        </w:rPr>
        <w:t>ас</w:t>
      </w:r>
      <w:r w:rsidRPr="005527C3">
        <w:rPr>
          <w:rFonts w:ascii="Times New Roman" w:hAnsi="Times New Roman" w:cs="Times New Roman"/>
          <w:sz w:val="24"/>
          <w:szCs w:val="24"/>
        </w:rPr>
        <w:t>т</w:t>
      </w:r>
      <w:r w:rsidRPr="005527C3">
        <w:rPr>
          <w:rFonts w:ascii="Times New Roman" w:hAnsi="Times New Roman" w:cs="Times New Roman"/>
          <w:spacing w:val="-7"/>
          <w:sz w:val="24"/>
          <w:szCs w:val="24"/>
        </w:rPr>
        <w:t>у</w:t>
      </w:r>
      <w:r w:rsidRPr="005527C3">
        <w:rPr>
          <w:rFonts w:ascii="Times New Roman" w:hAnsi="Times New Roman" w:cs="Times New Roman"/>
          <w:sz w:val="24"/>
          <w:szCs w:val="24"/>
        </w:rPr>
        <w:t>пник</w:t>
      </w:r>
      <w:r w:rsidRPr="005527C3">
        <w:rPr>
          <w:rFonts w:ascii="Times New Roman" w:hAnsi="Times New Roman" w:cs="Times New Roman"/>
          <w:spacing w:val="26"/>
          <w:sz w:val="24"/>
          <w:szCs w:val="24"/>
        </w:rPr>
        <w:t xml:space="preserve"> </w:t>
      </w:r>
      <w:r w:rsidRPr="005527C3">
        <w:rPr>
          <w:rFonts w:ascii="Times New Roman" w:hAnsi="Times New Roman" w:cs="Times New Roman"/>
          <w:spacing w:val="-2"/>
          <w:sz w:val="24"/>
          <w:szCs w:val="24"/>
        </w:rPr>
        <w:t>н</w:t>
      </w:r>
      <w:r w:rsidRPr="005527C3">
        <w:rPr>
          <w:rFonts w:ascii="Times New Roman" w:hAnsi="Times New Roman" w:cs="Times New Roman"/>
          <w:sz w:val="24"/>
          <w:szCs w:val="24"/>
        </w:rPr>
        <w:t>и</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у</w:t>
      </w:r>
      <w:r w:rsidRPr="005527C3">
        <w:rPr>
          <w:rFonts w:ascii="Times New Roman" w:hAnsi="Times New Roman" w:cs="Times New Roman"/>
          <w:spacing w:val="21"/>
          <w:sz w:val="24"/>
          <w:szCs w:val="24"/>
        </w:rPr>
        <w:t xml:space="preserve"> </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ни</w:t>
      </w:r>
      <w:r w:rsidRPr="005527C3">
        <w:rPr>
          <w:rFonts w:ascii="Times New Roman" w:hAnsi="Times New Roman" w:cs="Times New Roman"/>
          <w:spacing w:val="27"/>
          <w:sz w:val="24"/>
          <w:szCs w:val="24"/>
        </w:rPr>
        <w:t xml:space="preserve"> </w:t>
      </w:r>
      <w:r w:rsidRPr="005527C3">
        <w:rPr>
          <w:rFonts w:ascii="Times New Roman" w:hAnsi="Times New Roman" w:cs="Times New Roman"/>
          <w:sz w:val="24"/>
          <w:szCs w:val="24"/>
        </w:rPr>
        <w:t>за</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е</w:t>
      </w:r>
      <w:r w:rsidRPr="005527C3">
        <w:rPr>
          <w:rFonts w:ascii="Times New Roman" w:hAnsi="Times New Roman" w:cs="Times New Roman"/>
          <w:spacing w:val="-12"/>
          <w:sz w:val="24"/>
          <w:szCs w:val="24"/>
        </w:rPr>
        <w:t>к</w:t>
      </w:r>
      <w:r w:rsidRPr="005527C3">
        <w:rPr>
          <w:rFonts w:ascii="Times New Roman" w:hAnsi="Times New Roman" w:cs="Times New Roman"/>
          <w:sz w:val="24"/>
          <w:szCs w:val="24"/>
        </w:rPr>
        <w:t>о</w:t>
      </w:r>
      <w:r w:rsidRPr="005527C3">
        <w:rPr>
          <w:rFonts w:ascii="Times New Roman" w:hAnsi="Times New Roman" w:cs="Times New Roman"/>
          <w:spacing w:val="26"/>
          <w:sz w:val="24"/>
          <w:szCs w:val="24"/>
        </w:rPr>
        <w:t xml:space="preserve"> </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криви</w:t>
      </w:r>
      <w:r w:rsidRPr="005527C3">
        <w:rPr>
          <w:rFonts w:ascii="Times New Roman" w:hAnsi="Times New Roman" w:cs="Times New Roman"/>
          <w:spacing w:val="-1"/>
          <w:sz w:val="24"/>
          <w:szCs w:val="24"/>
        </w:rPr>
        <w:t>ч</w:t>
      </w:r>
      <w:r w:rsidRPr="005527C3">
        <w:rPr>
          <w:rFonts w:ascii="Times New Roman" w:hAnsi="Times New Roman" w:cs="Times New Roman"/>
          <w:spacing w:val="-2"/>
          <w:sz w:val="24"/>
          <w:szCs w:val="24"/>
        </w:rPr>
        <w:t>ни</w:t>
      </w:r>
      <w:r w:rsidRPr="005527C3">
        <w:rPr>
          <w:rFonts w:ascii="Times New Roman" w:hAnsi="Times New Roman" w:cs="Times New Roman"/>
          <w:sz w:val="24"/>
          <w:szCs w:val="24"/>
        </w:rPr>
        <w:t>х</w:t>
      </w:r>
      <w:r w:rsidRPr="005527C3">
        <w:rPr>
          <w:rFonts w:ascii="Times New Roman" w:hAnsi="Times New Roman" w:cs="Times New Roman"/>
          <w:spacing w:val="28"/>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ла</w:t>
      </w:r>
      <w:r w:rsidRPr="005527C3">
        <w:rPr>
          <w:rFonts w:ascii="Times New Roman" w:hAnsi="Times New Roman" w:cs="Times New Roman"/>
          <w:spacing w:val="25"/>
          <w:sz w:val="24"/>
          <w:szCs w:val="24"/>
        </w:rPr>
        <w:t xml:space="preserve"> </w:t>
      </w:r>
      <w:r w:rsidRPr="005527C3">
        <w:rPr>
          <w:rFonts w:ascii="Times New Roman" w:hAnsi="Times New Roman" w:cs="Times New Roman"/>
          <w:spacing w:val="-4"/>
          <w:sz w:val="24"/>
          <w:szCs w:val="24"/>
        </w:rPr>
        <w:t>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о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орг</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ни</w:t>
      </w:r>
      <w:r w:rsidRPr="005527C3">
        <w:rPr>
          <w:rFonts w:ascii="Times New Roman" w:hAnsi="Times New Roman" w:cs="Times New Roman"/>
          <w:spacing w:val="-2"/>
          <w:sz w:val="24"/>
          <w:szCs w:val="24"/>
        </w:rPr>
        <w:t>з</w:t>
      </w:r>
      <w:r w:rsidRPr="005527C3">
        <w:rPr>
          <w:rFonts w:ascii="Times New Roman" w:hAnsi="Times New Roman" w:cs="Times New Roman"/>
          <w:sz w:val="24"/>
          <w:szCs w:val="24"/>
        </w:rPr>
        <w:t>о</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не</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3"/>
          <w:sz w:val="24"/>
          <w:szCs w:val="24"/>
        </w:rPr>
        <w:t>р</w:t>
      </w:r>
      <w:r w:rsidRPr="005527C3">
        <w:rPr>
          <w:rFonts w:ascii="Times New Roman" w:hAnsi="Times New Roman" w:cs="Times New Roman"/>
          <w:spacing w:val="-2"/>
          <w:sz w:val="24"/>
          <w:szCs w:val="24"/>
        </w:rPr>
        <w:t>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ин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е</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гр</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није</w:t>
      </w:r>
      <w:r w:rsidRPr="005527C3">
        <w:rPr>
          <w:rFonts w:ascii="Times New Roman" w:hAnsi="Times New Roman" w:cs="Times New Roman"/>
          <w:spacing w:val="30"/>
          <w:sz w:val="24"/>
          <w:szCs w:val="24"/>
        </w:rPr>
        <w:t xml:space="preserve"> </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за</w:t>
      </w:r>
      <w:r w:rsidRPr="005527C3">
        <w:rPr>
          <w:rFonts w:ascii="Times New Roman" w:hAnsi="Times New Roman" w:cs="Times New Roman"/>
          <w:spacing w:val="30"/>
          <w:sz w:val="24"/>
          <w:szCs w:val="24"/>
        </w:rPr>
        <w:t xml:space="preserve"> </w:t>
      </w:r>
      <w:r w:rsidRPr="005527C3">
        <w:rPr>
          <w:rFonts w:ascii="Times New Roman" w:hAnsi="Times New Roman" w:cs="Times New Roman"/>
          <w:spacing w:val="8"/>
          <w:sz w:val="24"/>
          <w:szCs w:val="24"/>
        </w:rPr>
        <w:t>к</w:t>
      </w:r>
      <w:r w:rsidRPr="005527C3">
        <w:rPr>
          <w:rFonts w:ascii="Times New Roman" w:hAnsi="Times New Roman" w:cs="Times New Roman"/>
          <w:sz w:val="24"/>
          <w:szCs w:val="24"/>
        </w:rPr>
        <w:t>риви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на</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ла</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пр</w:t>
      </w:r>
      <w:r w:rsidRPr="005527C3">
        <w:rPr>
          <w:rFonts w:ascii="Times New Roman" w:hAnsi="Times New Roman" w:cs="Times New Roman"/>
          <w:spacing w:val="-3"/>
          <w:sz w:val="24"/>
          <w:szCs w:val="24"/>
        </w:rPr>
        <w:t>о</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в</w:t>
      </w:r>
      <w:r w:rsidRPr="005527C3">
        <w:rPr>
          <w:rFonts w:ascii="Times New Roman" w:hAnsi="Times New Roman" w:cs="Times New Roman"/>
          <w:spacing w:val="28"/>
          <w:sz w:val="24"/>
          <w:szCs w:val="24"/>
        </w:rPr>
        <w:t xml:space="preserve"> </w:t>
      </w:r>
      <w:r w:rsidRPr="005527C3">
        <w:rPr>
          <w:rFonts w:ascii="Times New Roman" w:hAnsi="Times New Roman" w:cs="Times New Roman"/>
          <w:sz w:val="24"/>
          <w:szCs w:val="24"/>
        </w:rPr>
        <w:t>привр</w:t>
      </w:r>
      <w:r w:rsidRPr="005527C3">
        <w:rPr>
          <w:rFonts w:ascii="Times New Roman" w:hAnsi="Times New Roman" w:cs="Times New Roman"/>
          <w:spacing w:val="-4"/>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 криви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на</w:t>
      </w:r>
      <w:r w:rsidRPr="005527C3">
        <w:rPr>
          <w:rFonts w:ascii="Times New Roman" w:hAnsi="Times New Roman" w:cs="Times New Roman"/>
          <w:spacing w:val="8"/>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ла</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пр</w:t>
      </w:r>
      <w:r w:rsidRPr="005527C3">
        <w:rPr>
          <w:rFonts w:ascii="Times New Roman" w:hAnsi="Times New Roman" w:cs="Times New Roman"/>
          <w:spacing w:val="-3"/>
          <w:sz w:val="24"/>
          <w:szCs w:val="24"/>
        </w:rPr>
        <w:t>о</w:t>
      </w:r>
      <w:r w:rsidRPr="005527C3">
        <w:rPr>
          <w:rFonts w:ascii="Times New Roman" w:hAnsi="Times New Roman" w:cs="Times New Roman"/>
          <w:spacing w:val="-2"/>
          <w:sz w:val="24"/>
          <w:szCs w:val="24"/>
        </w:rPr>
        <w:t>т</w:t>
      </w:r>
      <w:r w:rsidRPr="005527C3">
        <w:rPr>
          <w:rFonts w:ascii="Times New Roman" w:hAnsi="Times New Roman" w:cs="Times New Roman"/>
          <w:sz w:val="24"/>
          <w:szCs w:val="24"/>
        </w:rPr>
        <w:t>ив</w:t>
      </w:r>
      <w:r w:rsidRPr="005527C3">
        <w:rPr>
          <w:rFonts w:ascii="Times New Roman" w:hAnsi="Times New Roman" w:cs="Times New Roman"/>
          <w:spacing w:val="8"/>
          <w:sz w:val="24"/>
          <w:szCs w:val="24"/>
        </w:rPr>
        <w:t xml:space="preserve"> </w:t>
      </w:r>
      <w:r w:rsidRPr="005527C3">
        <w:rPr>
          <w:rFonts w:ascii="Times New Roman" w:hAnsi="Times New Roman" w:cs="Times New Roman"/>
          <w:sz w:val="24"/>
          <w:szCs w:val="24"/>
        </w:rPr>
        <w:t>жи</w:t>
      </w:r>
      <w:r w:rsidRPr="005527C3">
        <w:rPr>
          <w:rFonts w:ascii="Times New Roman" w:hAnsi="Times New Roman" w:cs="Times New Roman"/>
          <w:spacing w:val="-3"/>
          <w:sz w:val="24"/>
          <w:szCs w:val="24"/>
        </w:rPr>
        <w:t>во</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е</w:t>
      </w:r>
      <w:r w:rsidRPr="005527C3">
        <w:rPr>
          <w:rFonts w:ascii="Times New Roman" w:hAnsi="Times New Roman" w:cs="Times New Roman"/>
          <w:spacing w:val="10"/>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р</w:t>
      </w:r>
      <w:r w:rsidRPr="005527C3">
        <w:rPr>
          <w:rFonts w:ascii="Times New Roman" w:hAnsi="Times New Roman" w:cs="Times New Roman"/>
          <w:spacing w:val="-4"/>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3"/>
          <w:sz w:val="24"/>
          <w:szCs w:val="24"/>
        </w:rPr>
        <w:t>р</w:t>
      </w:r>
      <w:r w:rsidRPr="005527C3">
        <w:rPr>
          <w:rFonts w:ascii="Times New Roman" w:hAnsi="Times New Roman" w:cs="Times New Roman"/>
          <w:sz w:val="24"/>
          <w:szCs w:val="24"/>
        </w:rPr>
        <w:t>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но</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ло</w:t>
      </w:r>
      <w:r w:rsidRPr="005527C3">
        <w:rPr>
          <w:rFonts w:ascii="Times New Roman" w:hAnsi="Times New Roman" w:cs="Times New Roman"/>
          <w:spacing w:val="9"/>
          <w:sz w:val="24"/>
          <w:szCs w:val="24"/>
        </w:rPr>
        <w:t xml:space="preserve"> </w:t>
      </w:r>
      <w:r w:rsidRPr="005527C3">
        <w:rPr>
          <w:rFonts w:ascii="Times New Roman" w:hAnsi="Times New Roman" w:cs="Times New Roman"/>
          <w:sz w:val="24"/>
          <w:szCs w:val="24"/>
        </w:rPr>
        <w:t>при</w:t>
      </w:r>
      <w:r w:rsidRPr="005527C3">
        <w:rPr>
          <w:rFonts w:ascii="Times New Roman" w:hAnsi="Times New Roman" w:cs="Times New Roman"/>
          <w:spacing w:val="-4"/>
          <w:sz w:val="24"/>
          <w:szCs w:val="24"/>
        </w:rPr>
        <w:t>м</w:t>
      </w:r>
      <w:r w:rsidRPr="005527C3">
        <w:rPr>
          <w:rFonts w:ascii="Times New Roman" w:hAnsi="Times New Roman" w:cs="Times New Roman"/>
          <w:spacing w:val="-1"/>
          <w:sz w:val="24"/>
          <w:szCs w:val="24"/>
        </w:rPr>
        <w:t>ањ</w:t>
      </w:r>
      <w:r w:rsidRPr="005527C3">
        <w:rPr>
          <w:rFonts w:ascii="Times New Roman" w:hAnsi="Times New Roman" w:cs="Times New Roman"/>
          <w:sz w:val="24"/>
          <w:szCs w:val="24"/>
        </w:rPr>
        <w:t>а</w:t>
      </w:r>
      <w:r w:rsidRPr="005527C3">
        <w:rPr>
          <w:rFonts w:ascii="Times New Roman" w:hAnsi="Times New Roman" w:cs="Times New Roman"/>
          <w:spacing w:val="10"/>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л</w:t>
      </w:r>
      <w:r w:rsidRPr="005527C3">
        <w:rPr>
          <w:rFonts w:ascii="Times New Roman" w:hAnsi="Times New Roman" w:cs="Times New Roman"/>
          <w:sz w:val="24"/>
          <w:szCs w:val="24"/>
        </w:rPr>
        <w:t>и</w:t>
      </w:r>
      <w:r w:rsidRPr="005527C3">
        <w:rPr>
          <w:rFonts w:ascii="Times New Roman" w:hAnsi="Times New Roman" w:cs="Times New Roman"/>
          <w:spacing w:val="12"/>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ањ</w:t>
      </w:r>
      <w:r w:rsidRPr="005527C3">
        <w:rPr>
          <w:rFonts w:ascii="Times New Roman" w:hAnsi="Times New Roman" w:cs="Times New Roman"/>
          <w:sz w:val="24"/>
          <w:szCs w:val="24"/>
        </w:rPr>
        <w:t>а</w:t>
      </w:r>
      <w:r w:rsidRPr="005527C3">
        <w:rPr>
          <w:rFonts w:ascii="Times New Roman" w:hAnsi="Times New Roman" w:cs="Times New Roman"/>
          <w:spacing w:val="10"/>
          <w:sz w:val="24"/>
          <w:szCs w:val="24"/>
        </w:rPr>
        <w:t xml:space="preserve"> </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и</w:t>
      </w:r>
      <w:r w:rsidRPr="005527C3">
        <w:rPr>
          <w:rFonts w:ascii="Times New Roman" w:hAnsi="Times New Roman" w:cs="Times New Roman"/>
          <w:spacing w:val="2"/>
          <w:sz w:val="24"/>
          <w:szCs w:val="24"/>
        </w:rPr>
        <w:t>т</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кри</w:t>
      </w:r>
      <w:r w:rsidRPr="005527C3">
        <w:rPr>
          <w:rFonts w:ascii="Times New Roman" w:hAnsi="Times New Roman" w:cs="Times New Roman"/>
          <w:spacing w:val="-3"/>
          <w:sz w:val="24"/>
          <w:szCs w:val="24"/>
        </w:rPr>
        <w:t>в</w:t>
      </w:r>
      <w:r w:rsidRPr="005527C3">
        <w:rPr>
          <w:rFonts w:ascii="Times New Roman" w:hAnsi="Times New Roman" w:cs="Times New Roman"/>
          <w:sz w:val="24"/>
          <w:szCs w:val="24"/>
        </w:rPr>
        <w:t>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но 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 xml:space="preserve">ло </w:t>
      </w:r>
      <w:r w:rsidRPr="005527C3">
        <w:rPr>
          <w:rFonts w:ascii="Times New Roman" w:hAnsi="Times New Roman" w:cs="Times New Roman"/>
          <w:spacing w:val="1"/>
          <w:sz w:val="24"/>
          <w:szCs w:val="24"/>
        </w:rPr>
        <w:t>п</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ре</w:t>
      </w:r>
      <w:r w:rsidRPr="005527C3">
        <w:rPr>
          <w:rFonts w:ascii="Times New Roman" w:hAnsi="Times New Roman" w:cs="Times New Roman"/>
          <w:spacing w:val="2"/>
          <w:sz w:val="24"/>
          <w:szCs w:val="24"/>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ч</w:t>
      </w:r>
      <w:r w:rsidRPr="005527C3">
        <w:rPr>
          <w:rFonts w:ascii="Times New Roman" w:hAnsi="Times New Roman" w:cs="Times New Roman"/>
          <w:i/>
          <w:iCs/>
          <w:spacing w:val="1"/>
          <w:sz w:val="24"/>
          <w:szCs w:val="24"/>
        </w:rPr>
        <w:t>л</w:t>
      </w:r>
      <w:r w:rsidRPr="005527C3">
        <w:rPr>
          <w:rFonts w:ascii="Times New Roman" w:hAnsi="Times New Roman" w:cs="Times New Roman"/>
          <w:i/>
          <w:iCs/>
          <w:sz w:val="24"/>
          <w:szCs w:val="24"/>
        </w:rPr>
        <w:t xml:space="preserve">. 75. </w:t>
      </w:r>
      <w:r w:rsidRPr="005527C3">
        <w:rPr>
          <w:rFonts w:ascii="Times New Roman" w:hAnsi="Times New Roman" w:cs="Times New Roman"/>
          <w:i/>
          <w:iCs/>
          <w:spacing w:val="-1"/>
          <w:sz w:val="24"/>
          <w:szCs w:val="24"/>
        </w:rPr>
        <w:t>с</w:t>
      </w:r>
      <w:r w:rsidRPr="005527C3">
        <w:rPr>
          <w:rFonts w:ascii="Times New Roman" w:hAnsi="Times New Roman" w:cs="Times New Roman"/>
          <w:i/>
          <w:iCs/>
          <w:spacing w:val="4"/>
          <w:sz w:val="24"/>
          <w:szCs w:val="24"/>
        </w:rPr>
        <w:t>т</w:t>
      </w:r>
      <w:r w:rsidRPr="005527C3">
        <w:rPr>
          <w:rFonts w:ascii="Times New Roman" w:hAnsi="Times New Roman" w:cs="Times New Roman"/>
          <w:i/>
          <w:iCs/>
          <w:sz w:val="24"/>
          <w:szCs w:val="24"/>
        </w:rPr>
        <w:t xml:space="preserve">. 1. </w:t>
      </w:r>
      <w:r w:rsidRPr="005527C3">
        <w:rPr>
          <w:rFonts w:ascii="Times New Roman" w:hAnsi="Times New Roman" w:cs="Times New Roman"/>
          <w:i/>
          <w:iCs/>
          <w:spacing w:val="1"/>
          <w:sz w:val="24"/>
          <w:szCs w:val="24"/>
        </w:rPr>
        <w:t>т</w:t>
      </w:r>
      <w:r w:rsidRPr="005527C3">
        <w:rPr>
          <w:rFonts w:ascii="Times New Roman" w:hAnsi="Times New Roman" w:cs="Times New Roman"/>
          <w:i/>
          <w:iCs/>
          <w:spacing w:val="-3"/>
          <w:sz w:val="24"/>
          <w:szCs w:val="24"/>
        </w:rPr>
        <w:t>а</w:t>
      </w:r>
      <w:r w:rsidRPr="005527C3">
        <w:rPr>
          <w:rFonts w:ascii="Times New Roman" w:hAnsi="Times New Roman" w:cs="Times New Roman"/>
          <w:i/>
          <w:iCs/>
          <w:sz w:val="24"/>
          <w:szCs w:val="24"/>
        </w:rPr>
        <w:t>ч. 2)</w:t>
      </w:r>
      <w:r w:rsidRPr="005527C3">
        <w:rPr>
          <w:rFonts w:ascii="Times New Roman" w:hAnsi="Times New Roman" w:cs="Times New Roman"/>
          <w:i/>
          <w:iCs/>
          <w:spacing w:val="-4"/>
          <w:sz w:val="24"/>
          <w:szCs w:val="24"/>
        </w:rPr>
        <w:t xml:space="preserve"> </w:t>
      </w:r>
      <w:r w:rsidRPr="005527C3">
        <w:rPr>
          <w:rFonts w:ascii="Times New Roman" w:hAnsi="Times New Roman" w:cs="Times New Roman"/>
          <w:i/>
          <w:iCs/>
          <w:sz w:val="24"/>
          <w:szCs w:val="24"/>
        </w:rPr>
        <w:t>За</w:t>
      </w:r>
      <w:r w:rsidRPr="005527C3">
        <w:rPr>
          <w:rFonts w:ascii="Times New Roman" w:hAnsi="Times New Roman" w:cs="Times New Roman"/>
          <w:i/>
          <w:iCs/>
          <w:spacing w:val="-10"/>
          <w:sz w:val="24"/>
          <w:szCs w:val="24"/>
        </w:rPr>
        <w:t>к</w:t>
      </w:r>
      <w:r w:rsidRPr="005527C3">
        <w:rPr>
          <w:rFonts w:ascii="Times New Roman" w:hAnsi="Times New Roman" w:cs="Times New Roman"/>
          <w:i/>
          <w:iCs/>
          <w:sz w:val="24"/>
          <w:szCs w:val="24"/>
        </w:rPr>
        <w:t>он</w:t>
      </w:r>
      <w:r w:rsidRPr="005527C3">
        <w:rPr>
          <w:rFonts w:ascii="Times New Roman" w:hAnsi="Times New Roman" w:cs="Times New Roman"/>
          <w:i/>
          <w:iCs/>
          <w:spacing w:val="2"/>
          <w:sz w:val="24"/>
          <w:szCs w:val="24"/>
        </w:rPr>
        <w:t>а</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w:t>
      </w:r>
    </w:p>
    <w:p w:rsidR="005527C3" w:rsidRPr="005527C3" w:rsidRDefault="005527C3" w:rsidP="005527C3">
      <w:pPr>
        <w:tabs>
          <w:tab w:val="left" w:pos="825"/>
        </w:tabs>
        <w:kinsoku w:val="0"/>
        <w:overflowPunct w:val="0"/>
        <w:autoSpaceDE w:val="0"/>
        <w:autoSpaceDN w:val="0"/>
        <w:adjustRightInd w:val="0"/>
        <w:spacing w:after="0" w:line="240" w:lineRule="auto"/>
        <w:ind w:right="113"/>
        <w:jc w:val="both"/>
        <w:rPr>
          <w:rFonts w:ascii="Times New Roman" w:hAnsi="Times New Roman" w:cs="Times New Roman"/>
          <w:sz w:val="24"/>
          <w:szCs w:val="24"/>
        </w:rPr>
      </w:pPr>
    </w:p>
    <w:p w:rsidR="005527C3" w:rsidRPr="005527C3" w:rsidRDefault="005527C3" w:rsidP="005527C3">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5527C3">
        <w:rPr>
          <w:rFonts w:ascii="Times New Roman" w:hAnsi="Times New Roman" w:cs="Times New Roman"/>
          <w:sz w:val="24"/>
          <w:szCs w:val="24"/>
        </w:rPr>
        <w:t>По</w:t>
      </w:r>
      <w:r w:rsidRPr="005527C3">
        <w:rPr>
          <w:rFonts w:ascii="Times New Roman" w:hAnsi="Times New Roman" w:cs="Times New Roman"/>
          <w:spacing w:val="2"/>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
          <w:sz w:val="24"/>
          <w:szCs w:val="24"/>
        </w:rPr>
        <w:t>з</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ирио</w:t>
      </w:r>
      <w:r w:rsidRPr="005527C3">
        <w:rPr>
          <w:rFonts w:ascii="Times New Roman" w:hAnsi="Times New Roman" w:cs="Times New Roman"/>
          <w:spacing w:val="40"/>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пор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з</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до</w:t>
      </w:r>
      <w:r w:rsidRPr="005527C3">
        <w:rPr>
          <w:rFonts w:ascii="Times New Roman" w:hAnsi="Times New Roman" w:cs="Times New Roman"/>
          <w:spacing w:val="1"/>
          <w:sz w:val="24"/>
          <w:szCs w:val="24"/>
        </w:rPr>
        <w:t>п</w:t>
      </w:r>
      <w:r w:rsidRPr="005527C3">
        <w:rPr>
          <w:rFonts w:ascii="Times New Roman" w:hAnsi="Times New Roman" w:cs="Times New Roman"/>
          <w:sz w:val="24"/>
          <w:szCs w:val="24"/>
        </w:rPr>
        <w:t>рин</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43"/>
          <w:sz w:val="24"/>
          <w:szCs w:val="24"/>
        </w:rPr>
        <w:t xml:space="preserve"> </w:t>
      </w:r>
      <w:r w:rsidRPr="005527C3">
        <w:rPr>
          <w:rFonts w:ascii="Times New Roman" w:hAnsi="Times New Roman" w:cs="Times New Roman"/>
          <w:sz w:val="24"/>
          <w:szCs w:val="24"/>
        </w:rPr>
        <w:t>др</w:t>
      </w:r>
      <w:r w:rsidRPr="005527C3">
        <w:rPr>
          <w:rFonts w:ascii="Times New Roman" w:hAnsi="Times New Roman" w:cs="Times New Roman"/>
          <w:spacing w:val="-7"/>
          <w:sz w:val="24"/>
          <w:szCs w:val="24"/>
        </w:rPr>
        <w:t>у</w:t>
      </w:r>
      <w:r w:rsidRPr="005527C3">
        <w:rPr>
          <w:rFonts w:ascii="Times New Roman" w:hAnsi="Times New Roman" w:cs="Times New Roman"/>
          <w:spacing w:val="-3"/>
          <w:sz w:val="24"/>
          <w:szCs w:val="24"/>
        </w:rPr>
        <w:t>г</w:t>
      </w:r>
      <w:r w:rsidRPr="005527C3">
        <w:rPr>
          <w:rFonts w:ascii="Times New Roman" w:hAnsi="Times New Roman" w:cs="Times New Roman"/>
          <w:sz w:val="24"/>
          <w:szCs w:val="24"/>
        </w:rPr>
        <w:t>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вне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pacing w:val="-3"/>
          <w:sz w:val="24"/>
          <w:szCs w:val="24"/>
        </w:rPr>
        <w:t>ж</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не</w:t>
      </w:r>
      <w:r w:rsidRPr="005527C3">
        <w:rPr>
          <w:rFonts w:ascii="Times New Roman" w:hAnsi="Times New Roman" w:cs="Times New Roman"/>
          <w:spacing w:val="44"/>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3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4"/>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38"/>
          <w:sz w:val="24"/>
          <w:szCs w:val="24"/>
        </w:rPr>
        <w:t xml:space="preserve"> </w:t>
      </w:r>
      <w:r w:rsidRPr="005527C3">
        <w:rPr>
          <w:rFonts w:ascii="Times New Roman" w:hAnsi="Times New Roman" w:cs="Times New Roman"/>
          <w:spacing w:val="3"/>
          <w:sz w:val="24"/>
          <w:szCs w:val="24"/>
        </w:rPr>
        <w:t>с</w:t>
      </w:r>
      <w:r w:rsidRPr="005527C3">
        <w:rPr>
          <w:rFonts w:ascii="Times New Roman" w:hAnsi="Times New Roman" w:cs="Times New Roman"/>
          <w:sz w:val="24"/>
          <w:szCs w:val="24"/>
        </w:rPr>
        <w:t>а пропи</w:t>
      </w:r>
      <w:r w:rsidRPr="005527C3">
        <w:rPr>
          <w:rFonts w:ascii="Times New Roman" w:hAnsi="Times New Roman" w:cs="Times New Roman"/>
          <w:spacing w:val="-4"/>
          <w:sz w:val="24"/>
          <w:szCs w:val="24"/>
        </w:rPr>
        <w:t>с</w:t>
      </w:r>
      <w:r w:rsidRPr="005527C3">
        <w:rPr>
          <w:rFonts w:ascii="Times New Roman" w:hAnsi="Times New Roman" w:cs="Times New Roman"/>
          <w:sz w:val="24"/>
          <w:szCs w:val="24"/>
        </w:rPr>
        <w:t>и</w:t>
      </w:r>
      <w:r w:rsidRPr="005527C3">
        <w:rPr>
          <w:rFonts w:ascii="Times New Roman" w:hAnsi="Times New Roman" w:cs="Times New Roman"/>
          <w:spacing w:val="-4"/>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0"/>
          <w:sz w:val="24"/>
          <w:szCs w:val="24"/>
        </w:rPr>
        <w:t xml:space="preserve"> </w:t>
      </w:r>
      <w:r w:rsidRPr="005527C3">
        <w:rPr>
          <w:rFonts w:ascii="Times New Roman" w:hAnsi="Times New Roman" w:cs="Times New Roman"/>
          <w:spacing w:val="-2"/>
          <w:sz w:val="24"/>
          <w:szCs w:val="24"/>
        </w:rPr>
        <w:t>Р</w:t>
      </w:r>
      <w:r w:rsidRPr="005527C3">
        <w:rPr>
          <w:rFonts w:ascii="Times New Roman" w:hAnsi="Times New Roman" w:cs="Times New Roman"/>
          <w:sz w:val="24"/>
          <w:szCs w:val="24"/>
        </w:rPr>
        <w:t>е</w:t>
      </w:r>
      <w:r w:rsidRPr="005527C3">
        <w:rPr>
          <w:rFonts w:ascii="Times New Roman" w:hAnsi="Times New Roman" w:cs="Times New Roman"/>
          <w:spacing w:val="3"/>
          <w:sz w:val="24"/>
          <w:szCs w:val="24"/>
        </w:rPr>
        <w:t>п</w:t>
      </w:r>
      <w:r w:rsidRPr="005527C3">
        <w:rPr>
          <w:rFonts w:ascii="Times New Roman" w:hAnsi="Times New Roman" w:cs="Times New Roman"/>
          <w:spacing w:val="-10"/>
          <w:sz w:val="24"/>
          <w:szCs w:val="24"/>
        </w:rPr>
        <w:t>у</w:t>
      </w:r>
      <w:r w:rsidRPr="005527C3">
        <w:rPr>
          <w:rFonts w:ascii="Times New Roman" w:hAnsi="Times New Roman" w:cs="Times New Roman"/>
          <w:spacing w:val="-5"/>
          <w:sz w:val="24"/>
          <w:szCs w:val="24"/>
        </w:rPr>
        <w:t>б</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и</w:t>
      </w:r>
      <w:r w:rsidRPr="005527C3">
        <w:rPr>
          <w:rFonts w:ascii="Times New Roman" w:hAnsi="Times New Roman" w:cs="Times New Roman"/>
          <w:spacing w:val="-4"/>
          <w:sz w:val="24"/>
          <w:szCs w:val="24"/>
        </w:rPr>
        <w:t>к</w:t>
      </w:r>
      <w:r w:rsidRPr="005527C3">
        <w:rPr>
          <w:rFonts w:ascii="Times New Roman" w:hAnsi="Times New Roman" w:cs="Times New Roman"/>
          <w:sz w:val="24"/>
          <w:szCs w:val="24"/>
        </w:rPr>
        <w:t>е</w:t>
      </w:r>
      <w:r w:rsidRPr="005527C3">
        <w:rPr>
          <w:rFonts w:ascii="Times New Roman" w:hAnsi="Times New Roman" w:cs="Times New Roman"/>
          <w:spacing w:val="18"/>
          <w:sz w:val="24"/>
          <w:szCs w:val="24"/>
        </w:rPr>
        <w:t xml:space="preserve"> </w:t>
      </w:r>
      <w:r w:rsidRPr="005527C3">
        <w:rPr>
          <w:rFonts w:ascii="Times New Roman" w:hAnsi="Times New Roman" w:cs="Times New Roman"/>
          <w:sz w:val="24"/>
          <w:szCs w:val="24"/>
        </w:rPr>
        <w:t>Срб</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је</w:t>
      </w:r>
      <w:r w:rsidRPr="005527C3">
        <w:rPr>
          <w:rFonts w:ascii="Times New Roman" w:hAnsi="Times New Roman" w:cs="Times New Roman"/>
          <w:spacing w:val="20"/>
          <w:sz w:val="24"/>
          <w:szCs w:val="24"/>
        </w:rPr>
        <w:t xml:space="preserve"> </w:t>
      </w:r>
      <w:r w:rsidRPr="005527C3">
        <w:rPr>
          <w:rFonts w:ascii="Times New Roman" w:hAnsi="Times New Roman" w:cs="Times New Roman"/>
          <w:iCs/>
          <w:sz w:val="24"/>
          <w:szCs w:val="24"/>
        </w:rPr>
        <w:t xml:space="preserve">или стране државе када има седиште на њеној </w:t>
      </w:r>
      <w:proofErr w:type="gramStart"/>
      <w:r w:rsidRPr="005527C3">
        <w:rPr>
          <w:rFonts w:ascii="Times New Roman" w:hAnsi="Times New Roman" w:cs="Times New Roman"/>
          <w:iCs/>
          <w:sz w:val="24"/>
          <w:szCs w:val="24"/>
        </w:rPr>
        <w:t>територији</w:t>
      </w:r>
      <w:r w:rsidRPr="005527C3">
        <w:rPr>
          <w:rFonts w:ascii="Times New Roman" w:hAnsi="Times New Roman" w:cs="Times New Roman"/>
          <w:i/>
          <w:iCs/>
          <w:sz w:val="24"/>
          <w:szCs w:val="24"/>
        </w:rPr>
        <w:t xml:space="preserve">  </w:t>
      </w:r>
      <w:r w:rsidRPr="005527C3">
        <w:rPr>
          <w:rFonts w:ascii="Times New Roman" w:hAnsi="Times New Roman" w:cs="Times New Roman"/>
          <w:i/>
          <w:iCs/>
          <w:spacing w:val="-4"/>
          <w:sz w:val="24"/>
          <w:szCs w:val="24"/>
        </w:rPr>
        <w:t>(</w:t>
      </w:r>
      <w:proofErr w:type="gramEnd"/>
      <w:r w:rsidRPr="005527C3">
        <w:rPr>
          <w:rFonts w:ascii="Times New Roman" w:hAnsi="Times New Roman" w:cs="Times New Roman"/>
          <w:i/>
          <w:iCs/>
          <w:sz w:val="24"/>
          <w:szCs w:val="24"/>
        </w:rPr>
        <w:t>ч</w:t>
      </w:r>
      <w:r w:rsidRPr="005527C3">
        <w:rPr>
          <w:rFonts w:ascii="Times New Roman" w:hAnsi="Times New Roman" w:cs="Times New Roman"/>
          <w:i/>
          <w:iCs/>
          <w:spacing w:val="1"/>
          <w:sz w:val="24"/>
          <w:szCs w:val="24"/>
        </w:rPr>
        <w:t>л</w:t>
      </w:r>
      <w:r w:rsidRPr="005527C3">
        <w:rPr>
          <w:rFonts w:ascii="Times New Roman" w:hAnsi="Times New Roman" w:cs="Times New Roman"/>
          <w:i/>
          <w:iCs/>
          <w:sz w:val="24"/>
          <w:szCs w:val="24"/>
        </w:rPr>
        <w:t xml:space="preserve">. 75. </w:t>
      </w:r>
      <w:r w:rsidRPr="005527C3">
        <w:rPr>
          <w:rFonts w:ascii="Times New Roman" w:hAnsi="Times New Roman" w:cs="Times New Roman"/>
          <w:i/>
          <w:iCs/>
          <w:spacing w:val="-1"/>
          <w:sz w:val="24"/>
          <w:szCs w:val="24"/>
        </w:rPr>
        <w:t>с</w:t>
      </w:r>
      <w:r w:rsidRPr="005527C3">
        <w:rPr>
          <w:rFonts w:ascii="Times New Roman" w:hAnsi="Times New Roman" w:cs="Times New Roman"/>
          <w:i/>
          <w:iCs/>
          <w:spacing w:val="1"/>
          <w:sz w:val="24"/>
          <w:szCs w:val="24"/>
        </w:rPr>
        <w:t>т</w:t>
      </w:r>
      <w:r w:rsidRPr="005527C3">
        <w:rPr>
          <w:rFonts w:ascii="Times New Roman" w:hAnsi="Times New Roman" w:cs="Times New Roman"/>
          <w:i/>
          <w:iCs/>
          <w:sz w:val="24"/>
          <w:szCs w:val="24"/>
        </w:rPr>
        <w:t>. 1.</w:t>
      </w:r>
      <w:r w:rsidRPr="005527C3">
        <w:rPr>
          <w:rFonts w:ascii="Times New Roman" w:hAnsi="Times New Roman" w:cs="Times New Roman"/>
          <w:i/>
          <w:iCs/>
          <w:spacing w:val="2"/>
          <w:sz w:val="24"/>
          <w:szCs w:val="24"/>
        </w:rPr>
        <w:t xml:space="preserve"> </w:t>
      </w:r>
      <w:r w:rsidRPr="005527C3">
        <w:rPr>
          <w:rFonts w:ascii="Times New Roman" w:hAnsi="Times New Roman" w:cs="Times New Roman"/>
          <w:i/>
          <w:iCs/>
          <w:spacing w:val="1"/>
          <w:sz w:val="24"/>
          <w:szCs w:val="24"/>
        </w:rPr>
        <w:t>т</w:t>
      </w:r>
      <w:r w:rsidRPr="005527C3">
        <w:rPr>
          <w:rFonts w:ascii="Times New Roman" w:hAnsi="Times New Roman" w:cs="Times New Roman"/>
          <w:i/>
          <w:iCs/>
          <w:spacing w:val="-3"/>
          <w:sz w:val="24"/>
          <w:szCs w:val="24"/>
        </w:rPr>
        <w:t>а</w:t>
      </w:r>
      <w:r w:rsidRPr="005527C3">
        <w:rPr>
          <w:rFonts w:ascii="Times New Roman" w:hAnsi="Times New Roman" w:cs="Times New Roman"/>
          <w:i/>
          <w:iCs/>
          <w:sz w:val="24"/>
          <w:szCs w:val="24"/>
        </w:rPr>
        <w:t>ч.</w:t>
      </w:r>
      <w:r w:rsidRPr="005527C3">
        <w:rPr>
          <w:rFonts w:ascii="Times New Roman" w:hAnsi="Times New Roman" w:cs="Times New Roman"/>
          <w:i/>
          <w:iCs/>
          <w:spacing w:val="2"/>
          <w:sz w:val="24"/>
          <w:szCs w:val="24"/>
        </w:rPr>
        <w:t xml:space="preserve"> 4</w:t>
      </w:r>
      <w:r w:rsidRPr="005527C3">
        <w:rPr>
          <w:rFonts w:ascii="Times New Roman" w:hAnsi="Times New Roman" w:cs="Times New Roman"/>
          <w:i/>
          <w:iCs/>
          <w:sz w:val="24"/>
          <w:szCs w:val="24"/>
        </w:rPr>
        <w:t>)</w:t>
      </w:r>
      <w:r w:rsidRPr="005527C3">
        <w:rPr>
          <w:rFonts w:ascii="Times New Roman" w:hAnsi="Times New Roman" w:cs="Times New Roman"/>
          <w:i/>
          <w:iCs/>
          <w:spacing w:val="-4"/>
          <w:sz w:val="24"/>
          <w:szCs w:val="24"/>
        </w:rPr>
        <w:t xml:space="preserve"> </w:t>
      </w:r>
      <w:r w:rsidRPr="005527C3">
        <w:rPr>
          <w:rFonts w:ascii="Times New Roman" w:hAnsi="Times New Roman" w:cs="Times New Roman"/>
          <w:i/>
          <w:iCs/>
          <w:sz w:val="24"/>
          <w:szCs w:val="24"/>
        </w:rPr>
        <w:t>За</w:t>
      </w:r>
      <w:r w:rsidRPr="005527C3">
        <w:rPr>
          <w:rFonts w:ascii="Times New Roman" w:hAnsi="Times New Roman" w:cs="Times New Roman"/>
          <w:i/>
          <w:iCs/>
          <w:spacing w:val="-10"/>
          <w:sz w:val="24"/>
          <w:szCs w:val="24"/>
        </w:rPr>
        <w:t>к</w:t>
      </w:r>
      <w:r w:rsidRPr="005527C3">
        <w:rPr>
          <w:rFonts w:ascii="Times New Roman" w:hAnsi="Times New Roman" w:cs="Times New Roman"/>
          <w:i/>
          <w:iCs/>
          <w:sz w:val="24"/>
          <w:szCs w:val="24"/>
        </w:rPr>
        <w:t>она</w:t>
      </w:r>
      <w:r w:rsidRPr="005527C3">
        <w:rPr>
          <w:rFonts w:ascii="Times New Roman" w:hAnsi="Times New Roman" w:cs="Times New Roman"/>
          <w:i/>
          <w:iCs/>
          <w:spacing w:val="-3"/>
          <w:sz w:val="24"/>
          <w:szCs w:val="24"/>
        </w:rPr>
        <w:t>)</w:t>
      </w:r>
      <w:r w:rsidRPr="005527C3">
        <w:rPr>
          <w:rFonts w:ascii="Times New Roman" w:hAnsi="Times New Roman" w:cs="Times New Roman"/>
          <w:i/>
          <w:iCs/>
          <w:sz w:val="24"/>
          <w:szCs w:val="24"/>
        </w:rPr>
        <w:t>;</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w:t>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b/>
          <w:i/>
          <w:iCs/>
          <w:color w:val="000000"/>
          <w:sz w:val="24"/>
          <w:szCs w:val="24"/>
        </w:rPr>
        <w:t>Напомена:</w:t>
      </w:r>
      <w:r w:rsidRPr="005527C3">
        <w:rPr>
          <w:rFonts w:ascii="Times New Roman" w:hAnsi="Times New Roman" w:cs="Times New Roman"/>
          <w:i/>
          <w:iCs/>
          <w:color w:val="000000"/>
          <w:sz w:val="24"/>
          <w:szCs w:val="24"/>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lastRenderedPageBreak/>
        <w:t xml:space="preserve">XV   ОБРАЗАЦ ИЗЈАВЕ ПОДИЗВОЂАЧА О ИСПУЊАВАЊУ УСЛОВА ИЗ ЧЛ. 75. </w:t>
      </w:r>
      <w:r w:rsidRPr="005527C3">
        <w:rPr>
          <w:rFonts w:ascii="Times New Roman" w:hAnsi="Times New Roman" w:cs="Times New Roman"/>
          <w:b/>
          <w:bCs/>
          <w:color w:val="000000"/>
          <w:sz w:val="24"/>
          <w:szCs w:val="24"/>
          <w:lang w:val="sr-Cyrl-RS"/>
        </w:rPr>
        <w:t>СТ.</w:t>
      </w:r>
      <w:r w:rsidRPr="005527C3">
        <w:rPr>
          <w:rFonts w:ascii="Times New Roman" w:hAnsi="Times New Roman" w:cs="Times New Roman"/>
          <w:b/>
          <w:bCs/>
          <w:color w:val="000000"/>
          <w:sz w:val="24"/>
          <w:szCs w:val="24"/>
        </w:rPr>
        <w:t xml:space="preserve"> 1. ЗАКОНА</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color w:val="000000"/>
          <w:sz w:val="24"/>
          <w:szCs w:val="24"/>
        </w:rPr>
        <w:t>У складу са чланом 77. став 4. Закона, под пуном материјалном и кривичном одговорношћу, као заступник подизвођача, дајем следећу</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t>И З Ј А В У</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5527C3">
        <w:rPr>
          <w:rFonts w:ascii="Times New Roman" w:hAnsi="Times New Roman" w:cs="Times New Roman"/>
          <w:sz w:val="24"/>
          <w:szCs w:val="24"/>
        </w:rPr>
        <w:t>Подизвођач</w:t>
      </w:r>
      <w:r w:rsidRPr="005527C3">
        <w:rPr>
          <w:rFonts w:ascii="Times New Roman" w:hAnsi="Times New Roman" w:cs="Times New Roman"/>
          <w:sz w:val="24"/>
          <w:szCs w:val="24"/>
          <w:lang w:val="sr-Cyrl-RS"/>
        </w:rPr>
        <w:t xml:space="preserve">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5527C3">
        <w:rPr>
          <w:rFonts w:ascii="Times New Roman" w:hAnsi="Times New Roman" w:cs="Times New Roman"/>
          <w:i/>
          <w:iCs/>
          <w:sz w:val="24"/>
          <w:szCs w:val="24"/>
        </w:rPr>
        <w:t>__</w:t>
      </w:r>
      <w:r w:rsidRPr="005527C3">
        <w:rPr>
          <w:rFonts w:ascii="Times New Roman" w:hAnsi="Times New Roman" w:cs="Times New Roman"/>
          <w:i/>
          <w:iCs/>
          <w:sz w:val="24"/>
          <w:szCs w:val="24"/>
          <w:lang w:val="sr-Cyrl-RS"/>
        </w:rPr>
        <w:t>____________________</w:t>
      </w:r>
      <w:r w:rsidRPr="005527C3">
        <w:rPr>
          <w:rFonts w:ascii="Times New Roman" w:hAnsi="Times New Roman" w:cs="Times New Roman"/>
          <w:i/>
          <w:iCs/>
          <w:sz w:val="24"/>
          <w:szCs w:val="24"/>
        </w:rPr>
        <w:t>_________________________________</w:t>
      </w:r>
      <w:r w:rsidRPr="005527C3">
        <w:rPr>
          <w:rFonts w:ascii="Times New Roman" w:hAnsi="Times New Roman" w:cs="Times New Roman"/>
          <w:i/>
          <w:iCs/>
          <w:sz w:val="24"/>
          <w:szCs w:val="24"/>
          <w:lang w:val="sr-Cyrl-CS"/>
        </w:rPr>
        <w:t>_______</w:t>
      </w:r>
      <w:r w:rsidRPr="005527C3">
        <w:rPr>
          <w:rFonts w:ascii="Times New Roman" w:hAnsi="Times New Roman" w:cs="Times New Roman"/>
          <w:i/>
          <w:iCs/>
          <w:sz w:val="24"/>
          <w:szCs w:val="24"/>
        </w:rPr>
        <w:t>____</w:t>
      </w:r>
      <w:r w:rsidRPr="005527C3">
        <w:rPr>
          <w:rFonts w:ascii="Times New Roman" w:hAnsi="Times New Roman" w:cs="Times New Roman"/>
          <w:sz w:val="24"/>
          <w:szCs w:val="24"/>
        </w:rPr>
        <w:t>___________</w:t>
      </w:r>
      <w:r w:rsidRPr="005527C3">
        <w:rPr>
          <w:rFonts w:ascii="Times New Roman" w:hAnsi="Times New Roman" w:cs="Times New Roman"/>
          <w:i/>
          <w:iCs/>
          <w:sz w:val="24"/>
          <w:szCs w:val="24"/>
        </w:rPr>
        <w:t xml:space="preserve"> </w:t>
      </w:r>
      <w:r w:rsidRPr="005527C3">
        <w:rPr>
          <w:rFonts w:ascii="Times New Roman" w:hAnsi="Times New Roman" w:cs="Times New Roman"/>
          <w:i/>
          <w:iCs/>
          <w:spacing w:val="-4"/>
          <w:sz w:val="24"/>
          <w:szCs w:val="24"/>
          <w:lang w:val="sr-Cyrl-RS"/>
        </w:rPr>
        <w:t xml:space="preserve">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подизвођача)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у поступку јавне набавке –</w:t>
      </w:r>
      <w:r w:rsidRPr="005527C3">
        <w:rPr>
          <w:rFonts w:ascii="Times New Roman" w:hAnsi="Times New Roman" w:cs="Times New Roman"/>
          <w:color w:val="000000"/>
          <w:spacing w:val="45"/>
          <w:sz w:val="24"/>
          <w:szCs w:val="24"/>
        </w:rPr>
        <w:t xml:space="preserve"> </w:t>
      </w:r>
      <w:r w:rsidRPr="005527C3">
        <w:rPr>
          <w:rFonts w:ascii="Times New Roman" w:hAnsi="Times New Roman" w:cs="Times New Roman"/>
          <w:color w:val="000000"/>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5527C3">
        <w:rPr>
          <w:rFonts w:ascii="Times New Roman" w:eastAsia="Times New Roman" w:hAnsi="Times New Roman" w:cs="Times New Roman"/>
          <w:color w:val="000000"/>
          <w:sz w:val="24"/>
          <w:szCs w:val="24"/>
          <w:lang w:val="en-US"/>
        </w:rPr>
        <w:t>,</w:t>
      </w:r>
      <w:r w:rsidRPr="005527C3">
        <w:rPr>
          <w:rFonts w:ascii="Times New Roman" w:eastAsia="TimesNewRomanPS-BoldMT" w:hAnsi="Times New Roman" w:cs="Times New Roman"/>
          <w:bCs/>
          <w:color w:val="FF0000"/>
          <w:sz w:val="24"/>
          <w:szCs w:val="24"/>
          <w:lang w:val="en-US"/>
        </w:rPr>
        <w:t xml:space="preserve"> </w:t>
      </w:r>
      <w:r w:rsidRPr="005527C3">
        <w:rPr>
          <w:rFonts w:ascii="Times New Roman" w:eastAsia="Times New Roman" w:hAnsi="Times New Roman" w:cs="Times New Roman"/>
          <w:b/>
          <w:iCs/>
          <w:color w:val="000000"/>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5527C3">
        <w:rPr>
          <w:rFonts w:ascii="Times New Roman" w:hAnsi="Times New Roman" w:cs="Times New Roman"/>
          <w:color w:val="000000"/>
          <w:sz w:val="24"/>
          <w:szCs w:val="24"/>
        </w:rPr>
        <w:t xml:space="preserve">, испуњава све услове из чл. 75. Закона, и то: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1) Подизвођач је регистрован код надлежног органа, односно уписан у одговарајући регистар;</w:t>
      </w:r>
      <w:r w:rsidRPr="005527C3">
        <w:rPr>
          <w:rFonts w:ascii="Times New Roman" w:hAnsi="Times New Roman" w:cs="Times New Roman"/>
          <w:i/>
          <w:iCs/>
          <w:color w:val="000000"/>
          <w:spacing w:val="-4"/>
          <w:sz w:val="24"/>
          <w:szCs w:val="24"/>
        </w:rPr>
        <w:t xml:space="preserve"> (</w:t>
      </w:r>
      <w:r w:rsidRPr="005527C3">
        <w:rPr>
          <w:rFonts w:ascii="Times New Roman" w:hAnsi="Times New Roman" w:cs="Times New Roman"/>
          <w:i/>
          <w:iCs/>
          <w:color w:val="000000"/>
          <w:sz w:val="24"/>
          <w:szCs w:val="24"/>
        </w:rPr>
        <w:t>ч</w:t>
      </w:r>
      <w:r w:rsidRPr="005527C3">
        <w:rPr>
          <w:rFonts w:ascii="Times New Roman" w:hAnsi="Times New Roman" w:cs="Times New Roman"/>
          <w:i/>
          <w:iCs/>
          <w:color w:val="000000"/>
          <w:spacing w:val="1"/>
          <w:sz w:val="24"/>
          <w:szCs w:val="24"/>
        </w:rPr>
        <w:t>л</w:t>
      </w:r>
      <w:r w:rsidRPr="005527C3">
        <w:rPr>
          <w:rFonts w:ascii="Times New Roman" w:hAnsi="Times New Roman" w:cs="Times New Roman"/>
          <w:i/>
          <w:iCs/>
          <w:color w:val="000000"/>
          <w:sz w:val="24"/>
          <w:szCs w:val="24"/>
        </w:rPr>
        <w:t xml:space="preserve">. 75. </w:t>
      </w:r>
      <w:r w:rsidRPr="005527C3">
        <w:rPr>
          <w:rFonts w:ascii="Times New Roman" w:hAnsi="Times New Roman" w:cs="Times New Roman"/>
          <w:i/>
          <w:iCs/>
          <w:color w:val="000000"/>
          <w:spacing w:val="-1"/>
          <w:sz w:val="24"/>
          <w:szCs w:val="24"/>
        </w:rPr>
        <w:t>с</w:t>
      </w:r>
      <w:r w:rsidRPr="005527C3">
        <w:rPr>
          <w:rFonts w:ascii="Times New Roman" w:hAnsi="Times New Roman" w:cs="Times New Roman"/>
          <w:i/>
          <w:iCs/>
          <w:color w:val="000000"/>
          <w:spacing w:val="1"/>
          <w:sz w:val="24"/>
          <w:szCs w:val="24"/>
        </w:rPr>
        <w:t>т</w:t>
      </w:r>
      <w:r w:rsidRPr="005527C3">
        <w:rPr>
          <w:rFonts w:ascii="Times New Roman" w:hAnsi="Times New Roman" w:cs="Times New Roman"/>
          <w:i/>
          <w:iCs/>
          <w:color w:val="000000"/>
          <w:sz w:val="24"/>
          <w:szCs w:val="24"/>
        </w:rPr>
        <w:t>. 1.</w:t>
      </w:r>
      <w:r w:rsidRPr="005527C3">
        <w:rPr>
          <w:rFonts w:ascii="Times New Roman" w:hAnsi="Times New Roman" w:cs="Times New Roman"/>
          <w:i/>
          <w:iCs/>
          <w:color w:val="000000"/>
          <w:spacing w:val="2"/>
          <w:sz w:val="24"/>
          <w:szCs w:val="24"/>
        </w:rPr>
        <w:t xml:space="preserve"> </w:t>
      </w:r>
      <w:r w:rsidRPr="005527C3">
        <w:rPr>
          <w:rFonts w:ascii="Times New Roman" w:hAnsi="Times New Roman" w:cs="Times New Roman"/>
          <w:i/>
          <w:iCs/>
          <w:color w:val="000000"/>
          <w:spacing w:val="1"/>
          <w:sz w:val="24"/>
          <w:szCs w:val="24"/>
        </w:rPr>
        <w:t>т</w:t>
      </w:r>
      <w:r w:rsidRPr="005527C3">
        <w:rPr>
          <w:rFonts w:ascii="Times New Roman" w:hAnsi="Times New Roman" w:cs="Times New Roman"/>
          <w:i/>
          <w:iCs/>
          <w:color w:val="000000"/>
          <w:spacing w:val="-3"/>
          <w:sz w:val="24"/>
          <w:szCs w:val="24"/>
        </w:rPr>
        <w:t>а</w:t>
      </w:r>
      <w:r w:rsidRPr="005527C3">
        <w:rPr>
          <w:rFonts w:ascii="Times New Roman" w:hAnsi="Times New Roman" w:cs="Times New Roman"/>
          <w:i/>
          <w:iCs/>
          <w:color w:val="000000"/>
          <w:sz w:val="24"/>
          <w:szCs w:val="24"/>
        </w:rPr>
        <w:t>ч. 1)</w:t>
      </w:r>
      <w:r w:rsidRPr="005527C3">
        <w:rPr>
          <w:rFonts w:ascii="Times New Roman" w:hAnsi="Times New Roman" w:cs="Times New Roman"/>
          <w:i/>
          <w:iCs/>
          <w:color w:val="000000"/>
          <w:spacing w:val="-4"/>
          <w:sz w:val="24"/>
          <w:szCs w:val="24"/>
        </w:rPr>
        <w:t xml:space="preserve"> </w:t>
      </w:r>
      <w:r w:rsidRPr="005527C3">
        <w:rPr>
          <w:rFonts w:ascii="Times New Roman" w:hAnsi="Times New Roman" w:cs="Times New Roman"/>
          <w:i/>
          <w:iCs/>
          <w:color w:val="000000"/>
          <w:sz w:val="24"/>
          <w:szCs w:val="24"/>
        </w:rPr>
        <w:t>За</w:t>
      </w:r>
      <w:r w:rsidRPr="005527C3">
        <w:rPr>
          <w:rFonts w:ascii="Times New Roman" w:hAnsi="Times New Roman" w:cs="Times New Roman"/>
          <w:i/>
          <w:iCs/>
          <w:color w:val="000000"/>
          <w:spacing w:val="-10"/>
          <w:sz w:val="24"/>
          <w:szCs w:val="24"/>
        </w:rPr>
        <w:t>к</w:t>
      </w:r>
      <w:r w:rsidRPr="005527C3">
        <w:rPr>
          <w:rFonts w:ascii="Times New Roman" w:hAnsi="Times New Roman" w:cs="Times New Roman"/>
          <w:i/>
          <w:iCs/>
          <w:color w:val="000000"/>
          <w:sz w:val="24"/>
          <w:szCs w:val="24"/>
        </w:rPr>
        <w:t>он</w:t>
      </w:r>
      <w:r w:rsidRPr="005527C3">
        <w:rPr>
          <w:rFonts w:ascii="Times New Roman" w:hAnsi="Times New Roman" w:cs="Times New Roman"/>
          <w:i/>
          <w:iCs/>
          <w:color w:val="000000"/>
          <w:spacing w:val="2"/>
          <w:sz w:val="24"/>
          <w:szCs w:val="24"/>
        </w:rPr>
        <w:t>а</w:t>
      </w:r>
      <w:r w:rsidRPr="005527C3">
        <w:rPr>
          <w:rFonts w:ascii="Times New Roman" w:hAnsi="Times New Roman" w:cs="Times New Roman"/>
          <w:i/>
          <w:iCs/>
          <w:color w:val="000000"/>
          <w:spacing w:val="-4"/>
          <w:sz w:val="24"/>
          <w:szCs w:val="24"/>
        </w:rPr>
        <w:t>)</w:t>
      </w:r>
      <w:r w:rsidRPr="005527C3">
        <w:rPr>
          <w:rFonts w:ascii="Times New Roman" w:hAnsi="Times New Roman" w:cs="Times New Roman"/>
          <w:i/>
          <w:iCs/>
          <w:color w:val="000000"/>
          <w:sz w:val="24"/>
          <w:szCs w:val="24"/>
        </w:rPr>
        <w:t>;</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27C3">
        <w:rPr>
          <w:rFonts w:ascii="Times New Roman" w:hAnsi="Times New Roman" w:cs="Times New Roman"/>
          <w:color w:val="000000"/>
          <w:sz w:val="24"/>
          <w:szCs w:val="24"/>
          <w:lang w:val="sr-Cyrl-RS"/>
        </w:rPr>
        <w:t>;</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i/>
          <w:iCs/>
          <w:color w:val="000000"/>
          <w:sz w:val="24"/>
          <w:szCs w:val="24"/>
        </w:rPr>
        <w:t>(чл. 75. ст. 1. тач. 2) Закона);</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color w:val="000000"/>
          <w:sz w:val="24"/>
          <w:szCs w:val="24"/>
        </w:rPr>
        <w:t xml:space="preserve">3) Подизвођачје измирио доспеле порезе, доприносе и друге јавне дажбине у складу са прописима Републике </w:t>
      </w:r>
      <w:proofErr w:type="gramStart"/>
      <w:r w:rsidRPr="005527C3">
        <w:rPr>
          <w:rFonts w:ascii="Times New Roman" w:hAnsi="Times New Roman" w:cs="Times New Roman"/>
          <w:color w:val="000000"/>
          <w:sz w:val="24"/>
          <w:szCs w:val="24"/>
        </w:rPr>
        <w:t>Србије</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 xml:space="preserve"> </w:t>
      </w:r>
      <w:r w:rsidRPr="005527C3">
        <w:rPr>
          <w:rFonts w:ascii="Times New Roman" w:hAnsi="Times New Roman" w:cs="Times New Roman"/>
          <w:iCs/>
          <w:color w:val="000000"/>
          <w:sz w:val="24"/>
          <w:szCs w:val="24"/>
        </w:rPr>
        <w:t>или</w:t>
      </w:r>
      <w:proofErr w:type="gramEnd"/>
      <w:r w:rsidRPr="005527C3">
        <w:rPr>
          <w:rFonts w:ascii="Times New Roman" w:hAnsi="Times New Roman" w:cs="Times New Roman"/>
          <w:iCs/>
          <w:color w:val="000000"/>
          <w:sz w:val="24"/>
          <w:szCs w:val="24"/>
        </w:rPr>
        <w:t xml:space="preserve"> стране државе када има седиште на њеној територији</w:t>
      </w:r>
      <w:r w:rsidRPr="005527C3">
        <w:rPr>
          <w:rFonts w:ascii="Times New Roman" w:hAnsi="Times New Roman" w:cs="Times New Roman"/>
          <w:iCs/>
          <w:color w:val="000000"/>
          <w:sz w:val="24"/>
          <w:szCs w:val="24"/>
          <w:lang w:val="sr-Cyrl-RS"/>
        </w:rPr>
        <w:t xml:space="preserve">; </w:t>
      </w:r>
      <w:r w:rsidRPr="005527C3">
        <w:rPr>
          <w:rFonts w:ascii="Times New Roman" w:hAnsi="Times New Roman" w:cs="Times New Roman"/>
          <w:i/>
          <w:iCs/>
          <w:color w:val="000000"/>
          <w:sz w:val="24"/>
          <w:szCs w:val="24"/>
        </w:rPr>
        <w:t xml:space="preserve"> </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(чл. 75. ст. 1. тач. 4) Закона).</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w:t>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Подизвођач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412C8A" w:rsidRPr="005527C3" w:rsidRDefault="00412C8A" w:rsidP="005527C3"/>
    <w:sectPr w:rsidR="00412C8A" w:rsidRPr="005527C3"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72" w:rsidRDefault="009F0172" w:rsidP="00174B96">
      <w:pPr>
        <w:spacing w:after="0" w:line="240" w:lineRule="auto"/>
      </w:pPr>
      <w:r>
        <w:separator/>
      </w:r>
    </w:p>
  </w:endnote>
  <w:endnote w:type="continuationSeparator" w:id="0">
    <w:p w:rsidR="009F0172" w:rsidRDefault="009F0172"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FD290E" w:rsidRPr="00174B96" w:rsidTr="00174B96">
      <w:tc>
        <w:tcPr>
          <w:tcW w:w="8789" w:type="dxa"/>
          <w:tcBorders>
            <w:top w:val="single" w:sz="8" w:space="0" w:color="808080"/>
          </w:tcBorders>
          <w:shd w:val="clear" w:color="auto" w:fill="auto"/>
        </w:tcPr>
        <w:p w:rsidR="00FD290E" w:rsidRPr="00174B96" w:rsidRDefault="00FD290E"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16</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FD290E" w:rsidRPr="00174B96" w:rsidRDefault="00FD290E"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156B13">
            <w:rPr>
              <w:rFonts w:ascii="Times New Roman" w:eastAsia="Arial Unicode MS" w:hAnsi="Times New Roman" w:cs="Times New Roman"/>
              <w:b/>
              <w:bCs/>
              <w:i/>
              <w:noProof/>
              <w:kern w:val="1"/>
              <w:sz w:val="24"/>
              <w:szCs w:val="24"/>
              <w:lang w:eastAsia="ar-SA"/>
            </w:rPr>
            <w:t>22</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156B13">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FD290E" w:rsidRDefault="00FD29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72" w:rsidRDefault="009F0172" w:rsidP="00174B96">
      <w:pPr>
        <w:spacing w:after="0" w:line="240" w:lineRule="auto"/>
      </w:pPr>
      <w:r>
        <w:separator/>
      </w:r>
    </w:p>
  </w:footnote>
  <w:footnote w:type="continuationSeparator" w:id="0">
    <w:p w:rsidR="009F0172" w:rsidRDefault="009F0172"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403F"/>
    <w:rsid w:val="00077D38"/>
    <w:rsid w:val="0008471A"/>
    <w:rsid w:val="000A5A3C"/>
    <w:rsid w:val="000B2DA1"/>
    <w:rsid w:val="00112033"/>
    <w:rsid w:val="0014368E"/>
    <w:rsid w:val="00156B13"/>
    <w:rsid w:val="00174B96"/>
    <w:rsid w:val="001A768B"/>
    <w:rsid w:val="001C69CD"/>
    <w:rsid w:val="001E01CE"/>
    <w:rsid w:val="001F1D58"/>
    <w:rsid w:val="00266F89"/>
    <w:rsid w:val="002D0C99"/>
    <w:rsid w:val="0030531F"/>
    <w:rsid w:val="00342F79"/>
    <w:rsid w:val="003A2A98"/>
    <w:rsid w:val="003B37EC"/>
    <w:rsid w:val="003B6F96"/>
    <w:rsid w:val="00412C8A"/>
    <w:rsid w:val="00466B2A"/>
    <w:rsid w:val="004822ED"/>
    <w:rsid w:val="004953D7"/>
    <w:rsid w:val="004A23AD"/>
    <w:rsid w:val="004D389A"/>
    <w:rsid w:val="004D483C"/>
    <w:rsid w:val="005237B0"/>
    <w:rsid w:val="005243D2"/>
    <w:rsid w:val="00530F6A"/>
    <w:rsid w:val="005527C3"/>
    <w:rsid w:val="0056207B"/>
    <w:rsid w:val="00563BAC"/>
    <w:rsid w:val="00591DA9"/>
    <w:rsid w:val="005C2CA2"/>
    <w:rsid w:val="0063603E"/>
    <w:rsid w:val="0066266B"/>
    <w:rsid w:val="00671ACF"/>
    <w:rsid w:val="00674C4E"/>
    <w:rsid w:val="006A7489"/>
    <w:rsid w:val="0072586A"/>
    <w:rsid w:val="00734906"/>
    <w:rsid w:val="00743F80"/>
    <w:rsid w:val="007820EC"/>
    <w:rsid w:val="007A2D55"/>
    <w:rsid w:val="007E2145"/>
    <w:rsid w:val="0083697A"/>
    <w:rsid w:val="008A1242"/>
    <w:rsid w:val="008D5A5C"/>
    <w:rsid w:val="008E01E4"/>
    <w:rsid w:val="008F7C17"/>
    <w:rsid w:val="00923B5E"/>
    <w:rsid w:val="0096349C"/>
    <w:rsid w:val="00963B54"/>
    <w:rsid w:val="009B5D23"/>
    <w:rsid w:val="009F0172"/>
    <w:rsid w:val="009F6BE8"/>
    <w:rsid w:val="00A035BF"/>
    <w:rsid w:val="00A20BFE"/>
    <w:rsid w:val="00A3019A"/>
    <w:rsid w:val="00A35457"/>
    <w:rsid w:val="00B26185"/>
    <w:rsid w:val="00B30B6F"/>
    <w:rsid w:val="00B42DEB"/>
    <w:rsid w:val="00B4706C"/>
    <w:rsid w:val="00C973BD"/>
    <w:rsid w:val="00D518F5"/>
    <w:rsid w:val="00D76D62"/>
    <w:rsid w:val="00DA4FB6"/>
    <w:rsid w:val="00DB00D3"/>
    <w:rsid w:val="00DB2AD0"/>
    <w:rsid w:val="00DD1561"/>
    <w:rsid w:val="00E313BB"/>
    <w:rsid w:val="00E40981"/>
    <w:rsid w:val="00E933B7"/>
    <w:rsid w:val="00EF3B0A"/>
    <w:rsid w:val="00F365B9"/>
    <w:rsid w:val="00FD1A80"/>
    <w:rsid w:val="00FD290E"/>
    <w:rsid w:val="00FE0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03A1"/>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 w:type="numbering" w:customStyle="1" w:styleId="NoList1">
    <w:name w:val="No List1"/>
    <w:next w:val="NoList"/>
    <w:uiPriority w:val="99"/>
    <w:semiHidden/>
    <w:unhideWhenUsed/>
    <w:rsid w:val="005527C3"/>
  </w:style>
  <w:style w:type="table" w:customStyle="1" w:styleId="TableGrid1">
    <w:name w:val="Table Grid1"/>
    <w:basedOn w:val="TableNormal"/>
    <w:next w:val="TableGrid"/>
    <w:uiPriority w:val="39"/>
    <w:rsid w:val="0055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28</Pages>
  <Words>8871</Words>
  <Characters>50570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40</cp:revision>
  <dcterms:created xsi:type="dcterms:W3CDTF">2019-04-13T13:26:00Z</dcterms:created>
  <dcterms:modified xsi:type="dcterms:W3CDTF">2019-05-14T14:09:00Z</dcterms:modified>
</cp:coreProperties>
</file>