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BFA" w:rsidRPr="00E25EF4" w:rsidRDefault="00AF0BFA">
      <w:pPr>
        <w:widowControl w:val="0"/>
        <w:spacing w:after="0" w:line="240" w:lineRule="auto"/>
        <w:jc w:val="center"/>
        <w:rPr>
          <w:rFonts w:ascii="Times New Roman" w:hAnsi="Times New Roman" w:cs="Times New Roman"/>
          <w:sz w:val="32"/>
          <w:szCs w:val="32"/>
          <w:lang w:val="ru-RU" w:eastAsia="ru-RU"/>
        </w:rPr>
      </w:pPr>
      <w:bookmarkStart w:id="0" w:name="bookmark0"/>
    </w:p>
    <w:p w:rsidR="00AF0BFA" w:rsidRPr="00E25EF4" w:rsidRDefault="00AF0BFA">
      <w:pPr>
        <w:widowControl w:val="0"/>
        <w:spacing w:after="0" w:line="240" w:lineRule="auto"/>
        <w:jc w:val="center"/>
        <w:rPr>
          <w:rFonts w:ascii="Times New Roman" w:hAnsi="Times New Roman" w:cs="Times New Roman"/>
          <w:sz w:val="32"/>
          <w:szCs w:val="32"/>
          <w:lang w:val="ru-RU" w:eastAsia="ru-RU"/>
        </w:rPr>
      </w:pPr>
    </w:p>
    <w:p w:rsidR="00AF0BFA" w:rsidRPr="00E25EF4" w:rsidRDefault="00AF0BFA">
      <w:pPr>
        <w:widowControl w:val="0"/>
        <w:spacing w:after="0" w:line="240" w:lineRule="auto"/>
        <w:jc w:val="center"/>
        <w:rPr>
          <w:rFonts w:ascii="Times New Roman" w:hAnsi="Times New Roman" w:cs="Times New Roman"/>
          <w:sz w:val="32"/>
          <w:szCs w:val="32"/>
          <w:lang w:val="ru-RU" w:eastAsia="ru-RU"/>
        </w:rPr>
      </w:pPr>
    </w:p>
    <w:p w:rsidR="00AF0BFA" w:rsidRPr="00E25EF4" w:rsidRDefault="00AF0BFA" w:rsidP="00621032">
      <w:pPr>
        <w:widowControl w:val="0"/>
        <w:spacing w:after="0" w:line="240" w:lineRule="auto"/>
        <w:rPr>
          <w:rFonts w:ascii="Times New Roman" w:hAnsi="Times New Roman" w:cs="Times New Roman"/>
          <w:sz w:val="32"/>
          <w:szCs w:val="32"/>
          <w:lang w:val="ru-RU" w:eastAsia="ru-RU"/>
        </w:rPr>
      </w:pPr>
    </w:p>
    <w:p w:rsidR="00AF0BFA" w:rsidRPr="00E25EF4" w:rsidRDefault="00AF0BFA">
      <w:pPr>
        <w:widowControl w:val="0"/>
        <w:spacing w:after="0" w:line="240" w:lineRule="auto"/>
        <w:jc w:val="center"/>
        <w:rPr>
          <w:rFonts w:ascii="Times New Roman" w:hAnsi="Times New Roman" w:cs="Times New Roman"/>
          <w:sz w:val="32"/>
          <w:szCs w:val="32"/>
          <w:lang w:val="ru-RU" w:eastAsia="ru-RU"/>
        </w:rPr>
      </w:pPr>
    </w:p>
    <w:tbl>
      <w:tblPr>
        <w:tblpPr w:leftFromText="180" w:rightFromText="180" w:vertAnchor="page" w:horzAnchor="margin" w:tblpXSpec="center" w:tblpY="3541"/>
        <w:tblW w:w="0" w:type="auto"/>
        <w:tblLook w:val="0000" w:firstRow="0" w:lastRow="0" w:firstColumn="0" w:lastColumn="0" w:noHBand="0" w:noVBand="0"/>
      </w:tblPr>
      <w:tblGrid>
        <w:gridCol w:w="5314"/>
      </w:tblGrid>
      <w:tr w:rsidR="00AF0BFA" w:rsidRPr="00E25EF4">
        <w:tc>
          <w:tcPr>
            <w:tcW w:w="5314" w:type="dxa"/>
            <w:tcBorders>
              <w:top w:val="nil"/>
              <w:left w:val="nil"/>
              <w:bottom w:val="nil"/>
              <w:right w:val="nil"/>
            </w:tcBorders>
          </w:tcPr>
          <w:p w:rsidR="00AF0BFA" w:rsidRPr="00E25EF4" w:rsidRDefault="00CD7839" w:rsidP="00621032">
            <w:pPr>
              <w:widowControl w:val="0"/>
              <w:spacing w:after="0" w:line="240" w:lineRule="auto"/>
              <w:jc w:val="center"/>
              <w:rPr>
                <w:rFonts w:ascii="Times New Roman" w:hAnsi="Times New Roman" w:cs="Times New Roman"/>
                <w:b/>
                <w:bCs/>
                <w:spacing w:val="6"/>
                <w:sz w:val="24"/>
                <w:szCs w:val="24"/>
                <w:lang w:eastAsia="ru-RU"/>
              </w:rPr>
            </w:pPr>
            <w:r w:rsidRPr="00E25EF4">
              <w:rPr>
                <w:rFonts w:ascii="Times New Roman" w:hAnsi="Times New Roman" w:cs="Times New Roman"/>
                <w:noProof/>
              </w:rPr>
              <w:drawing>
                <wp:inline distT="0" distB="0" distL="0" distR="0">
                  <wp:extent cx="688975" cy="1036955"/>
                  <wp:effectExtent l="19050" t="0" r="0" b="0"/>
                  <wp:docPr id="2" name="Picture 1" descr="mali grb kolorn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2"/>
                          <pic:cNvPicPr>
                            <a:picLocks noChangeAspect="1" noChangeArrowheads="1"/>
                          </pic:cNvPicPr>
                        </pic:nvPicPr>
                        <pic:blipFill>
                          <a:blip r:embed="rId8"/>
                          <a:srcRect/>
                          <a:stretch>
                            <a:fillRect/>
                          </a:stretch>
                        </pic:blipFill>
                        <pic:spPr bwMode="auto">
                          <a:xfrm>
                            <a:off x="0" y="0"/>
                            <a:ext cx="688975" cy="1036955"/>
                          </a:xfrm>
                          <a:prstGeom prst="rect">
                            <a:avLst/>
                          </a:prstGeom>
                          <a:noFill/>
                          <a:ln w="9525">
                            <a:noFill/>
                            <a:miter lim="800000"/>
                            <a:headEnd/>
                            <a:tailEnd/>
                          </a:ln>
                        </pic:spPr>
                      </pic:pic>
                    </a:graphicData>
                  </a:graphic>
                </wp:inline>
              </w:drawing>
            </w:r>
          </w:p>
          <w:p w:rsidR="00AF0BFA" w:rsidRPr="00E25EF4" w:rsidRDefault="00AF0BFA" w:rsidP="00621032">
            <w:pPr>
              <w:widowControl w:val="0"/>
              <w:spacing w:after="0" w:line="240" w:lineRule="auto"/>
              <w:jc w:val="center"/>
              <w:rPr>
                <w:rFonts w:ascii="Times New Roman" w:hAnsi="Times New Roman" w:cs="Times New Roman"/>
                <w:b/>
                <w:bCs/>
                <w:spacing w:val="6"/>
                <w:sz w:val="24"/>
                <w:szCs w:val="24"/>
                <w:lang w:val="ru-RU" w:eastAsia="ru-RU"/>
              </w:rPr>
            </w:pPr>
            <w:r w:rsidRPr="00E25EF4">
              <w:rPr>
                <w:rFonts w:ascii="Times New Roman" w:hAnsi="Times New Roman" w:cs="Times New Roman"/>
                <w:b/>
                <w:bCs/>
                <w:spacing w:val="6"/>
                <w:sz w:val="24"/>
                <w:szCs w:val="24"/>
                <w:lang w:val="ru-RU" w:eastAsia="ru-RU"/>
              </w:rPr>
              <w:t>Република Србија</w:t>
            </w:r>
          </w:p>
        </w:tc>
      </w:tr>
      <w:tr w:rsidR="00AF0BFA" w:rsidRPr="00E25EF4">
        <w:tc>
          <w:tcPr>
            <w:tcW w:w="5314" w:type="dxa"/>
            <w:tcBorders>
              <w:top w:val="nil"/>
              <w:left w:val="nil"/>
              <w:bottom w:val="nil"/>
              <w:right w:val="nil"/>
            </w:tcBorders>
          </w:tcPr>
          <w:p w:rsidR="00AF0BFA" w:rsidRPr="00E25EF4" w:rsidRDefault="00AF0BFA" w:rsidP="00621032">
            <w:pPr>
              <w:widowControl w:val="0"/>
              <w:spacing w:after="0" w:line="240" w:lineRule="auto"/>
              <w:jc w:val="center"/>
              <w:rPr>
                <w:rFonts w:ascii="Times New Roman" w:hAnsi="Times New Roman" w:cs="Times New Roman"/>
                <w:b/>
                <w:bCs/>
                <w:spacing w:val="6"/>
                <w:sz w:val="24"/>
                <w:szCs w:val="24"/>
                <w:lang w:val="sr-Cyrl-CS" w:eastAsia="ru-RU"/>
              </w:rPr>
            </w:pPr>
            <w:r w:rsidRPr="00E25EF4">
              <w:rPr>
                <w:rFonts w:ascii="Times New Roman" w:hAnsi="Times New Roman" w:cs="Times New Roman"/>
                <w:b/>
                <w:bCs/>
                <w:spacing w:val="6"/>
                <w:sz w:val="24"/>
                <w:szCs w:val="24"/>
                <w:lang w:val="ru-RU" w:eastAsia="ru-RU"/>
              </w:rPr>
              <w:t xml:space="preserve">МИНИСТАРСТВО </w:t>
            </w:r>
            <w:r w:rsidRPr="00E25EF4">
              <w:rPr>
                <w:rFonts w:ascii="Times New Roman" w:hAnsi="Times New Roman" w:cs="Times New Roman"/>
                <w:b/>
                <w:bCs/>
                <w:spacing w:val="6"/>
                <w:sz w:val="24"/>
                <w:szCs w:val="24"/>
                <w:lang w:val="sr-Cyrl-CS" w:eastAsia="ru-RU"/>
              </w:rPr>
              <w:t xml:space="preserve">ЗА </w:t>
            </w:r>
            <w:r w:rsidRPr="00E25EF4">
              <w:rPr>
                <w:rFonts w:ascii="Times New Roman" w:hAnsi="Times New Roman" w:cs="Times New Roman"/>
                <w:b/>
                <w:bCs/>
                <w:spacing w:val="6"/>
                <w:sz w:val="24"/>
                <w:szCs w:val="24"/>
                <w:lang w:val="ru-RU" w:eastAsia="ru-RU"/>
              </w:rPr>
              <w:t>РАД</w:t>
            </w:r>
            <w:r w:rsidRPr="00E25EF4">
              <w:rPr>
                <w:rFonts w:ascii="Times New Roman" w:hAnsi="Times New Roman" w:cs="Times New Roman"/>
                <w:b/>
                <w:bCs/>
                <w:spacing w:val="6"/>
                <w:sz w:val="24"/>
                <w:szCs w:val="24"/>
                <w:lang w:val="sr-Cyrl-CS" w:eastAsia="ru-RU"/>
              </w:rPr>
              <w:t xml:space="preserve">, </w:t>
            </w:r>
          </w:p>
          <w:p w:rsidR="00AF0BFA" w:rsidRPr="00E25EF4" w:rsidRDefault="00AF0BFA" w:rsidP="00621032">
            <w:pPr>
              <w:widowControl w:val="0"/>
              <w:spacing w:after="0" w:line="240" w:lineRule="auto"/>
              <w:jc w:val="center"/>
              <w:rPr>
                <w:rFonts w:ascii="Times New Roman" w:hAnsi="Times New Roman" w:cs="Times New Roman"/>
                <w:b/>
                <w:bCs/>
                <w:spacing w:val="6"/>
                <w:sz w:val="24"/>
                <w:szCs w:val="24"/>
                <w:lang w:val="sr-Cyrl-CS" w:eastAsia="ru-RU"/>
              </w:rPr>
            </w:pPr>
            <w:r w:rsidRPr="00E25EF4">
              <w:rPr>
                <w:rFonts w:ascii="Times New Roman" w:hAnsi="Times New Roman" w:cs="Times New Roman"/>
                <w:b/>
                <w:bCs/>
                <w:spacing w:val="6"/>
                <w:sz w:val="24"/>
                <w:szCs w:val="24"/>
                <w:lang w:val="sr-Cyrl-CS" w:eastAsia="ru-RU"/>
              </w:rPr>
              <w:t>ЗАПОШЉАВАЊЕ, БОРАЧКАИ СОЦИЈАЛНА ПИТАЊА</w:t>
            </w:r>
          </w:p>
        </w:tc>
      </w:tr>
      <w:tr w:rsidR="00AF0BFA" w:rsidRPr="00E25EF4">
        <w:tc>
          <w:tcPr>
            <w:tcW w:w="5314" w:type="dxa"/>
            <w:tcBorders>
              <w:top w:val="nil"/>
              <w:left w:val="nil"/>
              <w:bottom w:val="nil"/>
              <w:right w:val="nil"/>
            </w:tcBorders>
          </w:tcPr>
          <w:p w:rsidR="00AF0BFA" w:rsidRPr="00E25EF4" w:rsidRDefault="00AF0BFA" w:rsidP="00621032">
            <w:pPr>
              <w:widowControl w:val="0"/>
              <w:spacing w:after="0" w:line="240" w:lineRule="auto"/>
              <w:jc w:val="center"/>
              <w:rPr>
                <w:rFonts w:ascii="Times New Roman" w:hAnsi="Times New Roman" w:cs="Times New Roman"/>
                <w:b/>
                <w:bCs/>
                <w:spacing w:val="6"/>
                <w:sz w:val="24"/>
                <w:szCs w:val="24"/>
                <w:lang w:val="ru-RU" w:eastAsia="ru-RU"/>
              </w:rPr>
            </w:pPr>
            <w:r w:rsidRPr="00E25EF4">
              <w:rPr>
                <w:rFonts w:ascii="Times New Roman" w:hAnsi="Times New Roman" w:cs="Times New Roman"/>
                <w:b/>
                <w:bCs/>
                <w:spacing w:val="6"/>
                <w:sz w:val="24"/>
                <w:szCs w:val="24"/>
                <w:lang w:val="ru-RU" w:eastAsia="ru-RU"/>
              </w:rPr>
              <w:t>Немањина 22–26</w:t>
            </w:r>
          </w:p>
          <w:p w:rsidR="00CD7839" w:rsidRPr="00E25EF4" w:rsidRDefault="00AF0BFA" w:rsidP="00621032">
            <w:pPr>
              <w:widowControl w:val="0"/>
              <w:spacing w:after="0" w:line="240" w:lineRule="auto"/>
              <w:jc w:val="center"/>
              <w:rPr>
                <w:rFonts w:ascii="Times New Roman" w:hAnsi="Times New Roman" w:cs="Times New Roman"/>
                <w:b/>
                <w:bCs/>
                <w:spacing w:val="6"/>
                <w:sz w:val="24"/>
                <w:szCs w:val="24"/>
                <w:lang w:eastAsia="ru-RU"/>
              </w:rPr>
            </w:pPr>
            <w:r w:rsidRPr="00E25EF4">
              <w:rPr>
                <w:rFonts w:ascii="Times New Roman" w:hAnsi="Times New Roman" w:cs="Times New Roman"/>
                <w:b/>
                <w:bCs/>
                <w:spacing w:val="6"/>
                <w:sz w:val="24"/>
                <w:szCs w:val="24"/>
                <w:lang w:val="ru-RU" w:eastAsia="ru-RU"/>
              </w:rPr>
              <w:t>Београд</w:t>
            </w:r>
          </w:p>
          <w:p w:rsidR="00AF0BFA" w:rsidRPr="00E25EF4" w:rsidRDefault="00AF0BFA" w:rsidP="00621032">
            <w:pPr>
              <w:widowControl w:val="0"/>
              <w:spacing w:after="0" w:line="240" w:lineRule="auto"/>
              <w:jc w:val="center"/>
              <w:rPr>
                <w:rFonts w:ascii="Times New Roman" w:hAnsi="Times New Roman" w:cs="Times New Roman"/>
                <w:b/>
                <w:bCs/>
                <w:spacing w:val="6"/>
                <w:sz w:val="24"/>
                <w:szCs w:val="24"/>
                <w:lang w:eastAsia="ru-RU"/>
              </w:rPr>
            </w:pPr>
          </w:p>
          <w:p w:rsidR="00621032" w:rsidRPr="00E25EF4" w:rsidRDefault="00621032" w:rsidP="00621032">
            <w:pPr>
              <w:widowControl w:val="0"/>
              <w:spacing w:after="0" w:line="240" w:lineRule="auto"/>
              <w:jc w:val="center"/>
              <w:rPr>
                <w:rFonts w:ascii="Times New Roman" w:hAnsi="Times New Roman" w:cs="Times New Roman"/>
                <w:b/>
                <w:bCs/>
                <w:spacing w:val="6"/>
                <w:sz w:val="24"/>
                <w:szCs w:val="24"/>
                <w:lang w:eastAsia="ru-RU"/>
              </w:rPr>
            </w:pPr>
          </w:p>
          <w:p w:rsidR="00621032" w:rsidRPr="00E25EF4" w:rsidRDefault="00621032" w:rsidP="00621032">
            <w:pPr>
              <w:widowControl w:val="0"/>
              <w:spacing w:after="0" w:line="240" w:lineRule="auto"/>
              <w:jc w:val="center"/>
              <w:rPr>
                <w:rFonts w:ascii="Times New Roman" w:hAnsi="Times New Roman" w:cs="Times New Roman"/>
                <w:b/>
                <w:bCs/>
                <w:spacing w:val="6"/>
                <w:sz w:val="24"/>
                <w:szCs w:val="24"/>
                <w:lang w:eastAsia="ru-RU"/>
              </w:rPr>
            </w:pPr>
          </w:p>
        </w:tc>
      </w:tr>
    </w:tbl>
    <w:p w:rsidR="00AF0BFA" w:rsidRPr="00E25EF4" w:rsidRDefault="00AF0BFA" w:rsidP="00621032">
      <w:pPr>
        <w:framePr w:h="5668" w:hRule="exact" w:wrap="auto" w:hAnchor="text" w:y="1442"/>
        <w:widowControl w:val="0"/>
        <w:spacing w:after="0" w:line="240" w:lineRule="auto"/>
        <w:rPr>
          <w:rFonts w:ascii="Times New Roman" w:hAnsi="Times New Roman" w:cs="Times New Roman"/>
          <w:b/>
          <w:bCs/>
          <w:i/>
          <w:iCs/>
          <w:sz w:val="28"/>
          <w:szCs w:val="28"/>
          <w:lang w:val="ru-RU" w:eastAsia="ru-RU"/>
        </w:rPr>
      </w:pPr>
    </w:p>
    <w:p w:rsidR="00AF0BFA" w:rsidRPr="00E25EF4" w:rsidRDefault="00AF0BFA" w:rsidP="00621032">
      <w:pPr>
        <w:widowControl w:val="0"/>
        <w:spacing w:after="0" w:line="240" w:lineRule="auto"/>
        <w:rPr>
          <w:rFonts w:ascii="Times New Roman" w:hAnsi="Times New Roman" w:cs="Times New Roman"/>
          <w:b/>
          <w:bCs/>
          <w:sz w:val="24"/>
          <w:szCs w:val="24"/>
          <w:lang w:val="ru-RU"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val="ru-RU"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val="ru-RU"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val="sr-Cyrl-CS"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val="sr-Cyrl-CS" w:eastAsia="ru-RU"/>
        </w:rPr>
      </w:pPr>
    </w:p>
    <w:bookmarkEnd w:id="0"/>
    <w:p w:rsidR="00AF0BFA" w:rsidRPr="00E25EF4" w:rsidRDefault="00AF0BFA">
      <w:pPr>
        <w:keepNext/>
        <w:keepLines/>
        <w:widowControl w:val="0"/>
        <w:spacing w:after="0" w:line="620" w:lineRule="exact"/>
        <w:jc w:val="center"/>
        <w:outlineLvl w:val="0"/>
        <w:rPr>
          <w:rFonts w:ascii="Times New Roman" w:hAnsi="Times New Roman" w:cs="Times New Roman"/>
          <w:b/>
          <w:bCs/>
          <w:i/>
          <w:iCs/>
          <w:spacing w:val="-30"/>
          <w:sz w:val="48"/>
          <w:szCs w:val="48"/>
        </w:rPr>
      </w:pPr>
    </w:p>
    <w:p w:rsidR="00AF0BFA" w:rsidRPr="00E25EF4" w:rsidRDefault="00AF0BFA">
      <w:pPr>
        <w:widowControl w:val="0"/>
        <w:spacing w:after="1461" w:line="170" w:lineRule="exact"/>
        <w:ind w:left="3340"/>
        <w:rPr>
          <w:rFonts w:ascii="Times New Roman" w:hAnsi="Times New Roman" w:cs="Times New Roman"/>
          <w:sz w:val="17"/>
          <w:szCs w:val="17"/>
          <w:lang w:eastAsia="ru-RU"/>
        </w:rPr>
      </w:pPr>
    </w:p>
    <w:p w:rsidR="00AF0BFA" w:rsidRPr="00E25EF4" w:rsidRDefault="00AF0BFA">
      <w:pPr>
        <w:keepNext/>
        <w:keepLines/>
        <w:widowControl w:val="0"/>
        <w:shd w:val="clear" w:color="auto" w:fill="CCECFE"/>
        <w:spacing w:after="374" w:line="300" w:lineRule="exact"/>
        <w:jc w:val="center"/>
        <w:outlineLvl w:val="1"/>
        <w:rPr>
          <w:rFonts w:ascii="Times New Roman" w:hAnsi="Times New Roman" w:cs="Times New Roman"/>
          <w:b/>
          <w:bCs/>
          <w:sz w:val="24"/>
          <w:szCs w:val="24"/>
          <w:lang w:val="ru-RU"/>
        </w:rPr>
      </w:pPr>
      <w:bookmarkStart w:id="1" w:name="bookmark1"/>
      <w:r w:rsidRPr="00E25EF4">
        <w:rPr>
          <w:rFonts w:ascii="Times New Roman" w:hAnsi="Times New Roman" w:cs="Times New Roman"/>
          <w:b/>
          <w:bCs/>
          <w:sz w:val="24"/>
          <w:szCs w:val="24"/>
          <w:lang w:val="ru-RU" w:eastAsia="ru-RU"/>
        </w:rPr>
        <w:t>КОНКУРСНА ДОКУМЕНТАЦИ</w:t>
      </w:r>
      <w:r w:rsidRPr="00E25EF4">
        <w:rPr>
          <w:rFonts w:ascii="Times New Roman" w:hAnsi="Times New Roman" w:cs="Times New Roman"/>
          <w:b/>
          <w:bCs/>
          <w:sz w:val="24"/>
          <w:szCs w:val="24"/>
          <w:lang w:val="sr-Cyrl-CS" w:eastAsia="ru-RU"/>
        </w:rPr>
        <w:t>ЈА</w:t>
      </w:r>
      <w:bookmarkEnd w:id="1"/>
    </w:p>
    <w:p w:rsidR="00AF0BFA" w:rsidRPr="00E25EF4" w:rsidRDefault="00AF0BFA">
      <w:pPr>
        <w:widowControl w:val="0"/>
        <w:spacing w:after="292" w:line="322" w:lineRule="exact"/>
        <w:jc w:val="center"/>
        <w:rPr>
          <w:rFonts w:ascii="Times New Roman" w:hAnsi="Times New Roman" w:cs="Times New Roman"/>
          <w:b/>
          <w:bCs/>
          <w:sz w:val="24"/>
          <w:szCs w:val="24"/>
          <w:lang w:val="sr-Latn-CS" w:eastAsia="ru-RU"/>
        </w:rPr>
      </w:pPr>
      <w:r w:rsidRPr="00E25EF4">
        <w:rPr>
          <w:rFonts w:ascii="Times New Roman" w:hAnsi="Times New Roman" w:cs="Times New Roman"/>
          <w:b/>
          <w:bCs/>
          <w:sz w:val="24"/>
          <w:szCs w:val="24"/>
        </w:rPr>
        <w:t xml:space="preserve">JABHA </w:t>
      </w:r>
      <w:r w:rsidRPr="00E25EF4">
        <w:rPr>
          <w:rFonts w:ascii="Times New Roman" w:hAnsi="Times New Roman" w:cs="Times New Roman"/>
          <w:b/>
          <w:bCs/>
          <w:sz w:val="24"/>
          <w:szCs w:val="24"/>
          <w:lang w:val="ru-RU" w:eastAsia="ru-RU"/>
        </w:rPr>
        <w:t xml:space="preserve">НАБАВКА УСЛУГА </w:t>
      </w:r>
      <w:r w:rsidR="00621032"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sr-Cyrl-CS" w:eastAsia="ru-RU"/>
        </w:rPr>
        <w:t>БАЊСКО И КЛИМАТСКО ЛЕЧЕЊЕ И ОПОРА</w:t>
      </w:r>
      <w:r w:rsidR="006F28DC"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p>
    <w:p w:rsidR="00AF0BFA" w:rsidRPr="00E25EF4" w:rsidRDefault="00AF0BFA">
      <w:pPr>
        <w:widowControl w:val="0"/>
        <w:spacing w:after="292" w:line="322" w:lineRule="exact"/>
        <w:jc w:val="center"/>
        <w:rPr>
          <w:rFonts w:ascii="Times New Roman" w:hAnsi="Times New Roman" w:cs="Times New Roman"/>
          <w:b/>
          <w:bCs/>
          <w:sz w:val="24"/>
          <w:szCs w:val="24"/>
          <w:lang w:val="ru-RU" w:eastAsia="ru-RU"/>
        </w:rPr>
      </w:pPr>
      <w:r w:rsidRPr="00E25EF4">
        <w:rPr>
          <w:rFonts w:ascii="Times New Roman" w:hAnsi="Times New Roman" w:cs="Times New Roman"/>
          <w:b/>
          <w:bCs/>
          <w:sz w:val="24"/>
          <w:szCs w:val="24"/>
          <w:lang w:val="ru-RU" w:eastAsia="ru-RU"/>
        </w:rPr>
        <w:t xml:space="preserve">ОТВОРЕНИ ПОСТУПАК </w:t>
      </w:r>
    </w:p>
    <w:p w:rsidR="00621032" w:rsidRPr="00E25EF4" w:rsidRDefault="00621032" w:rsidP="00621032">
      <w:pPr>
        <w:widowControl w:val="0"/>
        <w:spacing w:after="292" w:line="322" w:lineRule="exact"/>
        <w:rPr>
          <w:rFonts w:ascii="Times New Roman" w:hAnsi="Times New Roman" w:cs="Times New Roman"/>
          <w:b/>
          <w:bCs/>
          <w:sz w:val="24"/>
          <w:szCs w:val="24"/>
          <w:lang w:eastAsia="ru-RU"/>
        </w:rPr>
      </w:pPr>
    </w:p>
    <w:p w:rsidR="00621032" w:rsidRPr="00E25EF4" w:rsidRDefault="00621032">
      <w:pPr>
        <w:widowControl w:val="0"/>
        <w:spacing w:after="292" w:line="322" w:lineRule="exact"/>
        <w:jc w:val="center"/>
        <w:rPr>
          <w:rFonts w:ascii="Times New Roman" w:hAnsi="Times New Roman" w:cs="Times New Roman"/>
          <w:b/>
          <w:bCs/>
          <w:sz w:val="24"/>
          <w:szCs w:val="24"/>
          <w:lang w:eastAsia="ru-RU"/>
        </w:rPr>
      </w:pPr>
    </w:p>
    <w:p w:rsidR="00621032" w:rsidRPr="00E25EF4" w:rsidRDefault="00AF0BFA" w:rsidP="00CE2AB8">
      <w:pPr>
        <w:widowControl w:val="0"/>
        <w:spacing w:after="292" w:line="322" w:lineRule="exact"/>
        <w:jc w:val="center"/>
        <w:rPr>
          <w:rFonts w:ascii="Times New Roman" w:hAnsi="Times New Roman" w:cs="Times New Roman"/>
          <w:b/>
          <w:bCs/>
          <w:sz w:val="24"/>
          <w:szCs w:val="24"/>
          <w:lang w:val="sr-Cyrl-RS"/>
        </w:rPr>
      </w:pPr>
      <w:r w:rsidRPr="00E25EF4">
        <w:rPr>
          <w:rFonts w:ascii="Times New Roman" w:hAnsi="Times New Roman" w:cs="Times New Roman"/>
          <w:b/>
          <w:bCs/>
          <w:sz w:val="24"/>
          <w:szCs w:val="24"/>
          <w:lang w:val="sr-Cyrl-CS" w:eastAsia="ru-RU"/>
        </w:rPr>
        <w:t>ЈАВНА</w:t>
      </w:r>
      <w:r w:rsidRPr="00E25EF4">
        <w:rPr>
          <w:rFonts w:ascii="Times New Roman" w:hAnsi="Times New Roman" w:cs="Times New Roman"/>
          <w:b/>
          <w:bCs/>
          <w:sz w:val="24"/>
          <w:szCs w:val="24"/>
          <w:lang w:val="ru-RU" w:eastAsia="ru-RU"/>
        </w:rPr>
        <w:t xml:space="preserve"> НАБАВКА бр. </w:t>
      </w:r>
      <w:r w:rsidR="00F64077" w:rsidRPr="00E25EF4">
        <w:rPr>
          <w:rFonts w:ascii="Times New Roman" w:hAnsi="Times New Roman" w:cs="Times New Roman"/>
          <w:b/>
          <w:bCs/>
          <w:sz w:val="24"/>
          <w:szCs w:val="24"/>
          <w:lang w:val="ru-RU" w:eastAsia="ru-RU"/>
        </w:rPr>
        <w:t>7</w:t>
      </w:r>
      <w:r w:rsidRPr="00E25EF4">
        <w:rPr>
          <w:rFonts w:ascii="Times New Roman" w:hAnsi="Times New Roman" w:cs="Times New Roman"/>
          <w:b/>
          <w:bCs/>
          <w:sz w:val="24"/>
          <w:szCs w:val="24"/>
        </w:rPr>
        <w:t>/</w:t>
      </w:r>
      <w:r w:rsidRPr="00E25EF4">
        <w:rPr>
          <w:rFonts w:ascii="Times New Roman" w:hAnsi="Times New Roman" w:cs="Times New Roman"/>
          <w:b/>
          <w:bCs/>
          <w:sz w:val="24"/>
          <w:szCs w:val="24"/>
          <w:lang w:val="sr-Cyrl-CS"/>
        </w:rPr>
        <w:t>20</w:t>
      </w:r>
      <w:r w:rsidRPr="00E25EF4">
        <w:rPr>
          <w:rFonts w:ascii="Times New Roman" w:hAnsi="Times New Roman" w:cs="Times New Roman"/>
          <w:b/>
          <w:bCs/>
          <w:sz w:val="24"/>
          <w:szCs w:val="24"/>
        </w:rPr>
        <w:t>1</w:t>
      </w:r>
      <w:r w:rsidR="00F64077" w:rsidRPr="00E25EF4">
        <w:rPr>
          <w:rFonts w:ascii="Times New Roman" w:hAnsi="Times New Roman" w:cs="Times New Roman"/>
          <w:b/>
          <w:bCs/>
          <w:sz w:val="24"/>
          <w:szCs w:val="24"/>
          <w:lang w:val="sr-Cyrl-RS"/>
        </w:rPr>
        <w:t>9</w:t>
      </w:r>
    </w:p>
    <w:p w:rsidR="00CD7839" w:rsidRPr="00E25EF4" w:rsidRDefault="00AF0BFA" w:rsidP="00621032">
      <w:pPr>
        <w:widowControl w:val="0"/>
        <w:spacing w:after="292" w:line="322" w:lineRule="exact"/>
        <w:jc w:val="center"/>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404-02-</w:t>
      </w:r>
      <w:r w:rsidR="006F28DC" w:rsidRPr="00E25EF4">
        <w:rPr>
          <w:rFonts w:ascii="Times New Roman" w:hAnsi="Times New Roman" w:cs="Times New Roman"/>
          <w:bCs/>
          <w:sz w:val="24"/>
          <w:szCs w:val="24"/>
          <w:lang w:val="sr-Latn-RS"/>
        </w:rPr>
        <w:t>25</w:t>
      </w:r>
      <w:r w:rsidR="006F28DC" w:rsidRPr="00E25EF4">
        <w:rPr>
          <w:rFonts w:ascii="Times New Roman" w:hAnsi="Times New Roman" w:cs="Times New Roman"/>
          <w:bCs/>
          <w:sz w:val="24"/>
          <w:szCs w:val="24"/>
          <w:lang w:val="sr-Cyrl-CS"/>
        </w:rPr>
        <w:t>/4</w:t>
      </w:r>
      <w:r w:rsidRPr="00E25EF4">
        <w:rPr>
          <w:rFonts w:ascii="Times New Roman" w:hAnsi="Times New Roman" w:cs="Times New Roman"/>
          <w:bCs/>
          <w:sz w:val="24"/>
          <w:szCs w:val="24"/>
          <w:lang w:val="sr-Cyrl-CS"/>
        </w:rPr>
        <w:t>/201</w:t>
      </w:r>
      <w:r w:rsidR="006F28DC" w:rsidRPr="00E25EF4">
        <w:rPr>
          <w:rFonts w:ascii="Times New Roman" w:hAnsi="Times New Roman" w:cs="Times New Roman"/>
          <w:bCs/>
          <w:sz w:val="24"/>
          <w:szCs w:val="24"/>
          <w:lang w:val="sr-Cyrl-CS"/>
        </w:rPr>
        <w:t>9</w:t>
      </w:r>
      <w:r w:rsidRPr="00E25EF4">
        <w:rPr>
          <w:rFonts w:ascii="Times New Roman" w:hAnsi="Times New Roman" w:cs="Times New Roman"/>
          <w:bCs/>
          <w:sz w:val="24"/>
          <w:szCs w:val="24"/>
          <w:lang w:val="sr-Cyrl-CS"/>
        </w:rPr>
        <w:t>-22</w:t>
      </w:r>
    </w:p>
    <w:p w:rsidR="00CE2AB8" w:rsidRPr="00E25EF4" w:rsidRDefault="00CE2AB8" w:rsidP="00621032">
      <w:pPr>
        <w:widowControl w:val="0"/>
        <w:spacing w:after="292" w:line="322" w:lineRule="exact"/>
        <w:jc w:val="center"/>
        <w:rPr>
          <w:rFonts w:ascii="Times New Roman" w:hAnsi="Times New Roman" w:cs="Times New Roman"/>
          <w:bCs/>
          <w:sz w:val="24"/>
          <w:szCs w:val="24"/>
          <w:lang w:val="sr-Cyrl-CS"/>
        </w:rPr>
      </w:pPr>
    </w:p>
    <w:p w:rsidR="00CE2AB8" w:rsidRPr="00E25EF4" w:rsidRDefault="00CE2AB8" w:rsidP="00621032">
      <w:pPr>
        <w:widowControl w:val="0"/>
        <w:spacing w:after="292" w:line="322" w:lineRule="exact"/>
        <w:jc w:val="center"/>
        <w:rPr>
          <w:rFonts w:ascii="Times New Roman" w:hAnsi="Times New Roman" w:cs="Times New Roman"/>
          <w:b/>
          <w:bCs/>
          <w:i/>
          <w:sz w:val="24"/>
          <w:szCs w:val="24"/>
          <w:lang w:val="sr-Cyrl-CS"/>
        </w:rPr>
      </w:pPr>
      <w:r w:rsidRPr="00E25EF4">
        <w:rPr>
          <w:rFonts w:ascii="Times New Roman" w:hAnsi="Times New Roman" w:cs="Times New Roman"/>
          <w:b/>
          <w:bCs/>
          <w:i/>
          <w:sz w:val="24"/>
          <w:szCs w:val="24"/>
          <w:lang w:val="sr-Cyrl-CS"/>
        </w:rPr>
        <w:t>Укупно страна 36</w:t>
      </w:r>
    </w:p>
    <w:p w:rsidR="00621032" w:rsidRPr="00E25EF4" w:rsidRDefault="006F28DC" w:rsidP="00621032">
      <w:pPr>
        <w:widowControl w:val="0"/>
        <w:spacing w:after="292" w:line="322" w:lineRule="exact"/>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RS"/>
        </w:rPr>
        <w:t>април</w:t>
      </w:r>
      <w:r w:rsidRPr="00E25EF4">
        <w:rPr>
          <w:rFonts w:ascii="Times New Roman" w:hAnsi="Times New Roman" w:cs="Times New Roman"/>
          <w:b/>
          <w:bCs/>
          <w:sz w:val="24"/>
          <w:szCs w:val="24"/>
          <w:lang w:val="sr-Cyrl-CS"/>
        </w:rPr>
        <w:t xml:space="preserve"> 2019</w:t>
      </w:r>
      <w:r w:rsidR="00CD7839" w:rsidRPr="00E25EF4">
        <w:rPr>
          <w:rFonts w:ascii="Times New Roman" w:hAnsi="Times New Roman" w:cs="Times New Roman"/>
          <w:b/>
          <w:bCs/>
          <w:sz w:val="24"/>
          <w:szCs w:val="24"/>
          <w:lang w:val="sr-Cyrl-CS"/>
        </w:rPr>
        <w:t>.</w:t>
      </w:r>
    </w:p>
    <w:p w:rsidR="00AF0BFA" w:rsidRPr="00E25EF4" w:rsidRDefault="00AF0BFA" w:rsidP="00621032">
      <w:pPr>
        <w:widowControl w:val="0"/>
        <w:spacing w:after="292" w:line="322" w:lineRule="exact"/>
        <w:jc w:val="both"/>
        <w:rPr>
          <w:rFonts w:ascii="Times New Roman" w:hAnsi="Times New Roman" w:cs="Times New Roman"/>
          <w:b/>
          <w:bCs/>
          <w:sz w:val="24"/>
          <w:szCs w:val="24"/>
          <w:lang w:val="sr-Cyrl-CS"/>
        </w:rPr>
      </w:pPr>
      <w:r w:rsidRPr="00E25EF4">
        <w:rPr>
          <w:rFonts w:ascii="Times New Roman" w:hAnsi="Times New Roman" w:cs="Times New Roman"/>
          <w:sz w:val="24"/>
          <w:szCs w:val="24"/>
          <w:lang w:val="ru-RU" w:eastAsia="ru-RU"/>
        </w:rPr>
        <w:lastRenderedPageBreak/>
        <w:t xml:space="preserve">На основу чл. </w:t>
      </w:r>
      <w:r w:rsidRPr="00E25EF4">
        <w:rPr>
          <w:rFonts w:ascii="Times New Roman" w:hAnsi="Times New Roman" w:cs="Times New Roman"/>
          <w:sz w:val="24"/>
          <w:szCs w:val="24"/>
        </w:rPr>
        <w:t xml:space="preserve">32. </w:t>
      </w:r>
      <w:r w:rsidRPr="00E25EF4">
        <w:rPr>
          <w:rFonts w:ascii="Times New Roman" w:hAnsi="Times New Roman" w:cs="Times New Roman"/>
          <w:sz w:val="24"/>
          <w:szCs w:val="24"/>
          <w:lang w:val="ru-RU" w:eastAsia="ru-RU"/>
        </w:rPr>
        <w:t xml:space="preserve">и </w:t>
      </w:r>
      <w:r w:rsidRPr="00E25EF4">
        <w:rPr>
          <w:rFonts w:ascii="Times New Roman" w:hAnsi="Times New Roman" w:cs="Times New Roman"/>
          <w:sz w:val="24"/>
          <w:szCs w:val="24"/>
        </w:rPr>
        <w:t xml:space="preserve">61. </w:t>
      </w:r>
      <w:r w:rsidRPr="00E25EF4">
        <w:rPr>
          <w:rFonts w:ascii="Times New Roman" w:hAnsi="Times New Roman" w:cs="Times New Roman"/>
          <w:sz w:val="24"/>
          <w:szCs w:val="24"/>
          <w:lang w:val="ru-RU" w:eastAsia="ru-RU"/>
        </w:rPr>
        <w:t xml:space="preserve">Закона о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авним набавкама („Сл. гласник РС" бр. </w:t>
      </w:r>
      <w:r w:rsidRPr="00E25EF4">
        <w:rPr>
          <w:rFonts w:ascii="Times New Roman" w:hAnsi="Times New Roman" w:cs="Times New Roman"/>
          <w:sz w:val="24"/>
          <w:szCs w:val="24"/>
        </w:rPr>
        <w:t>124/2012</w:t>
      </w:r>
      <w:r w:rsidRPr="00E25EF4">
        <w:rPr>
          <w:rFonts w:ascii="Times New Roman" w:hAnsi="Times New Roman" w:cs="Times New Roman"/>
          <w:sz w:val="24"/>
          <w:szCs w:val="24"/>
          <w:lang w:val="sr-Cyrl-CS"/>
        </w:rPr>
        <w:t>,</w:t>
      </w:r>
      <w:r w:rsidR="00621032"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rPr>
        <w:t>14/2015</w:t>
      </w:r>
      <w:r w:rsidR="00621032" w:rsidRPr="00E25EF4">
        <w:rPr>
          <w:rFonts w:ascii="Times New Roman" w:hAnsi="Times New Roman" w:cs="Times New Roman"/>
          <w:sz w:val="24"/>
          <w:szCs w:val="24"/>
        </w:rPr>
        <w:t xml:space="preserve"> </w:t>
      </w:r>
      <w:r w:rsidRPr="00E25EF4">
        <w:rPr>
          <w:rFonts w:ascii="Times New Roman" w:hAnsi="Times New Roman" w:cs="Times New Roman"/>
          <w:sz w:val="24"/>
          <w:szCs w:val="24"/>
          <w:lang w:val="sr-Cyrl-CS"/>
        </w:rPr>
        <w:t>и 68/2015</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eastAsia="ru-RU"/>
        </w:rPr>
        <w:t>у да</w:t>
      </w:r>
      <w:r w:rsidRPr="00E25EF4">
        <w:rPr>
          <w:rFonts w:ascii="Times New Roman" w:hAnsi="Times New Roman" w:cs="Times New Roman"/>
          <w:sz w:val="24"/>
          <w:szCs w:val="24"/>
          <w:lang w:val="sr-Cyrl-CS" w:eastAsia="ru-RU"/>
        </w:rPr>
        <w:t>љ</w:t>
      </w:r>
      <w:r w:rsidRPr="00E25EF4">
        <w:rPr>
          <w:rFonts w:ascii="Times New Roman" w:hAnsi="Times New Roman" w:cs="Times New Roman"/>
          <w:sz w:val="24"/>
          <w:szCs w:val="24"/>
          <w:lang w:val="ru-RU" w:eastAsia="ru-RU"/>
        </w:rPr>
        <w:t xml:space="preserve">ем тексту: Закон), чл. </w:t>
      </w:r>
      <w:r w:rsidRPr="00E25EF4">
        <w:rPr>
          <w:rFonts w:ascii="Times New Roman" w:hAnsi="Times New Roman" w:cs="Times New Roman"/>
          <w:sz w:val="24"/>
          <w:szCs w:val="24"/>
        </w:rPr>
        <w:t xml:space="preserve">2. </w:t>
      </w:r>
      <w:r w:rsidRPr="00E25EF4">
        <w:rPr>
          <w:rFonts w:ascii="Times New Roman" w:hAnsi="Times New Roman" w:cs="Times New Roman"/>
          <w:sz w:val="24"/>
          <w:szCs w:val="24"/>
          <w:lang w:val="ru-RU" w:eastAsia="ru-RU"/>
        </w:rPr>
        <w:t>Правилника о обавезним елементима конкурсне документаци</w:t>
      </w:r>
      <w:r w:rsidRPr="00E25EF4">
        <w:rPr>
          <w:rFonts w:ascii="Times New Roman" w:hAnsi="Times New Roman" w:cs="Times New Roman"/>
          <w:sz w:val="24"/>
          <w:szCs w:val="24"/>
          <w:lang w:val="sr-Latn-CS" w:eastAsia="ru-RU"/>
        </w:rPr>
        <w:t>j</w:t>
      </w:r>
      <w:r w:rsidRPr="00E25EF4">
        <w:rPr>
          <w:rFonts w:ascii="Times New Roman" w:hAnsi="Times New Roman" w:cs="Times New Roman"/>
          <w:sz w:val="24"/>
          <w:szCs w:val="24"/>
          <w:lang w:val="ru-RU" w:eastAsia="ru-RU"/>
        </w:rPr>
        <w:t xml:space="preserve">е у поступцима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авних набавки и начину доказива</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а испу</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 xml:space="preserve">ености услова („Сл. гласник РС" бр. </w:t>
      </w:r>
      <w:r w:rsidRPr="00E25EF4">
        <w:rPr>
          <w:rFonts w:ascii="Times New Roman" w:hAnsi="Times New Roman" w:cs="Times New Roman"/>
          <w:sz w:val="24"/>
          <w:szCs w:val="24"/>
          <w:lang w:val="sr-Cyrl-CS"/>
        </w:rPr>
        <w:t>86</w:t>
      </w:r>
      <w:r w:rsidRPr="00E25EF4">
        <w:rPr>
          <w:rFonts w:ascii="Times New Roman" w:hAnsi="Times New Roman" w:cs="Times New Roman"/>
          <w:sz w:val="24"/>
          <w:szCs w:val="24"/>
        </w:rPr>
        <w:t>/201</w:t>
      </w:r>
      <w:r w:rsidRPr="00E25EF4">
        <w:rPr>
          <w:rFonts w:ascii="Times New Roman" w:hAnsi="Times New Roman" w:cs="Times New Roman"/>
          <w:sz w:val="24"/>
          <w:szCs w:val="24"/>
          <w:lang w:val="sr-Cyrl-CS"/>
        </w:rPr>
        <w:t>5</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eastAsia="ru-RU"/>
        </w:rPr>
        <w:t>Одлуке о покрета</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 xml:space="preserve">у поступка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авне набавке</w:t>
      </w:r>
      <w:r w:rsidR="00C87E6D" w:rsidRPr="00E25EF4">
        <w:rPr>
          <w:rFonts w:ascii="Times New Roman" w:hAnsi="Times New Roman" w:cs="Times New Roman"/>
          <w:sz w:val="24"/>
          <w:szCs w:val="24"/>
          <w:lang w:val="ru-RU" w:eastAsia="ru-RU"/>
        </w:rPr>
        <w:t>,</w:t>
      </w:r>
      <w:r w:rsidRPr="00E25EF4">
        <w:rPr>
          <w:rFonts w:ascii="Times New Roman" w:hAnsi="Times New Roman" w:cs="Times New Roman"/>
          <w:sz w:val="24"/>
          <w:szCs w:val="24"/>
          <w:lang w:val="ru-RU" w:eastAsia="ru-RU"/>
        </w:rPr>
        <w:t xml:space="preserve"> бро</w:t>
      </w:r>
      <w:r w:rsidRPr="00E25EF4">
        <w:rPr>
          <w:rFonts w:ascii="Times New Roman" w:hAnsi="Times New Roman" w:cs="Times New Roman"/>
          <w:sz w:val="24"/>
          <w:szCs w:val="24"/>
          <w:lang w:val="sr-Cyrl-CS" w:eastAsia="ru-RU"/>
        </w:rPr>
        <w:t>ј</w:t>
      </w:r>
      <w:r w:rsidR="00D61083" w:rsidRPr="00E25EF4">
        <w:rPr>
          <w:rFonts w:ascii="Times New Roman" w:hAnsi="Times New Roman" w:cs="Times New Roman"/>
          <w:sz w:val="24"/>
          <w:szCs w:val="24"/>
          <w:lang w:val="sr-Latn-RS" w:eastAsia="ru-RU"/>
        </w:rPr>
        <w:t xml:space="preserve"> </w:t>
      </w:r>
      <w:r w:rsidRPr="00E25EF4">
        <w:rPr>
          <w:rFonts w:ascii="Times New Roman" w:hAnsi="Times New Roman" w:cs="Times New Roman"/>
          <w:sz w:val="24"/>
          <w:szCs w:val="24"/>
          <w:lang w:val="ru-RU" w:eastAsia="ru-RU"/>
        </w:rPr>
        <w:t>404-02-</w:t>
      </w:r>
      <w:r w:rsidR="00C87E6D" w:rsidRPr="00E25EF4">
        <w:rPr>
          <w:rFonts w:ascii="Times New Roman" w:hAnsi="Times New Roman" w:cs="Times New Roman"/>
          <w:sz w:val="24"/>
          <w:szCs w:val="24"/>
          <w:lang w:val="ru-RU" w:eastAsia="ru-RU"/>
        </w:rPr>
        <w:t>25</w:t>
      </w:r>
      <w:r w:rsidRPr="00E25EF4">
        <w:rPr>
          <w:rFonts w:ascii="Times New Roman" w:hAnsi="Times New Roman" w:cs="Times New Roman"/>
          <w:sz w:val="24"/>
          <w:szCs w:val="24"/>
          <w:lang w:val="ru-RU" w:eastAsia="ru-RU"/>
        </w:rPr>
        <w:t>/1/201</w:t>
      </w:r>
      <w:r w:rsidR="00C87E6D" w:rsidRPr="00E25EF4">
        <w:rPr>
          <w:rFonts w:ascii="Times New Roman" w:hAnsi="Times New Roman" w:cs="Times New Roman"/>
          <w:sz w:val="24"/>
          <w:szCs w:val="24"/>
          <w:lang w:val="ru-RU" w:eastAsia="ru-RU"/>
        </w:rPr>
        <w:t>9</w:t>
      </w:r>
      <w:r w:rsidRPr="00E25EF4">
        <w:rPr>
          <w:rFonts w:ascii="Times New Roman" w:hAnsi="Times New Roman" w:cs="Times New Roman"/>
          <w:sz w:val="24"/>
          <w:szCs w:val="24"/>
          <w:lang w:val="ru-RU" w:eastAsia="ru-RU"/>
        </w:rPr>
        <w:t xml:space="preserve">-22 од </w:t>
      </w:r>
      <w:r w:rsidR="00C87E6D" w:rsidRPr="00E25EF4">
        <w:rPr>
          <w:rFonts w:ascii="Times New Roman" w:hAnsi="Times New Roman" w:cs="Times New Roman"/>
          <w:sz w:val="24"/>
          <w:szCs w:val="24"/>
          <w:lang w:val="ru-RU" w:eastAsia="ru-RU"/>
        </w:rPr>
        <w:t>01</w:t>
      </w:r>
      <w:r w:rsidR="00D61083" w:rsidRPr="00E25EF4">
        <w:rPr>
          <w:rFonts w:ascii="Times New Roman" w:hAnsi="Times New Roman" w:cs="Times New Roman"/>
          <w:sz w:val="24"/>
          <w:szCs w:val="24"/>
          <w:lang w:val="ru-RU" w:eastAsia="ru-RU"/>
        </w:rPr>
        <w:t>.</w:t>
      </w:r>
      <w:r w:rsidR="00B22333" w:rsidRPr="00E25EF4">
        <w:rPr>
          <w:rFonts w:ascii="Times New Roman" w:hAnsi="Times New Roman" w:cs="Times New Roman"/>
          <w:sz w:val="24"/>
          <w:szCs w:val="24"/>
          <w:lang w:val="sr-Latn-RS" w:eastAsia="ru-RU"/>
        </w:rPr>
        <w:t xml:space="preserve"> </w:t>
      </w:r>
      <w:r w:rsidR="00C87E6D" w:rsidRPr="00E25EF4">
        <w:rPr>
          <w:rFonts w:ascii="Times New Roman" w:hAnsi="Times New Roman" w:cs="Times New Roman"/>
          <w:sz w:val="24"/>
          <w:szCs w:val="24"/>
          <w:lang w:val="sr-Cyrl-RS" w:eastAsia="ru-RU"/>
        </w:rPr>
        <w:t>априла</w:t>
      </w:r>
      <w:r w:rsidR="00CD7839" w:rsidRPr="00E25EF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ru-RU" w:eastAsia="ru-RU"/>
        </w:rPr>
        <w:t>201</w:t>
      </w:r>
      <w:r w:rsidR="00C87E6D" w:rsidRPr="00E25EF4">
        <w:rPr>
          <w:rFonts w:ascii="Times New Roman" w:hAnsi="Times New Roman" w:cs="Times New Roman"/>
          <w:sz w:val="24"/>
          <w:szCs w:val="24"/>
          <w:lang w:val="ru-RU" w:eastAsia="ru-RU"/>
        </w:rPr>
        <w:t>9</w:t>
      </w:r>
      <w:r w:rsidRPr="00E25EF4">
        <w:rPr>
          <w:rFonts w:ascii="Times New Roman" w:hAnsi="Times New Roman" w:cs="Times New Roman"/>
          <w:sz w:val="24"/>
          <w:szCs w:val="24"/>
          <w:lang w:val="ru-RU" w:eastAsia="ru-RU"/>
        </w:rPr>
        <w:t>.</w:t>
      </w:r>
      <w:r w:rsidR="00CD7839" w:rsidRPr="00E25EF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sr-Cyrl-CS" w:eastAsia="ru-RU"/>
        </w:rPr>
        <w:t>го</w:t>
      </w:r>
      <w:r w:rsidRPr="00E25EF4">
        <w:rPr>
          <w:rFonts w:ascii="Times New Roman" w:hAnsi="Times New Roman" w:cs="Times New Roman"/>
          <w:sz w:val="24"/>
          <w:szCs w:val="24"/>
          <w:lang w:val="ru-RU" w:eastAsia="ru-RU"/>
        </w:rPr>
        <w:t>дине и Реше</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а о образова</w:t>
      </w:r>
      <w:r w:rsidRPr="00E25EF4">
        <w:rPr>
          <w:rFonts w:ascii="Times New Roman" w:hAnsi="Times New Roman" w:cs="Times New Roman"/>
          <w:sz w:val="24"/>
          <w:szCs w:val="24"/>
          <w:lang w:val="sr-Cyrl-CS" w:eastAsia="ru-RU"/>
        </w:rPr>
        <w:t>њу</w:t>
      </w:r>
      <w:r w:rsidRPr="00E25EF4">
        <w:rPr>
          <w:rFonts w:ascii="Times New Roman" w:hAnsi="Times New Roman" w:cs="Times New Roman"/>
          <w:sz w:val="24"/>
          <w:szCs w:val="24"/>
          <w:lang w:val="ru-RU" w:eastAsia="ru-RU"/>
        </w:rPr>
        <w:t xml:space="preserve"> комис</w:t>
      </w:r>
      <w:r w:rsidRPr="00E25EF4">
        <w:rPr>
          <w:rFonts w:ascii="Times New Roman" w:hAnsi="Times New Roman" w:cs="Times New Roman"/>
          <w:sz w:val="24"/>
          <w:szCs w:val="24"/>
          <w:lang w:val="sr-Cyrl-CS" w:eastAsia="ru-RU"/>
        </w:rPr>
        <w:t>иј</w:t>
      </w:r>
      <w:r w:rsidRPr="00E25EF4">
        <w:rPr>
          <w:rFonts w:ascii="Times New Roman" w:hAnsi="Times New Roman" w:cs="Times New Roman"/>
          <w:sz w:val="24"/>
          <w:szCs w:val="24"/>
          <w:lang w:val="ru-RU" w:eastAsia="ru-RU"/>
        </w:rPr>
        <w:t xml:space="preserve">е за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авну набавку</w:t>
      </w:r>
      <w:r w:rsidR="00C87E6D" w:rsidRPr="00E25EF4">
        <w:rPr>
          <w:rFonts w:ascii="Times New Roman" w:hAnsi="Times New Roman" w:cs="Times New Roman"/>
          <w:sz w:val="24"/>
          <w:szCs w:val="24"/>
          <w:lang w:val="ru-RU" w:eastAsia="ru-RU"/>
        </w:rPr>
        <w:t>,</w:t>
      </w:r>
      <w:r w:rsidRPr="00E25EF4">
        <w:rPr>
          <w:rFonts w:ascii="Times New Roman" w:hAnsi="Times New Roman" w:cs="Times New Roman"/>
          <w:sz w:val="24"/>
          <w:szCs w:val="24"/>
          <w:lang w:val="ru-RU" w:eastAsia="ru-RU"/>
        </w:rPr>
        <w:t xml:space="preserve"> бро</w:t>
      </w:r>
      <w:r w:rsidRPr="00E25EF4">
        <w:rPr>
          <w:rFonts w:ascii="Times New Roman" w:hAnsi="Times New Roman" w:cs="Times New Roman"/>
          <w:sz w:val="24"/>
          <w:szCs w:val="24"/>
          <w:lang w:val="sr-Cyrl-CS" w:eastAsia="ru-RU"/>
        </w:rPr>
        <w:t xml:space="preserve">ј </w:t>
      </w:r>
      <w:r w:rsidR="00C87E6D" w:rsidRPr="00E25EF4">
        <w:rPr>
          <w:rFonts w:ascii="Times New Roman" w:hAnsi="Times New Roman" w:cs="Times New Roman"/>
          <w:sz w:val="24"/>
          <w:szCs w:val="24"/>
          <w:lang w:val="sr-Cyrl-CS" w:eastAsia="ru-RU"/>
        </w:rPr>
        <w:t xml:space="preserve">119-01-108/2019-22 </w:t>
      </w:r>
      <w:r w:rsidRPr="00E25EF4">
        <w:rPr>
          <w:rFonts w:ascii="Times New Roman" w:hAnsi="Times New Roman" w:cs="Times New Roman"/>
          <w:sz w:val="24"/>
          <w:szCs w:val="24"/>
          <w:lang w:val="sr-Cyrl-CS" w:eastAsia="ru-RU"/>
        </w:rPr>
        <w:t xml:space="preserve">од </w:t>
      </w:r>
      <w:r w:rsidR="00C87E6D" w:rsidRPr="00E25EF4">
        <w:rPr>
          <w:rFonts w:ascii="Times New Roman" w:hAnsi="Times New Roman" w:cs="Times New Roman"/>
          <w:sz w:val="24"/>
          <w:szCs w:val="24"/>
          <w:lang w:val="ru-RU" w:eastAsia="ru-RU"/>
        </w:rPr>
        <w:t>01</w:t>
      </w:r>
      <w:r w:rsidR="00B22333" w:rsidRPr="00E25EF4">
        <w:rPr>
          <w:rFonts w:ascii="Times New Roman" w:hAnsi="Times New Roman" w:cs="Times New Roman"/>
          <w:sz w:val="24"/>
          <w:szCs w:val="24"/>
          <w:lang w:val="ru-RU" w:eastAsia="ru-RU"/>
        </w:rPr>
        <w:t>.</w:t>
      </w:r>
      <w:r w:rsidR="00B22333" w:rsidRPr="00E25EF4">
        <w:rPr>
          <w:rFonts w:ascii="Times New Roman" w:hAnsi="Times New Roman" w:cs="Times New Roman"/>
          <w:sz w:val="24"/>
          <w:szCs w:val="24"/>
          <w:lang w:val="sr-Latn-RS" w:eastAsia="ru-RU"/>
        </w:rPr>
        <w:t xml:space="preserve"> </w:t>
      </w:r>
      <w:r w:rsidR="00C87E6D" w:rsidRPr="00E25EF4">
        <w:rPr>
          <w:rFonts w:ascii="Times New Roman" w:hAnsi="Times New Roman" w:cs="Times New Roman"/>
          <w:sz w:val="24"/>
          <w:szCs w:val="24"/>
          <w:lang w:val="sr-Cyrl-RS" w:eastAsia="ru-RU"/>
        </w:rPr>
        <w:t>априла</w:t>
      </w:r>
      <w:r w:rsidR="00B22333" w:rsidRPr="00E25EF4">
        <w:rPr>
          <w:rFonts w:ascii="Times New Roman" w:hAnsi="Times New Roman" w:cs="Times New Roman"/>
          <w:sz w:val="24"/>
          <w:szCs w:val="24"/>
          <w:lang w:val="ru-RU" w:eastAsia="ru-RU"/>
        </w:rPr>
        <w:t xml:space="preserve"> </w:t>
      </w:r>
      <w:r w:rsidR="00C87E6D" w:rsidRPr="00E25EF4">
        <w:rPr>
          <w:rFonts w:ascii="Times New Roman" w:hAnsi="Times New Roman" w:cs="Times New Roman"/>
          <w:sz w:val="24"/>
          <w:szCs w:val="24"/>
          <w:lang w:val="ru-RU" w:eastAsia="ru-RU"/>
        </w:rPr>
        <w:t>2019</w:t>
      </w:r>
      <w:r w:rsidR="00CD7839" w:rsidRPr="00E25EF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ru-RU" w:eastAsia="ru-RU"/>
        </w:rPr>
        <w:t>године, припрем</w:t>
      </w:r>
      <w:r w:rsidRPr="00E25EF4">
        <w:rPr>
          <w:rFonts w:ascii="Times New Roman" w:hAnsi="Times New Roman" w:cs="Times New Roman"/>
          <w:sz w:val="24"/>
          <w:szCs w:val="24"/>
          <w:lang w:val="sr-Cyrl-CS" w:eastAsia="ru-RU"/>
        </w:rPr>
        <w:t>љ</w:t>
      </w:r>
      <w:r w:rsidRPr="00E25EF4">
        <w:rPr>
          <w:rFonts w:ascii="Times New Roman" w:hAnsi="Times New Roman" w:cs="Times New Roman"/>
          <w:sz w:val="24"/>
          <w:szCs w:val="24"/>
          <w:lang w:val="ru-RU" w:eastAsia="ru-RU"/>
        </w:rPr>
        <w:t xml:space="preserve">ена </w:t>
      </w:r>
      <w:r w:rsidRPr="00E25EF4">
        <w:rPr>
          <w:rFonts w:ascii="Times New Roman" w:hAnsi="Times New Roman" w:cs="Times New Roman"/>
          <w:sz w:val="24"/>
          <w:szCs w:val="24"/>
          <w:lang w:val="sr-Latn-CS" w:eastAsia="ru-RU"/>
        </w:rPr>
        <w:t>j</w:t>
      </w:r>
      <w:r w:rsidRPr="00E25EF4">
        <w:rPr>
          <w:rFonts w:ascii="Times New Roman" w:hAnsi="Times New Roman" w:cs="Times New Roman"/>
          <w:sz w:val="24"/>
          <w:szCs w:val="24"/>
          <w:lang w:val="ru-RU" w:eastAsia="ru-RU"/>
        </w:rPr>
        <w:t>е:</w:t>
      </w:r>
    </w:p>
    <w:p w:rsidR="00AF0BFA" w:rsidRPr="00E25EF4" w:rsidRDefault="00AF0BFA" w:rsidP="0012158F">
      <w:pPr>
        <w:keepNext/>
        <w:keepLines/>
        <w:widowControl w:val="0"/>
        <w:shd w:val="clear" w:color="auto" w:fill="C6D9F1" w:themeFill="text2" w:themeFillTint="33"/>
        <w:spacing w:after="0" w:line="278" w:lineRule="exact"/>
        <w:ind w:right="-180"/>
        <w:jc w:val="center"/>
        <w:outlineLvl w:val="2"/>
        <w:rPr>
          <w:rFonts w:ascii="Times New Roman" w:hAnsi="Times New Roman" w:cs="Times New Roman"/>
          <w:b/>
          <w:bCs/>
          <w:sz w:val="24"/>
          <w:szCs w:val="24"/>
          <w:lang w:val="ru-RU"/>
        </w:rPr>
      </w:pPr>
      <w:bookmarkStart w:id="2" w:name="bookmark2"/>
      <w:r w:rsidRPr="00E25EF4">
        <w:rPr>
          <w:rFonts w:ascii="Times New Roman" w:hAnsi="Times New Roman" w:cs="Times New Roman"/>
          <w:b/>
          <w:bCs/>
          <w:sz w:val="24"/>
          <w:szCs w:val="24"/>
          <w:lang w:val="ru-RU" w:eastAsia="ru-RU"/>
        </w:rPr>
        <w:t>КОНКУРСНА ДОКУМЕНТАЦ</w:t>
      </w:r>
      <w:r w:rsidRPr="00E25EF4">
        <w:rPr>
          <w:rFonts w:ascii="Times New Roman" w:hAnsi="Times New Roman" w:cs="Times New Roman"/>
          <w:b/>
          <w:bCs/>
          <w:sz w:val="24"/>
          <w:szCs w:val="24"/>
          <w:lang w:val="sr-Cyrl-CS" w:eastAsia="ru-RU"/>
        </w:rPr>
        <w:t>ИЈ</w:t>
      </w:r>
      <w:r w:rsidRPr="00E25EF4">
        <w:rPr>
          <w:rFonts w:ascii="Times New Roman" w:hAnsi="Times New Roman" w:cs="Times New Roman"/>
          <w:b/>
          <w:bCs/>
          <w:sz w:val="24"/>
          <w:szCs w:val="24"/>
          <w:lang w:val="ru-RU" w:eastAsia="ru-RU"/>
        </w:rPr>
        <w:t>А</w:t>
      </w:r>
      <w:bookmarkEnd w:id="2"/>
    </w:p>
    <w:p w:rsidR="00AF0BFA" w:rsidRPr="00E25EF4" w:rsidRDefault="00AF0BFA" w:rsidP="0012158F">
      <w:pPr>
        <w:keepNext/>
        <w:keepLines/>
        <w:widowControl w:val="0"/>
        <w:shd w:val="clear" w:color="auto" w:fill="C6D9F1" w:themeFill="text2" w:themeFillTint="33"/>
        <w:spacing w:after="0" w:line="278" w:lineRule="exact"/>
        <w:ind w:right="-180"/>
        <w:jc w:val="center"/>
        <w:outlineLvl w:val="3"/>
        <w:rPr>
          <w:rFonts w:ascii="Times New Roman" w:hAnsi="Times New Roman" w:cs="Times New Roman"/>
          <w:b/>
          <w:bCs/>
          <w:sz w:val="24"/>
          <w:szCs w:val="24"/>
          <w:lang w:val="ru-RU"/>
        </w:rPr>
      </w:pPr>
      <w:bookmarkStart w:id="3" w:name="bookmark3"/>
      <w:r w:rsidRPr="00E25EF4">
        <w:rPr>
          <w:rFonts w:ascii="Times New Roman" w:hAnsi="Times New Roman" w:cs="Times New Roman"/>
          <w:b/>
          <w:bCs/>
          <w:sz w:val="24"/>
          <w:szCs w:val="24"/>
          <w:lang w:val="ru-RU" w:eastAsia="ru-RU"/>
        </w:rPr>
        <w:t xml:space="preserve">у отвореном поступку за </w:t>
      </w:r>
      <w:r w:rsidRPr="00E25EF4">
        <w:rPr>
          <w:rFonts w:ascii="Times New Roman" w:hAnsi="Times New Roman" w:cs="Times New Roman"/>
          <w:b/>
          <w:bCs/>
          <w:sz w:val="24"/>
          <w:szCs w:val="24"/>
        </w:rPr>
        <w:t>ja</w:t>
      </w:r>
      <w:r w:rsidRPr="00E25EF4">
        <w:rPr>
          <w:rFonts w:ascii="Times New Roman" w:hAnsi="Times New Roman" w:cs="Times New Roman"/>
          <w:b/>
          <w:bCs/>
          <w:sz w:val="24"/>
          <w:szCs w:val="24"/>
          <w:lang w:val="sr-Cyrl-CS"/>
        </w:rPr>
        <w:t>вну</w:t>
      </w:r>
      <w:r w:rsidR="00FF5364" w:rsidRPr="00E25EF4">
        <w:rPr>
          <w:rFonts w:ascii="Times New Roman" w:hAnsi="Times New Roman" w:cs="Times New Roman"/>
          <w:b/>
          <w:bCs/>
          <w:sz w:val="24"/>
          <w:szCs w:val="24"/>
          <w:lang w:val="sr-Cyrl-CS"/>
        </w:rPr>
        <w:t xml:space="preserve"> </w:t>
      </w:r>
      <w:r w:rsidR="00621032" w:rsidRPr="00E25EF4">
        <w:rPr>
          <w:rFonts w:ascii="Times New Roman" w:hAnsi="Times New Roman" w:cs="Times New Roman"/>
          <w:b/>
          <w:bCs/>
          <w:sz w:val="24"/>
          <w:szCs w:val="24"/>
          <w:lang w:val="ru-RU" w:eastAsia="ru-RU"/>
        </w:rPr>
        <w:t>набавку услуга</w:t>
      </w:r>
      <w:r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rPr>
        <w:t xml:space="preserve">– </w:t>
      </w:r>
      <w:r w:rsidR="00FF5364" w:rsidRPr="00E25EF4">
        <w:rPr>
          <w:rFonts w:ascii="Times New Roman" w:hAnsi="Times New Roman" w:cs="Times New Roman"/>
          <w:b/>
          <w:bCs/>
          <w:sz w:val="24"/>
          <w:szCs w:val="24"/>
          <w:lang w:val="sr-Cyrl-CS"/>
        </w:rPr>
        <w:t>Б</w:t>
      </w:r>
      <w:r w:rsidRPr="00E25EF4">
        <w:rPr>
          <w:rFonts w:ascii="Times New Roman" w:hAnsi="Times New Roman" w:cs="Times New Roman"/>
          <w:b/>
          <w:bCs/>
          <w:sz w:val="24"/>
          <w:szCs w:val="24"/>
          <w:lang w:val="sr-Cyrl-CS"/>
        </w:rPr>
        <w:t>ањско и климатско лечење и опора</w:t>
      </w:r>
      <w:r w:rsidR="00C87E6D" w:rsidRPr="00E25EF4">
        <w:rPr>
          <w:rFonts w:ascii="Times New Roman" w:hAnsi="Times New Roman" w:cs="Times New Roman"/>
          <w:b/>
          <w:bCs/>
          <w:sz w:val="24"/>
          <w:szCs w:val="24"/>
          <w:lang w:val="sr-Cyrl-CS"/>
        </w:rPr>
        <w:t>вак корисника у области борачко-</w:t>
      </w:r>
      <w:r w:rsidRPr="00E25EF4">
        <w:rPr>
          <w:rFonts w:ascii="Times New Roman" w:hAnsi="Times New Roman" w:cs="Times New Roman"/>
          <w:b/>
          <w:bCs/>
          <w:sz w:val="24"/>
          <w:szCs w:val="24"/>
          <w:lang w:val="sr-Cyrl-CS"/>
        </w:rPr>
        <w:t xml:space="preserve">инвалидске </w:t>
      </w:r>
      <w:r w:rsidRPr="00E25EF4">
        <w:rPr>
          <w:rFonts w:ascii="Times New Roman" w:hAnsi="Times New Roman" w:cs="Times New Roman"/>
          <w:b/>
          <w:bCs/>
          <w:sz w:val="24"/>
          <w:szCs w:val="24"/>
          <w:lang w:val="ru-RU" w:eastAsia="ru-RU"/>
        </w:rPr>
        <w:t>за</w:t>
      </w:r>
      <w:r w:rsidRPr="00E25EF4">
        <w:rPr>
          <w:rFonts w:ascii="Times New Roman" w:hAnsi="Times New Roman" w:cs="Times New Roman"/>
          <w:b/>
          <w:bCs/>
          <w:sz w:val="24"/>
          <w:szCs w:val="24"/>
          <w:lang w:val="sr-Cyrl-CS" w:eastAsia="ru-RU"/>
        </w:rPr>
        <w:t>штите</w:t>
      </w:r>
      <w:r w:rsidRPr="00E25EF4">
        <w:rPr>
          <w:rFonts w:ascii="Times New Roman" w:hAnsi="Times New Roman" w:cs="Times New Roman"/>
          <w:b/>
          <w:bCs/>
          <w:sz w:val="24"/>
          <w:szCs w:val="24"/>
          <w:lang w:val="ru-RU" w:eastAsia="ru-RU"/>
        </w:rPr>
        <w:t xml:space="preserve">, по </w:t>
      </w:r>
      <w:r w:rsidRPr="00E25EF4">
        <w:rPr>
          <w:rFonts w:ascii="Times New Roman" w:hAnsi="Times New Roman" w:cs="Times New Roman"/>
          <w:b/>
          <w:bCs/>
          <w:sz w:val="24"/>
          <w:szCs w:val="24"/>
        </w:rPr>
        <w:t>партиjама</w:t>
      </w:r>
      <w:bookmarkEnd w:id="3"/>
    </w:p>
    <w:p w:rsidR="00AF0BFA" w:rsidRPr="00E25EF4" w:rsidRDefault="00AF0BFA" w:rsidP="0012158F">
      <w:pPr>
        <w:keepNext/>
        <w:keepLines/>
        <w:widowControl w:val="0"/>
        <w:shd w:val="clear" w:color="auto" w:fill="C6D9F1" w:themeFill="text2" w:themeFillTint="33"/>
        <w:spacing w:after="244" w:line="278" w:lineRule="exact"/>
        <w:ind w:right="-180"/>
        <w:jc w:val="center"/>
        <w:outlineLvl w:val="3"/>
        <w:rPr>
          <w:rFonts w:ascii="Times New Roman" w:hAnsi="Times New Roman" w:cs="Times New Roman"/>
          <w:b/>
          <w:bCs/>
          <w:sz w:val="24"/>
          <w:szCs w:val="24"/>
        </w:rPr>
      </w:pPr>
      <w:bookmarkStart w:id="4" w:name="bookmark4"/>
      <w:r w:rsidRPr="00E25EF4">
        <w:rPr>
          <w:rFonts w:ascii="Times New Roman" w:hAnsi="Times New Roman" w:cs="Times New Roman"/>
          <w:b/>
          <w:bCs/>
          <w:sz w:val="24"/>
          <w:szCs w:val="24"/>
        </w:rPr>
        <w:t xml:space="preserve">JH </w:t>
      </w:r>
      <w:r w:rsidRPr="00E25EF4">
        <w:rPr>
          <w:rFonts w:ascii="Times New Roman" w:hAnsi="Times New Roman" w:cs="Times New Roman"/>
          <w:b/>
          <w:bCs/>
          <w:sz w:val="24"/>
          <w:szCs w:val="24"/>
          <w:lang w:val="ru-RU" w:eastAsia="ru-RU"/>
        </w:rPr>
        <w:t xml:space="preserve">бр. </w:t>
      </w:r>
      <w:r w:rsidR="00610EBB" w:rsidRPr="00E25EF4">
        <w:rPr>
          <w:rFonts w:ascii="Times New Roman" w:hAnsi="Times New Roman" w:cs="Times New Roman"/>
          <w:b/>
          <w:bCs/>
          <w:sz w:val="24"/>
          <w:szCs w:val="24"/>
          <w:lang w:val="ru-RU" w:eastAsia="ru-RU"/>
        </w:rPr>
        <w:t>7</w:t>
      </w:r>
      <w:r w:rsidRPr="00E25EF4">
        <w:rPr>
          <w:rFonts w:ascii="Times New Roman" w:hAnsi="Times New Roman" w:cs="Times New Roman"/>
          <w:b/>
          <w:bCs/>
          <w:sz w:val="24"/>
          <w:szCs w:val="24"/>
        </w:rPr>
        <w:t>/</w:t>
      </w:r>
      <w:r w:rsidRPr="00E25EF4">
        <w:rPr>
          <w:rFonts w:ascii="Times New Roman" w:hAnsi="Times New Roman" w:cs="Times New Roman"/>
          <w:b/>
          <w:bCs/>
          <w:sz w:val="24"/>
          <w:szCs w:val="24"/>
          <w:lang w:val="sr-Cyrl-CS"/>
        </w:rPr>
        <w:t>20</w:t>
      </w:r>
      <w:r w:rsidRPr="00E25EF4">
        <w:rPr>
          <w:rFonts w:ascii="Times New Roman" w:hAnsi="Times New Roman" w:cs="Times New Roman"/>
          <w:b/>
          <w:bCs/>
          <w:sz w:val="24"/>
          <w:szCs w:val="24"/>
        </w:rPr>
        <w:t>1</w:t>
      </w:r>
      <w:bookmarkEnd w:id="4"/>
      <w:r w:rsidR="00610EBB" w:rsidRPr="00E25EF4">
        <w:rPr>
          <w:rFonts w:ascii="Times New Roman" w:hAnsi="Times New Roman" w:cs="Times New Roman"/>
          <w:b/>
          <w:bCs/>
          <w:sz w:val="24"/>
          <w:szCs w:val="24"/>
        </w:rPr>
        <w:t>9</w:t>
      </w:r>
    </w:p>
    <w:p w:rsidR="00AF0BFA" w:rsidRPr="00E25EF4" w:rsidRDefault="00AF0BFA">
      <w:pPr>
        <w:keepNext/>
        <w:keepLines/>
        <w:widowControl w:val="0"/>
        <w:spacing w:after="244" w:line="278" w:lineRule="exact"/>
        <w:ind w:right="140"/>
        <w:outlineLvl w:val="3"/>
        <w:rPr>
          <w:rFonts w:ascii="Times New Roman" w:hAnsi="Times New Roman" w:cs="Times New Roman"/>
          <w:b/>
          <w:bCs/>
          <w:sz w:val="24"/>
          <w:szCs w:val="24"/>
        </w:rPr>
      </w:pPr>
      <w:r w:rsidRPr="00E25EF4">
        <w:rPr>
          <w:rFonts w:ascii="Times New Roman" w:hAnsi="Times New Roman" w:cs="Times New Roman"/>
          <w:b/>
          <w:bCs/>
          <w:sz w:val="24"/>
          <w:szCs w:val="24"/>
        </w:rPr>
        <w:t>Koнкурсна документација садржи:</w:t>
      </w:r>
    </w:p>
    <w:tbl>
      <w:tblPr>
        <w:tblW w:w="9468" w:type="dxa"/>
        <w:tblLayout w:type="fixed"/>
        <w:tblLook w:val="0000" w:firstRow="0" w:lastRow="0" w:firstColumn="0" w:lastColumn="0" w:noHBand="0" w:noVBand="0"/>
      </w:tblPr>
      <w:tblGrid>
        <w:gridCol w:w="1098"/>
        <w:gridCol w:w="7380"/>
        <w:gridCol w:w="990"/>
      </w:tblGrid>
      <w:tr w:rsidR="00314F1B" w:rsidRPr="00E25EF4" w:rsidTr="00420253">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pacing w:after="0" w:line="100" w:lineRule="atLeast"/>
              <w:ind w:left="-90" w:right="-108"/>
              <w:jc w:val="both"/>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val="sr-Cyrl-CS" w:eastAsia="ar-SA"/>
              </w:rPr>
              <w:t>Поглавље</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pacing w:after="0" w:line="100" w:lineRule="atLeast"/>
              <w:jc w:val="center"/>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eastAsia="ar-SA"/>
              </w:rPr>
              <w:t>Назив</w:t>
            </w:r>
            <w:r w:rsidRPr="00E25EF4">
              <w:rPr>
                <w:rFonts w:ascii="Times New Roman" w:hAnsi="Times New Roman" w:cs="Times New Roman"/>
                <w:b/>
                <w:bCs/>
                <w:i/>
                <w:iCs/>
                <w:kern w:val="1"/>
                <w:sz w:val="24"/>
                <w:szCs w:val="24"/>
                <w:lang w:val="sr-Cyrl-CS" w:eastAsia="ar-SA"/>
              </w:rPr>
              <w:t xml:space="preserve"> поглавља</w:t>
            </w:r>
          </w:p>
        </w:tc>
        <w:tc>
          <w:tcPr>
            <w:tcW w:w="990" w:type="dxa"/>
            <w:tcBorders>
              <w:top w:val="single" w:sz="4" w:space="0" w:color="000000"/>
              <w:left w:val="single" w:sz="4" w:space="0" w:color="000000"/>
              <w:bottom w:val="single" w:sz="4" w:space="0" w:color="000000"/>
              <w:right w:val="single" w:sz="4" w:space="0" w:color="000000"/>
            </w:tcBorders>
          </w:tcPr>
          <w:p w:rsidR="00AF0BFA" w:rsidRPr="00E25EF4" w:rsidRDefault="00AF0BFA" w:rsidP="00420253">
            <w:pPr>
              <w:framePr w:w="9530" w:h="7590" w:hRule="exact" w:wrap="notBeside" w:vAnchor="text" w:hAnchor="page" w:x="1495" w:y="74"/>
              <w:suppressAutoHyphens/>
              <w:spacing w:after="0" w:line="100" w:lineRule="atLeast"/>
              <w:ind w:left="-108" w:right="-108"/>
              <w:jc w:val="center"/>
              <w:rPr>
                <w:rFonts w:ascii="Times New Roman" w:hAnsi="Times New Roman" w:cs="Times New Roman"/>
                <w:kern w:val="1"/>
                <w:sz w:val="24"/>
                <w:szCs w:val="24"/>
                <w:lang w:eastAsia="ar-SA"/>
              </w:rPr>
            </w:pPr>
            <w:r w:rsidRPr="00E25EF4">
              <w:rPr>
                <w:rFonts w:ascii="Times New Roman" w:hAnsi="Times New Roman" w:cs="Times New Roman"/>
                <w:b/>
                <w:bCs/>
                <w:i/>
                <w:iCs/>
                <w:kern w:val="1"/>
                <w:sz w:val="24"/>
                <w:szCs w:val="24"/>
                <w:lang w:eastAsia="ar-SA"/>
              </w:rPr>
              <w:t>Страна</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Општи подаци о јавној набавци</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A408FD"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3</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II</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Подаци о предмету јавне набавке</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A408FD"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3</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III</w:t>
            </w:r>
          </w:p>
        </w:tc>
        <w:tc>
          <w:tcPr>
            <w:tcW w:w="7380" w:type="dxa"/>
            <w:tcBorders>
              <w:top w:val="single" w:sz="4" w:space="0" w:color="000000"/>
              <w:left w:val="single" w:sz="4" w:space="0" w:color="000000"/>
              <w:bottom w:val="single" w:sz="4" w:space="0" w:color="000000"/>
              <w:right w:val="nil"/>
            </w:tcBorders>
          </w:tcPr>
          <w:p w:rsidR="00AF0BFA" w:rsidRPr="00E25EF4" w:rsidRDefault="00621032" w:rsidP="00DF651B">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Cs/>
                <w:iCs/>
                <w:sz w:val="24"/>
                <w:szCs w:val="24"/>
              </w:rPr>
              <w:t>Врста, технчке карактеристике (спецификације), квалитет, количина</w:t>
            </w:r>
            <w:r w:rsidR="00DF651B" w:rsidRPr="00E25EF4">
              <w:rPr>
                <w:rFonts w:ascii="Times New Roman" w:hAnsi="Times New Roman" w:cs="Times New Roman"/>
                <w:bCs/>
                <w:iCs/>
                <w:sz w:val="24"/>
                <w:szCs w:val="24"/>
              </w:rPr>
              <w:t xml:space="preserve"> </w:t>
            </w:r>
            <w:r w:rsidRPr="00E25EF4">
              <w:rPr>
                <w:rFonts w:ascii="Times New Roman" w:hAnsi="Times New Roman" w:cs="Times New Roman"/>
                <w:bCs/>
                <w:iCs/>
                <w:sz w:val="24"/>
                <w:szCs w:val="24"/>
              </w:rPr>
              <w:t xml:space="preserve">и опис услуге, начин спровођења контроле и обезбеђивање гаранције квалитета, рок извршења, местоизвршења, евентуалне додатне услуге и сл. </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A408FD"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4</w:t>
            </w:r>
          </w:p>
        </w:tc>
      </w:tr>
      <w:tr w:rsidR="00420253" w:rsidRPr="00E25EF4" w:rsidTr="00C00F3A">
        <w:tc>
          <w:tcPr>
            <w:tcW w:w="1098" w:type="dxa"/>
            <w:tcBorders>
              <w:top w:val="single" w:sz="4" w:space="0" w:color="000000"/>
              <w:left w:val="single" w:sz="4" w:space="0" w:color="000000"/>
              <w:bottom w:val="single" w:sz="4" w:space="0" w:color="000000"/>
              <w:right w:val="nil"/>
            </w:tcBorders>
          </w:tcPr>
          <w:p w:rsidR="00420253" w:rsidRPr="00E25EF4" w:rsidRDefault="00420253"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IV</w:t>
            </w:r>
          </w:p>
        </w:tc>
        <w:tc>
          <w:tcPr>
            <w:tcW w:w="7380" w:type="dxa"/>
            <w:tcBorders>
              <w:top w:val="single" w:sz="4" w:space="0" w:color="000000"/>
              <w:left w:val="single" w:sz="4" w:space="0" w:color="000000"/>
              <w:bottom w:val="single" w:sz="4" w:space="0" w:color="000000"/>
              <w:right w:val="nil"/>
            </w:tcBorders>
          </w:tcPr>
          <w:p w:rsidR="00420253" w:rsidRPr="00E25EF4" w:rsidRDefault="00420253" w:rsidP="00DF651B">
            <w:pPr>
              <w:framePr w:w="9530" w:h="7590" w:hRule="exact" w:wrap="notBeside" w:vAnchor="text" w:hAnchor="page" w:x="1495" w:y="74"/>
              <w:suppressAutoHyphens/>
              <w:snapToGrid w:val="0"/>
              <w:spacing w:after="0" w:line="100" w:lineRule="atLeast"/>
              <w:jc w:val="both"/>
              <w:rPr>
                <w:rFonts w:ascii="Times New Roman" w:hAnsi="Times New Roman" w:cs="Times New Roman"/>
                <w:bCs/>
                <w:iCs/>
                <w:sz w:val="24"/>
                <w:szCs w:val="24"/>
              </w:rPr>
            </w:pPr>
            <w:r w:rsidRPr="00E25EF4">
              <w:rPr>
                <w:rFonts w:ascii="Times New Roman" w:hAnsi="Times New Roman" w:cs="Times New Roman"/>
                <w:bCs/>
                <w:iCs/>
                <w:sz w:val="24"/>
                <w:szCs w:val="24"/>
              </w:rPr>
              <w:t>Критеријум за доделу уговора</w:t>
            </w:r>
          </w:p>
        </w:tc>
        <w:tc>
          <w:tcPr>
            <w:tcW w:w="990" w:type="dxa"/>
            <w:tcBorders>
              <w:top w:val="single" w:sz="4" w:space="0" w:color="000000"/>
              <w:left w:val="single" w:sz="4" w:space="0" w:color="000000"/>
              <w:bottom w:val="single" w:sz="4" w:space="0" w:color="000000"/>
              <w:right w:val="single" w:sz="4" w:space="0" w:color="000000"/>
            </w:tcBorders>
            <w:vAlign w:val="center"/>
          </w:tcPr>
          <w:p w:rsidR="00420253" w:rsidRPr="00E25EF4" w:rsidRDefault="00A408FD"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7</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V</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Услови за учешће у поступку јавне набавке из чл. 75. и 76. Закона</w:t>
            </w:r>
            <w:r w:rsidR="00420253" w:rsidRPr="00E25EF4">
              <w:rPr>
                <w:rFonts w:ascii="Times New Roman" w:hAnsi="Times New Roman" w:cs="Times New Roman"/>
                <w:kern w:val="1"/>
                <w:sz w:val="24"/>
                <w:szCs w:val="24"/>
                <w:lang w:eastAsia="ar-SA"/>
              </w:rPr>
              <w:t>,</w:t>
            </w:r>
            <w:r w:rsidRPr="00E25EF4">
              <w:rPr>
                <w:rFonts w:ascii="Times New Roman" w:hAnsi="Times New Roman" w:cs="Times New Roman"/>
                <w:kern w:val="1"/>
                <w:sz w:val="24"/>
                <w:szCs w:val="24"/>
                <w:lang w:eastAsia="ar-SA"/>
              </w:rPr>
              <w:t xml:space="preserve"> и упутство како се доказује испуњеност тих услова</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4331E3"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8</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V</w:t>
            </w:r>
            <w:r w:rsidR="00FE519F" w:rsidRPr="00E25EF4">
              <w:rPr>
                <w:rFonts w:ascii="Times New Roman" w:hAnsi="Times New Roman" w:cs="Times New Roman"/>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Упутство понуђачима како да сачине понуду</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4331E3"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sidRPr="00E25EF4">
              <w:rPr>
                <w:rFonts w:ascii="Times New Roman" w:hAnsi="Times New Roman" w:cs="Times New Roman"/>
                <w:kern w:val="1"/>
                <w:sz w:val="24"/>
                <w:szCs w:val="24"/>
                <w:lang w:val="sr-Cyrl-RS" w:eastAsia="ar-SA"/>
              </w:rPr>
              <w:t>12</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VI</w:t>
            </w:r>
            <w:r w:rsidR="00FE519F" w:rsidRPr="00E25EF4">
              <w:rPr>
                <w:rFonts w:ascii="Times New Roman" w:hAnsi="Times New Roman" w:cs="Times New Roman"/>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 понуде</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22</w:t>
            </w:r>
          </w:p>
        </w:tc>
      </w:tr>
      <w:tr w:rsidR="00AF0BFA" w:rsidRPr="00E25EF4" w:rsidTr="00C00F3A">
        <w:tc>
          <w:tcPr>
            <w:tcW w:w="1098" w:type="dxa"/>
            <w:tcBorders>
              <w:top w:val="single" w:sz="4" w:space="0" w:color="000000"/>
              <w:left w:val="single" w:sz="4" w:space="0" w:color="000000"/>
              <w:bottom w:val="single" w:sz="4" w:space="0" w:color="000000"/>
              <w:right w:val="nil"/>
            </w:tcBorders>
          </w:tcPr>
          <w:p w:rsidR="00AF0BFA" w:rsidRPr="00E25EF4" w:rsidRDefault="00FE519F"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VIII</w:t>
            </w:r>
          </w:p>
        </w:tc>
        <w:tc>
          <w:tcPr>
            <w:tcW w:w="7380" w:type="dxa"/>
            <w:tcBorders>
              <w:top w:val="single" w:sz="4" w:space="0" w:color="000000"/>
              <w:left w:val="single" w:sz="4" w:space="0" w:color="000000"/>
              <w:bottom w:val="single" w:sz="4" w:space="0" w:color="000000"/>
              <w:right w:val="nil"/>
            </w:tcBorders>
          </w:tcPr>
          <w:p w:rsidR="00AF0BFA" w:rsidRPr="00E25EF4" w:rsidRDefault="00AF0BFA"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 структуре цена са упутством како да се попуни</w:t>
            </w:r>
          </w:p>
        </w:tc>
        <w:tc>
          <w:tcPr>
            <w:tcW w:w="990" w:type="dxa"/>
            <w:tcBorders>
              <w:top w:val="single" w:sz="4" w:space="0" w:color="000000"/>
              <w:left w:val="single" w:sz="4" w:space="0" w:color="000000"/>
              <w:bottom w:val="single" w:sz="4" w:space="0" w:color="000000"/>
              <w:right w:val="single" w:sz="4" w:space="0" w:color="000000"/>
            </w:tcBorders>
            <w:vAlign w:val="center"/>
          </w:tcPr>
          <w:p w:rsidR="00AF0BFA"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26</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IX</w:t>
            </w:r>
          </w:p>
        </w:tc>
        <w:tc>
          <w:tcPr>
            <w:tcW w:w="7380" w:type="dxa"/>
            <w:tcBorders>
              <w:top w:val="single" w:sz="4" w:space="0" w:color="000000"/>
              <w:left w:val="single" w:sz="4" w:space="0" w:color="000000"/>
              <w:bottom w:val="single" w:sz="4" w:space="0" w:color="000000"/>
              <w:right w:val="nil"/>
            </w:tcBorders>
          </w:tcPr>
          <w:p w:rsidR="00A76B9C" w:rsidRPr="00E25EF4" w:rsidRDefault="003F64E4"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 м</w:t>
            </w:r>
            <w:r w:rsidR="00A76B9C" w:rsidRPr="00E25EF4">
              <w:rPr>
                <w:rFonts w:ascii="Times New Roman" w:hAnsi="Times New Roman" w:cs="Times New Roman"/>
                <w:kern w:val="1"/>
                <w:sz w:val="24"/>
                <w:szCs w:val="24"/>
                <w:lang w:eastAsia="ar-SA"/>
              </w:rPr>
              <w:t>одел</w:t>
            </w:r>
            <w:r w:rsidRPr="00E25EF4">
              <w:rPr>
                <w:rFonts w:ascii="Times New Roman" w:hAnsi="Times New Roman" w:cs="Times New Roman"/>
                <w:kern w:val="1"/>
                <w:sz w:val="24"/>
                <w:szCs w:val="24"/>
                <w:lang w:eastAsia="ar-SA"/>
              </w:rPr>
              <w:t>а</w:t>
            </w:r>
            <w:r w:rsidR="00A76B9C" w:rsidRPr="00E25EF4">
              <w:rPr>
                <w:rFonts w:ascii="Times New Roman" w:hAnsi="Times New Roman" w:cs="Times New Roman"/>
                <w:kern w:val="1"/>
                <w:sz w:val="24"/>
                <w:szCs w:val="24"/>
                <w:lang w:eastAsia="ar-SA"/>
              </w:rPr>
              <w:t xml:space="preserve"> уговора</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28</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X</w:t>
            </w:r>
          </w:p>
        </w:tc>
        <w:tc>
          <w:tcPr>
            <w:tcW w:w="7380"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val="sr-Cyrl-CS" w:eastAsia="ar-SA"/>
              </w:rPr>
              <w:t>Обрасци меничног овлашћења 1 и 2</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32</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Latn-CS" w:eastAsia="ar-SA"/>
              </w:rPr>
            </w:pPr>
            <w:r w:rsidRPr="00E25EF4">
              <w:rPr>
                <w:rFonts w:ascii="Times New Roman" w:hAnsi="Times New Roman" w:cs="Times New Roman"/>
                <w:kern w:val="1"/>
                <w:sz w:val="24"/>
                <w:szCs w:val="24"/>
                <w:lang w:eastAsia="ar-SA"/>
              </w:rPr>
              <w:t>X</w:t>
            </w:r>
            <w:r w:rsidRPr="00E25EF4">
              <w:rPr>
                <w:rFonts w:ascii="Times New Roman" w:hAnsi="Times New Roman" w:cs="Times New Roman"/>
                <w:kern w:val="1"/>
                <w:sz w:val="24"/>
                <w:szCs w:val="24"/>
                <w:lang w:val="sr-Latn-CS" w:eastAsia="ar-SA"/>
              </w:rPr>
              <w:t>I</w:t>
            </w:r>
          </w:p>
        </w:tc>
        <w:tc>
          <w:tcPr>
            <w:tcW w:w="7380"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Образац трошкова припреме понуде </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34</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X</w:t>
            </w:r>
            <w:r w:rsidRPr="00E25EF4">
              <w:rPr>
                <w:rFonts w:ascii="Times New Roman" w:hAnsi="Times New Roman" w:cs="Times New Roman"/>
                <w:kern w:val="1"/>
                <w:sz w:val="24"/>
                <w:szCs w:val="24"/>
                <w:lang w:val="sr-Latn-CS" w:eastAsia="ar-SA"/>
              </w:rPr>
              <w:t>I</w:t>
            </w:r>
            <w:r w:rsidRPr="00E25EF4">
              <w:rPr>
                <w:rFonts w:ascii="Times New Roman" w:hAnsi="Times New Roman" w:cs="Times New Roman"/>
                <w:kern w:val="1"/>
                <w:sz w:val="24"/>
                <w:szCs w:val="24"/>
                <w:lang w:eastAsia="ar-SA"/>
              </w:rPr>
              <w:t>I</w:t>
            </w:r>
          </w:p>
        </w:tc>
        <w:tc>
          <w:tcPr>
            <w:tcW w:w="7380"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 изјаве о  независној понуди</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35</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eastAsia="ar-SA"/>
              </w:rPr>
              <w:t>XIII</w:t>
            </w:r>
          </w:p>
        </w:tc>
        <w:tc>
          <w:tcPr>
            <w:tcW w:w="7380"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eastAsia="ar-SA"/>
              </w:rPr>
              <w:t xml:space="preserve">Образац изјаве </w:t>
            </w:r>
            <w:r w:rsidR="00420253" w:rsidRPr="00E25EF4">
              <w:rPr>
                <w:rFonts w:ascii="Times New Roman" w:hAnsi="Times New Roman" w:cs="Times New Roman"/>
                <w:kern w:val="1"/>
                <w:sz w:val="24"/>
                <w:szCs w:val="24"/>
                <w:lang w:eastAsia="ar-SA"/>
              </w:rPr>
              <w:t xml:space="preserve">понуђача </w:t>
            </w:r>
            <w:r w:rsidRPr="00E25EF4">
              <w:rPr>
                <w:rFonts w:ascii="Times New Roman" w:hAnsi="Times New Roman" w:cs="Times New Roman"/>
                <w:kern w:val="1"/>
                <w:sz w:val="24"/>
                <w:szCs w:val="24"/>
                <w:lang w:eastAsia="ar-SA"/>
              </w:rPr>
              <w:t>о пош</w:t>
            </w:r>
            <w:r w:rsidR="00420253" w:rsidRPr="00E25EF4">
              <w:rPr>
                <w:rFonts w:ascii="Times New Roman" w:hAnsi="Times New Roman" w:cs="Times New Roman"/>
                <w:kern w:val="1"/>
                <w:sz w:val="24"/>
                <w:szCs w:val="24"/>
                <w:lang w:eastAsia="ar-SA"/>
              </w:rPr>
              <w:t>товању обавеза из чл. 75. и 76.</w:t>
            </w:r>
            <w:r w:rsidRPr="00E25EF4">
              <w:rPr>
                <w:rFonts w:ascii="Times New Roman" w:hAnsi="Times New Roman" w:cs="Times New Roman"/>
                <w:kern w:val="1"/>
                <w:sz w:val="24"/>
                <w:szCs w:val="24"/>
                <w:lang w:eastAsia="ar-SA"/>
              </w:rPr>
              <w:t xml:space="preserve"> Закона</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36</w:t>
            </w:r>
          </w:p>
        </w:tc>
      </w:tr>
      <w:tr w:rsidR="00420253" w:rsidRPr="00E25EF4" w:rsidTr="00C00F3A">
        <w:tc>
          <w:tcPr>
            <w:tcW w:w="1098" w:type="dxa"/>
            <w:tcBorders>
              <w:top w:val="single" w:sz="4" w:space="0" w:color="000000"/>
              <w:left w:val="single" w:sz="4" w:space="0" w:color="000000"/>
              <w:bottom w:val="single" w:sz="4" w:space="0" w:color="000000"/>
              <w:right w:val="nil"/>
            </w:tcBorders>
          </w:tcPr>
          <w:p w:rsidR="00420253" w:rsidRPr="00E25EF4" w:rsidRDefault="00420253" w:rsidP="00420253">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XIV</w:t>
            </w:r>
          </w:p>
        </w:tc>
        <w:tc>
          <w:tcPr>
            <w:tcW w:w="7380" w:type="dxa"/>
            <w:tcBorders>
              <w:top w:val="single" w:sz="4" w:space="0" w:color="000000"/>
              <w:left w:val="single" w:sz="4" w:space="0" w:color="000000"/>
              <w:bottom w:val="single" w:sz="4" w:space="0" w:color="000000"/>
              <w:right w:val="nil"/>
            </w:tcBorders>
          </w:tcPr>
          <w:p w:rsidR="00420253" w:rsidRPr="00E25EF4" w:rsidRDefault="00420253" w:rsidP="00420253">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eastAsia="ar-SA"/>
              </w:rPr>
              <w:t>Образац изјаве подизвођача о поштовању обавеза из чл. 75. Закона</w:t>
            </w:r>
          </w:p>
        </w:tc>
        <w:tc>
          <w:tcPr>
            <w:tcW w:w="990" w:type="dxa"/>
            <w:tcBorders>
              <w:top w:val="single" w:sz="4" w:space="0" w:color="000000"/>
              <w:left w:val="single" w:sz="4" w:space="0" w:color="000000"/>
              <w:bottom w:val="single" w:sz="4" w:space="0" w:color="000000"/>
              <w:right w:val="single" w:sz="4" w:space="0" w:color="000000"/>
            </w:tcBorders>
            <w:vAlign w:val="center"/>
          </w:tcPr>
          <w:p w:rsidR="00420253"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RS" w:eastAsia="ar-SA"/>
              </w:rPr>
            </w:pPr>
            <w:r>
              <w:rPr>
                <w:rFonts w:ascii="Times New Roman" w:hAnsi="Times New Roman" w:cs="Times New Roman"/>
                <w:kern w:val="1"/>
                <w:sz w:val="24"/>
                <w:szCs w:val="24"/>
                <w:lang w:val="sr-Cyrl-RS" w:eastAsia="ar-SA"/>
              </w:rPr>
              <w:t>37</w:t>
            </w:r>
          </w:p>
        </w:tc>
      </w:tr>
      <w:tr w:rsidR="00A76B9C" w:rsidRPr="00E25EF4" w:rsidTr="00C00F3A">
        <w:tc>
          <w:tcPr>
            <w:tcW w:w="1098" w:type="dxa"/>
            <w:tcBorders>
              <w:top w:val="single" w:sz="4" w:space="0" w:color="000000"/>
              <w:left w:val="single" w:sz="4" w:space="0" w:color="000000"/>
              <w:bottom w:val="single" w:sz="4" w:space="0" w:color="000000"/>
              <w:right w:val="nil"/>
            </w:tcBorders>
          </w:tcPr>
          <w:p w:rsidR="00A76B9C" w:rsidRPr="00E25EF4" w:rsidRDefault="00420253" w:rsidP="00A76B9C">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X</w:t>
            </w:r>
            <w:r w:rsidR="00A76B9C" w:rsidRPr="00E25EF4">
              <w:rPr>
                <w:rFonts w:ascii="Times New Roman" w:hAnsi="Times New Roman" w:cs="Times New Roman"/>
                <w:kern w:val="1"/>
                <w:sz w:val="24"/>
                <w:szCs w:val="24"/>
                <w:lang w:eastAsia="ar-SA"/>
              </w:rPr>
              <w:t>V</w:t>
            </w:r>
          </w:p>
        </w:tc>
        <w:tc>
          <w:tcPr>
            <w:tcW w:w="7380" w:type="dxa"/>
            <w:tcBorders>
              <w:top w:val="single" w:sz="4" w:space="0" w:color="000000"/>
              <w:left w:val="single" w:sz="4" w:space="0" w:color="000000"/>
              <w:bottom w:val="single" w:sz="4" w:space="0" w:color="000000"/>
              <w:right w:val="nil"/>
            </w:tcBorders>
          </w:tcPr>
          <w:p w:rsidR="00A76B9C" w:rsidRPr="00E25EF4" w:rsidRDefault="00A76B9C" w:rsidP="00A76B9C">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w:t>
            </w:r>
            <w:r w:rsidRPr="00E25EF4">
              <w:rPr>
                <w:rFonts w:ascii="Times New Roman" w:hAnsi="Times New Roman" w:cs="Times New Roman"/>
                <w:kern w:val="1"/>
                <w:sz w:val="24"/>
                <w:szCs w:val="24"/>
                <w:lang w:val="sr-Cyrl-CS" w:eastAsia="ar-SA"/>
              </w:rPr>
              <w:t xml:space="preserve"> референтн</w:t>
            </w:r>
            <w:r w:rsidRPr="00E25EF4">
              <w:rPr>
                <w:rFonts w:ascii="Times New Roman" w:hAnsi="Times New Roman" w:cs="Times New Roman"/>
                <w:kern w:val="1"/>
                <w:sz w:val="24"/>
                <w:szCs w:val="24"/>
                <w:lang w:eastAsia="ar-SA"/>
              </w:rPr>
              <w:t>e</w:t>
            </w:r>
            <w:r w:rsidRPr="00E25EF4">
              <w:rPr>
                <w:rFonts w:ascii="Times New Roman" w:hAnsi="Times New Roman" w:cs="Times New Roman"/>
                <w:kern w:val="1"/>
                <w:sz w:val="24"/>
                <w:szCs w:val="24"/>
                <w:lang w:val="sr-Cyrl-CS" w:eastAsia="ar-SA"/>
              </w:rPr>
              <w:t xml:space="preserve"> лист</w:t>
            </w:r>
            <w:r w:rsidRPr="00E25EF4">
              <w:rPr>
                <w:rFonts w:ascii="Times New Roman" w:hAnsi="Times New Roman" w:cs="Times New Roman"/>
                <w:kern w:val="1"/>
                <w:sz w:val="24"/>
                <w:szCs w:val="24"/>
                <w:lang w:eastAsia="ar-SA"/>
              </w:rPr>
              <w:t>e</w:t>
            </w:r>
          </w:p>
        </w:tc>
        <w:tc>
          <w:tcPr>
            <w:tcW w:w="990" w:type="dxa"/>
            <w:tcBorders>
              <w:top w:val="single" w:sz="4" w:space="0" w:color="000000"/>
              <w:left w:val="single" w:sz="4" w:space="0" w:color="000000"/>
              <w:bottom w:val="single" w:sz="4" w:space="0" w:color="000000"/>
              <w:right w:val="single" w:sz="4" w:space="0" w:color="000000"/>
            </w:tcBorders>
            <w:vAlign w:val="center"/>
          </w:tcPr>
          <w:p w:rsidR="00A76B9C"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38</w:t>
            </w:r>
          </w:p>
        </w:tc>
      </w:tr>
      <w:tr w:rsidR="00FE519F" w:rsidRPr="00E25EF4" w:rsidTr="00C00F3A">
        <w:tc>
          <w:tcPr>
            <w:tcW w:w="1098" w:type="dxa"/>
            <w:tcBorders>
              <w:top w:val="single" w:sz="4" w:space="0" w:color="000000"/>
              <w:left w:val="single" w:sz="4" w:space="0" w:color="000000"/>
              <w:bottom w:val="single" w:sz="4" w:space="0" w:color="000000"/>
              <w:right w:val="nil"/>
            </w:tcBorders>
          </w:tcPr>
          <w:p w:rsidR="00FE519F" w:rsidRPr="00E25EF4" w:rsidRDefault="00A76B9C" w:rsidP="003E1C11">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XVI</w:t>
            </w:r>
          </w:p>
        </w:tc>
        <w:tc>
          <w:tcPr>
            <w:tcW w:w="7380" w:type="dxa"/>
            <w:tcBorders>
              <w:top w:val="single" w:sz="4" w:space="0" w:color="000000"/>
              <w:left w:val="single" w:sz="4" w:space="0" w:color="000000"/>
              <w:bottom w:val="single" w:sz="4" w:space="0" w:color="000000"/>
              <w:right w:val="nil"/>
            </w:tcBorders>
          </w:tcPr>
          <w:p w:rsidR="00FE519F" w:rsidRPr="00E25EF4" w:rsidRDefault="00FE519F" w:rsidP="003E1C11">
            <w:pPr>
              <w:framePr w:w="9530" w:h="7590" w:hRule="exact" w:wrap="notBeside" w:vAnchor="text" w:hAnchor="page" w:x="1495" w:y="74"/>
              <w:suppressAutoHyphens/>
              <w:snapToGrid w:val="0"/>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Образац</w:t>
            </w:r>
            <w:r w:rsidRPr="00E25EF4">
              <w:rPr>
                <w:rFonts w:ascii="Times New Roman" w:hAnsi="Times New Roman" w:cs="Times New Roman"/>
                <w:kern w:val="1"/>
                <w:sz w:val="24"/>
                <w:szCs w:val="24"/>
                <w:lang w:val="sr-Cyrl-CS" w:eastAsia="ar-SA"/>
              </w:rPr>
              <w:t xml:space="preserve"> референтн</w:t>
            </w:r>
            <w:r w:rsidRPr="00E25EF4">
              <w:rPr>
                <w:rFonts w:ascii="Times New Roman" w:hAnsi="Times New Roman" w:cs="Times New Roman"/>
                <w:kern w:val="1"/>
                <w:sz w:val="24"/>
                <w:szCs w:val="24"/>
                <w:lang w:eastAsia="ar-SA"/>
              </w:rPr>
              <w:t>e потврде</w:t>
            </w:r>
          </w:p>
        </w:tc>
        <w:tc>
          <w:tcPr>
            <w:tcW w:w="990" w:type="dxa"/>
            <w:tcBorders>
              <w:top w:val="single" w:sz="4" w:space="0" w:color="000000"/>
              <w:left w:val="single" w:sz="4" w:space="0" w:color="000000"/>
              <w:bottom w:val="single" w:sz="4" w:space="0" w:color="000000"/>
              <w:right w:val="single" w:sz="4" w:space="0" w:color="000000"/>
            </w:tcBorders>
            <w:vAlign w:val="center"/>
          </w:tcPr>
          <w:p w:rsidR="00FE519F" w:rsidRPr="00E25EF4" w:rsidRDefault="007074BA" w:rsidP="00C00F3A">
            <w:pPr>
              <w:framePr w:w="9530" w:h="7590" w:hRule="exact" w:wrap="notBeside" w:vAnchor="text" w:hAnchor="page" w:x="1495" w:y="74"/>
              <w:suppressAutoHyphens/>
              <w:snapToGrid w:val="0"/>
              <w:spacing w:after="0" w:line="100" w:lineRule="atLeast"/>
              <w:jc w:val="center"/>
              <w:rPr>
                <w:rFonts w:ascii="Times New Roman" w:hAnsi="Times New Roman" w:cs="Times New Roman"/>
                <w:kern w:val="1"/>
                <w:sz w:val="24"/>
                <w:szCs w:val="24"/>
                <w:lang w:val="sr-Cyrl-CS" w:eastAsia="ar-SA"/>
              </w:rPr>
            </w:pPr>
            <w:r>
              <w:rPr>
                <w:rFonts w:ascii="Times New Roman" w:hAnsi="Times New Roman" w:cs="Times New Roman"/>
                <w:kern w:val="1"/>
                <w:sz w:val="24"/>
                <w:szCs w:val="24"/>
                <w:lang w:val="sr-Cyrl-CS" w:eastAsia="ar-SA"/>
              </w:rPr>
              <w:t>39</w:t>
            </w:r>
          </w:p>
        </w:tc>
      </w:tr>
    </w:tbl>
    <w:p w:rsidR="00AF0BFA" w:rsidRPr="00E25EF4" w:rsidRDefault="00AF0BFA">
      <w:pPr>
        <w:widowControl w:val="0"/>
        <w:spacing w:after="0" w:line="240" w:lineRule="auto"/>
        <w:rPr>
          <w:rFonts w:ascii="Times New Roman" w:hAnsi="Times New Roman" w:cs="Times New Roman"/>
          <w:sz w:val="24"/>
          <w:szCs w:val="24"/>
          <w:lang w:val="ru-RU"/>
        </w:rPr>
      </w:pPr>
      <w:r w:rsidRPr="00E25EF4">
        <w:rPr>
          <w:rFonts w:ascii="Times New Roman" w:hAnsi="Times New Roman" w:cs="Times New Roman"/>
          <w:sz w:val="24"/>
          <w:szCs w:val="24"/>
          <w:lang w:val="ru-RU"/>
        </w:rPr>
        <w:br w:type="page"/>
      </w:r>
    </w:p>
    <w:p w:rsidR="00AF0BFA" w:rsidRPr="00E25EF4" w:rsidRDefault="00AF0BFA"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bookmarkStart w:id="5" w:name="bookmark5"/>
      <w:r w:rsidRPr="00E25EF4">
        <w:rPr>
          <w:rFonts w:ascii="Times New Roman" w:hAnsi="Times New Roman" w:cs="Times New Roman"/>
          <w:b/>
          <w:bCs/>
          <w:i/>
          <w:iCs/>
          <w:sz w:val="24"/>
          <w:szCs w:val="24"/>
        </w:rPr>
        <w:lastRenderedPageBreak/>
        <w:t xml:space="preserve">I      </w:t>
      </w:r>
      <w:r w:rsidRPr="00E25EF4">
        <w:rPr>
          <w:rFonts w:ascii="Times New Roman" w:hAnsi="Times New Roman" w:cs="Times New Roman"/>
          <w:b/>
          <w:bCs/>
          <w:i/>
          <w:iCs/>
          <w:sz w:val="24"/>
          <w:szCs w:val="24"/>
          <w:lang w:val="ru-RU" w:eastAsia="ru-RU"/>
        </w:rPr>
        <w:t xml:space="preserve">ОПШТИ ПОДАЦИ О </w:t>
      </w:r>
      <w:r w:rsidRPr="00E25EF4">
        <w:rPr>
          <w:rFonts w:ascii="Times New Roman" w:hAnsi="Times New Roman" w:cs="Times New Roman"/>
          <w:b/>
          <w:bCs/>
          <w:i/>
          <w:iCs/>
          <w:sz w:val="24"/>
          <w:szCs w:val="24"/>
        </w:rPr>
        <w:t xml:space="preserve">JABHOJ </w:t>
      </w:r>
      <w:r w:rsidRPr="00E25EF4">
        <w:rPr>
          <w:rFonts w:ascii="Times New Roman" w:hAnsi="Times New Roman" w:cs="Times New Roman"/>
          <w:b/>
          <w:bCs/>
          <w:i/>
          <w:iCs/>
          <w:sz w:val="24"/>
          <w:szCs w:val="24"/>
          <w:lang w:val="ru-RU" w:eastAsia="ru-RU"/>
        </w:rPr>
        <w:t>НАБАВЦИ</w:t>
      </w:r>
      <w:bookmarkEnd w:id="5"/>
    </w:p>
    <w:p w:rsidR="00AF0BFA" w:rsidRPr="00E25EF4" w:rsidRDefault="00E2345E" w:rsidP="00886E4C">
      <w:pPr>
        <w:pStyle w:val="ListParagraph"/>
        <w:widowControl w:val="0"/>
        <w:numPr>
          <w:ilvl w:val="0"/>
          <w:numId w:val="21"/>
        </w:numPr>
        <w:spacing w:line="240" w:lineRule="auto"/>
        <w:ind w:left="0" w:firstLine="360"/>
        <w:jc w:val="both"/>
        <w:rPr>
          <w:rFonts w:ascii="Times New Roman" w:hAnsi="Times New Roman"/>
          <w:b/>
          <w:bCs/>
          <w:color w:val="auto"/>
          <w:lang w:val="ru-RU" w:eastAsia="ru-RU"/>
        </w:rPr>
      </w:pPr>
      <w:bookmarkStart w:id="6" w:name="bookmark6"/>
      <w:r w:rsidRPr="00E25EF4">
        <w:rPr>
          <w:rFonts w:ascii="Times New Roman" w:hAnsi="Times New Roman"/>
          <w:b/>
          <w:bCs/>
          <w:color w:val="auto"/>
          <w:lang w:val="ru-RU" w:eastAsia="ru-RU"/>
        </w:rPr>
        <w:t>Наручиоц</w:t>
      </w:r>
      <w:r w:rsidR="008B04F9" w:rsidRPr="00E25EF4">
        <w:rPr>
          <w:rFonts w:ascii="Times New Roman" w:hAnsi="Times New Roman"/>
          <w:b/>
          <w:bCs/>
          <w:color w:val="auto"/>
          <w:lang w:val="ru-RU" w:eastAsia="ru-RU"/>
        </w:rPr>
        <w:t>:</w:t>
      </w:r>
    </w:p>
    <w:p w:rsidR="00AF0BFA" w:rsidRPr="00E25EF4" w:rsidRDefault="00AF0BFA" w:rsidP="00886E4C">
      <w:pPr>
        <w:widowControl w:val="0"/>
        <w:spacing w:after="0" w:line="240" w:lineRule="auto"/>
        <w:ind w:firstLine="720"/>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Министарство за рад, запошљавање, борачка и социјална питања</w:t>
      </w:r>
    </w:p>
    <w:p w:rsidR="00AF0BFA" w:rsidRPr="00E25EF4" w:rsidRDefault="00AF0BFA" w:rsidP="00886E4C">
      <w:pPr>
        <w:widowControl w:val="0"/>
        <w:spacing w:after="0" w:line="240" w:lineRule="auto"/>
        <w:ind w:firstLine="720"/>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Немањина 22-26, Београд</w:t>
      </w:r>
    </w:p>
    <w:p w:rsidR="008B04F9" w:rsidRPr="00E25EF4" w:rsidRDefault="00600F88" w:rsidP="00886E4C">
      <w:pPr>
        <w:widowControl w:val="0"/>
        <w:spacing w:after="0" w:line="240" w:lineRule="auto"/>
        <w:ind w:firstLine="720"/>
        <w:jc w:val="both"/>
        <w:rPr>
          <w:rFonts w:ascii="Times New Roman" w:hAnsi="Times New Roman" w:cs="Times New Roman"/>
          <w:i/>
          <w:sz w:val="24"/>
          <w:szCs w:val="24"/>
        </w:rPr>
      </w:pPr>
      <w:hyperlink r:id="rId9" w:history="1">
        <w:r w:rsidR="00AF0BFA" w:rsidRPr="00E25EF4">
          <w:rPr>
            <w:rFonts w:ascii="Times New Roman" w:hAnsi="Times New Roman" w:cs="Times New Roman"/>
            <w:i/>
            <w:sz w:val="24"/>
            <w:szCs w:val="24"/>
            <w:u w:val="single"/>
            <w:lang w:eastAsia="ru-RU"/>
          </w:rPr>
          <w:t>www.minrsz.gov.rs</w:t>
        </w:r>
      </w:hyperlink>
    </w:p>
    <w:p w:rsidR="00AF0BFA" w:rsidRPr="00E25EF4" w:rsidRDefault="00AF0BFA" w:rsidP="00886E4C">
      <w:pPr>
        <w:pStyle w:val="ListParagraph"/>
        <w:widowControl w:val="0"/>
        <w:numPr>
          <w:ilvl w:val="0"/>
          <w:numId w:val="21"/>
        </w:numPr>
        <w:spacing w:line="240" w:lineRule="auto"/>
        <w:ind w:left="0" w:firstLine="360"/>
        <w:jc w:val="both"/>
        <w:rPr>
          <w:rFonts w:ascii="Times New Roman" w:hAnsi="Times New Roman"/>
          <w:color w:val="auto"/>
          <w:lang w:val="ru-RU" w:eastAsia="ru-RU"/>
        </w:rPr>
      </w:pPr>
      <w:r w:rsidRPr="00E25EF4">
        <w:rPr>
          <w:rFonts w:ascii="Times New Roman" w:hAnsi="Times New Roman"/>
          <w:b/>
          <w:bCs/>
          <w:color w:val="auto"/>
          <w:lang w:val="ru-RU" w:eastAsia="ru-RU"/>
        </w:rPr>
        <w:t>Врста поступка јавне набавке</w:t>
      </w:r>
      <w:r w:rsidR="008B04F9" w:rsidRPr="00E25EF4">
        <w:rPr>
          <w:rFonts w:ascii="Times New Roman" w:hAnsi="Times New Roman"/>
          <w:b/>
          <w:bCs/>
          <w:color w:val="auto"/>
          <w:lang w:val="ru-RU" w:eastAsia="ru-RU"/>
        </w:rPr>
        <w:t>:</w:t>
      </w:r>
    </w:p>
    <w:p w:rsidR="00ED11AE" w:rsidRPr="00E25EF4" w:rsidRDefault="00AF0BFA" w:rsidP="00886E4C">
      <w:pPr>
        <w:widowControl w:val="0"/>
        <w:tabs>
          <w:tab w:val="left" w:pos="360"/>
        </w:tabs>
        <w:spacing w:after="0" w:line="240" w:lineRule="auto"/>
        <w:ind w:left="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Предметна јавна набавка се спроводи у </w:t>
      </w:r>
      <w:r w:rsidRPr="00E25EF4">
        <w:rPr>
          <w:rFonts w:ascii="Times New Roman" w:hAnsi="Times New Roman" w:cs="Times New Roman"/>
          <w:sz w:val="24"/>
          <w:szCs w:val="24"/>
          <w:lang w:val="sr-Cyrl-CS" w:eastAsia="ru-RU"/>
        </w:rPr>
        <w:t xml:space="preserve">отвореном поступку, </w:t>
      </w:r>
      <w:r w:rsidRPr="00E25EF4">
        <w:rPr>
          <w:rFonts w:ascii="Times New Roman" w:hAnsi="Times New Roman" w:cs="Times New Roman"/>
          <w:sz w:val="24"/>
          <w:szCs w:val="24"/>
          <w:lang w:val="ru-RU" w:eastAsia="ru-RU"/>
        </w:rPr>
        <w:t xml:space="preserve">у складу са Законом и подзаконским актима </w:t>
      </w:r>
      <w:r w:rsidR="00B02C71" w:rsidRPr="00E25EF4">
        <w:rPr>
          <w:rFonts w:ascii="Times New Roman" w:hAnsi="Times New Roman" w:cs="Times New Roman"/>
          <w:sz w:val="24"/>
          <w:szCs w:val="24"/>
          <w:lang w:val="ru-RU" w:eastAsia="ru-RU"/>
        </w:rPr>
        <w:t>којима се уређују јавне набавке</w:t>
      </w:r>
    </w:p>
    <w:p w:rsidR="00B02C71" w:rsidRPr="00E25EF4" w:rsidRDefault="00B02C71" w:rsidP="00886E4C">
      <w:pPr>
        <w:pStyle w:val="ListParagraph"/>
        <w:widowControl w:val="0"/>
        <w:numPr>
          <w:ilvl w:val="0"/>
          <w:numId w:val="21"/>
        </w:numPr>
        <w:spacing w:line="240" w:lineRule="auto"/>
        <w:ind w:left="0" w:firstLine="360"/>
        <w:jc w:val="both"/>
        <w:rPr>
          <w:rFonts w:ascii="Times New Roman" w:hAnsi="Times New Roman"/>
          <w:color w:val="auto"/>
          <w:lang w:val="sr-Cyrl-CS" w:eastAsia="ru-RU"/>
        </w:rPr>
      </w:pPr>
      <w:r w:rsidRPr="00E25EF4">
        <w:rPr>
          <w:rFonts w:ascii="Times New Roman" w:hAnsi="Times New Roman"/>
          <w:b/>
          <w:bCs/>
          <w:color w:val="auto"/>
          <w:lang w:val="sr-Cyrl-CS" w:eastAsia="ru-RU"/>
        </w:rPr>
        <w:t xml:space="preserve">Циљ поступка: </w:t>
      </w:r>
      <w:r w:rsidRPr="00E25EF4">
        <w:rPr>
          <w:rFonts w:ascii="Times New Roman" w:hAnsi="Times New Roman"/>
          <w:color w:val="auto"/>
          <w:lang w:val="sr-Cyrl-CS" w:eastAsia="ru-RU"/>
        </w:rPr>
        <w:t>Ради закључења уговора о јавној набавци.</w:t>
      </w:r>
    </w:p>
    <w:p w:rsidR="00B02C71" w:rsidRPr="00E25EF4" w:rsidRDefault="00B02C71" w:rsidP="00886E4C">
      <w:pPr>
        <w:pStyle w:val="ListParagraph"/>
        <w:widowControl w:val="0"/>
        <w:numPr>
          <w:ilvl w:val="0"/>
          <w:numId w:val="21"/>
        </w:numPr>
        <w:spacing w:line="240" w:lineRule="auto"/>
        <w:ind w:left="0" w:firstLine="360"/>
        <w:jc w:val="both"/>
        <w:rPr>
          <w:rFonts w:ascii="Times New Roman" w:hAnsi="Times New Roman"/>
          <w:bCs/>
          <w:color w:val="auto"/>
          <w:spacing w:val="6"/>
          <w:lang w:val="sr-Cyrl-CS" w:eastAsia="ru-RU"/>
        </w:rPr>
      </w:pPr>
      <w:r w:rsidRPr="00E25EF4">
        <w:rPr>
          <w:rFonts w:ascii="Times New Roman" w:hAnsi="Times New Roman"/>
          <w:b/>
          <w:bCs/>
          <w:color w:val="auto"/>
          <w:kern w:val="0"/>
          <w:lang w:val="sr-Cyrl-CS" w:eastAsia="en-US"/>
        </w:rPr>
        <w:t>Шифра и назив из ОРН-а:</w:t>
      </w:r>
      <w:r w:rsidR="00814696" w:rsidRPr="00E25EF4">
        <w:rPr>
          <w:rFonts w:ascii="Times New Roman" w:hAnsi="Times New Roman"/>
          <w:color w:val="auto"/>
          <w:lang w:eastAsia="ru-RU"/>
        </w:rPr>
        <w:t xml:space="preserve"> 851</w:t>
      </w:r>
      <w:r w:rsidRPr="00E25EF4">
        <w:rPr>
          <w:rFonts w:ascii="Times New Roman" w:hAnsi="Times New Roman"/>
          <w:color w:val="auto"/>
          <w:lang w:eastAsia="ru-RU"/>
        </w:rPr>
        <w:t>0000</w:t>
      </w:r>
      <w:r w:rsidR="00814696" w:rsidRPr="00E25EF4">
        <w:rPr>
          <w:rFonts w:ascii="Times New Roman" w:hAnsi="Times New Roman"/>
          <w:color w:val="auto"/>
          <w:lang w:val="sr-Cyrl-RS" w:eastAsia="ru-RU"/>
        </w:rPr>
        <w:t>0</w:t>
      </w:r>
      <w:r w:rsidRPr="00E25EF4">
        <w:rPr>
          <w:rFonts w:ascii="Times New Roman" w:hAnsi="Times New Roman"/>
          <w:color w:val="auto"/>
          <w:lang w:eastAsia="ru-RU"/>
        </w:rPr>
        <w:t xml:space="preserve"> - </w:t>
      </w:r>
      <w:r w:rsidRPr="00E25EF4">
        <w:rPr>
          <w:rFonts w:ascii="Times New Roman" w:hAnsi="Times New Roman"/>
          <w:bCs/>
          <w:color w:val="auto"/>
          <w:spacing w:val="6"/>
          <w:lang w:val="sr-Cyrl-CS" w:eastAsia="ru-RU"/>
        </w:rPr>
        <w:t>Здравствене услуге</w:t>
      </w:r>
    </w:p>
    <w:p w:rsidR="00B02C71" w:rsidRPr="00E25EF4" w:rsidRDefault="00B02C71" w:rsidP="00886E4C">
      <w:pPr>
        <w:pStyle w:val="ListParagraph"/>
        <w:widowControl w:val="0"/>
        <w:numPr>
          <w:ilvl w:val="0"/>
          <w:numId w:val="21"/>
        </w:numPr>
        <w:spacing w:line="240" w:lineRule="auto"/>
        <w:ind w:left="0" w:firstLine="360"/>
        <w:jc w:val="both"/>
        <w:rPr>
          <w:rFonts w:ascii="Times New Roman" w:hAnsi="Times New Roman"/>
          <w:b/>
          <w:color w:val="auto"/>
          <w:lang w:eastAsia="ru-RU"/>
        </w:rPr>
      </w:pPr>
      <w:r w:rsidRPr="00E25EF4">
        <w:rPr>
          <w:rFonts w:ascii="Times New Roman" w:hAnsi="Times New Roman"/>
          <w:b/>
          <w:bCs/>
          <w:color w:val="auto"/>
          <w:lang w:val="sr-Cyrl-CS"/>
        </w:rPr>
        <w:t xml:space="preserve">Укупна процењена вредност: </w:t>
      </w:r>
      <w:r w:rsidRPr="00E25EF4">
        <w:rPr>
          <w:rFonts w:ascii="Times New Roman" w:hAnsi="Times New Roman"/>
          <w:bCs/>
          <w:color w:val="auto"/>
          <w:lang w:val="sr-Cyrl-CS"/>
        </w:rPr>
        <w:t>25.000.000,оо динара без</w:t>
      </w:r>
      <w:r w:rsidR="00ED11AE" w:rsidRPr="00E25EF4">
        <w:rPr>
          <w:rFonts w:ascii="Times New Roman" w:hAnsi="Times New Roman"/>
          <w:bCs/>
          <w:color w:val="auto"/>
          <w:lang w:val="sr-Cyrl-CS"/>
        </w:rPr>
        <w:t xml:space="preserve"> </w:t>
      </w:r>
      <w:r w:rsidRPr="00E25EF4">
        <w:rPr>
          <w:rFonts w:ascii="Times New Roman" w:hAnsi="Times New Roman"/>
          <w:bCs/>
          <w:color w:val="auto"/>
          <w:lang w:val="sr-Cyrl-CS"/>
        </w:rPr>
        <w:t>ПДВ-а</w:t>
      </w:r>
    </w:p>
    <w:p w:rsidR="00B02C71" w:rsidRPr="00E25EF4" w:rsidRDefault="00B02C71" w:rsidP="00886E4C">
      <w:pPr>
        <w:pStyle w:val="ListParagraph"/>
        <w:widowControl w:val="0"/>
        <w:numPr>
          <w:ilvl w:val="0"/>
          <w:numId w:val="21"/>
        </w:numPr>
        <w:spacing w:line="240" w:lineRule="auto"/>
        <w:ind w:left="0" w:firstLine="360"/>
        <w:jc w:val="both"/>
        <w:rPr>
          <w:rFonts w:ascii="Times New Roman" w:hAnsi="Times New Roman"/>
          <w:b/>
          <w:color w:val="auto"/>
          <w:lang w:eastAsia="ru-RU"/>
        </w:rPr>
      </w:pPr>
      <w:r w:rsidRPr="00E25EF4">
        <w:rPr>
          <w:rFonts w:ascii="Times New Roman" w:hAnsi="Times New Roman"/>
          <w:b/>
          <w:bCs/>
          <w:color w:val="auto"/>
          <w:lang w:val="ru-RU" w:eastAsia="ru-RU"/>
        </w:rPr>
        <w:t>Контакт:</w:t>
      </w:r>
    </w:p>
    <w:p w:rsidR="00B02C71" w:rsidRPr="00E25EF4" w:rsidRDefault="00A27761" w:rsidP="00886E4C">
      <w:pPr>
        <w:widowControl w:val="0"/>
        <w:spacing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eastAsia="ru-RU"/>
        </w:rPr>
        <w:t>Весна Крнетић</w:t>
      </w:r>
      <w:r w:rsidR="00B02C71" w:rsidRPr="00E25EF4">
        <w:rPr>
          <w:rFonts w:ascii="Times New Roman" w:hAnsi="Times New Roman" w:cs="Times New Roman"/>
          <w:sz w:val="24"/>
          <w:szCs w:val="24"/>
          <w:lang w:val="sr-Cyrl-CS" w:eastAsia="ru-RU"/>
        </w:rPr>
        <w:t xml:space="preserve">, е- mail адреса: </w:t>
      </w:r>
      <w:hyperlink r:id="rId10" w:history="1">
        <w:r w:rsidRPr="00EC4D2A">
          <w:rPr>
            <w:rStyle w:val="Hyperlink"/>
            <w:sz w:val="24"/>
            <w:szCs w:val="24"/>
            <w:lang w:eastAsia="ru-RU"/>
          </w:rPr>
          <w:t>vesna.krnetic@minrzs.gov.rs</w:t>
        </w:r>
      </w:hyperlink>
    </w:p>
    <w:p w:rsidR="00FF5364" w:rsidRPr="00E25EF4" w:rsidRDefault="00FF5364" w:rsidP="00DF651B">
      <w:pPr>
        <w:widowControl w:val="0"/>
        <w:spacing w:line="240" w:lineRule="auto"/>
        <w:ind w:firstLine="720"/>
        <w:jc w:val="both"/>
        <w:rPr>
          <w:rFonts w:ascii="Times New Roman" w:hAnsi="Times New Roman" w:cs="Times New Roman"/>
          <w:b/>
          <w:bCs/>
          <w:sz w:val="24"/>
          <w:szCs w:val="24"/>
          <w:lang w:eastAsia="ru-RU"/>
        </w:rPr>
      </w:pPr>
    </w:p>
    <w:p w:rsidR="00AF0BFA" w:rsidRPr="00E25EF4" w:rsidRDefault="00B02C71" w:rsidP="00FF5364">
      <w:pPr>
        <w:keepNext/>
        <w:keepLines/>
        <w:widowControl w:val="0"/>
        <w:shd w:val="clear" w:color="auto" w:fill="C6D9F1" w:themeFill="text2" w:themeFillTint="33"/>
        <w:spacing w:after="262" w:line="260" w:lineRule="exact"/>
        <w:jc w:val="center"/>
        <w:outlineLvl w:val="2"/>
        <w:rPr>
          <w:rFonts w:ascii="Times New Roman" w:hAnsi="Times New Roman" w:cs="Times New Roman"/>
          <w:b/>
          <w:bCs/>
          <w:i/>
          <w:iCs/>
          <w:sz w:val="24"/>
          <w:szCs w:val="24"/>
          <w:lang w:val="ru-RU"/>
        </w:rPr>
      </w:pPr>
      <w:r w:rsidRPr="00E25EF4">
        <w:rPr>
          <w:rFonts w:ascii="Times New Roman" w:hAnsi="Times New Roman" w:cs="Times New Roman"/>
          <w:b/>
          <w:bCs/>
          <w:i/>
          <w:iCs/>
          <w:sz w:val="24"/>
          <w:szCs w:val="24"/>
        </w:rPr>
        <w:t xml:space="preserve">II      ПОДАЦИ О ПРЕДМЕТУ </w:t>
      </w:r>
      <w:r w:rsidRPr="00E25EF4">
        <w:rPr>
          <w:rFonts w:ascii="Times New Roman" w:hAnsi="Times New Roman" w:cs="Times New Roman"/>
          <w:b/>
          <w:bCs/>
          <w:i/>
          <w:iCs/>
          <w:sz w:val="24"/>
          <w:szCs w:val="24"/>
          <w:lang w:val="ru-RU" w:eastAsia="ru-RU"/>
        </w:rPr>
        <w:t>ЈАВНЕ НАБАВКЕ</w:t>
      </w:r>
    </w:p>
    <w:bookmarkEnd w:id="6"/>
    <w:p w:rsidR="007A623E" w:rsidRPr="00E25EF4" w:rsidRDefault="00B02C71" w:rsidP="00E2345E">
      <w:pPr>
        <w:widowControl w:val="0"/>
        <w:spacing w:after="0" w:line="240" w:lineRule="auto"/>
        <w:ind w:left="360" w:hanging="360"/>
        <w:jc w:val="both"/>
        <w:rPr>
          <w:rFonts w:ascii="Times New Roman" w:hAnsi="Times New Roman" w:cs="Times New Roman"/>
          <w:b/>
          <w:bCs/>
          <w:sz w:val="24"/>
          <w:szCs w:val="24"/>
          <w:lang w:val="ru-RU" w:eastAsia="ru-RU"/>
        </w:rPr>
      </w:pPr>
      <w:r w:rsidRPr="00E25EF4">
        <w:rPr>
          <w:rFonts w:ascii="Times New Roman" w:hAnsi="Times New Roman" w:cs="Times New Roman"/>
          <w:b/>
          <w:bCs/>
          <w:sz w:val="24"/>
          <w:szCs w:val="24"/>
          <w:lang w:val="ru-RU" w:eastAsia="ru-RU"/>
        </w:rPr>
        <w:t>1</w:t>
      </w:r>
      <w:r w:rsidR="007A623E" w:rsidRPr="00E25EF4">
        <w:rPr>
          <w:rFonts w:ascii="Times New Roman" w:hAnsi="Times New Roman" w:cs="Times New Roman"/>
          <w:b/>
          <w:bCs/>
          <w:sz w:val="24"/>
          <w:szCs w:val="24"/>
          <w:lang w:val="ru-RU" w:eastAsia="ru-RU"/>
        </w:rPr>
        <w:t xml:space="preserve">. </w:t>
      </w:r>
      <w:r w:rsidR="00E2345E" w:rsidRPr="00E25EF4">
        <w:rPr>
          <w:rFonts w:ascii="Times New Roman" w:hAnsi="Times New Roman" w:cs="Times New Roman"/>
          <w:b/>
          <w:bCs/>
          <w:sz w:val="24"/>
          <w:szCs w:val="24"/>
          <w:lang w:val="ru-RU" w:eastAsia="ru-RU"/>
        </w:rPr>
        <w:tab/>
      </w:r>
      <w:r w:rsidR="007A623E" w:rsidRPr="00E25EF4">
        <w:rPr>
          <w:rFonts w:ascii="Times New Roman" w:hAnsi="Times New Roman" w:cs="Times New Roman"/>
          <w:b/>
          <w:bCs/>
          <w:sz w:val="24"/>
          <w:szCs w:val="24"/>
          <w:lang w:val="ru-RU" w:eastAsia="ru-RU"/>
        </w:rPr>
        <w:t>Предмет јавне набавке</w:t>
      </w:r>
      <w:r w:rsidR="00AC0999" w:rsidRPr="00E25EF4">
        <w:rPr>
          <w:rFonts w:ascii="Times New Roman" w:hAnsi="Times New Roman" w:cs="Times New Roman"/>
          <w:b/>
          <w:bCs/>
          <w:sz w:val="24"/>
          <w:szCs w:val="24"/>
          <w:lang w:val="ru-RU" w:eastAsia="ru-RU"/>
        </w:rPr>
        <w:t>:</w:t>
      </w:r>
    </w:p>
    <w:p w:rsidR="007A623E" w:rsidRPr="00E25EF4" w:rsidRDefault="007A623E" w:rsidP="00FF5364">
      <w:pPr>
        <w:widowControl w:val="0"/>
        <w:tabs>
          <w:tab w:val="left" w:pos="1080"/>
        </w:tabs>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Услуге </w:t>
      </w:r>
      <w:r w:rsidRPr="00E25EF4">
        <w:rPr>
          <w:rFonts w:ascii="Times New Roman" w:hAnsi="Times New Roman" w:cs="Times New Roman"/>
          <w:sz w:val="24"/>
          <w:szCs w:val="24"/>
          <w:lang w:eastAsia="ru-RU"/>
        </w:rPr>
        <w:t xml:space="preserve">– </w:t>
      </w:r>
      <w:r w:rsidR="00E12880" w:rsidRPr="00E25EF4">
        <w:rPr>
          <w:rFonts w:ascii="Times New Roman" w:hAnsi="Times New Roman" w:cs="Times New Roman"/>
          <w:sz w:val="24"/>
          <w:szCs w:val="24"/>
          <w:lang w:val="sr-Cyrl-CS" w:eastAsia="ru-RU"/>
        </w:rPr>
        <w:t>Б</w:t>
      </w:r>
      <w:r w:rsidRPr="00E25EF4">
        <w:rPr>
          <w:rFonts w:ascii="Times New Roman" w:hAnsi="Times New Roman" w:cs="Times New Roman"/>
          <w:sz w:val="24"/>
          <w:szCs w:val="24"/>
          <w:lang w:val="sr-Cyrl-CS" w:eastAsia="ru-RU"/>
        </w:rPr>
        <w:t>ањско и климатско лечење и опора</w:t>
      </w:r>
      <w:r w:rsidR="00610EBB" w:rsidRPr="00E25EF4">
        <w:rPr>
          <w:rFonts w:ascii="Times New Roman" w:hAnsi="Times New Roman" w:cs="Times New Roman"/>
          <w:sz w:val="24"/>
          <w:szCs w:val="24"/>
          <w:lang w:val="sr-Cyrl-CS" w:eastAsia="ru-RU"/>
        </w:rPr>
        <w:t>вак корисника у области борачко-</w:t>
      </w:r>
      <w:r w:rsidRPr="00E25EF4">
        <w:rPr>
          <w:rFonts w:ascii="Times New Roman" w:hAnsi="Times New Roman" w:cs="Times New Roman"/>
          <w:sz w:val="24"/>
          <w:szCs w:val="24"/>
          <w:lang w:val="sr-Cyrl-CS" w:eastAsia="ru-RU"/>
        </w:rPr>
        <w:t xml:space="preserve">инвалидске </w:t>
      </w:r>
      <w:r w:rsidRPr="00E25EF4">
        <w:rPr>
          <w:rFonts w:ascii="Times New Roman" w:hAnsi="Times New Roman" w:cs="Times New Roman"/>
          <w:sz w:val="24"/>
          <w:szCs w:val="24"/>
          <w:lang w:val="ru-RU" w:eastAsia="ru-RU"/>
        </w:rPr>
        <w:t>за</w:t>
      </w:r>
      <w:r w:rsidRPr="00E25EF4">
        <w:rPr>
          <w:rFonts w:ascii="Times New Roman" w:hAnsi="Times New Roman" w:cs="Times New Roman"/>
          <w:sz w:val="24"/>
          <w:szCs w:val="24"/>
          <w:lang w:val="sr-Cyrl-CS" w:eastAsia="ru-RU"/>
        </w:rPr>
        <w:t>штите</w:t>
      </w:r>
      <w:r w:rsidRPr="00E25EF4">
        <w:rPr>
          <w:rFonts w:ascii="Times New Roman" w:hAnsi="Times New Roman" w:cs="Times New Roman"/>
          <w:sz w:val="24"/>
          <w:szCs w:val="24"/>
          <w:lang w:val="ru-RU" w:eastAsia="ru-RU"/>
        </w:rPr>
        <w:t xml:space="preserve">, </w:t>
      </w:r>
      <w:r w:rsidR="00AC0999" w:rsidRPr="00E25EF4">
        <w:rPr>
          <w:rFonts w:ascii="Times New Roman" w:hAnsi="Times New Roman" w:cs="Times New Roman"/>
          <w:sz w:val="24"/>
          <w:szCs w:val="24"/>
          <w:lang w:val="sr-Cyrl-CS"/>
        </w:rPr>
        <w:t>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 болести локомоторног апарата, метаболизма и ендокрине болести, периферног и централног нервног система и коронарне болести</w:t>
      </w:r>
      <w:r w:rsidR="00610EBB" w:rsidRPr="00E25EF4">
        <w:rPr>
          <w:rFonts w:ascii="Times New Roman" w:hAnsi="Times New Roman" w:cs="Times New Roman"/>
          <w:sz w:val="24"/>
          <w:szCs w:val="24"/>
          <w:lang w:val="sr-Cyrl-CS"/>
        </w:rPr>
        <w:t>.</w:t>
      </w:r>
      <w:r w:rsidR="00AC0999" w:rsidRPr="00E25EF4">
        <w:rPr>
          <w:rFonts w:ascii="Times New Roman" w:hAnsi="Times New Roman" w:cs="Times New Roman"/>
          <w:sz w:val="24"/>
          <w:szCs w:val="24"/>
          <w:lang w:val="sr-Cyrl-CS"/>
        </w:rPr>
        <w:t xml:space="preserve"> </w:t>
      </w:r>
    </w:p>
    <w:p w:rsidR="007A623E" w:rsidRPr="00E25EF4" w:rsidRDefault="00B02C71" w:rsidP="00E2345E">
      <w:pPr>
        <w:spacing w:after="0" w:line="240" w:lineRule="auto"/>
        <w:jc w:val="both"/>
        <w:rPr>
          <w:rFonts w:ascii="Times New Roman" w:hAnsi="Times New Roman" w:cs="Times New Roman"/>
          <w:iCs/>
          <w:sz w:val="24"/>
          <w:szCs w:val="24"/>
        </w:rPr>
      </w:pPr>
      <w:r w:rsidRPr="00E25EF4">
        <w:rPr>
          <w:rFonts w:ascii="Times New Roman" w:hAnsi="Times New Roman" w:cs="Times New Roman"/>
          <w:b/>
          <w:sz w:val="24"/>
          <w:szCs w:val="24"/>
          <w:lang w:eastAsia="ru-RU"/>
        </w:rPr>
        <w:t>2</w:t>
      </w:r>
      <w:r w:rsidR="007A623E" w:rsidRPr="00E25EF4">
        <w:rPr>
          <w:rFonts w:ascii="Times New Roman" w:hAnsi="Times New Roman" w:cs="Times New Roman"/>
          <w:b/>
          <w:sz w:val="24"/>
          <w:szCs w:val="24"/>
          <w:lang w:eastAsia="ru-RU"/>
        </w:rPr>
        <w:t xml:space="preserve">. </w:t>
      </w:r>
      <w:r w:rsidR="00E2345E" w:rsidRPr="00E25EF4">
        <w:rPr>
          <w:rFonts w:ascii="Times New Roman" w:hAnsi="Times New Roman" w:cs="Times New Roman"/>
          <w:b/>
          <w:sz w:val="24"/>
          <w:szCs w:val="24"/>
          <w:lang w:eastAsia="ru-RU"/>
        </w:rPr>
        <w:t xml:space="preserve">  </w:t>
      </w:r>
      <w:r w:rsidR="007A623E" w:rsidRPr="00E25EF4">
        <w:rPr>
          <w:rFonts w:ascii="Times New Roman" w:hAnsi="Times New Roman" w:cs="Times New Roman"/>
          <w:b/>
          <w:sz w:val="24"/>
          <w:szCs w:val="24"/>
          <w:lang w:eastAsia="ru-RU"/>
        </w:rPr>
        <w:t>Партије:</w:t>
      </w:r>
      <w:r w:rsidR="007A623E" w:rsidRPr="00E25EF4">
        <w:rPr>
          <w:rFonts w:ascii="Times New Roman" w:hAnsi="Times New Roman" w:cs="Times New Roman"/>
          <w:iCs/>
          <w:sz w:val="24"/>
          <w:szCs w:val="24"/>
        </w:rPr>
        <w:t xml:space="preserve"> </w:t>
      </w:r>
    </w:p>
    <w:p w:rsidR="007A623E" w:rsidRPr="00E25EF4" w:rsidRDefault="007A623E" w:rsidP="00FF5364">
      <w:pPr>
        <w:spacing w:after="0" w:line="240" w:lineRule="auto"/>
        <w:jc w:val="both"/>
        <w:rPr>
          <w:rFonts w:ascii="Times New Roman" w:hAnsi="Times New Roman" w:cs="Times New Roman"/>
          <w:iCs/>
          <w:sz w:val="24"/>
          <w:szCs w:val="24"/>
          <w:lang w:val="sr-Cyrl-CS"/>
        </w:rPr>
      </w:pPr>
      <w:r w:rsidRPr="00E25EF4">
        <w:rPr>
          <w:rFonts w:ascii="Times New Roman" w:hAnsi="Times New Roman" w:cs="Times New Roman"/>
          <w:iCs/>
          <w:sz w:val="24"/>
          <w:szCs w:val="24"/>
        </w:rPr>
        <w:t xml:space="preserve">Набавка је </w:t>
      </w:r>
      <w:r w:rsidRPr="00E25EF4">
        <w:rPr>
          <w:rFonts w:ascii="Times New Roman" w:hAnsi="Times New Roman" w:cs="Times New Roman"/>
          <w:iCs/>
          <w:sz w:val="24"/>
          <w:szCs w:val="24"/>
          <w:lang w:val="sr-Cyrl-CS"/>
        </w:rPr>
        <w:t xml:space="preserve">због посебности </w:t>
      </w:r>
      <w:r w:rsidR="00ED11AE" w:rsidRPr="00E25EF4">
        <w:rPr>
          <w:rFonts w:ascii="Times New Roman" w:hAnsi="Times New Roman" w:cs="Times New Roman"/>
          <w:iCs/>
          <w:sz w:val="24"/>
          <w:szCs w:val="24"/>
          <w:lang w:val="sr-Cyrl-CS"/>
        </w:rPr>
        <w:t>услуга</w:t>
      </w:r>
      <w:r w:rsidRPr="00E25EF4">
        <w:rPr>
          <w:rFonts w:ascii="Times New Roman" w:hAnsi="Times New Roman" w:cs="Times New Roman"/>
          <w:iCs/>
          <w:sz w:val="24"/>
          <w:szCs w:val="24"/>
          <w:lang w:val="sr-Cyrl-CS"/>
        </w:rPr>
        <w:t xml:space="preserve"> бањског лечења</w:t>
      </w:r>
      <w:r w:rsidR="00AC0999" w:rsidRPr="00E25EF4">
        <w:rPr>
          <w:rFonts w:ascii="Times New Roman" w:hAnsi="Times New Roman" w:cs="Times New Roman"/>
          <w:iCs/>
          <w:sz w:val="24"/>
          <w:szCs w:val="24"/>
          <w:lang w:val="sr-Cyrl-CS"/>
        </w:rPr>
        <w:t xml:space="preserve"> зависно</w:t>
      </w:r>
      <w:r w:rsidRPr="00E25EF4">
        <w:rPr>
          <w:rFonts w:ascii="Times New Roman" w:hAnsi="Times New Roman" w:cs="Times New Roman"/>
          <w:iCs/>
          <w:sz w:val="24"/>
          <w:szCs w:val="24"/>
          <w:lang w:val="sr-Cyrl-CS"/>
        </w:rPr>
        <w:t xml:space="preserve"> од врсте болести  </w:t>
      </w:r>
      <w:r w:rsidR="00E2345E" w:rsidRPr="00E25EF4">
        <w:rPr>
          <w:rFonts w:ascii="Times New Roman" w:hAnsi="Times New Roman" w:cs="Times New Roman"/>
          <w:iCs/>
          <w:sz w:val="24"/>
          <w:szCs w:val="24"/>
          <w:lang w:val="sr-Cyrl-CS"/>
        </w:rPr>
        <w:t xml:space="preserve"> </w:t>
      </w:r>
      <w:r w:rsidRPr="00E25EF4">
        <w:rPr>
          <w:rFonts w:ascii="Times New Roman" w:hAnsi="Times New Roman" w:cs="Times New Roman"/>
          <w:iCs/>
          <w:sz w:val="24"/>
          <w:szCs w:val="24"/>
        </w:rPr>
        <w:t xml:space="preserve">обликована у </w:t>
      </w:r>
      <w:r w:rsidRPr="00E25EF4">
        <w:rPr>
          <w:rFonts w:ascii="Times New Roman" w:hAnsi="Times New Roman" w:cs="Times New Roman"/>
          <w:iCs/>
          <w:sz w:val="24"/>
          <w:szCs w:val="24"/>
          <w:lang w:val="sr-Cyrl-CS"/>
        </w:rPr>
        <w:t xml:space="preserve">5 партија, </w:t>
      </w:r>
      <w:r w:rsidRPr="00E25EF4">
        <w:rPr>
          <w:rFonts w:ascii="Times New Roman" w:hAnsi="Times New Roman" w:cs="Times New Roman"/>
          <w:iCs/>
          <w:sz w:val="24"/>
          <w:szCs w:val="24"/>
        </w:rPr>
        <w:t xml:space="preserve">и то: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6750"/>
        <w:gridCol w:w="1710"/>
      </w:tblGrid>
      <w:tr w:rsidR="007A623E" w:rsidRPr="00E25EF4" w:rsidTr="00E2345E">
        <w:tc>
          <w:tcPr>
            <w:tcW w:w="900" w:type="dxa"/>
          </w:tcPr>
          <w:p w:rsidR="007A623E" w:rsidRPr="00E25EF4" w:rsidRDefault="007A623E" w:rsidP="001F7DB4">
            <w:pPr>
              <w:spacing w:line="240" w:lineRule="auto"/>
              <w:ind w:left="-108" w:right="-108"/>
              <w:jc w:val="both"/>
              <w:rPr>
                <w:rFonts w:ascii="Times New Roman" w:hAnsi="Times New Roman" w:cs="Times New Roman"/>
                <w:b/>
                <w:sz w:val="24"/>
                <w:szCs w:val="24"/>
                <w:lang w:val="ru-RU"/>
              </w:rPr>
            </w:pPr>
            <w:r w:rsidRPr="00E25EF4">
              <w:rPr>
                <w:rFonts w:ascii="Times New Roman" w:hAnsi="Times New Roman" w:cs="Times New Roman"/>
                <w:b/>
                <w:sz w:val="24"/>
                <w:szCs w:val="24"/>
                <w:lang w:val="ru-RU"/>
              </w:rPr>
              <w:t xml:space="preserve">Број Партије </w:t>
            </w:r>
          </w:p>
        </w:tc>
        <w:tc>
          <w:tcPr>
            <w:tcW w:w="6750" w:type="dxa"/>
          </w:tcPr>
          <w:p w:rsidR="007A623E" w:rsidRPr="00E25EF4" w:rsidRDefault="007A623E" w:rsidP="001F7DB4">
            <w:pPr>
              <w:spacing w:line="240" w:lineRule="auto"/>
              <w:jc w:val="center"/>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Опис - Назив</w:t>
            </w:r>
          </w:p>
        </w:tc>
        <w:tc>
          <w:tcPr>
            <w:tcW w:w="1710" w:type="dxa"/>
          </w:tcPr>
          <w:p w:rsidR="007A623E" w:rsidRPr="00E25EF4" w:rsidRDefault="007A623E" w:rsidP="001F7DB4">
            <w:pPr>
              <w:spacing w:line="240" w:lineRule="auto"/>
              <w:ind w:left="-108"/>
              <w:jc w:val="center"/>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Процењена вредност</w:t>
            </w:r>
          </w:p>
          <w:p w:rsidR="007A623E" w:rsidRPr="00E25EF4" w:rsidRDefault="007A623E" w:rsidP="001F7DB4">
            <w:pPr>
              <w:spacing w:line="240" w:lineRule="auto"/>
              <w:ind w:left="-108"/>
              <w:jc w:val="right"/>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дин. без ПДВ-а </w:t>
            </w:r>
          </w:p>
        </w:tc>
      </w:tr>
      <w:tr w:rsidR="007A623E" w:rsidRPr="00E25EF4" w:rsidTr="00C00F3A">
        <w:tc>
          <w:tcPr>
            <w:tcW w:w="900" w:type="dxa"/>
          </w:tcPr>
          <w:p w:rsidR="007A623E" w:rsidRPr="00E25EF4" w:rsidRDefault="007A623E" w:rsidP="001F7DB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1</w:t>
            </w:r>
          </w:p>
        </w:tc>
        <w:tc>
          <w:tcPr>
            <w:tcW w:w="6750" w:type="dxa"/>
          </w:tcPr>
          <w:p w:rsidR="007A623E" w:rsidRPr="00E25EF4" w:rsidRDefault="007A623E" w:rsidP="00FF5364">
            <w:pPr>
              <w:spacing w:after="0" w:line="240" w:lineRule="auto"/>
              <w:rPr>
                <w:rFonts w:ascii="Times New Roman" w:hAnsi="Times New Roman" w:cs="Times New Roman"/>
                <w:sz w:val="24"/>
                <w:szCs w:val="24"/>
                <w:lang w:val="ru-RU"/>
              </w:rPr>
            </w:pPr>
            <w:r w:rsidRPr="00E25EF4">
              <w:rPr>
                <w:rFonts w:ascii="Times New Roman" w:hAnsi="Times New Roman" w:cs="Times New Roman"/>
                <w:sz w:val="24"/>
                <w:szCs w:val="24"/>
                <w:lang w:val="sr-Cyrl-CS"/>
              </w:rPr>
              <w:t>Бањско лечење болести желуца</w:t>
            </w:r>
            <w:r w:rsidR="00FF5364"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црева, јетре, жучне кесе и жучних путева, </w:t>
            </w:r>
            <w:r w:rsidR="00610EBB" w:rsidRPr="00E25EF4">
              <w:rPr>
                <w:rFonts w:ascii="Times New Roman" w:hAnsi="Times New Roman" w:cs="Times New Roman"/>
                <w:sz w:val="24"/>
                <w:szCs w:val="24"/>
                <w:lang w:val="sr-Cyrl-CS"/>
              </w:rPr>
              <w:t xml:space="preserve">болести </w:t>
            </w:r>
            <w:r w:rsidRPr="00E25EF4">
              <w:rPr>
                <w:rFonts w:ascii="Times New Roman" w:hAnsi="Times New Roman" w:cs="Times New Roman"/>
                <w:sz w:val="24"/>
                <w:szCs w:val="24"/>
                <w:lang w:val="sr-Cyrl-CS"/>
              </w:rPr>
              <w:t xml:space="preserve">бубрега и мокраћних путева, </w:t>
            </w:r>
            <w:r w:rsidR="00610EBB" w:rsidRPr="00E25EF4">
              <w:rPr>
                <w:rFonts w:ascii="Times New Roman" w:hAnsi="Times New Roman" w:cs="Times New Roman"/>
                <w:sz w:val="24"/>
                <w:szCs w:val="24"/>
                <w:lang w:val="sr-Cyrl-CS"/>
              </w:rPr>
              <w:t xml:space="preserve">болести </w:t>
            </w:r>
            <w:r w:rsidRPr="00E25EF4">
              <w:rPr>
                <w:rFonts w:ascii="Times New Roman" w:hAnsi="Times New Roman" w:cs="Times New Roman"/>
                <w:sz w:val="24"/>
                <w:szCs w:val="24"/>
                <w:lang w:val="sr-Cyrl-CS"/>
              </w:rPr>
              <w:t>женских полних органа и дојке</w:t>
            </w:r>
          </w:p>
        </w:tc>
        <w:tc>
          <w:tcPr>
            <w:tcW w:w="1710" w:type="dxa"/>
            <w:vAlign w:val="center"/>
          </w:tcPr>
          <w:p w:rsidR="007A623E" w:rsidRPr="00E25EF4" w:rsidRDefault="00610EBB" w:rsidP="00C00F3A">
            <w:pPr>
              <w:spacing w:after="0" w:line="240" w:lineRule="auto"/>
              <w:jc w:val="center"/>
              <w:rPr>
                <w:rFonts w:ascii="Times New Roman" w:hAnsi="Times New Roman" w:cs="Times New Roman"/>
                <w:sz w:val="24"/>
                <w:szCs w:val="24"/>
                <w:lang w:val="sr-Cyrl-CS"/>
              </w:rPr>
            </w:pPr>
            <w:r w:rsidRPr="00E25EF4">
              <w:rPr>
                <w:rFonts w:ascii="Times New Roman" w:hAnsi="Times New Roman" w:cs="Times New Roman"/>
                <w:sz w:val="24"/>
                <w:szCs w:val="24"/>
                <w:lang w:val="sr-Cyrl-CS"/>
              </w:rPr>
              <w:t>5.000.000</w:t>
            </w:r>
          </w:p>
        </w:tc>
      </w:tr>
      <w:tr w:rsidR="007A623E" w:rsidRPr="00E25EF4" w:rsidTr="00C00F3A">
        <w:tc>
          <w:tcPr>
            <w:tcW w:w="900" w:type="dxa"/>
          </w:tcPr>
          <w:p w:rsidR="007A623E" w:rsidRPr="00E25EF4" w:rsidRDefault="007A623E" w:rsidP="001F7DB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2</w:t>
            </w:r>
          </w:p>
        </w:tc>
        <w:tc>
          <w:tcPr>
            <w:tcW w:w="6750" w:type="dxa"/>
          </w:tcPr>
          <w:p w:rsidR="007A623E" w:rsidRPr="00E25EF4" w:rsidRDefault="007A623E" w:rsidP="001F7DB4">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Бањско лечење болести локомоторног апарата</w:t>
            </w:r>
          </w:p>
          <w:p w:rsidR="007A623E" w:rsidRPr="00E25EF4" w:rsidRDefault="007A623E" w:rsidP="001F7DB4">
            <w:pPr>
              <w:spacing w:after="0" w:line="240" w:lineRule="auto"/>
              <w:jc w:val="both"/>
              <w:rPr>
                <w:rFonts w:ascii="Times New Roman" w:hAnsi="Times New Roman" w:cs="Times New Roman"/>
                <w:i/>
                <w:sz w:val="24"/>
                <w:szCs w:val="24"/>
                <w:lang w:val="ru-RU"/>
              </w:rPr>
            </w:pPr>
          </w:p>
        </w:tc>
        <w:tc>
          <w:tcPr>
            <w:tcW w:w="1710" w:type="dxa"/>
            <w:vAlign w:val="center"/>
          </w:tcPr>
          <w:p w:rsidR="007A623E" w:rsidRPr="00E25EF4" w:rsidRDefault="00610EBB" w:rsidP="00C00F3A">
            <w:pPr>
              <w:spacing w:after="0" w:line="240" w:lineRule="auto"/>
              <w:jc w:val="center"/>
              <w:rPr>
                <w:rFonts w:ascii="Times New Roman" w:hAnsi="Times New Roman" w:cs="Times New Roman"/>
                <w:sz w:val="24"/>
                <w:szCs w:val="24"/>
              </w:rPr>
            </w:pPr>
            <w:r w:rsidRPr="00E25EF4">
              <w:rPr>
                <w:rFonts w:ascii="Times New Roman" w:hAnsi="Times New Roman" w:cs="Times New Roman"/>
                <w:sz w:val="24"/>
                <w:szCs w:val="24"/>
              </w:rPr>
              <w:t>5.000.000</w:t>
            </w:r>
          </w:p>
        </w:tc>
      </w:tr>
      <w:tr w:rsidR="007A623E" w:rsidRPr="00E25EF4" w:rsidTr="00C00F3A">
        <w:tc>
          <w:tcPr>
            <w:tcW w:w="900" w:type="dxa"/>
          </w:tcPr>
          <w:p w:rsidR="007A623E" w:rsidRPr="00E25EF4" w:rsidRDefault="007A623E" w:rsidP="001F7DB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3</w:t>
            </w:r>
          </w:p>
        </w:tc>
        <w:tc>
          <w:tcPr>
            <w:tcW w:w="6750" w:type="dxa"/>
          </w:tcPr>
          <w:p w:rsidR="007A623E" w:rsidRPr="00E25EF4" w:rsidRDefault="007A623E" w:rsidP="001F7DB4">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Бањско лечење болести метаболизма и ендокрине болести</w:t>
            </w:r>
          </w:p>
          <w:p w:rsidR="007A623E" w:rsidRPr="00E25EF4" w:rsidRDefault="007A623E" w:rsidP="001F7DB4">
            <w:pPr>
              <w:spacing w:after="0" w:line="240" w:lineRule="auto"/>
              <w:rPr>
                <w:rFonts w:ascii="Times New Roman" w:hAnsi="Times New Roman" w:cs="Times New Roman"/>
                <w:i/>
                <w:sz w:val="24"/>
                <w:szCs w:val="24"/>
                <w:lang w:val="ru-RU"/>
              </w:rPr>
            </w:pPr>
          </w:p>
        </w:tc>
        <w:tc>
          <w:tcPr>
            <w:tcW w:w="1710" w:type="dxa"/>
            <w:vAlign w:val="center"/>
          </w:tcPr>
          <w:p w:rsidR="007A623E" w:rsidRPr="00E25EF4" w:rsidRDefault="00610EBB" w:rsidP="00C00F3A">
            <w:pPr>
              <w:spacing w:after="0" w:line="240" w:lineRule="auto"/>
              <w:jc w:val="center"/>
              <w:rPr>
                <w:rFonts w:ascii="Times New Roman" w:hAnsi="Times New Roman" w:cs="Times New Roman"/>
                <w:sz w:val="24"/>
                <w:szCs w:val="24"/>
                <w:lang w:val="sr-Cyrl-CS"/>
              </w:rPr>
            </w:pPr>
            <w:r w:rsidRPr="00E25EF4">
              <w:rPr>
                <w:rFonts w:ascii="Times New Roman" w:hAnsi="Times New Roman" w:cs="Times New Roman"/>
                <w:sz w:val="24"/>
                <w:szCs w:val="24"/>
                <w:lang w:val="sr-Cyrl-CS"/>
              </w:rPr>
              <w:t>5.000.000</w:t>
            </w:r>
          </w:p>
        </w:tc>
      </w:tr>
      <w:tr w:rsidR="007A623E" w:rsidRPr="00E25EF4" w:rsidTr="00C00F3A">
        <w:tc>
          <w:tcPr>
            <w:tcW w:w="900" w:type="dxa"/>
          </w:tcPr>
          <w:p w:rsidR="007A623E" w:rsidRPr="00E25EF4" w:rsidRDefault="007A623E" w:rsidP="001F7DB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4</w:t>
            </w:r>
          </w:p>
        </w:tc>
        <w:tc>
          <w:tcPr>
            <w:tcW w:w="6750" w:type="dxa"/>
          </w:tcPr>
          <w:p w:rsidR="007A623E" w:rsidRPr="00E25EF4" w:rsidRDefault="007A623E" w:rsidP="001F7DB4">
            <w:pPr>
              <w:spacing w:after="0" w:line="240" w:lineRule="auto"/>
              <w:ind w:left="10"/>
              <w:rPr>
                <w:rFonts w:ascii="Times New Roman" w:hAnsi="Times New Roman" w:cs="Times New Roman"/>
                <w:sz w:val="24"/>
                <w:szCs w:val="24"/>
                <w:lang w:val="sr-Cyrl-CS"/>
              </w:rPr>
            </w:pPr>
            <w:r w:rsidRPr="00E25EF4">
              <w:rPr>
                <w:rFonts w:ascii="Times New Roman" w:hAnsi="Times New Roman" w:cs="Times New Roman"/>
                <w:sz w:val="24"/>
                <w:szCs w:val="24"/>
                <w:lang w:val="sr-Cyrl-CS"/>
              </w:rPr>
              <w:t>Бањско лечење болести периферног и централног нервног система</w:t>
            </w:r>
          </w:p>
        </w:tc>
        <w:tc>
          <w:tcPr>
            <w:tcW w:w="1710" w:type="dxa"/>
            <w:vAlign w:val="center"/>
          </w:tcPr>
          <w:p w:rsidR="007A623E" w:rsidRPr="00E25EF4" w:rsidRDefault="00610EBB" w:rsidP="00C00F3A">
            <w:pPr>
              <w:spacing w:after="0" w:line="240" w:lineRule="auto"/>
              <w:jc w:val="center"/>
              <w:rPr>
                <w:rFonts w:ascii="Times New Roman" w:hAnsi="Times New Roman" w:cs="Times New Roman"/>
                <w:sz w:val="24"/>
                <w:szCs w:val="24"/>
                <w:lang w:val="sr-Cyrl-CS"/>
              </w:rPr>
            </w:pPr>
            <w:r w:rsidRPr="00E25EF4">
              <w:rPr>
                <w:rFonts w:ascii="Times New Roman" w:hAnsi="Times New Roman" w:cs="Times New Roman"/>
                <w:sz w:val="24"/>
                <w:szCs w:val="24"/>
                <w:lang w:val="sr-Cyrl-CS"/>
              </w:rPr>
              <w:t>5.000.000</w:t>
            </w:r>
          </w:p>
        </w:tc>
      </w:tr>
      <w:tr w:rsidR="007A623E" w:rsidRPr="00E25EF4" w:rsidTr="00C00F3A">
        <w:tc>
          <w:tcPr>
            <w:tcW w:w="900" w:type="dxa"/>
          </w:tcPr>
          <w:p w:rsidR="007A623E" w:rsidRPr="00E25EF4" w:rsidRDefault="007A623E" w:rsidP="001F7DB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5</w:t>
            </w:r>
          </w:p>
        </w:tc>
        <w:tc>
          <w:tcPr>
            <w:tcW w:w="6750" w:type="dxa"/>
          </w:tcPr>
          <w:p w:rsidR="007A623E" w:rsidRPr="00E25EF4" w:rsidRDefault="007A623E" w:rsidP="001F7DB4">
            <w:pPr>
              <w:spacing w:after="0" w:line="240" w:lineRule="auto"/>
              <w:ind w:left="10"/>
              <w:rPr>
                <w:rFonts w:ascii="Times New Roman" w:hAnsi="Times New Roman" w:cs="Times New Roman"/>
                <w:sz w:val="24"/>
                <w:szCs w:val="24"/>
                <w:lang w:val="sr-Cyrl-CS"/>
              </w:rPr>
            </w:pPr>
            <w:r w:rsidRPr="00E25EF4">
              <w:rPr>
                <w:rFonts w:ascii="Times New Roman" w:hAnsi="Times New Roman" w:cs="Times New Roman"/>
                <w:sz w:val="24"/>
                <w:szCs w:val="24"/>
                <w:lang w:val="sr-Cyrl-CS"/>
              </w:rPr>
              <w:t>Бањско лечење коронарне болести</w:t>
            </w:r>
          </w:p>
          <w:p w:rsidR="007A623E" w:rsidRPr="00E25EF4" w:rsidRDefault="007A623E" w:rsidP="001F7DB4">
            <w:pPr>
              <w:spacing w:after="0" w:line="240" w:lineRule="auto"/>
              <w:ind w:left="10"/>
              <w:rPr>
                <w:rFonts w:ascii="Times New Roman" w:hAnsi="Times New Roman" w:cs="Times New Roman"/>
                <w:sz w:val="24"/>
                <w:szCs w:val="24"/>
                <w:lang w:val="sr-Cyrl-CS"/>
              </w:rPr>
            </w:pPr>
          </w:p>
        </w:tc>
        <w:tc>
          <w:tcPr>
            <w:tcW w:w="1710" w:type="dxa"/>
            <w:vAlign w:val="center"/>
          </w:tcPr>
          <w:p w:rsidR="007A623E" w:rsidRPr="00E25EF4" w:rsidRDefault="00886E4C" w:rsidP="00C00F3A">
            <w:pPr>
              <w:spacing w:after="0" w:line="240" w:lineRule="auto"/>
              <w:ind w:left="-108"/>
              <w:jc w:val="center"/>
              <w:rPr>
                <w:rFonts w:ascii="Times New Roman" w:hAnsi="Times New Roman" w:cs="Times New Roman"/>
                <w:sz w:val="24"/>
                <w:szCs w:val="24"/>
                <w:lang w:val="sr-Cyrl-CS"/>
              </w:rPr>
            </w:pPr>
            <w:r w:rsidRPr="00E25EF4">
              <w:rPr>
                <w:rFonts w:ascii="Times New Roman" w:hAnsi="Times New Roman" w:cs="Times New Roman"/>
                <w:sz w:val="24"/>
                <w:szCs w:val="24"/>
                <w:lang w:val="sr-Cyrl-CS"/>
              </w:rPr>
              <w:t>5.000.000</w:t>
            </w:r>
          </w:p>
        </w:tc>
      </w:tr>
    </w:tbl>
    <w:p w:rsidR="00AF0BFA" w:rsidRPr="00E25EF4" w:rsidRDefault="00AF0BFA">
      <w:pPr>
        <w:spacing w:after="0" w:line="240" w:lineRule="auto"/>
        <w:jc w:val="both"/>
        <w:rPr>
          <w:rFonts w:ascii="Times New Roman" w:hAnsi="Times New Roman" w:cs="Times New Roman"/>
          <w:sz w:val="24"/>
          <w:szCs w:val="24"/>
          <w:lang w:val="sr-Cyrl-CS"/>
        </w:rPr>
      </w:pPr>
    </w:p>
    <w:p w:rsidR="00CF3521" w:rsidRPr="00E25EF4" w:rsidRDefault="00CF3521" w:rsidP="00AC0999">
      <w:pPr>
        <w:widowControl w:val="0"/>
        <w:spacing w:after="0" w:line="240" w:lineRule="auto"/>
        <w:ind w:left="180"/>
        <w:jc w:val="both"/>
        <w:rPr>
          <w:rFonts w:ascii="Times New Roman" w:hAnsi="Times New Roman" w:cs="Times New Roman"/>
          <w:sz w:val="24"/>
          <w:szCs w:val="24"/>
          <w:u w:val="single"/>
          <w:lang w:eastAsia="ru-RU"/>
        </w:rPr>
      </w:pPr>
    </w:p>
    <w:p w:rsidR="00CF3521" w:rsidRPr="00E25EF4" w:rsidRDefault="00CF3521" w:rsidP="00DF651B">
      <w:pPr>
        <w:shd w:val="clear" w:color="auto" w:fill="C6D9F1"/>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rPr>
        <w:lastRenderedPageBreak/>
        <w:t>I</w:t>
      </w:r>
      <w:r w:rsidR="00ED11AE"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I  </w:t>
      </w:r>
      <w:r w:rsidR="00DF651B" w:rsidRPr="00E25EF4">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rPr>
        <w:t>ВРСТА, ТЕХНИЧКЕ КАРАКТЕРИСТИКЕ (СПЕЦИФИКАЦИЈЕ),</w:t>
      </w:r>
      <w:r w:rsidR="006E4BFE" w:rsidRPr="00E25EF4">
        <w:rPr>
          <w:rFonts w:ascii="Times New Roman" w:hAnsi="Times New Roman" w:cs="Times New Roman"/>
          <w:b/>
          <w:bCs/>
          <w:i/>
          <w:iCs/>
          <w:sz w:val="24"/>
          <w:szCs w:val="24"/>
        </w:rPr>
        <w:t xml:space="preserve"> КВАЛИТЕТ, </w:t>
      </w:r>
      <w:r w:rsidRPr="00E25EF4">
        <w:rPr>
          <w:rFonts w:ascii="Times New Roman" w:hAnsi="Times New Roman" w:cs="Times New Roman"/>
          <w:b/>
          <w:bCs/>
          <w:i/>
          <w:iCs/>
          <w:sz w:val="24"/>
          <w:szCs w:val="24"/>
        </w:rPr>
        <w:t xml:space="preserve">КОЛИЧИНА И ОПИС </w:t>
      </w:r>
      <w:r w:rsidR="006E4BFE" w:rsidRPr="00E25EF4">
        <w:rPr>
          <w:rFonts w:ascii="Times New Roman" w:hAnsi="Times New Roman" w:cs="Times New Roman"/>
          <w:b/>
          <w:bCs/>
          <w:i/>
          <w:iCs/>
          <w:sz w:val="24"/>
          <w:szCs w:val="24"/>
        </w:rPr>
        <w:t xml:space="preserve">УСЛУГЕ, НАЧИН СПРОВОЂЕЊА КОНТРОЛЕ И </w:t>
      </w:r>
      <w:r w:rsidRPr="00E25EF4">
        <w:rPr>
          <w:rFonts w:ascii="Times New Roman" w:hAnsi="Times New Roman" w:cs="Times New Roman"/>
          <w:b/>
          <w:bCs/>
          <w:i/>
          <w:iCs/>
          <w:sz w:val="24"/>
          <w:szCs w:val="24"/>
        </w:rPr>
        <w:t xml:space="preserve">ОБЕЗБЕЂИВАЊА ГАРАНЦИЈЕ КВАЛИТЕТА, РОК ИЗВРШЕЊА, </w:t>
      </w:r>
      <w:r w:rsidRPr="00E25EF4">
        <w:rPr>
          <w:rFonts w:ascii="Times New Roman" w:hAnsi="Times New Roman" w:cs="Times New Roman"/>
          <w:b/>
          <w:bCs/>
          <w:i/>
          <w:iCs/>
          <w:sz w:val="24"/>
          <w:szCs w:val="24"/>
          <w:lang w:val="sr-Cyrl-CS"/>
        </w:rPr>
        <w:t xml:space="preserve">МЕСТО ИЗВРШЕЊА </w:t>
      </w:r>
      <w:r w:rsidRPr="00E25EF4">
        <w:rPr>
          <w:rFonts w:ascii="Times New Roman" w:hAnsi="Times New Roman" w:cs="Times New Roman"/>
          <w:b/>
          <w:bCs/>
          <w:i/>
          <w:iCs/>
          <w:sz w:val="24"/>
          <w:szCs w:val="24"/>
        </w:rPr>
        <w:t>ИЛИ ИСПОРУКЕ ДОБАРА, ЕВЕНТУАЛНЕ ДОДАТНЕ УСЛУГЕ И СЛ.</w:t>
      </w:r>
    </w:p>
    <w:p w:rsidR="00CF3521" w:rsidRPr="00E25EF4" w:rsidRDefault="00CF3521" w:rsidP="00E2345E">
      <w:pPr>
        <w:widowControl w:val="0"/>
        <w:spacing w:after="0" w:line="240" w:lineRule="auto"/>
        <w:ind w:left="180"/>
        <w:jc w:val="both"/>
        <w:rPr>
          <w:rFonts w:ascii="Times New Roman" w:hAnsi="Times New Roman" w:cs="Times New Roman"/>
          <w:sz w:val="24"/>
          <w:szCs w:val="24"/>
          <w:u w:val="single"/>
          <w:lang w:eastAsia="ru-RU"/>
        </w:rPr>
      </w:pPr>
    </w:p>
    <w:p w:rsidR="00CF3521" w:rsidRPr="00E25EF4" w:rsidRDefault="001F7DB4" w:rsidP="00E2168E">
      <w:pPr>
        <w:pStyle w:val="ListParagraph"/>
        <w:numPr>
          <w:ilvl w:val="0"/>
          <w:numId w:val="20"/>
        </w:numPr>
        <w:spacing w:line="240" w:lineRule="auto"/>
        <w:ind w:left="360"/>
        <w:jc w:val="both"/>
        <w:rPr>
          <w:rFonts w:ascii="Times New Roman" w:hAnsi="Times New Roman"/>
          <w:b/>
          <w:bCs/>
          <w:color w:val="auto"/>
          <w:lang w:val="sr-Cyrl-CS"/>
        </w:rPr>
      </w:pPr>
      <w:r w:rsidRPr="00E25EF4">
        <w:rPr>
          <w:rFonts w:ascii="Times New Roman" w:hAnsi="Times New Roman"/>
          <w:b/>
          <w:bCs/>
          <w:color w:val="auto"/>
          <w:lang w:val="sr-Cyrl-CS"/>
        </w:rPr>
        <w:t>Опис захтеваних услуга</w:t>
      </w:r>
      <w:r w:rsidR="00CF3521" w:rsidRPr="00E25EF4">
        <w:rPr>
          <w:rFonts w:ascii="Times New Roman" w:hAnsi="Times New Roman"/>
          <w:b/>
          <w:bCs/>
          <w:color w:val="auto"/>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b/>
          <w:bCs/>
          <w:i/>
          <w:sz w:val="24"/>
          <w:szCs w:val="24"/>
          <w:lang w:val="sr-Cyrl-CS"/>
        </w:rPr>
        <w:t>Партија 1</w:t>
      </w:r>
      <w:r w:rsidRPr="00E25EF4">
        <w:rPr>
          <w:rFonts w:ascii="Times New Roman" w:hAnsi="Times New Roman" w:cs="Times New Roman"/>
          <w:b/>
          <w:bCs/>
          <w:sz w:val="24"/>
          <w:szCs w:val="24"/>
          <w:lang w:val="sr-Cyrl-CS"/>
        </w:rPr>
        <w:t xml:space="preserve"> </w:t>
      </w:r>
      <w:r w:rsidRPr="00E25EF4">
        <w:rPr>
          <w:rFonts w:ascii="Times New Roman" w:hAnsi="Times New Roman" w:cs="Times New Roman"/>
          <w:sz w:val="24"/>
          <w:szCs w:val="24"/>
          <w:lang w:val="sr-Cyrl-CS"/>
        </w:rPr>
        <w:t>- Набавка услуга бањског лечења следећих болести: болести желуца, болести црева, болести јетре, болести жучне кесе и жучних путева, болести бубрега и мокраћних путева, болести женских полних органа и дојке</w:t>
      </w:r>
      <w:r w:rsidR="00DF651B"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применом природно лековитог фактора </w:t>
      </w:r>
      <w:r w:rsidRPr="00E25EF4">
        <w:rPr>
          <w:rFonts w:ascii="Times New Roman" w:hAnsi="Times New Roman" w:cs="Times New Roman"/>
          <w:sz w:val="24"/>
          <w:szCs w:val="24"/>
          <w:lang w:val="ru-RU"/>
        </w:rPr>
        <w:t>обухвата</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1) коришћење услуга на </w:t>
      </w:r>
      <w:r w:rsidRPr="00E25EF4">
        <w:rPr>
          <w:rFonts w:ascii="Times New Roman" w:hAnsi="Times New Roman" w:cs="Times New Roman"/>
          <w:sz w:val="24"/>
          <w:szCs w:val="24"/>
        </w:rPr>
        <w:t xml:space="preserve">бази </w:t>
      </w:r>
      <w:r w:rsidRPr="00E25EF4">
        <w:rPr>
          <w:rFonts w:ascii="Times New Roman" w:hAnsi="Times New Roman" w:cs="Times New Roman"/>
          <w:sz w:val="24"/>
          <w:szCs w:val="24"/>
          <w:lang w:val="sr-Cyrl-CS"/>
        </w:rPr>
        <w:t>пансион</w:t>
      </w:r>
      <w:r w:rsidRPr="00E25EF4">
        <w:rPr>
          <w:rFonts w:ascii="Times New Roman" w:hAnsi="Times New Roman" w:cs="Times New Roman"/>
          <w:sz w:val="24"/>
          <w:szCs w:val="24"/>
        </w:rPr>
        <w:t xml:space="preserve"> дана</w:t>
      </w:r>
      <w:r w:rsidRPr="00E25EF4">
        <w:rPr>
          <w:rFonts w:ascii="Times New Roman" w:hAnsi="Times New Roman" w:cs="Times New Roman"/>
          <w:sz w:val="24"/>
          <w:szCs w:val="24"/>
          <w:lang w:val="sr-Cyrl-CS"/>
        </w:rPr>
        <w:t>. Пансион дан подразумева смештај на бази пуног пансиона (</w:t>
      </w:r>
      <w:r w:rsidRPr="00E25EF4">
        <w:rPr>
          <w:rFonts w:ascii="Times New Roman" w:hAnsi="Times New Roman" w:cs="Times New Roman"/>
          <w:sz w:val="24"/>
          <w:szCs w:val="24"/>
        </w:rPr>
        <w:t>доручак и вечера по принципу шведског стола и ручак класично услуживање</w:t>
      </w:r>
      <w:r w:rsidRPr="00E25EF4">
        <w:rPr>
          <w:rFonts w:ascii="Times New Roman" w:hAnsi="Times New Roman" w:cs="Times New Roman"/>
          <w:sz w:val="24"/>
          <w:szCs w:val="24"/>
          <w:lang w:val="sr-Cyrl-CS"/>
        </w:rPr>
        <w:t>), у комфорним једнокреветним</w:t>
      </w:r>
      <w:r w:rsidRPr="00E25EF4">
        <w:rPr>
          <w:rFonts w:ascii="Times New Roman" w:hAnsi="Times New Roman" w:cs="Times New Roman"/>
          <w:sz w:val="24"/>
          <w:szCs w:val="24"/>
        </w:rPr>
        <w:t xml:space="preserve"> и двокреветним </w:t>
      </w:r>
      <w:r w:rsidRPr="00E25EF4">
        <w:rPr>
          <w:rFonts w:ascii="Times New Roman" w:hAnsi="Times New Roman" w:cs="Times New Roman"/>
          <w:sz w:val="24"/>
          <w:szCs w:val="24"/>
          <w:lang w:val="sr-Cyrl-CS"/>
        </w:rPr>
        <w:t>собама са купатилом, са укљученом боравишном таксом и осигурањем корисника пансиона.</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2)</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здравствене услуге лечења које укључују преглед лекара специјалиста (физијатра, уролога, неуропсихијатра, гинеколога и интернисте), дијагностиковање и потребну терапију (лабораторијске анал</w:t>
      </w:r>
      <w:r w:rsidR="00DF651B" w:rsidRPr="00E25EF4">
        <w:rPr>
          <w:rFonts w:ascii="Times New Roman" w:hAnsi="Times New Roman" w:cs="Times New Roman"/>
          <w:sz w:val="24"/>
          <w:szCs w:val="24"/>
          <w:lang w:val="sr-Cyrl-CS"/>
        </w:rPr>
        <w:t>изе, балнеотерапија</w:t>
      </w:r>
      <w:r w:rsidRPr="00E25EF4">
        <w:rPr>
          <w:rFonts w:ascii="Times New Roman" w:hAnsi="Times New Roman" w:cs="Times New Roman"/>
          <w:sz w:val="24"/>
          <w:szCs w:val="24"/>
          <w:lang w:val="sr-Cyrl-CS"/>
        </w:rPr>
        <w:t>,</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физикална терапија</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w:t>
      </w:r>
      <w:r w:rsidR="00DF651B"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25EF4">
        <w:rPr>
          <w:rFonts w:ascii="Times New Roman" w:hAnsi="Times New Roman" w:cs="Times New Roman"/>
          <w:sz w:val="24"/>
          <w:szCs w:val="24"/>
        </w:rPr>
        <w:t>свакодневно коришћење базена са минералном водом.</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b/>
          <w:bCs/>
          <w:i/>
          <w:sz w:val="24"/>
          <w:szCs w:val="24"/>
          <w:lang w:val="sr-Cyrl-CS"/>
        </w:rPr>
        <w:t>Партија 2</w:t>
      </w:r>
      <w:r w:rsidRPr="00E25EF4">
        <w:rPr>
          <w:rFonts w:ascii="Times New Roman" w:hAnsi="Times New Roman" w:cs="Times New Roman"/>
          <w:b/>
          <w:bCs/>
          <w:sz w:val="24"/>
          <w:szCs w:val="24"/>
          <w:lang w:val="sr-Cyrl-CS"/>
        </w:rPr>
        <w:t xml:space="preserve"> </w:t>
      </w:r>
      <w:r w:rsidR="00DF651B" w:rsidRPr="00E25EF4">
        <w:rPr>
          <w:rFonts w:ascii="Times New Roman" w:hAnsi="Times New Roman" w:cs="Times New Roman"/>
          <w:sz w:val="24"/>
          <w:szCs w:val="24"/>
        </w:rPr>
        <w:t>-</w:t>
      </w:r>
      <w:r w:rsidRPr="00E25EF4">
        <w:rPr>
          <w:rFonts w:ascii="Times New Roman" w:hAnsi="Times New Roman" w:cs="Times New Roman"/>
          <w:sz w:val="24"/>
          <w:szCs w:val="24"/>
          <w:lang w:val="sr-Cyrl-CS"/>
        </w:rPr>
        <w:t xml:space="preserve"> Набавка услуга бањског лечења за потребе лечења болести локомоторног апарата применом природно лековитог фактора </w:t>
      </w:r>
      <w:r w:rsidRPr="00E25EF4">
        <w:rPr>
          <w:rFonts w:ascii="Times New Roman" w:hAnsi="Times New Roman" w:cs="Times New Roman"/>
          <w:sz w:val="24"/>
          <w:szCs w:val="24"/>
          <w:lang w:val="ru-RU"/>
        </w:rPr>
        <w:t>обухвата</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1) коришћење услуга на </w:t>
      </w:r>
      <w:r w:rsidRPr="00E25EF4">
        <w:rPr>
          <w:rFonts w:ascii="Times New Roman" w:hAnsi="Times New Roman" w:cs="Times New Roman"/>
          <w:sz w:val="24"/>
          <w:szCs w:val="24"/>
        </w:rPr>
        <w:t xml:space="preserve">бази </w:t>
      </w:r>
      <w:r w:rsidRPr="00E25EF4">
        <w:rPr>
          <w:rFonts w:ascii="Times New Roman" w:hAnsi="Times New Roman" w:cs="Times New Roman"/>
          <w:sz w:val="24"/>
          <w:szCs w:val="24"/>
          <w:lang w:val="sr-Cyrl-CS"/>
        </w:rPr>
        <w:t>пансион</w:t>
      </w:r>
      <w:r w:rsidRPr="00E25EF4">
        <w:rPr>
          <w:rFonts w:ascii="Times New Roman" w:hAnsi="Times New Roman" w:cs="Times New Roman"/>
          <w:sz w:val="24"/>
          <w:szCs w:val="24"/>
        </w:rPr>
        <w:t xml:space="preserve"> дана</w:t>
      </w:r>
      <w:r w:rsidRPr="00E25EF4">
        <w:rPr>
          <w:rFonts w:ascii="Times New Roman" w:hAnsi="Times New Roman" w:cs="Times New Roman"/>
          <w:sz w:val="24"/>
          <w:szCs w:val="24"/>
          <w:lang w:val="sr-Cyrl-CS"/>
        </w:rPr>
        <w:t>. Пансион дан подразумева смештај на бази пуног пансиона (</w:t>
      </w:r>
      <w:r w:rsidRPr="00E25EF4">
        <w:rPr>
          <w:rFonts w:ascii="Times New Roman" w:hAnsi="Times New Roman" w:cs="Times New Roman"/>
          <w:sz w:val="24"/>
          <w:szCs w:val="24"/>
        </w:rPr>
        <w:t>доручак и вечера по принципу шведског стола и ручак класично услуживање</w:t>
      </w:r>
      <w:r w:rsidRPr="00E25EF4">
        <w:rPr>
          <w:rFonts w:ascii="Times New Roman" w:hAnsi="Times New Roman" w:cs="Times New Roman"/>
          <w:sz w:val="24"/>
          <w:szCs w:val="24"/>
          <w:lang w:val="sr-Cyrl-CS"/>
        </w:rPr>
        <w:t>), у комфорним једнокреветним</w:t>
      </w:r>
      <w:r w:rsidR="00DF651B" w:rsidRPr="00E25EF4">
        <w:rPr>
          <w:rFonts w:ascii="Times New Roman" w:hAnsi="Times New Roman" w:cs="Times New Roman"/>
          <w:sz w:val="24"/>
          <w:szCs w:val="24"/>
        </w:rPr>
        <w:t xml:space="preserve"> и двокреветним</w:t>
      </w:r>
      <w:r w:rsidRPr="00E25EF4">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2)</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здравствене услуге лечења које укључују преглед лекара специјалиста (физијатра, н</w:t>
      </w:r>
      <w:r w:rsidR="00DF651B" w:rsidRPr="00E25EF4">
        <w:rPr>
          <w:rFonts w:ascii="Times New Roman" w:hAnsi="Times New Roman" w:cs="Times New Roman"/>
          <w:sz w:val="24"/>
          <w:szCs w:val="24"/>
          <w:lang w:val="sr-Cyrl-CS"/>
        </w:rPr>
        <w:t>еуролога, ортопеда и интернисте</w:t>
      </w:r>
      <w:r w:rsidRPr="00E25EF4">
        <w:rPr>
          <w:rFonts w:ascii="Times New Roman" w:hAnsi="Times New Roman" w:cs="Times New Roman"/>
          <w:sz w:val="24"/>
          <w:szCs w:val="24"/>
          <w:lang w:val="sr-Cyrl-CS"/>
        </w:rPr>
        <w:t>), дијагностиковање и потребну терапију (лабораторијске анализе, балнеотерапија ,</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физикална терапија...)</w:t>
      </w:r>
      <w:r w:rsidR="00DF651B"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25EF4">
        <w:rPr>
          <w:rFonts w:ascii="Times New Roman" w:hAnsi="Times New Roman" w:cs="Times New Roman"/>
          <w:sz w:val="24"/>
          <w:szCs w:val="24"/>
        </w:rPr>
        <w:t>свакодневно коришћење базена са минералном водом.</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b/>
          <w:bCs/>
          <w:i/>
          <w:sz w:val="24"/>
          <w:szCs w:val="24"/>
          <w:lang w:val="sr-Cyrl-CS"/>
        </w:rPr>
        <w:t>Партија 3</w:t>
      </w:r>
      <w:r w:rsidR="00DF651B" w:rsidRPr="00E25EF4">
        <w:rPr>
          <w:rFonts w:ascii="Times New Roman" w:hAnsi="Times New Roman" w:cs="Times New Roman"/>
          <w:b/>
          <w:bCs/>
          <w:sz w:val="24"/>
          <w:szCs w:val="24"/>
          <w:lang w:val="sr-Cyrl-CS"/>
        </w:rPr>
        <w:t xml:space="preserve"> </w:t>
      </w:r>
      <w:r w:rsidR="00DF651B" w:rsidRPr="00E25EF4">
        <w:rPr>
          <w:rFonts w:ascii="Times New Roman" w:hAnsi="Times New Roman" w:cs="Times New Roman"/>
          <w:bCs/>
          <w:sz w:val="24"/>
          <w:szCs w:val="24"/>
          <w:lang w:val="sr-Cyrl-CS"/>
        </w:rPr>
        <w:t>-</w:t>
      </w:r>
      <w:r w:rsidRPr="00E25EF4">
        <w:rPr>
          <w:rFonts w:ascii="Times New Roman" w:hAnsi="Times New Roman" w:cs="Times New Roman"/>
          <w:bCs/>
          <w:sz w:val="24"/>
          <w:szCs w:val="24"/>
          <w:lang w:val="sr-Cyrl-CS"/>
        </w:rPr>
        <w:t xml:space="preserve"> </w:t>
      </w:r>
      <w:r w:rsidRPr="00E25EF4">
        <w:rPr>
          <w:rFonts w:ascii="Times New Roman" w:hAnsi="Times New Roman" w:cs="Times New Roman"/>
          <w:sz w:val="24"/>
          <w:szCs w:val="24"/>
          <w:lang w:val="sr-Cyrl-CS"/>
        </w:rPr>
        <w:t xml:space="preserve">Набавка услуга бањског лечења за потребе лечења болести метаболизма и ендокрине болести применом природно лековитог фактора </w:t>
      </w:r>
      <w:r w:rsidRPr="00E25EF4">
        <w:rPr>
          <w:rFonts w:ascii="Times New Roman" w:hAnsi="Times New Roman" w:cs="Times New Roman"/>
          <w:sz w:val="24"/>
          <w:szCs w:val="24"/>
          <w:lang w:val="ru-RU"/>
        </w:rPr>
        <w:t>обухвата</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1) коришћење услуга на </w:t>
      </w:r>
      <w:r w:rsidRPr="00E25EF4">
        <w:rPr>
          <w:rFonts w:ascii="Times New Roman" w:hAnsi="Times New Roman" w:cs="Times New Roman"/>
          <w:sz w:val="24"/>
          <w:szCs w:val="24"/>
        </w:rPr>
        <w:t xml:space="preserve">бази </w:t>
      </w:r>
      <w:r w:rsidRPr="00E25EF4">
        <w:rPr>
          <w:rFonts w:ascii="Times New Roman" w:hAnsi="Times New Roman" w:cs="Times New Roman"/>
          <w:sz w:val="24"/>
          <w:szCs w:val="24"/>
          <w:lang w:val="sr-Cyrl-CS"/>
        </w:rPr>
        <w:t>пансион</w:t>
      </w:r>
      <w:r w:rsidRPr="00E25EF4">
        <w:rPr>
          <w:rFonts w:ascii="Times New Roman" w:hAnsi="Times New Roman" w:cs="Times New Roman"/>
          <w:sz w:val="24"/>
          <w:szCs w:val="24"/>
        </w:rPr>
        <w:t xml:space="preserve"> дана</w:t>
      </w:r>
      <w:r w:rsidRPr="00E25EF4">
        <w:rPr>
          <w:rFonts w:ascii="Times New Roman" w:hAnsi="Times New Roman" w:cs="Times New Roman"/>
          <w:sz w:val="24"/>
          <w:szCs w:val="24"/>
          <w:lang w:val="sr-Cyrl-CS"/>
        </w:rPr>
        <w:t>. Пансион дан подразумева смештај на бази пуног пансиона (</w:t>
      </w:r>
      <w:r w:rsidRPr="00E25EF4">
        <w:rPr>
          <w:rFonts w:ascii="Times New Roman" w:hAnsi="Times New Roman" w:cs="Times New Roman"/>
          <w:sz w:val="24"/>
          <w:szCs w:val="24"/>
        </w:rPr>
        <w:t>доручак и вечера по принципу шведског стола и ручак класично услуживање</w:t>
      </w:r>
      <w:r w:rsidRPr="00E25EF4">
        <w:rPr>
          <w:rFonts w:ascii="Times New Roman" w:hAnsi="Times New Roman" w:cs="Times New Roman"/>
          <w:sz w:val="24"/>
          <w:szCs w:val="24"/>
          <w:lang w:val="sr-Cyrl-CS"/>
        </w:rPr>
        <w:t>), у комфорним једнокреветним</w:t>
      </w:r>
      <w:r w:rsidR="00DF651B" w:rsidRPr="00E25EF4">
        <w:rPr>
          <w:rFonts w:ascii="Times New Roman" w:hAnsi="Times New Roman" w:cs="Times New Roman"/>
          <w:sz w:val="24"/>
          <w:szCs w:val="24"/>
        </w:rPr>
        <w:t xml:space="preserve"> и двокреветним</w:t>
      </w:r>
      <w:r w:rsidRPr="00E25EF4">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2)</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здравствене услуге лечења које укључују преглед лекара специјалиста</w:t>
      </w:r>
      <w:r w:rsidR="00DF651B" w:rsidRPr="00E25EF4">
        <w:rPr>
          <w:rFonts w:ascii="Times New Roman" w:hAnsi="Times New Roman" w:cs="Times New Roman"/>
          <w:sz w:val="24"/>
          <w:szCs w:val="24"/>
          <w:lang w:val="sr-Cyrl-CS"/>
        </w:rPr>
        <w:t xml:space="preserve"> (ендокринолога и интернисте ), </w:t>
      </w:r>
      <w:r w:rsidRPr="00E25EF4">
        <w:rPr>
          <w:rFonts w:ascii="Times New Roman" w:hAnsi="Times New Roman" w:cs="Times New Roman"/>
          <w:sz w:val="24"/>
          <w:szCs w:val="24"/>
          <w:lang w:val="sr-Cyrl-CS"/>
        </w:rPr>
        <w:t>дијагностиковање и потребн</w:t>
      </w:r>
      <w:r w:rsidR="00DF651B" w:rsidRPr="00E25EF4">
        <w:rPr>
          <w:rFonts w:ascii="Times New Roman" w:hAnsi="Times New Roman" w:cs="Times New Roman"/>
          <w:sz w:val="24"/>
          <w:szCs w:val="24"/>
          <w:lang w:val="sr-Cyrl-CS"/>
        </w:rPr>
        <w:t xml:space="preserve">у терапију (лабораторијске </w:t>
      </w:r>
      <w:r w:rsidRPr="00E25EF4">
        <w:rPr>
          <w:rFonts w:ascii="Times New Roman" w:hAnsi="Times New Roman" w:cs="Times New Roman"/>
          <w:sz w:val="24"/>
          <w:szCs w:val="24"/>
          <w:lang w:val="sr-Cyrl-CS"/>
        </w:rPr>
        <w:t>анализе, балнеотерапија ,</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физикална терапија...)</w:t>
      </w:r>
      <w:r w:rsidR="00DF651B"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w:t>
      </w:r>
    </w:p>
    <w:p w:rsidR="00CF3521" w:rsidRPr="00E25EF4" w:rsidRDefault="00DF651B"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3) </w:t>
      </w:r>
      <w:r w:rsidR="00CF3521" w:rsidRPr="00E25EF4">
        <w:rPr>
          <w:rFonts w:ascii="Times New Roman" w:hAnsi="Times New Roman" w:cs="Times New Roman"/>
          <w:sz w:val="24"/>
          <w:szCs w:val="24"/>
          <w:lang w:val="sr-Cyrl-CS"/>
        </w:rPr>
        <w:t xml:space="preserve">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w:t>
      </w:r>
      <w:r w:rsidR="00CF3521" w:rsidRPr="00E25EF4">
        <w:rPr>
          <w:rFonts w:ascii="Times New Roman" w:hAnsi="Times New Roman" w:cs="Times New Roman"/>
          <w:sz w:val="24"/>
          <w:szCs w:val="24"/>
          <w:lang w:val="sr-Cyrl-CS"/>
        </w:rPr>
        <w:lastRenderedPageBreak/>
        <w:t xml:space="preserve">специфичне за лечење  обољења предметне партије и </w:t>
      </w:r>
      <w:r w:rsidR="00CF3521" w:rsidRPr="00E25EF4">
        <w:rPr>
          <w:rFonts w:ascii="Times New Roman" w:hAnsi="Times New Roman" w:cs="Times New Roman"/>
          <w:sz w:val="24"/>
          <w:szCs w:val="24"/>
        </w:rPr>
        <w:t>свакодневно коришћење базена са минералном водом.</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b/>
          <w:bCs/>
          <w:i/>
          <w:sz w:val="24"/>
          <w:szCs w:val="24"/>
          <w:lang w:val="sr-Cyrl-CS"/>
        </w:rPr>
        <w:t>Партија 4</w:t>
      </w:r>
      <w:r w:rsidRPr="00E25EF4">
        <w:rPr>
          <w:rFonts w:ascii="Times New Roman" w:hAnsi="Times New Roman" w:cs="Times New Roman"/>
          <w:b/>
          <w:bCs/>
          <w:sz w:val="24"/>
          <w:szCs w:val="24"/>
          <w:lang w:val="sr-Cyrl-CS"/>
        </w:rPr>
        <w:t xml:space="preserve"> </w:t>
      </w:r>
      <w:r w:rsidRPr="00E25EF4">
        <w:rPr>
          <w:rFonts w:ascii="Times New Roman" w:hAnsi="Times New Roman" w:cs="Times New Roman"/>
          <w:sz w:val="24"/>
          <w:szCs w:val="24"/>
          <w:lang w:val="sr-Cyrl-CS"/>
        </w:rPr>
        <w:t>-</w:t>
      </w:r>
      <w:r w:rsidR="00DF651B"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 xml:space="preserve">Набавка услуга бањског лечења за потребе лечења болести периферног и централног нервног система применом природно лековитог фактора </w:t>
      </w:r>
      <w:r w:rsidRPr="00E25EF4">
        <w:rPr>
          <w:rFonts w:ascii="Times New Roman" w:hAnsi="Times New Roman" w:cs="Times New Roman"/>
          <w:sz w:val="24"/>
          <w:szCs w:val="24"/>
          <w:lang w:val="ru-RU"/>
        </w:rPr>
        <w:t>обухвата</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1) коришћење услуга на </w:t>
      </w:r>
      <w:r w:rsidRPr="00E25EF4">
        <w:rPr>
          <w:rFonts w:ascii="Times New Roman" w:hAnsi="Times New Roman" w:cs="Times New Roman"/>
          <w:sz w:val="24"/>
          <w:szCs w:val="24"/>
        </w:rPr>
        <w:t xml:space="preserve">бази </w:t>
      </w:r>
      <w:r w:rsidRPr="00E25EF4">
        <w:rPr>
          <w:rFonts w:ascii="Times New Roman" w:hAnsi="Times New Roman" w:cs="Times New Roman"/>
          <w:sz w:val="24"/>
          <w:szCs w:val="24"/>
          <w:lang w:val="sr-Cyrl-CS"/>
        </w:rPr>
        <w:t>пансион</w:t>
      </w:r>
      <w:r w:rsidRPr="00E25EF4">
        <w:rPr>
          <w:rFonts w:ascii="Times New Roman" w:hAnsi="Times New Roman" w:cs="Times New Roman"/>
          <w:sz w:val="24"/>
          <w:szCs w:val="24"/>
        </w:rPr>
        <w:t xml:space="preserve"> дана</w:t>
      </w:r>
      <w:r w:rsidRPr="00E25EF4">
        <w:rPr>
          <w:rFonts w:ascii="Times New Roman" w:hAnsi="Times New Roman" w:cs="Times New Roman"/>
          <w:sz w:val="24"/>
          <w:szCs w:val="24"/>
          <w:lang w:val="sr-Cyrl-CS"/>
        </w:rPr>
        <w:t>. Пансион дан подразумева смештај на бази пуног пансиона (</w:t>
      </w:r>
      <w:r w:rsidRPr="00E25EF4">
        <w:rPr>
          <w:rFonts w:ascii="Times New Roman" w:hAnsi="Times New Roman" w:cs="Times New Roman"/>
          <w:sz w:val="24"/>
          <w:szCs w:val="24"/>
        </w:rPr>
        <w:t>доручак и вечера по принципу шведског стола и ручак класично услуживање</w:t>
      </w:r>
      <w:r w:rsidRPr="00E25EF4">
        <w:rPr>
          <w:rFonts w:ascii="Times New Roman" w:hAnsi="Times New Roman" w:cs="Times New Roman"/>
          <w:sz w:val="24"/>
          <w:szCs w:val="24"/>
          <w:lang w:val="sr-Cyrl-CS"/>
        </w:rPr>
        <w:t>), у комфорним једнокреветним</w:t>
      </w:r>
      <w:r w:rsidRPr="00E25EF4">
        <w:rPr>
          <w:rFonts w:ascii="Times New Roman" w:hAnsi="Times New Roman" w:cs="Times New Roman"/>
          <w:sz w:val="24"/>
          <w:szCs w:val="24"/>
        </w:rPr>
        <w:t xml:space="preserve"> и двокреветним </w:t>
      </w:r>
      <w:r w:rsidRPr="00E25EF4">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2)</w:t>
      </w:r>
      <w:r w:rsidR="006B4AD1"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здравствене услуге лечења које укључују преглед лекара специјалиста (неуропси</w:t>
      </w:r>
      <w:r w:rsidR="006B4AD1" w:rsidRPr="00E25EF4">
        <w:rPr>
          <w:rFonts w:ascii="Times New Roman" w:hAnsi="Times New Roman" w:cs="Times New Roman"/>
          <w:sz w:val="24"/>
          <w:szCs w:val="24"/>
          <w:lang w:val="sr-Cyrl-CS"/>
        </w:rPr>
        <w:t>хијатра, неуролога и интернисте</w:t>
      </w:r>
      <w:r w:rsidRPr="00E25EF4">
        <w:rPr>
          <w:rFonts w:ascii="Times New Roman" w:hAnsi="Times New Roman" w:cs="Times New Roman"/>
          <w:sz w:val="24"/>
          <w:szCs w:val="24"/>
          <w:lang w:val="sr-Cyrl-CS"/>
        </w:rPr>
        <w:t>), дијагностиковање и потребну терапију (лабораторијске анализе, балнеотерапија ,физикална терапија...)</w:t>
      </w:r>
      <w:r w:rsidR="006B4AD1" w:rsidRPr="00E25EF4">
        <w:rPr>
          <w:rFonts w:ascii="Times New Roman" w:hAnsi="Times New Roman" w:cs="Times New Roman"/>
          <w:sz w:val="24"/>
          <w:szCs w:val="24"/>
          <w:lang w:val="sr-Cyrl-CS"/>
        </w:rPr>
        <w:t>.</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25EF4">
        <w:rPr>
          <w:rFonts w:ascii="Times New Roman" w:hAnsi="Times New Roman" w:cs="Times New Roman"/>
          <w:sz w:val="24"/>
          <w:szCs w:val="24"/>
        </w:rPr>
        <w:t>свакодневно коришћење базена са минералном водом.</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b/>
          <w:bCs/>
          <w:i/>
          <w:sz w:val="24"/>
          <w:szCs w:val="24"/>
        </w:rPr>
        <w:t>Партија 5</w:t>
      </w:r>
      <w:r w:rsidRPr="00E25EF4">
        <w:rPr>
          <w:rFonts w:ascii="Times New Roman" w:hAnsi="Times New Roman" w:cs="Times New Roman"/>
          <w:b/>
          <w:bCs/>
          <w:sz w:val="24"/>
          <w:szCs w:val="24"/>
        </w:rPr>
        <w:t xml:space="preserve"> -</w:t>
      </w:r>
      <w:r w:rsidR="006E4BFE" w:rsidRPr="00E25EF4">
        <w:rPr>
          <w:rFonts w:ascii="Times New Roman" w:hAnsi="Times New Roman" w:cs="Times New Roman"/>
          <w:b/>
          <w:bCs/>
          <w:sz w:val="24"/>
          <w:szCs w:val="24"/>
        </w:rPr>
        <w:t xml:space="preserve"> </w:t>
      </w:r>
      <w:r w:rsidRPr="00E25EF4">
        <w:rPr>
          <w:rFonts w:ascii="Times New Roman" w:hAnsi="Times New Roman" w:cs="Times New Roman"/>
          <w:sz w:val="24"/>
          <w:szCs w:val="24"/>
          <w:lang w:val="sr-Cyrl-CS"/>
        </w:rPr>
        <w:t xml:space="preserve">Набавка услуга бањског лечења за потребе лечења коронарне болести применом природно лековитог фактора </w:t>
      </w:r>
      <w:r w:rsidRPr="00E25EF4">
        <w:rPr>
          <w:rFonts w:ascii="Times New Roman" w:hAnsi="Times New Roman" w:cs="Times New Roman"/>
          <w:sz w:val="24"/>
          <w:szCs w:val="24"/>
          <w:lang w:val="ru-RU"/>
        </w:rPr>
        <w:t>обухвата</w:t>
      </w:r>
      <w:r w:rsidRPr="00E25EF4">
        <w:rPr>
          <w:rFonts w:ascii="Times New Roman" w:hAnsi="Times New Roman" w:cs="Times New Roman"/>
          <w:sz w:val="24"/>
          <w:szCs w:val="24"/>
          <w:lang w:val="sr-Cyrl-CS"/>
        </w:rPr>
        <w:t xml:space="preserve">: </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1) коришћење услуга на </w:t>
      </w:r>
      <w:r w:rsidRPr="00E25EF4">
        <w:rPr>
          <w:rFonts w:ascii="Times New Roman" w:hAnsi="Times New Roman" w:cs="Times New Roman"/>
          <w:sz w:val="24"/>
          <w:szCs w:val="24"/>
        </w:rPr>
        <w:t xml:space="preserve">бази </w:t>
      </w:r>
      <w:r w:rsidRPr="00E25EF4">
        <w:rPr>
          <w:rFonts w:ascii="Times New Roman" w:hAnsi="Times New Roman" w:cs="Times New Roman"/>
          <w:sz w:val="24"/>
          <w:szCs w:val="24"/>
          <w:lang w:val="sr-Cyrl-CS"/>
        </w:rPr>
        <w:t>пансион</w:t>
      </w:r>
      <w:r w:rsidRPr="00E25EF4">
        <w:rPr>
          <w:rFonts w:ascii="Times New Roman" w:hAnsi="Times New Roman" w:cs="Times New Roman"/>
          <w:sz w:val="24"/>
          <w:szCs w:val="24"/>
        </w:rPr>
        <w:t xml:space="preserve"> дана</w:t>
      </w:r>
      <w:r w:rsidRPr="00E25EF4">
        <w:rPr>
          <w:rFonts w:ascii="Times New Roman" w:hAnsi="Times New Roman" w:cs="Times New Roman"/>
          <w:sz w:val="24"/>
          <w:szCs w:val="24"/>
          <w:lang w:val="sr-Cyrl-CS"/>
        </w:rPr>
        <w:t>. Пансион дан подразумева смештај на бази пуног пансиона (</w:t>
      </w:r>
      <w:r w:rsidRPr="00E25EF4">
        <w:rPr>
          <w:rFonts w:ascii="Times New Roman" w:hAnsi="Times New Roman" w:cs="Times New Roman"/>
          <w:sz w:val="24"/>
          <w:szCs w:val="24"/>
        </w:rPr>
        <w:t>доручак и вечера по принципу шведског стола и ручак класично услуживање</w:t>
      </w:r>
      <w:r w:rsidRPr="00E25EF4">
        <w:rPr>
          <w:rFonts w:ascii="Times New Roman" w:hAnsi="Times New Roman" w:cs="Times New Roman"/>
          <w:sz w:val="24"/>
          <w:szCs w:val="24"/>
          <w:lang w:val="sr-Cyrl-CS"/>
        </w:rPr>
        <w:t>), у комфорним једнокреветним</w:t>
      </w:r>
      <w:r w:rsidRPr="00E25EF4">
        <w:rPr>
          <w:rFonts w:ascii="Times New Roman" w:hAnsi="Times New Roman" w:cs="Times New Roman"/>
          <w:sz w:val="24"/>
          <w:szCs w:val="24"/>
        </w:rPr>
        <w:t xml:space="preserve"> и двокреветним </w:t>
      </w:r>
      <w:r w:rsidRPr="00E25EF4">
        <w:rPr>
          <w:rFonts w:ascii="Times New Roman" w:hAnsi="Times New Roman" w:cs="Times New Roman"/>
          <w:sz w:val="24"/>
          <w:szCs w:val="24"/>
          <w:lang w:val="sr-Cyrl-CS"/>
        </w:rPr>
        <w:t xml:space="preserve"> собама са купатилом, са укљученом боравишном таксом и осигурањем корисника пансиона.</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2)</w:t>
      </w:r>
      <w:r w:rsidR="006B4AD1"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здравствене услуге лечења које укључују преглед лекара специјали</w:t>
      </w:r>
      <w:r w:rsidR="006B4AD1" w:rsidRPr="00E25EF4">
        <w:rPr>
          <w:rFonts w:ascii="Times New Roman" w:hAnsi="Times New Roman" w:cs="Times New Roman"/>
          <w:sz w:val="24"/>
          <w:szCs w:val="24"/>
          <w:lang w:val="sr-Cyrl-CS"/>
        </w:rPr>
        <w:t xml:space="preserve">ста (кардиолога и интернисте ), </w:t>
      </w:r>
      <w:r w:rsidRPr="00E25EF4">
        <w:rPr>
          <w:rFonts w:ascii="Times New Roman" w:hAnsi="Times New Roman" w:cs="Times New Roman"/>
          <w:sz w:val="24"/>
          <w:szCs w:val="24"/>
          <w:lang w:val="sr-Cyrl-CS"/>
        </w:rPr>
        <w:t>дијагностиковање и потребну терапију (лабораторијске анализе, балнеотерапија ,</w:t>
      </w:r>
      <w:r w:rsidR="006B4AD1"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физикална терапија...)</w:t>
      </w:r>
      <w:r w:rsidR="006B4AD1" w:rsidRPr="00E25EF4">
        <w:rPr>
          <w:rFonts w:ascii="Times New Roman" w:hAnsi="Times New Roman" w:cs="Times New Roman"/>
          <w:sz w:val="24"/>
          <w:szCs w:val="24"/>
          <w:lang w:val="sr-Cyrl-CS"/>
        </w:rPr>
        <w:t>.</w:t>
      </w:r>
    </w:p>
    <w:p w:rsidR="00CF3521" w:rsidRPr="00E25EF4" w:rsidRDefault="00CF3521" w:rsidP="00CF3521">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3) стационирано-болничко лечење коришћењем природно лековитих фактора, тј. термоминералних и минералних вода које су по свом саставу и хемијским својствима специфичне за лечење  обољења предметне партије и </w:t>
      </w:r>
      <w:r w:rsidRPr="00E25EF4">
        <w:rPr>
          <w:rFonts w:ascii="Times New Roman" w:hAnsi="Times New Roman" w:cs="Times New Roman"/>
          <w:sz w:val="24"/>
          <w:szCs w:val="24"/>
        </w:rPr>
        <w:t>свакодневно коришћење базена са минералном водом.</w:t>
      </w:r>
    </w:p>
    <w:p w:rsidR="00AC0999" w:rsidRPr="00E25EF4" w:rsidRDefault="00AC0999" w:rsidP="00AC0999">
      <w:pPr>
        <w:widowControl w:val="0"/>
        <w:spacing w:after="0" w:line="240" w:lineRule="auto"/>
        <w:jc w:val="both"/>
        <w:rPr>
          <w:rFonts w:ascii="Times New Roman" w:hAnsi="Times New Roman" w:cs="Times New Roman"/>
          <w:sz w:val="24"/>
          <w:szCs w:val="24"/>
          <w:lang w:val="sr-Cyrl-CS"/>
        </w:rPr>
      </w:pPr>
    </w:p>
    <w:p w:rsidR="006B4AD1" w:rsidRPr="00E25EF4" w:rsidRDefault="00AC0999" w:rsidP="006B4AD1">
      <w:pPr>
        <w:pStyle w:val="ListParagraph"/>
        <w:widowControl w:val="0"/>
        <w:numPr>
          <w:ilvl w:val="0"/>
          <w:numId w:val="20"/>
        </w:numPr>
        <w:tabs>
          <w:tab w:val="left" w:pos="360"/>
        </w:tabs>
        <w:spacing w:line="240" w:lineRule="auto"/>
        <w:ind w:hanging="720"/>
        <w:jc w:val="both"/>
        <w:rPr>
          <w:rFonts w:ascii="Times New Roman" w:hAnsi="Times New Roman"/>
          <w:color w:val="auto"/>
          <w:lang w:val="sr-Cyrl-CS"/>
        </w:rPr>
      </w:pPr>
      <w:r w:rsidRPr="00E25EF4">
        <w:rPr>
          <w:rFonts w:ascii="Times New Roman" w:hAnsi="Times New Roman"/>
          <w:b/>
          <w:color w:val="auto"/>
          <w:lang w:val="sr-Cyrl-CS"/>
        </w:rPr>
        <w:t>Место пружања услуга</w:t>
      </w:r>
      <w:r w:rsidR="000C622A" w:rsidRPr="00E25EF4">
        <w:rPr>
          <w:rFonts w:ascii="Times New Roman" w:hAnsi="Times New Roman"/>
          <w:color w:val="auto"/>
          <w:lang w:val="sr-Cyrl-CS"/>
        </w:rPr>
        <w:t xml:space="preserve">: </w:t>
      </w:r>
    </w:p>
    <w:p w:rsidR="00CF3521" w:rsidRPr="00E25EF4" w:rsidRDefault="000C622A" w:rsidP="00FF5364">
      <w:pPr>
        <w:widowControl w:val="0"/>
        <w:spacing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П</w:t>
      </w:r>
      <w:r w:rsidR="00AC0999" w:rsidRPr="00E25EF4">
        <w:rPr>
          <w:rFonts w:ascii="Times New Roman" w:hAnsi="Times New Roman" w:cs="Times New Roman"/>
          <w:sz w:val="24"/>
          <w:szCs w:val="24"/>
          <w:lang w:val="sr-Cyrl-CS"/>
        </w:rPr>
        <w:t>ословни простор бањског типа (објекат рехабилитационог центра) понуђача који се налази  на територији Републике Србије.</w:t>
      </w:r>
    </w:p>
    <w:p w:rsidR="006B4AD1" w:rsidRPr="00E25EF4" w:rsidRDefault="000C622A" w:rsidP="006B4AD1">
      <w:pPr>
        <w:pStyle w:val="ListParagraph"/>
        <w:widowControl w:val="0"/>
        <w:numPr>
          <w:ilvl w:val="0"/>
          <w:numId w:val="20"/>
        </w:numPr>
        <w:spacing w:line="240" w:lineRule="auto"/>
        <w:ind w:left="360"/>
        <w:jc w:val="both"/>
        <w:rPr>
          <w:rFonts w:ascii="Times New Roman" w:hAnsi="Times New Roman"/>
          <w:color w:val="auto"/>
          <w:lang w:val="sr-Cyrl-CS"/>
        </w:rPr>
      </w:pPr>
      <w:r w:rsidRPr="00E25EF4">
        <w:rPr>
          <w:rFonts w:ascii="Times New Roman" w:hAnsi="Times New Roman"/>
          <w:b/>
          <w:color w:val="auto"/>
          <w:lang w:val="sr-Cyrl-CS"/>
        </w:rPr>
        <w:t>Време пружања слуге:</w:t>
      </w:r>
      <w:r w:rsidRPr="00E25EF4">
        <w:rPr>
          <w:rFonts w:ascii="Times New Roman" w:hAnsi="Times New Roman"/>
          <w:color w:val="auto"/>
          <w:lang w:val="sr-Cyrl-CS"/>
        </w:rPr>
        <w:t xml:space="preserve"> </w:t>
      </w:r>
    </w:p>
    <w:p w:rsidR="00CF3521" w:rsidRPr="00E25EF4" w:rsidRDefault="00CF3521" w:rsidP="00FF5364">
      <w:pPr>
        <w:pStyle w:val="ListParagraph"/>
        <w:widowControl w:val="0"/>
        <w:spacing w:line="240" w:lineRule="auto"/>
        <w:ind w:left="0"/>
        <w:jc w:val="both"/>
        <w:rPr>
          <w:rFonts w:ascii="Times New Roman" w:hAnsi="Times New Roman"/>
          <w:color w:val="auto"/>
          <w:lang w:val="sr-Cyrl-CS"/>
        </w:rPr>
      </w:pPr>
      <w:r w:rsidRPr="00E25EF4">
        <w:rPr>
          <w:rFonts w:ascii="Times New Roman" w:hAnsi="Times New Roman"/>
          <w:color w:val="auto"/>
          <w:lang w:val="sr-Cyrl-CS"/>
        </w:rPr>
        <w:t>У</w:t>
      </w:r>
      <w:r w:rsidRPr="00E25EF4">
        <w:rPr>
          <w:rFonts w:ascii="Times New Roman" w:hAnsi="Times New Roman"/>
          <w:color w:val="auto"/>
          <w:lang w:val="ru-RU"/>
        </w:rPr>
        <w:t xml:space="preserve">слуге би се користиле </w:t>
      </w:r>
      <w:r w:rsidRPr="00E25EF4">
        <w:rPr>
          <w:rFonts w:ascii="Times New Roman" w:hAnsi="Times New Roman"/>
          <w:color w:val="auto"/>
          <w:lang w:val="sr-Cyrl-CS"/>
        </w:rPr>
        <w:t>према динамици коју договоре Добављач и Наручилац услуга, у периоду</w:t>
      </w:r>
      <w:r w:rsidR="000C622A" w:rsidRPr="00E25EF4">
        <w:rPr>
          <w:rFonts w:ascii="Times New Roman" w:hAnsi="Times New Roman"/>
          <w:color w:val="auto"/>
          <w:lang w:val="sr-Cyrl-CS"/>
        </w:rPr>
        <w:t xml:space="preserve"> од закључења уговора</w:t>
      </w:r>
      <w:r w:rsidR="00886E4C" w:rsidRPr="00E25EF4">
        <w:rPr>
          <w:rFonts w:ascii="Times New Roman" w:hAnsi="Times New Roman"/>
          <w:color w:val="auto"/>
          <w:lang w:val="sr-Cyrl-CS"/>
        </w:rPr>
        <w:t xml:space="preserve">  до 01</w:t>
      </w:r>
      <w:r w:rsidRPr="00E25EF4">
        <w:rPr>
          <w:rFonts w:ascii="Times New Roman" w:hAnsi="Times New Roman"/>
          <w:color w:val="auto"/>
          <w:lang w:val="sr-Cyrl-CS"/>
        </w:rPr>
        <w:t>.11.201</w:t>
      </w:r>
      <w:r w:rsidR="00F64077" w:rsidRPr="00E25EF4">
        <w:rPr>
          <w:rFonts w:ascii="Times New Roman" w:hAnsi="Times New Roman"/>
          <w:color w:val="auto"/>
          <w:lang w:val="sr-Cyrl-CS"/>
        </w:rPr>
        <w:t>9</w:t>
      </w:r>
      <w:r w:rsidRPr="00E25EF4">
        <w:rPr>
          <w:rFonts w:ascii="Times New Roman" w:hAnsi="Times New Roman"/>
          <w:color w:val="auto"/>
          <w:lang w:val="sr-Cyrl-CS"/>
        </w:rPr>
        <w:t>. године.</w:t>
      </w:r>
    </w:p>
    <w:p w:rsidR="000C622A" w:rsidRPr="00E25EF4" w:rsidRDefault="000C622A" w:rsidP="000C622A">
      <w:pPr>
        <w:widowControl w:val="0"/>
        <w:spacing w:after="0" w:line="240" w:lineRule="auto"/>
        <w:jc w:val="both"/>
        <w:rPr>
          <w:rFonts w:ascii="Times New Roman" w:hAnsi="Times New Roman" w:cs="Times New Roman"/>
          <w:sz w:val="24"/>
          <w:szCs w:val="24"/>
          <w:lang w:val="sr-Cyrl-CS"/>
        </w:rPr>
      </w:pPr>
    </w:p>
    <w:p w:rsidR="000C622A" w:rsidRPr="00E25EF4" w:rsidRDefault="00CF3521" w:rsidP="006B4AD1">
      <w:pPr>
        <w:pStyle w:val="BodyText2"/>
        <w:numPr>
          <w:ilvl w:val="0"/>
          <w:numId w:val="20"/>
        </w:numPr>
        <w:tabs>
          <w:tab w:val="left" w:pos="6615"/>
        </w:tabs>
        <w:ind w:left="360"/>
        <w:rPr>
          <w:rFonts w:ascii="Times New Roman" w:hAnsi="Times New Roman"/>
          <w:bCs/>
          <w:color w:val="auto"/>
          <w:lang w:val="sr-Cyrl-CS"/>
        </w:rPr>
      </w:pPr>
      <w:r w:rsidRPr="00E25EF4">
        <w:rPr>
          <w:rFonts w:ascii="Times New Roman" w:hAnsi="Times New Roman"/>
          <w:b/>
          <w:bCs/>
          <w:color w:val="auto"/>
          <w:lang w:val="sr-Cyrl-CS"/>
        </w:rPr>
        <w:t>Испуњавање техничких прописа и стандарда:</w:t>
      </w:r>
      <w:r w:rsidR="000C622A" w:rsidRPr="00E25EF4">
        <w:rPr>
          <w:rFonts w:ascii="Times New Roman" w:hAnsi="Times New Roman"/>
          <w:bCs/>
          <w:color w:val="auto"/>
          <w:lang w:val="sr-Cyrl-CS"/>
        </w:rPr>
        <w:t xml:space="preserve"> </w:t>
      </w:r>
    </w:p>
    <w:p w:rsidR="00EE230A" w:rsidRPr="00E25EF4" w:rsidRDefault="006B4AD1" w:rsidP="00FF5364">
      <w:pPr>
        <w:pStyle w:val="BodyText2"/>
        <w:tabs>
          <w:tab w:val="left" w:pos="6615"/>
        </w:tabs>
        <w:rPr>
          <w:rFonts w:ascii="Times New Roman" w:hAnsi="Times New Roman"/>
          <w:bCs/>
          <w:color w:val="auto"/>
          <w:lang w:val="sr-Cyrl-CS"/>
        </w:rPr>
      </w:pPr>
      <w:r w:rsidRPr="00E25EF4">
        <w:rPr>
          <w:rFonts w:ascii="Times New Roman" w:hAnsi="Times New Roman"/>
          <w:bCs/>
          <w:color w:val="auto"/>
          <w:lang w:val="sr-Cyrl-CS"/>
        </w:rPr>
        <w:t>Понуђач треба да има и</w:t>
      </w:r>
      <w:r w:rsidR="000C622A" w:rsidRPr="00E25EF4">
        <w:rPr>
          <w:rFonts w:ascii="Times New Roman" w:hAnsi="Times New Roman"/>
          <w:bCs/>
          <w:color w:val="auto"/>
          <w:lang w:val="sr-Cyrl-CS"/>
        </w:rPr>
        <w:t>мплементирани систем менаџмента ква</w:t>
      </w:r>
      <w:r w:rsidRPr="00E25EF4">
        <w:rPr>
          <w:rFonts w:ascii="Times New Roman" w:hAnsi="Times New Roman"/>
          <w:bCs/>
          <w:color w:val="auto"/>
          <w:lang w:val="sr-Cyrl-CS"/>
        </w:rPr>
        <w:t>литетом на принципима HACCP-а што</w:t>
      </w:r>
      <w:r w:rsidR="000C622A" w:rsidRPr="00E25EF4">
        <w:rPr>
          <w:rFonts w:ascii="Times New Roman" w:hAnsi="Times New Roman"/>
          <w:bCs/>
          <w:color w:val="auto"/>
          <w:lang w:val="sr-Cyrl-CS"/>
        </w:rPr>
        <w:t xml:space="preserve"> доказује подношењем неоверене копије потврде, односно сертификата о имплементираном HACCP-у.</w:t>
      </w:r>
    </w:p>
    <w:p w:rsidR="00AB036A" w:rsidRPr="00E25EF4" w:rsidRDefault="00AB036A" w:rsidP="00AB036A">
      <w:pPr>
        <w:pStyle w:val="BodyText2"/>
        <w:tabs>
          <w:tab w:val="left" w:pos="6615"/>
        </w:tabs>
        <w:ind w:left="360"/>
        <w:rPr>
          <w:rFonts w:ascii="Times New Roman" w:hAnsi="Times New Roman"/>
          <w:bCs/>
          <w:color w:val="auto"/>
          <w:lang w:val="sr-Cyrl-CS"/>
        </w:rPr>
      </w:pPr>
    </w:p>
    <w:p w:rsidR="009F43CF" w:rsidRPr="00E25EF4" w:rsidRDefault="009F43CF" w:rsidP="009F43CF">
      <w:pPr>
        <w:pStyle w:val="BodyText2"/>
        <w:numPr>
          <w:ilvl w:val="0"/>
          <w:numId w:val="20"/>
        </w:numPr>
        <w:tabs>
          <w:tab w:val="left" w:pos="6615"/>
        </w:tabs>
        <w:ind w:left="360"/>
        <w:rPr>
          <w:rFonts w:ascii="Times New Roman" w:hAnsi="Times New Roman"/>
          <w:b/>
          <w:color w:val="auto"/>
          <w:lang w:val="sr-Cyrl-CS"/>
        </w:rPr>
      </w:pPr>
      <w:r w:rsidRPr="00E25EF4">
        <w:rPr>
          <w:rFonts w:ascii="Times New Roman" w:hAnsi="Times New Roman"/>
          <w:b/>
          <w:bCs/>
          <w:color w:val="auto"/>
          <w:lang w:val="sr-Cyrl-CS"/>
        </w:rPr>
        <w:t xml:space="preserve">Начин спровођења </w:t>
      </w:r>
      <w:r w:rsidRPr="00E25EF4">
        <w:rPr>
          <w:rFonts w:ascii="Times New Roman" w:hAnsi="Times New Roman"/>
          <w:b/>
          <w:color w:val="auto"/>
          <w:lang w:val="sr-Cyrl-CS"/>
        </w:rPr>
        <w:t xml:space="preserve">контроле </w:t>
      </w:r>
      <w:r w:rsidRPr="00E25EF4">
        <w:rPr>
          <w:rFonts w:ascii="Times New Roman" w:hAnsi="Times New Roman"/>
          <w:b/>
          <w:bCs/>
          <w:color w:val="auto"/>
          <w:lang w:val="sr-Cyrl-CS"/>
        </w:rPr>
        <w:t xml:space="preserve">и обезбеђивање </w:t>
      </w:r>
      <w:r w:rsidRPr="00E25EF4">
        <w:rPr>
          <w:rFonts w:ascii="Times New Roman" w:hAnsi="Times New Roman"/>
          <w:b/>
          <w:color w:val="auto"/>
          <w:lang w:val="sr-Cyrl-CS"/>
        </w:rPr>
        <w:t>гаранције квалитета:</w:t>
      </w:r>
    </w:p>
    <w:p w:rsidR="009F43CF" w:rsidRPr="00E25EF4" w:rsidRDefault="009F43CF" w:rsidP="00886E4C">
      <w:pPr>
        <w:jc w:val="both"/>
        <w:rPr>
          <w:rFonts w:ascii="Times New Roman" w:eastAsia="Arial Unicode MS" w:hAnsi="Times New Roman" w:cs="Times New Roman"/>
          <w:kern w:val="2"/>
          <w:sz w:val="24"/>
          <w:szCs w:val="24"/>
          <w:lang w:eastAsia="ar-SA"/>
        </w:rPr>
      </w:pPr>
      <w:r w:rsidRPr="00E25EF4">
        <w:rPr>
          <w:rFonts w:ascii="Times New Roman" w:hAnsi="Times New Roman" w:cs="Times New Roman"/>
          <w:sz w:val="24"/>
          <w:szCs w:val="24"/>
        </w:rPr>
        <w:t>У складу са прописима о здравственој заштити (сертификат за усвојене стандарде, извештај о извршеној контроли сертификационе комисије)</w:t>
      </w:r>
    </w:p>
    <w:p w:rsidR="009F43CF" w:rsidRPr="00E25EF4" w:rsidRDefault="009F43CF" w:rsidP="009F43CF">
      <w:pPr>
        <w:pStyle w:val="BodyText2"/>
        <w:numPr>
          <w:ilvl w:val="0"/>
          <w:numId w:val="20"/>
        </w:numPr>
        <w:tabs>
          <w:tab w:val="left" w:pos="6615"/>
        </w:tabs>
        <w:ind w:left="360"/>
        <w:rPr>
          <w:rFonts w:ascii="Times New Roman" w:hAnsi="Times New Roman"/>
          <w:b/>
          <w:bCs/>
          <w:color w:val="auto"/>
          <w:lang w:val="sr-Cyrl-CS"/>
        </w:rPr>
      </w:pPr>
      <w:r w:rsidRPr="00E25EF4">
        <w:rPr>
          <w:rFonts w:ascii="Times New Roman" w:hAnsi="Times New Roman"/>
          <w:b/>
          <w:color w:val="auto"/>
          <w:lang w:val="sr-Cyrl-CS"/>
        </w:rPr>
        <w:t xml:space="preserve">Евентуалне </w:t>
      </w:r>
      <w:r w:rsidRPr="00E25EF4">
        <w:rPr>
          <w:rFonts w:ascii="Times New Roman" w:hAnsi="Times New Roman"/>
          <w:b/>
          <w:bCs/>
          <w:color w:val="auto"/>
          <w:lang w:val="sr-Cyrl-CS"/>
        </w:rPr>
        <w:t xml:space="preserve">додатне услуге: </w:t>
      </w:r>
    </w:p>
    <w:p w:rsidR="00AB036A" w:rsidRPr="00E25EF4" w:rsidRDefault="009F43CF" w:rsidP="00FF5364">
      <w:pPr>
        <w:pStyle w:val="BodyText2"/>
        <w:tabs>
          <w:tab w:val="left" w:pos="6615"/>
        </w:tabs>
        <w:rPr>
          <w:rFonts w:ascii="Times New Roman" w:hAnsi="Times New Roman"/>
          <w:bCs/>
          <w:color w:val="auto"/>
          <w:lang w:val="sr-Cyrl-CS"/>
        </w:rPr>
      </w:pPr>
      <w:r w:rsidRPr="00E25EF4">
        <w:rPr>
          <w:rFonts w:ascii="Times New Roman" w:hAnsi="Times New Roman"/>
          <w:bCs/>
          <w:color w:val="auto"/>
          <w:lang w:val="sr-Cyrl-CS"/>
        </w:rPr>
        <w:t>Нису планиране додатне услуге.</w:t>
      </w:r>
    </w:p>
    <w:p w:rsidR="00FF5364" w:rsidRPr="00E25EF4" w:rsidRDefault="00FF5364" w:rsidP="00FF5364">
      <w:pPr>
        <w:pStyle w:val="BodyText2"/>
        <w:tabs>
          <w:tab w:val="left" w:pos="6615"/>
        </w:tabs>
        <w:rPr>
          <w:rFonts w:ascii="Times New Roman" w:hAnsi="Times New Roman"/>
          <w:bCs/>
          <w:color w:val="auto"/>
          <w:lang w:val="sr-Cyrl-CS"/>
        </w:rPr>
      </w:pPr>
    </w:p>
    <w:p w:rsidR="00ED11AE" w:rsidRPr="00E25EF4" w:rsidRDefault="00ED11AE" w:rsidP="00EE230A">
      <w:pPr>
        <w:pStyle w:val="ListParagraph"/>
        <w:widowControl w:val="0"/>
        <w:numPr>
          <w:ilvl w:val="0"/>
          <w:numId w:val="20"/>
        </w:numPr>
        <w:ind w:left="360"/>
        <w:jc w:val="both"/>
        <w:rPr>
          <w:rFonts w:ascii="Times New Roman" w:hAnsi="Times New Roman"/>
          <w:b/>
          <w:bCs/>
          <w:color w:val="auto"/>
          <w:lang w:val="sr-Cyrl-CS"/>
        </w:rPr>
      </w:pPr>
      <w:r w:rsidRPr="00E25EF4">
        <w:rPr>
          <w:rFonts w:ascii="Times New Roman" w:hAnsi="Times New Roman"/>
          <w:b/>
          <w:bCs/>
          <w:color w:val="auto"/>
          <w:lang w:val="sr-Cyrl-CS"/>
        </w:rPr>
        <w:t xml:space="preserve">Начин, рок и услови плаћања услуге: </w:t>
      </w:r>
    </w:p>
    <w:p w:rsidR="00ED11AE" w:rsidRPr="00E25EF4" w:rsidRDefault="00ED11AE" w:rsidP="00EE230A">
      <w:pPr>
        <w:suppressAutoHyphens/>
        <w:spacing w:after="0" w:line="100" w:lineRule="atLeast"/>
        <w:jc w:val="both"/>
        <w:rPr>
          <w:rFonts w:ascii="Times New Roman" w:eastAsia="Arial Unicode MS" w:hAnsi="Times New Roman" w:cs="Times New Roman"/>
          <w:b/>
          <w:bCs/>
          <w:i/>
          <w:iCs/>
          <w:kern w:val="1"/>
          <w:sz w:val="24"/>
          <w:szCs w:val="24"/>
          <w:lang w:eastAsia="ar-SA"/>
        </w:rPr>
      </w:pPr>
      <w:r w:rsidRPr="00E25EF4">
        <w:rPr>
          <w:rFonts w:ascii="Times New Roman" w:eastAsia="Arial Unicode MS" w:hAnsi="Times New Roman" w:cs="Times New Roman"/>
          <w:iCs/>
          <w:kern w:val="1"/>
          <w:sz w:val="24"/>
          <w:szCs w:val="24"/>
          <w:lang w:eastAsia="ar-SA"/>
        </w:rPr>
        <w:t>Понуђачу није дозвољено да захтева аванс.</w:t>
      </w:r>
    </w:p>
    <w:p w:rsidR="00ED11AE" w:rsidRPr="00E25EF4" w:rsidRDefault="00ED11AE" w:rsidP="00EE230A">
      <w:pPr>
        <w:suppressAutoHyphens/>
        <w:spacing w:after="0" w:line="100" w:lineRule="atLeast"/>
        <w:jc w:val="both"/>
        <w:rPr>
          <w:rFonts w:ascii="Times New Roman" w:eastAsia="Arial Unicode MS" w:hAnsi="Times New Roman" w:cs="Times New Roman"/>
          <w:iCs/>
          <w:kern w:val="1"/>
          <w:sz w:val="24"/>
          <w:szCs w:val="24"/>
          <w:lang w:eastAsia="ar-SA"/>
        </w:rPr>
      </w:pPr>
      <w:r w:rsidRPr="00E25EF4">
        <w:rPr>
          <w:rFonts w:ascii="Times New Roman" w:eastAsia="Arial Unicode MS" w:hAnsi="Times New Roman" w:cs="Times New Roman"/>
          <w:iCs/>
          <w:kern w:val="1"/>
          <w:sz w:val="24"/>
          <w:szCs w:val="24"/>
          <w:lang w:eastAsia="ar-SA"/>
        </w:rPr>
        <w:t xml:space="preserve">Плаћање се врши уплатом на рачун понуђача, </w:t>
      </w:r>
      <w:r w:rsidRPr="00E25EF4">
        <w:rPr>
          <w:rFonts w:ascii="Times New Roman" w:hAnsi="Times New Roman" w:cs="Times New Roman"/>
          <w:sz w:val="24"/>
          <w:szCs w:val="24"/>
          <w:lang w:val="ru-RU" w:eastAsia="ru-RU"/>
        </w:rPr>
        <w:t xml:space="preserve">на месечном нивоу након извршене услуге, у обиму од </w:t>
      </w:r>
      <w:r w:rsidRPr="00E25EF4">
        <w:rPr>
          <w:rFonts w:ascii="Times New Roman" w:hAnsi="Times New Roman" w:cs="Times New Roman"/>
          <w:sz w:val="24"/>
          <w:szCs w:val="24"/>
        </w:rPr>
        <w:t xml:space="preserve">100% </w:t>
      </w:r>
      <w:r w:rsidRPr="00E25EF4">
        <w:rPr>
          <w:rFonts w:ascii="Times New Roman" w:hAnsi="Times New Roman" w:cs="Times New Roman"/>
          <w:sz w:val="24"/>
          <w:szCs w:val="24"/>
          <w:lang w:val="ru-RU" w:eastAsia="ru-RU"/>
        </w:rPr>
        <w:t>вредности рачуна са припада</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у</w:t>
      </w:r>
      <w:r w:rsidRPr="00E25EF4">
        <w:rPr>
          <w:rFonts w:ascii="Times New Roman" w:hAnsi="Times New Roman" w:cs="Times New Roman"/>
          <w:sz w:val="24"/>
          <w:szCs w:val="24"/>
          <w:lang w:val="sr-Cyrl-CS" w:eastAsia="ru-RU"/>
        </w:rPr>
        <w:t>ћ</w:t>
      </w:r>
      <w:r w:rsidRPr="00E25EF4">
        <w:rPr>
          <w:rFonts w:ascii="Times New Roman" w:hAnsi="Times New Roman" w:cs="Times New Roman"/>
          <w:sz w:val="24"/>
          <w:szCs w:val="24"/>
          <w:lang w:val="ru-RU" w:eastAsia="ru-RU"/>
        </w:rPr>
        <w:t>им ПДВ-ом.</w:t>
      </w:r>
    </w:p>
    <w:p w:rsidR="00ED11AE" w:rsidRPr="00E25EF4" w:rsidRDefault="00ED11AE" w:rsidP="00EE230A">
      <w:pPr>
        <w:widowControl w:val="0"/>
        <w:tabs>
          <w:tab w:val="left" w:pos="294"/>
        </w:tabs>
        <w:spacing w:after="0" w:line="240" w:lineRule="auto"/>
        <w:ind w:left="20" w:right="40"/>
        <w:jc w:val="both"/>
        <w:rPr>
          <w:rFonts w:ascii="Times New Roman" w:hAnsi="Times New Roman" w:cs="Times New Roman"/>
          <w:sz w:val="24"/>
          <w:szCs w:val="24"/>
          <w:lang w:val="ru-RU" w:eastAsia="ru-RU"/>
        </w:rPr>
      </w:pPr>
      <w:r w:rsidRPr="00E25EF4">
        <w:rPr>
          <w:rFonts w:ascii="Times New Roman" w:eastAsia="Arial Unicode MS" w:hAnsi="Times New Roman" w:cs="Times New Roman"/>
          <w:iCs/>
          <w:kern w:val="1"/>
          <w:sz w:val="24"/>
          <w:szCs w:val="24"/>
          <w:lang w:eastAsia="ar-SA"/>
        </w:rPr>
        <w:t>Рок плаћања је</w:t>
      </w:r>
      <w:r w:rsidRPr="00E25EF4">
        <w:rPr>
          <w:rFonts w:ascii="Times New Roman" w:eastAsia="Arial Unicode MS" w:hAnsi="Times New Roman" w:cs="Times New Roman"/>
          <w:iCs/>
          <w:kern w:val="1"/>
          <w:sz w:val="24"/>
          <w:szCs w:val="24"/>
          <w:lang w:val="sr-Cyrl-CS" w:eastAsia="ar-SA"/>
        </w:rPr>
        <w:t xml:space="preserve"> до </w:t>
      </w:r>
      <w:r w:rsidRPr="00E25EF4">
        <w:rPr>
          <w:rFonts w:ascii="Times New Roman" w:eastAsia="Arial Unicode MS" w:hAnsi="Times New Roman" w:cs="Times New Roman"/>
          <w:iCs/>
          <w:kern w:val="1"/>
          <w:sz w:val="24"/>
          <w:szCs w:val="24"/>
          <w:lang w:val="sr-Latn-CS" w:eastAsia="ar-SA"/>
        </w:rPr>
        <w:t xml:space="preserve">45 </w:t>
      </w:r>
      <w:r w:rsidRPr="00E25EF4">
        <w:rPr>
          <w:rFonts w:ascii="Times New Roman" w:eastAsia="Arial Unicode MS" w:hAnsi="Times New Roman" w:cs="Times New Roman"/>
          <w:iCs/>
          <w:kern w:val="1"/>
          <w:sz w:val="24"/>
          <w:szCs w:val="24"/>
          <w:lang w:val="sr-Cyrl-CS" w:eastAsia="ar-SA"/>
        </w:rPr>
        <w:t xml:space="preserve">дана </w:t>
      </w:r>
      <w:r w:rsidRPr="00E25EF4">
        <w:rPr>
          <w:rFonts w:ascii="Times New Roman" w:hAnsi="Times New Roman" w:cs="Times New Roman"/>
          <w:sz w:val="24"/>
          <w:szCs w:val="24"/>
          <w:lang w:val="ru-RU" w:eastAsia="ru-RU"/>
        </w:rPr>
        <w:t>од дана службеног при</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ема рачуна. </w:t>
      </w:r>
    </w:p>
    <w:p w:rsidR="00ED11AE" w:rsidRPr="00E25EF4" w:rsidRDefault="00ED11AE" w:rsidP="00EE230A">
      <w:pPr>
        <w:widowControl w:val="0"/>
        <w:tabs>
          <w:tab w:val="left" w:pos="294"/>
        </w:tabs>
        <w:spacing w:after="0" w:line="240" w:lineRule="auto"/>
        <w:ind w:left="20" w:right="40"/>
        <w:jc w:val="both"/>
        <w:rPr>
          <w:rFonts w:ascii="Times New Roman" w:hAnsi="Times New Roman" w:cs="Times New Roman"/>
          <w:sz w:val="24"/>
          <w:szCs w:val="24"/>
          <w:lang w:val="ru-RU"/>
        </w:rPr>
      </w:pPr>
      <w:r w:rsidRPr="00E25EF4">
        <w:rPr>
          <w:rFonts w:ascii="Times New Roman" w:hAnsi="Times New Roman" w:cs="Times New Roman"/>
          <w:sz w:val="24"/>
          <w:szCs w:val="24"/>
          <w:lang w:val="ru-RU" w:eastAsia="ru-RU"/>
        </w:rPr>
        <w:t xml:space="preserve">Рачун мора бити достављен у року од </w:t>
      </w:r>
      <w:r w:rsidRPr="00E25EF4">
        <w:rPr>
          <w:rFonts w:ascii="Times New Roman" w:hAnsi="Times New Roman" w:cs="Times New Roman"/>
          <w:sz w:val="24"/>
          <w:szCs w:val="24"/>
        </w:rPr>
        <w:t xml:space="preserve">3 </w:t>
      </w:r>
      <w:r w:rsidRPr="00E25EF4">
        <w:rPr>
          <w:rFonts w:ascii="Times New Roman" w:hAnsi="Times New Roman" w:cs="Times New Roman"/>
          <w:sz w:val="24"/>
          <w:szCs w:val="24"/>
          <w:lang w:val="ru-RU" w:eastAsia="ru-RU"/>
        </w:rPr>
        <w:t>(три) дана након извршених услуга уз Записник о извршено</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 услузи за та</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 месец </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eastAsia="ru-RU"/>
        </w:rPr>
        <w:t xml:space="preserve">списак </w:t>
      </w:r>
      <w:r w:rsidRPr="00E25EF4">
        <w:rPr>
          <w:rFonts w:ascii="Times New Roman" w:hAnsi="Times New Roman" w:cs="Times New Roman"/>
          <w:sz w:val="24"/>
          <w:szCs w:val="24"/>
          <w:lang w:val="sr-Cyrl-CS" w:eastAsia="ru-RU"/>
        </w:rPr>
        <w:t>корисника који су</w:t>
      </w:r>
      <w:r w:rsidRPr="00E25EF4">
        <w:rPr>
          <w:rFonts w:ascii="Times New Roman" w:hAnsi="Times New Roman" w:cs="Times New Roman"/>
          <w:sz w:val="24"/>
          <w:szCs w:val="24"/>
          <w:lang w:val="ru-RU" w:eastAsia="ru-RU"/>
        </w:rPr>
        <w:t xml:space="preserve"> користили поменуте услуге, као доказ о извршеним услугама.</w:t>
      </w:r>
    </w:p>
    <w:p w:rsidR="00ED11AE" w:rsidRPr="00E25EF4" w:rsidRDefault="00ED11AE" w:rsidP="00EE230A">
      <w:pPr>
        <w:spacing w:after="0"/>
        <w:jc w:val="both"/>
        <w:rPr>
          <w:rFonts w:ascii="Times New Roman" w:hAnsi="Times New Roman" w:cs="Times New Roman"/>
          <w:b/>
          <w:bCs/>
          <w:sz w:val="24"/>
          <w:szCs w:val="24"/>
          <w:lang w:val="sr-Cyrl-CS"/>
        </w:rPr>
      </w:pPr>
    </w:p>
    <w:p w:rsidR="00ED11AE" w:rsidRPr="00E25EF4" w:rsidRDefault="00ED11AE" w:rsidP="00EE230A">
      <w:pPr>
        <w:pStyle w:val="ListParagraph"/>
        <w:numPr>
          <w:ilvl w:val="0"/>
          <w:numId w:val="20"/>
        </w:numPr>
        <w:ind w:left="360"/>
        <w:jc w:val="both"/>
        <w:rPr>
          <w:rFonts w:ascii="Times New Roman" w:hAnsi="Times New Roman"/>
          <w:bCs/>
          <w:color w:val="auto"/>
          <w:lang w:val="sr-Cyrl-CS"/>
        </w:rPr>
      </w:pPr>
      <w:r w:rsidRPr="00E25EF4">
        <w:rPr>
          <w:rFonts w:ascii="Times New Roman" w:hAnsi="Times New Roman"/>
          <w:b/>
          <w:bCs/>
          <w:color w:val="auto"/>
          <w:lang w:val="sr-Cyrl-CS"/>
        </w:rPr>
        <w:t>Средства финансијског обезбеђења</w:t>
      </w:r>
      <w:r w:rsidR="00D61083" w:rsidRPr="00E25EF4">
        <w:rPr>
          <w:rFonts w:ascii="Times New Roman" w:hAnsi="Times New Roman"/>
          <w:bCs/>
          <w:color w:val="auto"/>
          <w:lang w:val="sr-Cyrl-CS"/>
        </w:rPr>
        <w:t xml:space="preserve"> са роком важења</w:t>
      </w:r>
      <w:r w:rsidRPr="00E25EF4">
        <w:rPr>
          <w:rFonts w:ascii="Times New Roman" w:hAnsi="Times New Roman"/>
          <w:bCs/>
          <w:color w:val="auto"/>
          <w:lang w:val="sr-Cyrl-CS"/>
        </w:rPr>
        <w:t>:</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Уз понуду понуђачи су у обавези да доставе меницу за озбиљност понуде, са назначеним номиналним износом од 5% од укупне вредности понуде по партијама.</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озбиљност понуде и са назначеним номиналним износом од 5%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Потребно је уз меницу доставити и потврду да је меница евидентирана у регистру меница и овлашћења које води НБС.</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Рок важења средстава финансијског обезбеђења мора бити најмање 90 (деведесет) дана дужи од дана отварања понуде.</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 xml:space="preserve">Изабрани понуђач је у обавези да најкасније на дан потписивања уговора достави </w:t>
      </w:r>
      <w:r w:rsidRPr="00E25EF4">
        <w:rPr>
          <w:rFonts w:ascii="Times New Roman" w:hAnsi="Times New Roman" w:cs="Times New Roman"/>
          <w:b/>
          <w:bCs/>
          <w:sz w:val="24"/>
          <w:szCs w:val="24"/>
          <w:lang w:val="sr-Cyrl-CS"/>
        </w:rPr>
        <w:t>бланко сопствену меницу</w:t>
      </w:r>
      <w:r w:rsidRPr="00E25EF4">
        <w:rPr>
          <w:rFonts w:ascii="Times New Roman" w:hAnsi="Times New Roman" w:cs="Times New Roman"/>
          <w:bCs/>
          <w:sz w:val="24"/>
          <w:szCs w:val="24"/>
          <w:lang w:val="sr-Cyrl-CS"/>
        </w:rPr>
        <w:t xml:space="preserve"> којом понуђач обезбеђује испуњење својих обавеза из уговора. </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попуњено и оверено менично овлашћење –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позив са клаузулом «без протеста».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Потребно је уз меницу доставити и потврду да је меница евидентирана у регистру меница и овлашћења које води НБС.</w:t>
      </w:r>
    </w:p>
    <w:p w:rsidR="000461F1"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t>Рок важења средстава финансијског обезбеђења мора бити најмање 30 (тридесет) дана дужи од истека рока свих уговорених обавеза понуђача.</w:t>
      </w:r>
    </w:p>
    <w:p w:rsidR="00FF5364" w:rsidRPr="00E25EF4" w:rsidRDefault="000461F1" w:rsidP="000461F1">
      <w:pPr>
        <w:suppressAutoHyphens/>
        <w:spacing w:after="0" w:line="100" w:lineRule="atLeast"/>
        <w:jc w:val="both"/>
        <w:rPr>
          <w:rFonts w:ascii="Times New Roman" w:hAnsi="Times New Roman" w:cs="Times New Roman"/>
          <w:bCs/>
          <w:sz w:val="24"/>
          <w:szCs w:val="24"/>
          <w:lang w:val="sr-Cyrl-CS"/>
        </w:rPr>
      </w:pPr>
      <w:r w:rsidRPr="00E25EF4">
        <w:rPr>
          <w:rFonts w:ascii="Times New Roman" w:hAnsi="Times New Roman" w:cs="Times New Roman"/>
          <w:bCs/>
          <w:sz w:val="24"/>
          <w:szCs w:val="24"/>
          <w:lang w:val="sr-Cyrl-CS"/>
        </w:rPr>
        <w:lastRenderedPageBreak/>
        <w:t>По извршењу свих уговорних обавеза понуђача средства финансијског обезбеђења ће бити враћена.</w:t>
      </w:r>
    </w:p>
    <w:p w:rsidR="000461F1" w:rsidRPr="00E25EF4" w:rsidRDefault="000461F1" w:rsidP="000461F1">
      <w:pPr>
        <w:suppressAutoHyphens/>
        <w:spacing w:after="0" w:line="100" w:lineRule="atLeast"/>
        <w:jc w:val="both"/>
        <w:rPr>
          <w:rFonts w:ascii="Times New Roman" w:eastAsia="Arial Unicode MS" w:hAnsi="Times New Roman" w:cs="Times New Roman"/>
          <w:bCs/>
          <w:kern w:val="2"/>
          <w:sz w:val="24"/>
          <w:szCs w:val="24"/>
          <w:lang w:val="sr-Cyrl-CS" w:eastAsia="ar-SA"/>
        </w:rPr>
      </w:pPr>
    </w:p>
    <w:p w:rsidR="009F43CF" w:rsidRPr="00E25EF4" w:rsidRDefault="00B55D49" w:rsidP="00B55D49">
      <w:pPr>
        <w:pStyle w:val="ListParagraph"/>
        <w:numPr>
          <w:ilvl w:val="0"/>
          <w:numId w:val="20"/>
        </w:numPr>
        <w:ind w:left="360"/>
        <w:jc w:val="both"/>
        <w:rPr>
          <w:rFonts w:ascii="Times New Roman" w:hAnsi="Times New Roman"/>
          <w:bCs/>
          <w:color w:val="auto"/>
          <w:lang w:val="sr-Cyrl-CS"/>
        </w:rPr>
      </w:pPr>
      <w:r w:rsidRPr="00E25EF4">
        <w:rPr>
          <w:rFonts w:ascii="Times New Roman" w:hAnsi="Times New Roman"/>
          <w:b/>
          <w:color w:val="auto"/>
          <w:lang w:val="sr-Cyrl-CS"/>
        </w:rPr>
        <w:t>Отклањање</w:t>
      </w:r>
      <w:r w:rsidR="009F43CF" w:rsidRPr="00E25EF4">
        <w:rPr>
          <w:rFonts w:ascii="Times New Roman" w:hAnsi="Times New Roman"/>
          <w:b/>
          <w:color w:val="auto"/>
          <w:lang w:val="sr-Cyrl-CS"/>
        </w:rPr>
        <w:t xml:space="preserve"> видљив</w:t>
      </w:r>
      <w:r w:rsidRPr="00E25EF4">
        <w:rPr>
          <w:rFonts w:ascii="Times New Roman" w:hAnsi="Times New Roman"/>
          <w:b/>
          <w:color w:val="auto"/>
          <w:lang w:val="sr-Cyrl-CS"/>
        </w:rPr>
        <w:t>их</w:t>
      </w:r>
      <w:r w:rsidR="009F43CF" w:rsidRPr="00E25EF4">
        <w:rPr>
          <w:rFonts w:ascii="Times New Roman" w:hAnsi="Times New Roman"/>
          <w:bCs/>
          <w:color w:val="auto"/>
          <w:lang w:val="sr-Cyrl-CS"/>
        </w:rPr>
        <w:t xml:space="preserve"> </w:t>
      </w:r>
      <w:r w:rsidR="009F43CF" w:rsidRPr="00E25EF4">
        <w:rPr>
          <w:rFonts w:ascii="Times New Roman" w:hAnsi="Times New Roman"/>
          <w:b/>
          <w:color w:val="auto"/>
          <w:lang w:val="sr-Cyrl-CS"/>
        </w:rPr>
        <w:t>ман</w:t>
      </w:r>
      <w:r w:rsidRPr="00E25EF4">
        <w:rPr>
          <w:rFonts w:ascii="Times New Roman" w:hAnsi="Times New Roman"/>
          <w:b/>
          <w:color w:val="auto"/>
          <w:lang w:val="sr-Cyrl-CS"/>
        </w:rPr>
        <w:t>а</w:t>
      </w:r>
      <w:r w:rsidRPr="00E25EF4">
        <w:rPr>
          <w:rFonts w:ascii="Times New Roman" w:hAnsi="Times New Roman"/>
          <w:bCs/>
          <w:color w:val="auto"/>
          <w:lang w:val="sr-Cyrl-CS"/>
        </w:rPr>
        <w:t>:</w:t>
      </w:r>
    </w:p>
    <w:p w:rsidR="00B22333" w:rsidRPr="00E25EF4" w:rsidRDefault="00DC07D4" w:rsidP="009F43CF">
      <w:pPr>
        <w:pStyle w:val="BodyText2"/>
        <w:tabs>
          <w:tab w:val="left" w:pos="6615"/>
        </w:tabs>
        <w:rPr>
          <w:rFonts w:ascii="Times New Roman" w:hAnsi="Times New Roman"/>
          <w:bCs/>
          <w:color w:val="auto"/>
          <w:lang w:val="sr-Cyrl-CS"/>
        </w:rPr>
      </w:pPr>
      <w:r w:rsidRPr="00E25EF4">
        <w:rPr>
          <w:rFonts w:ascii="Times New Roman" w:hAnsi="Times New Roman"/>
          <w:bCs/>
          <w:color w:val="auto"/>
          <w:lang w:val="sr-Cyrl-CS"/>
        </w:rPr>
        <w:t>О уоченим манама наручи</w:t>
      </w:r>
      <w:r w:rsidR="008A398A" w:rsidRPr="00E25EF4">
        <w:rPr>
          <w:rFonts w:ascii="Times New Roman" w:hAnsi="Times New Roman"/>
          <w:bCs/>
          <w:color w:val="auto"/>
          <w:lang w:val="sr-Cyrl-CS"/>
        </w:rPr>
        <w:t>лац обавештава добављаче писани</w:t>
      </w:r>
      <w:r w:rsidR="00E553FB" w:rsidRPr="00E25EF4">
        <w:rPr>
          <w:rFonts w:ascii="Times New Roman" w:hAnsi="Times New Roman"/>
          <w:bCs/>
          <w:color w:val="auto"/>
          <w:lang w:val="sr-Cyrl-CS"/>
        </w:rPr>
        <w:t xml:space="preserve">м путем </w:t>
      </w:r>
      <w:r w:rsidRPr="00E25EF4">
        <w:rPr>
          <w:rFonts w:ascii="Times New Roman" w:hAnsi="Times New Roman"/>
          <w:bCs/>
          <w:color w:val="auto"/>
          <w:lang w:val="sr-Cyrl-CS"/>
        </w:rPr>
        <w:t>осим у изузетним ситуацијама</w:t>
      </w:r>
      <w:r w:rsidR="00E553FB" w:rsidRPr="00E25EF4">
        <w:rPr>
          <w:rFonts w:ascii="Times New Roman" w:hAnsi="Times New Roman"/>
          <w:bCs/>
          <w:color w:val="auto"/>
          <w:lang w:val="sr-Cyrl-CS"/>
        </w:rPr>
        <w:t xml:space="preserve"> када услед разлога хитности то може учинити телефоном</w:t>
      </w:r>
      <w:r w:rsidRPr="00E25EF4">
        <w:rPr>
          <w:rFonts w:ascii="Times New Roman" w:hAnsi="Times New Roman"/>
          <w:bCs/>
          <w:color w:val="auto"/>
          <w:lang w:val="sr-Cyrl-CS"/>
        </w:rPr>
        <w:t xml:space="preserve">, </w:t>
      </w:r>
      <w:r w:rsidR="00380AF5" w:rsidRPr="00E25EF4">
        <w:rPr>
          <w:rFonts w:ascii="Times New Roman" w:hAnsi="Times New Roman"/>
          <w:bCs/>
          <w:color w:val="auto"/>
          <w:lang w:val="sr-Cyrl-CS"/>
        </w:rPr>
        <w:t xml:space="preserve">са примерним роком за отклањање уоченог недостатка, </w:t>
      </w:r>
      <w:r w:rsidRPr="00E25EF4">
        <w:rPr>
          <w:rFonts w:ascii="Times New Roman" w:hAnsi="Times New Roman"/>
          <w:bCs/>
          <w:color w:val="auto"/>
          <w:lang w:val="sr-Cyrl-CS"/>
        </w:rPr>
        <w:t>а пружалац услуге након отклања</w:t>
      </w:r>
      <w:r w:rsidR="008A398A" w:rsidRPr="00E25EF4">
        <w:rPr>
          <w:rFonts w:ascii="Times New Roman" w:hAnsi="Times New Roman"/>
          <w:bCs/>
          <w:color w:val="auto"/>
          <w:lang w:val="sr-Cyrl-CS"/>
        </w:rPr>
        <w:t>ња видљиве мане сачињава писани</w:t>
      </w:r>
      <w:r w:rsidRPr="00E25EF4">
        <w:rPr>
          <w:rFonts w:ascii="Times New Roman" w:hAnsi="Times New Roman"/>
          <w:bCs/>
          <w:color w:val="auto"/>
          <w:lang w:val="sr-Cyrl-CS"/>
        </w:rPr>
        <w:t xml:space="preserve"> извештај</w:t>
      </w:r>
      <w:r w:rsidR="00380AF5" w:rsidRPr="00E25EF4">
        <w:rPr>
          <w:rFonts w:ascii="Times New Roman" w:hAnsi="Times New Roman"/>
          <w:bCs/>
          <w:color w:val="auto"/>
          <w:lang w:val="sr-Cyrl-CS"/>
        </w:rPr>
        <w:t>, који доставља наручиоцу без одлагања</w:t>
      </w:r>
      <w:r w:rsidRPr="00E25EF4">
        <w:rPr>
          <w:rFonts w:ascii="Times New Roman" w:hAnsi="Times New Roman"/>
          <w:bCs/>
          <w:color w:val="auto"/>
          <w:lang w:val="sr-Cyrl-CS"/>
        </w:rPr>
        <w:t>.</w:t>
      </w:r>
    </w:p>
    <w:p w:rsidR="00DC07D4" w:rsidRPr="00E25EF4" w:rsidRDefault="00DC07D4" w:rsidP="009F43CF">
      <w:pPr>
        <w:pStyle w:val="BodyText2"/>
        <w:tabs>
          <w:tab w:val="left" w:pos="6615"/>
        </w:tabs>
        <w:rPr>
          <w:rFonts w:ascii="Times New Roman" w:hAnsi="Times New Roman"/>
          <w:bCs/>
          <w:color w:val="auto"/>
          <w:lang w:val="sr-Cyrl-CS"/>
        </w:rPr>
      </w:pPr>
    </w:p>
    <w:p w:rsidR="009F43CF" w:rsidRPr="00E25EF4" w:rsidRDefault="00B55D49" w:rsidP="00B55D49">
      <w:pPr>
        <w:pStyle w:val="BodyText2"/>
        <w:numPr>
          <w:ilvl w:val="0"/>
          <w:numId w:val="20"/>
        </w:numPr>
        <w:tabs>
          <w:tab w:val="left" w:pos="6615"/>
        </w:tabs>
        <w:ind w:left="360"/>
        <w:rPr>
          <w:rFonts w:ascii="Times New Roman" w:hAnsi="Times New Roman"/>
          <w:bCs/>
          <w:color w:val="auto"/>
          <w:lang w:val="sr-Cyrl-CS"/>
        </w:rPr>
      </w:pPr>
      <w:r w:rsidRPr="00E25EF4">
        <w:rPr>
          <w:rFonts w:ascii="Times New Roman" w:hAnsi="Times New Roman"/>
          <w:b/>
          <w:color w:val="auto"/>
          <w:lang w:val="sr-Cyrl-CS"/>
        </w:rPr>
        <w:t>Отклања недостатака (након завршетка</w:t>
      </w:r>
      <w:r w:rsidRPr="00E25EF4">
        <w:rPr>
          <w:rFonts w:ascii="Times New Roman" w:hAnsi="Times New Roman"/>
          <w:bCs/>
          <w:color w:val="auto"/>
          <w:lang w:val="sr-Cyrl-CS"/>
        </w:rPr>
        <w:t xml:space="preserve"> </w:t>
      </w:r>
      <w:r w:rsidRPr="00E25EF4">
        <w:rPr>
          <w:rFonts w:ascii="Times New Roman" w:hAnsi="Times New Roman"/>
          <w:b/>
          <w:color w:val="auto"/>
          <w:lang w:val="sr-Cyrl-CS"/>
        </w:rPr>
        <w:t>посла)</w:t>
      </w:r>
      <w:r w:rsidRPr="00E25EF4">
        <w:rPr>
          <w:rFonts w:ascii="Times New Roman" w:hAnsi="Times New Roman"/>
          <w:bCs/>
          <w:color w:val="auto"/>
          <w:lang w:val="sr-Cyrl-CS"/>
        </w:rPr>
        <w:t xml:space="preserve"> </w:t>
      </w:r>
      <w:r w:rsidRPr="00E25EF4">
        <w:rPr>
          <w:rFonts w:ascii="Times New Roman" w:hAnsi="Times New Roman"/>
          <w:b/>
          <w:color w:val="auto"/>
          <w:lang w:val="sr-Cyrl-CS"/>
        </w:rPr>
        <w:t>који није био видљив током извршења уговора:</w:t>
      </w:r>
    </w:p>
    <w:p w:rsidR="009F43CF" w:rsidRPr="00E25EF4" w:rsidRDefault="009F43CF" w:rsidP="00B55D49">
      <w:pPr>
        <w:pStyle w:val="BodyText2"/>
        <w:tabs>
          <w:tab w:val="left" w:pos="6615"/>
        </w:tabs>
        <w:rPr>
          <w:rFonts w:ascii="Times New Roman" w:hAnsi="Times New Roman"/>
          <w:color w:val="auto"/>
          <w:lang w:val="sr-Cyrl-CS"/>
        </w:rPr>
      </w:pPr>
      <w:r w:rsidRPr="00E25EF4">
        <w:rPr>
          <w:rFonts w:ascii="Times New Roman" w:hAnsi="Times New Roman"/>
          <w:color w:val="auto"/>
          <w:lang w:val="sr-Cyrl-CS"/>
        </w:rPr>
        <w:t>Након пружене услуге није могуће отклонити недостатак  који није био видљив током извршења уговора.</w:t>
      </w:r>
    </w:p>
    <w:p w:rsidR="00B55D49" w:rsidRPr="00E25EF4" w:rsidRDefault="00B55D49" w:rsidP="00B55D49">
      <w:pPr>
        <w:pStyle w:val="BodyText2"/>
        <w:tabs>
          <w:tab w:val="left" w:pos="6615"/>
        </w:tabs>
        <w:rPr>
          <w:rFonts w:ascii="Times New Roman" w:hAnsi="Times New Roman"/>
          <w:color w:val="auto"/>
          <w:lang w:val="sr-Cyrl-CS"/>
        </w:rPr>
      </w:pPr>
    </w:p>
    <w:p w:rsidR="00B55D49" w:rsidRPr="00E25EF4" w:rsidRDefault="00B55D49" w:rsidP="00B55D49">
      <w:pPr>
        <w:pStyle w:val="BodyText2"/>
        <w:numPr>
          <w:ilvl w:val="0"/>
          <w:numId w:val="20"/>
        </w:numPr>
        <w:tabs>
          <w:tab w:val="left" w:pos="6615"/>
        </w:tabs>
        <w:ind w:left="360"/>
        <w:rPr>
          <w:rFonts w:ascii="Times New Roman" w:hAnsi="Times New Roman"/>
          <w:bCs/>
          <w:color w:val="auto"/>
          <w:lang w:val="sr-Cyrl-CS"/>
        </w:rPr>
      </w:pPr>
      <w:r w:rsidRPr="00E25EF4">
        <w:rPr>
          <w:rFonts w:ascii="Times New Roman" w:hAnsi="Times New Roman"/>
          <w:b/>
          <w:color w:val="auto"/>
          <w:lang w:val="sr-Cyrl-CS"/>
        </w:rPr>
        <w:t>Регулисање неизвршења</w:t>
      </w:r>
      <w:r w:rsidR="009F43CF" w:rsidRPr="00E25EF4">
        <w:rPr>
          <w:rFonts w:ascii="Times New Roman" w:hAnsi="Times New Roman"/>
          <w:b/>
          <w:color w:val="auto"/>
          <w:lang w:val="sr-Cyrl-CS"/>
        </w:rPr>
        <w:t xml:space="preserve"> уговорне обавезе</w:t>
      </w:r>
      <w:r w:rsidRPr="00E25EF4">
        <w:rPr>
          <w:rFonts w:ascii="Times New Roman" w:hAnsi="Times New Roman"/>
          <w:bCs/>
          <w:color w:val="auto"/>
          <w:lang w:val="sr-Cyrl-CS"/>
        </w:rPr>
        <w:t>:</w:t>
      </w:r>
    </w:p>
    <w:p w:rsidR="00B55D49" w:rsidRPr="00E25EF4" w:rsidRDefault="00DC07D4" w:rsidP="00380AF5">
      <w:pPr>
        <w:pStyle w:val="BodyText2"/>
        <w:tabs>
          <w:tab w:val="left" w:pos="6615"/>
        </w:tabs>
        <w:rPr>
          <w:rFonts w:ascii="Times New Roman" w:hAnsi="Times New Roman"/>
          <w:bCs/>
          <w:color w:val="auto"/>
          <w:lang w:val="sr-Cyrl-CS"/>
        </w:rPr>
      </w:pPr>
      <w:r w:rsidRPr="00E25EF4">
        <w:rPr>
          <w:rFonts w:ascii="Times New Roman" w:hAnsi="Times New Roman"/>
          <w:bCs/>
          <w:color w:val="auto"/>
          <w:lang w:val="sr-Cyrl-CS"/>
        </w:rPr>
        <w:t>Неизвршење уговорне обавезе се регулише одредбом закљученог уговора (у смислу плаћања пенала за сваки дан закашњења), односно применом Закона о облигационим односима.</w:t>
      </w:r>
    </w:p>
    <w:p w:rsidR="00DC07D4" w:rsidRPr="00E25EF4" w:rsidRDefault="00DC07D4" w:rsidP="00B55D49">
      <w:pPr>
        <w:pStyle w:val="BodyText2"/>
        <w:tabs>
          <w:tab w:val="left" w:pos="6615"/>
        </w:tabs>
        <w:ind w:left="360"/>
        <w:rPr>
          <w:rFonts w:ascii="Times New Roman" w:hAnsi="Times New Roman"/>
          <w:bCs/>
          <w:color w:val="auto"/>
          <w:lang w:val="sr-Cyrl-CS"/>
        </w:rPr>
      </w:pPr>
    </w:p>
    <w:p w:rsidR="009F43CF" w:rsidRPr="00E25EF4" w:rsidRDefault="00B55D49" w:rsidP="00B55D49">
      <w:pPr>
        <w:pStyle w:val="BodyText2"/>
        <w:numPr>
          <w:ilvl w:val="0"/>
          <w:numId w:val="20"/>
        </w:numPr>
        <w:tabs>
          <w:tab w:val="left" w:pos="6615"/>
        </w:tabs>
        <w:ind w:left="360"/>
        <w:rPr>
          <w:rFonts w:ascii="Times New Roman" w:hAnsi="Times New Roman"/>
          <w:bCs/>
          <w:color w:val="auto"/>
          <w:lang w:val="sr-Cyrl-CS"/>
        </w:rPr>
      </w:pPr>
      <w:r w:rsidRPr="00E25EF4">
        <w:rPr>
          <w:rFonts w:ascii="Times New Roman" w:hAnsi="Times New Roman"/>
          <w:b/>
          <w:color w:val="auto"/>
          <w:lang w:val="sr-Cyrl-CS"/>
        </w:rPr>
        <w:t>Регулисање накнаде</w:t>
      </w:r>
      <w:r w:rsidR="009F43CF" w:rsidRPr="00E25EF4">
        <w:rPr>
          <w:rFonts w:ascii="Times New Roman" w:hAnsi="Times New Roman"/>
          <w:b/>
          <w:color w:val="auto"/>
          <w:lang w:val="sr-Cyrl-CS"/>
        </w:rPr>
        <w:t xml:space="preserve"> штете</w:t>
      </w:r>
      <w:r w:rsidR="00FF5364" w:rsidRPr="00E25EF4">
        <w:rPr>
          <w:rFonts w:ascii="Times New Roman" w:hAnsi="Times New Roman"/>
          <w:b/>
          <w:color w:val="auto"/>
          <w:lang w:val="sr-Cyrl-CS"/>
        </w:rPr>
        <w:t>:</w:t>
      </w:r>
    </w:p>
    <w:p w:rsidR="008433E4" w:rsidRPr="00E25EF4" w:rsidRDefault="00DC07D4" w:rsidP="008433E4">
      <w:pPr>
        <w:pStyle w:val="BodyText2"/>
        <w:tabs>
          <w:tab w:val="left" w:pos="6615"/>
        </w:tabs>
        <w:rPr>
          <w:rFonts w:ascii="Times New Roman" w:hAnsi="Times New Roman"/>
          <w:bCs/>
          <w:color w:val="auto"/>
          <w:lang w:val="sr-Cyrl-CS"/>
        </w:rPr>
      </w:pPr>
      <w:r w:rsidRPr="00E25EF4">
        <w:rPr>
          <w:rFonts w:ascii="Times New Roman" w:hAnsi="Times New Roman"/>
          <w:bCs/>
          <w:color w:val="auto"/>
          <w:lang w:val="sr-Cyrl-CS"/>
        </w:rPr>
        <w:t>Неизвршење уговорне обавезе се регулише одредбом закљученог уговора, односно применом Закона о облигационим односима.</w:t>
      </w:r>
    </w:p>
    <w:p w:rsidR="008433E4" w:rsidRPr="00E25EF4" w:rsidRDefault="008433E4" w:rsidP="008433E4">
      <w:pPr>
        <w:pStyle w:val="BodyText2"/>
        <w:tabs>
          <w:tab w:val="left" w:pos="6615"/>
        </w:tabs>
        <w:rPr>
          <w:rFonts w:ascii="Times New Roman" w:hAnsi="Times New Roman"/>
          <w:bCs/>
          <w:color w:val="auto"/>
          <w:lang w:val="sr-Cyrl-CS"/>
        </w:rPr>
      </w:pPr>
    </w:p>
    <w:p w:rsidR="005E058D" w:rsidRPr="00E25EF4" w:rsidRDefault="005E058D" w:rsidP="008433E4">
      <w:pPr>
        <w:pStyle w:val="BodyText2"/>
        <w:numPr>
          <w:ilvl w:val="0"/>
          <w:numId w:val="20"/>
        </w:numPr>
        <w:tabs>
          <w:tab w:val="left" w:pos="6615"/>
        </w:tabs>
        <w:ind w:left="426" w:hanging="426"/>
        <w:rPr>
          <w:rFonts w:ascii="Times New Roman" w:hAnsi="Times New Roman"/>
          <w:b/>
          <w:bCs/>
          <w:color w:val="auto"/>
          <w:lang w:val="sr-Cyrl-CS"/>
        </w:rPr>
      </w:pPr>
      <w:r w:rsidRPr="00E25EF4">
        <w:rPr>
          <w:rFonts w:ascii="Times New Roman" w:hAnsi="Times New Roman"/>
          <w:b/>
          <w:bCs/>
          <w:color w:val="auto"/>
          <w:lang w:val="sr-Cyrl-CS"/>
        </w:rPr>
        <w:t>Измена уговора:</w:t>
      </w:r>
    </w:p>
    <w:p w:rsidR="008433E4" w:rsidRPr="00E25EF4" w:rsidRDefault="008433E4" w:rsidP="005E058D">
      <w:pPr>
        <w:pStyle w:val="BodyText2"/>
        <w:tabs>
          <w:tab w:val="left" w:pos="6615"/>
        </w:tabs>
        <w:rPr>
          <w:rFonts w:ascii="Times New Roman" w:hAnsi="Times New Roman"/>
          <w:bCs/>
          <w:color w:val="auto"/>
          <w:lang w:val="sr-Cyrl-CS"/>
        </w:rPr>
      </w:pPr>
      <w:r w:rsidRPr="00E25EF4">
        <w:rPr>
          <w:rFonts w:ascii="Times New Roman" w:hAnsi="Times New Roman"/>
          <w:color w:val="auto"/>
        </w:rPr>
        <w:t>Наручилац може</w:t>
      </w:r>
      <w:r w:rsidR="005E058D" w:rsidRPr="00E25EF4">
        <w:rPr>
          <w:rFonts w:ascii="Times New Roman" w:hAnsi="Times New Roman"/>
          <w:color w:val="auto"/>
        </w:rPr>
        <w:t xml:space="preserve">, у складу са чланом 115. став 1. Закона о јавним набавкама </w:t>
      </w:r>
      <w:r w:rsidR="005E058D" w:rsidRPr="00E25EF4">
        <w:rPr>
          <w:rFonts w:ascii="Times New Roman" w:eastAsia="TimesNewRomanPSMT" w:hAnsi="Times New Roman"/>
          <w:color w:val="auto"/>
          <w:lang w:val="en-GB"/>
        </w:rPr>
        <w:t>(„Сл. гласник РС” бр. 124/2012</w:t>
      </w:r>
      <w:r w:rsidR="005E058D" w:rsidRPr="00E25EF4">
        <w:rPr>
          <w:rFonts w:ascii="Times New Roman" w:eastAsia="TimesNewRomanPSMT" w:hAnsi="Times New Roman"/>
          <w:color w:val="auto"/>
          <w:lang w:val="sr-Cyrl-CS"/>
        </w:rPr>
        <w:t>,14/2015 и 68/2015</w:t>
      </w:r>
      <w:r w:rsidR="005E058D" w:rsidRPr="00E25EF4">
        <w:rPr>
          <w:rFonts w:ascii="Times New Roman" w:eastAsia="TimesNewRomanPSMT" w:hAnsi="Times New Roman"/>
          <w:color w:val="auto"/>
          <w:lang w:val="en-GB"/>
        </w:rPr>
        <w:t>)</w:t>
      </w:r>
      <w:r w:rsidRPr="00E25EF4">
        <w:rPr>
          <w:rFonts w:ascii="Times New Roman" w:hAnsi="Times New Roman"/>
          <w:color w:val="auto"/>
          <w:lang w:val="sr-Cyrl-RS"/>
        </w:rPr>
        <w:t>, након закључења уговора, без спровођења поступка јавне набавке</w:t>
      </w:r>
      <w:r w:rsidRPr="00E25EF4">
        <w:rPr>
          <w:rFonts w:ascii="Times New Roman" w:hAnsi="Times New Roman"/>
          <w:color w:val="auto"/>
        </w:rPr>
        <w:t xml:space="preserve"> повећати обим предмета ове јавне набавке</w:t>
      </w:r>
      <w:r w:rsidRPr="00E25EF4">
        <w:rPr>
          <w:rFonts w:ascii="Times New Roman" w:hAnsi="Times New Roman"/>
          <w:color w:val="auto"/>
          <w:lang w:val="sr-Cyrl-RS"/>
        </w:rPr>
        <w:t>,</w:t>
      </w:r>
      <w:r w:rsidRPr="00E25EF4">
        <w:rPr>
          <w:rFonts w:ascii="Times New Roman" w:hAnsi="Times New Roman"/>
          <w:color w:val="auto"/>
        </w:rPr>
        <w:t xml:space="preserve"> o чему</w:t>
      </w:r>
      <w:r w:rsidRPr="00E25EF4">
        <w:rPr>
          <w:rFonts w:ascii="Times New Roman" w:hAnsi="Times New Roman"/>
          <w:color w:val="auto"/>
          <w:lang w:val="sr-Cyrl-RS"/>
        </w:rPr>
        <w:t xml:space="preserve"> наручилац и добављач сачињавају Анекс овог Уговора. </w:t>
      </w:r>
    </w:p>
    <w:p w:rsidR="008433E4" w:rsidRPr="00E25EF4" w:rsidRDefault="008433E4" w:rsidP="008433E4">
      <w:pPr>
        <w:pStyle w:val="BodyText2"/>
        <w:tabs>
          <w:tab w:val="left" w:pos="6615"/>
        </w:tabs>
        <w:ind w:left="360"/>
        <w:rPr>
          <w:rFonts w:ascii="Times New Roman" w:hAnsi="Times New Roman"/>
          <w:bCs/>
          <w:color w:val="auto"/>
          <w:lang w:val="sr-Cyrl-CS"/>
        </w:rPr>
      </w:pPr>
    </w:p>
    <w:p w:rsidR="00B02C71" w:rsidRPr="00E25EF4" w:rsidRDefault="00B55D49" w:rsidP="008433E4">
      <w:pPr>
        <w:pStyle w:val="BodyText2"/>
        <w:numPr>
          <w:ilvl w:val="0"/>
          <w:numId w:val="20"/>
        </w:numPr>
        <w:tabs>
          <w:tab w:val="left" w:pos="6615"/>
        </w:tabs>
        <w:ind w:left="360"/>
        <w:rPr>
          <w:rFonts w:ascii="Times New Roman" w:hAnsi="Times New Roman"/>
          <w:bCs/>
          <w:color w:val="auto"/>
          <w:lang w:val="sr-Cyrl-CS"/>
        </w:rPr>
      </w:pPr>
      <w:r w:rsidRPr="00E25EF4">
        <w:rPr>
          <w:rFonts w:ascii="Times New Roman" w:hAnsi="Times New Roman"/>
          <w:b/>
          <w:bCs/>
          <w:color w:val="auto"/>
        </w:rPr>
        <w:t>Рок</w:t>
      </w:r>
      <w:r w:rsidR="00B02C71" w:rsidRPr="00E25EF4">
        <w:rPr>
          <w:rFonts w:ascii="Times New Roman" w:hAnsi="Times New Roman"/>
          <w:b/>
          <w:bCs/>
          <w:color w:val="auto"/>
        </w:rPr>
        <w:t xml:space="preserve"> важења понуде</w:t>
      </w:r>
      <w:r w:rsidRPr="00E25EF4">
        <w:rPr>
          <w:rFonts w:ascii="Times New Roman" w:hAnsi="Times New Roman"/>
          <w:b/>
          <w:bCs/>
          <w:color w:val="auto"/>
        </w:rPr>
        <w:t>:</w:t>
      </w:r>
    </w:p>
    <w:p w:rsidR="00B02C71" w:rsidRPr="00E25EF4" w:rsidRDefault="00B02C71" w:rsidP="00FF5364">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Рок важења понуде не може бити краћи од </w:t>
      </w:r>
      <w:r w:rsidRPr="00E25EF4">
        <w:rPr>
          <w:rFonts w:ascii="Times New Roman" w:hAnsi="Times New Roman" w:cs="Times New Roman"/>
          <w:sz w:val="24"/>
          <w:szCs w:val="24"/>
          <w:lang w:val="sr-Cyrl-CS" w:eastAsia="ru-RU"/>
        </w:rPr>
        <w:t>9</w:t>
      </w:r>
      <w:r w:rsidRPr="00E25EF4">
        <w:rPr>
          <w:rFonts w:ascii="Times New Roman" w:hAnsi="Times New Roman" w:cs="Times New Roman"/>
          <w:sz w:val="24"/>
          <w:szCs w:val="24"/>
          <w:lang w:val="ru-RU" w:eastAsia="ru-RU"/>
        </w:rPr>
        <w:t>0 дана од дана отварања понуда.</w:t>
      </w:r>
    </w:p>
    <w:p w:rsidR="00B02C71" w:rsidRPr="00E25EF4" w:rsidRDefault="00B02C71" w:rsidP="00FF5364">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 случају истека рока важења понуде, наручилац је дужан да у писаном облику затражи од понуђача продужење рока важења понуде.</w:t>
      </w:r>
    </w:p>
    <w:p w:rsidR="006D51CD" w:rsidRPr="00E25EF4" w:rsidRDefault="00B02C71" w:rsidP="005F155C">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Понуђач који прихвати захтев за продужење рока важења понуде на може мењати понуду.</w:t>
      </w:r>
    </w:p>
    <w:p w:rsidR="00F64077" w:rsidRPr="00E25EF4" w:rsidRDefault="00F64077" w:rsidP="005F155C">
      <w:pPr>
        <w:widowControl w:val="0"/>
        <w:spacing w:after="0" w:line="240" w:lineRule="auto"/>
        <w:jc w:val="both"/>
        <w:rPr>
          <w:rFonts w:ascii="Times New Roman" w:hAnsi="Times New Roman" w:cs="Times New Roman"/>
          <w:b/>
          <w:bCs/>
          <w:i/>
          <w:iCs/>
          <w:sz w:val="24"/>
          <w:szCs w:val="24"/>
          <w:lang w:eastAsia="ru-RU"/>
        </w:rPr>
      </w:pPr>
    </w:p>
    <w:p w:rsidR="006E4BFE" w:rsidRPr="00E25EF4" w:rsidRDefault="006E4BFE" w:rsidP="001F7DB4">
      <w:pPr>
        <w:pStyle w:val="BodyText2"/>
        <w:shd w:val="clear" w:color="auto" w:fill="C6D9F1" w:themeFill="text2" w:themeFillTint="33"/>
        <w:tabs>
          <w:tab w:val="left" w:pos="6615"/>
        </w:tabs>
        <w:jc w:val="center"/>
        <w:rPr>
          <w:rFonts w:ascii="Times New Roman" w:hAnsi="Times New Roman"/>
          <w:bCs/>
          <w:i/>
          <w:color w:val="auto"/>
          <w:lang w:val="sr-Cyrl-CS"/>
        </w:rPr>
      </w:pPr>
      <w:r w:rsidRPr="00E25EF4">
        <w:rPr>
          <w:rFonts w:ascii="Times New Roman" w:hAnsi="Times New Roman"/>
          <w:b/>
          <w:i/>
          <w:color w:val="auto"/>
          <w:shd w:val="clear" w:color="auto" w:fill="C6D9F1" w:themeFill="text2" w:themeFillTint="33"/>
          <w:lang w:val="sr-Latn-CS"/>
        </w:rPr>
        <w:t>IV</w:t>
      </w:r>
      <w:r w:rsidR="00C0535A" w:rsidRPr="00E25EF4">
        <w:rPr>
          <w:rFonts w:ascii="Times New Roman" w:hAnsi="Times New Roman"/>
          <w:b/>
          <w:i/>
          <w:color w:val="auto"/>
          <w:shd w:val="clear" w:color="auto" w:fill="C6D9F1" w:themeFill="text2" w:themeFillTint="33"/>
        </w:rPr>
        <w:t xml:space="preserve">   </w:t>
      </w:r>
      <w:r w:rsidR="001F7DB4" w:rsidRPr="00E25EF4">
        <w:rPr>
          <w:rFonts w:ascii="Times New Roman" w:hAnsi="Times New Roman"/>
          <w:b/>
          <w:i/>
          <w:color w:val="auto"/>
          <w:shd w:val="clear" w:color="auto" w:fill="C6D9F1" w:themeFill="text2" w:themeFillTint="33"/>
          <w:lang w:val="sr-Cyrl-CS"/>
        </w:rPr>
        <w:t xml:space="preserve"> </w:t>
      </w:r>
      <w:r w:rsidRPr="00E25EF4">
        <w:rPr>
          <w:rFonts w:ascii="Times New Roman" w:hAnsi="Times New Roman"/>
          <w:b/>
          <w:i/>
          <w:color w:val="auto"/>
          <w:shd w:val="clear" w:color="auto" w:fill="C6D9F1" w:themeFill="text2" w:themeFillTint="33"/>
          <w:lang w:val="sr-Cyrl-CS"/>
        </w:rPr>
        <w:t>К</w:t>
      </w:r>
      <w:r w:rsidR="00C0535A" w:rsidRPr="00E25EF4">
        <w:rPr>
          <w:rFonts w:ascii="Times New Roman" w:hAnsi="Times New Roman"/>
          <w:b/>
          <w:i/>
          <w:color w:val="auto"/>
          <w:shd w:val="clear" w:color="auto" w:fill="C6D9F1" w:themeFill="text2" w:themeFillTint="33"/>
          <w:lang w:val="sr-Cyrl-CS"/>
        </w:rPr>
        <w:t>РИТЕРИЈУМ ЗА ДОДЕЛУ УГОВОРА</w:t>
      </w:r>
    </w:p>
    <w:p w:rsidR="001F7DB4" w:rsidRPr="00E25EF4" w:rsidRDefault="001F7DB4" w:rsidP="006E4BFE">
      <w:pPr>
        <w:pStyle w:val="BodyText2"/>
        <w:tabs>
          <w:tab w:val="left" w:pos="6615"/>
        </w:tabs>
        <w:rPr>
          <w:rFonts w:ascii="Times New Roman" w:hAnsi="Times New Roman"/>
          <w:bCs/>
          <w:color w:val="auto"/>
          <w:lang w:val="sr-Cyrl-CS"/>
        </w:rPr>
      </w:pPr>
    </w:p>
    <w:p w:rsidR="00ED11AE" w:rsidRPr="00E25EF4" w:rsidRDefault="00ED11AE" w:rsidP="00471C8D">
      <w:pPr>
        <w:autoSpaceDE w:val="0"/>
        <w:autoSpaceDN w:val="0"/>
        <w:adjustRightInd w:val="0"/>
        <w:spacing w:after="0"/>
        <w:jc w:val="both"/>
        <w:rPr>
          <w:rFonts w:ascii="Times New Roman" w:eastAsia="Calibri" w:hAnsi="Times New Roman" w:cs="Times New Roman"/>
          <w:sz w:val="24"/>
          <w:szCs w:val="24"/>
        </w:rPr>
      </w:pPr>
      <w:r w:rsidRPr="00E25EF4">
        <w:rPr>
          <w:rFonts w:ascii="Times New Roman" w:eastAsia="Calibri" w:hAnsi="Times New Roman" w:cs="Times New Roman"/>
          <w:sz w:val="24"/>
          <w:szCs w:val="24"/>
        </w:rPr>
        <w:t>Избор најпово</w:t>
      </w:r>
      <w:r w:rsidRPr="00E25EF4">
        <w:rPr>
          <w:rFonts w:ascii="Times New Roman" w:eastAsia="Calibri" w:hAnsi="Times New Roman" w:cs="Times New Roman"/>
          <w:sz w:val="24"/>
          <w:szCs w:val="24"/>
          <w:lang w:val="sr-Cyrl-CS"/>
        </w:rPr>
        <w:t>љ</w:t>
      </w:r>
      <w:r w:rsidRPr="00E25EF4">
        <w:rPr>
          <w:rFonts w:ascii="Times New Roman" w:eastAsia="Calibri" w:hAnsi="Times New Roman" w:cs="Times New Roman"/>
          <w:sz w:val="24"/>
          <w:szCs w:val="24"/>
        </w:rPr>
        <w:t>није понуде обавиће се применом критеријума и</w:t>
      </w:r>
      <w:r w:rsidR="00471C8D" w:rsidRPr="00E25EF4">
        <w:rPr>
          <w:rFonts w:ascii="Times New Roman" w:eastAsia="Calibri" w:hAnsi="Times New Roman" w:cs="Times New Roman"/>
          <w:sz w:val="24"/>
          <w:szCs w:val="24"/>
        </w:rPr>
        <w:t xml:space="preserve">з чл. 85. Ст. 1. тач. 1. </w:t>
      </w:r>
      <w:r w:rsidRPr="00E25EF4">
        <w:rPr>
          <w:rFonts w:ascii="Times New Roman" w:eastAsia="Calibri" w:hAnsi="Times New Roman" w:cs="Times New Roman"/>
          <w:sz w:val="24"/>
          <w:szCs w:val="24"/>
        </w:rPr>
        <w:t>Закона о јавним набавкама</w:t>
      </w:r>
      <w:r w:rsidR="00471C8D" w:rsidRPr="00E25EF4">
        <w:rPr>
          <w:rFonts w:ascii="Times New Roman" w:eastAsia="Calibri" w:hAnsi="Times New Roman" w:cs="Times New Roman"/>
          <w:sz w:val="24"/>
          <w:szCs w:val="24"/>
        </w:rPr>
        <w:t xml:space="preserve">:  </w:t>
      </w:r>
      <w:r w:rsidR="00A408FD" w:rsidRPr="00E25EF4">
        <w:rPr>
          <w:rFonts w:ascii="Times New Roman" w:eastAsia="Calibri" w:hAnsi="Times New Roman" w:cs="Times New Roman"/>
          <w:b/>
          <w:sz w:val="24"/>
          <w:szCs w:val="24"/>
        </w:rPr>
        <w:t>„е</w:t>
      </w:r>
      <w:r w:rsidR="00471C8D" w:rsidRPr="00E25EF4">
        <w:rPr>
          <w:rFonts w:ascii="Times New Roman" w:eastAsia="Calibri" w:hAnsi="Times New Roman" w:cs="Times New Roman"/>
          <w:b/>
          <w:sz w:val="24"/>
          <w:szCs w:val="24"/>
        </w:rPr>
        <w:t>кономски најпово</w:t>
      </w:r>
      <w:r w:rsidR="00471C8D" w:rsidRPr="00E25EF4">
        <w:rPr>
          <w:rFonts w:ascii="Times New Roman" w:eastAsia="Calibri" w:hAnsi="Times New Roman" w:cs="Times New Roman"/>
          <w:b/>
          <w:sz w:val="24"/>
          <w:szCs w:val="24"/>
          <w:lang w:val="sr-Cyrl-CS"/>
        </w:rPr>
        <w:t>љ</w:t>
      </w:r>
      <w:r w:rsidR="00EF106C" w:rsidRPr="00E25EF4">
        <w:rPr>
          <w:rFonts w:ascii="Times New Roman" w:eastAsia="Calibri" w:hAnsi="Times New Roman" w:cs="Times New Roman"/>
          <w:b/>
          <w:sz w:val="24"/>
          <w:szCs w:val="24"/>
        </w:rPr>
        <w:t>нија</w:t>
      </w:r>
      <w:r w:rsidR="004331E3" w:rsidRPr="00E25EF4">
        <w:rPr>
          <w:rFonts w:ascii="Times New Roman" w:eastAsia="Calibri" w:hAnsi="Times New Roman" w:cs="Times New Roman"/>
          <w:b/>
          <w:sz w:val="24"/>
          <w:szCs w:val="24"/>
          <w:lang w:val="sr-Cyrl-RS"/>
        </w:rPr>
        <w:t xml:space="preserve"> </w:t>
      </w:r>
      <w:r w:rsidR="00471C8D" w:rsidRPr="00E25EF4">
        <w:rPr>
          <w:rFonts w:ascii="Times New Roman" w:eastAsia="Calibri" w:hAnsi="Times New Roman" w:cs="Times New Roman"/>
          <w:b/>
          <w:sz w:val="24"/>
          <w:szCs w:val="24"/>
        </w:rPr>
        <w:t>понуда“</w:t>
      </w:r>
      <w:r w:rsidRPr="00E25EF4">
        <w:rPr>
          <w:rFonts w:ascii="Times New Roman" w:eastAsia="Calibri" w:hAnsi="Times New Roman" w:cs="Times New Roman"/>
          <w:sz w:val="24"/>
          <w:szCs w:val="24"/>
        </w:rPr>
        <w:t xml:space="preserve">, а који ће се вредновати на следећи начин: </w:t>
      </w:r>
    </w:p>
    <w:tbl>
      <w:tblPr>
        <w:tblW w:w="9240" w:type="dxa"/>
        <w:tblInd w:w="108"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4A0" w:firstRow="1" w:lastRow="0" w:firstColumn="1" w:lastColumn="0" w:noHBand="0" w:noVBand="1"/>
      </w:tblPr>
      <w:tblGrid>
        <w:gridCol w:w="630"/>
        <w:gridCol w:w="5343"/>
        <w:gridCol w:w="3260"/>
        <w:gridCol w:w="7"/>
      </w:tblGrid>
      <w:tr w:rsidR="00ED11AE" w:rsidRPr="00E25EF4" w:rsidTr="00C0535A">
        <w:trPr>
          <w:gridAfter w:val="1"/>
          <w:wAfter w:w="7" w:type="dxa"/>
          <w:trHeight w:val="789"/>
        </w:trPr>
        <w:tc>
          <w:tcPr>
            <w:tcW w:w="630" w:type="dxa"/>
            <w:tcBorders>
              <w:top w:val="double" w:sz="4" w:space="0" w:color="auto"/>
              <w:left w:val="double" w:sz="4" w:space="0" w:color="auto"/>
              <w:bottom w:val="double" w:sz="4" w:space="0" w:color="auto"/>
              <w:right w:val="single" w:sz="4" w:space="0" w:color="auto"/>
            </w:tcBorders>
            <w:vAlign w:val="center"/>
            <w:hideMark/>
          </w:tcPr>
          <w:p w:rsidR="00C0535A" w:rsidRPr="00E25EF4" w:rsidRDefault="00C0535A" w:rsidP="00471C8D">
            <w:pPr>
              <w:autoSpaceDE w:val="0"/>
              <w:autoSpaceDN w:val="0"/>
              <w:adjustRightInd w:val="0"/>
              <w:spacing w:after="0"/>
              <w:rPr>
                <w:rFonts w:ascii="Times New Roman" w:eastAsia="Calibri" w:hAnsi="Times New Roman" w:cs="Times New Roman"/>
                <w:b/>
                <w:bCs/>
                <w:sz w:val="24"/>
                <w:szCs w:val="24"/>
              </w:rPr>
            </w:pPr>
            <w:r w:rsidRPr="00E25EF4">
              <w:rPr>
                <w:rFonts w:ascii="Times New Roman" w:eastAsia="Calibri" w:hAnsi="Times New Roman" w:cs="Times New Roman"/>
                <w:b/>
                <w:bCs/>
                <w:sz w:val="24"/>
                <w:szCs w:val="24"/>
              </w:rPr>
              <w:t>Р</w:t>
            </w:r>
            <w:r w:rsidR="00ED11AE" w:rsidRPr="00E25EF4">
              <w:rPr>
                <w:rFonts w:ascii="Times New Roman" w:eastAsia="Calibri" w:hAnsi="Times New Roman" w:cs="Times New Roman"/>
                <w:b/>
                <w:bCs/>
                <w:sz w:val="24"/>
                <w:szCs w:val="24"/>
              </w:rPr>
              <w:t>.</w:t>
            </w:r>
          </w:p>
          <w:p w:rsidR="00ED11AE" w:rsidRPr="00E25EF4" w:rsidRDefault="00C0535A" w:rsidP="001F7DB4">
            <w:pPr>
              <w:autoSpaceDE w:val="0"/>
              <w:autoSpaceDN w:val="0"/>
              <w:adjustRightInd w:val="0"/>
              <w:rPr>
                <w:rFonts w:ascii="Times New Roman" w:eastAsia="Calibri" w:hAnsi="Times New Roman" w:cs="Times New Roman"/>
                <w:b/>
                <w:bCs/>
                <w:sz w:val="24"/>
                <w:szCs w:val="24"/>
                <w:lang w:val="sr-Cyrl-CS"/>
              </w:rPr>
            </w:pPr>
            <w:r w:rsidRPr="00E25EF4">
              <w:rPr>
                <w:rFonts w:ascii="Times New Roman" w:eastAsia="Calibri" w:hAnsi="Times New Roman" w:cs="Times New Roman"/>
                <w:b/>
                <w:bCs/>
                <w:sz w:val="24"/>
                <w:szCs w:val="24"/>
              </w:rPr>
              <w:t>Бр</w:t>
            </w:r>
            <w:r w:rsidR="00ED11AE" w:rsidRPr="00E25EF4">
              <w:rPr>
                <w:rFonts w:ascii="Times New Roman" w:eastAsia="Calibri" w:hAnsi="Times New Roman" w:cs="Times New Roman"/>
                <w:b/>
                <w:bCs/>
                <w:sz w:val="24"/>
                <w:szCs w:val="24"/>
                <w:lang w:val="sr-Cyrl-CS"/>
              </w:rPr>
              <w:t>.</w:t>
            </w:r>
          </w:p>
        </w:tc>
        <w:tc>
          <w:tcPr>
            <w:tcW w:w="5343" w:type="dxa"/>
            <w:tcBorders>
              <w:top w:val="double" w:sz="4" w:space="0" w:color="auto"/>
              <w:left w:val="single" w:sz="4" w:space="0" w:color="auto"/>
              <w:bottom w:val="double" w:sz="4" w:space="0" w:color="auto"/>
              <w:right w:val="double" w:sz="4" w:space="0" w:color="auto"/>
            </w:tcBorders>
            <w:vAlign w:val="center"/>
            <w:hideMark/>
          </w:tcPr>
          <w:p w:rsidR="00ED11AE" w:rsidRPr="00E25EF4" w:rsidRDefault="00CE2AB8" w:rsidP="001F7DB4">
            <w:pPr>
              <w:autoSpaceDE w:val="0"/>
              <w:autoSpaceDN w:val="0"/>
              <w:adjustRightInd w:val="0"/>
              <w:jc w:val="center"/>
              <w:rPr>
                <w:rFonts w:ascii="Times New Roman" w:eastAsia="Calibri" w:hAnsi="Times New Roman" w:cs="Times New Roman"/>
                <w:b/>
                <w:bCs/>
                <w:sz w:val="24"/>
                <w:szCs w:val="24"/>
                <w:lang w:val="sr-Cyrl-RS"/>
              </w:rPr>
            </w:pPr>
            <w:r w:rsidRPr="00E25EF4">
              <w:rPr>
                <w:rFonts w:ascii="Times New Roman" w:eastAsia="Calibri" w:hAnsi="Times New Roman" w:cs="Times New Roman"/>
                <w:b/>
                <w:bCs/>
                <w:sz w:val="24"/>
                <w:szCs w:val="24"/>
                <w:lang w:val="sr-Cyrl-RS"/>
              </w:rPr>
              <w:t>Елемент к</w:t>
            </w:r>
            <w:r w:rsidR="00ED11AE" w:rsidRPr="00E25EF4">
              <w:rPr>
                <w:rFonts w:ascii="Times New Roman" w:eastAsia="Calibri" w:hAnsi="Times New Roman" w:cs="Times New Roman"/>
                <w:b/>
                <w:bCs/>
                <w:sz w:val="24"/>
                <w:szCs w:val="24"/>
              </w:rPr>
              <w:t>ритеријум</w:t>
            </w:r>
            <w:r w:rsidRPr="00E25EF4">
              <w:rPr>
                <w:rFonts w:ascii="Times New Roman" w:eastAsia="Calibri" w:hAnsi="Times New Roman" w:cs="Times New Roman"/>
                <w:b/>
                <w:bCs/>
                <w:sz w:val="24"/>
                <w:szCs w:val="24"/>
                <w:lang w:val="sr-Cyrl-RS"/>
              </w:rPr>
              <w:t>а</w:t>
            </w:r>
          </w:p>
        </w:tc>
        <w:tc>
          <w:tcPr>
            <w:tcW w:w="3260" w:type="dxa"/>
            <w:tcBorders>
              <w:top w:val="double" w:sz="4" w:space="0" w:color="auto"/>
              <w:left w:val="double" w:sz="4" w:space="0" w:color="auto"/>
              <w:bottom w:val="double" w:sz="4" w:space="0" w:color="auto"/>
              <w:right w:val="double" w:sz="4" w:space="0" w:color="auto"/>
            </w:tcBorders>
            <w:vAlign w:val="center"/>
          </w:tcPr>
          <w:p w:rsidR="00ED11AE" w:rsidRPr="00E25EF4" w:rsidRDefault="00C0535A" w:rsidP="00C0535A">
            <w:pPr>
              <w:autoSpaceDE w:val="0"/>
              <w:autoSpaceDN w:val="0"/>
              <w:adjustRightInd w:val="0"/>
              <w:jc w:val="center"/>
              <w:rPr>
                <w:rFonts w:ascii="Times New Roman" w:eastAsia="Calibri" w:hAnsi="Times New Roman" w:cs="Times New Roman"/>
                <w:b/>
                <w:bCs/>
                <w:sz w:val="24"/>
                <w:szCs w:val="24"/>
                <w:lang w:val="sr-Cyrl-CS"/>
              </w:rPr>
            </w:pPr>
            <w:r w:rsidRPr="00E25EF4">
              <w:rPr>
                <w:rFonts w:ascii="Times New Roman" w:eastAsia="Calibri" w:hAnsi="Times New Roman" w:cs="Times New Roman"/>
                <w:b/>
                <w:bCs/>
                <w:sz w:val="24"/>
                <w:szCs w:val="24"/>
              </w:rPr>
              <w:t>Б</w:t>
            </w:r>
            <w:r w:rsidR="00ED11AE" w:rsidRPr="00E25EF4">
              <w:rPr>
                <w:rFonts w:ascii="Times New Roman" w:eastAsia="Calibri" w:hAnsi="Times New Roman" w:cs="Times New Roman"/>
                <w:b/>
                <w:bCs/>
                <w:sz w:val="24"/>
                <w:szCs w:val="24"/>
              </w:rPr>
              <w:t>рој бодова</w:t>
            </w:r>
          </w:p>
        </w:tc>
      </w:tr>
      <w:tr w:rsidR="00ED11AE" w:rsidRPr="00E25EF4" w:rsidTr="00C0535A">
        <w:trPr>
          <w:gridAfter w:val="1"/>
          <w:wAfter w:w="7" w:type="dxa"/>
          <w:trHeight w:val="390"/>
        </w:trPr>
        <w:tc>
          <w:tcPr>
            <w:tcW w:w="630" w:type="dxa"/>
            <w:tcBorders>
              <w:top w:val="double" w:sz="4" w:space="0" w:color="auto"/>
              <w:left w:val="double" w:sz="4" w:space="0" w:color="auto"/>
              <w:bottom w:val="single" w:sz="4" w:space="0" w:color="auto"/>
              <w:right w:val="single" w:sz="4" w:space="0" w:color="auto"/>
            </w:tcBorders>
            <w:vAlign w:val="center"/>
            <w:hideMark/>
          </w:tcPr>
          <w:p w:rsidR="00ED11AE" w:rsidRPr="00E25EF4" w:rsidRDefault="00ED11AE" w:rsidP="001F7DB4">
            <w:pPr>
              <w:autoSpaceDE w:val="0"/>
              <w:autoSpaceDN w:val="0"/>
              <w:adjustRightInd w:val="0"/>
              <w:rPr>
                <w:rFonts w:ascii="Times New Roman" w:eastAsia="Calibri" w:hAnsi="Times New Roman" w:cs="Times New Roman"/>
                <w:b/>
                <w:sz w:val="24"/>
                <w:szCs w:val="24"/>
              </w:rPr>
            </w:pPr>
            <w:r w:rsidRPr="00E25EF4">
              <w:rPr>
                <w:rFonts w:ascii="Times New Roman" w:eastAsia="Calibri" w:hAnsi="Times New Roman" w:cs="Times New Roman"/>
                <w:b/>
                <w:sz w:val="24"/>
                <w:szCs w:val="24"/>
              </w:rPr>
              <w:t>1.</w:t>
            </w:r>
          </w:p>
        </w:tc>
        <w:tc>
          <w:tcPr>
            <w:tcW w:w="5343" w:type="dxa"/>
            <w:tcBorders>
              <w:top w:val="double" w:sz="4" w:space="0" w:color="auto"/>
              <w:left w:val="single" w:sz="4" w:space="0" w:color="auto"/>
              <w:bottom w:val="single" w:sz="4" w:space="0" w:color="auto"/>
              <w:right w:val="double" w:sz="4" w:space="0" w:color="auto"/>
            </w:tcBorders>
            <w:vAlign w:val="center"/>
            <w:hideMark/>
          </w:tcPr>
          <w:p w:rsidR="00ED11AE" w:rsidRPr="00E25EF4" w:rsidRDefault="00ED11AE" w:rsidP="001F7DB4">
            <w:pPr>
              <w:autoSpaceDE w:val="0"/>
              <w:autoSpaceDN w:val="0"/>
              <w:adjustRightInd w:val="0"/>
              <w:jc w:val="center"/>
              <w:rPr>
                <w:rFonts w:ascii="Times New Roman" w:eastAsia="Calibri" w:hAnsi="Times New Roman" w:cs="Times New Roman"/>
                <w:sz w:val="24"/>
                <w:szCs w:val="24"/>
                <w:lang w:val="sr-Cyrl-CS"/>
              </w:rPr>
            </w:pPr>
            <w:r w:rsidRPr="00E25EF4">
              <w:rPr>
                <w:rFonts w:ascii="Times New Roman" w:eastAsia="Calibri" w:hAnsi="Times New Roman" w:cs="Times New Roman"/>
                <w:sz w:val="24"/>
                <w:szCs w:val="24"/>
              </w:rPr>
              <w:t>Понуђена цена</w:t>
            </w:r>
          </w:p>
        </w:tc>
        <w:tc>
          <w:tcPr>
            <w:tcW w:w="3260" w:type="dxa"/>
            <w:tcBorders>
              <w:top w:val="double" w:sz="4" w:space="0" w:color="auto"/>
              <w:left w:val="double" w:sz="4" w:space="0" w:color="auto"/>
              <w:bottom w:val="single" w:sz="4" w:space="0" w:color="auto"/>
              <w:right w:val="double" w:sz="4" w:space="0" w:color="auto"/>
            </w:tcBorders>
            <w:vAlign w:val="center"/>
            <w:hideMark/>
          </w:tcPr>
          <w:p w:rsidR="00ED11AE" w:rsidRPr="00E25EF4" w:rsidRDefault="00471C8D" w:rsidP="001F7DB4">
            <w:pPr>
              <w:autoSpaceDE w:val="0"/>
              <w:autoSpaceDN w:val="0"/>
              <w:adjustRightInd w:val="0"/>
              <w:jc w:val="center"/>
              <w:rPr>
                <w:rFonts w:ascii="Times New Roman" w:eastAsia="Calibri" w:hAnsi="Times New Roman" w:cs="Times New Roman"/>
                <w:b/>
                <w:sz w:val="24"/>
                <w:szCs w:val="24"/>
                <w:lang w:val="sr-Cyrl-CS"/>
              </w:rPr>
            </w:pPr>
            <w:r w:rsidRPr="00E25EF4">
              <w:rPr>
                <w:rFonts w:ascii="Times New Roman" w:eastAsia="Calibri" w:hAnsi="Times New Roman" w:cs="Times New Roman"/>
                <w:b/>
                <w:sz w:val="24"/>
                <w:szCs w:val="24"/>
              </w:rPr>
              <w:t xml:space="preserve">    </w:t>
            </w:r>
            <w:r w:rsidR="00ED11AE" w:rsidRPr="00E25EF4">
              <w:rPr>
                <w:rFonts w:ascii="Times New Roman" w:eastAsia="Calibri" w:hAnsi="Times New Roman" w:cs="Times New Roman"/>
                <w:b/>
                <w:sz w:val="24"/>
                <w:szCs w:val="24"/>
              </w:rPr>
              <w:t>8</w:t>
            </w:r>
            <w:r w:rsidR="00ED11AE" w:rsidRPr="00E25EF4">
              <w:rPr>
                <w:rFonts w:ascii="Times New Roman" w:eastAsia="Calibri" w:hAnsi="Times New Roman" w:cs="Times New Roman"/>
                <w:b/>
                <w:sz w:val="24"/>
                <w:szCs w:val="24"/>
                <w:lang w:val="sr-Cyrl-CS"/>
              </w:rPr>
              <w:t>0</w:t>
            </w:r>
          </w:p>
        </w:tc>
      </w:tr>
      <w:tr w:rsidR="00ED11AE" w:rsidRPr="00E25EF4" w:rsidTr="00C0535A">
        <w:trPr>
          <w:gridAfter w:val="1"/>
          <w:wAfter w:w="7" w:type="dxa"/>
          <w:trHeight w:val="390"/>
        </w:trPr>
        <w:tc>
          <w:tcPr>
            <w:tcW w:w="630" w:type="dxa"/>
            <w:tcBorders>
              <w:top w:val="single" w:sz="4" w:space="0" w:color="auto"/>
              <w:left w:val="double" w:sz="4" w:space="0" w:color="auto"/>
              <w:bottom w:val="double" w:sz="4" w:space="0" w:color="auto"/>
              <w:right w:val="single" w:sz="4" w:space="0" w:color="auto"/>
            </w:tcBorders>
            <w:vAlign w:val="center"/>
            <w:hideMark/>
          </w:tcPr>
          <w:p w:rsidR="00ED11AE" w:rsidRPr="00E25EF4" w:rsidRDefault="00ED11AE" w:rsidP="001F7DB4">
            <w:pPr>
              <w:autoSpaceDE w:val="0"/>
              <w:autoSpaceDN w:val="0"/>
              <w:adjustRightInd w:val="0"/>
              <w:rPr>
                <w:rFonts w:ascii="Times New Roman" w:eastAsia="Calibri" w:hAnsi="Times New Roman" w:cs="Times New Roman"/>
                <w:b/>
                <w:sz w:val="24"/>
                <w:szCs w:val="24"/>
              </w:rPr>
            </w:pPr>
            <w:r w:rsidRPr="00E25EF4">
              <w:rPr>
                <w:rFonts w:ascii="Times New Roman" w:eastAsia="Calibri" w:hAnsi="Times New Roman" w:cs="Times New Roman"/>
                <w:b/>
                <w:sz w:val="24"/>
                <w:szCs w:val="24"/>
                <w:lang w:val="sr-Cyrl-CS"/>
              </w:rPr>
              <w:lastRenderedPageBreak/>
              <w:t>2</w:t>
            </w:r>
            <w:r w:rsidRPr="00E25EF4">
              <w:rPr>
                <w:rFonts w:ascii="Times New Roman" w:eastAsia="Calibri" w:hAnsi="Times New Roman" w:cs="Times New Roman"/>
                <w:b/>
                <w:sz w:val="24"/>
                <w:szCs w:val="24"/>
              </w:rPr>
              <w:t xml:space="preserve">. </w:t>
            </w:r>
          </w:p>
        </w:tc>
        <w:tc>
          <w:tcPr>
            <w:tcW w:w="5343" w:type="dxa"/>
            <w:tcBorders>
              <w:top w:val="single" w:sz="4" w:space="0" w:color="auto"/>
              <w:left w:val="single" w:sz="4" w:space="0" w:color="auto"/>
              <w:bottom w:val="double" w:sz="4" w:space="0" w:color="auto"/>
              <w:right w:val="double" w:sz="4" w:space="0" w:color="auto"/>
            </w:tcBorders>
            <w:vAlign w:val="center"/>
            <w:hideMark/>
          </w:tcPr>
          <w:p w:rsidR="00ED11AE" w:rsidRPr="00E25EF4" w:rsidRDefault="00ED11AE" w:rsidP="001F7DB4">
            <w:pPr>
              <w:autoSpaceDE w:val="0"/>
              <w:autoSpaceDN w:val="0"/>
              <w:adjustRightInd w:val="0"/>
              <w:jc w:val="center"/>
              <w:rPr>
                <w:rFonts w:ascii="Times New Roman" w:eastAsia="Calibri" w:hAnsi="Times New Roman" w:cs="Times New Roman"/>
                <w:sz w:val="24"/>
                <w:szCs w:val="24"/>
                <w:lang w:val="sr-Latn-CS"/>
              </w:rPr>
            </w:pPr>
            <w:r w:rsidRPr="00E25EF4">
              <w:rPr>
                <w:rFonts w:ascii="Times New Roman" w:eastAsia="Calibri" w:hAnsi="Times New Roman" w:cs="Times New Roman"/>
                <w:sz w:val="24"/>
                <w:szCs w:val="24"/>
                <w:lang w:val="sr-Cyrl-CS"/>
              </w:rPr>
              <w:t>Квалитет –укупна в</w:t>
            </w:r>
            <w:r w:rsidRPr="00E25EF4">
              <w:rPr>
                <w:rFonts w:ascii="Times New Roman" w:eastAsia="Calibri" w:hAnsi="Times New Roman" w:cs="Times New Roman"/>
                <w:sz w:val="24"/>
                <w:szCs w:val="24"/>
              </w:rPr>
              <w:t>редност референтне листе</w:t>
            </w:r>
            <w:r w:rsidRPr="00E25EF4">
              <w:rPr>
                <w:rFonts w:ascii="Times New Roman" w:eastAsia="Calibri" w:hAnsi="Times New Roman" w:cs="Times New Roman"/>
                <w:sz w:val="24"/>
                <w:szCs w:val="24"/>
                <w:lang w:val="sr-Latn-CS"/>
              </w:rPr>
              <w:t xml:space="preserve"> </w:t>
            </w:r>
          </w:p>
        </w:tc>
        <w:tc>
          <w:tcPr>
            <w:tcW w:w="3260" w:type="dxa"/>
            <w:tcBorders>
              <w:top w:val="single" w:sz="4" w:space="0" w:color="auto"/>
              <w:left w:val="double" w:sz="4" w:space="0" w:color="auto"/>
              <w:bottom w:val="double" w:sz="4" w:space="0" w:color="auto"/>
              <w:right w:val="double" w:sz="4" w:space="0" w:color="auto"/>
            </w:tcBorders>
            <w:vAlign w:val="center"/>
            <w:hideMark/>
          </w:tcPr>
          <w:p w:rsidR="00ED11AE" w:rsidRPr="00E25EF4" w:rsidRDefault="00471C8D" w:rsidP="001F7DB4">
            <w:pPr>
              <w:autoSpaceDE w:val="0"/>
              <w:autoSpaceDN w:val="0"/>
              <w:adjustRightInd w:val="0"/>
              <w:jc w:val="center"/>
              <w:rPr>
                <w:rFonts w:ascii="Times New Roman" w:eastAsia="Calibri" w:hAnsi="Times New Roman" w:cs="Times New Roman"/>
                <w:b/>
                <w:sz w:val="24"/>
                <w:szCs w:val="24"/>
                <w:lang w:val="sr-Cyrl-CS"/>
              </w:rPr>
            </w:pPr>
            <w:r w:rsidRPr="00E25EF4">
              <w:rPr>
                <w:rFonts w:ascii="Times New Roman" w:eastAsia="Calibri" w:hAnsi="Times New Roman" w:cs="Times New Roman"/>
                <w:b/>
                <w:sz w:val="24"/>
                <w:szCs w:val="24"/>
              </w:rPr>
              <w:t xml:space="preserve">     </w:t>
            </w:r>
            <w:r w:rsidR="00ED11AE" w:rsidRPr="00E25EF4">
              <w:rPr>
                <w:rFonts w:ascii="Times New Roman" w:eastAsia="Calibri" w:hAnsi="Times New Roman" w:cs="Times New Roman"/>
                <w:b/>
                <w:sz w:val="24"/>
                <w:szCs w:val="24"/>
                <w:lang w:val="sr-Latn-CS"/>
              </w:rPr>
              <w:t>2</w:t>
            </w:r>
            <w:r w:rsidR="00ED11AE" w:rsidRPr="00E25EF4">
              <w:rPr>
                <w:rFonts w:ascii="Times New Roman" w:eastAsia="Calibri" w:hAnsi="Times New Roman" w:cs="Times New Roman"/>
                <w:b/>
                <w:sz w:val="24"/>
                <w:szCs w:val="24"/>
                <w:lang w:val="sr-Cyrl-CS"/>
              </w:rPr>
              <w:t>0</w:t>
            </w:r>
          </w:p>
        </w:tc>
      </w:tr>
      <w:tr w:rsidR="00ED11AE" w:rsidRPr="00E25EF4" w:rsidTr="00C0535A">
        <w:trPr>
          <w:gridBefore w:val="2"/>
          <w:wBefore w:w="5973" w:type="dxa"/>
          <w:trHeight w:val="492"/>
        </w:trPr>
        <w:tc>
          <w:tcPr>
            <w:tcW w:w="3267" w:type="dxa"/>
            <w:gridSpan w:val="2"/>
            <w:tcBorders>
              <w:top w:val="single" w:sz="4" w:space="0" w:color="auto"/>
              <w:left w:val="double" w:sz="4" w:space="0" w:color="auto"/>
              <w:bottom w:val="double" w:sz="4" w:space="0" w:color="auto"/>
              <w:right w:val="double" w:sz="4" w:space="0" w:color="auto"/>
            </w:tcBorders>
            <w:vAlign w:val="center"/>
            <w:hideMark/>
          </w:tcPr>
          <w:p w:rsidR="00ED11AE" w:rsidRPr="00E25EF4" w:rsidRDefault="00ED11AE" w:rsidP="001F7DB4">
            <w:pPr>
              <w:autoSpaceDE w:val="0"/>
              <w:autoSpaceDN w:val="0"/>
              <w:adjustRightInd w:val="0"/>
              <w:rPr>
                <w:rFonts w:ascii="Times New Roman" w:eastAsia="Calibri" w:hAnsi="Times New Roman" w:cs="Times New Roman"/>
                <w:b/>
                <w:sz w:val="24"/>
                <w:szCs w:val="24"/>
                <w:lang w:val="sr-Cyrl-CS"/>
              </w:rPr>
            </w:pPr>
            <w:r w:rsidRPr="00E25EF4">
              <w:rPr>
                <w:rFonts w:ascii="Times New Roman" w:eastAsia="Calibri" w:hAnsi="Times New Roman" w:cs="Times New Roman"/>
                <w:b/>
                <w:sz w:val="24"/>
                <w:szCs w:val="24"/>
                <w:lang w:val="sr-Cyrl-CS"/>
              </w:rPr>
              <w:t xml:space="preserve">                </w:t>
            </w:r>
            <w:r w:rsidR="00C0535A" w:rsidRPr="00E25EF4">
              <w:rPr>
                <w:rFonts w:ascii="Times New Roman" w:eastAsia="Calibri" w:hAnsi="Times New Roman" w:cs="Times New Roman"/>
                <w:b/>
                <w:sz w:val="24"/>
                <w:szCs w:val="24"/>
                <w:lang w:val="sr-Cyrl-CS"/>
              </w:rPr>
              <w:t xml:space="preserve">   </w:t>
            </w:r>
            <w:r w:rsidRPr="00E25EF4">
              <w:rPr>
                <w:rFonts w:ascii="Times New Roman" w:eastAsia="Calibri" w:hAnsi="Times New Roman" w:cs="Times New Roman"/>
                <w:b/>
                <w:sz w:val="24"/>
                <w:szCs w:val="24"/>
              </w:rPr>
              <w:t>Σ   100</w:t>
            </w:r>
          </w:p>
        </w:tc>
      </w:tr>
    </w:tbl>
    <w:p w:rsidR="00C0535A" w:rsidRPr="00E25EF4" w:rsidRDefault="00C0535A" w:rsidP="00471C8D">
      <w:pPr>
        <w:autoSpaceDE w:val="0"/>
        <w:autoSpaceDN w:val="0"/>
        <w:adjustRightInd w:val="0"/>
        <w:spacing w:after="0"/>
        <w:rPr>
          <w:rFonts w:ascii="Times New Roman" w:eastAsia="Calibri" w:hAnsi="Times New Roman" w:cs="Times New Roman"/>
          <w:sz w:val="24"/>
          <w:szCs w:val="24"/>
          <w:lang w:val="sr-Cyrl-CS"/>
        </w:rPr>
      </w:pPr>
    </w:p>
    <w:p w:rsidR="00C0535A" w:rsidRPr="00E25EF4" w:rsidRDefault="00C0535A" w:rsidP="00471C8D">
      <w:pPr>
        <w:pStyle w:val="ListParagraph"/>
        <w:numPr>
          <w:ilvl w:val="0"/>
          <w:numId w:val="30"/>
        </w:numPr>
        <w:autoSpaceDE w:val="0"/>
        <w:autoSpaceDN w:val="0"/>
        <w:adjustRightInd w:val="0"/>
        <w:ind w:left="360"/>
        <w:rPr>
          <w:rFonts w:ascii="Times New Roman" w:eastAsia="Calibri" w:hAnsi="Times New Roman"/>
          <w:color w:val="auto"/>
        </w:rPr>
      </w:pPr>
      <w:r w:rsidRPr="00E25EF4">
        <w:rPr>
          <w:rFonts w:ascii="Times New Roman" w:eastAsia="Calibri" w:hAnsi="Times New Roman"/>
          <w:color w:val="auto"/>
        </w:rPr>
        <w:t xml:space="preserve"> </w:t>
      </w:r>
      <w:r w:rsidRPr="00E25EF4">
        <w:rPr>
          <w:rFonts w:ascii="Times New Roman" w:eastAsia="Calibri" w:hAnsi="Times New Roman"/>
          <w:color w:val="auto"/>
          <w:u w:val="single"/>
        </w:rPr>
        <w:t>Понуђена цена</w:t>
      </w:r>
      <w:r w:rsidRPr="00E25EF4">
        <w:rPr>
          <w:rFonts w:ascii="Times New Roman" w:eastAsia="Calibri" w:hAnsi="Times New Roman"/>
          <w:color w:val="auto"/>
        </w:rPr>
        <w:t xml:space="preserve"> бодоваће се по следећој формули:</w:t>
      </w:r>
    </w:p>
    <w:p w:rsidR="00471C8D" w:rsidRPr="00E25EF4" w:rsidRDefault="00471C8D" w:rsidP="00471C8D">
      <w:pPr>
        <w:autoSpaceDE w:val="0"/>
        <w:autoSpaceDN w:val="0"/>
        <w:adjustRightInd w:val="0"/>
        <w:spacing w:after="0" w:line="240" w:lineRule="auto"/>
        <w:rPr>
          <w:rFonts w:ascii="Times New Roman" w:eastAsia="Calibri" w:hAnsi="Times New Roman" w:cs="Times New Roman"/>
          <w:sz w:val="24"/>
          <w:szCs w:val="24"/>
        </w:rPr>
      </w:pPr>
    </w:p>
    <w:p w:rsidR="00C0535A" w:rsidRPr="00E25EF4" w:rsidRDefault="00C0535A" w:rsidP="00471C8D">
      <w:pPr>
        <w:autoSpaceDE w:val="0"/>
        <w:autoSpaceDN w:val="0"/>
        <w:adjustRightInd w:val="0"/>
        <w:spacing w:after="0" w:line="240" w:lineRule="auto"/>
        <w:ind w:firstLine="360"/>
        <w:rPr>
          <w:rFonts w:ascii="Times New Roman" w:eastAsia="Calibri" w:hAnsi="Times New Roman" w:cs="Times New Roman"/>
          <w:sz w:val="24"/>
          <w:szCs w:val="24"/>
        </w:rPr>
      </w:pPr>
      <w:r w:rsidRPr="00E25EF4">
        <w:rPr>
          <w:rFonts w:ascii="Times New Roman" w:eastAsia="Calibri" w:hAnsi="Times New Roman" w:cs="Times New Roman"/>
          <w:sz w:val="24"/>
          <w:szCs w:val="24"/>
        </w:rPr>
        <w:t>Бодови</w:t>
      </w:r>
      <w:r w:rsidR="0067018E" w:rsidRPr="00E25EF4">
        <w:rPr>
          <w:rFonts w:ascii="Times New Roman" w:eastAsia="Calibri" w:hAnsi="Times New Roman" w:cs="Times New Roman"/>
          <w:sz w:val="24"/>
          <w:szCs w:val="24"/>
        </w:rPr>
        <w:t xml:space="preserve"> </w:t>
      </w:r>
      <w:r w:rsidR="003577A7" w:rsidRPr="00E25EF4">
        <w:rPr>
          <w:rFonts w:ascii="Times New Roman" w:eastAsia="Calibri" w:hAnsi="Times New Roman" w:cs="Times New Roman"/>
          <w:sz w:val="24"/>
          <w:szCs w:val="24"/>
        </w:rPr>
        <w:t xml:space="preserve">=  </w:t>
      </w:r>
      <w:r w:rsidRPr="00E25EF4">
        <w:rPr>
          <w:rFonts w:ascii="Times New Roman" w:eastAsia="Calibri" w:hAnsi="Times New Roman" w:cs="Times New Roman"/>
          <w:sz w:val="24"/>
          <w:szCs w:val="24"/>
          <w:u w:val="single"/>
        </w:rPr>
        <w:t>80 x најнижа понуђена цена</w:t>
      </w:r>
    </w:p>
    <w:p w:rsidR="00C0535A" w:rsidRPr="00E25EF4" w:rsidRDefault="00C0535A" w:rsidP="00C0535A">
      <w:pPr>
        <w:autoSpaceDE w:val="0"/>
        <w:autoSpaceDN w:val="0"/>
        <w:adjustRightInd w:val="0"/>
        <w:spacing w:after="0" w:line="240" w:lineRule="auto"/>
        <w:rPr>
          <w:rFonts w:ascii="Times New Roman" w:eastAsia="Calibri" w:hAnsi="Times New Roman" w:cs="Times New Roman"/>
          <w:sz w:val="24"/>
          <w:szCs w:val="24"/>
        </w:rPr>
      </w:pPr>
      <w:r w:rsidRPr="00E25EF4">
        <w:rPr>
          <w:rFonts w:ascii="Times New Roman" w:eastAsia="Calibri" w:hAnsi="Times New Roman" w:cs="Times New Roman"/>
          <w:sz w:val="24"/>
          <w:szCs w:val="24"/>
        </w:rPr>
        <w:tab/>
        <w:t xml:space="preserve">       </w:t>
      </w:r>
      <w:r w:rsidR="0067018E" w:rsidRPr="00E25EF4">
        <w:rPr>
          <w:rFonts w:ascii="Times New Roman" w:eastAsia="Calibri" w:hAnsi="Times New Roman" w:cs="Times New Roman"/>
          <w:sz w:val="24"/>
          <w:szCs w:val="24"/>
        </w:rPr>
        <w:t xml:space="preserve">       </w:t>
      </w:r>
      <w:r w:rsidRPr="00E25EF4">
        <w:rPr>
          <w:rFonts w:ascii="Times New Roman" w:eastAsia="Calibri" w:hAnsi="Times New Roman" w:cs="Times New Roman"/>
          <w:sz w:val="24"/>
          <w:szCs w:val="24"/>
        </w:rPr>
        <w:t>конкретно понуђена цена</w:t>
      </w:r>
    </w:p>
    <w:p w:rsidR="00C0535A" w:rsidRPr="00E25EF4" w:rsidRDefault="00C0535A" w:rsidP="00C0535A">
      <w:pPr>
        <w:autoSpaceDE w:val="0"/>
        <w:autoSpaceDN w:val="0"/>
        <w:adjustRightInd w:val="0"/>
        <w:spacing w:after="0" w:line="240" w:lineRule="auto"/>
        <w:rPr>
          <w:rFonts w:ascii="Times New Roman" w:eastAsia="Calibri" w:hAnsi="Times New Roman" w:cs="Times New Roman"/>
          <w:sz w:val="24"/>
          <w:szCs w:val="24"/>
        </w:rPr>
      </w:pPr>
    </w:p>
    <w:p w:rsidR="00C0535A" w:rsidRPr="00E25EF4" w:rsidRDefault="00471C8D" w:rsidP="003577A7">
      <w:pPr>
        <w:pStyle w:val="ListParagraph"/>
        <w:numPr>
          <w:ilvl w:val="0"/>
          <w:numId w:val="25"/>
        </w:numPr>
        <w:autoSpaceDE w:val="0"/>
        <w:autoSpaceDN w:val="0"/>
        <w:adjustRightInd w:val="0"/>
        <w:ind w:left="270" w:hanging="270"/>
        <w:rPr>
          <w:rFonts w:ascii="Times New Roman" w:eastAsia="Calibri" w:hAnsi="Times New Roman"/>
          <w:color w:val="auto"/>
        </w:rPr>
      </w:pPr>
      <w:r w:rsidRPr="00E25EF4">
        <w:rPr>
          <w:rFonts w:ascii="Times New Roman" w:eastAsia="Calibri" w:hAnsi="Times New Roman"/>
          <w:color w:val="auto"/>
          <w:lang w:val="sr-Cyrl-CS"/>
        </w:rPr>
        <w:t xml:space="preserve">  </w:t>
      </w:r>
      <w:r w:rsidR="00C0535A" w:rsidRPr="00E25EF4">
        <w:rPr>
          <w:rFonts w:ascii="Times New Roman" w:eastAsia="Calibri" w:hAnsi="Times New Roman"/>
          <w:color w:val="auto"/>
          <w:u w:val="single"/>
          <w:lang w:val="sr-Cyrl-CS"/>
        </w:rPr>
        <w:t>Квалитет - укупна</w:t>
      </w:r>
      <w:r w:rsidR="00C0535A" w:rsidRPr="00E25EF4">
        <w:rPr>
          <w:rFonts w:ascii="Times New Roman" w:eastAsia="Calibri" w:hAnsi="Times New Roman"/>
          <w:color w:val="auto"/>
          <w:u w:val="single"/>
        </w:rPr>
        <w:t xml:space="preserve"> </w:t>
      </w:r>
      <w:r w:rsidR="00C0535A" w:rsidRPr="00E25EF4">
        <w:rPr>
          <w:rFonts w:ascii="Times New Roman" w:eastAsia="Calibri" w:hAnsi="Times New Roman"/>
          <w:color w:val="auto"/>
          <w:u w:val="single"/>
          <w:lang w:val="sr-Cyrl-CS"/>
        </w:rPr>
        <w:t>в</w:t>
      </w:r>
      <w:r w:rsidR="00C0535A" w:rsidRPr="00E25EF4">
        <w:rPr>
          <w:rFonts w:ascii="Times New Roman" w:eastAsia="Calibri" w:hAnsi="Times New Roman"/>
          <w:color w:val="auto"/>
          <w:u w:val="single"/>
        </w:rPr>
        <w:t>редност референтне листе</w:t>
      </w:r>
      <w:r w:rsidR="00C0535A" w:rsidRPr="00E25EF4">
        <w:rPr>
          <w:rFonts w:ascii="Times New Roman" w:eastAsia="Calibri" w:hAnsi="Times New Roman"/>
          <w:color w:val="auto"/>
          <w:lang w:val="sr-Latn-CS"/>
        </w:rPr>
        <w:t xml:space="preserve"> </w:t>
      </w:r>
      <w:r w:rsidR="00C0535A" w:rsidRPr="00E25EF4">
        <w:rPr>
          <w:rFonts w:ascii="Times New Roman" w:eastAsia="Calibri" w:hAnsi="Times New Roman"/>
          <w:color w:val="auto"/>
        </w:rPr>
        <w:t xml:space="preserve">бодоваће се по следећој формули: </w:t>
      </w:r>
    </w:p>
    <w:p w:rsidR="00C0535A" w:rsidRPr="00E25EF4" w:rsidRDefault="00C0535A" w:rsidP="00C0535A">
      <w:pPr>
        <w:autoSpaceDE w:val="0"/>
        <w:autoSpaceDN w:val="0"/>
        <w:adjustRightInd w:val="0"/>
        <w:rPr>
          <w:rFonts w:ascii="Times New Roman" w:eastAsia="Calibri" w:hAnsi="Times New Roman" w:cs="Times New Roman"/>
          <w:sz w:val="24"/>
          <w:szCs w:val="24"/>
          <w:lang w:val="sr-Cyrl-CS"/>
        </w:rPr>
      </w:pPr>
    </w:p>
    <w:p w:rsidR="00C0535A" w:rsidRPr="00E25EF4" w:rsidRDefault="00471C8D" w:rsidP="00C0535A">
      <w:pPr>
        <w:autoSpaceDE w:val="0"/>
        <w:autoSpaceDN w:val="0"/>
        <w:adjustRightInd w:val="0"/>
        <w:spacing w:after="0" w:line="240" w:lineRule="auto"/>
        <w:rPr>
          <w:rFonts w:ascii="Times New Roman" w:eastAsia="Calibri" w:hAnsi="Times New Roman" w:cs="Times New Roman"/>
          <w:sz w:val="24"/>
          <w:szCs w:val="24"/>
          <w:lang w:val="sr-Cyrl-CS"/>
        </w:rPr>
      </w:pPr>
      <w:r w:rsidRPr="00E25EF4">
        <w:rPr>
          <w:rFonts w:ascii="Times New Roman" w:eastAsia="Calibri" w:hAnsi="Times New Roman" w:cs="Times New Roman"/>
          <w:sz w:val="24"/>
          <w:szCs w:val="24"/>
          <w:lang w:val="sr-Cyrl-CS"/>
        </w:rPr>
        <w:t xml:space="preserve">      </w:t>
      </w:r>
      <w:r w:rsidR="00C0535A" w:rsidRPr="00E25EF4">
        <w:rPr>
          <w:rFonts w:ascii="Times New Roman" w:eastAsia="Calibri" w:hAnsi="Times New Roman" w:cs="Times New Roman"/>
          <w:sz w:val="24"/>
          <w:szCs w:val="24"/>
          <w:lang w:val="sr-Cyrl-CS"/>
        </w:rPr>
        <w:t xml:space="preserve">Бодови  =  </w:t>
      </w:r>
      <w:r w:rsidR="00D61083" w:rsidRPr="00E25EF4">
        <w:rPr>
          <w:rFonts w:ascii="Times New Roman" w:eastAsia="Calibri" w:hAnsi="Times New Roman" w:cs="Times New Roman"/>
          <w:sz w:val="24"/>
          <w:szCs w:val="24"/>
          <w:lang w:val="sr-Cyrl-CS"/>
        </w:rPr>
        <w:t>_</w:t>
      </w:r>
      <w:r w:rsidR="0067018E" w:rsidRPr="00E25EF4">
        <w:rPr>
          <w:rFonts w:ascii="Times New Roman" w:eastAsia="Calibri" w:hAnsi="Times New Roman" w:cs="Times New Roman"/>
          <w:sz w:val="24"/>
          <w:szCs w:val="24"/>
          <w:u w:val="single"/>
          <w:lang w:val="sr-Cyrl-CS"/>
        </w:rPr>
        <w:t xml:space="preserve">20 </w:t>
      </w:r>
      <w:r w:rsidR="00D61083" w:rsidRPr="00E25EF4">
        <w:rPr>
          <w:rFonts w:ascii="Times New Roman" w:eastAsia="Calibri" w:hAnsi="Times New Roman" w:cs="Times New Roman"/>
          <w:sz w:val="24"/>
          <w:szCs w:val="24"/>
          <w:u w:val="single"/>
          <w:lang w:val="sr-Cyrl-CS"/>
        </w:rPr>
        <w:t xml:space="preserve"> </w:t>
      </w:r>
      <w:r w:rsidR="0067018E" w:rsidRPr="00E25EF4">
        <w:rPr>
          <w:rFonts w:ascii="Times New Roman" w:eastAsia="Calibri" w:hAnsi="Times New Roman" w:cs="Times New Roman"/>
          <w:sz w:val="24"/>
          <w:szCs w:val="24"/>
          <w:u w:val="single"/>
          <w:lang w:val="sr-Cyrl-CS"/>
        </w:rPr>
        <w:t>x</w:t>
      </w:r>
      <w:r w:rsidR="00D61083" w:rsidRPr="00E25EF4">
        <w:rPr>
          <w:rFonts w:ascii="Times New Roman" w:eastAsia="Calibri" w:hAnsi="Times New Roman" w:cs="Times New Roman"/>
          <w:sz w:val="24"/>
          <w:szCs w:val="24"/>
          <w:u w:val="single"/>
          <w:lang w:val="sr-Cyrl-CS"/>
        </w:rPr>
        <w:t xml:space="preserve"> </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 xml:space="preserve">износ </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референтне</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листе</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 xml:space="preserve"> понуђача </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који</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 xml:space="preserve"> се</w:t>
      </w:r>
      <w:r w:rsidR="0067018E" w:rsidRPr="00E25EF4">
        <w:rPr>
          <w:rFonts w:ascii="Times New Roman" w:eastAsia="Calibri" w:hAnsi="Times New Roman" w:cs="Times New Roman"/>
          <w:sz w:val="24"/>
          <w:szCs w:val="24"/>
          <w:u w:val="single"/>
          <w:lang w:val="sr-Cyrl-CS"/>
        </w:rPr>
        <w:t xml:space="preserve"> </w:t>
      </w:r>
      <w:r w:rsidR="00C0535A" w:rsidRPr="00E25EF4">
        <w:rPr>
          <w:rFonts w:ascii="Times New Roman" w:eastAsia="Calibri" w:hAnsi="Times New Roman" w:cs="Times New Roman"/>
          <w:sz w:val="24"/>
          <w:szCs w:val="24"/>
          <w:u w:val="single"/>
          <w:lang w:val="sr-Cyrl-CS"/>
        </w:rPr>
        <w:t xml:space="preserve"> бодује</w:t>
      </w:r>
    </w:p>
    <w:p w:rsidR="00C0535A" w:rsidRPr="00E25EF4" w:rsidRDefault="00C0535A" w:rsidP="003577A7">
      <w:pPr>
        <w:autoSpaceDE w:val="0"/>
        <w:autoSpaceDN w:val="0"/>
        <w:adjustRightInd w:val="0"/>
        <w:spacing w:after="0" w:line="240" w:lineRule="auto"/>
        <w:rPr>
          <w:rFonts w:ascii="Times New Roman" w:eastAsia="Calibri" w:hAnsi="Times New Roman" w:cs="Times New Roman"/>
          <w:sz w:val="24"/>
          <w:szCs w:val="24"/>
          <w:lang w:val="sr-Cyrl-CS"/>
        </w:rPr>
      </w:pPr>
      <w:r w:rsidRPr="00E25EF4">
        <w:rPr>
          <w:rFonts w:ascii="Times New Roman" w:eastAsia="Calibri" w:hAnsi="Times New Roman" w:cs="Times New Roman"/>
          <w:sz w:val="24"/>
          <w:szCs w:val="24"/>
          <w:lang w:val="sr-Cyrl-CS"/>
        </w:rPr>
        <w:tab/>
      </w:r>
      <w:r w:rsidR="0067018E" w:rsidRPr="00E25EF4">
        <w:rPr>
          <w:rFonts w:ascii="Times New Roman" w:eastAsia="Calibri" w:hAnsi="Times New Roman" w:cs="Times New Roman"/>
          <w:sz w:val="24"/>
          <w:szCs w:val="24"/>
          <w:lang w:val="sr-Cyrl-CS"/>
        </w:rPr>
        <w:t xml:space="preserve">            </w:t>
      </w:r>
      <w:r w:rsidRPr="00E25EF4">
        <w:rPr>
          <w:rFonts w:ascii="Times New Roman" w:eastAsia="Calibri" w:hAnsi="Times New Roman" w:cs="Times New Roman"/>
          <w:sz w:val="24"/>
          <w:szCs w:val="24"/>
          <w:lang w:val="sr-Cyrl-CS"/>
        </w:rPr>
        <w:t xml:space="preserve">износ референтне листе понуђача са највишом вредношћу     </w:t>
      </w:r>
    </w:p>
    <w:p w:rsidR="003577A7" w:rsidRPr="00E25EF4" w:rsidRDefault="003577A7" w:rsidP="003577A7">
      <w:pPr>
        <w:autoSpaceDE w:val="0"/>
        <w:autoSpaceDN w:val="0"/>
        <w:adjustRightInd w:val="0"/>
        <w:spacing w:after="0" w:line="240" w:lineRule="auto"/>
        <w:rPr>
          <w:rFonts w:ascii="Times New Roman" w:eastAsia="Calibri" w:hAnsi="Times New Roman" w:cs="Times New Roman"/>
          <w:sz w:val="24"/>
          <w:szCs w:val="24"/>
          <w:lang w:val="sr-Cyrl-CS"/>
        </w:rPr>
      </w:pPr>
    </w:p>
    <w:p w:rsidR="0067018E" w:rsidRPr="00E25EF4" w:rsidRDefault="0067018E" w:rsidP="0067018E">
      <w:pPr>
        <w:autoSpaceDE w:val="0"/>
        <w:autoSpaceDN w:val="0"/>
        <w:adjustRightInd w:val="0"/>
        <w:spacing w:after="0" w:line="240" w:lineRule="auto"/>
        <w:jc w:val="both"/>
        <w:rPr>
          <w:rFonts w:ascii="Times New Roman" w:eastAsia="Calibri" w:hAnsi="Times New Roman" w:cs="Times New Roman"/>
          <w:b/>
          <w:bCs/>
          <w:sz w:val="24"/>
          <w:szCs w:val="24"/>
        </w:rPr>
      </w:pPr>
    </w:p>
    <w:p w:rsidR="00ED11AE" w:rsidRPr="00E25EF4" w:rsidRDefault="00ED11AE" w:rsidP="0067018E">
      <w:pPr>
        <w:autoSpaceDE w:val="0"/>
        <w:autoSpaceDN w:val="0"/>
        <w:adjustRightInd w:val="0"/>
        <w:spacing w:after="0" w:line="240" w:lineRule="auto"/>
        <w:jc w:val="both"/>
        <w:rPr>
          <w:rFonts w:ascii="Times New Roman" w:eastAsia="Calibri" w:hAnsi="Times New Roman" w:cs="Times New Roman"/>
          <w:b/>
          <w:bCs/>
          <w:sz w:val="24"/>
          <w:szCs w:val="24"/>
        </w:rPr>
      </w:pPr>
      <w:r w:rsidRPr="00E25EF4">
        <w:rPr>
          <w:rFonts w:ascii="Times New Roman" w:eastAsia="Calibri" w:hAnsi="Times New Roman" w:cs="Times New Roman"/>
          <w:bCs/>
          <w:sz w:val="24"/>
          <w:szCs w:val="24"/>
          <w:u w:val="single"/>
        </w:rPr>
        <w:t>У</w:t>
      </w:r>
      <w:r w:rsidR="003577A7" w:rsidRPr="00E25EF4">
        <w:rPr>
          <w:rFonts w:ascii="Times New Roman" w:eastAsia="Calibri" w:hAnsi="Times New Roman" w:cs="Times New Roman"/>
          <w:bCs/>
          <w:sz w:val="24"/>
          <w:szCs w:val="24"/>
          <w:u w:val="single"/>
        </w:rPr>
        <w:t xml:space="preserve">купан број бодова </w:t>
      </w:r>
      <w:r w:rsidRPr="00E25EF4">
        <w:rPr>
          <w:rFonts w:ascii="Times New Roman" w:eastAsia="Calibri" w:hAnsi="Times New Roman" w:cs="Times New Roman"/>
          <w:bCs/>
          <w:sz w:val="24"/>
          <w:szCs w:val="24"/>
          <w:u w:val="single"/>
        </w:rPr>
        <w:t>= бодови цена + бодови</w:t>
      </w:r>
      <w:r w:rsidRPr="00E25EF4">
        <w:rPr>
          <w:rFonts w:ascii="Times New Roman" w:eastAsia="Calibri" w:hAnsi="Times New Roman" w:cs="Times New Roman"/>
          <w:bCs/>
          <w:sz w:val="24"/>
          <w:szCs w:val="24"/>
          <w:u w:val="single"/>
          <w:lang w:val="sr-Cyrl-CS"/>
        </w:rPr>
        <w:t xml:space="preserve"> квалитет</w:t>
      </w:r>
      <w:r w:rsidR="0067018E" w:rsidRPr="00E25EF4">
        <w:rPr>
          <w:rFonts w:ascii="Times New Roman" w:eastAsia="Calibri" w:hAnsi="Times New Roman" w:cs="Times New Roman"/>
          <w:b/>
          <w:bCs/>
          <w:sz w:val="24"/>
          <w:szCs w:val="24"/>
          <w:lang w:val="sr-Cyrl-CS"/>
        </w:rPr>
        <w:t xml:space="preserve"> (</w:t>
      </w:r>
      <w:r w:rsidRPr="00E25EF4">
        <w:rPr>
          <w:rFonts w:ascii="Times New Roman" w:eastAsia="Calibri" w:hAnsi="Times New Roman" w:cs="Times New Roman"/>
          <w:bCs/>
          <w:sz w:val="24"/>
          <w:szCs w:val="24"/>
          <w:lang w:val="sr-Cyrl-CS"/>
        </w:rPr>
        <w:t>укупна</w:t>
      </w:r>
      <w:r w:rsidRPr="00E25EF4">
        <w:rPr>
          <w:rFonts w:ascii="Times New Roman" w:eastAsia="Calibri" w:hAnsi="Times New Roman" w:cs="Times New Roman"/>
          <w:bCs/>
          <w:sz w:val="24"/>
          <w:szCs w:val="24"/>
        </w:rPr>
        <w:t xml:space="preserve"> вредност референтне листе</w:t>
      </w:r>
      <w:r w:rsidR="0067018E" w:rsidRPr="00E25EF4">
        <w:rPr>
          <w:rFonts w:ascii="Times New Roman" w:eastAsia="Calibri" w:hAnsi="Times New Roman" w:cs="Times New Roman"/>
          <w:bCs/>
          <w:sz w:val="24"/>
          <w:szCs w:val="24"/>
        </w:rPr>
        <w:t>)</w:t>
      </w:r>
      <w:r w:rsidRPr="00E25EF4">
        <w:rPr>
          <w:rFonts w:ascii="Times New Roman" w:eastAsia="Calibri" w:hAnsi="Times New Roman" w:cs="Times New Roman"/>
          <w:b/>
          <w:bCs/>
          <w:sz w:val="24"/>
          <w:szCs w:val="24"/>
        </w:rPr>
        <w:t xml:space="preserve"> </w:t>
      </w:r>
    </w:p>
    <w:p w:rsidR="0067018E" w:rsidRPr="00E25EF4" w:rsidRDefault="0067018E" w:rsidP="0067018E">
      <w:pPr>
        <w:autoSpaceDE w:val="0"/>
        <w:autoSpaceDN w:val="0"/>
        <w:adjustRightInd w:val="0"/>
        <w:spacing w:after="0" w:line="240" w:lineRule="auto"/>
        <w:jc w:val="both"/>
        <w:rPr>
          <w:rFonts w:ascii="Times New Roman" w:eastAsia="Calibri" w:hAnsi="Times New Roman" w:cs="Times New Roman"/>
          <w:b/>
          <w:bCs/>
          <w:sz w:val="24"/>
          <w:szCs w:val="24"/>
        </w:rPr>
      </w:pPr>
    </w:p>
    <w:p w:rsidR="00ED11AE" w:rsidRPr="00E25EF4" w:rsidRDefault="00ED11AE" w:rsidP="0067018E">
      <w:pPr>
        <w:autoSpaceDE w:val="0"/>
        <w:autoSpaceDN w:val="0"/>
        <w:adjustRightInd w:val="0"/>
        <w:spacing w:after="0" w:line="240" w:lineRule="auto"/>
        <w:jc w:val="both"/>
        <w:rPr>
          <w:rFonts w:ascii="Times New Roman" w:eastAsia="Calibri" w:hAnsi="Times New Roman" w:cs="Times New Roman"/>
          <w:bCs/>
          <w:sz w:val="24"/>
          <w:szCs w:val="24"/>
          <w:u w:val="single"/>
        </w:rPr>
      </w:pPr>
      <w:r w:rsidRPr="00E25EF4">
        <w:rPr>
          <w:rFonts w:ascii="Times New Roman" w:eastAsia="Calibri" w:hAnsi="Times New Roman" w:cs="Times New Roman"/>
          <w:bCs/>
          <w:sz w:val="24"/>
          <w:szCs w:val="24"/>
          <w:u w:val="single"/>
        </w:rPr>
        <w:t>Уговор ће бити доде</w:t>
      </w:r>
      <w:r w:rsidRPr="00E25EF4">
        <w:rPr>
          <w:rFonts w:ascii="Times New Roman" w:eastAsia="Calibri" w:hAnsi="Times New Roman" w:cs="Times New Roman"/>
          <w:bCs/>
          <w:sz w:val="24"/>
          <w:szCs w:val="24"/>
          <w:u w:val="single"/>
          <w:lang w:val="sr-Cyrl-CS"/>
        </w:rPr>
        <w:t>љ</w:t>
      </w:r>
      <w:r w:rsidRPr="00E25EF4">
        <w:rPr>
          <w:rFonts w:ascii="Times New Roman" w:eastAsia="Calibri" w:hAnsi="Times New Roman" w:cs="Times New Roman"/>
          <w:bCs/>
          <w:sz w:val="24"/>
          <w:szCs w:val="24"/>
          <w:u w:val="single"/>
        </w:rPr>
        <w:t>ен понуђачу</w:t>
      </w:r>
      <w:r w:rsidRPr="00E25EF4">
        <w:rPr>
          <w:rFonts w:ascii="Times New Roman" w:eastAsia="Calibri" w:hAnsi="Times New Roman" w:cs="Times New Roman"/>
          <w:bCs/>
          <w:sz w:val="24"/>
          <w:szCs w:val="24"/>
          <w:u w:val="single"/>
          <w:lang w:val="sr-Cyrl-CS"/>
        </w:rPr>
        <w:t xml:space="preserve"> чија понуда </w:t>
      </w:r>
      <w:r w:rsidRPr="00E25EF4">
        <w:rPr>
          <w:rFonts w:ascii="Times New Roman" w:eastAsia="Calibri" w:hAnsi="Times New Roman" w:cs="Times New Roman"/>
          <w:bCs/>
          <w:sz w:val="24"/>
          <w:szCs w:val="24"/>
          <w:u w:val="single"/>
        </w:rPr>
        <w:t xml:space="preserve">добије највећи број бодова. </w:t>
      </w:r>
    </w:p>
    <w:p w:rsidR="0067018E" w:rsidRPr="00E25EF4" w:rsidRDefault="0067018E" w:rsidP="0067018E">
      <w:pPr>
        <w:suppressAutoHyphens/>
        <w:spacing w:after="0" w:line="240" w:lineRule="auto"/>
        <w:jc w:val="both"/>
        <w:rPr>
          <w:rFonts w:ascii="Times New Roman" w:hAnsi="Times New Roman" w:cs="Times New Roman"/>
          <w:kern w:val="1"/>
          <w:sz w:val="24"/>
          <w:szCs w:val="24"/>
          <w:u w:val="single"/>
          <w:lang w:val="sr-Cyrl-CS" w:eastAsia="ar-SA"/>
        </w:rPr>
      </w:pPr>
    </w:p>
    <w:p w:rsidR="00ED11AE" w:rsidRPr="00E25EF4" w:rsidRDefault="00ED11AE" w:rsidP="0067018E">
      <w:pPr>
        <w:suppressAutoHyphens/>
        <w:spacing w:after="0" w:line="240" w:lineRule="auto"/>
        <w:jc w:val="both"/>
        <w:rPr>
          <w:rFonts w:ascii="Times New Roman" w:hAnsi="Times New Roman" w:cs="Times New Roman"/>
          <w:kern w:val="1"/>
          <w:sz w:val="24"/>
          <w:szCs w:val="24"/>
          <w:u w:val="single"/>
          <w:lang w:val="sr-Cyrl-CS" w:eastAsia="ar-SA"/>
        </w:rPr>
      </w:pPr>
      <w:r w:rsidRPr="00E25EF4">
        <w:rPr>
          <w:rFonts w:ascii="Times New Roman" w:hAnsi="Times New Roman" w:cs="Times New Roman"/>
          <w:kern w:val="1"/>
          <w:sz w:val="24"/>
          <w:szCs w:val="24"/>
          <w:u w:val="single"/>
          <w:lang w:val="sr-Cyrl-CS" w:eastAsia="ar-SA"/>
        </w:rPr>
        <w:t>Уколико два или више понуда имају исти број бодова, биће изабрана понуда оног понуђача који је понудио нижу цену.</w:t>
      </w:r>
    </w:p>
    <w:p w:rsidR="0093079A" w:rsidRPr="00E25EF4" w:rsidRDefault="0093079A">
      <w:pPr>
        <w:widowControl w:val="0"/>
        <w:tabs>
          <w:tab w:val="left" w:pos="322"/>
        </w:tabs>
        <w:spacing w:after="0" w:line="274" w:lineRule="exact"/>
        <w:ind w:right="20"/>
        <w:rPr>
          <w:rFonts w:ascii="Times New Roman" w:hAnsi="Times New Roman" w:cs="Times New Roman"/>
          <w:sz w:val="24"/>
          <w:szCs w:val="24"/>
        </w:rPr>
      </w:pPr>
    </w:p>
    <w:p w:rsidR="00AF0BFA" w:rsidRPr="00E25EF4" w:rsidRDefault="00AF0BFA">
      <w:pPr>
        <w:widowControl w:val="0"/>
        <w:shd w:val="clear" w:color="auto" w:fill="C6D9F1"/>
        <w:spacing w:after="0" w:line="240" w:lineRule="auto"/>
        <w:ind w:left="720" w:hanging="720"/>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t xml:space="preserve">V        </w:t>
      </w:r>
      <w:r w:rsidRPr="00E25EF4">
        <w:rPr>
          <w:rFonts w:ascii="Times New Roman" w:hAnsi="Times New Roman" w:cs="Times New Roman"/>
          <w:b/>
          <w:bCs/>
          <w:i/>
          <w:iCs/>
          <w:sz w:val="24"/>
          <w:szCs w:val="24"/>
          <w:lang w:val="ru-RU" w:eastAsia="ru-RU"/>
        </w:rPr>
        <w:t>УСЛОВИ ЗА УЧЕШЋЕ У ПОСТУПКУ ЈАВНЕ НАБАВКЕ ИЗ ЧЛ. 75. И 76. ЗАКОНА И УПУТСТВО КАКО СЕ ДОКАЗУЈЕ ИСПУЊЕНОСТ ТИХ УСЛОВА</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p w:rsidR="00AF0BFA" w:rsidRPr="00E25EF4" w:rsidRDefault="00AF0BFA" w:rsidP="00D6232D">
      <w:pPr>
        <w:widowControl w:val="0"/>
        <w:numPr>
          <w:ilvl w:val="0"/>
          <w:numId w:val="2"/>
        </w:numPr>
        <w:shd w:val="clear" w:color="auto" w:fill="C6D9F1"/>
        <w:suppressAutoHyphens/>
        <w:spacing w:after="0" w:line="100" w:lineRule="atLeast"/>
        <w:ind w:left="450" w:hanging="450"/>
        <w:jc w:val="both"/>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eastAsia="ar-SA"/>
        </w:rPr>
        <w:t>Услови за учешће у поступку јавне набавке из чл. 75. и чл. 76. Закона</w:t>
      </w:r>
    </w:p>
    <w:p w:rsidR="00AF0BFA" w:rsidRPr="00E25EF4" w:rsidRDefault="00AF0BFA">
      <w:pPr>
        <w:widowControl w:val="0"/>
        <w:tabs>
          <w:tab w:val="left" w:pos="740"/>
        </w:tabs>
        <w:spacing w:after="0" w:line="274" w:lineRule="exact"/>
        <w:ind w:left="20" w:right="20"/>
        <w:jc w:val="both"/>
        <w:rPr>
          <w:rFonts w:ascii="Times New Roman" w:hAnsi="Times New Roman" w:cs="Times New Roman"/>
          <w:sz w:val="24"/>
          <w:szCs w:val="24"/>
          <w:lang w:val="ru-RU"/>
        </w:rPr>
      </w:pPr>
    </w:p>
    <w:p w:rsidR="00AF0BFA" w:rsidRPr="00E25EF4" w:rsidRDefault="00AF0BFA" w:rsidP="00E2168E">
      <w:pPr>
        <w:pStyle w:val="ListParagraph"/>
        <w:widowControl w:val="0"/>
        <w:numPr>
          <w:ilvl w:val="1"/>
          <w:numId w:val="9"/>
        </w:numPr>
        <w:ind w:left="450" w:hanging="450"/>
        <w:jc w:val="both"/>
        <w:rPr>
          <w:rFonts w:ascii="Times New Roman" w:hAnsi="Times New Roman"/>
          <w:color w:val="auto"/>
        </w:rPr>
      </w:pPr>
      <w:r w:rsidRPr="00E25EF4">
        <w:rPr>
          <w:rFonts w:ascii="Times New Roman" w:hAnsi="Times New Roman"/>
          <w:color w:val="auto"/>
        </w:rPr>
        <w:t xml:space="preserve">Право на учешће у поступку предметне јавне набавке има понуђач који испуњава </w:t>
      </w:r>
      <w:r w:rsidRPr="00E25EF4">
        <w:rPr>
          <w:rFonts w:ascii="Times New Roman" w:hAnsi="Times New Roman"/>
          <w:b/>
          <w:bCs/>
          <w:color w:val="auto"/>
        </w:rPr>
        <w:t>обавезне услове</w:t>
      </w:r>
      <w:r w:rsidRPr="00E25EF4">
        <w:rPr>
          <w:rFonts w:ascii="Times New Roman" w:hAnsi="Times New Roman"/>
          <w:color w:val="auto"/>
        </w:rPr>
        <w:t xml:space="preserve"> за учешће у поступку јавне набавке дефинисане чл. 75. Закона, и то:</w:t>
      </w:r>
    </w:p>
    <w:p w:rsidR="00AF0BFA" w:rsidRPr="00E25EF4"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Да је регистрован код надлежног органа, односно уписан у одговарајући регистар</w:t>
      </w:r>
      <w:r w:rsidR="00BF4C75" w:rsidRPr="00E25EF4">
        <w:rPr>
          <w:rFonts w:ascii="Times New Roman" w:hAnsi="Times New Roman" w:cs="Times New Roman"/>
          <w:kern w:val="1"/>
          <w:sz w:val="24"/>
          <w:szCs w:val="24"/>
          <w:lang w:eastAsia="ar-SA"/>
        </w:rPr>
        <w:t xml:space="preserve"> </w:t>
      </w:r>
      <w:r w:rsidRPr="00E25EF4">
        <w:rPr>
          <w:rFonts w:ascii="Times New Roman" w:hAnsi="Times New Roman" w:cs="Times New Roman"/>
          <w:i/>
          <w:iCs/>
          <w:kern w:val="1"/>
          <w:sz w:val="24"/>
          <w:szCs w:val="24"/>
          <w:lang w:val="sr-Cyrl-CS" w:eastAsia="ar-SA"/>
        </w:rPr>
        <w:t>(чл. 75. ст. 1. тач. 1) Закона);</w:t>
      </w:r>
    </w:p>
    <w:p w:rsidR="00AF0BFA" w:rsidRPr="00E25EF4"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AD1748" w:rsidRPr="00E25EF4">
        <w:rPr>
          <w:rFonts w:ascii="Times New Roman" w:hAnsi="Times New Roman" w:cs="Times New Roman"/>
          <w:kern w:val="1"/>
          <w:sz w:val="24"/>
          <w:szCs w:val="24"/>
          <w:lang w:eastAsia="ar-SA"/>
        </w:rPr>
        <w:t xml:space="preserve"> </w:t>
      </w:r>
      <w:r w:rsidRPr="00E25EF4">
        <w:rPr>
          <w:rFonts w:ascii="Times New Roman" w:hAnsi="Times New Roman" w:cs="Times New Roman"/>
          <w:i/>
          <w:iCs/>
          <w:kern w:val="1"/>
          <w:sz w:val="24"/>
          <w:szCs w:val="24"/>
          <w:lang w:val="sr-Cyrl-CS" w:eastAsia="ar-SA"/>
        </w:rPr>
        <w:t>(чл. 75. ст. 1. тач. 2) Закона);</w:t>
      </w:r>
    </w:p>
    <w:p w:rsidR="00AF0BFA" w:rsidRPr="00E25EF4"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25EF4">
        <w:rPr>
          <w:rFonts w:ascii="Times New Roman" w:hAnsi="Times New Roman" w:cs="Times New Roman"/>
          <w:i/>
          <w:iCs/>
          <w:kern w:val="1"/>
          <w:sz w:val="24"/>
          <w:szCs w:val="24"/>
          <w:lang w:val="sr-Cyrl-CS" w:eastAsia="ar-SA"/>
        </w:rPr>
        <w:t>(чл. 75. ст. 1. тач. 4) Закона);</w:t>
      </w:r>
    </w:p>
    <w:p w:rsidR="00AF0BFA" w:rsidRPr="00E25EF4" w:rsidRDefault="00AF0BFA" w:rsidP="003577A7">
      <w:pPr>
        <w:widowControl w:val="0"/>
        <w:numPr>
          <w:ilvl w:val="0"/>
          <w:numId w:val="5"/>
        </w:numPr>
        <w:tabs>
          <w:tab w:val="clear" w:pos="810"/>
          <w:tab w:val="num" w:pos="720"/>
        </w:tabs>
        <w:suppressAutoHyphens/>
        <w:spacing w:after="0" w:line="100" w:lineRule="atLeast"/>
        <w:ind w:left="720" w:hanging="270"/>
        <w:jc w:val="both"/>
        <w:rPr>
          <w:rFonts w:ascii="Times New Roman" w:hAnsi="Times New Roman" w:cs="Times New Roman"/>
          <w:i/>
          <w:kern w:val="1"/>
          <w:sz w:val="24"/>
          <w:szCs w:val="24"/>
          <w:lang w:eastAsia="ar-SA"/>
        </w:rPr>
      </w:pPr>
      <w:r w:rsidRPr="00E25EF4">
        <w:rPr>
          <w:rFonts w:ascii="Times New Roman" w:hAnsi="Times New Roman" w:cs="Times New Roman"/>
          <w:kern w:val="1"/>
          <w:sz w:val="24"/>
          <w:szCs w:val="24"/>
          <w:lang w:eastAsia="ar-SA"/>
        </w:rPr>
        <w:t xml:space="preserve">Да Понуђач има важећу дозволу надлежног органа за обављање делатности вршења </w:t>
      </w:r>
      <w:r w:rsidR="00FC2539" w:rsidRPr="00E25EF4">
        <w:rPr>
          <w:rFonts w:ascii="Times New Roman" w:hAnsi="Times New Roman" w:cs="Times New Roman"/>
          <w:kern w:val="1"/>
          <w:sz w:val="24"/>
          <w:szCs w:val="24"/>
          <w:lang w:eastAsia="ar-SA"/>
        </w:rPr>
        <w:t>услуга које</w:t>
      </w:r>
      <w:r w:rsidRPr="00E25EF4">
        <w:rPr>
          <w:rFonts w:ascii="Times New Roman" w:hAnsi="Times New Roman" w:cs="Times New Roman"/>
          <w:kern w:val="1"/>
          <w:sz w:val="24"/>
          <w:szCs w:val="24"/>
          <w:lang w:eastAsia="ar-SA"/>
        </w:rPr>
        <w:t xml:space="preserve"> су предмет ове јавне набавке </w:t>
      </w:r>
      <w:r w:rsidR="00AD1748" w:rsidRPr="00E25EF4">
        <w:rPr>
          <w:rFonts w:ascii="Times New Roman" w:hAnsi="Times New Roman" w:cs="Times New Roman"/>
          <w:i/>
          <w:kern w:val="1"/>
          <w:sz w:val="24"/>
          <w:szCs w:val="24"/>
          <w:lang w:eastAsia="ar-SA"/>
        </w:rPr>
        <w:t>(</w:t>
      </w:r>
      <w:r w:rsidRPr="00E25EF4">
        <w:rPr>
          <w:rFonts w:ascii="Times New Roman" w:hAnsi="Times New Roman" w:cs="Times New Roman"/>
          <w:i/>
          <w:kern w:val="1"/>
          <w:sz w:val="24"/>
          <w:szCs w:val="24"/>
          <w:lang w:eastAsia="ar-SA"/>
        </w:rPr>
        <w:t xml:space="preserve">чл. </w:t>
      </w:r>
      <w:r w:rsidR="00AD1748" w:rsidRPr="00E25EF4">
        <w:rPr>
          <w:rFonts w:ascii="Times New Roman" w:hAnsi="Times New Roman" w:cs="Times New Roman"/>
          <w:i/>
          <w:kern w:val="1"/>
          <w:sz w:val="24"/>
          <w:szCs w:val="24"/>
          <w:lang w:eastAsia="ar-SA"/>
        </w:rPr>
        <w:t>75. ст. 1. тач. 5)</w:t>
      </w:r>
      <w:r w:rsidR="00EF106C" w:rsidRPr="00E25EF4">
        <w:rPr>
          <w:rFonts w:ascii="Times New Roman" w:hAnsi="Times New Roman" w:cs="Times New Roman"/>
          <w:i/>
          <w:kern w:val="1"/>
          <w:sz w:val="24"/>
          <w:szCs w:val="24"/>
          <w:lang w:eastAsia="ar-SA"/>
        </w:rPr>
        <w:t xml:space="preserve"> </w:t>
      </w:r>
      <w:r w:rsidRPr="00E25EF4">
        <w:rPr>
          <w:rFonts w:ascii="Times New Roman" w:hAnsi="Times New Roman" w:cs="Times New Roman"/>
          <w:i/>
          <w:kern w:val="1"/>
          <w:sz w:val="24"/>
          <w:szCs w:val="24"/>
          <w:lang w:eastAsia="ar-SA"/>
        </w:rPr>
        <w:t>Закона</w:t>
      </w:r>
      <w:r w:rsidR="00AD1748" w:rsidRPr="00E25EF4">
        <w:rPr>
          <w:rFonts w:ascii="Times New Roman" w:hAnsi="Times New Roman" w:cs="Times New Roman"/>
          <w:i/>
          <w:kern w:val="1"/>
          <w:sz w:val="24"/>
          <w:szCs w:val="24"/>
          <w:lang w:eastAsia="ar-SA"/>
        </w:rPr>
        <w:t>)</w:t>
      </w:r>
      <w:r w:rsidRPr="00E25EF4">
        <w:rPr>
          <w:rFonts w:ascii="Times New Roman" w:hAnsi="Times New Roman" w:cs="Times New Roman"/>
          <w:i/>
          <w:kern w:val="1"/>
          <w:sz w:val="24"/>
          <w:szCs w:val="24"/>
          <w:lang w:eastAsia="ar-SA"/>
        </w:rPr>
        <w:t xml:space="preserve">  </w:t>
      </w:r>
      <w:r w:rsidR="00FC2539" w:rsidRPr="00E25EF4">
        <w:rPr>
          <w:rFonts w:ascii="Times New Roman" w:hAnsi="Times New Roman" w:cs="Times New Roman"/>
          <w:iCs/>
          <w:sz w:val="24"/>
          <w:szCs w:val="24"/>
        </w:rPr>
        <w:t xml:space="preserve">односно </w:t>
      </w:r>
      <w:r w:rsidR="00FC2539" w:rsidRPr="00E25EF4">
        <w:rPr>
          <w:rFonts w:ascii="Times New Roman" w:hAnsi="Times New Roman" w:cs="Times New Roman"/>
          <w:bCs/>
          <w:sz w:val="24"/>
          <w:szCs w:val="24"/>
          <w:lang w:val="sr-Cyrl-CS"/>
        </w:rPr>
        <w:t>да има имплементирани систем</w:t>
      </w:r>
      <w:r w:rsidR="00FC2539" w:rsidRPr="00E25EF4">
        <w:rPr>
          <w:rFonts w:ascii="Times New Roman" w:hAnsi="Times New Roman" w:cs="Times New Roman"/>
          <w:bCs/>
          <w:sz w:val="24"/>
          <w:szCs w:val="24"/>
        </w:rPr>
        <w:t xml:space="preserve"> менаџмента квалитетом </w:t>
      </w:r>
      <w:r w:rsidR="00FC2539" w:rsidRPr="00E25EF4">
        <w:rPr>
          <w:rFonts w:ascii="Times New Roman" w:hAnsi="Times New Roman" w:cs="Times New Roman"/>
          <w:bCs/>
          <w:sz w:val="24"/>
          <w:szCs w:val="24"/>
          <w:lang w:val="sr-Cyrl-CS"/>
        </w:rPr>
        <w:t xml:space="preserve">на принципима </w:t>
      </w:r>
      <w:r w:rsidR="00FC2539" w:rsidRPr="00E25EF4">
        <w:rPr>
          <w:rFonts w:ascii="Times New Roman" w:hAnsi="Times New Roman" w:cs="Times New Roman"/>
          <w:sz w:val="24"/>
          <w:szCs w:val="24"/>
        </w:rPr>
        <w:t>HACCP-</w:t>
      </w:r>
      <w:r w:rsidR="00FC2539" w:rsidRPr="00E25EF4">
        <w:rPr>
          <w:rFonts w:ascii="Times New Roman" w:hAnsi="Times New Roman" w:cs="Times New Roman"/>
          <w:bCs/>
          <w:sz w:val="24"/>
          <w:szCs w:val="24"/>
        </w:rPr>
        <w:t>а</w:t>
      </w:r>
      <w:r w:rsidR="00FC2539" w:rsidRPr="00E25EF4">
        <w:rPr>
          <w:rFonts w:ascii="Times New Roman" w:hAnsi="Times New Roman" w:cs="Times New Roman"/>
          <w:kern w:val="1"/>
          <w:sz w:val="24"/>
          <w:szCs w:val="24"/>
          <w:lang w:eastAsia="ar-SA"/>
        </w:rPr>
        <w:t xml:space="preserve"> ;</w:t>
      </w:r>
    </w:p>
    <w:p w:rsidR="00647C3E" w:rsidRPr="00E25EF4" w:rsidRDefault="00AF0BFA" w:rsidP="003577A7">
      <w:pPr>
        <w:widowControl w:val="0"/>
        <w:numPr>
          <w:ilvl w:val="0"/>
          <w:numId w:val="5"/>
        </w:numPr>
        <w:tabs>
          <w:tab w:val="clear" w:pos="810"/>
          <w:tab w:val="num" w:pos="720"/>
        </w:tabs>
        <w:ind w:left="720" w:hanging="270"/>
        <w:jc w:val="both"/>
        <w:rPr>
          <w:rFonts w:ascii="Times New Roman" w:hAnsi="Times New Roman" w:cs="Times New Roman"/>
          <w:sz w:val="24"/>
          <w:szCs w:val="24"/>
        </w:rPr>
      </w:pPr>
      <w:r w:rsidRPr="00E25EF4">
        <w:rPr>
          <w:rFonts w:ascii="Times New Roman" w:hAnsi="Times New Roman" w:cs="Times New Roman"/>
          <w:kern w:val="1"/>
          <w:sz w:val="24"/>
          <w:szCs w:val="24"/>
          <w:lang w:eastAsia="ar-SA"/>
        </w:rPr>
        <w:t xml:space="preserve">Понуђач је дужан да при састављању понуде изричито наведе да је поштовао </w:t>
      </w:r>
      <w:r w:rsidRPr="00E25EF4">
        <w:rPr>
          <w:rFonts w:ascii="Times New Roman" w:hAnsi="Times New Roman" w:cs="Times New Roman"/>
          <w:kern w:val="1"/>
          <w:sz w:val="24"/>
          <w:szCs w:val="24"/>
          <w:lang w:eastAsia="ar-SA"/>
        </w:rPr>
        <w:lastRenderedPageBreak/>
        <w:t>обавезе које произлазе из важећих прописа о заштити на раду, запошљавању и условима рада, заш</w:t>
      </w:r>
      <w:r w:rsidR="00EF106C" w:rsidRPr="00E25EF4">
        <w:rPr>
          <w:rFonts w:ascii="Times New Roman" w:hAnsi="Times New Roman" w:cs="Times New Roman"/>
          <w:kern w:val="1"/>
          <w:sz w:val="24"/>
          <w:szCs w:val="24"/>
          <w:lang w:eastAsia="ar-SA"/>
        </w:rPr>
        <w:t xml:space="preserve">тити животне средине, као и да </w:t>
      </w:r>
      <w:r w:rsidRPr="00E25EF4">
        <w:rPr>
          <w:rFonts w:ascii="Times New Roman" w:hAnsi="Times New Roman" w:cs="Times New Roman"/>
          <w:kern w:val="1"/>
          <w:sz w:val="24"/>
          <w:szCs w:val="24"/>
          <w:lang w:eastAsia="ar-SA"/>
        </w:rPr>
        <w:t>му није изречена мера забране обављања делатности, која је на снази у време објављивања позива за подношење понуде</w:t>
      </w:r>
      <w:r w:rsidR="00AD1748" w:rsidRPr="00E25EF4">
        <w:rPr>
          <w:rFonts w:ascii="Times New Roman" w:hAnsi="Times New Roman" w:cs="Times New Roman"/>
          <w:kern w:val="1"/>
          <w:sz w:val="24"/>
          <w:szCs w:val="24"/>
          <w:lang w:eastAsia="ar-SA"/>
        </w:rPr>
        <w:t xml:space="preserve"> </w:t>
      </w:r>
      <w:r w:rsidR="00AD1748" w:rsidRPr="00E25EF4">
        <w:rPr>
          <w:rFonts w:ascii="Times New Roman" w:hAnsi="Times New Roman" w:cs="Times New Roman"/>
          <w:i/>
          <w:iCs/>
          <w:kern w:val="1"/>
          <w:sz w:val="24"/>
          <w:szCs w:val="24"/>
          <w:lang w:val="sr-Cyrl-CS" w:eastAsia="ar-SA"/>
        </w:rPr>
        <w:t xml:space="preserve">(чл. 75. </w:t>
      </w:r>
      <w:r w:rsidRPr="00E25EF4">
        <w:rPr>
          <w:rFonts w:ascii="Times New Roman" w:hAnsi="Times New Roman" w:cs="Times New Roman"/>
          <w:i/>
          <w:kern w:val="1"/>
          <w:sz w:val="24"/>
          <w:szCs w:val="24"/>
          <w:lang w:eastAsia="ar-SA"/>
        </w:rPr>
        <w:t xml:space="preserve"> ст. 2. Закона</w:t>
      </w:r>
      <w:r w:rsidR="00AD1748" w:rsidRPr="00E25EF4">
        <w:rPr>
          <w:rFonts w:ascii="Times New Roman" w:hAnsi="Times New Roman" w:cs="Times New Roman"/>
          <w:i/>
          <w:kern w:val="1"/>
          <w:sz w:val="24"/>
          <w:szCs w:val="24"/>
          <w:lang w:eastAsia="ar-SA"/>
        </w:rPr>
        <w:t>);</w:t>
      </w:r>
    </w:p>
    <w:p w:rsidR="00AF0BFA" w:rsidRPr="00E25EF4" w:rsidRDefault="00AF0BFA" w:rsidP="00AB036A">
      <w:pPr>
        <w:widowControl w:val="0"/>
        <w:suppressAutoHyphens/>
        <w:spacing w:after="0" w:line="100" w:lineRule="atLeast"/>
        <w:ind w:left="540" w:hanging="540"/>
        <w:jc w:val="both"/>
        <w:rPr>
          <w:rFonts w:ascii="Times New Roman" w:hAnsi="Times New Roman" w:cs="Times New Roman"/>
          <w:kern w:val="1"/>
          <w:sz w:val="24"/>
          <w:szCs w:val="24"/>
          <w:lang w:eastAsia="ar-SA"/>
        </w:rPr>
      </w:pPr>
      <w:r w:rsidRPr="00E25EF4">
        <w:rPr>
          <w:rFonts w:ascii="Times New Roman" w:hAnsi="Times New Roman" w:cs="Times New Roman"/>
          <w:b/>
          <w:bCs/>
          <w:i/>
          <w:kern w:val="1"/>
          <w:sz w:val="24"/>
          <w:szCs w:val="24"/>
          <w:lang w:eastAsia="ar-SA"/>
        </w:rPr>
        <w:t>1.2</w:t>
      </w:r>
      <w:r w:rsidR="00EF106C"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eastAsia="ar-SA"/>
        </w:rPr>
        <w:t xml:space="preserve">Понуђач који учествује у поступку предметне јавне набавке, мора испунити </w:t>
      </w:r>
      <w:r w:rsidRPr="00E25EF4">
        <w:rPr>
          <w:rFonts w:ascii="Times New Roman" w:hAnsi="Times New Roman" w:cs="Times New Roman"/>
          <w:b/>
          <w:bCs/>
          <w:kern w:val="1"/>
          <w:sz w:val="24"/>
          <w:szCs w:val="24"/>
          <w:lang w:eastAsia="ar-SA"/>
        </w:rPr>
        <w:t>додатне услове</w:t>
      </w:r>
      <w:r w:rsidRPr="00E25EF4">
        <w:rPr>
          <w:rFonts w:ascii="Times New Roman" w:hAnsi="Times New Roman" w:cs="Times New Roman"/>
          <w:kern w:val="1"/>
          <w:sz w:val="24"/>
          <w:szCs w:val="24"/>
          <w:lang w:eastAsia="ar-SA"/>
        </w:rPr>
        <w:t xml:space="preserve"> за учешће у поступку јавне набавке,  дефинисане чл. 76. Закона, и то: </w:t>
      </w:r>
    </w:p>
    <w:p w:rsidR="00AB036A" w:rsidRPr="00E25EF4" w:rsidRDefault="00AB036A" w:rsidP="00AB036A">
      <w:pPr>
        <w:pStyle w:val="ListParagraph"/>
        <w:widowControl w:val="0"/>
        <w:numPr>
          <w:ilvl w:val="0"/>
          <w:numId w:val="19"/>
        </w:numPr>
        <w:tabs>
          <w:tab w:val="left" w:pos="450"/>
        </w:tabs>
        <w:spacing w:line="274" w:lineRule="exact"/>
        <w:ind w:left="450" w:right="20" w:firstLine="0"/>
        <w:jc w:val="both"/>
        <w:rPr>
          <w:rFonts w:ascii="Times New Roman" w:hAnsi="Times New Roman"/>
          <w:color w:val="auto"/>
          <w:lang w:val="ru-RU"/>
        </w:rPr>
      </w:pPr>
      <w:r w:rsidRPr="00E25EF4">
        <w:rPr>
          <w:rFonts w:ascii="Times New Roman" w:hAnsi="Times New Roman"/>
          <w:color w:val="auto"/>
          <w:lang w:val="ru-RU" w:eastAsia="ru-RU"/>
        </w:rPr>
        <w:t>Пону</w:t>
      </w:r>
      <w:r w:rsidRPr="00E25EF4">
        <w:rPr>
          <w:rFonts w:ascii="Times New Roman" w:hAnsi="Times New Roman"/>
          <w:color w:val="auto"/>
          <w:lang w:val="sr-Cyrl-CS" w:eastAsia="ru-RU"/>
        </w:rPr>
        <w:t>ђ</w:t>
      </w:r>
      <w:r w:rsidRPr="00E25EF4">
        <w:rPr>
          <w:rFonts w:ascii="Times New Roman" w:hAnsi="Times New Roman"/>
          <w:color w:val="auto"/>
          <w:lang w:val="ru-RU" w:eastAsia="ru-RU"/>
        </w:rPr>
        <w:t xml:space="preserve">ач мора да располаже неопходним </w:t>
      </w:r>
      <w:r w:rsidRPr="00E25EF4">
        <w:rPr>
          <w:rFonts w:ascii="Times New Roman" w:hAnsi="Times New Roman"/>
          <w:b/>
          <w:i/>
          <w:color w:val="auto"/>
          <w:lang w:val="ru-RU" w:eastAsia="ru-RU"/>
        </w:rPr>
        <w:t>пословним капацитетом</w:t>
      </w:r>
      <w:r w:rsidRPr="00E25EF4">
        <w:rPr>
          <w:rFonts w:ascii="Times New Roman" w:hAnsi="Times New Roman"/>
          <w:color w:val="auto"/>
          <w:lang w:val="ru-RU" w:eastAsia="ru-RU"/>
        </w:rPr>
        <w:t xml:space="preserve">, да </w:t>
      </w:r>
      <w:r w:rsidRPr="00E25EF4">
        <w:rPr>
          <w:rFonts w:ascii="Times New Roman" w:hAnsi="Times New Roman"/>
          <w:color w:val="auto"/>
          <w:lang w:val="sr-Cyrl-CS" w:eastAsia="ru-RU"/>
        </w:rPr>
        <w:t>ј</w:t>
      </w:r>
      <w:r w:rsidRPr="00E25EF4">
        <w:rPr>
          <w:rFonts w:ascii="Times New Roman" w:hAnsi="Times New Roman"/>
          <w:color w:val="auto"/>
          <w:lang w:val="ru-RU" w:eastAsia="ru-RU"/>
        </w:rPr>
        <w:t xml:space="preserve">е пословао </w:t>
      </w:r>
      <w:r w:rsidRPr="00E25EF4">
        <w:rPr>
          <w:rFonts w:ascii="Times New Roman" w:hAnsi="Times New Roman"/>
          <w:color w:val="auto"/>
          <w:lang w:val="sr-Cyrl-CS" w:eastAsia="ru-RU"/>
        </w:rPr>
        <w:t>б</w:t>
      </w:r>
      <w:r w:rsidRPr="00E25EF4">
        <w:rPr>
          <w:rFonts w:ascii="Times New Roman" w:hAnsi="Times New Roman"/>
          <w:color w:val="auto"/>
          <w:lang w:val="ru-RU" w:eastAsia="ru-RU"/>
        </w:rPr>
        <w:t xml:space="preserve">ез губитака у </w:t>
      </w:r>
      <w:r w:rsidRPr="00E25EF4">
        <w:rPr>
          <w:rFonts w:ascii="Times New Roman" w:hAnsi="Times New Roman"/>
          <w:color w:val="auto"/>
        </w:rPr>
        <w:t xml:space="preserve">претходној </w:t>
      </w:r>
      <w:r w:rsidRPr="00E25EF4">
        <w:rPr>
          <w:rFonts w:ascii="Times New Roman" w:hAnsi="Times New Roman"/>
          <w:color w:val="auto"/>
          <w:lang w:val="ru-RU" w:eastAsia="ru-RU"/>
        </w:rPr>
        <w:t>обрачунс</w:t>
      </w:r>
      <w:r w:rsidRPr="00E25EF4">
        <w:rPr>
          <w:rFonts w:ascii="Times New Roman" w:hAnsi="Times New Roman"/>
          <w:color w:val="auto"/>
          <w:lang w:val="sr-Cyrl-CS" w:eastAsia="ru-RU"/>
        </w:rPr>
        <w:t xml:space="preserve">кој </w:t>
      </w:r>
      <w:r w:rsidRPr="00E25EF4">
        <w:rPr>
          <w:rFonts w:ascii="Times New Roman" w:hAnsi="Times New Roman"/>
          <w:color w:val="auto"/>
          <w:lang w:val="ru-RU" w:eastAsia="ru-RU"/>
        </w:rPr>
        <w:t>години, односно остварио нето добитак и да ни</w:t>
      </w:r>
      <w:r w:rsidRPr="00E25EF4">
        <w:rPr>
          <w:rFonts w:ascii="Times New Roman" w:hAnsi="Times New Roman"/>
          <w:color w:val="auto"/>
          <w:lang w:val="sr-Cyrl-CS" w:eastAsia="ru-RU"/>
        </w:rPr>
        <w:t>ј</w:t>
      </w:r>
      <w:r w:rsidRPr="00E25EF4">
        <w:rPr>
          <w:rFonts w:ascii="Times New Roman" w:hAnsi="Times New Roman"/>
          <w:color w:val="auto"/>
          <w:lang w:val="ru-RU" w:eastAsia="ru-RU"/>
        </w:rPr>
        <w:t>е био у блокади рачуна дужо</w:t>
      </w:r>
      <w:r w:rsidRPr="00E25EF4">
        <w:rPr>
          <w:rFonts w:ascii="Times New Roman" w:hAnsi="Times New Roman"/>
          <w:color w:val="auto"/>
          <w:lang w:val="sr-Cyrl-CS" w:eastAsia="ru-RU"/>
        </w:rPr>
        <w:t>ј</w:t>
      </w:r>
      <w:r w:rsidRPr="00E25EF4">
        <w:rPr>
          <w:rFonts w:ascii="Times New Roman" w:hAnsi="Times New Roman"/>
          <w:color w:val="auto"/>
          <w:lang w:val="ru-RU" w:eastAsia="ru-RU"/>
        </w:rPr>
        <w:t xml:space="preserve"> од </w:t>
      </w:r>
      <w:r w:rsidRPr="00E25EF4">
        <w:rPr>
          <w:rFonts w:ascii="Times New Roman" w:hAnsi="Times New Roman"/>
          <w:color w:val="auto"/>
        </w:rPr>
        <w:t xml:space="preserve">30 </w:t>
      </w:r>
      <w:r w:rsidRPr="00E25EF4">
        <w:rPr>
          <w:rFonts w:ascii="Times New Roman" w:hAnsi="Times New Roman"/>
          <w:color w:val="auto"/>
          <w:lang w:val="ru-RU" w:eastAsia="ru-RU"/>
        </w:rPr>
        <w:t xml:space="preserve">дана за период од </w:t>
      </w:r>
      <w:r w:rsidRPr="00E25EF4">
        <w:rPr>
          <w:rFonts w:ascii="Times New Roman" w:hAnsi="Times New Roman"/>
          <w:color w:val="auto"/>
        </w:rPr>
        <w:t xml:space="preserve">6 </w:t>
      </w:r>
      <w:r w:rsidRPr="00E25EF4">
        <w:rPr>
          <w:rFonts w:ascii="Times New Roman" w:hAnsi="Times New Roman"/>
          <w:color w:val="auto"/>
          <w:lang w:val="ru-RU" w:eastAsia="ru-RU"/>
        </w:rPr>
        <w:t>месеци пре об</w:t>
      </w:r>
      <w:r w:rsidRPr="00E25EF4">
        <w:rPr>
          <w:rFonts w:ascii="Times New Roman" w:hAnsi="Times New Roman"/>
          <w:color w:val="auto"/>
          <w:lang w:val="sr-Cyrl-CS" w:eastAsia="ru-RU"/>
        </w:rPr>
        <w:t>ј</w:t>
      </w:r>
      <w:r w:rsidRPr="00E25EF4">
        <w:rPr>
          <w:rFonts w:ascii="Times New Roman" w:hAnsi="Times New Roman"/>
          <w:color w:val="auto"/>
          <w:lang w:val="ru-RU" w:eastAsia="ru-RU"/>
        </w:rPr>
        <w:t>ав</w:t>
      </w:r>
      <w:r w:rsidRPr="00E25EF4">
        <w:rPr>
          <w:rFonts w:ascii="Times New Roman" w:hAnsi="Times New Roman"/>
          <w:color w:val="auto"/>
          <w:lang w:val="sr-Cyrl-CS" w:eastAsia="ru-RU"/>
        </w:rPr>
        <w:t>љ</w:t>
      </w:r>
      <w:r w:rsidRPr="00E25EF4">
        <w:rPr>
          <w:rFonts w:ascii="Times New Roman" w:hAnsi="Times New Roman"/>
          <w:color w:val="auto"/>
          <w:lang w:val="ru-RU" w:eastAsia="ru-RU"/>
        </w:rPr>
        <w:t>ива</w:t>
      </w:r>
      <w:r w:rsidRPr="00E25EF4">
        <w:rPr>
          <w:rFonts w:ascii="Times New Roman" w:hAnsi="Times New Roman"/>
          <w:color w:val="auto"/>
          <w:lang w:val="sr-Cyrl-CS" w:eastAsia="ru-RU"/>
        </w:rPr>
        <w:t>њ</w:t>
      </w:r>
      <w:r w:rsidRPr="00E25EF4">
        <w:rPr>
          <w:rFonts w:ascii="Times New Roman" w:hAnsi="Times New Roman"/>
          <w:color w:val="auto"/>
          <w:lang w:val="ru-RU" w:eastAsia="ru-RU"/>
        </w:rPr>
        <w:t>а позива за подноше</w:t>
      </w:r>
      <w:r w:rsidRPr="00E25EF4">
        <w:rPr>
          <w:rFonts w:ascii="Times New Roman" w:hAnsi="Times New Roman"/>
          <w:color w:val="auto"/>
          <w:lang w:val="sr-Cyrl-CS" w:eastAsia="ru-RU"/>
        </w:rPr>
        <w:t>њ</w:t>
      </w:r>
      <w:r w:rsidRPr="00E25EF4">
        <w:rPr>
          <w:rFonts w:ascii="Times New Roman" w:hAnsi="Times New Roman"/>
          <w:color w:val="auto"/>
          <w:lang w:val="ru-RU" w:eastAsia="ru-RU"/>
        </w:rPr>
        <w:t>е понуде</w:t>
      </w:r>
      <w:r w:rsidR="009107FC" w:rsidRPr="00E25EF4">
        <w:rPr>
          <w:rFonts w:ascii="Times New Roman" w:hAnsi="Times New Roman"/>
          <w:color w:val="auto"/>
          <w:lang w:val="ru-RU" w:eastAsia="ru-RU"/>
        </w:rPr>
        <w:t>.</w:t>
      </w:r>
    </w:p>
    <w:p w:rsidR="00AB036A" w:rsidRPr="00E25EF4" w:rsidRDefault="00AB036A" w:rsidP="00AB036A">
      <w:pPr>
        <w:pStyle w:val="ListParagraph"/>
        <w:widowControl w:val="0"/>
        <w:numPr>
          <w:ilvl w:val="0"/>
          <w:numId w:val="19"/>
        </w:numPr>
        <w:tabs>
          <w:tab w:val="left" w:pos="450"/>
        </w:tabs>
        <w:ind w:left="450" w:firstLine="0"/>
        <w:jc w:val="both"/>
        <w:rPr>
          <w:rFonts w:ascii="Times New Roman" w:hAnsi="Times New Roman"/>
          <w:bCs/>
          <w:color w:val="auto"/>
        </w:rPr>
      </w:pPr>
      <w:r w:rsidRPr="00E25EF4">
        <w:rPr>
          <w:rFonts w:ascii="Times New Roman" w:hAnsi="Times New Roman"/>
          <w:color w:val="auto"/>
          <w:lang w:val="ru-RU" w:eastAsia="ru-RU"/>
        </w:rPr>
        <w:t>Пону</w:t>
      </w:r>
      <w:r w:rsidRPr="00E25EF4">
        <w:rPr>
          <w:rFonts w:ascii="Times New Roman" w:hAnsi="Times New Roman"/>
          <w:color w:val="auto"/>
          <w:lang w:val="sr-Cyrl-CS" w:eastAsia="ru-RU"/>
        </w:rPr>
        <w:t>ђ</w:t>
      </w:r>
      <w:r w:rsidRPr="00E25EF4">
        <w:rPr>
          <w:rFonts w:ascii="Times New Roman" w:hAnsi="Times New Roman"/>
          <w:color w:val="auto"/>
          <w:lang w:val="ru-RU" w:eastAsia="ru-RU"/>
        </w:rPr>
        <w:t xml:space="preserve">ач мора да располаже неопходним </w:t>
      </w:r>
      <w:r w:rsidRPr="00E25EF4">
        <w:rPr>
          <w:rFonts w:ascii="Times New Roman" w:hAnsi="Times New Roman"/>
          <w:b/>
          <w:i/>
          <w:color w:val="auto"/>
          <w:lang w:val="ru-RU" w:eastAsia="ru-RU"/>
        </w:rPr>
        <w:t>кадровским капацитетом</w:t>
      </w:r>
      <w:r w:rsidRPr="00E25EF4">
        <w:rPr>
          <w:rFonts w:ascii="Times New Roman" w:hAnsi="Times New Roman"/>
          <w:b/>
          <w:bCs/>
          <w:color w:val="auto"/>
        </w:rPr>
        <w:t xml:space="preserve"> </w:t>
      </w:r>
      <w:r w:rsidRPr="00E25EF4">
        <w:rPr>
          <w:rFonts w:ascii="Times New Roman" w:hAnsi="Times New Roman"/>
          <w:bCs/>
          <w:color w:val="auto"/>
        </w:rPr>
        <w:t>и то:</w:t>
      </w:r>
    </w:p>
    <w:p w:rsidR="00E31656" w:rsidRPr="00E25EF4" w:rsidRDefault="00AB036A" w:rsidP="00E31656">
      <w:pPr>
        <w:pStyle w:val="BodyTextIndent"/>
        <w:tabs>
          <w:tab w:val="left" w:pos="450"/>
        </w:tabs>
        <w:spacing w:after="0"/>
        <w:ind w:left="448"/>
        <w:jc w:val="both"/>
        <w:rPr>
          <w:rFonts w:ascii="Times New Roman" w:hAnsi="Times New Roman" w:cs="Times New Roman"/>
          <w:sz w:val="24"/>
          <w:szCs w:val="24"/>
        </w:rPr>
      </w:pPr>
      <w:r w:rsidRPr="00E25EF4">
        <w:rPr>
          <w:rFonts w:ascii="Times New Roman" w:hAnsi="Times New Roman" w:cs="Times New Roman"/>
          <w:bCs/>
          <w:i/>
          <w:sz w:val="24"/>
          <w:szCs w:val="24"/>
        </w:rPr>
        <w:t>Партија 1</w:t>
      </w:r>
      <w:r w:rsidRPr="00E25EF4">
        <w:rPr>
          <w:rFonts w:ascii="Times New Roman" w:hAnsi="Times New Roman" w:cs="Times New Roman"/>
          <w:i/>
          <w:sz w:val="24"/>
          <w:szCs w:val="24"/>
        </w:rPr>
        <w:t>:</w:t>
      </w:r>
      <w:r w:rsidRPr="00E25EF4">
        <w:rPr>
          <w:rFonts w:ascii="Times New Roman" w:hAnsi="Times New Roman" w:cs="Times New Roman"/>
          <w:sz w:val="24"/>
          <w:szCs w:val="24"/>
        </w:rPr>
        <w:t xml:space="preserve">  минимум три доктора специјалисте физијатра, минимум једног доктора специјалисту уролога, минимум једног доктора специјалисту неуропсихијатра, минимум једног доктора специјалисту гинеколога и минимум једног доктора специјалисту интернисту, два доктора субспецијалисте гастроентерологије и једног субспецијалисту исхране здравих и болесних људи. </w:t>
      </w:r>
    </w:p>
    <w:p w:rsidR="00AB036A" w:rsidRPr="00E25EF4" w:rsidRDefault="00AB036A" w:rsidP="00E31656">
      <w:pPr>
        <w:pStyle w:val="BodyTextIndent"/>
        <w:tabs>
          <w:tab w:val="left" w:pos="450"/>
        </w:tabs>
        <w:spacing w:after="0"/>
        <w:ind w:left="448"/>
        <w:jc w:val="both"/>
        <w:rPr>
          <w:rFonts w:ascii="Times New Roman" w:hAnsi="Times New Roman" w:cs="Times New Roman"/>
          <w:sz w:val="24"/>
          <w:szCs w:val="24"/>
        </w:rPr>
      </w:pPr>
      <w:r w:rsidRPr="00E25EF4">
        <w:rPr>
          <w:rFonts w:ascii="Times New Roman" w:hAnsi="Times New Roman" w:cs="Times New Roman"/>
          <w:bCs/>
          <w:i/>
          <w:sz w:val="24"/>
          <w:szCs w:val="24"/>
          <w:lang w:val="sr-Cyrl-CS"/>
        </w:rPr>
        <w:t>Партија 2</w:t>
      </w:r>
      <w:r w:rsidRPr="00E25EF4">
        <w:rPr>
          <w:rFonts w:ascii="Times New Roman" w:hAnsi="Times New Roman" w:cs="Times New Roman"/>
          <w:i/>
          <w:sz w:val="24"/>
          <w:szCs w:val="24"/>
          <w:lang w:val="sr-Cyrl-CS"/>
        </w:rPr>
        <w:t>:</w:t>
      </w:r>
      <w:r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rPr>
        <w:t>минимум четири доктора специјалисте</w:t>
      </w:r>
      <w:r w:rsidRPr="00E25EF4">
        <w:rPr>
          <w:rFonts w:ascii="Times New Roman" w:hAnsi="Times New Roman" w:cs="Times New Roman"/>
          <w:sz w:val="24"/>
          <w:szCs w:val="24"/>
          <w:lang w:val="sr-Cyrl-CS"/>
        </w:rPr>
        <w:t xml:space="preserve"> физијатрије, </w:t>
      </w:r>
      <w:r w:rsidRPr="00E25EF4">
        <w:rPr>
          <w:rFonts w:ascii="Times New Roman" w:hAnsi="Times New Roman" w:cs="Times New Roman"/>
          <w:sz w:val="24"/>
          <w:szCs w:val="24"/>
        </w:rPr>
        <w:t>минимум једног доктора специјалисту</w:t>
      </w:r>
      <w:r w:rsidRPr="00E25EF4">
        <w:rPr>
          <w:rFonts w:ascii="Times New Roman" w:hAnsi="Times New Roman" w:cs="Times New Roman"/>
          <w:sz w:val="24"/>
          <w:szCs w:val="24"/>
          <w:lang w:val="sr-Cyrl-CS"/>
        </w:rPr>
        <w:t xml:space="preserve"> неуролога и </w:t>
      </w:r>
      <w:r w:rsidRPr="00E25EF4">
        <w:rPr>
          <w:rFonts w:ascii="Times New Roman" w:hAnsi="Times New Roman" w:cs="Times New Roman"/>
          <w:sz w:val="24"/>
          <w:szCs w:val="24"/>
        </w:rPr>
        <w:t>минимум једног доктора специјалисту</w:t>
      </w:r>
      <w:r w:rsidRPr="00E25EF4">
        <w:rPr>
          <w:rFonts w:ascii="Times New Roman" w:hAnsi="Times New Roman" w:cs="Times New Roman"/>
          <w:sz w:val="24"/>
          <w:szCs w:val="24"/>
          <w:lang w:val="sr-Cyrl-CS"/>
        </w:rPr>
        <w:t xml:space="preserve"> интернисту. </w:t>
      </w:r>
    </w:p>
    <w:p w:rsidR="00AB036A" w:rsidRPr="00E25EF4" w:rsidRDefault="00AB036A" w:rsidP="00E31656">
      <w:pPr>
        <w:pStyle w:val="BodyTextIndent"/>
        <w:tabs>
          <w:tab w:val="left" w:pos="450"/>
        </w:tabs>
        <w:spacing w:after="0"/>
        <w:ind w:left="448"/>
        <w:jc w:val="both"/>
        <w:rPr>
          <w:rFonts w:ascii="Times New Roman" w:hAnsi="Times New Roman" w:cs="Times New Roman"/>
          <w:sz w:val="24"/>
          <w:szCs w:val="24"/>
        </w:rPr>
      </w:pPr>
      <w:r w:rsidRPr="00E25EF4">
        <w:rPr>
          <w:rFonts w:ascii="Times New Roman" w:hAnsi="Times New Roman" w:cs="Times New Roman"/>
          <w:bCs/>
          <w:i/>
          <w:sz w:val="24"/>
          <w:szCs w:val="24"/>
        </w:rPr>
        <w:t>П</w:t>
      </w:r>
      <w:r w:rsidR="00F54425" w:rsidRPr="00E25EF4">
        <w:rPr>
          <w:rFonts w:ascii="Times New Roman" w:hAnsi="Times New Roman" w:cs="Times New Roman"/>
          <w:bCs/>
          <w:i/>
          <w:sz w:val="24"/>
          <w:szCs w:val="24"/>
        </w:rPr>
        <w:t xml:space="preserve">артија </w:t>
      </w:r>
      <w:r w:rsidRPr="00E25EF4">
        <w:rPr>
          <w:rFonts w:ascii="Times New Roman" w:hAnsi="Times New Roman" w:cs="Times New Roman"/>
          <w:bCs/>
          <w:i/>
          <w:sz w:val="24"/>
          <w:szCs w:val="24"/>
        </w:rPr>
        <w:t>3</w:t>
      </w:r>
      <w:r w:rsidRPr="00E25EF4">
        <w:rPr>
          <w:rFonts w:ascii="Times New Roman" w:hAnsi="Times New Roman" w:cs="Times New Roman"/>
          <w:i/>
          <w:sz w:val="24"/>
          <w:szCs w:val="24"/>
        </w:rPr>
        <w:t>:</w:t>
      </w:r>
      <w:r w:rsidRPr="00E25EF4">
        <w:rPr>
          <w:rFonts w:ascii="Times New Roman" w:hAnsi="Times New Roman" w:cs="Times New Roman"/>
          <w:sz w:val="24"/>
          <w:szCs w:val="24"/>
        </w:rPr>
        <w:t xml:space="preserve"> минимум четири доктора субспецијалисте ендокринолога, минимум једног доктора специјалисту интернисту и минимум једног субспецијалисту исхране здравих и болесних људи.</w:t>
      </w:r>
    </w:p>
    <w:p w:rsidR="00AB036A" w:rsidRPr="00E25EF4" w:rsidRDefault="00AB036A" w:rsidP="00AB036A">
      <w:pPr>
        <w:pStyle w:val="ListParagraph"/>
        <w:widowControl w:val="0"/>
        <w:tabs>
          <w:tab w:val="left" w:pos="450"/>
        </w:tabs>
        <w:ind w:left="450"/>
        <w:jc w:val="both"/>
        <w:rPr>
          <w:rFonts w:ascii="Times New Roman" w:hAnsi="Times New Roman"/>
          <w:color w:val="auto"/>
          <w:lang w:val="sr-Cyrl-CS"/>
        </w:rPr>
      </w:pPr>
      <w:r w:rsidRPr="00E25EF4">
        <w:rPr>
          <w:rFonts w:ascii="Times New Roman" w:hAnsi="Times New Roman"/>
          <w:bCs/>
          <w:i/>
          <w:color w:val="auto"/>
          <w:lang w:val="sr-Cyrl-CS"/>
        </w:rPr>
        <w:t>Партија 4</w:t>
      </w:r>
      <w:r w:rsidRPr="00E25EF4">
        <w:rPr>
          <w:rFonts w:ascii="Times New Roman" w:hAnsi="Times New Roman"/>
          <w:i/>
          <w:color w:val="auto"/>
          <w:lang w:val="sr-Cyrl-CS"/>
        </w:rPr>
        <w:t>:</w:t>
      </w:r>
      <w:r w:rsidRPr="00E25EF4">
        <w:rPr>
          <w:rFonts w:ascii="Times New Roman" w:hAnsi="Times New Roman"/>
          <w:color w:val="auto"/>
          <w:lang w:val="sr-Cyrl-CS"/>
        </w:rPr>
        <w:t xml:space="preserve"> </w:t>
      </w:r>
      <w:r w:rsidRPr="00E25EF4">
        <w:rPr>
          <w:rFonts w:ascii="Times New Roman" w:hAnsi="Times New Roman"/>
          <w:color w:val="auto"/>
        </w:rPr>
        <w:t>минимум једног доктора специјалисту</w:t>
      </w:r>
      <w:r w:rsidRPr="00E25EF4">
        <w:rPr>
          <w:rFonts w:ascii="Times New Roman" w:hAnsi="Times New Roman"/>
          <w:color w:val="auto"/>
          <w:lang w:val="sr-Cyrl-CS"/>
        </w:rPr>
        <w:t xml:space="preserve"> неуропсихијатра, </w:t>
      </w:r>
      <w:r w:rsidRPr="00E25EF4">
        <w:rPr>
          <w:rFonts w:ascii="Times New Roman" w:hAnsi="Times New Roman"/>
          <w:color w:val="auto"/>
        </w:rPr>
        <w:t>минимум једног доктора специјалисту</w:t>
      </w:r>
      <w:r w:rsidRPr="00E25EF4">
        <w:rPr>
          <w:rFonts w:ascii="Times New Roman" w:hAnsi="Times New Roman"/>
          <w:color w:val="auto"/>
          <w:lang w:val="sr-Cyrl-CS"/>
        </w:rPr>
        <w:t xml:space="preserve"> неуролога, </w:t>
      </w:r>
      <w:r w:rsidRPr="00E25EF4">
        <w:rPr>
          <w:rFonts w:ascii="Times New Roman" w:hAnsi="Times New Roman"/>
          <w:color w:val="auto"/>
        </w:rPr>
        <w:t>минимум једног доктора специјалисту</w:t>
      </w:r>
      <w:r w:rsidRPr="00E25EF4">
        <w:rPr>
          <w:rFonts w:ascii="Times New Roman" w:hAnsi="Times New Roman"/>
          <w:color w:val="auto"/>
          <w:lang w:val="sr-Cyrl-CS"/>
        </w:rPr>
        <w:t xml:space="preserve"> интернисту и минимум четири доктора специјалисте физијатра.</w:t>
      </w:r>
    </w:p>
    <w:p w:rsidR="00AB036A" w:rsidRPr="00E25EF4" w:rsidRDefault="00AB036A" w:rsidP="00AB036A">
      <w:pPr>
        <w:pStyle w:val="ListParagraph"/>
        <w:widowControl w:val="0"/>
        <w:tabs>
          <w:tab w:val="left" w:pos="450"/>
        </w:tabs>
        <w:ind w:left="450"/>
        <w:jc w:val="both"/>
        <w:rPr>
          <w:rFonts w:ascii="Times New Roman" w:hAnsi="Times New Roman"/>
          <w:color w:val="auto"/>
          <w:lang w:val="sr-Cyrl-CS"/>
        </w:rPr>
      </w:pPr>
      <w:r w:rsidRPr="00E25EF4">
        <w:rPr>
          <w:rFonts w:ascii="Times New Roman" w:hAnsi="Times New Roman"/>
          <w:bCs/>
          <w:i/>
          <w:color w:val="auto"/>
          <w:lang w:val="sr-Cyrl-CS"/>
        </w:rPr>
        <w:t>Партија 5</w:t>
      </w:r>
      <w:r w:rsidRPr="00E25EF4">
        <w:rPr>
          <w:rFonts w:ascii="Times New Roman" w:hAnsi="Times New Roman"/>
          <w:i/>
          <w:color w:val="auto"/>
          <w:lang w:val="sr-Cyrl-CS"/>
        </w:rPr>
        <w:t>:</w:t>
      </w:r>
      <w:r w:rsidRPr="00E25EF4">
        <w:rPr>
          <w:rFonts w:ascii="Times New Roman" w:hAnsi="Times New Roman"/>
          <w:color w:val="auto"/>
          <w:lang w:val="sr-Cyrl-CS"/>
        </w:rPr>
        <w:t xml:space="preserve"> </w:t>
      </w:r>
      <w:r w:rsidRPr="00E25EF4">
        <w:rPr>
          <w:rFonts w:ascii="Times New Roman" w:hAnsi="Times New Roman"/>
          <w:color w:val="auto"/>
        </w:rPr>
        <w:t>минимум једног доктора специјалисту</w:t>
      </w:r>
      <w:r w:rsidRPr="00E25EF4">
        <w:rPr>
          <w:rFonts w:ascii="Times New Roman" w:hAnsi="Times New Roman"/>
          <w:color w:val="auto"/>
          <w:lang w:val="sr-Cyrl-CS"/>
        </w:rPr>
        <w:t xml:space="preserve"> кардиолога и </w:t>
      </w:r>
      <w:r w:rsidRPr="00E25EF4">
        <w:rPr>
          <w:rFonts w:ascii="Times New Roman" w:hAnsi="Times New Roman"/>
          <w:color w:val="auto"/>
        </w:rPr>
        <w:t>минимум једног доктора специјалисту</w:t>
      </w:r>
      <w:r w:rsidRPr="00E25EF4">
        <w:rPr>
          <w:rFonts w:ascii="Times New Roman" w:hAnsi="Times New Roman"/>
          <w:color w:val="auto"/>
          <w:lang w:val="sr-Cyrl-CS"/>
        </w:rPr>
        <w:t xml:space="preserve"> интернисту. </w:t>
      </w:r>
    </w:p>
    <w:p w:rsidR="00AB036A" w:rsidRPr="00E25EF4" w:rsidRDefault="00AB036A" w:rsidP="00AB036A">
      <w:pPr>
        <w:pStyle w:val="ListParagraph"/>
        <w:widowControl w:val="0"/>
        <w:numPr>
          <w:ilvl w:val="0"/>
          <w:numId w:val="19"/>
        </w:numPr>
        <w:tabs>
          <w:tab w:val="left" w:pos="450"/>
        </w:tabs>
        <w:ind w:left="450" w:firstLine="0"/>
        <w:jc w:val="both"/>
        <w:rPr>
          <w:rFonts w:ascii="Times New Roman" w:hAnsi="Times New Roman"/>
          <w:color w:val="auto"/>
        </w:rPr>
      </w:pPr>
      <w:r w:rsidRPr="00E25EF4">
        <w:rPr>
          <w:rFonts w:ascii="Times New Roman" w:hAnsi="Times New Roman"/>
          <w:color w:val="auto"/>
        </w:rPr>
        <w:t xml:space="preserve">Понуђач мора да располаже неопходним </w:t>
      </w:r>
      <w:r w:rsidRPr="00E25EF4">
        <w:rPr>
          <w:rFonts w:ascii="Times New Roman" w:hAnsi="Times New Roman"/>
          <w:b/>
          <w:i/>
          <w:color w:val="auto"/>
        </w:rPr>
        <w:t>техничким капацитетом</w:t>
      </w:r>
      <w:r w:rsidRPr="00E25EF4">
        <w:rPr>
          <w:rFonts w:ascii="Times New Roman" w:hAnsi="Times New Roman"/>
          <w:color w:val="auto"/>
        </w:rPr>
        <w:t xml:space="preserve"> и то </w:t>
      </w:r>
      <w:r w:rsidRPr="00E25EF4">
        <w:rPr>
          <w:rFonts w:ascii="Times New Roman" w:hAnsi="Times New Roman"/>
          <w:color w:val="auto"/>
          <w:u w:val="single"/>
        </w:rPr>
        <w:t>да располаже пословним простором</w:t>
      </w:r>
      <w:r w:rsidRPr="00E25EF4">
        <w:rPr>
          <w:rFonts w:ascii="Times New Roman" w:hAnsi="Times New Roman"/>
          <w:color w:val="auto"/>
        </w:rPr>
        <w:t xml:space="preserve"> (као власник, закупац или корисник) у РС. Објекат мора располагати са минимум 20 комфорних једнокреветних и двокреветних соба са  купати</w:t>
      </w:r>
      <w:r w:rsidR="00F54425" w:rsidRPr="00E25EF4">
        <w:rPr>
          <w:rFonts w:ascii="Times New Roman" w:hAnsi="Times New Roman"/>
          <w:color w:val="auto"/>
        </w:rPr>
        <w:t xml:space="preserve">лом са уграђеним СОС алармом. Све понуђене собе морају да се </w:t>
      </w:r>
      <w:r w:rsidRPr="00E25EF4">
        <w:rPr>
          <w:rFonts w:ascii="Times New Roman" w:hAnsi="Times New Roman"/>
          <w:color w:val="auto"/>
        </w:rPr>
        <w:t>налазе у  објекту са терапеутским блоком и рестораном за служење оброка. Свака понуђена соба мора да има ТВ и клима уређај (уколико објекат нема централну климатизацију). Објекат мора да садржи затворени базен са минералном водом.</w:t>
      </w:r>
    </w:p>
    <w:p w:rsidR="00AB036A" w:rsidRPr="00E25EF4" w:rsidRDefault="00AB036A" w:rsidP="005E058D">
      <w:pPr>
        <w:pStyle w:val="ListParagraph"/>
        <w:widowControl w:val="0"/>
        <w:tabs>
          <w:tab w:val="left" w:pos="450"/>
        </w:tabs>
        <w:ind w:left="450"/>
        <w:jc w:val="both"/>
        <w:rPr>
          <w:rFonts w:ascii="Times New Roman" w:hAnsi="Times New Roman"/>
          <w:color w:val="auto"/>
        </w:rPr>
      </w:pPr>
      <w:r w:rsidRPr="00E25EF4">
        <w:rPr>
          <w:rFonts w:ascii="Times New Roman" w:hAnsi="Times New Roman"/>
          <w:color w:val="auto"/>
        </w:rPr>
        <w:t>Приступачност објекта мора бити обезбеђена у складу са Правилником о техничким стандардима приступачности „Сл. гласник РС“, бр. 46/2013).</w:t>
      </w:r>
    </w:p>
    <w:p w:rsidR="00AB036A" w:rsidRPr="00E25EF4" w:rsidRDefault="00AB036A" w:rsidP="00AB036A">
      <w:pPr>
        <w:pStyle w:val="ListParagraph"/>
        <w:widowControl w:val="0"/>
        <w:ind w:left="0"/>
        <w:jc w:val="both"/>
        <w:rPr>
          <w:rFonts w:ascii="Times New Roman" w:hAnsi="Times New Roman"/>
          <w:b/>
          <w:bCs/>
          <w:color w:val="auto"/>
        </w:rPr>
      </w:pPr>
    </w:p>
    <w:p w:rsidR="00AF0BFA" w:rsidRPr="00E25EF4" w:rsidRDefault="00AF0BFA" w:rsidP="00AB036A">
      <w:pPr>
        <w:pStyle w:val="ListParagraph"/>
        <w:widowControl w:val="0"/>
        <w:ind w:left="450" w:hanging="450"/>
        <w:jc w:val="both"/>
        <w:rPr>
          <w:rFonts w:ascii="Times New Roman" w:hAnsi="Times New Roman"/>
          <w:b/>
          <w:bCs/>
          <w:i/>
          <w:iCs/>
          <w:color w:val="auto"/>
        </w:rPr>
      </w:pPr>
      <w:r w:rsidRPr="00E25EF4">
        <w:rPr>
          <w:rFonts w:ascii="Times New Roman" w:hAnsi="Times New Roman"/>
          <w:b/>
          <w:bCs/>
          <w:i/>
          <w:color w:val="auto"/>
        </w:rPr>
        <w:t>1.3</w:t>
      </w:r>
      <w:r w:rsidRPr="00E25EF4">
        <w:rPr>
          <w:rFonts w:ascii="Times New Roman" w:hAnsi="Times New Roman"/>
          <w:b/>
          <w:bCs/>
          <w:color w:val="auto"/>
        </w:rPr>
        <w:t xml:space="preserve"> </w:t>
      </w:r>
      <w:r w:rsidRPr="00E25EF4">
        <w:rPr>
          <w:rFonts w:ascii="Times New Roman" w:hAnsi="Times New Roman"/>
          <w:color w:val="auto"/>
        </w:rPr>
        <w:t xml:space="preserve">Уколико понуђач подноси понуду са подизвођачем, у складу са чланом 80. Закона, подизвођач мора да испуњава обавезне услове </w:t>
      </w:r>
      <w:r w:rsidR="00BF4C75" w:rsidRPr="00E25EF4">
        <w:rPr>
          <w:rFonts w:ascii="Times New Roman" w:hAnsi="Times New Roman"/>
          <w:color w:val="auto"/>
        </w:rPr>
        <w:t xml:space="preserve">из чл. 75. став 1. тач. 1), 2), </w:t>
      </w:r>
      <w:r w:rsidRPr="00E25EF4">
        <w:rPr>
          <w:rFonts w:ascii="Times New Roman" w:hAnsi="Times New Roman"/>
          <w:color w:val="auto"/>
        </w:rPr>
        <w:t xml:space="preserve">4) </w:t>
      </w:r>
      <w:r w:rsidR="00BF4C75" w:rsidRPr="00E25EF4">
        <w:rPr>
          <w:rFonts w:ascii="Times New Roman" w:hAnsi="Times New Roman"/>
          <w:color w:val="auto"/>
        </w:rPr>
        <w:t xml:space="preserve">и 5) </w:t>
      </w:r>
      <w:r w:rsidRPr="00E25EF4">
        <w:rPr>
          <w:rFonts w:ascii="Times New Roman" w:hAnsi="Times New Roman"/>
          <w:color w:val="auto"/>
        </w:rPr>
        <w:t xml:space="preserve">Закона, за део набавке који ће понуђач извршити преко подизвођача.  </w:t>
      </w:r>
    </w:p>
    <w:p w:rsidR="00AF0BFA" w:rsidRPr="00E25EF4" w:rsidRDefault="00AF0BFA" w:rsidP="00E2168E">
      <w:pPr>
        <w:pStyle w:val="ListParagraph"/>
        <w:widowControl w:val="0"/>
        <w:numPr>
          <w:ilvl w:val="1"/>
          <w:numId w:val="10"/>
        </w:numPr>
        <w:ind w:left="450" w:hanging="450"/>
        <w:jc w:val="both"/>
        <w:rPr>
          <w:rFonts w:ascii="Times New Roman" w:hAnsi="Times New Roman"/>
          <w:color w:val="auto"/>
        </w:rPr>
      </w:pPr>
      <w:r w:rsidRPr="00E25EF4">
        <w:rPr>
          <w:rFonts w:ascii="Times New Roman" w:hAnsi="Times New Roman"/>
          <w:color w:val="auto"/>
        </w:rPr>
        <w:t>Уколико понуду подноси група понуђача, сваки понуђач из групе понуђача, мора да испуни обавезне услов</w:t>
      </w:r>
      <w:r w:rsidR="00BF4C75" w:rsidRPr="00E25EF4">
        <w:rPr>
          <w:rFonts w:ascii="Times New Roman" w:hAnsi="Times New Roman"/>
          <w:color w:val="auto"/>
        </w:rPr>
        <w:t>е из чл.</w:t>
      </w:r>
      <w:r w:rsidR="00AB036A" w:rsidRPr="00E25EF4">
        <w:rPr>
          <w:rFonts w:ascii="Times New Roman" w:hAnsi="Times New Roman"/>
          <w:color w:val="auto"/>
        </w:rPr>
        <w:t xml:space="preserve"> </w:t>
      </w:r>
      <w:r w:rsidR="00BF4C75" w:rsidRPr="00E25EF4">
        <w:rPr>
          <w:rFonts w:ascii="Times New Roman" w:hAnsi="Times New Roman"/>
          <w:color w:val="auto"/>
        </w:rPr>
        <w:t xml:space="preserve">75. став 1. тач. 1), 2), 4) и 5) </w:t>
      </w:r>
      <w:r w:rsidRPr="00E25EF4">
        <w:rPr>
          <w:rFonts w:ascii="Times New Roman" w:hAnsi="Times New Roman"/>
          <w:color w:val="auto"/>
        </w:rPr>
        <w:t xml:space="preserve">Закона, а додатне услове испуњавају заједно. </w:t>
      </w:r>
    </w:p>
    <w:p w:rsidR="00AF0BFA" w:rsidRPr="00E25EF4" w:rsidRDefault="00BF4C75" w:rsidP="00FE519F">
      <w:pPr>
        <w:suppressAutoHyphens/>
        <w:spacing w:after="0" w:line="100" w:lineRule="atLeast"/>
        <w:ind w:left="450"/>
        <w:jc w:val="both"/>
        <w:rPr>
          <w:rFonts w:ascii="Times New Roman" w:hAnsi="Times New Roman" w:cs="Times New Roman"/>
          <w:b/>
          <w:bCs/>
          <w:i/>
          <w:iCs/>
          <w:kern w:val="1"/>
          <w:sz w:val="24"/>
          <w:szCs w:val="24"/>
          <w:lang w:eastAsia="ar-SA"/>
        </w:rPr>
      </w:pPr>
      <w:r w:rsidRPr="00E25EF4">
        <w:rPr>
          <w:rFonts w:ascii="Times New Roman" w:hAnsi="Times New Roman" w:cs="Times New Roman"/>
          <w:kern w:val="1"/>
          <w:sz w:val="24"/>
          <w:szCs w:val="24"/>
          <w:lang w:eastAsia="ar-SA"/>
        </w:rPr>
        <w:lastRenderedPageBreak/>
        <w:t>Услов из чл.</w:t>
      </w:r>
      <w:r w:rsidR="00AF0BFA" w:rsidRPr="00E25EF4">
        <w:rPr>
          <w:rFonts w:ascii="Times New Roman" w:hAnsi="Times New Roman" w:cs="Times New Roman"/>
          <w:kern w:val="1"/>
          <w:sz w:val="24"/>
          <w:szCs w:val="24"/>
          <w:lang w:eastAsia="ar-SA"/>
        </w:rPr>
        <w:t xml:space="preserve">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D6232D" w:rsidRPr="00E25EF4" w:rsidRDefault="00D6232D">
      <w:pPr>
        <w:widowControl w:val="0"/>
        <w:spacing w:after="0" w:line="274" w:lineRule="exact"/>
        <w:ind w:left="20" w:right="20"/>
        <w:jc w:val="both"/>
        <w:rPr>
          <w:rFonts w:ascii="Times New Roman" w:hAnsi="Times New Roman" w:cs="Times New Roman"/>
          <w:sz w:val="24"/>
          <w:szCs w:val="24"/>
          <w:lang w:val="ru-RU"/>
        </w:rPr>
      </w:pPr>
    </w:p>
    <w:p w:rsidR="00AF0BFA" w:rsidRPr="00E25EF4" w:rsidRDefault="00AF0BFA" w:rsidP="00D6232D">
      <w:pPr>
        <w:pStyle w:val="ListParagraph"/>
        <w:widowControl w:val="0"/>
        <w:numPr>
          <w:ilvl w:val="0"/>
          <w:numId w:val="2"/>
        </w:numPr>
        <w:shd w:val="clear" w:color="auto" w:fill="C6D9F1"/>
        <w:ind w:left="450" w:hanging="450"/>
        <w:rPr>
          <w:rFonts w:ascii="Times New Roman" w:hAnsi="Times New Roman"/>
          <w:b/>
          <w:bCs/>
          <w:i/>
          <w:iCs/>
          <w:color w:val="auto"/>
        </w:rPr>
      </w:pPr>
      <w:r w:rsidRPr="00E25EF4">
        <w:rPr>
          <w:rFonts w:ascii="Times New Roman" w:hAnsi="Times New Roman"/>
          <w:b/>
          <w:bCs/>
          <w:i/>
          <w:iCs/>
          <w:color w:val="auto"/>
        </w:rPr>
        <w:t>Упутсво како се доказује испуњеност услова</w:t>
      </w:r>
    </w:p>
    <w:p w:rsidR="002F03D8" w:rsidRPr="00E25EF4" w:rsidRDefault="002F03D8">
      <w:pPr>
        <w:suppressAutoHyphens/>
        <w:spacing w:after="0" w:line="100" w:lineRule="atLeast"/>
        <w:jc w:val="both"/>
        <w:rPr>
          <w:rFonts w:ascii="Times New Roman" w:hAnsi="Times New Roman" w:cs="Times New Roman"/>
          <w:b/>
          <w:i/>
          <w:kern w:val="1"/>
          <w:sz w:val="24"/>
          <w:szCs w:val="24"/>
          <w:lang w:eastAsia="ar-SA"/>
        </w:rPr>
      </w:pP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b/>
          <w:i/>
          <w:kern w:val="1"/>
          <w:sz w:val="24"/>
          <w:szCs w:val="24"/>
          <w:u w:val="single"/>
          <w:lang w:eastAsia="ar-SA"/>
        </w:rPr>
        <w:t xml:space="preserve">Испуњеност </w:t>
      </w:r>
      <w:r w:rsidRPr="00E25EF4">
        <w:rPr>
          <w:rFonts w:ascii="Times New Roman" w:hAnsi="Times New Roman" w:cs="Times New Roman"/>
          <w:b/>
          <w:bCs/>
          <w:i/>
          <w:kern w:val="1"/>
          <w:sz w:val="24"/>
          <w:szCs w:val="24"/>
          <w:u w:val="single"/>
          <w:lang w:eastAsia="ar-SA"/>
        </w:rPr>
        <w:t xml:space="preserve">обавезних </w:t>
      </w:r>
      <w:r w:rsidRPr="00E25EF4">
        <w:rPr>
          <w:rFonts w:ascii="Times New Roman" w:hAnsi="Times New Roman" w:cs="Times New Roman"/>
          <w:b/>
          <w:bCs/>
          <w:i/>
          <w:kern w:val="1"/>
          <w:sz w:val="24"/>
          <w:szCs w:val="24"/>
          <w:u w:val="single"/>
          <w:lang w:val="sr-Cyrl-CS" w:eastAsia="ar-SA"/>
        </w:rPr>
        <w:t>услова</w:t>
      </w:r>
      <w:r w:rsidRPr="00E25EF4">
        <w:rPr>
          <w:rFonts w:ascii="Times New Roman" w:hAnsi="Times New Roman" w:cs="Times New Roman"/>
          <w:b/>
          <w:bCs/>
          <w:kern w:val="1"/>
          <w:sz w:val="24"/>
          <w:szCs w:val="24"/>
          <w:lang w:val="sr-Cyrl-CS" w:eastAsia="ar-SA"/>
        </w:rPr>
        <w:t xml:space="preserve"> </w:t>
      </w:r>
      <w:r w:rsidRPr="00E25EF4">
        <w:rPr>
          <w:rFonts w:ascii="Times New Roman" w:hAnsi="Times New Roman" w:cs="Times New Roman"/>
          <w:kern w:val="1"/>
          <w:sz w:val="24"/>
          <w:szCs w:val="24"/>
          <w:lang w:eastAsia="ar-SA"/>
        </w:rPr>
        <w:t xml:space="preserve">за учешће у поступку предметне јавне набавке, </w:t>
      </w:r>
      <w:r w:rsidRPr="00E25EF4">
        <w:rPr>
          <w:rFonts w:ascii="Times New Roman" w:hAnsi="Times New Roman" w:cs="Times New Roman"/>
          <w:kern w:val="1"/>
          <w:sz w:val="24"/>
          <w:szCs w:val="24"/>
          <w:lang w:val="sr-Cyrl-CS" w:eastAsia="ar-SA"/>
        </w:rPr>
        <w:t>понуђач доказује достављањем следећих доказа:</w:t>
      </w:r>
    </w:p>
    <w:p w:rsidR="00AF0BFA" w:rsidRPr="00E25EF4" w:rsidRDefault="00AF0BFA" w:rsidP="00AB036A">
      <w:pPr>
        <w:pStyle w:val="ListParagraph"/>
        <w:widowControl w:val="0"/>
        <w:numPr>
          <w:ilvl w:val="0"/>
          <w:numId w:val="11"/>
        </w:numPr>
        <w:ind w:left="360"/>
        <w:jc w:val="both"/>
        <w:rPr>
          <w:rFonts w:ascii="Times New Roman" w:hAnsi="Times New Roman"/>
          <w:color w:val="auto"/>
          <w:lang w:val="sr-Cyrl-CS"/>
        </w:rPr>
      </w:pPr>
      <w:r w:rsidRPr="00E25EF4">
        <w:rPr>
          <w:rFonts w:ascii="Times New Roman" w:hAnsi="Times New Roman"/>
          <w:color w:val="auto"/>
          <w:lang w:val="sr-Cyrl-CS"/>
        </w:rPr>
        <w:t xml:space="preserve">Услов из чл. 75. ст. 1. тач. 1) Закона - </w:t>
      </w:r>
      <w:r w:rsidRPr="00E25EF4">
        <w:rPr>
          <w:rFonts w:ascii="Times New Roman" w:hAnsi="Times New Roman"/>
          <w:b/>
          <w:i/>
          <w:color w:val="auto"/>
          <w:lang w:val="sr-Cyrl-CS"/>
        </w:rPr>
        <w:t>Доказ:</w:t>
      </w:r>
      <w:r w:rsidRPr="00E25EF4">
        <w:rPr>
          <w:rFonts w:ascii="Times New Roman" w:hAnsi="Times New Roman"/>
          <w:color w:val="auto"/>
          <w:lang w:val="sr-Cyrl-CS"/>
        </w:rPr>
        <w:t xml:space="preserve"> Извод </w:t>
      </w:r>
      <w:r w:rsidRPr="00E25EF4">
        <w:rPr>
          <w:rFonts w:ascii="Times New Roman" w:hAnsi="Times New Roman"/>
          <w:color w:val="auto"/>
        </w:rPr>
        <w:t>из регистра Агенције запривредне регистре, односно извод из регистра надлежног Привредног суда</w:t>
      </w:r>
      <w:r w:rsidRPr="00E25EF4">
        <w:rPr>
          <w:rFonts w:ascii="Times New Roman" w:hAnsi="Times New Roman"/>
          <w:color w:val="auto"/>
          <w:lang w:val="sr-Cyrl-CS"/>
        </w:rPr>
        <w:t>:</w:t>
      </w:r>
    </w:p>
    <w:p w:rsidR="00AF0BFA" w:rsidRPr="00E25EF4" w:rsidRDefault="00AF0BFA" w:rsidP="00AB036A">
      <w:pPr>
        <w:pStyle w:val="ListParagraph"/>
        <w:widowControl w:val="0"/>
        <w:numPr>
          <w:ilvl w:val="0"/>
          <w:numId w:val="11"/>
        </w:numPr>
        <w:ind w:left="360"/>
        <w:jc w:val="both"/>
        <w:rPr>
          <w:rFonts w:ascii="Times New Roman" w:hAnsi="Times New Roman"/>
          <w:b/>
          <w:bCs/>
          <w:color w:val="auto"/>
        </w:rPr>
      </w:pPr>
      <w:r w:rsidRPr="00E25EF4">
        <w:rPr>
          <w:rFonts w:ascii="Times New Roman" w:hAnsi="Times New Roman"/>
          <w:color w:val="auto"/>
          <w:lang w:val="sr-Cyrl-CS"/>
        </w:rPr>
        <w:t xml:space="preserve">Услов из чл. 75. ст. 1. тач. 2) Закона </w:t>
      </w:r>
      <w:r w:rsidRPr="00E25EF4">
        <w:rPr>
          <w:rFonts w:ascii="Times New Roman" w:hAnsi="Times New Roman"/>
          <w:b/>
          <w:i/>
          <w:color w:val="auto"/>
          <w:lang w:val="sr-Cyrl-CS"/>
        </w:rPr>
        <w:t xml:space="preserve">- </w:t>
      </w:r>
      <w:r w:rsidRPr="00E25EF4">
        <w:rPr>
          <w:rFonts w:ascii="Times New Roman" w:hAnsi="Times New Roman"/>
          <w:b/>
          <w:i/>
          <w:color w:val="auto"/>
        </w:rPr>
        <w:t>Доказ:</w:t>
      </w:r>
      <w:r w:rsidRPr="00E25EF4">
        <w:rPr>
          <w:rFonts w:ascii="Times New Roman" w:hAnsi="Times New Roman"/>
          <w:color w:val="auto"/>
        </w:rPr>
        <w:t xml:space="preserve"> </w:t>
      </w:r>
      <w:r w:rsidRPr="00E25EF4">
        <w:rPr>
          <w:rFonts w:ascii="Times New Roman" w:hAnsi="Times New Roman"/>
          <w:color w:val="auto"/>
          <w:u w:val="single"/>
        </w:rPr>
        <w:t>П</w:t>
      </w:r>
      <w:r w:rsidRPr="00E25EF4">
        <w:rPr>
          <w:rFonts w:ascii="Times New Roman" w:hAnsi="Times New Roman"/>
          <w:color w:val="auto"/>
          <w:u w:val="single"/>
          <w:lang w:val="sr-Cyrl-CS"/>
        </w:rPr>
        <w:t>р</w:t>
      </w:r>
      <w:r w:rsidRPr="00E25EF4">
        <w:rPr>
          <w:rFonts w:ascii="Times New Roman" w:hAnsi="Times New Roman"/>
          <w:color w:val="auto"/>
          <w:u w:val="single"/>
        </w:rPr>
        <w:t>авна лица:</w:t>
      </w:r>
      <w:r w:rsidRPr="00E25EF4">
        <w:rPr>
          <w:rFonts w:ascii="Times New Roman" w:hAnsi="Times New Roman"/>
          <w:color w:val="auto"/>
        </w:rPr>
        <w:t xml:space="preserve"> 1) Извод из казнене евиденције, односно уверењe основног суда на чијем подручју се налази седиште домаћег правног лица</w:t>
      </w:r>
      <w:r w:rsidRPr="00E25EF4">
        <w:rPr>
          <w:rFonts w:ascii="Times New Roman" w:hAnsi="Times New Roman"/>
          <w:color w:val="auto"/>
          <w:lang w:val="ru-RU"/>
        </w:rPr>
        <w:t>,</w:t>
      </w:r>
      <w:r w:rsidRPr="00E25EF4">
        <w:rPr>
          <w:rFonts w:ascii="Times New Roman" w:hAnsi="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E25EF4">
        <w:rPr>
          <w:rFonts w:ascii="Times New Roman" w:hAnsi="Times New Roman"/>
          <w:color w:val="auto"/>
          <w:u w:val="single"/>
        </w:rPr>
        <w:t>Предузетници и физичка лица:</w:t>
      </w:r>
      <w:r w:rsidRPr="00E25EF4">
        <w:rPr>
          <w:rFonts w:ascii="Times New Roman" w:hAnsi="Times New Roman"/>
          <w:color w:val="auto"/>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F0BFA" w:rsidRPr="00E25EF4" w:rsidRDefault="00AF0BFA" w:rsidP="00AD1748">
      <w:pPr>
        <w:suppressAutoHyphens/>
        <w:spacing w:after="0" w:line="100" w:lineRule="atLeast"/>
        <w:ind w:left="360"/>
        <w:jc w:val="both"/>
        <w:rPr>
          <w:rFonts w:ascii="Times New Roman" w:hAnsi="Times New Roman" w:cs="Times New Roman"/>
          <w:i/>
          <w:kern w:val="1"/>
          <w:sz w:val="24"/>
          <w:szCs w:val="24"/>
          <w:lang w:val="sr-Cyrl-CS" w:eastAsia="ar-SA"/>
        </w:rPr>
      </w:pPr>
      <w:r w:rsidRPr="00E25EF4">
        <w:rPr>
          <w:rFonts w:ascii="Times New Roman" w:hAnsi="Times New Roman" w:cs="Times New Roman"/>
          <w:b/>
          <w:bCs/>
          <w:i/>
          <w:kern w:val="1"/>
          <w:sz w:val="24"/>
          <w:szCs w:val="24"/>
          <w:lang w:eastAsia="ar-SA"/>
        </w:rPr>
        <w:t xml:space="preserve">Доказ не може бити старији од два месеца пре отварања понуда; </w:t>
      </w:r>
    </w:p>
    <w:p w:rsidR="00AF0BFA" w:rsidRPr="00E25EF4" w:rsidRDefault="00AF0BFA" w:rsidP="00AD1748">
      <w:pPr>
        <w:suppressAutoHyphens/>
        <w:spacing w:after="0" w:line="100" w:lineRule="atLeast"/>
        <w:ind w:left="360"/>
        <w:jc w:val="both"/>
        <w:rPr>
          <w:rFonts w:ascii="Times New Roman" w:hAnsi="Times New Roman" w:cs="Times New Roman"/>
          <w:kern w:val="1"/>
          <w:sz w:val="24"/>
          <w:szCs w:val="24"/>
          <w:lang w:val="sr-Cyrl-CS" w:eastAsia="ar-SA"/>
        </w:rPr>
      </w:pPr>
      <w:r w:rsidRPr="00E25EF4">
        <w:rPr>
          <w:rFonts w:ascii="Times New Roman" w:hAnsi="Times New Roman" w:cs="Times New Roman"/>
          <w:b/>
          <w:bCs/>
          <w:i/>
          <w:kern w:val="1"/>
          <w:sz w:val="24"/>
          <w:szCs w:val="24"/>
          <w:lang w:eastAsia="ar-SA"/>
        </w:rPr>
        <w:t>Доказ мора бити издат након објављивања позива за подношење понуда</w:t>
      </w:r>
      <w:r w:rsidRPr="00E25EF4">
        <w:rPr>
          <w:rFonts w:ascii="Times New Roman" w:hAnsi="Times New Roman" w:cs="Times New Roman"/>
          <w:b/>
          <w:bCs/>
          <w:kern w:val="1"/>
          <w:sz w:val="24"/>
          <w:szCs w:val="24"/>
          <w:lang w:eastAsia="ar-SA"/>
        </w:rPr>
        <w:t xml:space="preserve">; </w:t>
      </w:r>
    </w:p>
    <w:p w:rsidR="00AF0BFA" w:rsidRPr="00E25EF4" w:rsidRDefault="00BF4C75" w:rsidP="00AB036A">
      <w:pPr>
        <w:widowControl w:val="0"/>
        <w:numPr>
          <w:ilvl w:val="0"/>
          <w:numId w:val="11"/>
        </w:numPr>
        <w:suppressAutoHyphens/>
        <w:spacing w:after="0" w:line="100" w:lineRule="atLeast"/>
        <w:ind w:left="360"/>
        <w:jc w:val="both"/>
        <w:rPr>
          <w:rFonts w:ascii="Times New Roman" w:hAnsi="Times New Roman" w:cs="Times New Roman"/>
          <w:b/>
          <w:bCs/>
          <w:kern w:val="1"/>
          <w:sz w:val="24"/>
          <w:szCs w:val="24"/>
          <w:lang w:eastAsia="ar-SA"/>
        </w:rPr>
      </w:pPr>
      <w:r w:rsidRPr="00E25EF4">
        <w:rPr>
          <w:rFonts w:ascii="Times New Roman" w:hAnsi="Times New Roman" w:cs="Times New Roman"/>
          <w:kern w:val="1"/>
          <w:sz w:val="24"/>
          <w:szCs w:val="24"/>
          <w:lang w:val="sr-Cyrl-CS" w:eastAsia="ar-SA"/>
        </w:rPr>
        <w:t>Услов из чл. 75. ст. 1. тач. 4)</w:t>
      </w:r>
      <w:r w:rsidR="00AF0BFA" w:rsidRPr="00E25EF4">
        <w:rPr>
          <w:rFonts w:ascii="Times New Roman" w:hAnsi="Times New Roman" w:cs="Times New Roman"/>
          <w:kern w:val="1"/>
          <w:sz w:val="24"/>
          <w:szCs w:val="24"/>
          <w:lang w:val="sr-Cyrl-CS" w:eastAsia="ar-SA"/>
        </w:rPr>
        <w:t xml:space="preserve"> Закона </w:t>
      </w:r>
      <w:r w:rsidR="00AF0BFA" w:rsidRPr="00E25EF4">
        <w:rPr>
          <w:rFonts w:ascii="Times New Roman" w:hAnsi="Times New Roman" w:cs="Times New Roman"/>
          <w:i/>
          <w:kern w:val="1"/>
          <w:sz w:val="24"/>
          <w:szCs w:val="24"/>
          <w:lang w:val="sr-Cyrl-CS" w:eastAsia="ar-SA"/>
        </w:rPr>
        <w:t xml:space="preserve">- </w:t>
      </w:r>
      <w:r w:rsidR="00AF0BFA" w:rsidRPr="00E25EF4">
        <w:rPr>
          <w:rFonts w:ascii="Times New Roman" w:hAnsi="Times New Roman" w:cs="Times New Roman"/>
          <w:b/>
          <w:bCs/>
          <w:i/>
          <w:kern w:val="1"/>
          <w:sz w:val="24"/>
          <w:szCs w:val="24"/>
          <w:lang w:eastAsia="ar-SA"/>
        </w:rPr>
        <w:t>Доказ:</w:t>
      </w:r>
      <w:r w:rsidR="00AF0BFA" w:rsidRPr="00E25EF4">
        <w:rPr>
          <w:rFonts w:ascii="Times New Roman" w:hAnsi="Times New Roman" w:cs="Times New Roman"/>
          <w:kern w:val="1"/>
          <w:sz w:val="24"/>
          <w:szCs w:val="24"/>
          <w:lang w:eastAsia="ar-SA"/>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AF0BFA" w:rsidRPr="00E25EF4" w:rsidRDefault="00AF0BFA" w:rsidP="00AD1748">
      <w:pPr>
        <w:suppressAutoHyphens/>
        <w:spacing w:after="0" w:line="100" w:lineRule="atLeast"/>
        <w:ind w:left="360"/>
        <w:jc w:val="both"/>
        <w:rPr>
          <w:rFonts w:ascii="Times New Roman" w:hAnsi="Times New Roman" w:cs="Times New Roman"/>
          <w:b/>
          <w:bCs/>
          <w:i/>
          <w:kern w:val="1"/>
          <w:sz w:val="24"/>
          <w:szCs w:val="24"/>
          <w:lang w:eastAsia="ar-SA"/>
        </w:rPr>
      </w:pPr>
      <w:r w:rsidRPr="00E25EF4">
        <w:rPr>
          <w:rFonts w:ascii="Times New Roman" w:hAnsi="Times New Roman" w:cs="Times New Roman"/>
          <w:b/>
          <w:bCs/>
          <w:i/>
          <w:kern w:val="1"/>
          <w:sz w:val="24"/>
          <w:szCs w:val="24"/>
          <w:lang w:eastAsia="ar-SA"/>
        </w:rPr>
        <w:t>Доказ не може бити старији од два месеца пре отварања понуда;</w:t>
      </w:r>
    </w:p>
    <w:p w:rsidR="00AF0BFA" w:rsidRPr="00E25EF4" w:rsidRDefault="00AF0BFA" w:rsidP="00FC2539">
      <w:pPr>
        <w:widowControl w:val="0"/>
        <w:numPr>
          <w:ilvl w:val="0"/>
          <w:numId w:val="11"/>
        </w:numPr>
        <w:suppressAutoHyphens/>
        <w:spacing w:after="0" w:line="100" w:lineRule="atLeast"/>
        <w:ind w:left="360"/>
        <w:jc w:val="both"/>
        <w:rPr>
          <w:rFonts w:ascii="Times New Roman" w:hAnsi="Times New Roman" w:cs="Times New Roman"/>
          <w:iCs/>
          <w:kern w:val="1"/>
          <w:sz w:val="24"/>
          <w:szCs w:val="24"/>
          <w:lang w:eastAsia="ar-SA"/>
        </w:rPr>
      </w:pPr>
      <w:r w:rsidRPr="00E25EF4">
        <w:rPr>
          <w:rFonts w:ascii="Times New Roman" w:hAnsi="Times New Roman" w:cs="Times New Roman"/>
          <w:kern w:val="1"/>
          <w:sz w:val="24"/>
          <w:szCs w:val="24"/>
          <w:lang w:val="sr-Cyrl-CS" w:eastAsia="ar-SA"/>
        </w:rPr>
        <w:t>Услов из</w:t>
      </w:r>
      <w:r w:rsidR="00BF4C75" w:rsidRPr="00E25EF4">
        <w:rPr>
          <w:rFonts w:ascii="Times New Roman" w:hAnsi="Times New Roman" w:cs="Times New Roman"/>
          <w:kern w:val="1"/>
          <w:sz w:val="24"/>
          <w:szCs w:val="24"/>
          <w:lang w:val="sr-Cyrl-CS" w:eastAsia="ar-SA"/>
        </w:rPr>
        <w:t xml:space="preserve"> чл. 75. Ст. 1. тач. 5)</w:t>
      </w:r>
      <w:r w:rsidR="00AD1748" w:rsidRPr="00E25EF4">
        <w:rPr>
          <w:rFonts w:ascii="Times New Roman" w:hAnsi="Times New Roman" w:cs="Times New Roman"/>
          <w:kern w:val="1"/>
          <w:sz w:val="24"/>
          <w:szCs w:val="24"/>
          <w:lang w:val="sr-Cyrl-CS" w:eastAsia="ar-SA"/>
        </w:rPr>
        <w:t xml:space="preserve"> Закона -</w:t>
      </w:r>
      <w:r w:rsidRPr="00E25EF4">
        <w:rPr>
          <w:rFonts w:ascii="Times New Roman" w:hAnsi="Times New Roman" w:cs="Times New Roman"/>
          <w:kern w:val="1"/>
          <w:sz w:val="24"/>
          <w:szCs w:val="24"/>
          <w:lang w:val="sr-Cyrl-CS" w:eastAsia="ar-SA"/>
        </w:rPr>
        <w:t xml:space="preserve"> </w:t>
      </w:r>
      <w:r w:rsidRPr="00E25EF4">
        <w:rPr>
          <w:rFonts w:ascii="Times New Roman" w:hAnsi="Times New Roman" w:cs="Times New Roman"/>
          <w:b/>
          <w:i/>
          <w:kern w:val="1"/>
          <w:sz w:val="24"/>
          <w:szCs w:val="24"/>
          <w:lang w:val="sr-Cyrl-CS" w:eastAsia="ar-SA"/>
        </w:rPr>
        <w:t>Доказ:</w:t>
      </w:r>
      <w:r w:rsidRPr="00E25EF4">
        <w:rPr>
          <w:rFonts w:ascii="Times New Roman" w:hAnsi="Times New Roman" w:cs="Times New Roman"/>
          <w:kern w:val="1"/>
          <w:sz w:val="24"/>
          <w:szCs w:val="24"/>
          <w:lang w:val="sr-Cyrl-CS" w:eastAsia="ar-SA"/>
        </w:rPr>
        <w:t xml:space="preserve"> важећа дозвола за обављање делатности, издата од Министарства здравља Републике Србије о испуњ</w:t>
      </w:r>
      <w:r w:rsidR="00D65AF3" w:rsidRPr="00E25EF4">
        <w:rPr>
          <w:rFonts w:ascii="Times New Roman" w:hAnsi="Times New Roman" w:cs="Times New Roman"/>
          <w:kern w:val="1"/>
          <w:sz w:val="24"/>
          <w:szCs w:val="24"/>
          <w:lang w:val="sr-Cyrl-CS" w:eastAsia="ar-SA"/>
        </w:rPr>
        <w:t>е</w:t>
      </w:r>
      <w:r w:rsidRPr="00E25EF4">
        <w:rPr>
          <w:rFonts w:ascii="Times New Roman" w:hAnsi="Times New Roman" w:cs="Times New Roman"/>
          <w:kern w:val="1"/>
          <w:sz w:val="24"/>
          <w:szCs w:val="24"/>
          <w:lang w:val="sr-Cyrl-CS" w:eastAsia="ar-SA"/>
        </w:rPr>
        <w:t>ности услова за обављање делатности која је предмет јавне набавке</w:t>
      </w:r>
      <w:r w:rsidR="00FC2539" w:rsidRPr="00E25EF4">
        <w:rPr>
          <w:rFonts w:ascii="Times New Roman" w:hAnsi="Times New Roman" w:cs="Times New Roman"/>
          <w:kern w:val="1"/>
          <w:sz w:val="24"/>
          <w:szCs w:val="24"/>
          <w:lang w:val="sr-Cyrl-CS" w:eastAsia="ar-SA"/>
        </w:rPr>
        <w:t xml:space="preserve">, односно Имплементирани систем </w:t>
      </w:r>
      <w:r w:rsidR="00FC2539" w:rsidRPr="00E25EF4">
        <w:rPr>
          <w:rFonts w:ascii="Times New Roman" w:hAnsi="Times New Roman" w:cs="Times New Roman"/>
          <w:bCs/>
          <w:kern w:val="1"/>
          <w:sz w:val="24"/>
          <w:szCs w:val="24"/>
          <w:lang w:eastAsia="ar-SA"/>
        </w:rPr>
        <w:t xml:space="preserve">менаџмента квалитетом </w:t>
      </w:r>
      <w:r w:rsidR="00FC2539" w:rsidRPr="00E25EF4">
        <w:rPr>
          <w:rFonts w:ascii="Times New Roman" w:hAnsi="Times New Roman" w:cs="Times New Roman"/>
          <w:bCs/>
          <w:kern w:val="1"/>
          <w:sz w:val="24"/>
          <w:szCs w:val="24"/>
          <w:lang w:val="sr-Cyrl-CS" w:eastAsia="ar-SA"/>
        </w:rPr>
        <w:t xml:space="preserve">на принципима </w:t>
      </w:r>
      <w:r w:rsidR="00FC2539" w:rsidRPr="00E25EF4">
        <w:rPr>
          <w:rFonts w:ascii="Times New Roman" w:hAnsi="Times New Roman" w:cs="Times New Roman"/>
          <w:bCs/>
          <w:iCs/>
          <w:kern w:val="1"/>
          <w:sz w:val="24"/>
          <w:szCs w:val="24"/>
          <w:lang w:eastAsia="ar-SA"/>
        </w:rPr>
        <w:t>HACCP-</w:t>
      </w:r>
      <w:r w:rsidR="00FC2539" w:rsidRPr="00E25EF4">
        <w:rPr>
          <w:rFonts w:ascii="Times New Roman" w:hAnsi="Times New Roman" w:cs="Times New Roman"/>
          <w:bCs/>
          <w:kern w:val="1"/>
          <w:sz w:val="24"/>
          <w:szCs w:val="24"/>
          <w:lang w:eastAsia="ar-SA"/>
        </w:rPr>
        <w:t>а</w:t>
      </w:r>
      <w:r w:rsidR="00FC2539" w:rsidRPr="00E25EF4">
        <w:rPr>
          <w:rFonts w:ascii="Times New Roman" w:hAnsi="Times New Roman" w:cs="Times New Roman"/>
          <w:kern w:val="1"/>
          <w:sz w:val="24"/>
          <w:szCs w:val="24"/>
          <w:lang w:eastAsia="ar-SA"/>
        </w:rPr>
        <w:t xml:space="preserve">  </w:t>
      </w:r>
      <w:r w:rsidR="00FC2539" w:rsidRPr="00E25EF4">
        <w:rPr>
          <w:rFonts w:ascii="Times New Roman" w:hAnsi="Times New Roman" w:cs="Times New Roman"/>
          <w:kern w:val="1"/>
          <w:sz w:val="24"/>
          <w:szCs w:val="24"/>
          <w:lang w:val="sr-Cyrl-CS" w:eastAsia="ar-SA"/>
        </w:rPr>
        <w:t xml:space="preserve">- </w:t>
      </w:r>
      <w:r w:rsidR="00FC2539" w:rsidRPr="00E25EF4">
        <w:rPr>
          <w:rFonts w:ascii="Times New Roman" w:hAnsi="Times New Roman" w:cs="Times New Roman"/>
          <w:b/>
          <w:i/>
          <w:kern w:val="1"/>
          <w:sz w:val="24"/>
          <w:szCs w:val="24"/>
          <w:lang w:val="sr-Cyrl-CS" w:eastAsia="ar-SA"/>
        </w:rPr>
        <w:t>Доказ:</w:t>
      </w:r>
      <w:r w:rsidR="00FC2539" w:rsidRPr="00E25EF4">
        <w:rPr>
          <w:rFonts w:ascii="Times New Roman" w:hAnsi="Times New Roman" w:cs="Times New Roman"/>
          <w:kern w:val="1"/>
          <w:sz w:val="24"/>
          <w:szCs w:val="24"/>
          <w:lang w:val="sr-Cyrl-CS" w:eastAsia="ar-SA"/>
        </w:rPr>
        <w:t xml:space="preserve"> </w:t>
      </w:r>
      <w:r w:rsidR="00FC2539" w:rsidRPr="00E25EF4">
        <w:rPr>
          <w:rFonts w:ascii="Times New Roman" w:hAnsi="Times New Roman" w:cs="Times New Roman"/>
          <w:kern w:val="1"/>
          <w:sz w:val="24"/>
          <w:szCs w:val="24"/>
          <w:lang w:eastAsia="ar-SA"/>
        </w:rPr>
        <w:t xml:space="preserve"> неоверене копије потврде односно сертификата о имплементираном </w:t>
      </w:r>
      <w:r w:rsidR="00FC2539" w:rsidRPr="00E25EF4">
        <w:rPr>
          <w:rFonts w:ascii="Times New Roman" w:hAnsi="Times New Roman" w:cs="Times New Roman"/>
          <w:iCs/>
          <w:kern w:val="1"/>
          <w:sz w:val="24"/>
          <w:szCs w:val="24"/>
          <w:lang w:eastAsia="ar-SA"/>
        </w:rPr>
        <w:t>HACCP-у.</w:t>
      </w:r>
    </w:p>
    <w:p w:rsidR="00AF0BFA" w:rsidRPr="00E25EF4" w:rsidRDefault="00AF0BFA" w:rsidP="00AD1748">
      <w:pPr>
        <w:widowControl w:val="0"/>
        <w:suppressAutoHyphens/>
        <w:spacing w:after="0" w:line="100" w:lineRule="atLeast"/>
        <w:ind w:left="360"/>
        <w:jc w:val="both"/>
        <w:rPr>
          <w:rFonts w:ascii="Times New Roman" w:hAnsi="Times New Roman" w:cs="Times New Roman"/>
          <w:b/>
          <w:bCs/>
          <w:i/>
          <w:kern w:val="1"/>
          <w:sz w:val="24"/>
          <w:szCs w:val="24"/>
          <w:lang w:val="sr-Cyrl-CS" w:eastAsia="ar-SA"/>
        </w:rPr>
      </w:pPr>
      <w:r w:rsidRPr="00E25EF4">
        <w:rPr>
          <w:rFonts w:ascii="Times New Roman" w:hAnsi="Times New Roman" w:cs="Times New Roman"/>
          <w:b/>
          <w:bCs/>
          <w:i/>
          <w:kern w:val="1"/>
          <w:sz w:val="24"/>
          <w:szCs w:val="24"/>
          <w:lang w:val="sr-Cyrl-CS" w:eastAsia="ar-SA"/>
        </w:rPr>
        <w:t>Дозвола мора бити важећа;</w:t>
      </w:r>
    </w:p>
    <w:p w:rsidR="008E3520" w:rsidRPr="00E25EF4" w:rsidRDefault="00AF0BFA" w:rsidP="00AB036A">
      <w:pPr>
        <w:widowControl w:val="0"/>
        <w:numPr>
          <w:ilvl w:val="0"/>
          <w:numId w:val="11"/>
        </w:numPr>
        <w:suppressAutoHyphens/>
        <w:spacing w:after="0" w:line="100" w:lineRule="atLeast"/>
        <w:ind w:left="360"/>
        <w:jc w:val="both"/>
        <w:rPr>
          <w:rFonts w:ascii="Times New Roman" w:hAnsi="Times New Roman" w:cs="Times New Roman"/>
          <w:iCs/>
          <w:kern w:val="1"/>
          <w:sz w:val="24"/>
          <w:szCs w:val="24"/>
          <w:lang w:eastAsia="ar-SA"/>
        </w:rPr>
      </w:pPr>
      <w:r w:rsidRPr="00E25EF4">
        <w:rPr>
          <w:rFonts w:ascii="Times New Roman" w:hAnsi="Times New Roman" w:cs="Times New Roman"/>
          <w:iCs/>
          <w:kern w:val="1"/>
          <w:sz w:val="24"/>
          <w:szCs w:val="24"/>
          <w:lang w:val="sr-Cyrl-CS" w:eastAsia="ar-SA"/>
        </w:rPr>
        <w:t>Услов из члана чл. 75. ст. 2.</w:t>
      </w:r>
      <w:r w:rsidRPr="00E25EF4">
        <w:rPr>
          <w:rFonts w:ascii="Times New Roman" w:hAnsi="Times New Roman" w:cs="Times New Roman"/>
          <w:i/>
          <w:iCs/>
          <w:kern w:val="1"/>
          <w:sz w:val="24"/>
          <w:szCs w:val="24"/>
          <w:lang w:val="sr-Cyrl-CS" w:eastAsia="ar-SA"/>
        </w:rPr>
        <w:t xml:space="preserve">  - </w:t>
      </w:r>
      <w:r w:rsidRPr="00E25EF4">
        <w:rPr>
          <w:rFonts w:ascii="Times New Roman" w:hAnsi="Times New Roman" w:cs="Times New Roman"/>
          <w:b/>
          <w:bCs/>
          <w:i/>
          <w:iCs/>
          <w:kern w:val="1"/>
          <w:sz w:val="24"/>
          <w:szCs w:val="24"/>
          <w:lang w:val="sr-Cyrl-CS" w:eastAsia="ar-SA"/>
        </w:rPr>
        <w:t xml:space="preserve">Доказ: </w:t>
      </w:r>
      <w:r w:rsidRPr="00E25EF4">
        <w:rPr>
          <w:rFonts w:ascii="Times New Roman" w:hAnsi="Times New Roman" w:cs="Times New Roman"/>
          <w:iCs/>
          <w:kern w:val="1"/>
          <w:sz w:val="24"/>
          <w:szCs w:val="24"/>
          <w:lang w:val="sr-Cyrl-CS" w:eastAsia="ar-SA"/>
        </w:rPr>
        <w:t xml:space="preserve">Потписан о оверен </w:t>
      </w:r>
      <w:r w:rsidRPr="00E25EF4">
        <w:rPr>
          <w:rFonts w:ascii="Times New Roman" w:hAnsi="Times New Roman" w:cs="Times New Roman"/>
          <w:iCs/>
          <w:kern w:val="1"/>
          <w:sz w:val="24"/>
          <w:szCs w:val="24"/>
          <w:lang w:eastAsia="ar-SA"/>
        </w:rPr>
        <w:t>O</w:t>
      </w:r>
      <w:r w:rsidRPr="00E25EF4">
        <w:rPr>
          <w:rFonts w:ascii="Times New Roman" w:hAnsi="Times New Roman" w:cs="Times New Roman"/>
          <w:iCs/>
          <w:kern w:val="1"/>
          <w:sz w:val="24"/>
          <w:szCs w:val="24"/>
          <w:lang w:val="sr-Cyrl-CS" w:eastAsia="ar-SA"/>
        </w:rPr>
        <w:t xml:space="preserve">бразац </w:t>
      </w:r>
      <w:r w:rsidRPr="00E25EF4">
        <w:rPr>
          <w:rFonts w:ascii="Times New Roman" w:hAnsi="Times New Roman" w:cs="Times New Roman"/>
          <w:iCs/>
          <w:kern w:val="1"/>
          <w:sz w:val="24"/>
          <w:szCs w:val="24"/>
          <w:lang w:eastAsia="ar-SA"/>
        </w:rPr>
        <w:t>и</w:t>
      </w:r>
      <w:r w:rsidRPr="00E25EF4">
        <w:rPr>
          <w:rFonts w:ascii="Times New Roman" w:hAnsi="Times New Roman" w:cs="Times New Roman"/>
          <w:iCs/>
          <w:kern w:val="1"/>
          <w:sz w:val="24"/>
          <w:szCs w:val="24"/>
          <w:lang w:val="sr-Cyrl-CS" w:eastAsia="ar-SA"/>
        </w:rPr>
        <w:t>зјаве</w:t>
      </w:r>
      <w:r w:rsidRPr="00E25EF4">
        <w:rPr>
          <w:rFonts w:ascii="Times New Roman" w:hAnsi="Times New Roman" w:cs="Times New Roman"/>
          <w:i/>
          <w:iCs/>
          <w:kern w:val="1"/>
          <w:sz w:val="24"/>
          <w:szCs w:val="24"/>
          <w:lang w:val="sr-Cyrl-CS" w:eastAsia="ar-SA"/>
        </w:rPr>
        <w:t>.</w:t>
      </w:r>
      <w:r w:rsidR="00D600D3" w:rsidRPr="00E25EF4">
        <w:rPr>
          <w:rFonts w:ascii="Times New Roman" w:hAnsi="Times New Roman" w:cs="Times New Roman"/>
          <w:i/>
          <w:iCs/>
          <w:kern w:val="1"/>
          <w:sz w:val="24"/>
          <w:szCs w:val="24"/>
          <w:lang w:val="sr-Cyrl-CS" w:eastAsia="ar-SA"/>
        </w:rPr>
        <w:t xml:space="preserve"> </w:t>
      </w:r>
      <w:r w:rsidRPr="00E25EF4">
        <w:rPr>
          <w:rFonts w:ascii="Times New Roman" w:hAnsi="Times New Roman" w:cs="Times New Roman"/>
          <w:kern w:val="1"/>
          <w:sz w:val="24"/>
          <w:szCs w:val="24"/>
          <w:lang w:eastAsia="ar-SA"/>
        </w:rPr>
        <w:t>Изјава мора да буде потписана од стране овл</w:t>
      </w:r>
      <w:r w:rsidR="006710BF" w:rsidRPr="00E25EF4">
        <w:rPr>
          <w:rFonts w:ascii="Times New Roman" w:hAnsi="Times New Roman" w:cs="Times New Roman"/>
          <w:kern w:val="1"/>
          <w:sz w:val="24"/>
          <w:szCs w:val="24"/>
          <w:lang w:eastAsia="ar-SA"/>
        </w:rPr>
        <w:t xml:space="preserve">ашћеног лица понуђача и оверена </w:t>
      </w:r>
      <w:r w:rsidRPr="00E25EF4">
        <w:rPr>
          <w:rFonts w:ascii="Times New Roman" w:hAnsi="Times New Roman" w:cs="Times New Roman"/>
          <w:kern w:val="1"/>
          <w:sz w:val="24"/>
          <w:szCs w:val="24"/>
          <w:lang w:eastAsia="ar-SA"/>
        </w:rPr>
        <w:t>печатом.</w:t>
      </w:r>
      <w:r w:rsidR="006710BF" w:rsidRPr="00E25EF4">
        <w:rPr>
          <w:rFonts w:ascii="Times New Roman" w:hAnsi="Times New Roman" w:cs="Times New Roman"/>
          <w:kern w:val="1"/>
          <w:sz w:val="24"/>
          <w:szCs w:val="24"/>
          <w:lang w:val="sr-Cyrl-RS" w:eastAsia="ar-SA"/>
        </w:rPr>
        <w:t xml:space="preserve"> </w:t>
      </w:r>
      <w:r w:rsidR="00D6232D" w:rsidRPr="00E25EF4">
        <w:rPr>
          <w:rFonts w:ascii="Times New Roman" w:hAnsi="Times New Roman" w:cs="Times New Roman"/>
          <w:i/>
          <w:iCs/>
          <w:kern w:val="1"/>
          <w:sz w:val="24"/>
          <w:szCs w:val="24"/>
          <w:lang w:val="sr-Cyrl-CS" w:eastAsia="ar-SA"/>
        </w:rPr>
        <w:t xml:space="preserve">(Образац изјаве је дат у поглављу </w:t>
      </w:r>
      <w:r w:rsidR="00D6232D" w:rsidRPr="00E25EF4">
        <w:rPr>
          <w:rFonts w:ascii="Times New Roman" w:hAnsi="Times New Roman" w:cs="Times New Roman"/>
          <w:bCs/>
          <w:i/>
          <w:iCs/>
          <w:kern w:val="1"/>
          <w:sz w:val="24"/>
          <w:szCs w:val="24"/>
          <w:lang w:eastAsia="ar-SA"/>
        </w:rPr>
        <w:t>X</w:t>
      </w:r>
      <w:r w:rsidR="0093079A" w:rsidRPr="00E25EF4">
        <w:rPr>
          <w:rFonts w:ascii="Times New Roman" w:hAnsi="Times New Roman" w:cs="Times New Roman"/>
          <w:bCs/>
          <w:i/>
          <w:iCs/>
          <w:kern w:val="1"/>
          <w:sz w:val="24"/>
          <w:szCs w:val="24"/>
          <w:lang w:eastAsia="ar-SA"/>
        </w:rPr>
        <w:t>II</w:t>
      </w:r>
      <w:r w:rsidR="00D6232D" w:rsidRPr="00E25EF4">
        <w:rPr>
          <w:rFonts w:ascii="Times New Roman" w:hAnsi="Times New Roman" w:cs="Times New Roman"/>
          <w:bCs/>
          <w:i/>
          <w:iCs/>
          <w:kern w:val="1"/>
          <w:sz w:val="24"/>
          <w:szCs w:val="24"/>
          <w:lang w:eastAsia="ar-SA"/>
        </w:rPr>
        <w:t>I</w:t>
      </w:r>
      <w:r w:rsidR="00D6232D" w:rsidRPr="00E25EF4">
        <w:rPr>
          <w:rFonts w:ascii="Times New Roman" w:hAnsi="Times New Roman" w:cs="Times New Roman"/>
          <w:i/>
          <w:iCs/>
          <w:kern w:val="1"/>
          <w:sz w:val="24"/>
          <w:szCs w:val="24"/>
          <w:lang w:val="sr-Cyrl-CS" w:eastAsia="ar-SA"/>
        </w:rPr>
        <w:t>)</w:t>
      </w:r>
    </w:p>
    <w:p w:rsidR="00D6232D" w:rsidRPr="00E25EF4" w:rsidRDefault="0066222B" w:rsidP="0066222B">
      <w:pPr>
        <w:widowControl w:val="0"/>
        <w:ind w:left="360"/>
        <w:jc w:val="both"/>
        <w:rPr>
          <w:rFonts w:ascii="Times New Roman" w:hAnsi="Times New Roman" w:cs="Times New Roman"/>
          <w:b/>
          <w:i/>
          <w:kern w:val="1"/>
          <w:sz w:val="24"/>
          <w:szCs w:val="24"/>
        </w:rPr>
      </w:pPr>
      <w:r w:rsidRPr="00E25EF4">
        <w:rPr>
          <w:rFonts w:ascii="Times New Roman" w:hAnsi="Times New Roman" w:cs="Times New Roman"/>
          <w:b/>
          <w:bCs/>
          <w:i/>
          <w:kern w:val="1"/>
          <w:sz w:val="24"/>
          <w:szCs w:val="24"/>
        </w:rPr>
        <w:lastRenderedPageBreak/>
        <w:t>Уколико понуду подноси група понуђача</w:t>
      </w:r>
      <w:r w:rsidRPr="00E25EF4">
        <w:rPr>
          <w:rFonts w:ascii="Times New Roman" w:hAnsi="Times New Roman" w:cs="Times New Roman"/>
          <w:b/>
          <w:i/>
          <w:kern w:val="1"/>
          <w:sz w:val="24"/>
          <w:szCs w:val="24"/>
        </w:rPr>
        <w:t>, Изјава мора бити потписана од стране овлашћеног лица сваког понуђача из групе понуђача и оверена печатом.</w:t>
      </w:r>
    </w:p>
    <w:p w:rsidR="00AF0BFA" w:rsidRPr="00E25EF4" w:rsidRDefault="00AF0BFA">
      <w:pPr>
        <w:widowControl w:val="0"/>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
          <w:i/>
          <w:kern w:val="1"/>
          <w:sz w:val="24"/>
          <w:szCs w:val="24"/>
          <w:u w:val="single"/>
          <w:lang w:eastAsia="ar-SA"/>
        </w:rPr>
        <w:t xml:space="preserve">Испуњеност </w:t>
      </w:r>
      <w:r w:rsidRPr="00E25EF4">
        <w:rPr>
          <w:rFonts w:ascii="Times New Roman" w:hAnsi="Times New Roman" w:cs="Times New Roman"/>
          <w:b/>
          <w:bCs/>
          <w:i/>
          <w:kern w:val="1"/>
          <w:sz w:val="24"/>
          <w:szCs w:val="24"/>
          <w:u w:val="single"/>
          <w:lang w:eastAsia="ar-SA"/>
        </w:rPr>
        <w:t>додатних услова</w:t>
      </w:r>
      <w:r w:rsidR="00D600D3"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eastAsia="ar-SA"/>
        </w:rPr>
        <w:t>за учешће у поступку предметне јавне набавке, Понуђач доказује достављањем следећих доказа:</w:t>
      </w:r>
    </w:p>
    <w:p w:rsidR="000B2FE6" w:rsidRPr="00E25EF4" w:rsidRDefault="00F83625" w:rsidP="002F03D8">
      <w:pPr>
        <w:pStyle w:val="ListParagraph"/>
        <w:widowControl w:val="0"/>
        <w:numPr>
          <w:ilvl w:val="0"/>
          <w:numId w:val="12"/>
        </w:numPr>
        <w:ind w:left="360"/>
        <w:jc w:val="both"/>
        <w:rPr>
          <w:rFonts w:ascii="Times New Roman" w:hAnsi="Times New Roman"/>
          <w:color w:val="auto"/>
        </w:rPr>
      </w:pPr>
      <w:r w:rsidRPr="00E25EF4">
        <w:rPr>
          <w:rFonts w:ascii="Times New Roman" w:hAnsi="Times New Roman"/>
          <w:b/>
          <w:color w:val="auto"/>
        </w:rPr>
        <w:t>Финансијски капацитет</w:t>
      </w:r>
      <w:r w:rsidR="00D600D3" w:rsidRPr="00E25EF4">
        <w:rPr>
          <w:rFonts w:ascii="Times New Roman" w:hAnsi="Times New Roman"/>
          <w:b/>
          <w:i/>
          <w:color w:val="auto"/>
        </w:rPr>
        <w:t xml:space="preserve"> </w:t>
      </w:r>
      <w:r w:rsidRPr="00E25EF4">
        <w:rPr>
          <w:rFonts w:ascii="Times New Roman" w:hAnsi="Times New Roman"/>
          <w:b/>
          <w:i/>
          <w:color w:val="auto"/>
        </w:rPr>
        <w:t>-</w:t>
      </w:r>
      <w:r w:rsidR="00D600D3" w:rsidRPr="00E25EF4">
        <w:rPr>
          <w:rFonts w:ascii="Times New Roman" w:hAnsi="Times New Roman"/>
          <w:b/>
          <w:i/>
          <w:color w:val="auto"/>
        </w:rPr>
        <w:t xml:space="preserve"> </w:t>
      </w:r>
      <w:r w:rsidR="00D600D3" w:rsidRPr="00E25EF4">
        <w:rPr>
          <w:rFonts w:ascii="Times New Roman" w:hAnsi="Times New Roman"/>
          <w:b/>
          <w:bCs/>
          <w:i/>
          <w:color w:val="auto"/>
          <w:lang w:val="sr-Cyrl-CS"/>
        </w:rPr>
        <w:t>Доказ</w:t>
      </w:r>
      <w:r w:rsidRPr="00E25EF4">
        <w:rPr>
          <w:rFonts w:ascii="Times New Roman" w:hAnsi="Times New Roman"/>
          <w:b/>
          <w:bCs/>
          <w:i/>
          <w:color w:val="auto"/>
          <w:lang w:val="sr-Cyrl-CS"/>
        </w:rPr>
        <w:t>:</w:t>
      </w:r>
      <w:r w:rsidR="000B2FE6" w:rsidRPr="00E25EF4">
        <w:rPr>
          <w:rFonts w:ascii="Times New Roman" w:hAnsi="Times New Roman"/>
          <w:b/>
          <w:bCs/>
          <w:color w:val="auto"/>
          <w:lang w:val="sr-Cyrl-CS"/>
        </w:rPr>
        <w:t xml:space="preserve"> </w:t>
      </w:r>
      <w:r w:rsidR="00AF0BFA" w:rsidRPr="00E25EF4">
        <w:rPr>
          <w:rFonts w:ascii="Times New Roman" w:hAnsi="Times New Roman"/>
          <w:color w:val="auto"/>
        </w:rPr>
        <w:t>Извештај о бонитету за јавне набвке</w:t>
      </w:r>
      <w:r w:rsidR="00D600D3" w:rsidRPr="00E25EF4">
        <w:rPr>
          <w:rFonts w:ascii="Times New Roman" w:hAnsi="Times New Roman"/>
          <w:color w:val="auto"/>
        </w:rPr>
        <w:t xml:space="preserve"> </w:t>
      </w:r>
      <w:r w:rsidR="00AF0BFA" w:rsidRPr="00E25EF4">
        <w:rPr>
          <w:rFonts w:ascii="Times New Roman" w:hAnsi="Times New Roman"/>
          <w:color w:val="auto"/>
        </w:rPr>
        <w:t>(образац БОН-ЈН) који издаје АПР, Регистар финансијских извештаја и података о бонитету правних лица и предузетника, сходно чл. 4. Закона о Агенцији за привредне регистре („С</w:t>
      </w:r>
      <w:r w:rsidR="006710BF" w:rsidRPr="00E25EF4">
        <w:rPr>
          <w:rFonts w:ascii="Times New Roman" w:hAnsi="Times New Roman"/>
          <w:color w:val="auto"/>
        </w:rPr>
        <w:t xml:space="preserve">л.гласник РС“ </w:t>
      </w:r>
      <w:r w:rsidR="00AF0BFA" w:rsidRPr="00E25EF4">
        <w:rPr>
          <w:rFonts w:ascii="Times New Roman" w:hAnsi="Times New Roman"/>
          <w:color w:val="auto"/>
        </w:rPr>
        <w:t>бр. 55/04 и 111/09) и који није старији од дана објављивања позива за подношење понуде или</w:t>
      </w:r>
      <w:r w:rsidR="00D600D3" w:rsidRPr="00E25EF4">
        <w:rPr>
          <w:rFonts w:ascii="Times New Roman" w:hAnsi="Times New Roman"/>
          <w:color w:val="auto"/>
        </w:rPr>
        <w:t xml:space="preserve"> </w:t>
      </w:r>
      <w:r w:rsidR="00AF0BFA" w:rsidRPr="00E25EF4">
        <w:rPr>
          <w:rFonts w:ascii="Times New Roman" w:hAnsi="Times New Roman"/>
          <w:color w:val="auto"/>
        </w:rPr>
        <w:t>Потврда о броју дана неликвидности за период од 6 месеци пре дана објављивања позива за подношење понуде, коју издаје НБС, Одељење за принудну наплату, Одсек за пријем основа и налога принудне наплате у</w:t>
      </w:r>
      <w:r w:rsidR="00D600D3" w:rsidRPr="00E25EF4">
        <w:rPr>
          <w:rFonts w:ascii="Times New Roman" w:hAnsi="Times New Roman"/>
          <w:color w:val="auto"/>
        </w:rPr>
        <w:t xml:space="preserve"> Крагујевцу, на основу чл. 54. ст. 1. т</w:t>
      </w:r>
      <w:r w:rsidR="00AF0BFA" w:rsidRPr="00E25EF4">
        <w:rPr>
          <w:rFonts w:ascii="Times New Roman" w:hAnsi="Times New Roman"/>
          <w:color w:val="auto"/>
        </w:rPr>
        <w:t xml:space="preserve">. 4. Закона о </w:t>
      </w:r>
      <w:r w:rsidR="00F54425" w:rsidRPr="00E25EF4">
        <w:rPr>
          <w:rFonts w:ascii="Times New Roman" w:hAnsi="Times New Roman"/>
          <w:color w:val="auto"/>
        </w:rPr>
        <w:t xml:space="preserve">платном промету („Сл. Лист СРЈ“ </w:t>
      </w:r>
      <w:r w:rsidR="00AF0BFA" w:rsidRPr="00E25EF4">
        <w:rPr>
          <w:rFonts w:ascii="Times New Roman" w:hAnsi="Times New Roman"/>
          <w:color w:val="auto"/>
        </w:rPr>
        <w:t>бр. 3/02, 5/03).</w:t>
      </w:r>
    </w:p>
    <w:p w:rsidR="00AF0BFA" w:rsidRPr="00E25EF4" w:rsidRDefault="00F83625" w:rsidP="00FC2539">
      <w:pPr>
        <w:pStyle w:val="ListParagraph"/>
        <w:widowControl w:val="0"/>
        <w:numPr>
          <w:ilvl w:val="0"/>
          <w:numId w:val="12"/>
        </w:numPr>
        <w:ind w:left="360"/>
        <w:jc w:val="both"/>
        <w:rPr>
          <w:rFonts w:ascii="Times New Roman" w:hAnsi="Times New Roman"/>
          <w:color w:val="auto"/>
          <w:lang w:val="sr-Cyrl-CS"/>
        </w:rPr>
      </w:pPr>
      <w:r w:rsidRPr="00E25EF4">
        <w:rPr>
          <w:rFonts w:ascii="Times New Roman" w:hAnsi="Times New Roman"/>
          <w:b/>
          <w:color w:val="auto"/>
        </w:rPr>
        <w:t>К</w:t>
      </w:r>
      <w:r w:rsidR="00AF0BFA" w:rsidRPr="00E25EF4">
        <w:rPr>
          <w:rFonts w:ascii="Times New Roman" w:hAnsi="Times New Roman"/>
          <w:b/>
          <w:color w:val="auto"/>
        </w:rPr>
        <w:t>адровски капацитет</w:t>
      </w:r>
      <w:r w:rsidR="00D600D3" w:rsidRPr="00E25EF4">
        <w:rPr>
          <w:rFonts w:ascii="Times New Roman" w:hAnsi="Times New Roman"/>
          <w:color w:val="auto"/>
        </w:rPr>
        <w:t xml:space="preserve"> </w:t>
      </w:r>
      <w:r w:rsidRPr="00E25EF4">
        <w:rPr>
          <w:rFonts w:ascii="Times New Roman" w:hAnsi="Times New Roman"/>
          <w:color w:val="auto"/>
        </w:rPr>
        <w:t>-</w:t>
      </w:r>
      <w:r w:rsidR="00D600D3" w:rsidRPr="00E25EF4">
        <w:rPr>
          <w:rFonts w:ascii="Times New Roman" w:hAnsi="Times New Roman"/>
          <w:b/>
          <w:i/>
          <w:color w:val="auto"/>
        </w:rPr>
        <w:t xml:space="preserve"> </w:t>
      </w:r>
      <w:r w:rsidR="00D600D3" w:rsidRPr="00E25EF4">
        <w:rPr>
          <w:rFonts w:ascii="Times New Roman" w:hAnsi="Times New Roman"/>
          <w:b/>
          <w:bCs/>
          <w:i/>
          <w:color w:val="auto"/>
          <w:lang w:val="sr-Cyrl-CS"/>
        </w:rPr>
        <w:t>Доказ</w:t>
      </w:r>
      <w:r w:rsidR="00AF0BFA" w:rsidRPr="00E25EF4">
        <w:rPr>
          <w:rFonts w:ascii="Times New Roman" w:hAnsi="Times New Roman"/>
          <w:b/>
          <w:bCs/>
          <w:i/>
          <w:color w:val="auto"/>
          <w:lang w:val="sr-Cyrl-CS"/>
        </w:rPr>
        <w:t>:</w:t>
      </w:r>
      <w:r w:rsidR="000B2FE6" w:rsidRPr="00E25EF4">
        <w:rPr>
          <w:rFonts w:ascii="Times New Roman" w:hAnsi="Times New Roman"/>
          <w:b/>
          <w:bCs/>
          <w:color w:val="auto"/>
          <w:lang w:val="sr-Cyrl-CS"/>
        </w:rPr>
        <w:t xml:space="preserve"> </w:t>
      </w:r>
      <w:r w:rsidR="00AF0BFA" w:rsidRPr="00E25EF4">
        <w:rPr>
          <w:rFonts w:ascii="Times New Roman" w:hAnsi="Times New Roman"/>
          <w:color w:val="auto"/>
          <w:lang w:val="sr-Cyrl-CS"/>
        </w:rPr>
        <w:t>Списак запослених на свом меморандуму, печатиран, потписан од стране овлашћеног лица Понуђача на коме ће се видети име и презиме и радно место на које је распоређен по важећој систематозацији послова.</w:t>
      </w:r>
    </w:p>
    <w:p w:rsidR="00AF0BFA" w:rsidRPr="00E25EF4" w:rsidRDefault="00AF0BFA" w:rsidP="00D600D3">
      <w:pPr>
        <w:pStyle w:val="ListParagraph"/>
        <w:widowControl w:val="0"/>
        <w:ind w:left="360"/>
        <w:jc w:val="both"/>
        <w:rPr>
          <w:rFonts w:ascii="Times New Roman" w:hAnsi="Times New Roman"/>
          <w:color w:val="auto"/>
        </w:rPr>
      </w:pPr>
      <w:r w:rsidRPr="00E25EF4">
        <w:rPr>
          <w:rFonts w:ascii="Times New Roman" w:hAnsi="Times New Roman"/>
          <w:color w:val="auto"/>
          <w:lang w:val="sr-Cyrl-CS"/>
        </w:rPr>
        <w:t xml:space="preserve">Уз наведени списак запослених Понуђач мора приложити копиране обрасце М2 и М3А или МА о запосленима који су у радном односу на неодређено време (или друге одговарајуће обрасце), односно копије уговора о радном ангажовању за запослене који нису у сталном радном односу (уговор о раду / уговор о обављању привремених и повремених послова / уговор о делу). </w:t>
      </w:r>
    </w:p>
    <w:p w:rsidR="00AF0BFA" w:rsidRPr="00E25EF4" w:rsidRDefault="00AF0BFA" w:rsidP="00D600D3">
      <w:pPr>
        <w:pStyle w:val="ListParagraph"/>
        <w:widowControl w:val="0"/>
        <w:ind w:left="360"/>
        <w:jc w:val="both"/>
        <w:rPr>
          <w:rFonts w:ascii="Times New Roman" w:hAnsi="Times New Roman"/>
          <w:color w:val="auto"/>
          <w:lang w:val="sr-Cyrl-CS"/>
        </w:rPr>
      </w:pPr>
      <w:r w:rsidRPr="00E25EF4">
        <w:rPr>
          <w:rFonts w:ascii="Times New Roman" w:hAnsi="Times New Roman"/>
          <w:color w:val="auto"/>
          <w:lang w:val="sr-Cyrl-CS"/>
        </w:rPr>
        <w:t>Уколико понуду подноси група понуђача, кадровски капацитети се сабирају приликом оцењивања испуњености услова.</w:t>
      </w:r>
    </w:p>
    <w:p w:rsidR="00AF0BFA" w:rsidRPr="00E25EF4" w:rsidRDefault="00AF0BFA" w:rsidP="002F03D8">
      <w:pPr>
        <w:pStyle w:val="ListParagraph"/>
        <w:widowControl w:val="0"/>
        <w:ind w:left="360"/>
        <w:jc w:val="both"/>
        <w:rPr>
          <w:rFonts w:ascii="Times New Roman" w:hAnsi="Times New Roman"/>
          <w:color w:val="auto"/>
        </w:rPr>
      </w:pPr>
      <w:r w:rsidRPr="00E25EF4">
        <w:rPr>
          <w:rFonts w:ascii="Times New Roman" w:hAnsi="Times New Roman"/>
          <w:color w:val="auto"/>
          <w:lang w:val="sr-Cyrl-CS"/>
        </w:rPr>
        <w:t xml:space="preserve">Уколико понуду поднесе понуђач са подизвођачем, понуђач самостално мора испуњавати овај услов. </w:t>
      </w:r>
    </w:p>
    <w:p w:rsidR="00F62DEC" w:rsidRPr="00E25EF4" w:rsidRDefault="00F83625" w:rsidP="00D600D3">
      <w:pPr>
        <w:pStyle w:val="ListParagraph"/>
        <w:widowControl w:val="0"/>
        <w:numPr>
          <w:ilvl w:val="0"/>
          <w:numId w:val="12"/>
        </w:numPr>
        <w:ind w:left="360"/>
        <w:jc w:val="both"/>
        <w:rPr>
          <w:rFonts w:ascii="Times New Roman" w:hAnsi="Times New Roman"/>
          <w:color w:val="auto"/>
        </w:rPr>
      </w:pPr>
      <w:r w:rsidRPr="00E25EF4">
        <w:rPr>
          <w:rFonts w:ascii="Times New Roman" w:hAnsi="Times New Roman"/>
          <w:b/>
          <w:color w:val="auto"/>
        </w:rPr>
        <w:t>Технички капацитет</w:t>
      </w:r>
      <w:r w:rsidR="00D600D3" w:rsidRPr="00E25EF4">
        <w:rPr>
          <w:rFonts w:ascii="Times New Roman" w:hAnsi="Times New Roman"/>
          <w:b/>
          <w:i/>
          <w:color w:val="auto"/>
        </w:rPr>
        <w:t xml:space="preserve"> - Доказ</w:t>
      </w:r>
      <w:r w:rsidR="00383342" w:rsidRPr="00E25EF4">
        <w:rPr>
          <w:rFonts w:ascii="Times New Roman" w:hAnsi="Times New Roman"/>
          <w:b/>
          <w:i/>
          <w:color w:val="auto"/>
        </w:rPr>
        <w:t>:</w:t>
      </w:r>
      <w:r w:rsidR="00383342" w:rsidRPr="00E25EF4">
        <w:rPr>
          <w:rFonts w:ascii="Times New Roman" w:hAnsi="Times New Roman"/>
          <w:b/>
          <w:color w:val="auto"/>
        </w:rPr>
        <w:t xml:space="preserve"> </w:t>
      </w:r>
      <w:r w:rsidR="00AF0BFA" w:rsidRPr="00E25EF4">
        <w:rPr>
          <w:rFonts w:ascii="Times New Roman" w:hAnsi="Times New Roman"/>
          <w:color w:val="auto"/>
          <w:lang w:val="sr-Cyrl-CS"/>
        </w:rPr>
        <w:t xml:space="preserve">Фотокопија купопродајног уговора, фотокопија уговора о закупу (уколико је у својству закупца), уговора о пословно техничкој сарадњи (уколико је у својству корисника) и </w:t>
      </w:r>
      <w:r w:rsidR="00F62DEC" w:rsidRPr="00E25EF4">
        <w:rPr>
          <w:rFonts w:ascii="Times New Roman" w:hAnsi="Times New Roman"/>
          <w:color w:val="auto"/>
          <w:lang w:val="sr-Cyrl-CS"/>
        </w:rPr>
        <w:t>одговарајући доказ из кога се може утврдити да о</w:t>
      </w:r>
      <w:r w:rsidR="00F62DEC" w:rsidRPr="00E25EF4">
        <w:rPr>
          <w:rFonts w:ascii="Times New Roman" w:hAnsi="Times New Roman"/>
          <w:color w:val="auto"/>
        </w:rPr>
        <w:t>бј</w:t>
      </w:r>
      <w:r w:rsidR="00656D96" w:rsidRPr="00E25EF4">
        <w:rPr>
          <w:rFonts w:ascii="Times New Roman" w:hAnsi="Times New Roman"/>
          <w:color w:val="auto"/>
        </w:rPr>
        <w:t>екат располаже са минимум 20 кон</w:t>
      </w:r>
      <w:r w:rsidR="00F62DEC" w:rsidRPr="00E25EF4">
        <w:rPr>
          <w:rFonts w:ascii="Times New Roman" w:hAnsi="Times New Roman"/>
          <w:color w:val="auto"/>
        </w:rPr>
        <w:t>форних једнокреветних и двокреветних соба са  купатилом са уграђеним СОС алармом и да су све понуђене собе у  објекту са терапеутским блоком и рестораном за служење оброка., као и да свака понуђена соба има ТВ и клима уређај (уколико објекат нема централн</w:t>
      </w:r>
      <w:r w:rsidR="00F54425" w:rsidRPr="00E25EF4">
        <w:rPr>
          <w:rFonts w:ascii="Times New Roman" w:hAnsi="Times New Roman"/>
          <w:color w:val="auto"/>
        </w:rPr>
        <w:t xml:space="preserve">у климатизацију). И да објекат </w:t>
      </w:r>
      <w:r w:rsidR="00F62DEC" w:rsidRPr="00E25EF4">
        <w:rPr>
          <w:rFonts w:ascii="Times New Roman" w:hAnsi="Times New Roman"/>
          <w:color w:val="auto"/>
        </w:rPr>
        <w:t>садржи затворени базен са минералном водом.</w:t>
      </w:r>
    </w:p>
    <w:p w:rsidR="0066222B" w:rsidRPr="00E25EF4" w:rsidRDefault="0066222B" w:rsidP="005E058D">
      <w:pPr>
        <w:widowControl w:val="0"/>
        <w:suppressAutoHyphens/>
        <w:spacing w:after="0" w:line="100" w:lineRule="atLeast"/>
        <w:ind w:left="360"/>
        <w:jc w:val="both"/>
        <w:rPr>
          <w:rFonts w:ascii="Times New Roman" w:hAnsi="Times New Roman" w:cs="Times New Roman"/>
          <w:iCs/>
          <w:kern w:val="1"/>
          <w:sz w:val="24"/>
          <w:szCs w:val="24"/>
          <w:lang w:eastAsia="ar-SA"/>
        </w:rPr>
      </w:pPr>
      <w:r w:rsidRPr="00E25EF4">
        <w:rPr>
          <w:rFonts w:ascii="Times New Roman" w:hAnsi="Times New Roman" w:cs="Times New Roman"/>
          <w:sz w:val="24"/>
          <w:szCs w:val="24"/>
        </w:rPr>
        <w:t>Приступачност објекта, у складу са Правилником о техничким стандардима приступачности „Сл. гласник РС“, бр. 46/2013)</w:t>
      </w:r>
      <w:r w:rsidRPr="00E25EF4">
        <w:rPr>
          <w:rFonts w:ascii="Times New Roman" w:hAnsi="Times New Roman" w:cs="Times New Roman"/>
          <w:sz w:val="24"/>
          <w:szCs w:val="24"/>
          <w:lang w:val="sr-Cyrl-CS"/>
        </w:rPr>
        <w:t xml:space="preserve"> - </w:t>
      </w:r>
      <w:r w:rsidRPr="00E25EF4">
        <w:rPr>
          <w:rFonts w:ascii="Times New Roman" w:hAnsi="Times New Roman" w:cs="Times New Roman"/>
          <w:b/>
          <w:i/>
          <w:sz w:val="24"/>
          <w:szCs w:val="24"/>
          <w:lang w:val="sr-Cyrl-CS"/>
        </w:rPr>
        <w:t>Доказ:</w:t>
      </w:r>
      <w:r w:rsidRPr="00E25EF4">
        <w:rPr>
          <w:rFonts w:ascii="Times New Roman" w:hAnsi="Times New Roman" w:cs="Times New Roman"/>
          <w:sz w:val="24"/>
          <w:szCs w:val="24"/>
          <w:lang w:val="sr-Cyrl-CS"/>
        </w:rPr>
        <w:t xml:space="preserve"> </w:t>
      </w:r>
      <w:r w:rsidRPr="00E25EF4">
        <w:rPr>
          <w:rFonts w:ascii="Times New Roman" w:hAnsi="Times New Roman" w:cs="Times New Roman"/>
          <w:iCs/>
          <w:kern w:val="1"/>
          <w:sz w:val="24"/>
          <w:szCs w:val="24"/>
          <w:lang w:val="sr-Cyrl-CS" w:eastAsia="ar-SA"/>
        </w:rPr>
        <w:t xml:space="preserve">Потписан о оверен </w:t>
      </w:r>
      <w:r w:rsidRPr="00E25EF4">
        <w:rPr>
          <w:rFonts w:ascii="Times New Roman" w:hAnsi="Times New Roman" w:cs="Times New Roman"/>
          <w:iCs/>
          <w:kern w:val="1"/>
          <w:sz w:val="24"/>
          <w:szCs w:val="24"/>
          <w:lang w:eastAsia="ar-SA"/>
        </w:rPr>
        <w:t>O</w:t>
      </w:r>
      <w:r w:rsidRPr="00E25EF4">
        <w:rPr>
          <w:rFonts w:ascii="Times New Roman" w:hAnsi="Times New Roman" w:cs="Times New Roman"/>
          <w:iCs/>
          <w:kern w:val="1"/>
          <w:sz w:val="24"/>
          <w:szCs w:val="24"/>
          <w:lang w:val="sr-Cyrl-CS" w:eastAsia="ar-SA"/>
        </w:rPr>
        <w:t xml:space="preserve">бразац </w:t>
      </w:r>
      <w:r w:rsidRPr="00E25EF4">
        <w:rPr>
          <w:rFonts w:ascii="Times New Roman" w:hAnsi="Times New Roman" w:cs="Times New Roman"/>
          <w:iCs/>
          <w:kern w:val="1"/>
          <w:sz w:val="24"/>
          <w:szCs w:val="24"/>
          <w:lang w:eastAsia="ar-SA"/>
        </w:rPr>
        <w:t>и</w:t>
      </w:r>
      <w:r w:rsidRPr="00E25EF4">
        <w:rPr>
          <w:rFonts w:ascii="Times New Roman" w:hAnsi="Times New Roman" w:cs="Times New Roman"/>
          <w:iCs/>
          <w:kern w:val="1"/>
          <w:sz w:val="24"/>
          <w:szCs w:val="24"/>
          <w:lang w:val="sr-Cyrl-CS" w:eastAsia="ar-SA"/>
        </w:rPr>
        <w:t>зјаве</w:t>
      </w:r>
      <w:r w:rsidRPr="00E25EF4">
        <w:rPr>
          <w:rFonts w:ascii="Times New Roman" w:hAnsi="Times New Roman" w:cs="Times New Roman"/>
          <w:i/>
          <w:iCs/>
          <w:kern w:val="1"/>
          <w:sz w:val="24"/>
          <w:szCs w:val="24"/>
          <w:lang w:val="sr-Cyrl-CS" w:eastAsia="ar-SA"/>
        </w:rPr>
        <w:t xml:space="preserve">. </w:t>
      </w:r>
      <w:r w:rsidRPr="00E25EF4">
        <w:rPr>
          <w:rFonts w:ascii="Times New Roman" w:hAnsi="Times New Roman" w:cs="Times New Roman"/>
          <w:kern w:val="1"/>
          <w:sz w:val="24"/>
          <w:szCs w:val="24"/>
          <w:lang w:eastAsia="ar-SA"/>
        </w:rPr>
        <w:t>Изјава мора да буде потписана од стране овлашћеног лица понуђача и оверена печатом.</w:t>
      </w:r>
      <w:r w:rsidR="008F446F" w:rsidRPr="00E25EF4">
        <w:rPr>
          <w:rFonts w:ascii="Times New Roman" w:hAnsi="Times New Roman" w:cs="Times New Roman"/>
          <w:kern w:val="1"/>
          <w:sz w:val="24"/>
          <w:szCs w:val="24"/>
          <w:lang w:val="sr-Cyrl-RS" w:eastAsia="ar-SA"/>
        </w:rPr>
        <w:t xml:space="preserve"> </w:t>
      </w:r>
      <w:r w:rsidRPr="00E25EF4">
        <w:rPr>
          <w:rFonts w:ascii="Times New Roman" w:hAnsi="Times New Roman" w:cs="Times New Roman"/>
          <w:i/>
          <w:iCs/>
          <w:kern w:val="1"/>
          <w:sz w:val="24"/>
          <w:szCs w:val="24"/>
          <w:lang w:val="sr-Cyrl-CS" w:eastAsia="ar-SA"/>
        </w:rPr>
        <w:t xml:space="preserve">(Образац изјаве је дат у поглављу </w:t>
      </w:r>
      <w:r w:rsidRPr="00E25EF4">
        <w:rPr>
          <w:rFonts w:ascii="Times New Roman" w:hAnsi="Times New Roman" w:cs="Times New Roman"/>
          <w:bCs/>
          <w:i/>
          <w:iCs/>
          <w:kern w:val="1"/>
          <w:sz w:val="24"/>
          <w:szCs w:val="24"/>
          <w:lang w:eastAsia="ar-SA"/>
        </w:rPr>
        <w:t>XIII</w:t>
      </w:r>
      <w:r w:rsidRPr="00E25EF4">
        <w:rPr>
          <w:rFonts w:ascii="Times New Roman" w:hAnsi="Times New Roman" w:cs="Times New Roman"/>
          <w:i/>
          <w:iCs/>
          <w:kern w:val="1"/>
          <w:sz w:val="24"/>
          <w:szCs w:val="24"/>
          <w:lang w:val="sr-Cyrl-CS" w:eastAsia="ar-SA"/>
        </w:rPr>
        <w:t>)</w:t>
      </w:r>
    </w:p>
    <w:p w:rsidR="00D600D3" w:rsidRPr="00E25EF4" w:rsidRDefault="00D600D3" w:rsidP="00D600D3">
      <w:pPr>
        <w:widowControl w:val="0"/>
        <w:spacing w:after="0" w:line="240" w:lineRule="auto"/>
        <w:jc w:val="both"/>
        <w:rPr>
          <w:rFonts w:ascii="Times New Roman" w:hAnsi="Times New Roman" w:cs="Times New Roman"/>
          <w:bCs/>
          <w:sz w:val="24"/>
          <w:szCs w:val="24"/>
          <w:u w:val="single"/>
          <w:lang w:eastAsia="ru-RU"/>
        </w:rPr>
      </w:pPr>
    </w:p>
    <w:p w:rsidR="00596A1C" w:rsidRPr="00E25EF4"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E25EF4">
        <w:rPr>
          <w:rFonts w:ascii="Times New Roman" w:hAnsi="Times New Roman" w:cs="Times New Roman"/>
          <w:bCs/>
          <w:sz w:val="24"/>
          <w:szCs w:val="24"/>
          <w:u w:val="single"/>
          <w:lang w:eastAsia="ru-RU"/>
        </w:rPr>
        <w:t>У</w:t>
      </w:r>
      <w:r w:rsidRPr="00E25EF4">
        <w:rPr>
          <w:rFonts w:ascii="Times New Roman" w:hAnsi="Times New Roman" w:cs="Times New Roman"/>
          <w:bCs/>
          <w:sz w:val="24"/>
          <w:szCs w:val="24"/>
          <w:u w:val="single"/>
          <w:lang w:val="ru-RU" w:eastAsia="ru-RU"/>
        </w:rPr>
        <w:t>колико п</w:t>
      </w:r>
      <w:r w:rsidRPr="00E25EF4">
        <w:rPr>
          <w:rFonts w:ascii="Times New Roman" w:hAnsi="Times New Roman" w:cs="Times New Roman"/>
          <w:bCs/>
          <w:sz w:val="24"/>
          <w:szCs w:val="24"/>
          <w:u w:val="single"/>
          <w:lang w:val="sr-Cyrl-CS" w:eastAsia="ru-RU"/>
        </w:rPr>
        <w:t>онуду</w:t>
      </w:r>
      <w:r w:rsidRPr="00E25EF4">
        <w:rPr>
          <w:rFonts w:ascii="Times New Roman" w:hAnsi="Times New Roman" w:cs="Times New Roman"/>
          <w:bCs/>
          <w:sz w:val="24"/>
          <w:szCs w:val="24"/>
          <w:u w:val="single"/>
          <w:lang w:val="ru-RU" w:eastAsia="ru-RU"/>
        </w:rPr>
        <w:t xml:space="preserve"> подноси </w:t>
      </w:r>
      <w:r w:rsidRPr="00E25EF4">
        <w:rPr>
          <w:rFonts w:ascii="Times New Roman" w:hAnsi="Times New Roman" w:cs="Times New Roman"/>
          <w:bCs/>
          <w:sz w:val="24"/>
          <w:szCs w:val="24"/>
          <w:u w:val="single"/>
          <w:lang w:val="sr-Cyrl-CS" w:eastAsia="ru-RU"/>
        </w:rPr>
        <w:t>група понуђача</w:t>
      </w:r>
      <w:r w:rsidRPr="00E25EF4">
        <w:rPr>
          <w:rFonts w:ascii="Times New Roman" w:hAnsi="Times New Roman" w:cs="Times New Roman"/>
          <w:sz w:val="24"/>
          <w:szCs w:val="24"/>
          <w:lang w:val="ru-RU" w:eastAsia="ru-RU"/>
        </w:rPr>
        <w:t xml:space="preserve"> понуђач је дужан да </w:t>
      </w:r>
      <w:r w:rsidR="006710BF" w:rsidRPr="00E25EF4">
        <w:rPr>
          <w:rFonts w:ascii="Times New Roman" w:hAnsi="Times New Roman" w:cs="Times New Roman"/>
          <w:sz w:val="24"/>
          <w:szCs w:val="24"/>
          <w:lang w:val="sr-Cyrl-CS" w:eastAsia="ru-RU"/>
        </w:rPr>
        <w:t xml:space="preserve">за </w:t>
      </w:r>
      <w:r w:rsidRPr="00E25EF4">
        <w:rPr>
          <w:rFonts w:ascii="Times New Roman" w:hAnsi="Times New Roman" w:cs="Times New Roman"/>
          <w:sz w:val="24"/>
          <w:szCs w:val="24"/>
          <w:lang w:val="sr-Cyrl-CS" w:eastAsia="ru-RU"/>
        </w:rPr>
        <w:t xml:space="preserve">сваког члана групе достави наведене доказе да испуњава услове из члана 75. став 1. тач. </w:t>
      </w:r>
      <w:r w:rsidR="00D6232D" w:rsidRPr="00E25EF4">
        <w:rPr>
          <w:rFonts w:ascii="Times New Roman" w:hAnsi="Times New Roman" w:cs="Times New Roman"/>
          <w:kern w:val="1"/>
          <w:sz w:val="24"/>
          <w:szCs w:val="24"/>
          <w:lang w:val="sr-Cyrl-CS" w:eastAsia="ar-SA"/>
        </w:rPr>
        <w:t>1), 2) и 4)</w:t>
      </w:r>
      <w:r w:rsidRPr="00E25EF4">
        <w:rPr>
          <w:rFonts w:ascii="Times New Roman" w:hAnsi="Times New Roman" w:cs="Times New Roman"/>
          <w:sz w:val="24"/>
          <w:szCs w:val="24"/>
          <w:lang w:val="sr-Cyrl-CS" w:eastAsia="ru-RU"/>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w:t>
      </w:r>
    </w:p>
    <w:p w:rsidR="00AF0BFA" w:rsidRPr="00E25EF4" w:rsidRDefault="00AF0BFA" w:rsidP="00D600D3">
      <w:pPr>
        <w:widowControl w:val="0"/>
        <w:spacing w:after="0" w:line="240" w:lineRule="auto"/>
        <w:jc w:val="both"/>
        <w:rPr>
          <w:rFonts w:ascii="Times New Roman" w:hAnsi="Times New Roman" w:cs="Times New Roman"/>
          <w:b/>
          <w:bCs/>
          <w:sz w:val="24"/>
          <w:szCs w:val="24"/>
          <w:lang w:val="sr-Cyrl-CS" w:eastAsia="ru-RU"/>
        </w:rPr>
      </w:pPr>
      <w:r w:rsidRPr="00E25EF4">
        <w:rPr>
          <w:rFonts w:ascii="Times New Roman" w:hAnsi="Times New Roman" w:cs="Times New Roman"/>
          <w:kern w:val="1"/>
          <w:sz w:val="24"/>
          <w:szCs w:val="24"/>
          <w:lang w:val="sr-Cyrl-CS" w:eastAsia="ar-SA"/>
        </w:rPr>
        <w:t>Додатне услове група понуђача испуњава заједно.</w:t>
      </w:r>
    </w:p>
    <w:p w:rsidR="00D600D3" w:rsidRPr="00E25EF4" w:rsidRDefault="00D600D3" w:rsidP="00D600D3">
      <w:pPr>
        <w:suppressAutoHyphens/>
        <w:spacing w:after="0" w:line="100" w:lineRule="atLeast"/>
        <w:jc w:val="both"/>
        <w:rPr>
          <w:rFonts w:ascii="Times New Roman" w:hAnsi="Times New Roman" w:cs="Times New Roman"/>
          <w:bCs/>
          <w:kern w:val="1"/>
          <w:sz w:val="24"/>
          <w:szCs w:val="24"/>
          <w:u w:val="single"/>
          <w:lang w:val="sr-Cyrl-CS" w:eastAsia="ar-SA"/>
        </w:rPr>
      </w:pPr>
    </w:p>
    <w:p w:rsidR="002F03D8" w:rsidRPr="00E25EF4" w:rsidRDefault="00AF0BFA" w:rsidP="00D600D3">
      <w:pPr>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bCs/>
          <w:kern w:val="1"/>
          <w:sz w:val="24"/>
          <w:szCs w:val="24"/>
          <w:u w:val="single"/>
          <w:lang w:val="sr-Cyrl-CS" w:eastAsia="ar-SA"/>
        </w:rPr>
        <w:t>У</w:t>
      </w:r>
      <w:r w:rsidRPr="00E25EF4">
        <w:rPr>
          <w:rFonts w:ascii="Times New Roman" w:hAnsi="Times New Roman" w:cs="Times New Roman"/>
          <w:bCs/>
          <w:kern w:val="1"/>
          <w:sz w:val="24"/>
          <w:szCs w:val="24"/>
          <w:u w:val="single"/>
          <w:lang w:eastAsia="ar-SA"/>
        </w:rPr>
        <w:t>колико понуђач подноси понуду са подизвођачем</w:t>
      </w:r>
      <w:r w:rsidRPr="00E25EF4">
        <w:rPr>
          <w:rFonts w:ascii="Times New Roman" w:hAnsi="Times New Roman" w:cs="Times New Roman"/>
          <w:kern w:val="1"/>
          <w:sz w:val="24"/>
          <w:szCs w:val="24"/>
          <w:lang w:eastAsia="ar-SA"/>
        </w:rPr>
        <w:t xml:space="preserve">, понуђач је дужан да </w:t>
      </w:r>
      <w:r w:rsidRPr="00E25EF4">
        <w:rPr>
          <w:rFonts w:ascii="Times New Roman" w:hAnsi="Times New Roman" w:cs="Times New Roman"/>
          <w:kern w:val="1"/>
          <w:sz w:val="24"/>
          <w:szCs w:val="24"/>
          <w:lang w:val="sr-Cyrl-CS" w:eastAsia="ar-SA"/>
        </w:rPr>
        <w:t>за подизвођача достави доказе да испуњава услове</w:t>
      </w:r>
      <w:r w:rsidR="00D6232D" w:rsidRPr="00E25EF4">
        <w:rPr>
          <w:rFonts w:ascii="Times New Roman" w:hAnsi="Times New Roman" w:cs="Times New Roman"/>
          <w:kern w:val="1"/>
          <w:sz w:val="24"/>
          <w:szCs w:val="24"/>
          <w:lang w:val="sr-Cyrl-CS" w:eastAsia="ar-SA"/>
        </w:rPr>
        <w:t xml:space="preserve"> из члана 75. став 1. тач. 1), 2) и</w:t>
      </w:r>
      <w:r w:rsidRPr="00E25EF4">
        <w:rPr>
          <w:rFonts w:ascii="Times New Roman" w:hAnsi="Times New Roman" w:cs="Times New Roman"/>
          <w:kern w:val="1"/>
          <w:sz w:val="24"/>
          <w:szCs w:val="24"/>
          <w:lang w:val="sr-Cyrl-CS" w:eastAsia="ar-SA"/>
        </w:rPr>
        <w:t xml:space="preserve"> 4) Закона, а доказ из члана 75. став 1. тач. 5) Закона, за део набавке који ће понуђач извршити преко подизвођача.</w:t>
      </w:r>
    </w:p>
    <w:p w:rsidR="00AF0BFA" w:rsidRPr="00E25EF4" w:rsidRDefault="00AF0BFA" w:rsidP="00D600D3">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val="sr-Cyrl-CS" w:eastAsia="ar-SA"/>
        </w:rPr>
        <w:lastRenderedPageBreak/>
        <w:t xml:space="preserve">  </w:t>
      </w:r>
    </w:p>
    <w:p w:rsidR="00AF0BFA" w:rsidRPr="00E25EF4" w:rsidRDefault="00AF0BFA">
      <w:pPr>
        <w:tabs>
          <w:tab w:val="left" w:pos="680"/>
        </w:tabs>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Наведене доказе о испуњености услове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AF0BFA" w:rsidRPr="00E25EF4" w:rsidRDefault="00AF0BFA">
      <w:pPr>
        <w:tabs>
          <w:tab w:val="left" w:pos="680"/>
        </w:tabs>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E25EF4">
        <w:rPr>
          <w:rFonts w:ascii="Times New Roman" w:hAnsi="Times New Roman" w:cs="Times New Roman"/>
          <w:kern w:val="1"/>
          <w:sz w:val="24"/>
          <w:szCs w:val="24"/>
          <w:lang w:eastAsia="ar-SA"/>
        </w:rPr>
        <w:t>т</w:t>
      </w:r>
      <w:r w:rsidRPr="00E25EF4">
        <w:rPr>
          <w:rFonts w:ascii="Times New Roman" w:hAnsi="Times New Roman" w:cs="Times New Roman"/>
          <w:kern w:val="1"/>
          <w:sz w:val="24"/>
          <w:szCs w:val="24"/>
          <w:lang w:val="sr-Cyrl-CS" w:eastAsia="ar-SA"/>
        </w:rPr>
        <w:t>љиву.</w:t>
      </w:r>
    </w:p>
    <w:p w:rsidR="0066222B" w:rsidRPr="00E25EF4" w:rsidRDefault="00AF0BFA">
      <w:pPr>
        <w:tabs>
          <w:tab w:val="left" w:pos="680"/>
        </w:tabs>
        <w:suppressAutoHyphens/>
        <w:spacing w:after="0" w:line="100" w:lineRule="atLeast"/>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 из чл. 75 ст.</w:t>
      </w:r>
      <w:r w:rsidR="00D600D3" w:rsidRPr="00E25EF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sr-Cyrl-CS" w:eastAsia="ru-RU"/>
        </w:rPr>
        <w:t>1</w:t>
      </w:r>
      <w:r w:rsidR="00D600D3" w:rsidRPr="00E25EF4">
        <w:rPr>
          <w:rFonts w:ascii="Times New Roman" w:hAnsi="Times New Roman" w:cs="Times New Roman"/>
          <w:sz w:val="24"/>
          <w:szCs w:val="24"/>
          <w:lang w:val="sr-Cyrl-CS" w:eastAsia="ru-RU"/>
        </w:rPr>
        <w:t>. т</w:t>
      </w:r>
      <w:r w:rsidR="00D6232D" w:rsidRPr="00E25EF4">
        <w:rPr>
          <w:rFonts w:ascii="Times New Roman" w:hAnsi="Times New Roman" w:cs="Times New Roman"/>
          <w:sz w:val="24"/>
          <w:szCs w:val="24"/>
          <w:lang w:val="sr-Cyrl-CS" w:eastAsia="ru-RU"/>
        </w:rPr>
        <w:t>ач</w:t>
      </w:r>
      <w:r w:rsidRPr="00E25EF4">
        <w:rPr>
          <w:rFonts w:ascii="Times New Roman" w:hAnsi="Times New Roman" w:cs="Times New Roman"/>
          <w:sz w:val="24"/>
          <w:szCs w:val="24"/>
          <w:lang w:val="sr-Cyrl-CS" w:eastAsia="ru-RU"/>
        </w:rPr>
        <w:t>.</w:t>
      </w:r>
      <w:r w:rsidR="00D600D3" w:rsidRPr="00E25EF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sr-Cyrl-CS" w:eastAsia="ru-RU"/>
        </w:rPr>
        <w:t xml:space="preserve">1) </w:t>
      </w:r>
      <w:r w:rsidR="00D6232D" w:rsidRPr="00E25EF4">
        <w:rPr>
          <w:rFonts w:ascii="Times New Roman" w:hAnsi="Times New Roman" w:cs="Times New Roman"/>
          <w:sz w:val="24"/>
          <w:szCs w:val="24"/>
          <w:lang w:val="sr-Cyrl-CS" w:eastAsia="ru-RU"/>
        </w:rPr>
        <w:t xml:space="preserve"> Закона</w:t>
      </w:r>
      <w:r w:rsidR="0066222B" w:rsidRPr="00E25EF4">
        <w:rPr>
          <w:rFonts w:ascii="Times New Roman" w:hAnsi="Times New Roman" w:cs="Times New Roman"/>
          <w:sz w:val="24"/>
          <w:szCs w:val="24"/>
          <w:lang w:val="sr-Cyrl-CS" w:eastAsia="ru-RU"/>
        </w:rPr>
        <w:t>.</w:t>
      </w:r>
    </w:p>
    <w:p w:rsidR="00AF0BFA" w:rsidRPr="00E25EF4" w:rsidRDefault="00AF0BFA">
      <w:pPr>
        <w:tabs>
          <w:tab w:val="left" w:pos="680"/>
        </w:tabs>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sz w:val="24"/>
          <w:szCs w:val="24"/>
          <w:lang w:val="sr-Cyrl-CS" w:eastAsia="ru-RU"/>
        </w:rPr>
        <w:t>Понуђачи који су регистровани у Регистру понуђача који води Агенција за привредне регистре не морају да доставе доказе о испуњености</w:t>
      </w:r>
      <w:r w:rsidR="00D600D3" w:rsidRPr="00E25EF4">
        <w:rPr>
          <w:rFonts w:ascii="Times New Roman" w:hAnsi="Times New Roman" w:cs="Times New Roman"/>
          <w:sz w:val="24"/>
          <w:szCs w:val="24"/>
          <w:lang w:val="sr-Cyrl-CS" w:eastAsia="ru-RU"/>
        </w:rPr>
        <w:t xml:space="preserve"> обавезних услова из тачке 1)</w:t>
      </w:r>
      <w:r w:rsidR="00D6232D" w:rsidRPr="00E25EF4">
        <w:rPr>
          <w:rFonts w:ascii="Times New Roman" w:hAnsi="Times New Roman" w:cs="Times New Roman"/>
          <w:sz w:val="24"/>
          <w:szCs w:val="24"/>
          <w:lang w:val="sr-Cyrl-CS" w:eastAsia="ru-RU"/>
        </w:rPr>
        <w:t>,</w:t>
      </w:r>
      <w:r w:rsidR="00D600D3" w:rsidRPr="00E25EF4">
        <w:rPr>
          <w:rFonts w:ascii="Times New Roman" w:hAnsi="Times New Roman" w:cs="Times New Roman"/>
          <w:sz w:val="24"/>
          <w:szCs w:val="24"/>
          <w:lang w:val="sr-Cyrl-CS" w:eastAsia="ru-RU"/>
        </w:rPr>
        <w:t xml:space="preserve"> 2) и</w:t>
      </w:r>
      <w:r w:rsidRPr="00E25EF4">
        <w:rPr>
          <w:rFonts w:ascii="Times New Roman" w:hAnsi="Times New Roman" w:cs="Times New Roman"/>
          <w:sz w:val="24"/>
          <w:szCs w:val="24"/>
          <w:lang w:val="sr-Cyrl-CS" w:eastAsia="ru-RU"/>
        </w:rPr>
        <w:t xml:space="preserve"> 4), већ достављју потврду Агенције за привредне регистре да је понуђач регистрован у Регистру понуђача или изјаву којом потврђују да су извршили регистрацију у наведеном регистру. </w:t>
      </w:r>
    </w:p>
    <w:p w:rsidR="00AF0BFA" w:rsidRPr="00E25EF4" w:rsidRDefault="00AF0BFA">
      <w:pPr>
        <w:tabs>
          <w:tab w:val="left" w:pos="680"/>
        </w:tabs>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0BFA" w:rsidRPr="00E25EF4" w:rsidRDefault="00AF0BFA">
      <w:pPr>
        <w:widowControl w:val="0"/>
        <w:spacing w:after="0" w:line="240" w:lineRule="auto"/>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ru-RU" w:eastAsia="ru-RU"/>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0BFA" w:rsidRPr="00E25EF4" w:rsidRDefault="00AF0BFA">
      <w:pPr>
        <w:widowControl w:val="0"/>
        <w:spacing w:after="0" w:line="240" w:lineRule="auto"/>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F0BFA" w:rsidRPr="00E25EF4" w:rsidRDefault="00AF0BFA">
      <w:pPr>
        <w:widowControl w:val="0"/>
        <w:spacing w:after="0" w:line="240" w:lineRule="auto"/>
        <w:jc w:val="both"/>
        <w:rPr>
          <w:rFonts w:ascii="Times New Roman" w:hAnsi="Times New Roman" w:cs="Times New Roman"/>
          <w:sz w:val="24"/>
          <w:szCs w:val="24"/>
          <w:lang w:eastAsia="ru-RU"/>
        </w:rPr>
      </w:pPr>
    </w:p>
    <w:p w:rsidR="00ED11AE" w:rsidRPr="00E25EF4" w:rsidRDefault="00ED11AE">
      <w:pPr>
        <w:widowControl w:val="0"/>
        <w:spacing w:after="0" w:line="240" w:lineRule="auto"/>
        <w:jc w:val="both"/>
        <w:rPr>
          <w:rFonts w:ascii="Times New Roman" w:hAnsi="Times New Roman" w:cs="Times New Roman"/>
          <w:sz w:val="24"/>
          <w:szCs w:val="24"/>
          <w:lang w:eastAsia="ru-RU"/>
        </w:rPr>
      </w:pPr>
    </w:p>
    <w:p w:rsidR="00AF0BFA" w:rsidRPr="00E25EF4" w:rsidRDefault="00AF0BFA">
      <w:pPr>
        <w:widowControl w:val="0"/>
        <w:shd w:val="clear" w:color="auto" w:fill="C6D9F1"/>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t>V</w:t>
      </w:r>
      <w:r w:rsidR="00A76B9C" w:rsidRPr="00E25EF4">
        <w:rPr>
          <w:rFonts w:ascii="Times New Roman" w:hAnsi="Times New Roman" w:cs="Times New Roman"/>
          <w:b/>
          <w:bCs/>
          <w:i/>
          <w:iCs/>
          <w:sz w:val="24"/>
          <w:szCs w:val="24"/>
          <w:lang w:eastAsia="ru-RU"/>
        </w:rPr>
        <w:t>I</w:t>
      </w:r>
      <w:r w:rsidRPr="00E25EF4">
        <w:rPr>
          <w:rFonts w:ascii="Times New Roman" w:hAnsi="Times New Roman" w:cs="Times New Roman"/>
          <w:b/>
          <w:bCs/>
          <w:i/>
          <w:iCs/>
          <w:sz w:val="24"/>
          <w:szCs w:val="24"/>
          <w:lang w:eastAsia="ru-RU"/>
        </w:rPr>
        <w:t xml:space="preserve">   </w:t>
      </w:r>
      <w:r w:rsidRPr="00E25EF4">
        <w:rPr>
          <w:rFonts w:ascii="Times New Roman" w:hAnsi="Times New Roman" w:cs="Times New Roman"/>
          <w:b/>
          <w:bCs/>
          <w:i/>
          <w:iCs/>
          <w:sz w:val="24"/>
          <w:szCs w:val="24"/>
          <w:lang w:val="ru-RU" w:eastAsia="ru-RU"/>
        </w:rPr>
        <w:t xml:space="preserve">  УПУТСТВО ПОНУЂАЧИМА КАКО ДА САЧИНЕ ПОНУДУ</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p w:rsidR="00AF0BFA" w:rsidRPr="00E25EF4" w:rsidRDefault="00AF0BFA" w:rsidP="002F03D8">
      <w:pPr>
        <w:pStyle w:val="ListParagraph"/>
        <w:widowControl w:val="0"/>
        <w:numPr>
          <w:ilvl w:val="3"/>
          <w:numId w:val="11"/>
        </w:numPr>
        <w:spacing w:line="240" w:lineRule="auto"/>
        <w:ind w:left="360"/>
        <w:jc w:val="both"/>
        <w:rPr>
          <w:rFonts w:ascii="Times New Roman" w:hAnsi="Times New Roman"/>
          <w:bCs/>
          <w:i/>
          <w:iCs/>
          <w:color w:val="auto"/>
          <w:lang w:val="ru-RU" w:eastAsia="ru-RU"/>
        </w:rPr>
      </w:pPr>
      <w:r w:rsidRPr="00E25EF4">
        <w:rPr>
          <w:rFonts w:ascii="Times New Roman" w:hAnsi="Times New Roman"/>
          <w:bCs/>
          <w:i/>
          <w:iCs/>
          <w:color w:val="auto"/>
          <w:lang w:val="ru-RU" w:eastAsia="ru-RU"/>
        </w:rPr>
        <w:t>ПОДАЦИ О ЈЕЗИКУ НА КОЈЕМ ПОНУДА МОРА ДА БУДЕ САСТАВЉЕНА</w:t>
      </w:r>
    </w:p>
    <w:p w:rsidR="00AF0BFA" w:rsidRPr="00E25EF4" w:rsidRDefault="00AF0BFA" w:rsidP="002F03D8">
      <w:pPr>
        <w:widowControl w:val="0"/>
        <w:spacing w:after="0" w:line="240" w:lineRule="auto"/>
        <w:ind w:firstLine="360"/>
        <w:jc w:val="both"/>
        <w:rPr>
          <w:rFonts w:ascii="Times New Roman" w:hAnsi="Times New Roman" w:cs="Times New Roman"/>
          <w:b/>
          <w:bCs/>
          <w:iCs/>
          <w:sz w:val="24"/>
          <w:szCs w:val="24"/>
          <w:lang w:eastAsia="ru-RU"/>
        </w:rPr>
      </w:pPr>
      <w:r w:rsidRPr="00E25EF4">
        <w:rPr>
          <w:rFonts w:ascii="Times New Roman" w:hAnsi="Times New Roman" w:cs="Times New Roman"/>
          <w:sz w:val="24"/>
          <w:szCs w:val="24"/>
          <w:lang w:val="ru-RU" w:eastAsia="ru-RU"/>
        </w:rPr>
        <w:t>Понуђач подноси понуду на српском језику.</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p w:rsidR="00AF0BFA" w:rsidRPr="00E25EF4" w:rsidRDefault="00AF0BFA" w:rsidP="002F03D8">
      <w:pPr>
        <w:pStyle w:val="ListParagraph"/>
        <w:widowControl w:val="0"/>
        <w:numPr>
          <w:ilvl w:val="3"/>
          <w:numId w:val="11"/>
        </w:numPr>
        <w:spacing w:line="240" w:lineRule="auto"/>
        <w:ind w:left="360"/>
        <w:jc w:val="both"/>
        <w:rPr>
          <w:rFonts w:ascii="Times New Roman" w:hAnsi="Times New Roman"/>
          <w:i/>
          <w:color w:val="auto"/>
          <w:lang w:val="ru-RU" w:eastAsia="ru-RU"/>
        </w:rPr>
      </w:pPr>
      <w:r w:rsidRPr="00E25EF4">
        <w:rPr>
          <w:rFonts w:ascii="Times New Roman" w:hAnsi="Times New Roman"/>
          <w:bCs/>
          <w:i/>
          <w:iCs/>
          <w:color w:val="auto"/>
          <w:lang w:val="ru-RU" w:eastAsia="ru-RU"/>
        </w:rPr>
        <w:t>НАЧИН НА КОЈИ ПОНУДА МОРА ДА БУДЕ САЧИЊЕНА</w:t>
      </w:r>
    </w:p>
    <w:p w:rsidR="00AF0BFA" w:rsidRPr="00E25EF4"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AF0BFA" w:rsidRPr="00E25EF4" w:rsidRDefault="00AF0BFA" w:rsidP="002F03D8">
      <w:pPr>
        <w:widowControl w:val="0"/>
        <w:spacing w:after="0" w:line="240" w:lineRule="auto"/>
        <w:ind w:firstLine="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На полеђини коверте или на кутији навести назив</w:t>
      </w:r>
      <w:r w:rsidRPr="00E25EF4">
        <w:rPr>
          <w:rFonts w:ascii="Times New Roman" w:hAnsi="Times New Roman" w:cs="Times New Roman"/>
          <w:sz w:val="24"/>
          <w:szCs w:val="24"/>
          <w:lang w:val="sr-Cyrl-CS" w:eastAsia="ru-RU"/>
        </w:rPr>
        <w:t xml:space="preserve"> и адресу</w:t>
      </w:r>
      <w:r w:rsidRPr="00E25EF4">
        <w:rPr>
          <w:rFonts w:ascii="Times New Roman" w:hAnsi="Times New Roman" w:cs="Times New Roman"/>
          <w:sz w:val="24"/>
          <w:szCs w:val="24"/>
          <w:lang w:val="ru-RU" w:eastAsia="ru-RU"/>
        </w:rPr>
        <w:t xml:space="preserve"> понуђача. </w:t>
      </w:r>
    </w:p>
    <w:p w:rsidR="00AF0BFA" w:rsidRPr="00E25EF4" w:rsidRDefault="00AF0BFA" w:rsidP="002F03D8">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Pr="00E25EF4" w:rsidRDefault="00AF0BFA" w:rsidP="002F03D8">
      <w:pPr>
        <w:widowControl w:val="0"/>
        <w:spacing w:after="0" w:line="240" w:lineRule="auto"/>
        <w:ind w:left="360"/>
        <w:jc w:val="both"/>
        <w:rPr>
          <w:rFonts w:ascii="Times New Roman" w:hAnsi="Times New Roman" w:cs="Times New Roman"/>
          <w:i/>
          <w:iCs/>
          <w:sz w:val="24"/>
          <w:szCs w:val="24"/>
          <w:lang w:eastAsia="ru-RU"/>
        </w:rPr>
      </w:pPr>
      <w:r w:rsidRPr="00E25EF4">
        <w:rPr>
          <w:rFonts w:ascii="Times New Roman" w:hAnsi="Times New Roman" w:cs="Times New Roman"/>
          <w:sz w:val="24"/>
          <w:szCs w:val="24"/>
          <w:u w:val="single"/>
          <w:lang w:val="ru-RU" w:eastAsia="ru-RU"/>
        </w:rPr>
        <w:t>Понуду доставити на адресу:</w:t>
      </w:r>
      <w:r w:rsidRPr="00E25EF4">
        <w:rPr>
          <w:rFonts w:ascii="Times New Roman" w:hAnsi="Times New Roman" w:cs="Times New Roman"/>
          <w:sz w:val="24"/>
          <w:szCs w:val="24"/>
          <w:lang w:val="sr-Cyrl-CS" w:eastAsia="ru-RU"/>
        </w:rPr>
        <w:t xml:space="preserve"> Министарство за рад, запошљавање, борачка и социјална питања, </w:t>
      </w:r>
      <w:r w:rsidR="00D6232D" w:rsidRPr="00E25EF4">
        <w:rPr>
          <w:rFonts w:ascii="Times New Roman" w:hAnsi="Times New Roman" w:cs="Times New Roman"/>
          <w:sz w:val="24"/>
          <w:szCs w:val="24"/>
          <w:lang w:val="sr-Cyrl-CS" w:eastAsia="ru-RU"/>
        </w:rPr>
        <w:t>Немањина 22-26</w:t>
      </w:r>
      <w:r w:rsidRPr="00E25EF4">
        <w:rPr>
          <w:rFonts w:ascii="Times New Roman" w:hAnsi="Times New Roman" w:cs="Times New Roman"/>
          <w:sz w:val="24"/>
          <w:szCs w:val="24"/>
          <w:lang w:val="sr-Cyrl-CS" w:eastAsia="ru-RU"/>
        </w:rPr>
        <w:t>, 11000 Београд</w:t>
      </w:r>
      <w:r w:rsidRPr="00E25EF4">
        <w:rPr>
          <w:rFonts w:ascii="Times New Roman" w:hAnsi="Times New Roman" w:cs="Times New Roman"/>
          <w:i/>
          <w:iCs/>
          <w:sz w:val="24"/>
          <w:szCs w:val="24"/>
          <w:lang w:val="ru-RU" w:eastAsia="ru-RU"/>
        </w:rPr>
        <w:t xml:space="preserve">, </w:t>
      </w:r>
      <w:r w:rsidRPr="00E25EF4">
        <w:rPr>
          <w:rFonts w:ascii="Times New Roman" w:hAnsi="Times New Roman" w:cs="Times New Roman"/>
          <w:sz w:val="24"/>
          <w:szCs w:val="24"/>
          <w:lang w:val="ru-RU" w:eastAsia="ru-RU"/>
        </w:rPr>
        <w:t xml:space="preserve">са назнаком: </w:t>
      </w:r>
      <w:r w:rsidRPr="00E25EF4">
        <w:rPr>
          <w:rFonts w:ascii="Times New Roman" w:hAnsi="Times New Roman" w:cs="Times New Roman"/>
          <w:b/>
          <w:bCs/>
          <w:sz w:val="24"/>
          <w:szCs w:val="24"/>
          <w:lang w:val="ru-RU" w:eastAsia="ru-RU"/>
        </w:rPr>
        <w:t xml:space="preserve">,,Понуда за јавну набавку </w:t>
      </w:r>
      <w:r w:rsidRPr="00E25EF4">
        <w:rPr>
          <w:rFonts w:ascii="Times New Roman" w:hAnsi="Times New Roman" w:cs="Times New Roman"/>
          <w:b/>
          <w:bCs/>
          <w:sz w:val="24"/>
          <w:szCs w:val="24"/>
          <w:lang w:val="sr-Cyrl-CS" w:eastAsia="ru-RU"/>
        </w:rPr>
        <w:t>услуга</w:t>
      </w:r>
      <w:r w:rsidR="00E7287D" w:rsidRPr="00E25EF4">
        <w:rPr>
          <w:rFonts w:ascii="Times New Roman" w:hAnsi="Times New Roman" w:cs="Times New Roman"/>
          <w:b/>
          <w:bCs/>
          <w:sz w:val="24"/>
          <w:szCs w:val="24"/>
          <w:lang w:val="ru-RU" w:eastAsia="ru-RU"/>
        </w:rPr>
        <w:t xml:space="preserve"> </w:t>
      </w:r>
      <w:r w:rsidR="00E7287D" w:rsidRPr="00E25EF4">
        <w:rPr>
          <w:rFonts w:ascii="Times New Roman" w:hAnsi="Times New Roman" w:cs="Times New Roman"/>
          <w:bCs/>
          <w:sz w:val="24"/>
          <w:szCs w:val="24"/>
          <w:lang w:val="ru-RU" w:eastAsia="ru-RU"/>
        </w:rPr>
        <w:t>-</w:t>
      </w:r>
      <w:r w:rsidR="00E7287D"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sr-Cyrl-CS" w:eastAsia="ru-RU"/>
        </w:rPr>
        <w:t>бањско и климатско лечење и опоравак корисника у</w:t>
      </w:r>
      <w:r w:rsidR="006710BF" w:rsidRPr="00E25EF4">
        <w:rPr>
          <w:rFonts w:ascii="Times New Roman" w:hAnsi="Times New Roman" w:cs="Times New Roman"/>
          <w:b/>
          <w:bCs/>
          <w:sz w:val="24"/>
          <w:szCs w:val="24"/>
          <w:lang w:val="sr-Cyrl-CS" w:eastAsia="ru-RU"/>
        </w:rPr>
        <w:t xml:space="preserve"> области борачко-</w:t>
      </w:r>
      <w:r w:rsidRPr="00E25EF4">
        <w:rPr>
          <w:rFonts w:ascii="Times New Roman" w:hAnsi="Times New Roman" w:cs="Times New Roman"/>
          <w:b/>
          <w:bCs/>
          <w:sz w:val="24"/>
          <w:szCs w:val="24"/>
          <w:lang w:val="sr-Cyrl-CS" w:eastAsia="ru-RU"/>
        </w:rPr>
        <w:t>инвалидске заштите</w:t>
      </w:r>
      <w:r w:rsidRPr="00E25EF4">
        <w:rPr>
          <w:rFonts w:ascii="Times New Roman" w:hAnsi="Times New Roman" w:cs="Times New Roman"/>
          <w:b/>
          <w:bCs/>
          <w:sz w:val="24"/>
          <w:szCs w:val="24"/>
          <w:lang w:val="ru-RU" w:eastAsia="ru-RU"/>
        </w:rPr>
        <w:t>, ЈН бр.</w:t>
      </w:r>
      <w:r w:rsidR="002F03D8" w:rsidRPr="00E25EF4">
        <w:rPr>
          <w:rFonts w:ascii="Times New Roman" w:hAnsi="Times New Roman" w:cs="Times New Roman"/>
          <w:b/>
          <w:bCs/>
          <w:sz w:val="24"/>
          <w:szCs w:val="24"/>
          <w:lang w:val="ru-RU" w:eastAsia="ru-RU"/>
        </w:rPr>
        <w:t xml:space="preserve"> </w:t>
      </w:r>
      <w:r w:rsidR="006710BF" w:rsidRPr="00E25EF4">
        <w:rPr>
          <w:rFonts w:ascii="Times New Roman" w:hAnsi="Times New Roman" w:cs="Times New Roman"/>
          <w:b/>
          <w:bCs/>
          <w:sz w:val="24"/>
          <w:szCs w:val="24"/>
          <w:lang w:val="sr-Cyrl-CS" w:eastAsia="ru-RU"/>
        </w:rPr>
        <w:t>7</w:t>
      </w:r>
      <w:r w:rsidRPr="00E25EF4">
        <w:rPr>
          <w:rFonts w:ascii="Times New Roman" w:hAnsi="Times New Roman" w:cs="Times New Roman"/>
          <w:b/>
          <w:bCs/>
          <w:sz w:val="24"/>
          <w:szCs w:val="24"/>
          <w:lang w:val="ru-RU" w:eastAsia="ru-RU"/>
        </w:rPr>
        <w:t>/201</w:t>
      </w:r>
      <w:r w:rsidR="006710BF" w:rsidRPr="00E25EF4">
        <w:rPr>
          <w:rFonts w:ascii="Times New Roman" w:hAnsi="Times New Roman" w:cs="Times New Roman"/>
          <w:b/>
          <w:bCs/>
          <w:sz w:val="24"/>
          <w:szCs w:val="24"/>
          <w:lang w:val="ru-RU" w:eastAsia="ru-RU"/>
        </w:rPr>
        <w:t>9</w:t>
      </w:r>
      <w:r w:rsidR="002F03D8"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Cs/>
          <w:sz w:val="24"/>
          <w:szCs w:val="24"/>
          <w:lang w:val="ru-RU" w:eastAsia="ru-RU"/>
        </w:rPr>
        <w:t>-</w:t>
      </w:r>
      <w:r w:rsidRPr="00E25EF4">
        <w:rPr>
          <w:rFonts w:ascii="Times New Roman" w:hAnsi="Times New Roman" w:cs="Times New Roman"/>
          <w:b/>
          <w:bCs/>
          <w:sz w:val="24"/>
          <w:szCs w:val="24"/>
          <w:lang w:val="ru-RU" w:eastAsia="ru-RU"/>
        </w:rPr>
        <w:t xml:space="preserve"> НЕ ОТВАРАТИ”</w:t>
      </w:r>
      <w:r w:rsidRPr="00E25EF4">
        <w:rPr>
          <w:rFonts w:ascii="Times New Roman" w:hAnsi="Times New Roman" w:cs="Times New Roman"/>
          <w:b/>
          <w:bCs/>
          <w:sz w:val="24"/>
          <w:szCs w:val="24"/>
          <w:lang w:eastAsia="ru-RU"/>
        </w:rPr>
        <w:t>.</w:t>
      </w:r>
      <w:r w:rsidR="002F03D8" w:rsidRPr="00E25EF4">
        <w:rPr>
          <w:rFonts w:ascii="Times New Roman" w:hAnsi="Times New Roman" w:cs="Times New Roman"/>
          <w:b/>
          <w:bCs/>
          <w:sz w:val="24"/>
          <w:szCs w:val="24"/>
          <w:lang w:eastAsia="ru-RU"/>
        </w:rPr>
        <w:t xml:space="preserve"> </w:t>
      </w:r>
      <w:r w:rsidRPr="00E25EF4">
        <w:rPr>
          <w:rFonts w:ascii="Times New Roman" w:hAnsi="Times New Roman" w:cs="Times New Roman"/>
          <w:sz w:val="24"/>
          <w:szCs w:val="24"/>
          <w:lang w:val="ru-RU" w:eastAsia="ru-RU"/>
        </w:rPr>
        <w:t xml:space="preserve">Понуда се сматра благовременом уколико је примљена од стране наручиоца до </w:t>
      </w:r>
      <w:r w:rsidR="008A398A" w:rsidRPr="00E25EF4">
        <w:rPr>
          <w:rFonts w:ascii="Times New Roman" w:hAnsi="Times New Roman" w:cs="Times New Roman"/>
          <w:b/>
          <w:sz w:val="24"/>
          <w:szCs w:val="24"/>
          <w:lang w:val="ru-RU" w:eastAsia="ru-RU"/>
        </w:rPr>
        <w:t>6</w:t>
      </w:r>
      <w:r w:rsidRPr="00E25EF4">
        <w:rPr>
          <w:rFonts w:ascii="Times New Roman" w:hAnsi="Times New Roman" w:cs="Times New Roman"/>
          <w:b/>
          <w:bCs/>
          <w:sz w:val="24"/>
          <w:szCs w:val="24"/>
          <w:lang w:val="sr-Cyrl-CS" w:eastAsia="ru-RU"/>
        </w:rPr>
        <w:t xml:space="preserve">. </w:t>
      </w:r>
      <w:r w:rsidR="008F446F" w:rsidRPr="00E25EF4">
        <w:rPr>
          <w:rFonts w:ascii="Times New Roman" w:hAnsi="Times New Roman" w:cs="Times New Roman"/>
          <w:b/>
          <w:bCs/>
          <w:sz w:val="24"/>
          <w:szCs w:val="24"/>
          <w:lang w:val="sr-Cyrl-CS" w:eastAsia="ru-RU"/>
        </w:rPr>
        <w:t>маја</w:t>
      </w:r>
      <w:r w:rsidRPr="00E25EF4">
        <w:rPr>
          <w:rFonts w:ascii="Times New Roman" w:hAnsi="Times New Roman" w:cs="Times New Roman"/>
          <w:b/>
          <w:bCs/>
          <w:sz w:val="24"/>
          <w:szCs w:val="24"/>
          <w:lang w:val="sr-Cyrl-CS" w:eastAsia="ru-RU"/>
        </w:rPr>
        <w:t xml:space="preserve"> 201</w:t>
      </w:r>
      <w:r w:rsidR="008F446F" w:rsidRPr="00E25EF4">
        <w:rPr>
          <w:rFonts w:ascii="Times New Roman" w:hAnsi="Times New Roman" w:cs="Times New Roman"/>
          <w:b/>
          <w:bCs/>
          <w:sz w:val="24"/>
          <w:szCs w:val="24"/>
          <w:lang w:val="sr-Cyrl-CS" w:eastAsia="ru-RU"/>
        </w:rPr>
        <w:t>9</w:t>
      </w:r>
      <w:r w:rsidRPr="00E25EF4">
        <w:rPr>
          <w:rFonts w:ascii="Times New Roman" w:hAnsi="Times New Roman" w:cs="Times New Roman"/>
          <w:b/>
          <w:bCs/>
          <w:sz w:val="24"/>
          <w:szCs w:val="24"/>
          <w:lang w:val="sr-Cyrl-CS" w:eastAsia="ru-RU"/>
        </w:rPr>
        <w:t xml:space="preserve">. године </w:t>
      </w:r>
      <w:r w:rsidRPr="00E25EF4">
        <w:rPr>
          <w:rFonts w:ascii="Times New Roman" w:hAnsi="Times New Roman" w:cs="Times New Roman"/>
          <w:b/>
          <w:bCs/>
          <w:sz w:val="24"/>
          <w:szCs w:val="24"/>
          <w:lang w:val="ru-RU" w:eastAsia="ru-RU"/>
        </w:rPr>
        <w:t xml:space="preserve">до </w:t>
      </w:r>
      <w:r w:rsidRPr="00E25EF4">
        <w:rPr>
          <w:rFonts w:ascii="Times New Roman" w:hAnsi="Times New Roman" w:cs="Times New Roman"/>
          <w:b/>
          <w:bCs/>
          <w:sz w:val="24"/>
          <w:szCs w:val="24"/>
          <w:lang w:val="sr-Cyrl-CS" w:eastAsia="ru-RU"/>
        </w:rPr>
        <w:t>1</w:t>
      </w:r>
      <w:r w:rsidR="008F446F" w:rsidRPr="00E25EF4">
        <w:rPr>
          <w:rFonts w:ascii="Times New Roman" w:hAnsi="Times New Roman" w:cs="Times New Roman"/>
          <w:b/>
          <w:bCs/>
          <w:sz w:val="24"/>
          <w:szCs w:val="24"/>
          <w:lang w:val="sr-Cyrl-CS" w:eastAsia="ru-RU"/>
        </w:rPr>
        <w:t>2</w:t>
      </w:r>
      <w:r w:rsidR="008A398A" w:rsidRPr="00E25EF4">
        <w:rPr>
          <w:rFonts w:ascii="Times New Roman" w:hAnsi="Times New Roman" w:cs="Times New Roman"/>
          <w:b/>
          <w:bCs/>
          <w:sz w:val="24"/>
          <w:szCs w:val="24"/>
          <w:lang w:val="sr-Cyrl-CS" w:eastAsia="ru-RU"/>
        </w:rPr>
        <w:t>.</w:t>
      </w:r>
      <w:r w:rsidRPr="00E25EF4">
        <w:rPr>
          <w:rFonts w:ascii="Times New Roman" w:hAnsi="Times New Roman" w:cs="Times New Roman"/>
          <w:b/>
          <w:bCs/>
          <w:sz w:val="24"/>
          <w:szCs w:val="24"/>
          <w:lang w:val="sr-Cyrl-CS" w:eastAsia="ru-RU"/>
        </w:rPr>
        <w:t xml:space="preserve">00 </w:t>
      </w:r>
      <w:r w:rsidRPr="00E25EF4">
        <w:rPr>
          <w:rFonts w:ascii="Times New Roman" w:hAnsi="Times New Roman" w:cs="Times New Roman"/>
          <w:b/>
          <w:bCs/>
          <w:sz w:val="24"/>
          <w:szCs w:val="24"/>
          <w:lang w:eastAsia="ru-RU"/>
        </w:rPr>
        <w:t>часова</w:t>
      </w:r>
      <w:r w:rsidRPr="00E25EF4">
        <w:rPr>
          <w:rFonts w:ascii="Times New Roman" w:hAnsi="Times New Roman" w:cs="Times New Roman"/>
          <w:iCs/>
          <w:sz w:val="24"/>
          <w:szCs w:val="24"/>
          <w:lang w:eastAsia="ru-RU"/>
        </w:rPr>
        <w:t>.</w:t>
      </w:r>
      <w:r w:rsidRPr="00E25EF4">
        <w:rPr>
          <w:rFonts w:ascii="Times New Roman" w:hAnsi="Times New Roman" w:cs="Times New Roman"/>
          <w:i/>
          <w:iCs/>
          <w:sz w:val="24"/>
          <w:szCs w:val="24"/>
          <w:lang w:eastAsia="ru-RU"/>
        </w:rPr>
        <w:t xml:space="preserve"> </w:t>
      </w:r>
    </w:p>
    <w:p w:rsidR="00E7287D" w:rsidRPr="00E25EF4" w:rsidRDefault="00AF0BFA" w:rsidP="00E7287D">
      <w:pPr>
        <w:suppressAutoHyphens/>
        <w:spacing w:after="0" w:line="100" w:lineRule="atLeast"/>
        <w:ind w:left="360"/>
        <w:jc w:val="both"/>
        <w:rPr>
          <w:rFonts w:ascii="Times New Roman" w:hAnsi="Times New Roman" w:cs="Times New Roman"/>
          <w:kern w:val="1"/>
          <w:sz w:val="24"/>
          <w:szCs w:val="24"/>
          <w:u w:val="single"/>
          <w:lang w:eastAsia="ar-SA"/>
        </w:rPr>
      </w:pPr>
      <w:r w:rsidRPr="00E25EF4">
        <w:rPr>
          <w:rFonts w:ascii="Times New Roman" w:hAnsi="Times New Roman" w:cs="Times New Roman"/>
          <w:kern w:val="1"/>
          <w:sz w:val="24"/>
          <w:szCs w:val="24"/>
          <w:u w:val="single"/>
          <w:lang w:eastAsia="ar-SA"/>
        </w:rPr>
        <w:t>Место, време и начин отварања понуде:</w:t>
      </w:r>
      <w:r w:rsidR="002F03D8" w:rsidRPr="00E25EF4">
        <w:rPr>
          <w:rFonts w:ascii="Times New Roman" w:hAnsi="Times New Roman" w:cs="Times New Roman"/>
          <w:kern w:val="1"/>
          <w:sz w:val="24"/>
          <w:szCs w:val="24"/>
          <w:u w:val="single"/>
          <w:lang w:eastAsia="ar-SA"/>
        </w:rPr>
        <w:t xml:space="preserve"> </w:t>
      </w:r>
    </w:p>
    <w:p w:rsidR="00AF0BFA" w:rsidRPr="00E25EF4" w:rsidRDefault="00AF0BFA" w:rsidP="00E7287D">
      <w:pPr>
        <w:suppressAutoHyphens/>
        <w:spacing w:after="0" w:line="100" w:lineRule="atLeast"/>
        <w:ind w:left="360"/>
        <w:jc w:val="both"/>
        <w:rPr>
          <w:rFonts w:ascii="Times New Roman" w:hAnsi="Times New Roman" w:cs="Times New Roman"/>
          <w:kern w:val="1"/>
          <w:sz w:val="24"/>
          <w:szCs w:val="24"/>
          <w:u w:val="single"/>
          <w:lang w:eastAsia="ar-SA"/>
        </w:rPr>
      </w:pPr>
      <w:r w:rsidRPr="00E25EF4">
        <w:rPr>
          <w:rFonts w:ascii="Times New Roman" w:hAnsi="Times New Roman" w:cs="Times New Roman"/>
          <w:kern w:val="1"/>
          <w:sz w:val="24"/>
          <w:szCs w:val="24"/>
          <w:lang w:val="sr-Cyrl-CS" w:eastAsia="ar-SA"/>
        </w:rPr>
        <w:lastRenderedPageBreak/>
        <w:t xml:space="preserve">Министарство за рад, запошљавање, борачка и социјална питања, </w:t>
      </w:r>
      <w:r w:rsidR="00D6232D" w:rsidRPr="00E25EF4">
        <w:rPr>
          <w:rFonts w:ascii="Times New Roman" w:hAnsi="Times New Roman" w:cs="Times New Roman"/>
          <w:bCs/>
          <w:kern w:val="1"/>
          <w:sz w:val="24"/>
          <w:szCs w:val="24"/>
          <w:lang w:eastAsia="ar-SA"/>
        </w:rPr>
        <w:t>Београд,</w:t>
      </w:r>
      <w:r w:rsidR="00D6232D" w:rsidRPr="00E25EF4">
        <w:rPr>
          <w:rFonts w:ascii="Times New Roman" w:hAnsi="Times New Roman" w:cs="Times New Roman"/>
          <w:kern w:val="1"/>
          <w:sz w:val="24"/>
          <w:szCs w:val="24"/>
          <w:lang w:val="sr-Cyrl-CS" w:eastAsia="ar-SA"/>
        </w:rPr>
        <w:t xml:space="preserve"> </w:t>
      </w:r>
      <w:r w:rsidR="002F03D8" w:rsidRPr="00E25EF4">
        <w:rPr>
          <w:rFonts w:ascii="Times New Roman" w:hAnsi="Times New Roman" w:cs="Times New Roman"/>
          <w:kern w:val="1"/>
          <w:sz w:val="24"/>
          <w:szCs w:val="24"/>
          <w:lang w:val="sr-Cyrl-CS" w:eastAsia="ar-SA"/>
        </w:rPr>
        <w:t>Немањина 22-26</w:t>
      </w:r>
      <w:r w:rsidR="002F03D8" w:rsidRPr="00E25EF4">
        <w:rPr>
          <w:rFonts w:ascii="Times New Roman" w:hAnsi="Times New Roman" w:cs="Times New Roman"/>
          <w:b/>
          <w:bCs/>
          <w:kern w:val="1"/>
          <w:sz w:val="24"/>
          <w:szCs w:val="24"/>
          <w:lang w:eastAsia="ar-SA"/>
        </w:rPr>
        <w:t xml:space="preserve">, </w:t>
      </w:r>
      <w:r w:rsidR="008F446F" w:rsidRPr="00E25EF4">
        <w:rPr>
          <w:rFonts w:ascii="Times New Roman" w:hAnsi="Times New Roman" w:cs="Times New Roman"/>
          <w:bCs/>
          <w:kern w:val="1"/>
          <w:sz w:val="24"/>
          <w:szCs w:val="24"/>
          <w:lang w:eastAsia="ar-SA"/>
        </w:rPr>
        <w:t>крило Ц</w:t>
      </w:r>
      <w:r w:rsidRPr="00E25EF4">
        <w:rPr>
          <w:rFonts w:ascii="Times New Roman" w:hAnsi="Times New Roman" w:cs="Times New Roman"/>
          <w:bCs/>
          <w:kern w:val="1"/>
          <w:sz w:val="24"/>
          <w:szCs w:val="24"/>
          <w:lang w:eastAsia="ar-SA"/>
        </w:rPr>
        <w:t xml:space="preserve">, </w:t>
      </w:r>
      <w:r w:rsidR="008A398A" w:rsidRPr="00E25EF4">
        <w:rPr>
          <w:rFonts w:ascii="Times New Roman" w:hAnsi="Times New Roman" w:cs="Times New Roman"/>
          <w:bCs/>
          <w:kern w:val="1"/>
          <w:sz w:val="24"/>
          <w:szCs w:val="24"/>
          <w:lang w:eastAsia="ar-SA"/>
        </w:rPr>
        <w:t>5.</w:t>
      </w:r>
      <w:r w:rsidR="002F03D8" w:rsidRPr="00E25EF4">
        <w:rPr>
          <w:rFonts w:ascii="Times New Roman" w:hAnsi="Times New Roman" w:cs="Times New Roman"/>
          <w:bCs/>
          <w:kern w:val="1"/>
          <w:sz w:val="24"/>
          <w:szCs w:val="24"/>
          <w:lang w:eastAsia="ar-SA"/>
        </w:rPr>
        <w:t xml:space="preserve"> спрат, канцеларија </w:t>
      </w:r>
      <w:r w:rsidR="008F446F" w:rsidRPr="00E25EF4">
        <w:rPr>
          <w:rFonts w:ascii="Times New Roman" w:hAnsi="Times New Roman" w:cs="Times New Roman"/>
          <w:bCs/>
          <w:kern w:val="1"/>
          <w:sz w:val="24"/>
          <w:szCs w:val="24"/>
          <w:lang w:eastAsia="ar-SA"/>
        </w:rPr>
        <w:t>14</w:t>
      </w:r>
      <w:r w:rsidRPr="00E25EF4">
        <w:rPr>
          <w:rFonts w:ascii="Times New Roman" w:hAnsi="Times New Roman" w:cs="Times New Roman"/>
          <w:bCs/>
          <w:kern w:val="1"/>
          <w:sz w:val="24"/>
          <w:szCs w:val="24"/>
          <w:lang w:eastAsia="ar-SA"/>
        </w:rPr>
        <w:t>,</w:t>
      </w:r>
      <w:r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bCs/>
          <w:kern w:val="1"/>
          <w:sz w:val="24"/>
          <w:szCs w:val="24"/>
          <w:lang w:eastAsia="ar-SA"/>
        </w:rPr>
        <w:t>дана</w:t>
      </w:r>
      <w:r w:rsidRPr="00E25EF4">
        <w:rPr>
          <w:rFonts w:ascii="Times New Roman" w:hAnsi="Times New Roman" w:cs="Times New Roman"/>
          <w:b/>
          <w:bCs/>
          <w:kern w:val="1"/>
          <w:sz w:val="24"/>
          <w:szCs w:val="24"/>
          <w:lang w:eastAsia="ar-SA"/>
        </w:rPr>
        <w:t xml:space="preserve"> </w:t>
      </w:r>
      <w:r w:rsidR="008A398A" w:rsidRPr="00E25EF4">
        <w:rPr>
          <w:rFonts w:ascii="Times New Roman" w:hAnsi="Times New Roman" w:cs="Times New Roman"/>
          <w:b/>
          <w:bCs/>
          <w:kern w:val="1"/>
          <w:sz w:val="24"/>
          <w:szCs w:val="24"/>
          <w:lang w:eastAsia="ar-SA"/>
        </w:rPr>
        <w:t>6</w:t>
      </w:r>
      <w:r w:rsidR="008F446F" w:rsidRPr="00E25EF4">
        <w:rPr>
          <w:rFonts w:ascii="Times New Roman" w:hAnsi="Times New Roman" w:cs="Times New Roman"/>
          <w:b/>
          <w:bCs/>
          <w:kern w:val="1"/>
          <w:sz w:val="24"/>
          <w:szCs w:val="24"/>
          <w:lang w:eastAsia="ar-SA"/>
        </w:rPr>
        <w:t>. маја 2019</w:t>
      </w:r>
      <w:r w:rsidRPr="00E25EF4">
        <w:rPr>
          <w:rFonts w:ascii="Times New Roman" w:hAnsi="Times New Roman" w:cs="Times New Roman"/>
          <w:b/>
          <w:bCs/>
          <w:kern w:val="1"/>
          <w:sz w:val="24"/>
          <w:szCs w:val="24"/>
          <w:lang w:eastAsia="ar-SA"/>
        </w:rPr>
        <w:t>. године у 1</w:t>
      </w:r>
      <w:r w:rsidR="008F446F" w:rsidRPr="00E25EF4">
        <w:rPr>
          <w:rFonts w:ascii="Times New Roman" w:hAnsi="Times New Roman" w:cs="Times New Roman"/>
          <w:b/>
          <w:bCs/>
          <w:kern w:val="1"/>
          <w:sz w:val="24"/>
          <w:szCs w:val="24"/>
          <w:lang w:eastAsia="ar-SA"/>
        </w:rPr>
        <w:t>2.</w:t>
      </w:r>
      <w:r w:rsidRPr="00E25EF4">
        <w:rPr>
          <w:rFonts w:ascii="Times New Roman" w:hAnsi="Times New Roman" w:cs="Times New Roman"/>
          <w:b/>
          <w:bCs/>
          <w:kern w:val="1"/>
          <w:sz w:val="24"/>
          <w:szCs w:val="24"/>
          <w:lang w:eastAsia="ar-SA"/>
        </w:rPr>
        <w:t>30 часова, у присуству чланова комисије, понуђача и заинтересованих лица.</w:t>
      </w:r>
    </w:p>
    <w:p w:rsidR="00AF0BFA" w:rsidRPr="00E25EF4" w:rsidRDefault="00AF0BFA" w:rsidP="00E7287D">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25EF4">
        <w:rPr>
          <w:rFonts w:ascii="Times New Roman" w:hAnsi="Times New Roman" w:cs="Times New Roman"/>
          <w:sz w:val="24"/>
          <w:szCs w:val="24"/>
          <w:lang w:val="sr-Cyrl-CS" w:eastAsia="ru-RU"/>
        </w:rPr>
        <w:t>н</w:t>
      </w:r>
      <w:r w:rsidRPr="00E25EF4">
        <w:rPr>
          <w:rFonts w:ascii="Times New Roman" w:hAnsi="Times New Roman" w:cs="Times New Roman"/>
          <w:sz w:val="24"/>
          <w:szCs w:val="24"/>
          <w:lang w:val="ru-RU" w:eastAsia="ru-RU"/>
        </w:rPr>
        <w:t xml:space="preserve">аручулац ће понуђачу предати потврду пријема понуде. У потврди о пријему наручилац ће навести датум и сат пријема понуде. </w:t>
      </w:r>
    </w:p>
    <w:p w:rsidR="00AF0BFA" w:rsidRPr="00E25EF4" w:rsidRDefault="00AF0BFA" w:rsidP="002F03D8">
      <w:pPr>
        <w:widowControl w:val="0"/>
        <w:autoSpaceDE w:val="0"/>
        <w:autoSpaceDN w:val="0"/>
        <w:adjustRightInd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F0BFA" w:rsidRPr="00E25EF4" w:rsidRDefault="00AF0BFA" w:rsidP="002F03D8">
      <w:pPr>
        <w:suppressAutoHyphens/>
        <w:spacing w:after="0" w:line="100" w:lineRule="atLeast"/>
        <w:ind w:firstLine="360"/>
        <w:jc w:val="both"/>
        <w:rPr>
          <w:rFonts w:ascii="Times New Roman" w:hAnsi="Times New Roman" w:cs="Times New Roman"/>
          <w:kern w:val="1"/>
          <w:sz w:val="24"/>
          <w:szCs w:val="24"/>
          <w:u w:val="single"/>
          <w:lang w:eastAsia="ar-SA"/>
        </w:rPr>
      </w:pPr>
      <w:r w:rsidRPr="00E25EF4">
        <w:rPr>
          <w:rFonts w:ascii="Times New Roman" w:hAnsi="Times New Roman" w:cs="Times New Roman"/>
          <w:kern w:val="1"/>
          <w:sz w:val="24"/>
          <w:szCs w:val="24"/>
          <w:u w:val="single"/>
          <w:lang w:eastAsia="ar-SA"/>
        </w:rPr>
        <w:t>Понуда мора да садржи:</w:t>
      </w:r>
    </w:p>
    <w:p w:rsidR="00AF0BFA" w:rsidRPr="00E25EF4" w:rsidRDefault="0093079A" w:rsidP="002F03D8">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sr-Cyrl-CS" w:eastAsia="ru-RU"/>
        </w:rPr>
        <w:t>п</w:t>
      </w:r>
      <w:r w:rsidR="00AF0BFA" w:rsidRPr="00E25EF4">
        <w:rPr>
          <w:rFonts w:ascii="Times New Roman" w:hAnsi="Times New Roman" w:cs="Times New Roman"/>
          <w:sz w:val="24"/>
          <w:szCs w:val="24"/>
          <w:lang w:val="sr-Cyrl-CS" w:eastAsia="ru-RU"/>
        </w:rPr>
        <w:t>опуњене, потписане и печатиране обрасце који су саставни део конкурсне документације (поглавља</w:t>
      </w:r>
      <w:r w:rsidR="00AF0BFA" w:rsidRPr="00E25EF4">
        <w:rPr>
          <w:rFonts w:ascii="Times New Roman" w:hAnsi="Times New Roman" w:cs="Times New Roman"/>
          <w:sz w:val="24"/>
          <w:szCs w:val="24"/>
          <w:lang w:val="ru-RU" w:eastAsia="ru-RU"/>
        </w:rPr>
        <w:t xml:space="preserve"> V</w:t>
      </w:r>
      <w:r w:rsidRPr="00E25EF4">
        <w:rPr>
          <w:rFonts w:ascii="Times New Roman" w:hAnsi="Times New Roman" w:cs="Times New Roman"/>
          <w:sz w:val="24"/>
          <w:szCs w:val="24"/>
          <w:lang w:val="ru-RU" w:eastAsia="ru-RU"/>
        </w:rPr>
        <w:t>I</w:t>
      </w:r>
      <w:r w:rsidR="00AF0BFA" w:rsidRPr="00E25EF4">
        <w:rPr>
          <w:rFonts w:ascii="Times New Roman" w:hAnsi="Times New Roman" w:cs="Times New Roman"/>
          <w:sz w:val="24"/>
          <w:szCs w:val="24"/>
          <w:lang w:val="ru-RU" w:eastAsia="ru-RU"/>
        </w:rPr>
        <w:t>I-X</w:t>
      </w:r>
      <w:r w:rsidRPr="00E25EF4">
        <w:rPr>
          <w:rFonts w:ascii="Times New Roman" w:hAnsi="Times New Roman" w:cs="Times New Roman"/>
          <w:sz w:val="24"/>
          <w:szCs w:val="24"/>
          <w:lang w:val="ru-RU" w:eastAsia="ru-RU"/>
        </w:rPr>
        <w:t>V</w:t>
      </w:r>
      <w:r w:rsidR="002F03D8" w:rsidRPr="00E25EF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ru-RU" w:eastAsia="ru-RU"/>
        </w:rPr>
        <w:t>К</w:t>
      </w:r>
      <w:r w:rsidR="00AF0BFA" w:rsidRPr="00E25EF4">
        <w:rPr>
          <w:rFonts w:ascii="Times New Roman" w:hAnsi="Times New Roman" w:cs="Times New Roman"/>
          <w:sz w:val="24"/>
          <w:szCs w:val="24"/>
          <w:lang w:val="ru-RU" w:eastAsia="ru-RU"/>
        </w:rPr>
        <w:t>онкурсне</w:t>
      </w:r>
      <w:r w:rsidRPr="00E25EF4">
        <w:rPr>
          <w:rFonts w:ascii="Times New Roman" w:hAnsi="Times New Roman" w:cs="Times New Roman"/>
          <w:sz w:val="24"/>
          <w:szCs w:val="24"/>
          <w:lang w:val="ru-RU" w:eastAsia="ru-RU"/>
        </w:rPr>
        <w:t xml:space="preserve"> документације);</w:t>
      </w:r>
    </w:p>
    <w:p w:rsidR="00AF0BFA" w:rsidRPr="00E25EF4" w:rsidRDefault="00AF0BFA" w:rsidP="002F03D8">
      <w:pPr>
        <w:widowControl w:val="0"/>
        <w:numPr>
          <w:ilvl w:val="0"/>
          <w:numId w:val="27"/>
        </w:numPr>
        <w:tabs>
          <w:tab w:val="clear" w:pos="720"/>
          <w:tab w:val="num" w:pos="540"/>
        </w:tabs>
        <w:suppressAutoHyphens/>
        <w:autoSpaceDE w:val="0"/>
        <w:autoSpaceDN w:val="0"/>
        <w:adjustRightInd w:val="0"/>
        <w:spacing w:after="0" w:line="100" w:lineRule="atLeast"/>
        <w:ind w:left="540" w:hanging="18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sr-Cyrl-CS" w:eastAsia="ru-RU"/>
        </w:rPr>
        <w:t>д</w:t>
      </w:r>
      <w:r w:rsidRPr="00E25EF4">
        <w:rPr>
          <w:rFonts w:ascii="Times New Roman" w:hAnsi="Times New Roman" w:cs="Times New Roman"/>
          <w:sz w:val="24"/>
          <w:szCs w:val="24"/>
          <w:lang w:val="ru-RU" w:eastAsia="ru-RU"/>
        </w:rPr>
        <w:t xml:space="preserve">оказе о испуњености услова из чл. 75. </w:t>
      </w:r>
      <w:r w:rsidRPr="00E25EF4">
        <w:rPr>
          <w:rFonts w:ascii="Times New Roman" w:hAnsi="Times New Roman" w:cs="Times New Roman"/>
          <w:sz w:val="24"/>
          <w:szCs w:val="24"/>
          <w:lang w:val="sr-Cyrl-CS" w:eastAsia="ru-RU"/>
        </w:rPr>
        <w:t xml:space="preserve">и </w:t>
      </w:r>
      <w:r w:rsidR="0093079A" w:rsidRPr="00E25EF4">
        <w:rPr>
          <w:rFonts w:ascii="Times New Roman" w:hAnsi="Times New Roman" w:cs="Times New Roman"/>
          <w:sz w:val="24"/>
          <w:szCs w:val="24"/>
          <w:lang w:val="ru-RU" w:eastAsia="ru-RU"/>
        </w:rPr>
        <w:t>76. Закона;</w:t>
      </w:r>
    </w:p>
    <w:p w:rsidR="00AF0BFA" w:rsidRPr="00E25EF4" w:rsidRDefault="00AF0BFA" w:rsidP="002F03D8">
      <w:pPr>
        <w:widowControl w:val="0"/>
        <w:suppressAutoHyphens/>
        <w:autoSpaceDE w:val="0"/>
        <w:autoSpaceDN w:val="0"/>
        <w:adjustRightInd w:val="0"/>
        <w:spacing w:after="0" w:line="100" w:lineRule="atLeast"/>
        <w:jc w:val="both"/>
        <w:rPr>
          <w:rFonts w:ascii="Times New Roman" w:hAnsi="Times New Roman" w:cs="Times New Roman"/>
          <w:sz w:val="24"/>
          <w:szCs w:val="24"/>
          <w:lang w:val="ru-RU" w:eastAsia="ru-RU"/>
        </w:rPr>
      </w:pPr>
    </w:p>
    <w:p w:rsidR="00AF0BFA" w:rsidRPr="00E25EF4" w:rsidRDefault="00AF0BFA" w:rsidP="002F03D8">
      <w:pPr>
        <w:pStyle w:val="ListParagraph"/>
        <w:keepNext/>
        <w:keepLines/>
        <w:widowControl w:val="0"/>
        <w:numPr>
          <w:ilvl w:val="3"/>
          <w:numId w:val="11"/>
        </w:numPr>
        <w:tabs>
          <w:tab w:val="left" w:pos="309"/>
        </w:tabs>
        <w:spacing w:line="274" w:lineRule="exact"/>
        <w:ind w:left="360"/>
        <w:jc w:val="both"/>
        <w:outlineLvl w:val="3"/>
        <w:rPr>
          <w:rFonts w:ascii="Times New Roman" w:hAnsi="Times New Roman"/>
          <w:bCs/>
          <w:i/>
          <w:iCs/>
          <w:color w:val="auto"/>
          <w:lang w:val="ru-RU"/>
        </w:rPr>
      </w:pPr>
      <w:r w:rsidRPr="00E25EF4">
        <w:rPr>
          <w:rFonts w:ascii="Times New Roman" w:hAnsi="Times New Roman"/>
          <w:bCs/>
          <w:i/>
          <w:iCs/>
          <w:color w:val="auto"/>
          <w:lang w:val="ru-RU" w:eastAsia="ru-RU"/>
        </w:rPr>
        <w:t>ПАРТ</w:t>
      </w:r>
      <w:r w:rsidRPr="00E25EF4">
        <w:rPr>
          <w:rFonts w:ascii="Times New Roman" w:hAnsi="Times New Roman"/>
          <w:bCs/>
          <w:i/>
          <w:iCs/>
          <w:color w:val="auto"/>
          <w:lang w:val="sr-Cyrl-CS" w:eastAsia="ru-RU"/>
        </w:rPr>
        <w:t>ИЈ</w:t>
      </w:r>
      <w:r w:rsidRPr="00E25EF4">
        <w:rPr>
          <w:rFonts w:ascii="Times New Roman" w:hAnsi="Times New Roman"/>
          <w:bCs/>
          <w:i/>
          <w:iCs/>
          <w:color w:val="auto"/>
          <w:lang w:val="ru-RU" w:eastAsia="ru-RU"/>
        </w:rPr>
        <w:t>Е</w:t>
      </w:r>
    </w:p>
    <w:p w:rsidR="00AF0BFA" w:rsidRPr="00E25EF4" w:rsidRDefault="00AF0BFA" w:rsidP="002F03D8">
      <w:pPr>
        <w:widowControl w:val="0"/>
        <w:numPr>
          <w:ilvl w:val="0"/>
          <w:numId w:val="7"/>
        </w:numPr>
        <w:spacing w:after="0" w:line="240" w:lineRule="auto"/>
        <w:ind w:left="540" w:hanging="18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Понуђач може да поднесе понуду за једну или више партија. Понуда мора да обухвати најмање једну целокупну партију.</w:t>
      </w:r>
    </w:p>
    <w:p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Понуђач је дужан да у понуди наведе да ли се понуда односи на целокупну набавку или само на одређене партије.</w:t>
      </w:r>
    </w:p>
    <w:p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25EF4">
        <w:rPr>
          <w:rFonts w:ascii="Times New Roman" w:hAnsi="Times New Roman" w:cs="Times New Roman"/>
          <w:kern w:val="1"/>
          <w:sz w:val="24"/>
          <w:szCs w:val="24"/>
          <w:lang w:eastAsia="ar-SA"/>
        </w:rPr>
        <w:t>У случају да понуђач поднесе понуду за две или више партија, она мора бити поднета тако да се може оцењивати за сваку партију посебно.</w:t>
      </w:r>
    </w:p>
    <w:p w:rsidR="00AF0BFA" w:rsidRPr="00E25EF4" w:rsidRDefault="00AF0BFA" w:rsidP="002F03D8">
      <w:pPr>
        <w:widowControl w:val="0"/>
        <w:numPr>
          <w:ilvl w:val="0"/>
          <w:numId w:val="7"/>
        </w:numPr>
        <w:suppressAutoHyphens/>
        <w:spacing w:after="0" w:line="240" w:lineRule="auto"/>
        <w:ind w:left="540" w:hanging="180"/>
        <w:jc w:val="both"/>
        <w:rPr>
          <w:rFonts w:ascii="Times New Roman" w:hAnsi="Times New Roman" w:cs="Times New Roman"/>
          <w:i/>
          <w:iCs/>
          <w:kern w:val="1"/>
          <w:sz w:val="24"/>
          <w:szCs w:val="24"/>
          <w:lang w:eastAsia="ar-SA"/>
        </w:rPr>
      </w:pPr>
      <w:r w:rsidRPr="00E25EF4">
        <w:rPr>
          <w:rFonts w:ascii="Times New Roman" w:hAnsi="Times New Roman" w:cs="Times New Roman"/>
          <w:kern w:val="1"/>
          <w:sz w:val="24"/>
          <w:szCs w:val="24"/>
          <w:lang w:eastAsia="ar-SA"/>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више партија.</w:t>
      </w:r>
    </w:p>
    <w:p w:rsidR="00AF0BFA" w:rsidRPr="00E25EF4" w:rsidRDefault="00AF0BFA" w:rsidP="002F03D8">
      <w:pPr>
        <w:widowControl w:val="0"/>
        <w:spacing w:after="0" w:line="240" w:lineRule="auto"/>
        <w:ind w:left="540" w:hanging="180"/>
        <w:jc w:val="both"/>
        <w:rPr>
          <w:rFonts w:ascii="Times New Roman" w:hAnsi="Times New Roman" w:cs="Times New Roman"/>
          <w:b/>
          <w:bCs/>
          <w:i/>
          <w:iCs/>
          <w:sz w:val="24"/>
          <w:szCs w:val="24"/>
          <w:lang w:val="ru-RU" w:eastAsia="ru-RU"/>
        </w:rPr>
      </w:pPr>
    </w:p>
    <w:p w:rsidR="00AF0BFA" w:rsidRPr="00E25EF4"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E25EF4">
        <w:rPr>
          <w:rFonts w:ascii="Times New Roman" w:hAnsi="Times New Roman"/>
          <w:bCs/>
          <w:i/>
          <w:iCs/>
          <w:color w:val="auto"/>
          <w:lang w:val="ru-RU" w:eastAsia="ru-RU"/>
        </w:rPr>
        <w:t>ПОНУДА СА ВАРИЈАНТАМА</w:t>
      </w:r>
    </w:p>
    <w:p w:rsidR="00AF0BFA" w:rsidRPr="00E25EF4" w:rsidRDefault="00AF0BFA" w:rsidP="00E3067E">
      <w:pPr>
        <w:widowControl w:val="0"/>
        <w:spacing w:after="0" w:line="240" w:lineRule="auto"/>
        <w:ind w:firstLine="360"/>
        <w:jc w:val="both"/>
        <w:rPr>
          <w:rFonts w:ascii="Times New Roman" w:hAnsi="Times New Roman" w:cs="Times New Roman"/>
          <w:b/>
          <w:bCs/>
          <w:i/>
          <w:iCs/>
          <w:sz w:val="24"/>
          <w:szCs w:val="24"/>
          <w:lang w:eastAsia="ru-RU"/>
        </w:rPr>
      </w:pPr>
      <w:r w:rsidRPr="00E25EF4">
        <w:rPr>
          <w:rFonts w:ascii="Times New Roman" w:hAnsi="Times New Roman" w:cs="Times New Roman"/>
          <w:sz w:val="24"/>
          <w:szCs w:val="24"/>
          <w:lang w:val="ru-RU" w:eastAsia="ru-RU"/>
        </w:rPr>
        <w:t>Подношење понуде са варијантама није дозвољено.</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p w:rsidR="00322208" w:rsidRPr="00E25EF4" w:rsidRDefault="00322208" w:rsidP="00FE519F">
      <w:pPr>
        <w:pStyle w:val="ListParagraph"/>
        <w:widowControl w:val="0"/>
        <w:numPr>
          <w:ilvl w:val="3"/>
          <w:numId w:val="11"/>
        </w:numPr>
        <w:spacing w:line="240" w:lineRule="auto"/>
        <w:ind w:left="360"/>
        <w:jc w:val="both"/>
        <w:rPr>
          <w:rFonts w:ascii="Times New Roman" w:hAnsi="Times New Roman"/>
          <w:i/>
          <w:color w:val="auto"/>
          <w:lang w:val="ru-RU" w:eastAsia="ru-RU"/>
        </w:rPr>
      </w:pPr>
      <w:r w:rsidRPr="00E25EF4">
        <w:rPr>
          <w:rFonts w:ascii="Times New Roman" w:hAnsi="Times New Roman"/>
          <w:i/>
          <w:color w:val="auto"/>
          <w:lang w:val="ru-RU" w:eastAsia="ru-RU"/>
        </w:rPr>
        <w:t>КВАЛИТЕТ – УКУПНА ВРЕДНОСТ РЕФЕРЕНТНЕ ЛИСТЕ</w:t>
      </w:r>
    </w:p>
    <w:p w:rsidR="00322208" w:rsidRPr="00E25EF4" w:rsidRDefault="00322208" w:rsidP="00FE519F">
      <w:pPr>
        <w:widowControl w:val="0"/>
        <w:spacing w:after="0" w:line="240" w:lineRule="auto"/>
        <w:ind w:left="360" w:right="20"/>
        <w:jc w:val="both"/>
        <w:rPr>
          <w:rFonts w:ascii="Times New Roman" w:eastAsia="Calibri" w:hAnsi="Times New Roman" w:cs="Times New Roman"/>
          <w:sz w:val="24"/>
          <w:szCs w:val="24"/>
        </w:rPr>
      </w:pPr>
      <w:r w:rsidRPr="00E25EF4">
        <w:rPr>
          <w:rFonts w:ascii="Times New Roman" w:eastAsia="Calibri" w:hAnsi="Times New Roman" w:cs="Times New Roman"/>
          <w:bCs/>
          <w:sz w:val="24"/>
          <w:szCs w:val="24"/>
          <w:shd w:val="clear" w:color="auto" w:fill="FFFFFF"/>
          <w:lang w:eastAsia="ru-RU"/>
        </w:rPr>
        <w:t xml:space="preserve">Квалитет </w:t>
      </w:r>
      <w:r w:rsidRPr="00E25EF4">
        <w:rPr>
          <w:rFonts w:ascii="Times New Roman" w:eastAsia="Calibri" w:hAnsi="Times New Roman" w:cs="Times New Roman"/>
          <w:bCs/>
          <w:sz w:val="24"/>
          <w:szCs w:val="24"/>
          <w:shd w:val="clear" w:color="auto" w:fill="FFFFFF"/>
        </w:rPr>
        <w:t xml:space="preserve">- </w:t>
      </w:r>
      <w:r w:rsidRPr="00E25EF4">
        <w:rPr>
          <w:rFonts w:ascii="Times New Roman" w:eastAsia="Calibri" w:hAnsi="Times New Roman" w:cs="Times New Roman"/>
          <w:bCs/>
          <w:sz w:val="24"/>
          <w:szCs w:val="24"/>
          <w:shd w:val="clear" w:color="auto" w:fill="FFFFFF"/>
          <w:lang w:eastAsia="ru-RU"/>
        </w:rPr>
        <w:t>укупна вредност референтне листе</w:t>
      </w:r>
      <w:r w:rsidRPr="00E25EF4">
        <w:rPr>
          <w:rFonts w:ascii="Times New Roman" w:eastAsia="Calibri" w:hAnsi="Times New Roman" w:cs="Times New Roman"/>
          <w:sz w:val="24"/>
          <w:szCs w:val="24"/>
          <w:shd w:val="clear" w:color="auto" w:fill="FFFFFF"/>
          <w:lang w:eastAsia="ru-RU"/>
        </w:rPr>
        <w:t xml:space="preserve"> подразумева вредност референтне листе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 xml:space="preserve">ача </w:t>
      </w:r>
      <w:r w:rsidRPr="00E25EF4">
        <w:rPr>
          <w:rFonts w:ascii="Times New Roman" w:eastAsia="Calibri" w:hAnsi="Times New Roman" w:cs="Times New Roman"/>
          <w:sz w:val="24"/>
          <w:szCs w:val="24"/>
          <w:shd w:val="clear" w:color="auto" w:fill="FFFFFF"/>
          <w:lang w:val="sr-Cyrl-CS" w:eastAsia="ru-RU"/>
        </w:rPr>
        <w:t>т</w:t>
      </w:r>
      <w:r w:rsidRPr="00E25EF4">
        <w:rPr>
          <w:rFonts w:ascii="Times New Roman" w:eastAsia="Calibri" w:hAnsi="Times New Roman" w:cs="Times New Roman"/>
          <w:sz w:val="24"/>
          <w:szCs w:val="24"/>
          <w:shd w:val="clear" w:color="auto" w:fill="FFFFFF"/>
        </w:rPr>
        <w:t xml:space="preserve">j. </w:t>
      </w:r>
      <w:r w:rsidRPr="00E25EF4">
        <w:rPr>
          <w:rFonts w:ascii="Times New Roman" w:eastAsia="Calibri" w:hAnsi="Times New Roman" w:cs="Times New Roman"/>
          <w:sz w:val="24"/>
          <w:szCs w:val="24"/>
          <w:shd w:val="clear" w:color="auto" w:fill="FFFFFF"/>
          <w:lang w:eastAsia="ru-RU"/>
        </w:rPr>
        <w:t>укупна вредност у динарима без урачунатог ПДВ</w:t>
      </w:r>
      <w:r w:rsidR="00505BDB" w:rsidRPr="00E25EF4">
        <w:rPr>
          <w:rFonts w:ascii="Times New Roman" w:eastAsia="Calibri" w:hAnsi="Times New Roman" w:cs="Times New Roman"/>
          <w:sz w:val="24"/>
          <w:szCs w:val="24"/>
          <w:shd w:val="clear" w:color="auto" w:fill="FFFFFF"/>
          <w:lang w:eastAsia="ru-RU"/>
        </w:rPr>
        <w:t>-</w:t>
      </w:r>
      <w:r w:rsidRPr="00E25EF4">
        <w:rPr>
          <w:rFonts w:ascii="Times New Roman" w:eastAsia="Calibri" w:hAnsi="Times New Roman" w:cs="Times New Roman"/>
          <w:sz w:val="24"/>
          <w:szCs w:val="24"/>
          <w:shd w:val="clear" w:color="auto" w:fill="FFFFFF"/>
          <w:lang w:eastAsia="ru-RU"/>
        </w:rPr>
        <w:t>а пружених услуга ко</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 xml:space="preserve">е су предмет ове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 xml:space="preserve">авне набавке, за период од претходне </w:t>
      </w:r>
      <w:r w:rsidRPr="00E25EF4">
        <w:rPr>
          <w:rFonts w:ascii="Times New Roman" w:eastAsia="Calibri" w:hAnsi="Times New Roman" w:cs="Times New Roman"/>
          <w:sz w:val="24"/>
          <w:szCs w:val="24"/>
          <w:shd w:val="clear" w:color="auto" w:fill="FFFFFF"/>
        </w:rPr>
        <w:t xml:space="preserve">3 </w:t>
      </w:r>
      <w:r w:rsidRPr="00E25EF4">
        <w:rPr>
          <w:rFonts w:ascii="Times New Roman" w:eastAsia="Calibri" w:hAnsi="Times New Roman" w:cs="Times New Roman"/>
          <w:sz w:val="24"/>
          <w:szCs w:val="24"/>
          <w:shd w:val="clear" w:color="auto" w:fill="FFFFFF"/>
          <w:lang w:eastAsia="ru-RU"/>
        </w:rPr>
        <w:t>(три) године, рачуна</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w:t>
      </w:r>
      <w:r w:rsidRPr="00E25EF4">
        <w:rPr>
          <w:rFonts w:ascii="Times New Roman" w:eastAsia="Calibri" w:hAnsi="Times New Roman" w:cs="Times New Roman"/>
          <w:sz w:val="24"/>
          <w:szCs w:val="24"/>
          <w:shd w:val="clear" w:color="auto" w:fill="FFFFFF"/>
          <w:lang w:val="sr-Cyrl-CS" w:eastAsia="ru-RU"/>
        </w:rPr>
        <w:t>ћ</w:t>
      </w:r>
      <w:r w:rsidRPr="00E25EF4">
        <w:rPr>
          <w:rFonts w:ascii="Times New Roman" w:eastAsia="Calibri" w:hAnsi="Times New Roman" w:cs="Times New Roman"/>
          <w:sz w:val="24"/>
          <w:szCs w:val="24"/>
          <w:shd w:val="clear" w:color="auto" w:fill="FFFFFF"/>
          <w:lang w:eastAsia="ru-RU"/>
        </w:rPr>
        <w:t>и од датума об</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ав</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ива</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а позива за подноше</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 xml:space="preserve">е понуде за ову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авну набавку.</w:t>
      </w:r>
    </w:p>
    <w:p w:rsidR="00322208" w:rsidRPr="00E25EF4" w:rsidRDefault="00322208" w:rsidP="00FE519F">
      <w:pPr>
        <w:widowControl w:val="0"/>
        <w:spacing w:after="0" w:line="240" w:lineRule="auto"/>
        <w:ind w:left="360" w:right="20"/>
        <w:jc w:val="both"/>
        <w:rPr>
          <w:rFonts w:ascii="Times New Roman" w:eastAsia="Calibri" w:hAnsi="Times New Roman" w:cs="Times New Roman"/>
          <w:sz w:val="24"/>
          <w:szCs w:val="24"/>
        </w:rPr>
      </w:pPr>
      <w:r w:rsidRPr="00E25EF4">
        <w:rPr>
          <w:rFonts w:ascii="Times New Roman" w:eastAsia="Calibri" w:hAnsi="Times New Roman" w:cs="Times New Roman"/>
          <w:sz w:val="24"/>
          <w:szCs w:val="24"/>
          <w:shd w:val="clear" w:color="auto" w:fill="FFFFFF"/>
          <w:lang w:eastAsia="ru-RU"/>
        </w:rPr>
        <w:t>Као доказ о вредности пружених услуга,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ач у склопу сво</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понуде достав</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а попу</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ену, печатирану и потписану Референтну листу са прате</w:t>
      </w:r>
      <w:r w:rsidRPr="00E25EF4">
        <w:rPr>
          <w:rFonts w:ascii="Times New Roman" w:eastAsia="Calibri" w:hAnsi="Times New Roman" w:cs="Times New Roman"/>
          <w:sz w:val="24"/>
          <w:szCs w:val="24"/>
          <w:shd w:val="clear" w:color="auto" w:fill="FFFFFF"/>
          <w:lang w:val="sr-Cyrl-CS" w:eastAsia="ru-RU"/>
        </w:rPr>
        <w:t>ћ</w:t>
      </w:r>
      <w:r w:rsidRPr="00E25EF4">
        <w:rPr>
          <w:rFonts w:ascii="Times New Roman" w:eastAsia="Calibri" w:hAnsi="Times New Roman" w:cs="Times New Roman"/>
          <w:sz w:val="24"/>
          <w:szCs w:val="24"/>
          <w:shd w:val="clear" w:color="auto" w:fill="FFFFFF"/>
          <w:lang w:eastAsia="ru-RU"/>
        </w:rPr>
        <w:t xml:space="preserve">им доказима </w:t>
      </w:r>
      <w:r w:rsidRPr="00E25EF4">
        <w:rPr>
          <w:rFonts w:ascii="Times New Roman" w:eastAsia="Calibri" w:hAnsi="Times New Roman" w:cs="Times New Roman"/>
          <w:sz w:val="24"/>
          <w:szCs w:val="24"/>
          <w:shd w:val="clear" w:color="auto" w:fill="FFFFFF"/>
        </w:rPr>
        <w:t xml:space="preserve">- </w:t>
      </w:r>
      <w:r w:rsidRPr="00E25EF4">
        <w:rPr>
          <w:rFonts w:ascii="Times New Roman" w:eastAsia="Calibri" w:hAnsi="Times New Roman" w:cs="Times New Roman"/>
          <w:sz w:val="24"/>
          <w:szCs w:val="24"/>
          <w:shd w:val="clear" w:color="auto" w:fill="FFFFFF"/>
          <w:lang w:eastAsia="ru-RU"/>
        </w:rPr>
        <w:t>О</w:t>
      </w:r>
      <w:r w:rsidRPr="00E25EF4">
        <w:rPr>
          <w:rFonts w:ascii="Times New Roman" w:eastAsia="Calibri" w:hAnsi="Times New Roman" w:cs="Times New Roman"/>
          <w:sz w:val="24"/>
          <w:szCs w:val="24"/>
          <w:shd w:val="clear" w:color="auto" w:fill="FFFFFF"/>
          <w:lang w:val="sr-Cyrl-CS" w:eastAsia="ru-RU"/>
        </w:rPr>
        <w:t>бр</w:t>
      </w:r>
      <w:r w:rsidRPr="00E25EF4">
        <w:rPr>
          <w:rFonts w:ascii="Times New Roman" w:eastAsia="Calibri" w:hAnsi="Times New Roman" w:cs="Times New Roman"/>
          <w:sz w:val="24"/>
          <w:szCs w:val="24"/>
          <w:shd w:val="clear" w:color="auto" w:fill="FFFFFF"/>
          <w:lang w:eastAsia="ru-RU"/>
        </w:rPr>
        <w:t>азац референтне потврде. Образац референтне потврде садржи податке о референтним Наручиоцима, врсти услуга, укупну вредност пружених услуга у динарима без урачунатог ПДВ-а, бро</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еве и датуме Уговора или рачуна на основу ко</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 xml:space="preserve">их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услуга пружана у траженом временском периоду. Референтни наручилац може бити дома</w:t>
      </w:r>
      <w:r w:rsidRPr="00E25EF4">
        <w:rPr>
          <w:rFonts w:ascii="Times New Roman" w:eastAsia="Calibri" w:hAnsi="Times New Roman" w:cs="Times New Roman"/>
          <w:sz w:val="24"/>
          <w:szCs w:val="24"/>
          <w:shd w:val="clear" w:color="auto" w:fill="FFFFFF"/>
          <w:lang w:val="sr-Cyrl-CS" w:eastAsia="ru-RU"/>
        </w:rPr>
        <w:t>ћ</w:t>
      </w:r>
      <w:r w:rsidRPr="00E25EF4">
        <w:rPr>
          <w:rFonts w:ascii="Times New Roman" w:eastAsia="Calibri" w:hAnsi="Times New Roman" w:cs="Times New Roman"/>
          <w:sz w:val="24"/>
          <w:szCs w:val="24"/>
          <w:shd w:val="clear" w:color="auto" w:fill="FFFFFF"/>
          <w:lang w:eastAsia="ru-RU"/>
        </w:rPr>
        <w:t>е или страно правно лице.</w:t>
      </w:r>
    </w:p>
    <w:p w:rsidR="00322208" w:rsidRPr="00E25EF4" w:rsidRDefault="00322208" w:rsidP="00FE519F">
      <w:pPr>
        <w:widowControl w:val="0"/>
        <w:spacing w:after="0" w:line="240" w:lineRule="auto"/>
        <w:ind w:left="360" w:right="20"/>
        <w:jc w:val="both"/>
        <w:rPr>
          <w:rFonts w:ascii="Times New Roman" w:eastAsia="Calibri" w:hAnsi="Times New Roman" w:cs="Times New Roman"/>
          <w:sz w:val="24"/>
          <w:szCs w:val="24"/>
          <w:shd w:val="clear" w:color="auto" w:fill="FFFFFF"/>
          <w:lang w:val="sr-Cyrl-CS" w:eastAsia="ru-RU"/>
        </w:rPr>
      </w:pPr>
      <w:r w:rsidRPr="00E25EF4">
        <w:rPr>
          <w:rFonts w:ascii="Times New Roman" w:eastAsia="Calibri" w:hAnsi="Times New Roman" w:cs="Times New Roman"/>
          <w:sz w:val="24"/>
          <w:szCs w:val="24"/>
          <w:shd w:val="clear" w:color="auto" w:fill="FFFFFF"/>
          <w:lang w:eastAsia="ru-RU"/>
        </w:rPr>
        <w:t>Референтну потврду достав</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 xml:space="preserve">ену на страном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езику од стране страног референтног наручиоца,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 xml:space="preserve">ач мора доставити у преводу на српски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език од стране надлежног органа (судског тумача или дипломатског представништва Републике Срби</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у зем</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и референтног наручиоца или агенци</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за превод регистроване у складу са важе</w:t>
      </w:r>
      <w:r w:rsidRPr="00E25EF4">
        <w:rPr>
          <w:rFonts w:ascii="Times New Roman" w:eastAsia="Calibri" w:hAnsi="Times New Roman" w:cs="Times New Roman"/>
          <w:sz w:val="24"/>
          <w:szCs w:val="24"/>
          <w:shd w:val="clear" w:color="auto" w:fill="FFFFFF"/>
          <w:lang w:val="sr-Cyrl-CS" w:eastAsia="ru-RU"/>
        </w:rPr>
        <w:t>ћ</w:t>
      </w:r>
      <w:r w:rsidRPr="00E25EF4">
        <w:rPr>
          <w:rFonts w:ascii="Times New Roman" w:eastAsia="Calibri" w:hAnsi="Times New Roman" w:cs="Times New Roman"/>
          <w:sz w:val="24"/>
          <w:szCs w:val="24"/>
          <w:shd w:val="clear" w:color="auto" w:fill="FFFFFF"/>
          <w:lang w:eastAsia="ru-RU"/>
        </w:rPr>
        <w:t>им прописима).</w:t>
      </w:r>
    </w:p>
    <w:p w:rsidR="00322208" w:rsidRPr="00E25EF4" w:rsidRDefault="00322208" w:rsidP="00FE519F">
      <w:pPr>
        <w:widowControl w:val="0"/>
        <w:spacing w:after="0" w:line="240" w:lineRule="auto"/>
        <w:ind w:left="360" w:right="20"/>
        <w:jc w:val="both"/>
        <w:rPr>
          <w:rFonts w:ascii="Times New Roman" w:eastAsia="Calibri" w:hAnsi="Times New Roman" w:cs="Times New Roman"/>
          <w:sz w:val="24"/>
          <w:szCs w:val="24"/>
        </w:rPr>
      </w:pPr>
      <w:r w:rsidRPr="00E25EF4">
        <w:rPr>
          <w:rFonts w:ascii="Times New Roman" w:eastAsia="Calibri" w:hAnsi="Times New Roman" w:cs="Times New Roman"/>
          <w:sz w:val="24"/>
          <w:szCs w:val="24"/>
          <w:shd w:val="clear" w:color="auto" w:fill="FFFFFF"/>
          <w:lang w:eastAsia="ru-RU"/>
        </w:rPr>
        <w:lastRenderedPageBreak/>
        <w:t>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 xml:space="preserve">ач може уместо обрасца референтне потврде </w:t>
      </w:r>
      <w:r w:rsidR="00505BDB" w:rsidRPr="00E25EF4">
        <w:rPr>
          <w:rFonts w:ascii="Times New Roman" w:eastAsia="Calibri" w:hAnsi="Times New Roman" w:cs="Times New Roman"/>
          <w:sz w:val="24"/>
          <w:szCs w:val="24"/>
          <w:shd w:val="clear" w:color="auto" w:fill="FFFFFF"/>
          <w:lang w:eastAsia="ru-RU"/>
        </w:rPr>
        <w:t>доставити</w:t>
      </w:r>
      <w:r w:rsidRPr="00E25EF4">
        <w:rPr>
          <w:rFonts w:ascii="Times New Roman" w:eastAsia="Calibri" w:hAnsi="Times New Roman" w:cs="Times New Roman"/>
          <w:sz w:val="24"/>
          <w:szCs w:val="24"/>
          <w:shd w:val="clear" w:color="auto" w:fill="FFFFFF"/>
          <w:lang w:eastAsia="ru-RU"/>
        </w:rPr>
        <w:t xml:space="preserve"> потврду референтног Наручиоца издату на </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 xml:space="preserve">еговом обрасцу или формулару, под условом да исти садржи све елементе </w:t>
      </w:r>
      <w:r w:rsidRPr="00E25EF4">
        <w:rPr>
          <w:rFonts w:ascii="Times New Roman" w:eastAsia="Calibri" w:hAnsi="Times New Roman" w:cs="Times New Roman"/>
          <w:sz w:val="24"/>
          <w:szCs w:val="24"/>
          <w:shd w:val="clear" w:color="auto" w:fill="FFFFFF"/>
          <w:lang w:val="sr-Cyrl-CS" w:eastAsia="ru-RU"/>
        </w:rPr>
        <w:t>кој</w:t>
      </w:r>
      <w:r w:rsidRPr="00E25EF4">
        <w:rPr>
          <w:rFonts w:ascii="Times New Roman" w:eastAsia="Calibri" w:hAnsi="Times New Roman" w:cs="Times New Roman"/>
          <w:sz w:val="24"/>
          <w:szCs w:val="24"/>
          <w:shd w:val="clear" w:color="auto" w:fill="FFFFFF"/>
          <w:lang w:eastAsia="ru-RU"/>
        </w:rPr>
        <w:t>е садржи образац референтне потврде ко</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 xml:space="preserve">и </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саставни део Конкурсне документаци</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е. Достав</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ени образац не мора бити оригинал</w:t>
      </w:r>
      <w:r w:rsidR="00505BDB" w:rsidRPr="00E25EF4">
        <w:rPr>
          <w:rFonts w:ascii="Times New Roman" w:eastAsia="Calibri" w:hAnsi="Times New Roman" w:cs="Times New Roman"/>
          <w:sz w:val="24"/>
          <w:szCs w:val="24"/>
          <w:shd w:val="clear" w:color="auto" w:fill="FFFFFF"/>
          <w:lang w:eastAsia="ru-RU"/>
        </w:rPr>
        <w:t>,</w:t>
      </w:r>
      <w:r w:rsidRPr="00E25EF4">
        <w:rPr>
          <w:rFonts w:ascii="Times New Roman" w:eastAsia="Calibri" w:hAnsi="Times New Roman" w:cs="Times New Roman"/>
          <w:sz w:val="24"/>
          <w:szCs w:val="24"/>
          <w:shd w:val="clear" w:color="auto" w:fill="FFFFFF"/>
          <w:lang w:eastAsia="ru-RU"/>
        </w:rPr>
        <w:t xml:space="preserve"> може бити и копи</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а и примерак достав</w:t>
      </w:r>
      <w:r w:rsidRPr="00E25EF4">
        <w:rPr>
          <w:rFonts w:ascii="Times New Roman" w:eastAsia="Calibri" w:hAnsi="Times New Roman" w:cs="Times New Roman"/>
          <w:sz w:val="24"/>
          <w:szCs w:val="24"/>
          <w:shd w:val="clear" w:color="auto" w:fill="FFFFFF"/>
          <w:lang w:val="sr-Cyrl-CS" w:eastAsia="ru-RU"/>
        </w:rPr>
        <w:t>љ</w:t>
      </w:r>
      <w:r w:rsidRPr="00E25EF4">
        <w:rPr>
          <w:rFonts w:ascii="Times New Roman" w:eastAsia="Calibri" w:hAnsi="Times New Roman" w:cs="Times New Roman"/>
          <w:sz w:val="24"/>
          <w:szCs w:val="24"/>
          <w:shd w:val="clear" w:color="auto" w:fill="FFFFFF"/>
          <w:lang w:eastAsia="ru-RU"/>
        </w:rPr>
        <w:t>ен факсом.</w:t>
      </w:r>
    </w:p>
    <w:p w:rsidR="00322208" w:rsidRPr="00E25EF4" w:rsidRDefault="00322208" w:rsidP="00FE519F">
      <w:pPr>
        <w:widowControl w:val="0"/>
        <w:spacing w:after="0" w:line="240" w:lineRule="auto"/>
        <w:ind w:left="360" w:right="20"/>
        <w:jc w:val="both"/>
        <w:rPr>
          <w:rFonts w:ascii="Times New Roman" w:eastAsia="Calibri" w:hAnsi="Times New Roman" w:cs="Times New Roman"/>
          <w:sz w:val="24"/>
          <w:szCs w:val="24"/>
        </w:rPr>
      </w:pPr>
      <w:r w:rsidRPr="00E25EF4">
        <w:rPr>
          <w:rFonts w:ascii="Times New Roman" w:eastAsia="Calibri" w:hAnsi="Times New Roman" w:cs="Times New Roman"/>
          <w:sz w:val="24"/>
          <w:szCs w:val="24"/>
          <w:shd w:val="clear" w:color="auto" w:fill="FFFFFF"/>
          <w:lang w:eastAsia="ru-RU"/>
        </w:rPr>
        <w:t>Уколико понуду подноси група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ача или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ач са подизво</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ачем, референтне листе са референтним потврдама се сабира</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 и збирно посматра</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 приликом бодова</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а, а вредност референци подизво</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ача не може бити ве</w:t>
      </w:r>
      <w:r w:rsidRPr="00E25EF4">
        <w:rPr>
          <w:rFonts w:ascii="Times New Roman" w:eastAsia="Calibri" w:hAnsi="Times New Roman" w:cs="Times New Roman"/>
          <w:sz w:val="24"/>
          <w:szCs w:val="24"/>
          <w:shd w:val="clear" w:color="auto" w:fill="FFFFFF"/>
          <w:lang w:val="sr-Cyrl-CS" w:eastAsia="ru-RU"/>
        </w:rPr>
        <w:t>ћ</w:t>
      </w:r>
      <w:r w:rsidRPr="00E25EF4">
        <w:rPr>
          <w:rFonts w:ascii="Times New Roman" w:eastAsia="Calibri" w:hAnsi="Times New Roman" w:cs="Times New Roman"/>
          <w:sz w:val="24"/>
          <w:szCs w:val="24"/>
          <w:shd w:val="clear" w:color="auto" w:fill="FFFFFF"/>
          <w:lang w:eastAsia="ru-RU"/>
        </w:rPr>
        <w:t xml:space="preserve">а од </w:t>
      </w:r>
      <w:r w:rsidRPr="00E25EF4">
        <w:rPr>
          <w:rFonts w:ascii="Times New Roman" w:eastAsia="Calibri" w:hAnsi="Times New Roman" w:cs="Times New Roman"/>
          <w:sz w:val="24"/>
          <w:szCs w:val="24"/>
          <w:shd w:val="clear" w:color="auto" w:fill="FFFFFF"/>
        </w:rPr>
        <w:t xml:space="preserve">50 % </w:t>
      </w:r>
      <w:r w:rsidRPr="00E25EF4">
        <w:rPr>
          <w:rFonts w:ascii="Times New Roman" w:eastAsia="Calibri" w:hAnsi="Times New Roman" w:cs="Times New Roman"/>
          <w:sz w:val="24"/>
          <w:szCs w:val="24"/>
          <w:shd w:val="clear" w:color="auto" w:fill="FFFFFF"/>
          <w:lang w:eastAsia="ru-RU"/>
        </w:rPr>
        <w:t xml:space="preserve">од збирног износа референтне листе, сходно члану </w:t>
      </w:r>
      <w:r w:rsidRPr="00E25EF4">
        <w:rPr>
          <w:rFonts w:ascii="Times New Roman" w:eastAsia="Calibri" w:hAnsi="Times New Roman" w:cs="Times New Roman"/>
          <w:sz w:val="24"/>
          <w:szCs w:val="24"/>
          <w:shd w:val="clear" w:color="auto" w:fill="FFFFFF"/>
        </w:rPr>
        <w:t xml:space="preserve">80. </w:t>
      </w:r>
      <w:r w:rsidRPr="00E25EF4">
        <w:rPr>
          <w:rFonts w:ascii="Times New Roman" w:eastAsia="Calibri" w:hAnsi="Times New Roman" w:cs="Times New Roman"/>
          <w:sz w:val="24"/>
          <w:szCs w:val="24"/>
          <w:shd w:val="clear" w:color="auto" w:fill="FFFFFF"/>
          <w:lang w:eastAsia="ru-RU"/>
        </w:rPr>
        <w:t xml:space="preserve">став </w:t>
      </w:r>
      <w:r w:rsidR="0093079A" w:rsidRPr="00E25EF4">
        <w:rPr>
          <w:rFonts w:ascii="Times New Roman" w:eastAsia="Calibri" w:hAnsi="Times New Roman" w:cs="Times New Roman"/>
          <w:sz w:val="24"/>
          <w:szCs w:val="24"/>
          <w:shd w:val="clear" w:color="auto" w:fill="FFFFFF"/>
        </w:rPr>
        <w:t>1. 3акона</w:t>
      </w:r>
      <w:r w:rsidRPr="00E25EF4">
        <w:rPr>
          <w:rFonts w:ascii="Times New Roman" w:eastAsia="Calibri" w:hAnsi="Times New Roman" w:cs="Times New Roman"/>
          <w:sz w:val="24"/>
          <w:szCs w:val="24"/>
          <w:shd w:val="clear" w:color="auto" w:fill="FFFFFF"/>
        </w:rPr>
        <w:t xml:space="preserve">. </w:t>
      </w:r>
      <w:r w:rsidRPr="00E25EF4">
        <w:rPr>
          <w:rFonts w:ascii="Times New Roman" w:eastAsia="Calibri" w:hAnsi="Times New Roman" w:cs="Times New Roman"/>
          <w:sz w:val="24"/>
          <w:szCs w:val="24"/>
          <w:shd w:val="clear" w:color="auto" w:fill="FFFFFF"/>
          <w:lang w:eastAsia="ru-RU"/>
        </w:rPr>
        <w:t>Референтну листу и референтне потврде попу</w:t>
      </w:r>
      <w:r w:rsidRPr="00E25EF4">
        <w:rPr>
          <w:rFonts w:ascii="Times New Roman" w:eastAsia="Calibri" w:hAnsi="Times New Roman" w:cs="Times New Roman"/>
          <w:sz w:val="24"/>
          <w:szCs w:val="24"/>
          <w:shd w:val="clear" w:color="auto" w:fill="FFFFFF"/>
          <w:lang w:val="sr-Cyrl-CS" w:eastAsia="ru-RU"/>
        </w:rPr>
        <w:t>њ</w:t>
      </w:r>
      <w:r w:rsidRPr="00E25EF4">
        <w:rPr>
          <w:rFonts w:ascii="Times New Roman" w:eastAsia="Calibri" w:hAnsi="Times New Roman" w:cs="Times New Roman"/>
          <w:sz w:val="24"/>
          <w:szCs w:val="24"/>
          <w:shd w:val="clear" w:color="auto" w:fill="FFFFFF"/>
          <w:lang w:eastAsia="ru-RU"/>
        </w:rPr>
        <w:t>ава</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 печатира</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 и потпису</w:t>
      </w:r>
      <w:r w:rsidRPr="00E25EF4">
        <w:rPr>
          <w:rFonts w:ascii="Times New Roman" w:eastAsia="Calibri" w:hAnsi="Times New Roman" w:cs="Times New Roman"/>
          <w:sz w:val="24"/>
          <w:szCs w:val="24"/>
          <w:shd w:val="clear" w:color="auto" w:fill="FFFFFF"/>
          <w:lang w:val="sr-Cyrl-CS" w:eastAsia="ru-RU"/>
        </w:rPr>
        <w:t>ј</w:t>
      </w:r>
      <w:r w:rsidRPr="00E25EF4">
        <w:rPr>
          <w:rFonts w:ascii="Times New Roman" w:eastAsia="Calibri" w:hAnsi="Times New Roman" w:cs="Times New Roman"/>
          <w:sz w:val="24"/>
          <w:szCs w:val="24"/>
          <w:shd w:val="clear" w:color="auto" w:fill="FFFFFF"/>
          <w:lang w:eastAsia="ru-RU"/>
        </w:rPr>
        <w:t>у чланови групе пону</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 xml:space="preserve">ача </w:t>
      </w:r>
      <w:r w:rsidRPr="00E25EF4">
        <w:rPr>
          <w:rFonts w:ascii="Times New Roman" w:eastAsia="Calibri" w:hAnsi="Times New Roman" w:cs="Times New Roman"/>
          <w:sz w:val="24"/>
          <w:szCs w:val="24"/>
          <w:shd w:val="clear" w:color="auto" w:fill="FFFFFF"/>
        </w:rPr>
        <w:t xml:space="preserve">одвојено </w:t>
      </w:r>
      <w:r w:rsidRPr="00E25EF4">
        <w:rPr>
          <w:rFonts w:ascii="Times New Roman" w:eastAsia="Calibri" w:hAnsi="Times New Roman" w:cs="Times New Roman"/>
          <w:sz w:val="24"/>
          <w:szCs w:val="24"/>
          <w:shd w:val="clear" w:color="auto" w:fill="FFFFFF"/>
          <w:lang w:eastAsia="ru-RU"/>
        </w:rPr>
        <w:t>и подносе у оквиру за</w:t>
      </w:r>
      <w:r w:rsidRPr="00E25EF4">
        <w:rPr>
          <w:rFonts w:ascii="Times New Roman" w:eastAsia="Calibri" w:hAnsi="Times New Roman" w:cs="Times New Roman"/>
          <w:sz w:val="24"/>
          <w:szCs w:val="24"/>
          <w:shd w:val="clear" w:color="auto" w:fill="FFFFFF"/>
          <w:lang w:val="sr-Cyrl-CS" w:eastAsia="ru-RU"/>
        </w:rPr>
        <w:t>је</w:t>
      </w:r>
      <w:r w:rsidRPr="00E25EF4">
        <w:rPr>
          <w:rFonts w:ascii="Times New Roman" w:eastAsia="Calibri" w:hAnsi="Times New Roman" w:cs="Times New Roman"/>
          <w:sz w:val="24"/>
          <w:szCs w:val="24"/>
          <w:shd w:val="clear" w:color="auto" w:fill="FFFFFF"/>
          <w:lang w:eastAsia="ru-RU"/>
        </w:rPr>
        <w:t xml:space="preserve">дничке понуде </w:t>
      </w:r>
      <w:r w:rsidR="00505BDB" w:rsidRPr="00E25EF4">
        <w:rPr>
          <w:rFonts w:ascii="Times New Roman" w:eastAsia="Calibri" w:hAnsi="Times New Roman" w:cs="Times New Roman"/>
          <w:sz w:val="24"/>
          <w:szCs w:val="24"/>
          <w:shd w:val="clear" w:color="auto" w:fill="FFFFFF"/>
        </w:rPr>
        <w:t xml:space="preserve">/ </w:t>
      </w:r>
      <w:r w:rsidRPr="00E25EF4">
        <w:rPr>
          <w:rFonts w:ascii="Times New Roman" w:eastAsia="Calibri" w:hAnsi="Times New Roman" w:cs="Times New Roman"/>
          <w:sz w:val="24"/>
          <w:szCs w:val="24"/>
          <w:shd w:val="clear" w:color="auto" w:fill="FFFFFF"/>
          <w:lang w:eastAsia="ru-RU"/>
        </w:rPr>
        <w:t>понуде са подизво</w:t>
      </w:r>
      <w:r w:rsidRPr="00E25EF4">
        <w:rPr>
          <w:rFonts w:ascii="Times New Roman" w:eastAsia="Calibri" w:hAnsi="Times New Roman" w:cs="Times New Roman"/>
          <w:sz w:val="24"/>
          <w:szCs w:val="24"/>
          <w:shd w:val="clear" w:color="auto" w:fill="FFFFFF"/>
          <w:lang w:val="sr-Cyrl-CS" w:eastAsia="ru-RU"/>
        </w:rPr>
        <w:t>ђ</w:t>
      </w:r>
      <w:r w:rsidRPr="00E25EF4">
        <w:rPr>
          <w:rFonts w:ascii="Times New Roman" w:eastAsia="Calibri" w:hAnsi="Times New Roman" w:cs="Times New Roman"/>
          <w:sz w:val="24"/>
          <w:szCs w:val="24"/>
          <w:shd w:val="clear" w:color="auto" w:fill="FFFFFF"/>
          <w:lang w:eastAsia="ru-RU"/>
        </w:rPr>
        <w:t>ечем.</w:t>
      </w:r>
    </w:p>
    <w:p w:rsidR="00505BDB" w:rsidRPr="00E25EF4" w:rsidRDefault="00505BDB" w:rsidP="00505BDB">
      <w:pPr>
        <w:widowControl w:val="0"/>
        <w:spacing w:after="0" w:line="240" w:lineRule="auto"/>
        <w:ind w:left="20" w:right="20"/>
        <w:jc w:val="both"/>
        <w:rPr>
          <w:rFonts w:ascii="Times New Roman" w:eastAsia="Calibri" w:hAnsi="Times New Roman" w:cs="Times New Roman"/>
          <w:sz w:val="24"/>
          <w:szCs w:val="24"/>
        </w:rPr>
      </w:pPr>
    </w:p>
    <w:p w:rsidR="00AF0BFA" w:rsidRPr="00E25EF4" w:rsidRDefault="00AF0BFA" w:rsidP="00E3067E">
      <w:pPr>
        <w:pStyle w:val="ListParagraph"/>
        <w:widowControl w:val="0"/>
        <w:numPr>
          <w:ilvl w:val="3"/>
          <w:numId w:val="11"/>
        </w:numPr>
        <w:spacing w:line="240" w:lineRule="auto"/>
        <w:ind w:left="360"/>
        <w:jc w:val="both"/>
        <w:rPr>
          <w:rFonts w:ascii="Times New Roman" w:hAnsi="Times New Roman"/>
          <w:color w:val="auto"/>
          <w:lang w:val="ru-RU" w:eastAsia="ru-RU"/>
        </w:rPr>
      </w:pPr>
      <w:r w:rsidRPr="00E25EF4">
        <w:rPr>
          <w:rFonts w:ascii="Times New Roman" w:hAnsi="Times New Roman"/>
          <w:bCs/>
          <w:i/>
          <w:iCs/>
          <w:color w:val="auto"/>
          <w:lang w:val="ru-RU" w:eastAsia="ru-RU"/>
        </w:rPr>
        <w:t>НАЧИН ИЗМЕНЕ, ДОПУНЕ И ОПОЗИВА ПОНУДЕ</w:t>
      </w:r>
    </w:p>
    <w:p w:rsidR="00AF0BFA" w:rsidRPr="00E25EF4" w:rsidRDefault="00AF0BFA" w:rsidP="00E3067E">
      <w:pPr>
        <w:pStyle w:val="BodyText2"/>
        <w:ind w:left="360"/>
        <w:rPr>
          <w:rFonts w:ascii="Times New Roman" w:hAnsi="Times New Roman"/>
          <w:color w:val="auto"/>
        </w:rPr>
      </w:pPr>
      <w:r w:rsidRPr="00E25EF4">
        <w:rPr>
          <w:rFonts w:ascii="Times New Roman" w:hAnsi="Times New Roman"/>
          <w:color w:val="auto"/>
        </w:rPr>
        <w:t>У року за подношење понуде понуђач може да измени, допуни или опозове своју понуду на начин који је одређен за подношење понуде.</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Понуђач је дужан да јасно назначи који део понуде мења односно која документа накнадно доставља. </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Измену, допуну или опозив понуде треба доставити на адресу: </w:t>
      </w:r>
      <w:r w:rsidRPr="00E25EF4">
        <w:rPr>
          <w:rFonts w:ascii="Times New Roman" w:hAnsi="Times New Roman" w:cs="Times New Roman"/>
          <w:sz w:val="24"/>
          <w:szCs w:val="24"/>
          <w:lang w:val="sr-Cyrl-CS" w:eastAsia="ru-RU"/>
        </w:rPr>
        <w:t xml:space="preserve">Министарство за рад, запошљавање, борачка и социјална питања, </w:t>
      </w:r>
      <w:r w:rsidR="00E7287D" w:rsidRPr="00E25EF4">
        <w:rPr>
          <w:rFonts w:ascii="Times New Roman" w:hAnsi="Times New Roman" w:cs="Times New Roman"/>
          <w:sz w:val="24"/>
          <w:szCs w:val="24"/>
          <w:lang w:val="sr-Cyrl-CS" w:eastAsia="ru-RU"/>
        </w:rPr>
        <w:t>Немањина 22-26</w:t>
      </w:r>
      <w:r w:rsidRPr="00E25EF4">
        <w:rPr>
          <w:rFonts w:ascii="Times New Roman" w:hAnsi="Times New Roman" w:cs="Times New Roman"/>
          <w:sz w:val="24"/>
          <w:szCs w:val="24"/>
          <w:lang w:val="sr-Cyrl-CS" w:eastAsia="ru-RU"/>
        </w:rPr>
        <w:t>, 11000 Београд</w:t>
      </w:r>
      <w:r w:rsidRPr="00E25EF4">
        <w:rPr>
          <w:rFonts w:ascii="Times New Roman" w:hAnsi="Times New Roman" w:cs="Times New Roman"/>
          <w:i/>
          <w:iCs/>
          <w:sz w:val="24"/>
          <w:szCs w:val="24"/>
          <w:lang w:val="ru-RU" w:eastAsia="ru-RU"/>
        </w:rPr>
        <w:t xml:space="preserve">, </w:t>
      </w:r>
      <w:r w:rsidRPr="00E25EF4">
        <w:rPr>
          <w:rFonts w:ascii="Times New Roman" w:hAnsi="Times New Roman" w:cs="Times New Roman"/>
          <w:sz w:val="24"/>
          <w:szCs w:val="24"/>
          <w:lang w:val="ru-RU" w:eastAsia="ru-RU"/>
        </w:rPr>
        <w:t>са назнаком:</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Измена понуде за јавну набавку</w:t>
      </w:r>
      <w:r w:rsidR="0093079A"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ru-RU" w:eastAsia="ru-RU"/>
        </w:rPr>
        <w:t xml:space="preserve">услуге </w:t>
      </w:r>
      <w:r w:rsidRPr="00E25EF4">
        <w:rPr>
          <w:rFonts w:ascii="Times New Roman" w:hAnsi="Times New Roman" w:cs="Times New Roman"/>
          <w:sz w:val="24"/>
          <w:szCs w:val="24"/>
          <w:lang w:val="ru-RU" w:eastAsia="ru-RU"/>
        </w:rPr>
        <w:t xml:space="preserve"> –</w:t>
      </w:r>
      <w:r w:rsidR="0093079A" w:rsidRPr="00E25EF4">
        <w:rPr>
          <w:rFonts w:ascii="Times New Roman" w:hAnsi="Times New Roman" w:cs="Times New Roman"/>
          <w:sz w:val="24"/>
          <w:szCs w:val="24"/>
          <w:lang w:val="ru-RU" w:eastAsia="ru-RU"/>
        </w:rPr>
        <w:t xml:space="preserve"> </w:t>
      </w:r>
      <w:r w:rsidR="0093079A" w:rsidRPr="00E25EF4">
        <w:rPr>
          <w:rFonts w:ascii="Times New Roman" w:hAnsi="Times New Roman" w:cs="Times New Roman"/>
          <w:b/>
          <w:bCs/>
          <w:sz w:val="24"/>
          <w:szCs w:val="24"/>
          <w:lang w:val="sr-Cyrl-CS" w:eastAsia="ru-RU"/>
        </w:rPr>
        <w:t>Б</w:t>
      </w:r>
      <w:r w:rsidRPr="00E25EF4">
        <w:rPr>
          <w:rFonts w:ascii="Times New Roman" w:hAnsi="Times New Roman" w:cs="Times New Roman"/>
          <w:b/>
          <w:bCs/>
          <w:sz w:val="24"/>
          <w:szCs w:val="24"/>
          <w:lang w:val="sr-Cyrl-CS" w:eastAsia="ru-RU"/>
        </w:rPr>
        <w:t>ањско и климатско лечење и опора</w:t>
      </w:r>
      <w:r w:rsidR="004E4DD0"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 xml:space="preserve"> ЈН бр.</w:t>
      </w:r>
      <w:r w:rsidR="004E4DD0" w:rsidRPr="00E25EF4">
        <w:rPr>
          <w:rFonts w:ascii="Times New Roman" w:hAnsi="Times New Roman" w:cs="Times New Roman"/>
          <w:b/>
          <w:bCs/>
          <w:sz w:val="24"/>
          <w:szCs w:val="24"/>
          <w:lang w:eastAsia="ru-RU"/>
        </w:rPr>
        <w:t xml:space="preserve"> </w:t>
      </w:r>
      <w:r w:rsidR="004E4DD0" w:rsidRPr="00E25EF4">
        <w:rPr>
          <w:rFonts w:ascii="Times New Roman" w:hAnsi="Times New Roman" w:cs="Times New Roman"/>
          <w:b/>
          <w:bCs/>
          <w:sz w:val="24"/>
          <w:szCs w:val="24"/>
          <w:lang w:val="sr-Cyrl-CS" w:eastAsia="ru-RU"/>
        </w:rPr>
        <w:t>7</w:t>
      </w:r>
      <w:r w:rsidRPr="00E25EF4">
        <w:rPr>
          <w:rFonts w:ascii="Times New Roman" w:hAnsi="Times New Roman" w:cs="Times New Roman"/>
          <w:b/>
          <w:bCs/>
          <w:sz w:val="24"/>
          <w:szCs w:val="24"/>
          <w:lang w:val="ru-RU" w:eastAsia="ru-RU"/>
        </w:rPr>
        <w:t>/201</w:t>
      </w:r>
      <w:r w:rsidR="004E4DD0" w:rsidRPr="00E25EF4">
        <w:rPr>
          <w:rFonts w:ascii="Times New Roman" w:hAnsi="Times New Roman" w:cs="Times New Roman"/>
          <w:b/>
          <w:bCs/>
          <w:sz w:val="24"/>
          <w:szCs w:val="24"/>
          <w:lang w:val="ru-RU" w:eastAsia="ru-RU"/>
        </w:rPr>
        <w:t>9</w:t>
      </w:r>
      <w:r w:rsidRPr="00E25EF4">
        <w:rPr>
          <w:rFonts w:ascii="Times New Roman" w:hAnsi="Times New Roman" w:cs="Times New Roman"/>
          <w:bCs/>
          <w:sz w:val="24"/>
          <w:szCs w:val="24"/>
          <w:lang w:val="ru-RU" w:eastAsia="ru-RU"/>
        </w:rPr>
        <w:t>-</w:t>
      </w:r>
      <w:r w:rsidRPr="00E25EF4">
        <w:rPr>
          <w:rFonts w:ascii="Times New Roman" w:hAnsi="Times New Roman" w:cs="Times New Roman"/>
          <w:b/>
          <w:bCs/>
          <w:sz w:val="24"/>
          <w:szCs w:val="24"/>
          <w:lang w:val="ru-RU" w:eastAsia="ru-RU"/>
        </w:rPr>
        <w:t xml:space="preserve"> НЕ ОТВАРАТИ”</w:t>
      </w:r>
      <w:r w:rsidRPr="00E25EF4">
        <w:rPr>
          <w:rFonts w:ascii="Times New Roman" w:hAnsi="Times New Roman" w:cs="Times New Roman"/>
          <w:sz w:val="24"/>
          <w:szCs w:val="24"/>
          <w:lang w:val="ru-RU" w:eastAsia="ru-RU"/>
        </w:rPr>
        <w:t xml:space="preserve"> или</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Допуна понуде</w:t>
      </w:r>
      <w:r w:rsidR="00E7287D"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ru-RU" w:eastAsia="ru-RU"/>
        </w:rPr>
        <w:t>за јавну набавку</w:t>
      </w:r>
      <w:r w:rsidR="0093079A"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ru-RU" w:eastAsia="ru-RU"/>
        </w:rPr>
        <w:t>услуге</w:t>
      </w:r>
      <w:r w:rsidRPr="00E25EF4">
        <w:rPr>
          <w:rFonts w:ascii="Times New Roman" w:hAnsi="Times New Roman" w:cs="Times New Roman"/>
          <w:sz w:val="24"/>
          <w:szCs w:val="24"/>
          <w:lang w:val="ru-RU" w:eastAsia="ru-RU"/>
        </w:rPr>
        <w:t xml:space="preserve"> – </w:t>
      </w:r>
      <w:r w:rsidR="0093079A" w:rsidRPr="00E25EF4">
        <w:rPr>
          <w:rFonts w:ascii="Times New Roman" w:hAnsi="Times New Roman" w:cs="Times New Roman"/>
          <w:b/>
          <w:bCs/>
          <w:sz w:val="24"/>
          <w:szCs w:val="24"/>
          <w:lang w:val="sr-Cyrl-CS" w:eastAsia="ru-RU"/>
        </w:rPr>
        <w:t>Б</w:t>
      </w:r>
      <w:r w:rsidRPr="00E25EF4">
        <w:rPr>
          <w:rFonts w:ascii="Times New Roman" w:hAnsi="Times New Roman" w:cs="Times New Roman"/>
          <w:b/>
          <w:bCs/>
          <w:sz w:val="24"/>
          <w:szCs w:val="24"/>
          <w:lang w:val="sr-Cyrl-CS" w:eastAsia="ru-RU"/>
        </w:rPr>
        <w:t>ањско и климатско лечење и опора</w:t>
      </w:r>
      <w:r w:rsidR="004E4DD0"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 xml:space="preserve"> </w:t>
      </w:r>
      <w:r w:rsidR="004E4DD0" w:rsidRPr="00E25EF4">
        <w:rPr>
          <w:rFonts w:ascii="Times New Roman" w:hAnsi="Times New Roman" w:cs="Times New Roman"/>
          <w:b/>
          <w:bCs/>
          <w:sz w:val="24"/>
          <w:szCs w:val="24"/>
          <w:lang w:val="ru-RU" w:eastAsia="ru-RU"/>
        </w:rPr>
        <w:t>ЈН бр. 7/2019</w:t>
      </w:r>
      <w:r w:rsidRPr="00E25EF4">
        <w:rPr>
          <w:rFonts w:ascii="Times New Roman" w:hAnsi="Times New Roman" w:cs="Times New Roman"/>
          <w:bCs/>
          <w:sz w:val="24"/>
          <w:szCs w:val="24"/>
          <w:lang w:val="ru-RU" w:eastAsia="ru-RU"/>
        </w:rPr>
        <w:t>-</w:t>
      </w:r>
      <w:r w:rsidRPr="00E25EF4">
        <w:rPr>
          <w:rFonts w:ascii="Times New Roman" w:hAnsi="Times New Roman" w:cs="Times New Roman"/>
          <w:b/>
          <w:bCs/>
          <w:sz w:val="24"/>
          <w:szCs w:val="24"/>
          <w:lang w:val="ru-RU" w:eastAsia="ru-RU"/>
        </w:rPr>
        <w:t xml:space="preserve"> НЕ ОТВАРАТИ”</w:t>
      </w:r>
      <w:r w:rsidRPr="00E25EF4">
        <w:rPr>
          <w:rFonts w:ascii="Times New Roman" w:hAnsi="Times New Roman" w:cs="Times New Roman"/>
          <w:sz w:val="24"/>
          <w:szCs w:val="24"/>
          <w:lang w:val="ru-RU" w:eastAsia="ru-RU"/>
        </w:rPr>
        <w:t xml:space="preserve"> или</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Опозив понуде</w:t>
      </w:r>
      <w:r w:rsidR="00E7287D"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ru-RU" w:eastAsia="ru-RU"/>
        </w:rPr>
        <w:t>за јавну набавку</w:t>
      </w:r>
      <w:r w:rsidR="0093079A"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b/>
          <w:bCs/>
          <w:sz w:val="24"/>
          <w:szCs w:val="24"/>
          <w:lang w:val="ru-RU" w:eastAsia="ru-RU"/>
        </w:rPr>
        <w:t>услуге</w:t>
      </w:r>
      <w:r w:rsidR="0093079A" w:rsidRPr="00E25EF4">
        <w:rPr>
          <w:rFonts w:ascii="Times New Roman" w:hAnsi="Times New Roman" w:cs="Times New Roman"/>
          <w:b/>
          <w:bCs/>
          <w:sz w:val="24"/>
          <w:szCs w:val="24"/>
          <w:lang w:val="ru-RU" w:eastAsia="ru-RU"/>
        </w:rPr>
        <w:t xml:space="preserve"> </w:t>
      </w:r>
      <w:r w:rsidRPr="00E25EF4">
        <w:rPr>
          <w:rFonts w:ascii="Times New Roman" w:hAnsi="Times New Roman" w:cs="Times New Roman"/>
          <w:sz w:val="24"/>
          <w:szCs w:val="24"/>
          <w:lang w:val="ru-RU" w:eastAsia="ru-RU"/>
        </w:rPr>
        <w:t xml:space="preserve">– </w:t>
      </w:r>
      <w:r w:rsidR="0093079A" w:rsidRPr="00E25EF4">
        <w:rPr>
          <w:rFonts w:ascii="Times New Roman" w:hAnsi="Times New Roman" w:cs="Times New Roman"/>
          <w:b/>
          <w:bCs/>
          <w:sz w:val="24"/>
          <w:szCs w:val="24"/>
          <w:lang w:val="sr-Cyrl-CS" w:eastAsia="ru-RU"/>
        </w:rPr>
        <w:t>Б</w:t>
      </w:r>
      <w:r w:rsidRPr="00E25EF4">
        <w:rPr>
          <w:rFonts w:ascii="Times New Roman" w:hAnsi="Times New Roman" w:cs="Times New Roman"/>
          <w:b/>
          <w:bCs/>
          <w:sz w:val="24"/>
          <w:szCs w:val="24"/>
          <w:lang w:val="sr-Cyrl-CS" w:eastAsia="ru-RU"/>
        </w:rPr>
        <w:t>ањско и климатско лечење и опора</w:t>
      </w:r>
      <w:r w:rsidR="004E4DD0"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 xml:space="preserve"> </w:t>
      </w:r>
      <w:r w:rsidR="004E4DD0" w:rsidRPr="00E25EF4">
        <w:rPr>
          <w:rFonts w:ascii="Times New Roman" w:hAnsi="Times New Roman" w:cs="Times New Roman"/>
          <w:b/>
          <w:bCs/>
          <w:sz w:val="24"/>
          <w:szCs w:val="24"/>
          <w:lang w:val="ru-RU" w:eastAsia="ru-RU"/>
        </w:rPr>
        <w:t>ЈН бр. 7/2019</w:t>
      </w:r>
      <w:r w:rsidR="004E4DD0" w:rsidRPr="00E25EF4">
        <w:rPr>
          <w:rFonts w:ascii="Times New Roman" w:hAnsi="Times New Roman" w:cs="Times New Roman"/>
          <w:b/>
          <w:bCs/>
          <w:sz w:val="24"/>
          <w:szCs w:val="24"/>
          <w:lang w:eastAsia="ru-RU"/>
        </w:rPr>
        <w:t xml:space="preserve"> </w:t>
      </w:r>
      <w:r w:rsidR="00E7287D" w:rsidRPr="00E25EF4">
        <w:rPr>
          <w:rFonts w:ascii="Times New Roman" w:hAnsi="Times New Roman" w:cs="Times New Roman"/>
          <w:bCs/>
          <w:sz w:val="24"/>
          <w:szCs w:val="24"/>
          <w:lang w:val="ru-RU" w:eastAsia="ru-RU"/>
        </w:rPr>
        <w:t>-</w:t>
      </w:r>
      <w:r w:rsidRPr="00E25EF4">
        <w:rPr>
          <w:rFonts w:ascii="Times New Roman" w:hAnsi="Times New Roman" w:cs="Times New Roman"/>
          <w:bCs/>
          <w:sz w:val="24"/>
          <w:szCs w:val="24"/>
          <w:lang w:val="ru-RU" w:eastAsia="ru-RU"/>
        </w:rPr>
        <w:t xml:space="preserve"> </w:t>
      </w:r>
      <w:r w:rsidRPr="00E25EF4">
        <w:rPr>
          <w:rFonts w:ascii="Times New Roman" w:hAnsi="Times New Roman" w:cs="Times New Roman"/>
          <w:b/>
          <w:bCs/>
          <w:sz w:val="24"/>
          <w:szCs w:val="24"/>
          <w:lang w:val="ru-RU" w:eastAsia="ru-RU"/>
        </w:rPr>
        <w:t xml:space="preserve">НЕ ОТВАРАТИ” </w:t>
      </w:r>
      <w:r w:rsidRPr="00E25EF4">
        <w:rPr>
          <w:rFonts w:ascii="Times New Roman" w:hAnsi="Times New Roman" w:cs="Times New Roman"/>
          <w:sz w:val="24"/>
          <w:szCs w:val="24"/>
          <w:lang w:val="ru-RU" w:eastAsia="ru-RU"/>
        </w:rPr>
        <w:t xml:space="preserve"> или</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Измена и допуна понуде за јавну набавку</w:t>
      </w:r>
      <w:r w:rsidR="004E4DD0" w:rsidRPr="00E25EF4">
        <w:rPr>
          <w:rFonts w:ascii="Times New Roman" w:hAnsi="Times New Roman" w:cs="Times New Roman"/>
          <w:b/>
          <w:bCs/>
          <w:sz w:val="24"/>
          <w:szCs w:val="24"/>
          <w:lang w:eastAsia="ru-RU"/>
        </w:rPr>
        <w:t xml:space="preserve"> </w:t>
      </w:r>
      <w:r w:rsidRPr="00E25EF4">
        <w:rPr>
          <w:rFonts w:ascii="Times New Roman" w:hAnsi="Times New Roman" w:cs="Times New Roman"/>
          <w:b/>
          <w:bCs/>
          <w:sz w:val="24"/>
          <w:szCs w:val="24"/>
          <w:lang w:val="ru-RU" w:eastAsia="ru-RU"/>
        </w:rPr>
        <w:t>услуге</w:t>
      </w:r>
      <w:r w:rsidRPr="00E25EF4">
        <w:rPr>
          <w:rFonts w:ascii="Times New Roman" w:hAnsi="Times New Roman" w:cs="Times New Roman"/>
          <w:sz w:val="24"/>
          <w:szCs w:val="24"/>
          <w:lang w:val="sr-Cyrl-CS" w:eastAsia="ru-RU"/>
        </w:rPr>
        <w:t xml:space="preserve"> - </w:t>
      </w:r>
      <w:r w:rsidR="0093079A" w:rsidRPr="00E25EF4">
        <w:rPr>
          <w:rFonts w:ascii="Times New Roman" w:hAnsi="Times New Roman" w:cs="Times New Roman"/>
          <w:b/>
          <w:bCs/>
          <w:sz w:val="24"/>
          <w:szCs w:val="24"/>
          <w:lang w:val="sr-Cyrl-CS" w:eastAsia="ru-RU"/>
        </w:rPr>
        <w:t>Б</w:t>
      </w:r>
      <w:r w:rsidRPr="00E25EF4">
        <w:rPr>
          <w:rFonts w:ascii="Times New Roman" w:hAnsi="Times New Roman" w:cs="Times New Roman"/>
          <w:b/>
          <w:bCs/>
          <w:sz w:val="24"/>
          <w:szCs w:val="24"/>
          <w:lang w:val="sr-Cyrl-CS" w:eastAsia="ru-RU"/>
        </w:rPr>
        <w:t>ањско и климатско лечење и опора</w:t>
      </w:r>
      <w:r w:rsidR="004E4DD0"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r w:rsidRPr="00E25EF4">
        <w:rPr>
          <w:rFonts w:ascii="Times New Roman" w:hAnsi="Times New Roman" w:cs="Times New Roman"/>
          <w:sz w:val="24"/>
          <w:szCs w:val="24"/>
          <w:lang w:val="ru-RU" w:eastAsia="ru-RU"/>
        </w:rPr>
        <w:t>,</w:t>
      </w:r>
      <w:r w:rsidRPr="00E25EF4">
        <w:rPr>
          <w:rFonts w:ascii="Times New Roman" w:hAnsi="Times New Roman" w:cs="Times New Roman"/>
          <w:b/>
          <w:bCs/>
          <w:sz w:val="24"/>
          <w:szCs w:val="24"/>
          <w:lang w:val="ru-RU" w:eastAsia="ru-RU"/>
        </w:rPr>
        <w:t xml:space="preserve"> </w:t>
      </w:r>
      <w:r w:rsidR="004E4DD0" w:rsidRPr="00E25EF4">
        <w:rPr>
          <w:rFonts w:ascii="Times New Roman" w:hAnsi="Times New Roman" w:cs="Times New Roman"/>
          <w:b/>
          <w:bCs/>
          <w:sz w:val="24"/>
          <w:szCs w:val="24"/>
          <w:lang w:val="ru-RU" w:eastAsia="ru-RU"/>
        </w:rPr>
        <w:t>ЈН бр. 7/2019</w:t>
      </w:r>
      <w:r w:rsidR="00E7287D" w:rsidRPr="00E25EF4">
        <w:rPr>
          <w:rFonts w:ascii="Times New Roman" w:hAnsi="Times New Roman" w:cs="Times New Roman"/>
          <w:bCs/>
          <w:sz w:val="24"/>
          <w:szCs w:val="24"/>
          <w:lang w:val="ru-RU" w:eastAsia="ru-RU"/>
        </w:rPr>
        <w:t>-</w:t>
      </w:r>
      <w:r w:rsidRPr="00E25EF4">
        <w:rPr>
          <w:rFonts w:ascii="Times New Roman" w:hAnsi="Times New Roman" w:cs="Times New Roman"/>
          <w:b/>
          <w:bCs/>
          <w:sz w:val="24"/>
          <w:szCs w:val="24"/>
          <w:lang w:val="ru-RU" w:eastAsia="ru-RU"/>
        </w:rPr>
        <w:t>НЕ ОТВАРАТИ”.</w:t>
      </w:r>
    </w:p>
    <w:p w:rsidR="0093079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На полеђини коверте или на кутији навести назив</w:t>
      </w:r>
      <w:r w:rsidRPr="00E25EF4">
        <w:rPr>
          <w:rFonts w:ascii="Times New Roman" w:hAnsi="Times New Roman" w:cs="Times New Roman"/>
          <w:sz w:val="24"/>
          <w:szCs w:val="24"/>
          <w:lang w:val="sr-Cyrl-CS" w:eastAsia="ru-RU"/>
        </w:rPr>
        <w:t xml:space="preserve"> и адресу</w:t>
      </w:r>
      <w:r w:rsidRPr="00E25EF4">
        <w:rPr>
          <w:rFonts w:ascii="Times New Roman" w:hAnsi="Times New Roman" w:cs="Times New Roman"/>
          <w:sz w:val="24"/>
          <w:szCs w:val="24"/>
          <w:lang w:val="ru-RU" w:eastAsia="ru-RU"/>
        </w:rPr>
        <w:t xml:space="preserve"> понуђача. </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F0BFA" w:rsidRPr="00E25EF4" w:rsidRDefault="00AF0BFA" w:rsidP="00E3067E">
      <w:pPr>
        <w:widowControl w:val="0"/>
        <w:spacing w:after="0" w:line="240" w:lineRule="auto"/>
        <w:ind w:left="360"/>
        <w:jc w:val="both"/>
        <w:rPr>
          <w:rFonts w:ascii="Times New Roman" w:hAnsi="Times New Roman" w:cs="Times New Roman"/>
          <w:b/>
          <w:bCs/>
          <w:i/>
          <w:iCs/>
          <w:sz w:val="24"/>
          <w:szCs w:val="24"/>
          <w:lang w:val="ru-RU" w:eastAsia="ru-RU"/>
        </w:rPr>
      </w:pPr>
      <w:r w:rsidRPr="00E25EF4">
        <w:rPr>
          <w:rFonts w:ascii="Times New Roman" w:hAnsi="Times New Roman" w:cs="Times New Roman"/>
          <w:sz w:val="24"/>
          <w:szCs w:val="24"/>
          <w:lang w:val="ru-RU" w:eastAsia="ru-RU"/>
        </w:rPr>
        <w:t>По истеку рока за подношење понуда понуђач не може да повуче нити да мења своју понуду.</w:t>
      </w:r>
    </w:p>
    <w:p w:rsidR="00AF0BFA" w:rsidRPr="00E25EF4" w:rsidRDefault="00AF0BFA">
      <w:pPr>
        <w:widowControl w:val="0"/>
        <w:spacing w:after="0" w:line="240" w:lineRule="auto"/>
        <w:jc w:val="both"/>
        <w:rPr>
          <w:rFonts w:ascii="Times New Roman" w:hAnsi="Times New Roman" w:cs="Times New Roman"/>
          <w:b/>
          <w:bCs/>
          <w:i/>
          <w:iCs/>
          <w:sz w:val="24"/>
          <w:szCs w:val="24"/>
          <w:lang w:val="sr-Cyrl-CS" w:eastAsia="ru-RU"/>
        </w:rPr>
      </w:pPr>
    </w:p>
    <w:p w:rsidR="00AF0BFA" w:rsidRPr="00E25EF4" w:rsidRDefault="00AF0BFA" w:rsidP="00471C8D">
      <w:pPr>
        <w:pStyle w:val="ListParagraph"/>
        <w:widowControl w:val="0"/>
        <w:numPr>
          <w:ilvl w:val="3"/>
          <w:numId w:val="11"/>
        </w:numPr>
        <w:spacing w:line="240" w:lineRule="auto"/>
        <w:ind w:left="360"/>
        <w:jc w:val="both"/>
        <w:rPr>
          <w:rFonts w:ascii="Times New Roman" w:hAnsi="Times New Roman"/>
          <w:i/>
          <w:color w:val="auto"/>
          <w:lang w:eastAsia="ru-RU"/>
        </w:rPr>
      </w:pPr>
      <w:r w:rsidRPr="00E25EF4">
        <w:rPr>
          <w:rFonts w:ascii="Times New Roman" w:hAnsi="Times New Roman"/>
          <w:bCs/>
          <w:i/>
          <w:iCs/>
          <w:color w:val="auto"/>
          <w:lang w:val="ru-RU" w:eastAsia="ru-RU"/>
        </w:rPr>
        <w:t>УЧЕСТВОВАЊЕ У ЗАЈЕДНИЧКОЈ ПОНУДИ ИЛИ КАО ПОДИЗВОЂАЧ</w:t>
      </w:r>
    </w:p>
    <w:p w:rsidR="00AF0BFA" w:rsidRPr="00E25EF4"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Понуђач може да поднесе само једну понуду.</w:t>
      </w:r>
    </w:p>
    <w:p w:rsidR="00AF0BFA" w:rsidRPr="00E25EF4" w:rsidRDefault="00AF0BFA" w:rsidP="00E7287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F0BFA" w:rsidRPr="00E25EF4" w:rsidRDefault="00AF0BFA" w:rsidP="00E7287D">
      <w:pPr>
        <w:widowControl w:val="0"/>
        <w:spacing w:after="0" w:line="240" w:lineRule="auto"/>
        <w:ind w:left="360"/>
        <w:jc w:val="both"/>
        <w:rPr>
          <w:rFonts w:ascii="Times New Roman" w:hAnsi="Times New Roman" w:cs="Times New Roman"/>
          <w:i/>
          <w:iCs/>
          <w:sz w:val="24"/>
          <w:szCs w:val="24"/>
          <w:lang w:val="ru-RU" w:eastAsia="ru-RU"/>
        </w:rPr>
      </w:pPr>
      <w:r w:rsidRPr="00E25EF4">
        <w:rPr>
          <w:rFonts w:ascii="Times New Roman" w:hAnsi="Times New Roman" w:cs="Times New Roman"/>
          <w:sz w:val="24"/>
          <w:szCs w:val="24"/>
          <w:lang w:val="ru-RU" w:eastAsia="ru-RU"/>
        </w:rPr>
        <w:t xml:space="preserve">У Обрасцу понуде </w:t>
      </w:r>
      <w:r w:rsidRPr="00E25EF4">
        <w:rPr>
          <w:rFonts w:ascii="Times New Roman" w:hAnsi="Times New Roman" w:cs="Times New Roman"/>
          <w:sz w:val="24"/>
          <w:szCs w:val="24"/>
          <w:lang w:val="sr-Cyrl-CS" w:eastAsia="ru-RU"/>
        </w:rPr>
        <w:t xml:space="preserve">(поглавље </w:t>
      </w:r>
      <w:r w:rsidRPr="00E25EF4">
        <w:rPr>
          <w:rFonts w:ascii="Times New Roman" w:hAnsi="Times New Roman" w:cs="Times New Roman"/>
          <w:bCs/>
          <w:sz w:val="24"/>
          <w:szCs w:val="24"/>
          <w:lang w:eastAsia="ru-RU"/>
        </w:rPr>
        <w:t>V</w:t>
      </w:r>
      <w:r w:rsidR="0093079A" w:rsidRPr="00E25EF4">
        <w:rPr>
          <w:rFonts w:ascii="Times New Roman" w:hAnsi="Times New Roman" w:cs="Times New Roman"/>
          <w:bCs/>
          <w:sz w:val="24"/>
          <w:szCs w:val="24"/>
          <w:lang w:eastAsia="ru-RU"/>
        </w:rPr>
        <w:t>I</w:t>
      </w:r>
      <w:r w:rsidRPr="00E25EF4">
        <w:rPr>
          <w:rFonts w:ascii="Times New Roman" w:hAnsi="Times New Roman" w:cs="Times New Roman"/>
          <w:bCs/>
          <w:sz w:val="24"/>
          <w:szCs w:val="24"/>
          <w:lang w:eastAsia="ru-RU"/>
        </w:rPr>
        <w:t>I</w:t>
      </w:r>
      <w:r w:rsidRPr="00E25EF4">
        <w:rPr>
          <w:rFonts w:ascii="Times New Roman" w:hAnsi="Times New Roman" w:cs="Times New Roman"/>
          <w:sz w:val="24"/>
          <w:szCs w:val="24"/>
          <w:lang w:val="ru-RU" w:eastAsia="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F0BFA" w:rsidRPr="00E25EF4" w:rsidRDefault="00AF0BFA">
      <w:pPr>
        <w:widowControl w:val="0"/>
        <w:spacing w:after="0" w:line="240" w:lineRule="auto"/>
        <w:jc w:val="both"/>
        <w:rPr>
          <w:rFonts w:ascii="Times New Roman" w:hAnsi="Times New Roman" w:cs="Times New Roman"/>
          <w:sz w:val="24"/>
          <w:szCs w:val="24"/>
          <w:lang w:val="sr-Cyrl-CS" w:eastAsia="ru-RU"/>
        </w:rPr>
      </w:pPr>
    </w:p>
    <w:p w:rsidR="00AF0BFA" w:rsidRPr="00E25EF4" w:rsidRDefault="00AF0BFA" w:rsidP="00471C8D">
      <w:pPr>
        <w:pStyle w:val="ListParagraph"/>
        <w:widowControl w:val="0"/>
        <w:numPr>
          <w:ilvl w:val="3"/>
          <w:numId w:val="11"/>
        </w:numPr>
        <w:spacing w:line="240" w:lineRule="auto"/>
        <w:ind w:left="360"/>
        <w:jc w:val="both"/>
        <w:rPr>
          <w:rFonts w:ascii="Times New Roman" w:hAnsi="Times New Roman"/>
          <w:color w:val="auto"/>
          <w:lang w:val="ru-RU" w:eastAsia="ru-RU"/>
        </w:rPr>
      </w:pPr>
      <w:r w:rsidRPr="00E25EF4">
        <w:rPr>
          <w:rFonts w:ascii="Times New Roman" w:hAnsi="Times New Roman"/>
          <w:bCs/>
          <w:i/>
          <w:iCs/>
          <w:color w:val="auto"/>
          <w:lang w:val="ru-RU" w:eastAsia="ru-RU"/>
        </w:rPr>
        <w:lastRenderedPageBreak/>
        <w:t>ПОНУДА СА ПОДИЗВОЂАЧЕМ</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Уколико понуђач подноси понуду са подизвођачем дужан је да у Обрасцу понуде</w:t>
      </w:r>
      <w:r w:rsidRPr="00E25EF4">
        <w:rPr>
          <w:rFonts w:ascii="Times New Roman" w:hAnsi="Times New Roman" w:cs="Times New Roman"/>
          <w:sz w:val="24"/>
          <w:szCs w:val="24"/>
          <w:lang w:val="sr-Cyrl-CS" w:eastAsia="ru-RU"/>
        </w:rPr>
        <w:t xml:space="preserve"> (поглавље </w:t>
      </w:r>
      <w:r w:rsidR="00E12880" w:rsidRPr="00E25EF4">
        <w:rPr>
          <w:rFonts w:ascii="Times New Roman" w:hAnsi="Times New Roman" w:cs="Times New Roman"/>
          <w:bCs/>
          <w:sz w:val="24"/>
          <w:szCs w:val="24"/>
          <w:lang w:eastAsia="ru-RU"/>
        </w:rPr>
        <w:t>VII</w:t>
      </w:r>
      <w:r w:rsidRPr="00E25EF4">
        <w:rPr>
          <w:rFonts w:ascii="Times New Roman" w:hAnsi="Times New Roman" w:cs="Times New Roman"/>
          <w:sz w:val="24"/>
          <w:szCs w:val="24"/>
          <w:lang w:val="ru-RU" w:eastAsia="ru-RU"/>
        </w:rPr>
        <w:t>) наведе да понуду подноси са по</w:t>
      </w:r>
      <w:r w:rsidRPr="00E25EF4">
        <w:rPr>
          <w:rFonts w:ascii="Times New Roman" w:hAnsi="Times New Roman" w:cs="Times New Roman"/>
          <w:sz w:val="24"/>
          <w:szCs w:val="24"/>
          <w:lang w:eastAsia="ru-RU"/>
        </w:rPr>
        <w:t>д</w:t>
      </w:r>
      <w:r w:rsidRPr="00E25EF4">
        <w:rPr>
          <w:rFonts w:ascii="Times New Roman" w:hAnsi="Times New Roman" w:cs="Times New Roman"/>
          <w:sz w:val="24"/>
          <w:szCs w:val="24"/>
          <w:lang w:val="ru-RU" w:eastAsia="ru-RU"/>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eastAsia="ru-RU"/>
        </w:rPr>
      </w:pPr>
      <w:r w:rsidRPr="00E25EF4">
        <w:rPr>
          <w:rFonts w:ascii="Times New Roman" w:hAnsi="Times New Roman" w:cs="Times New Roman"/>
          <w:sz w:val="24"/>
          <w:szCs w:val="24"/>
          <w:lang w:val="ru-RU" w:eastAsia="ru-RU"/>
        </w:rPr>
        <w:t>Понуђач у Обрасцу понуде</w:t>
      </w:r>
      <w:r w:rsidR="00E12880" w:rsidRPr="00E25EF4">
        <w:rPr>
          <w:rFonts w:ascii="Times New Roman" w:hAnsi="Times New Roman" w:cs="Times New Roman"/>
          <w:sz w:val="24"/>
          <w:szCs w:val="24"/>
          <w:lang w:val="ru-RU" w:eastAsia="ru-RU"/>
        </w:rPr>
        <w:t xml:space="preserve"> </w:t>
      </w:r>
      <w:r w:rsidRPr="00E25EF4">
        <w:rPr>
          <w:rFonts w:ascii="Times New Roman" w:hAnsi="Times New Roman" w:cs="Times New Roman"/>
          <w:sz w:val="24"/>
          <w:szCs w:val="24"/>
          <w:lang w:val="ru-RU" w:eastAsia="ru-RU"/>
        </w:rPr>
        <w:t>нав</w:t>
      </w:r>
      <w:r w:rsidRPr="00E25EF4">
        <w:rPr>
          <w:rFonts w:ascii="Times New Roman" w:hAnsi="Times New Roman" w:cs="Times New Roman"/>
          <w:sz w:val="24"/>
          <w:szCs w:val="24"/>
          <w:lang w:eastAsia="ru-RU"/>
        </w:rPr>
        <w:t>о</w:t>
      </w:r>
      <w:r w:rsidRPr="00E25EF4">
        <w:rPr>
          <w:rFonts w:ascii="Times New Roman" w:hAnsi="Times New Roman" w:cs="Times New Roman"/>
          <w:sz w:val="24"/>
          <w:szCs w:val="24"/>
          <w:lang w:val="ru-RU" w:eastAsia="ru-RU"/>
        </w:rPr>
        <w:t>д</w:t>
      </w:r>
      <w:r w:rsidRPr="00E25EF4">
        <w:rPr>
          <w:rFonts w:ascii="Times New Roman" w:hAnsi="Times New Roman" w:cs="Times New Roman"/>
          <w:sz w:val="24"/>
          <w:szCs w:val="24"/>
          <w:lang w:eastAsia="ru-RU"/>
        </w:rPr>
        <w:t>и</w:t>
      </w:r>
      <w:r w:rsidRPr="00E25EF4">
        <w:rPr>
          <w:rFonts w:ascii="Times New Roman" w:hAnsi="Times New Roman" w:cs="Times New Roman"/>
          <w:sz w:val="24"/>
          <w:szCs w:val="24"/>
          <w:lang w:val="ru-RU" w:eastAsia="ru-RU"/>
        </w:rPr>
        <w:t xml:space="preserve"> назив и седиште подизвођача, уколико ће делимично извршење набавке поверити подизвођачу. </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Понуђач је дужан да за подизвођаче достави доказе о испуњености услова који су наведени у конкурсној документацији</w:t>
      </w:r>
      <w:r w:rsidRPr="00E25EF4">
        <w:rPr>
          <w:rFonts w:ascii="Times New Roman" w:hAnsi="Times New Roman" w:cs="Times New Roman"/>
          <w:sz w:val="24"/>
          <w:szCs w:val="24"/>
          <w:lang w:eastAsia="ru-RU"/>
        </w:rPr>
        <w:t>, у складу са Упутством како се доказује испуњеност услова.</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AF0BFA" w:rsidRPr="00E25EF4" w:rsidRDefault="00AF0BFA" w:rsidP="00471C8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Понуђач је дужан да наручиоцу, на његов захтев, омогући приступ код подизвођача, ради утврђивања испуњености тражених услова.</w:t>
      </w:r>
    </w:p>
    <w:p w:rsidR="00AF0BFA" w:rsidRPr="00E25EF4" w:rsidRDefault="00AF0BFA">
      <w:pPr>
        <w:widowControl w:val="0"/>
        <w:spacing w:after="0" w:line="240" w:lineRule="auto"/>
        <w:jc w:val="both"/>
        <w:rPr>
          <w:rFonts w:ascii="Times New Roman" w:hAnsi="Times New Roman" w:cs="Times New Roman"/>
          <w:sz w:val="24"/>
          <w:szCs w:val="24"/>
          <w:lang w:eastAsia="ru-RU"/>
        </w:rPr>
      </w:pPr>
    </w:p>
    <w:p w:rsidR="00AF0BFA" w:rsidRPr="00E25EF4" w:rsidRDefault="00AF0BFA" w:rsidP="0067018E">
      <w:pPr>
        <w:pStyle w:val="ListParagraph"/>
        <w:widowControl w:val="0"/>
        <w:numPr>
          <w:ilvl w:val="3"/>
          <w:numId w:val="11"/>
        </w:numPr>
        <w:spacing w:line="240" w:lineRule="auto"/>
        <w:ind w:left="360"/>
        <w:jc w:val="both"/>
        <w:rPr>
          <w:rFonts w:ascii="Times New Roman" w:hAnsi="Times New Roman"/>
          <w:i/>
          <w:color w:val="auto"/>
          <w:lang w:val="ru-RU" w:eastAsia="ru-RU"/>
        </w:rPr>
      </w:pPr>
      <w:r w:rsidRPr="00E25EF4">
        <w:rPr>
          <w:rFonts w:ascii="Times New Roman" w:hAnsi="Times New Roman"/>
          <w:bCs/>
          <w:i/>
          <w:iCs/>
          <w:color w:val="auto"/>
          <w:lang w:val="ru-RU" w:eastAsia="ru-RU"/>
        </w:rPr>
        <w:t>ЗАЈЕДНИЧКА ПОНУДА</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Понуду може поднети </w:t>
      </w:r>
      <w:r w:rsidRPr="00E25EF4">
        <w:rPr>
          <w:rFonts w:ascii="Times New Roman" w:hAnsi="Times New Roman" w:cs="Times New Roman"/>
          <w:kern w:val="1"/>
          <w:sz w:val="24"/>
          <w:szCs w:val="24"/>
          <w:u w:val="single"/>
          <w:lang w:eastAsia="ar-SA"/>
        </w:rPr>
        <w:t>група понуђача.</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4. тач</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1</w:t>
      </w:r>
      <w:r w:rsidRPr="00E25EF4">
        <w:rPr>
          <w:rFonts w:ascii="Times New Roman" w:hAnsi="Times New Roman" w:cs="Times New Roman"/>
          <w:kern w:val="1"/>
          <w:sz w:val="24"/>
          <w:szCs w:val="24"/>
          <w:lang w:val="sr-Cyrl-CS" w:eastAsia="ar-SA"/>
        </w:rPr>
        <w:t>)</w:t>
      </w:r>
      <w:r w:rsidR="00471C8D" w:rsidRPr="00E25EF4">
        <w:rPr>
          <w:rFonts w:ascii="Times New Roman" w:hAnsi="Times New Roman" w:cs="Times New Roman"/>
          <w:kern w:val="1"/>
          <w:sz w:val="24"/>
          <w:szCs w:val="24"/>
          <w:lang w:val="sr-Cyrl-CS" w:eastAsia="ar-SA"/>
        </w:rPr>
        <w:t xml:space="preserve"> </w:t>
      </w:r>
      <w:r w:rsidRPr="00E25EF4">
        <w:rPr>
          <w:rFonts w:ascii="Times New Roman" w:hAnsi="Times New Roman" w:cs="Times New Roman"/>
          <w:kern w:val="1"/>
          <w:sz w:val="24"/>
          <w:szCs w:val="24"/>
          <w:lang w:val="sr-Cyrl-CS" w:eastAsia="ar-SA"/>
        </w:rPr>
        <w:t>и</w:t>
      </w:r>
      <w:r w:rsidR="00471C8D" w:rsidRPr="00E25EF4">
        <w:rPr>
          <w:rFonts w:ascii="Times New Roman" w:hAnsi="Times New Roman" w:cs="Times New Roman"/>
          <w:kern w:val="1"/>
          <w:sz w:val="24"/>
          <w:szCs w:val="24"/>
          <w:lang w:val="sr-Cyrl-CS" w:eastAsia="ar-SA"/>
        </w:rPr>
        <w:t xml:space="preserve"> </w:t>
      </w:r>
      <w:r w:rsidRPr="00E25EF4">
        <w:rPr>
          <w:rFonts w:ascii="Times New Roman" w:hAnsi="Times New Roman" w:cs="Times New Roman"/>
          <w:kern w:val="1"/>
          <w:sz w:val="24"/>
          <w:szCs w:val="24"/>
          <w:lang w:val="sr-Cyrl-CS" w:eastAsia="ar-SA"/>
        </w:rPr>
        <w:t>2)</w:t>
      </w:r>
      <w:r w:rsidRPr="00E25EF4">
        <w:rPr>
          <w:rFonts w:ascii="Times New Roman" w:hAnsi="Times New Roman" w:cs="Times New Roman"/>
          <w:kern w:val="1"/>
          <w:sz w:val="24"/>
          <w:szCs w:val="24"/>
          <w:lang w:eastAsia="ar-SA"/>
        </w:rPr>
        <w:t xml:space="preserve"> Закона и то: </w:t>
      </w:r>
    </w:p>
    <w:p w:rsidR="00AF0BFA" w:rsidRPr="00E25EF4"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податке о члану групе који ће бити носилац посла, односно који ће поднети понуду и који ће заступати групу понуђача пред наручиоцем</w:t>
      </w:r>
      <w:r w:rsidRPr="00E25EF4">
        <w:rPr>
          <w:rFonts w:ascii="Times New Roman" w:hAnsi="Times New Roman" w:cs="Times New Roman"/>
          <w:kern w:val="1"/>
          <w:sz w:val="24"/>
          <w:szCs w:val="24"/>
          <w:lang w:val="sr-Cyrl-CS" w:eastAsia="ar-SA"/>
        </w:rPr>
        <w:t xml:space="preserve"> и</w:t>
      </w:r>
    </w:p>
    <w:p w:rsidR="00AF0BFA" w:rsidRPr="00E25EF4" w:rsidRDefault="00AF0BFA" w:rsidP="0067018E">
      <w:pPr>
        <w:numPr>
          <w:ilvl w:val="0"/>
          <w:numId w:val="29"/>
        </w:num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val="sr-Cyrl-CS" w:eastAsia="ar-SA"/>
        </w:rPr>
        <w:t xml:space="preserve">опис послова сваког од понуђача из групе понуђача у </w:t>
      </w:r>
      <w:r w:rsidRPr="00E25EF4">
        <w:rPr>
          <w:rFonts w:ascii="Times New Roman" w:hAnsi="Times New Roman" w:cs="Times New Roman"/>
          <w:kern w:val="1"/>
          <w:sz w:val="24"/>
          <w:szCs w:val="24"/>
          <w:lang w:eastAsia="ar-SA"/>
        </w:rPr>
        <w:t>извршењ</w:t>
      </w:r>
      <w:r w:rsidRPr="00E25EF4">
        <w:rPr>
          <w:rFonts w:ascii="Times New Roman" w:hAnsi="Times New Roman" w:cs="Times New Roman"/>
          <w:kern w:val="1"/>
          <w:sz w:val="24"/>
          <w:szCs w:val="24"/>
          <w:lang w:val="sr-Cyrl-CS" w:eastAsia="ar-SA"/>
        </w:rPr>
        <w:t>у</w:t>
      </w:r>
      <w:r w:rsidRPr="00E25EF4">
        <w:rPr>
          <w:rFonts w:ascii="Times New Roman" w:hAnsi="Times New Roman" w:cs="Times New Roman"/>
          <w:kern w:val="1"/>
          <w:sz w:val="24"/>
          <w:szCs w:val="24"/>
          <w:lang w:eastAsia="ar-SA"/>
        </w:rPr>
        <w:t xml:space="preserve"> уговора.</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Група понуђача је дужна да достави све доказе о испуњености услова који су наведени у </w:t>
      </w:r>
      <w:r w:rsidRPr="00E25EF4">
        <w:rPr>
          <w:rFonts w:ascii="Times New Roman" w:hAnsi="Times New Roman" w:cs="Times New Roman"/>
          <w:kern w:val="1"/>
          <w:sz w:val="24"/>
          <w:szCs w:val="24"/>
          <w:lang w:val="sr-Cyrl-CS" w:eastAsia="ar-SA"/>
        </w:rPr>
        <w:t>поглављу</w:t>
      </w:r>
      <w:r w:rsidR="0067018E" w:rsidRPr="00E25EF4">
        <w:rPr>
          <w:rFonts w:ascii="Times New Roman" w:hAnsi="Times New Roman" w:cs="Times New Roman"/>
          <w:kern w:val="1"/>
          <w:sz w:val="24"/>
          <w:szCs w:val="24"/>
          <w:lang w:val="sr-Cyrl-CS" w:eastAsia="ar-SA"/>
        </w:rPr>
        <w:t xml:space="preserve"> </w:t>
      </w:r>
      <w:r w:rsidRPr="00E25EF4">
        <w:rPr>
          <w:rFonts w:ascii="Times New Roman" w:hAnsi="Times New Roman" w:cs="Times New Roman"/>
          <w:bCs/>
          <w:kern w:val="1"/>
          <w:sz w:val="24"/>
          <w:szCs w:val="24"/>
          <w:lang w:eastAsia="ar-SA"/>
        </w:rPr>
        <w:t>V</w:t>
      </w:r>
      <w:r w:rsidR="0067018E" w:rsidRPr="00E25EF4">
        <w:rPr>
          <w:rFonts w:ascii="Times New Roman" w:hAnsi="Times New Roman" w:cs="Times New Roman"/>
          <w:b/>
          <w:bCs/>
          <w:kern w:val="1"/>
          <w:sz w:val="24"/>
          <w:szCs w:val="24"/>
          <w:lang w:eastAsia="ar-SA"/>
        </w:rPr>
        <w:t xml:space="preserve"> </w:t>
      </w:r>
      <w:r w:rsidR="00E12880" w:rsidRPr="00E25EF4">
        <w:rPr>
          <w:rFonts w:ascii="Times New Roman" w:hAnsi="Times New Roman" w:cs="Times New Roman"/>
          <w:kern w:val="1"/>
          <w:sz w:val="24"/>
          <w:szCs w:val="24"/>
          <w:lang w:eastAsia="ar-SA"/>
        </w:rPr>
        <w:t>К</w:t>
      </w:r>
      <w:r w:rsidRPr="00E25EF4">
        <w:rPr>
          <w:rFonts w:ascii="Times New Roman" w:hAnsi="Times New Roman" w:cs="Times New Roman"/>
          <w:kern w:val="1"/>
          <w:sz w:val="24"/>
          <w:szCs w:val="24"/>
          <w:lang w:eastAsia="ar-SA"/>
        </w:rPr>
        <w:t>онкурсне документације, у складу са Упутством како се доказује испуњеност услова.</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Понуђачи из групе понуђача одговарају неограничено солидарно према наручиоцу. </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u w:val="single"/>
          <w:lang w:eastAsia="ar-SA"/>
        </w:rPr>
        <w:t>Задруга</w:t>
      </w:r>
      <w:r w:rsidRPr="00E25EF4">
        <w:rPr>
          <w:rFonts w:ascii="Times New Roman" w:hAnsi="Times New Roman" w:cs="Times New Roman"/>
          <w:kern w:val="1"/>
          <w:sz w:val="24"/>
          <w:szCs w:val="24"/>
          <w:lang w:eastAsia="ar-SA"/>
        </w:rPr>
        <w:t xml:space="preserve"> може поднети понуду самостално, у своје име, а за рачун задругара или заједничку понуду у име задругара.</w:t>
      </w:r>
    </w:p>
    <w:p w:rsidR="00AF0BFA"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67018E" w:rsidRPr="00E25EF4" w:rsidRDefault="00AF0BFA" w:rsidP="0067018E">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7018E" w:rsidRPr="00E25EF4" w:rsidRDefault="0067018E" w:rsidP="0067018E">
      <w:pPr>
        <w:suppressAutoHyphens/>
        <w:spacing w:after="0" w:line="100" w:lineRule="atLeast"/>
        <w:jc w:val="both"/>
        <w:rPr>
          <w:rFonts w:ascii="Times New Roman" w:hAnsi="Times New Roman" w:cs="Times New Roman"/>
          <w:kern w:val="1"/>
          <w:sz w:val="24"/>
          <w:szCs w:val="24"/>
          <w:lang w:eastAsia="ar-SA"/>
        </w:rPr>
      </w:pPr>
    </w:p>
    <w:p w:rsidR="00AF0BFA" w:rsidRPr="00E25EF4" w:rsidRDefault="00AF0BFA" w:rsidP="0067018E">
      <w:pPr>
        <w:pStyle w:val="ListParagraph"/>
        <w:numPr>
          <w:ilvl w:val="3"/>
          <w:numId w:val="11"/>
        </w:numPr>
        <w:ind w:left="360"/>
        <w:jc w:val="both"/>
        <w:rPr>
          <w:rFonts w:ascii="Times New Roman" w:hAnsi="Times New Roman"/>
          <w:color w:val="auto"/>
        </w:rPr>
      </w:pPr>
      <w:r w:rsidRPr="00E25EF4">
        <w:rPr>
          <w:rFonts w:ascii="Times New Roman" w:hAnsi="Times New Roman"/>
          <w:bCs/>
          <w:i/>
          <w:iCs/>
          <w:color w:val="auto"/>
          <w:lang w:val="ru-RU" w:eastAsia="ru-RU"/>
        </w:rPr>
        <w:t>ВАЛУТА И НАЧИН НА КОЈИ МОРА ДА БУДЕ НАВЕДЕНА И ИЗРАЖЕНА ЦЕНА У ПОНУДИ</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Цена је фиксна и не може се мењати. </w:t>
      </w:r>
    </w:p>
    <w:p w:rsidR="00AF0BFA" w:rsidRPr="00E25EF4" w:rsidRDefault="00AF0BFA" w:rsidP="00E3067E">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Ако је у понуди исказана неуобичајено ниска цена, наручилац ће поступи</w:t>
      </w:r>
      <w:r w:rsidR="00E12880" w:rsidRPr="00E25EF4">
        <w:rPr>
          <w:rFonts w:ascii="Times New Roman" w:hAnsi="Times New Roman" w:cs="Times New Roman"/>
          <w:sz w:val="24"/>
          <w:szCs w:val="24"/>
          <w:lang w:val="ru-RU" w:eastAsia="ru-RU"/>
        </w:rPr>
        <w:t>ти у складу са чл.</w:t>
      </w:r>
      <w:r w:rsidRPr="00E25EF4">
        <w:rPr>
          <w:rFonts w:ascii="Times New Roman" w:hAnsi="Times New Roman" w:cs="Times New Roman"/>
          <w:sz w:val="24"/>
          <w:szCs w:val="24"/>
          <w:lang w:val="ru-RU" w:eastAsia="ru-RU"/>
        </w:rPr>
        <w:t xml:space="preserve"> 92. Закона.</w:t>
      </w:r>
    </w:p>
    <w:p w:rsidR="00AF0BFA" w:rsidRPr="00E25EF4" w:rsidRDefault="00AF0BFA">
      <w:pPr>
        <w:widowControl w:val="0"/>
        <w:spacing w:after="0" w:line="240" w:lineRule="auto"/>
        <w:jc w:val="both"/>
        <w:rPr>
          <w:rFonts w:ascii="Times New Roman" w:hAnsi="Times New Roman" w:cs="Times New Roman"/>
          <w:bCs/>
          <w:i/>
          <w:iCs/>
          <w:sz w:val="24"/>
          <w:szCs w:val="24"/>
          <w:lang w:eastAsia="ru-RU"/>
        </w:rPr>
      </w:pPr>
    </w:p>
    <w:p w:rsidR="00E3067E" w:rsidRPr="00E25EF4" w:rsidRDefault="00AF0BFA" w:rsidP="00970002">
      <w:pPr>
        <w:pStyle w:val="ListParagraph"/>
        <w:widowControl w:val="0"/>
        <w:numPr>
          <w:ilvl w:val="3"/>
          <w:numId w:val="11"/>
        </w:numPr>
        <w:spacing w:line="240" w:lineRule="auto"/>
        <w:ind w:left="360"/>
        <w:jc w:val="both"/>
        <w:rPr>
          <w:rFonts w:ascii="Times New Roman" w:hAnsi="Times New Roman"/>
          <w:bCs/>
          <w:i/>
          <w:iCs/>
          <w:color w:val="auto"/>
          <w:lang w:eastAsia="ru-RU"/>
        </w:rPr>
      </w:pPr>
      <w:r w:rsidRPr="00E25EF4">
        <w:rPr>
          <w:rFonts w:ascii="Times New Roman" w:hAnsi="Times New Roman"/>
          <w:bCs/>
          <w:i/>
          <w:iCs/>
          <w:color w:val="auto"/>
          <w:lang w:val="ru-RU" w:eastAsia="ru-RU"/>
        </w:rPr>
        <w:lastRenderedPageBreak/>
        <w:t>ПОДАЦИ О ДРЖАВНОМ ОРГАНУ ИЛИ ОРГАНИЗАЦИЈИ, ОДНОСНО ОРГАНУ ИЛИ СЛУЖБИ ТЕРИТОРИЈАЛНЕ АУТОНОМИЈЕ  ИЛИ ЛОКАЛНЕ САМОУПРАВЕ ГДЕ СЕ МОГУБЛАГОВРЕМЕНО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67018E" w:rsidRPr="00E25EF4" w:rsidRDefault="00E3067E" w:rsidP="0067018E">
      <w:pPr>
        <w:spacing w:after="0" w:line="240" w:lineRule="auto"/>
        <w:ind w:left="360"/>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Подаци о пореским обавезама се могу добити у Пореској управи, Министарства финансија</w:t>
      </w:r>
      <w:r w:rsidRPr="00E25EF4">
        <w:rPr>
          <w:rFonts w:ascii="Times New Roman" w:eastAsia="TimesNewRomanPSMT" w:hAnsi="Times New Roman" w:cs="Times New Roman"/>
          <w:bCs/>
          <w:iCs/>
          <w:sz w:val="24"/>
          <w:szCs w:val="24"/>
          <w:lang w:val="sr-Cyrl-CS"/>
        </w:rPr>
        <w:t xml:space="preserve">, Саве Машковића бр.3-5, Београд, </w:t>
      </w:r>
      <w:hyperlink r:id="rId11" w:history="1">
        <w:r w:rsidRPr="00E25EF4">
          <w:rPr>
            <w:rFonts w:ascii="Times New Roman" w:eastAsia="TimesNewRomanPSMT" w:hAnsi="Times New Roman" w:cs="Times New Roman"/>
            <w:bCs/>
            <w:iCs/>
            <w:sz w:val="24"/>
            <w:szCs w:val="24"/>
            <w:u w:val="single"/>
          </w:rPr>
          <w:t>www.poreskauprava.gov.rs</w:t>
        </w:r>
      </w:hyperlink>
      <w:r w:rsidRPr="00E25EF4">
        <w:rPr>
          <w:rFonts w:ascii="Times New Roman" w:eastAsia="TimesNewRomanPSMT" w:hAnsi="Times New Roman" w:cs="Times New Roman"/>
          <w:bCs/>
          <w:iCs/>
          <w:sz w:val="24"/>
          <w:szCs w:val="24"/>
        </w:rPr>
        <w:t xml:space="preserve"> </w:t>
      </w:r>
    </w:p>
    <w:p w:rsidR="0067018E" w:rsidRPr="00E25EF4" w:rsidRDefault="00E3067E" w:rsidP="0067018E">
      <w:pPr>
        <w:spacing w:after="0" w:line="240" w:lineRule="auto"/>
        <w:ind w:left="360"/>
        <w:jc w:val="both"/>
        <w:rPr>
          <w:rFonts w:ascii="Times New Roman" w:eastAsia="TimesNewRomanPSMT" w:hAnsi="Times New Roman" w:cs="Times New Roman"/>
          <w:bCs/>
          <w:iCs/>
          <w:sz w:val="24"/>
          <w:szCs w:val="24"/>
        </w:rPr>
      </w:pPr>
      <w:r w:rsidRPr="00E25EF4">
        <w:rPr>
          <w:rFonts w:ascii="Times New Roman" w:eastAsia="TimesNewRomanPSMT" w:hAnsi="Times New Roman" w:cs="Times New Roman"/>
          <w:bCs/>
          <w:iCs/>
          <w:sz w:val="24"/>
          <w:szCs w:val="24"/>
        </w:rPr>
        <w:t xml:space="preserve">Подаци о заштити животне средине се могу добити у Агенцији за заштиту животне средине, </w:t>
      </w:r>
      <w:r w:rsidRPr="00E25EF4">
        <w:rPr>
          <w:rFonts w:ascii="Times New Roman" w:eastAsia="TimesNewRomanPSMT" w:hAnsi="Times New Roman" w:cs="Times New Roman"/>
          <w:bCs/>
          <w:iCs/>
          <w:sz w:val="24"/>
          <w:szCs w:val="24"/>
          <w:lang w:val="sr-Cyrl-CS"/>
        </w:rPr>
        <w:t>Руже Јовановића бр.</w:t>
      </w:r>
      <w:r w:rsidRPr="00E25EF4">
        <w:rPr>
          <w:rFonts w:ascii="Times New Roman" w:eastAsia="TimesNewRomanPSMT" w:hAnsi="Times New Roman" w:cs="Times New Roman"/>
          <w:bCs/>
          <w:iCs/>
          <w:sz w:val="24"/>
          <w:szCs w:val="24"/>
        </w:rPr>
        <w:t xml:space="preserve">27a, </w:t>
      </w:r>
      <w:r w:rsidRPr="00E25EF4">
        <w:rPr>
          <w:rFonts w:ascii="Times New Roman" w:eastAsia="TimesNewRomanPSMT" w:hAnsi="Times New Roman" w:cs="Times New Roman"/>
          <w:bCs/>
          <w:iCs/>
          <w:sz w:val="24"/>
          <w:szCs w:val="24"/>
          <w:lang w:val="sr-Cyrl-CS"/>
        </w:rPr>
        <w:t xml:space="preserve">Београд </w:t>
      </w:r>
      <w:hyperlink r:id="rId12" w:history="1">
        <w:r w:rsidRPr="00E25EF4">
          <w:rPr>
            <w:rFonts w:ascii="Times New Roman" w:eastAsia="TimesNewRomanPSMT" w:hAnsi="Times New Roman" w:cs="Times New Roman"/>
            <w:bCs/>
            <w:iCs/>
            <w:sz w:val="24"/>
            <w:szCs w:val="24"/>
            <w:u w:val="single"/>
          </w:rPr>
          <w:t>www.sepa.gov.rs</w:t>
        </w:r>
      </w:hyperlink>
      <w:r w:rsidRPr="00E25EF4">
        <w:rPr>
          <w:rFonts w:ascii="Times New Roman" w:eastAsia="TimesNewRomanPSMT" w:hAnsi="Times New Roman" w:cs="Times New Roman"/>
          <w:bCs/>
          <w:iCs/>
          <w:sz w:val="24"/>
          <w:szCs w:val="24"/>
        </w:rPr>
        <w:t xml:space="preserve"> и у Министарству </w:t>
      </w:r>
      <w:r w:rsidRPr="00E25EF4">
        <w:rPr>
          <w:rFonts w:ascii="Times New Roman" w:eastAsia="TimesNewRomanPSMT" w:hAnsi="Times New Roman" w:cs="Times New Roman"/>
          <w:bCs/>
          <w:iCs/>
          <w:sz w:val="24"/>
          <w:szCs w:val="24"/>
          <w:lang w:val="sr-Cyrl-CS"/>
        </w:rPr>
        <w:t>пољопривреде</w:t>
      </w:r>
      <w:r w:rsidRPr="00E25EF4">
        <w:rPr>
          <w:rFonts w:ascii="Times New Roman" w:eastAsia="TimesNewRomanPSMT" w:hAnsi="Times New Roman" w:cs="Times New Roman"/>
          <w:bCs/>
          <w:iCs/>
          <w:sz w:val="24"/>
          <w:szCs w:val="24"/>
        </w:rPr>
        <w:t xml:space="preserve"> и заштите животне средине, </w:t>
      </w:r>
      <w:r w:rsidRPr="00E25EF4">
        <w:rPr>
          <w:rFonts w:ascii="Times New Roman" w:eastAsia="TimesNewRomanPSMT" w:hAnsi="Times New Roman" w:cs="Times New Roman"/>
          <w:bCs/>
          <w:iCs/>
          <w:sz w:val="24"/>
          <w:szCs w:val="24"/>
          <w:lang w:val="sr-Cyrl-CS"/>
        </w:rPr>
        <w:t>Немањина бр.22-26</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 xml:space="preserve">Београд </w:t>
      </w:r>
      <w:hyperlink r:id="rId13" w:history="1">
        <w:r w:rsidRPr="00E25EF4">
          <w:rPr>
            <w:rFonts w:ascii="Times New Roman" w:eastAsia="TimesNewRomanPSMT" w:hAnsi="Times New Roman" w:cs="Times New Roman"/>
            <w:bCs/>
            <w:iCs/>
            <w:sz w:val="24"/>
            <w:szCs w:val="24"/>
            <w:u w:val="single"/>
          </w:rPr>
          <w:t>www.mpzzs.gov.rs</w:t>
        </w:r>
      </w:hyperlink>
      <w:r w:rsidRPr="00E25EF4">
        <w:rPr>
          <w:rFonts w:ascii="Times New Roman" w:eastAsia="TimesNewRomanPSMT" w:hAnsi="Times New Roman" w:cs="Times New Roman"/>
          <w:bCs/>
          <w:iCs/>
          <w:sz w:val="24"/>
          <w:szCs w:val="24"/>
        </w:rPr>
        <w:t xml:space="preserve"> </w:t>
      </w:r>
    </w:p>
    <w:p w:rsidR="00E3067E" w:rsidRPr="00E25EF4" w:rsidRDefault="00E3067E" w:rsidP="0067018E">
      <w:pPr>
        <w:spacing w:after="0" w:line="240" w:lineRule="auto"/>
        <w:ind w:left="360"/>
        <w:jc w:val="both"/>
        <w:rPr>
          <w:rFonts w:ascii="Times New Roman" w:hAnsi="Times New Roman" w:cs="Times New Roman"/>
          <w:spacing w:val="6"/>
          <w:sz w:val="24"/>
          <w:szCs w:val="24"/>
          <w:u w:val="single"/>
          <w:lang w:val="ru-RU"/>
        </w:rPr>
      </w:pPr>
      <w:r w:rsidRPr="00E25EF4">
        <w:rPr>
          <w:rFonts w:ascii="Times New Roman" w:eastAsia="TimesNewRomanPSMT" w:hAnsi="Times New Roman" w:cs="Times New Roman"/>
          <w:bCs/>
          <w:iCs/>
          <w:sz w:val="24"/>
          <w:szCs w:val="24"/>
        </w:rPr>
        <w:t>Подаци о заштити при запошљавању и условима рада се могу добити у Министарству</w:t>
      </w:r>
      <w:r w:rsidRPr="00E25EF4">
        <w:rPr>
          <w:rFonts w:ascii="Times New Roman" w:eastAsia="TimesNewRomanPSMT" w:hAnsi="Times New Roman" w:cs="Times New Roman"/>
          <w:bCs/>
          <w:iCs/>
          <w:sz w:val="24"/>
          <w:szCs w:val="24"/>
          <w:lang w:val="sr-Cyrl-CS"/>
        </w:rPr>
        <w:t xml:space="preserve"> за</w:t>
      </w:r>
      <w:r w:rsidRPr="00E25EF4">
        <w:rPr>
          <w:rFonts w:ascii="Times New Roman" w:eastAsia="TimesNewRomanPSMT" w:hAnsi="Times New Roman" w:cs="Times New Roman"/>
          <w:bCs/>
          <w:iCs/>
          <w:sz w:val="24"/>
          <w:szCs w:val="24"/>
        </w:rPr>
        <w:t xml:space="preserve"> рад, запошљавањ</w:t>
      </w:r>
      <w:r w:rsidRPr="00E25EF4">
        <w:rPr>
          <w:rFonts w:ascii="Times New Roman" w:eastAsia="TimesNewRomanPSMT" w:hAnsi="Times New Roman" w:cs="Times New Roman"/>
          <w:bCs/>
          <w:iCs/>
          <w:sz w:val="24"/>
          <w:szCs w:val="24"/>
          <w:lang w:val="sr-Cyrl-CS"/>
        </w:rPr>
        <w:t>е, борачка</w:t>
      </w:r>
      <w:r w:rsidRPr="00E25EF4">
        <w:rPr>
          <w:rFonts w:ascii="Times New Roman" w:eastAsia="TimesNewRomanPSMT" w:hAnsi="Times New Roman" w:cs="Times New Roman"/>
          <w:bCs/>
          <w:iCs/>
          <w:sz w:val="24"/>
          <w:szCs w:val="24"/>
        </w:rPr>
        <w:t xml:space="preserve"> и социјалн</w:t>
      </w:r>
      <w:r w:rsidRPr="00E25EF4">
        <w:rPr>
          <w:rFonts w:ascii="Times New Roman" w:eastAsia="TimesNewRomanPSMT" w:hAnsi="Times New Roman" w:cs="Times New Roman"/>
          <w:bCs/>
          <w:iCs/>
          <w:sz w:val="24"/>
          <w:szCs w:val="24"/>
          <w:lang w:val="sr-Cyrl-CS"/>
        </w:rPr>
        <w:t>а</w:t>
      </w:r>
      <w:r w:rsidRPr="00E25EF4">
        <w:rPr>
          <w:rFonts w:ascii="Times New Roman" w:eastAsia="TimesNewRomanPSMT" w:hAnsi="Times New Roman" w:cs="Times New Roman"/>
          <w:bCs/>
          <w:iCs/>
          <w:sz w:val="24"/>
          <w:szCs w:val="24"/>
        </w:rPr>
        <w:t xml:space="preserve"> пит</w:t>
      </w:r>
      <w:r w:rsidRPr="00E25EF4">
        <w:rPr>
          <w:rFonts w:ascii="Times New Roman" w:eastAsia="TimesNewRomanPSMT" w:hAnsi="Times New Roman" w:cs="Times New Roman"/>
          <w:bCs/>
          <w:iCs/>
          <w:sz w:val="24"/>
          <w:szCs w:val="24"/>
          <w:lang w:val="sr-Cyrl-CS"/>
        </w:rPr>
        <w:t>ања,</w:t>
      </w:r>
      <w:r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lang w:val="sr-Cyrl-CS"/>
        </w:rPr>
        <w:t>Немањина бр.22-26, Београд</w:t>
      </w:r>
      <w:r w:rsidR="004E4DD0" w:rsidRPr="00E25EF4">
        <w:rPr>
          <w:rFonts w:ascii="Times New Roman" w:eastAsia="TimesNewRomanPSMT" w:hAnsi="Times New Roman" w:cs="Times New Roman"/>
          <w:bCs/>
          <w:iCs/>
          <w:sz w:val="24"/>
          <w:szCs w:val="24"/>
        </w:rPr>
        <w:t xml:space="preserve"> </w:t>
      </w:r>
      <w:r w:rsidRPr="00E25EF4">
        <w:rPr>
          <w:rFonts w:ascii="Times New Roman" w:eastAsia="TimesNewRomanPSMT" w:hAnsi="Times New Roman" w:cs="Times New Roman"/>
          <w:bCs/>
          <w:iCs/>
          <w:sz w:val="24"/>
          <w:szCs w:val="24"/>
          <w:u w:val="single"/>
        </w:rPr>
        <w:t>www.minrzs.gov.rs.</w:t>
      </w:r>
    </w:p>
    <w:p w:rsidR="00AF0BFA" w:rsidRPr="00E25EF4" w:rsidRDefault="00AF0BFA" w:rsidP="0067018E">
      <w:pPr>
        <w:widowControl w:val="0"/>
        <w:spacing w:after="0" w:line="240" w:lineRule="auto"/>
        <w:jc w:val="both"/>
        <w:rPr>
          <w:rFonts w:ascii="Times New Roman" w:hAnsi="Times New Roman" w:cs="Times New Roman"/>
          <w:sz w:val="24"/>
          <w:szCs w:val="24"/>
          <w:lang w:val="sr-Cyrl-CS" w:eastAsia="ru-RU"/>
        </w:rPr>
      </w:pPr>
    </w:p>
    <w:p w:rsidR="00AF0BFA" w:rsidRPr="00E25EF4" w:rsidRDefault="001F7DB4" w:rsidP="00970002">
      <w:pPr>
        <w:pStyle w:val="ListParagraph"/>
        <w:widowControl w:val="0"/>
        <w:tabs>
          <w:tab w:val="left" w:pos="360"/>
        </w:tabs>
        <w:spacing w:line="240" w:lineRule="auto"/>
        <w:ind w:left="360" w:hanging="360"/>
        <w:jc w:val="both"/>
        <w:rPr>
          <w:rFonts w:ascii="Times New Roman" w:hAnsi="Times New Roman"/>
          <w:bCs/>
          <w:i/>
          <w:iCs/>
          <w:color w:val="auto"/>
          <w:lang w:val="ru-RU" w:eastAsia="ru-RU"/>
        </w:rPr>
      </w:pPr>
      <w:r w:rsidRPr="00E25EF4">
        <w:rPr>
          <w:rFonts w:ascii="Times New Roman" w:hAnsi="Times New Roman"/>
          <w:bCs/>
          <w:i/>
          <w:iCs/>
          <w:color w:val="auto"/>
          <w:lang w:val="sr-Latn-CS" w:eastAsia="ru-RU"/>
        </w:rPr>
        <w:t>1</w:t>
      </w:r>
      <w:r w:rsidR="00505BDB" w:rsidRPr="00E25EF4">
        <w:rPr>
          <w:rFonts w:ascii="Times New Roman" w:hAnsi="Times New Roman"/>
          <w:bCs/>
          <w:i/>
          <w:iCs/>
          <w:color w:val="auto"/>
          <w:lang w:eastAsia="ru-RU"/>
        </w:rPr>
        <w:t>2</w:t>
      </w:r>
      <w:r w:rsidR="00505BDB" w:rsidRPr="00E25EF4">
        <w:rPr>
          <w:rFonts w:ascii="Times New Roman" w:hAnsi="Times New Roman"/>
          <w:bCs/>
          <w:i/>
          <w:iCs/>
          <w:color w:val="auto"/>
          <w:lang w:val="sr-Latn-CS" w:eastAsia="ru-RU"/>
        </w:rPr>
        <w:t>.</w:t>
      </w:r>
      <w:r w:rsidR="00AF0BFA" w:rsidRPr="00E25EF4">
        <w:rPr>
          <w:rFonts w:ascii="Times New Roman" w:hAnsi="Times New Roman"/>
          <w:bCs/>
          <w:i/>
          <w:iCs/>
          <w:color w:val="auto"/>
          <w:lang w:val="ru-RU" w:eastAsia="ru-RU"/>
        </w:rPr>
        <w:t>ПОДАЦИ О ВРСТИ, САДРЖИНИ, НАЧИНУ ПОДНОШЕЊА, ВИСИНИ И РОКОВИМА ОБЕЗБЕЂЕЊА ИСПУЊЕЊА ОБАВЕЗА ПОНУЂАЧА</w:t>
      </w:r>
    </w:p>
    <w:p w:rsidR="00AF0BFA" w:rsidRPr="00E25EF4" w:rsidRDefault="00AF0BFA" w:rsidP="00970002">
      <w:pPr>
        <w:pStyle w:val="ListParagraph"/>
        <w:spacing w:line="240" w:lineRule="auto"/>
        <w:ind w:left="360"/>
        <w:jc w:val="both"/>
        <w:rPr>
          <w:rFonts w:ascii="Times New Roman" w:hAnsi="Times New Roman"/>
          <w:bCs/>
          <w:color w:val="auto"/>
          <w:u w:val="single"/>
          <w:lang w:val="sr-Cyrl-CS"/>
        </w:rPr>
      </w:pPr>
      <w:r w:rsidRPr="00E25EF4">
        <w:rPr>
          <w:rFonts w:ascii="Times New Roman" w:hAnsi="Times New Roman"/>
          <w:bCs/>
          <w:color w:val="auto"/>
          <w:lang w:val="sr-Cyrl-CS"/>
        </w:rPr>
        <w:t xml:space="preserve">Средство финансијског обезбеђења </w:t>
      </w:r>
      <w:r w:rsidRPr="00E25EF4">
        <w:rPr>
          <w:rFonts w:ascii="Times New Roman" w:hAnsi="Times New Roman"/>
          <w:bCs/>
          <w:color w:val="auto"/>
          <w:u w:val="single"/>
          <w:lang w:val="sr-Cyrl-CS"/>
        </w:rPr>
        <w:t>за озбиљност понуде</w:t>
      </w:r>
      <w:r w:rsidR="00F61973" w:rsidRPr="00E25EF4">
        <w:rPr>
          <w:rFonts w:ascii="Times New Roman" w:hAnsi="Times New Roman"/>
          <w:bCs/>
          <w:color w:val="auto"/>
          <w:u w:val="single"/>
          <w:lang w:val="sr-Cyrl-CS"/>
        </w:rPr>
        <w:t>:</w:t>
      </w:r>
    </w:p>
    <w:p w:rsidR="00AF0BFA" w:rsidRPr="00E25EF4" w:rsidRDefault="00AF0BFA" w:rsidP="00970002">
      <w:pPr>
        <w:spacing w:after="0" w:line="240" w:lineRule="auto"/>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sz w:val="24"/>
          <w:szCs w:val="24"/>
          <w:lang w:val="sr-Cyrl-CS"/>
        </w:rPr>
        <w:t xml:space="preserve">Уз понуду понуђачи су у обавези да доставе </w:t>
      </w:r>
      <w:r w:rsidR="00F61973" w:rsidRPr="00E25EF4">
        <w:rPr>
          <w:rFonts w:ascii="Times New Roman" w:hAnsi="Times New Roman" w:cs="Times New Roman"/>
          <w:bCs/>
          <w:kern w:val="2"/>
          <w:sz w:val="24"/>
          <w:szCs w:val="24"/>
          <w:lang w:val="sr-Cyrl-CS" w:eastAsia="ar-SA"/>
        </w:rPr>
        <w:t>бланко сопствену меницу</w:t>
      </w:r>
      <w:r w:rsidR="00F61973" w:rsidRPr="00E25EF4">
        <w:rPr>
          <w:rFonts w:ascii="Times New Roman" w:hAnsi="Times New Roman" w:cs="Times New Roman"/>
          <w:sz w:val="24"/>
          <w:szCs w:val="24"/>
          <w:lang w:val="sr-Cyrl-CS"/>
        </w:rPr>
        <w:t xml:space="preserve"> за озбиљност понуде</w:t>
      </w:r>
      <w:r w:rsidRPr="00E25EF4">
        <w:rPr>
          <w:rFonts w:ascii="Times New Roman" w:hAnsi="Times New Roman" w:cs="Times New Roman"/>
          <w:sz w:val="24"/>
          <w:szCs w:val="24"/>
          <w:lang w:val="sr-Cyrl-CS"/>
        </w:rPr>
        <w:t>.</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E25EF4">
        <w:rPr>
          <w:rFonts w:ascii="Times New Roman" w:hAnsi="Times New Roman" w:cs="Times New Roman"/>
          <w:kern w:val="2"/>
          <w:sz w:val="24"/>
          <w:szCs w:val="24"/>
          <w:lang w:val="sr-Cyrl-CS" w:eastAsia="ar-SA"/>
        </w:rPr>
        <w:t>но и оверено менично овлашћење -</w:t>
      </w:r>
      <w:r w:rsidRPr="00E25EF4">
        <w:rPr>
          <w:rFonts w:ascii="Times New Roman" w:hAnsi="Times New Roman" w:cs="Times New Roman"/>
          <w:kern w:val="2"/>
          <w:sz w:val="24"/>
          <w:szCs w:val="24"/>
          <w:lang w:val="sr-Cyrl-CS" w:eastAsia="ar-SA"/>
        </w:rPr>
        <w:t xml:space="preserve"> писмо, на име гаранције за озбиљност понуде и са назначеним номиналним износом од 5% од укупне вредности понуде са обрачунатим ПДВ-ом, да се може наплат</w:t>
      </w:r>
      <w:r w:rsidR="00F61973" w:rsidRPr="00E25EF4">
        <w:rPr>
          <w:rFonts w:ascii="Times New Roman" w:hAnsi="Times New Roman" w:cs="Times New Roman"/>
          <w:kern w:val="2"/>
          <w:sz w:val="24"/>
          <w:szCs w:val="24"/>
          <w:lang w:val="sr-Cyrl-CS" w:eastAsia="ar-SA"/>
        </w:rPr>
        <w:t>ити на први позив са клаузулом „без протеста“</w:t>
      </w:r>
      <w:r w:rsidRPr="00E25EF4">
        <w:rPr>
          <w:rFonts w:ascii="Times New Roman" w:hAnsi="Times New Roman" w:cs="Times New Roman"/>
          <w:kern w:val="2"/>
          <w:sz w:val="24"/>
          <w:szCs w:val="24"/>
          <w:lang w:val="sr-Cyrl-CS" w:eastAsia="ar-SA"/>
        </w:rPr>
        <w:t>. 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w:t>
      </w:r>
      <w:r w:rsidR="00F61973" w:rsidRPr="00E25EF4">
        <w:rPr>
          <w:rFonts w:ascii="Times New Roman" w:hAnsi="Times New Roman" w:cs="Times New Roman"/>
          <w:kern w:val="2"/>
          <w:sz w:val="24"/>
          <w:szCs w:val="24"/>
          <w:lang w:val="sr-Cyrl-CS" w:eastAsia="ar-SA"/>
        </w:rPr>
        <w:t>ач наводи у меничном овлашћењу -</w:t>
      </w:r>
      <w:r w:rsidRPr="00E25EF4">
        <w:rPr>
          <w:rFonts w:ascii="Times New Roman" w:hAnsi="Times New Roman" w:cs="Times New Roman"/>
          <w:kern w:val="2"/>
          <w:sz w:val="24"/>
          <w:szCs w:val="24"/>
          <w:lang w:val="sr-Cyrl-CS" w:eastAsia="ar-SA"/>
        </w:rPr>
        <w:t xml:space="preserve"> писму.</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 xml:space="preserve">Потпис овлашћеног лица </w:t>
      </w:r>
      <w:r w:rsidR="00F61973" w:rsidRPr="00E25EF4">
        <w:rPr>
          <w:rFonts w:ascii="Times New Roman" w:hAnsi="Times New Roman" w:cs="Times New Roman"/>
          <w:kern w:val="2"/>
          <w:sz w:val="24"/>
          <w:szCs w:val="24"/>
          <w:lang w:val="sr-Cyrl-CS" w:eastAsia="ar-SA"/>
        </w:rPr>
        <w:t>на меници и меничном овлашћењу -</w:t>
      </w:r>
      <w:r w:rsidRPr="00E25EF4">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за заступање, менично овлашћењ</w:t>
      </w:r>
      <w:r w:rsidR="00F61973" w:rsidRPr="00E25EF4">
        <w:rPr>
          <w:rFonts w:ascii="Times New Roman" w:hAnsi="Times New Roman" w:cs="Times New Roman"/>
          <w:kern w:val="2"/>
          <w:sz w:val="24"/>
          <w:szCs w:val="24"/>
          <w:lang w:val="sr-Cyrl-CS" w:eastAsia="ar-SA"/>
        </w:rPr>
        <w:t>е -</w:t>
      </w:r>
      <w:r w:rsidRPr="00E25EF4">
        <w:rPr>
          <w:rFonts w:ascii="Times New Roman" w:hAnsi="Times New Roman" w:cs="Times New Roman"/>
          <w:kern w:val="2"/>
          <w:sz w:val="24"/>
          <w:szCs w:val="24"/>
          <w:lang w:val="sr-Cyrl-CS" w:eastAsia="ar-SA"/>
        </w:rPr>
        <w:t xml:space="preserve"> писмо остаје на снази.</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E25EF4" w:rsidRDefault="00692FD6" w:rsidP="00F61973">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Рок важења средст</w:t>
      </w:r>
      <w:r w:rsidR="00AF0BFA" w:rsidRPr="00E25EF4">
        <w:rPr>
          <w:rFonts w:ascii="Times New Roman" w:hAnsi="Times New Roman" w:cs="Times New Roman"/>
          <w:kern w:val="2"/>
          <w:sz w:val="24"/>
          <w:szCs w:val="24"/>
          <w:lang w:val="sr-Cyrl-CS" w:eastAsia="ar-SA"/>
        </w:rPr>
        <w:t>ва финансијског обезбеђења мора бити најмање 90 (деведесет) дана дужи од дана отварања понуде.</w:t>
      </w:r>
    </w:p>
    <w:p w:rsidR="00AF0BFA" w:rsidRPr="00E25EF4" w:rsidRDefault="00AF0BFA" w:rsidP="00970002">
      <w:pPr>
        <w:spacing w:after="0" w:line="240" w:lineRule="auto"/>
        <w:ind w:firstLine="360"/>
        <w:jc w:val="both"/>
        <w:rPr>
          <w:rFonts w:ascii="Times New Roman" w:hAnsi="Times New Roman" w:cs="Times New Roman"/>
          <w:bCs/>
          <w:sz w:val="24"/>
          <w:szCs w:val="24"/>
          <w:u w:val="single"/>
          <w:lang w:val="sr-Cyrl-CS"/>
        </w:rPr>
      </w:pPr>
      <w:r w:rsidRPr="00E25EF4">
        <w:rPr>
          <w:rFonts w:ascii="Times New Roman" w:hAnsi="Times New Roman" w:cs="Times New Roman"/>
          <w:bCs/>
          <w:sz w:val="24"/>
          <w:szCs w:val="24"/>
          <w:lang w:val="sr-Cyrl-CS"/>
        </w:rPr>
        <w:t xml:space="preserve">Средство финансијског обезбеђења </w:t>
      </w:r>
      <w:r w:rsidRPr="00E25EF4">
        <w:rPr>
          <w:rFonts w:ascii="Times New Roman" w:hAnsi="Times New Roman" w:cs="Times New Roman"/>
          <w:bCs/>
          <w:sz w:val="24"/>
          <w:szCs w:val="24"/>
          <w:u w:val="single"/>
          <w:lang w:val="sr-Cyrl-CS"/>
        </w:rPr>
        <w:t>за добро извршење посла</w:t>
      </w:r>
      <w:r w:rsidR="00F61973" w:rsidRPr="00E25EF4">
        <w:rPr>
          <w:rFonts w:ascii="Times New Roman" w:hAnsi="Times New Roman" w:cs="Times New Roman"/>
          <w:bCs/>
          <w:sz w:val="24"/>
          <w:szCs w:val="24"/>
          <w:u w:val="single"/>
          <w:lang w:val="sr-Cyrl-CS"/>
        </w:rPr>
        <w:t>:</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 xml:space="preserve">Изабрани понуђач је у обавези да најкасније на дан потписивања уговора достави </w:t>
      </w:r>
      <w:r w:rsidRPr="00E25EF4">
        <w:rPr>
          <w:rFonts w:ascii="Times New Roman" w:hAnsi="Times New Roman" w:cs="Times New Roman"/>
          <w:bCs/>
          <w:kern w:val="2"/>
          <w:sz w:val="24"/>
          <w:szCs w:val="24"/>
          <w:lang w:val="sr-Cyrl-CS" w:eastAsia="ar-SA"/>
        </w:rPr>
        <w:t>бланко сопствену меницу</w:t>
      </w:r>
      <w:r w:rsidRPr="00E25EF4">
        <w:rPr>
          <w:rFonts w:ascii="Times New Roman" w:hAnsi="Times New Roman" w:cs="Times New Roman"/>
          <w:b/>
          <w:bCs/>
          <w:kern w:val="2"/>
          <w:sz w:val="24"/>
          <w:szCs w:val="24"/>
          <w:lang w:val="sr-Cyrl-CS" w:eastAsia="ar-SA"/>
        </w:rPr>
        <w:t xml:space="preserve"> </w:t>
      </w:r>
      <w:r w:rsidRPr="00E25EF4">
        <w:rPr>
          <w:rFonts w:ascii="Times New Roman" w:hAnsi="Times New Roman" w:cs="Times New Roman"/>
          <w:kern w:val="2"/>
          <w:sz w:val="24"/>
          <w:szCs w:val="24"/>
          <w:lang w:val="sr-Cyrl-CS" w:eastAsia="ar-SA"/>
        </w:rPr>
        <w:t>којом понуђач обезбеђује испуњење својих обавеза из уговора.</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Меница треба да буде оверена печатом и потписана од стране лица овлашћеног за заступање у десном доњем углу на последњој линији. Уз меницу мора бити достављено уредно попуње</w:t>
      </w:r>
      <w:r w:rsidR="00F61973" w:rsidRPr="00E25EF4">
        <w:rPr>
          <w:rFonts w:ascii="Times New Roman" w:hAnsi="Times New Roman" w:cs="Times New Roman"/>
          <w:kern w:val="2"/>
          <w:sz w:val="24"/>
          <w:szCs w:val="24"/>
          <w:lang w:val="sr-Cyrl-CS" w:eastAsia="ar-SA"/>
        </w:rPr>
        <w:t>но и оверено менично овлашћење -</w:t>
      </w:r>
      <w:r w:rsidRPr="00E25EF4">
        <w:rPr>
          <w:rFonts w:ascii="Times New Roman" w:hAnsi="Times New Roman" w:cs="Times New Roman"/>
          <w:kern w:val="2"/>
          <w:sz w:val="24"/>
          <w:szCs w:val="24"/>
          <w:lang w:val="sr-Cyrl-CS" w:eastAsia="ar-SA"/>
        </w:rPr>
        <w:t xml:space="preserve"> писмо, на име гаранције за добро извршење посла и са назначеним номиналним износом од 10% од укупне вредности понуде са обрачунатим ПДВ-ом, да се може наплатити на први п</w:t>
      </w:r>
      <w:r w:rsidR="00692FD6" w:rsidRPr="00E25EF4">
        <w:rPr>
          <w:rFonts w:ascii="Times New Roman" w:hAnsi="Times New Roman" w:cs="Times New Roman"/>
          <w:kern w:val="2"/>
          <w:sz w:val="24"/>
          <w:szCs w:val="24"/>
          <w:lang w:val="sr-Cyrl-CS" w:eastAsia="ar-SA"/>
        </w:rPr>
        <w:t>озив са клаузулом „без протеста“</w:t>
      </w:r>
      <w:r w:rsidRPr="00E25EF4">
        <w:rPr>
          <w:rFonts w:ascii="Times New Roman" w:hAnsi="Times New Roman" w:cs="Times New Roman"/>
          <w:kern w:val="2"/>
          <w:sz w:val="24"/>
          <w:szCs w:val="24"/>
          <w:lang w:val="sr-Cyrl-CS" w:eastAsia="ar-SA"/>
        </w:rPr>
        <w:t xml:space="preserve">. Уз меницу мора бити достављена и копија картона депонованих потписа, који је издат од стране пословне банке. Картон </w:t>
      </w:r>
      <w:r w:rsidRPr="00E25EF4">
        <w:rPr>
          <w:rFonts w:ascii="Times New Roman" w:hAnsi="Times New Roman" w:cs="Times New Roman"/>
          <w:kern w:val="2"/>
          <w:sz w:val="24"/>
          <w:szCs w:val="24"/>
          <w:lang w:val="sr-Cyrl-CS" w:eastAsia="ar-SA"/>
        </w:rPr>
        <w:lastRenderedPageBreak/>
        <w:t>депонованих потписа који се прилаже мора да буде издат од пословне банке коју понуђ</w:t>
      </w:r>
      <w:r w:rsidR="00692FD6" w:rsidRPr="00E25EF4">
        <w:rPr>
          <w:rFonts w:ascii="Times New Roman" w:hAnsi="Times New Roman" w:cs="Times New Roman"/>
          <w:kern w:val="2"/>
          <w:sz w:val="24"/>
          <w:szCs w:val="24"/>
          <w:lang w:val="sr-Cyrl-CS" w:eastAsia="ar-SA"/>
        </w:rPr>
        <w:t>ач наводи у меничном овлашћењу -</w:t>
      </w:r>
      <w:r w:rsidRPr="00E25EF4">
        <w:rPr>
          <w:rFonts w:ascii="Times New Roman" w:hAnsi="Times New Roman" w:cs="Times New Roman"/>
          <w:kern w:val="2"/>
          <w:sz w:val="24"/>
          <w:szCs w:val="24"/>
          <w:lang w:val="sr-Cyrl-CS" w:eastAsia="ar-SA"/>
        </w:rPr>
        <w:t xml:space="preserve"> писму.</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 xml:space="preserve">Потпис овлашћеног лица </w:t>
      </w:r>
      <w:r w:rsidR="00692FD6" w:rsidRPr="00E25EF4">
        <w:rPr>
          <w:rFonts w:ascii="Times New Roman" w:hAnsi="Times New Roman" w:cs="Times New Roman"/>
          <w:kern w:val="2"/>
          <w:sz w:val="24"/>
          <w:szCs w:val="24"/>
          <w:lang w:val="sr-Cyrl-CS" w:eastAsia="ar-SA"/>
        </w:rPr>
        <w:t>на меници и меничном овлашћењу -</w:t>
      </w:r>
      <w:r w:rsidRPr="00E25EF4">
        <w:rPr>
          <w:rFonts w:ascii="Times New Roman" w:hAnsi="Times New Roman" w:cs="Times New Roman"/>
          <w:kern w:val="2"/>
          <w:sz w:val="24"/>
          <w:szCs w:val="24"/>
          <w:lang w:val="sr-Cyrl-CS" w:eastAsia="ar-SA"/>
        </w:rPr>
        <w:t xml:space="preserve"> писму мора бити идентичан са потписом или потписима са картона депонованих потписа. У случају промене лица овлашћених з</w:t>
      </w:r>
      <w:r w:rsidR="00692FD6" w:rsidRPr="00E25EF4">
        <w:rPr>
          <w:rFonts w:ascii="Times New Roman" w:hAnsi="Times New Roman" w:cs="Times New Roman"/>
          <w:kern w:val="2"/>
          <w:sz w:val="24"/>
          <w:szCs w:val="24"/>
          <w:lang w:val="sr-Cyrl-CS" w:eastAsia="ar-SA"/>
        </w:rPr>
        <w:t>а заступање, менично овлашћење -</w:t>
      </w:r>
      <w:r w:rsidRPr="00E25EF4">
        <w:rPr>
          <w:rFonts w:ascii="Times New Roman" w:hAnsi="Times New Roman" w:cs="Times New Roman"/>
          <w:kern w:val="2"/>
          <w:sz w:val="24"/>
          <w:szCs w:val="24"/>
          <w:lang w:val="sr-Cyrl-CS" w:eastAsia="ar-SA"/>
        </w:rPr>
        <w:t xml:space="preserve"> писмо остаје на снази.</w:t>
      </w:r>
    </w:p>
    <w:p w:rsidR="00AF0BFA" w:rsidRPr="00E25EF4" w:rsidRDefault="00AF0BFA"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Потребно је уз меницу доставити и потврду да је меница евидентирана у регистру меница и овлашћења које води НБС.</w:t>
      </w:r>
    </w:p>
    <w:p w:rsidR="00AF0BFA" w:rsidRPr="00E25EF4" w:rsidRDefault="00692FD6" w:rsidP="00970002">
      <w:pPr>
        <w:suppressAutoHyphens/>
        <w:spacing w:after="0" w:line="100" w:lineRule="atLeast"/>
        <w:ind w:left="360"/>
        <w:jc w:val="both"/>
        <w:rPr>
          <w:rFonts w:ascii="Times New Roman" w:hAnsi="Times New Roman" w:cs="Times New Roman"/>
          <w:kern w:val="2"/>
          <w:sz w:val="24"/>
          <w:szCs w:val="24"/>
          <w:lang w:val="sr-Cyrl-CS" w:eastAsia="ar-SA"/>
        </w:rPr>
      </w:pPr>
      <w:r w:rsidRPr="00E25EF4">
        <w:rPr>
          <w:rFonts w:ascii="Times New Roman" w:hAnsi="Times New Roman" w:cs="Times New Roman"/>
          <w:kern w:val="2"/>
          <w:sz w:val="24"/>
          <w:szCs w:val="24"/>
          <w:lang w:val="sr-Cyrl-CS" w:eastAsia="ar-SA"/>
        </w:rPr>
        <w:t>Рок важења средст</w:t>
      </w:r>
      <w:r w:rsidR="00AF0BFA" w:rsidRPr="00E25EF4">
        <w:rPr>
          <w:rFonts w:ascii="Times New Roman" w:hAnsi="Times New Roman" w:cs="Times New Roman"/>
          <w:kern w:val="2"/>
          <w:sz w:val="24"/>
          <w:szCs w:val="24"/>
          <w:lang w:val="sr-Cyrl-CS" w:eastAsia="ar-SA"/>
        </w:rPr>
        <w:t>ва финансијског обезбеђења мора бити најмање 30 (тридесет) дана дужи од истека рока свих уговорених обавеза понуђача.</w:t>
      </w:r>
    </w:p>
    <w:p w:rsidR="00AF0BFA" w:rsidRPr="00E25EF4" w:rsidRDefault="00AF0BFA" w:rsidP="00692FD6">
      <w:pPr>
        <w:suppressAutoHyphens/>
        <w:spacing w:after="0" w:line="100" w:lineRule="atLeast"/>
        <w:ind w:left="360"/>
        <w:jc w:val="both"/>
        <w:rPr>
          <w:rFonts w:ascii="Times New Roman" w:hAnsi="Times New Roman" w:cs="Times New Roman"/>
          <w:kern w:val="2"/>
          <w:sz w:val="24"/>
          <w:szCs w:val="24"/>
          <w:lang w:eastAsia="ar-SA"/>
        </w:rPr>
      </w:pPr>
      <w:r w:rsidRPr="00E25EF4">
        <w:rPr>
          <w:rFonts w:ascii="Times New Roman" w:hAnsi="Times New Roman" w:cs="Times New Roman"/>
          <w:kern w:val="2"/>
          <w:sz w:val="24"/>
          <w:szCs w:val="24"/>
          <w:lang w:val="sr-Cyrl-CS" w:eastAsia="ar-SA"/>
        </w:rPr>
        <w:t>По извршењу свих уговорних обавеза понуђача средства финансијског обезбеђења ће бити враћена</w:t>
      </w:r>
      <w:r w:rsidR="00692FD6" w:rsidRPr="00E25EF4">
        <w:rPr>
          <w:rFonts w:ascii="Times New Roman" w:hAnsi="Times New Roman" w:cs="Times New Roman"/>
          <w:kern w:val="2"/>
          <w:sz w:val="24"/>
          <w:szCs w:val="24"/>
          <w:lang w:val="sr-Cyrl-CS" w:eastAsia="ar-SA"/>
        </w:rPr>
        <w:t>.</w:t>
      </w:r>
    </w:p>
    <w:p w:rsidR="00692FD6" w:rsidRPr="00E25EF4" w:rsidRDefault="00692FD6" w:rsidP="00692FD6">
      <w:pPr>
        <w:suppressAutoHyphens/>
        <w:spacing w:after="0" w:line="100" w:lineRule="atLeast"/>
        <w:ind w:left="360"/>
        <w:jc w:val="both"/>
        <w:rPr>
          <w:rFonts w:ascii="Times New Roman" w:hAnsi="Times New Roman" w:cs="Times New Roman"/>
          <w:kern w:val="2"/>
          <w:sz w:val="24"/>
          <w:szCs w:val="24"/>
          <w:lang w:eastAsia="ar-SA"/>
        </w:rPr>
      </w:pPr>
    </w:p>
    <w:p w:rsidR="00AF0BFA" w:rsidRPr="00E25EF4" w:rsidRDefault="00505BDB" w:rsidP="00505BDB">
      <w:pPr>
        <w:pStyle w:val="listparagraf"/>
        <w:ind w:left="360" w:hanging="360"/>
        <w:rPr>
          <w:rFonts w:ascii="Times New Roman" w:hAnsi="Times New Roman"/>
          <w:b w:val="0"/>
          <w:sz w:val="24"/>
          <w:szCs w:val="24"/>
        </w:rPr>
      </w:pPr>
      <w:r w:rsidRPr="00E25EF4">
        <w:rPr>
          <w:rFonts w:ascii="Times New Roman" w:hAnsi="Times New Roman"/>
          <w:b w:val="0"/>
          <w:sz w:val="24"/>
          <w:szCs w:val="24"/>
        </w:rPr>
        <w:t>13.</w:t>
      </w:r>
      <w:r w:rsidR="00AF0BFA" w:rsidRPr="00E25EF4">
        <w:rPr>
          <w:rFonts w:ascii="Times New Roman" w:hAnsi="Times New Roman"/>
          <w:b w:val="0"/>
          <w:sz w:val="24"/>
          <w:szCs w:val="24"/>
        </w:rPr>
        <w:t>ЗАШТИТА ПОВЕРЉИВОСТИ ПОДАТАКА КОЈЕ НАРУЧИЛАЦ СТАВЉА ПОНУЂАЧИМА НА РАСПОЛАГАЊЕ, УКЉУЧУЈУЋИ И ЊИХОВЕ ПОДИЗВОЂАЧЕ</w:t>
      </w:r>
    </w:p>
    <w:p w:rsidR="00E3067E" w:rsidRPr="00E25EF4" w:rsidRDefault="00E3067E" w:rsidP="00692FD6">
      <w:pPr>
        <w:spacing w:after="0"/>
        <w:ind w:left="360"/>
        <w:jc w:val="both"/>
        <w:rPr>
          <w:rFonts w:ascii="Times New Roman" w:hAnsi="Times New Roman" w:cs="Times New Roman"/>
          <w:sz w:val="24"/>
          <w:szCs w:val="24"/>
        </w:rPr>
      </w:pPr>
      <w:r w:rsidRPr="00E25EF4">
        <w:rPr>
          <w:rFonts w:ascii="Times New Roman" w:hAnsi="Times New Roman" w:cs="Times New Roman"/>
          <w:sz w:val="24"/>
          <w:szCs w:val="24"/>
        </w:rPr>
        <w:t>Предметна набавка не садржи поверљиве информације које наручилац ставља на располагање.</w:t>
      </w:r>
    </w:p>
    <w:p w:rsidR="00AF0BFA" w:rsidRPr="00E25EF4" w:rsidRDefault="00AF0BFA">
      <w:pPr>
        <w:widowControl w:val="0"/>
        <w:tabs>
          <w:tab w:val="left" w:pos="1440"/>
        </w:tabs>
        <w:spacing w:after="0" w:line="240" w:lineRule="auto"/>
        <w:jc w:val="both"/>
        <w:rPr>
          <w:rFonts w:ascii="Times New Roman" w:hAnsi="Times New Roman" w:cs="Times New Roman"/>
          <w:b/>
          <w:bCs/>
          <w:i/>
          <w:iCs/>
          <w:sz w:val="24"/>
          <w:szCs w:val="24"/>
          <w:lang w:eastAsia="ru-RU"/>
        </w:rPr>
      </w:pPr>
    </w:p>
    <w:p w:rsidR="006A6D97" w:rsidRPr="00E25EF4" w:rsidRDefault="00AF0BFA" w:rsidP="00FE519F">
      <w:pPr>
        <w:pStyle w:val="lastparagraf"/>
        <w:numPr>
          <w:ilvl w:val="0"/>
          <w:numId w:val="20"/>
        </w:numPr>
        <w:ind w:left="360"/>
        <w:rPr>
          <w:rFonts w:ascii="Times New Roman" w:hAnsi="Times New Roman"/>
          <w:b w:val="0"/>
          <w:sz w:val="24"/>
          <w:szCs w:val="24"/>
        </w:rPr>
      </w:pPr>
      <w:r w:rsidRPr="00E25EF4">
        <w:rPr>
          <w:rFonts w:ascii="Times New Roman" w:hAnsi="Times New Roman"/>
          <w:b w:val="0"/>
          <w:sz w:val="24"/>
          <w:szCs w:val="24"/>
        </w:rPr>
        <w:t>ДОДАТНЕ ИНФОРМАЦИЈЕ ИЛИ ПОЈАШЊЕЊА У ВЕЗИ СА ПРИПРЕМАЊЕМ ПОНУДЕ</w:t>
      </w:r>
    </w:p>
    <w:p w:rsidR="006A6D97" w:rsidRPr="00E25EF4" w:rsidRDefault="006A6D97" w:rsidP="00324E33">
      <w:pPr>
        <w:spacing w:after="0" w:line="240" w:lineRule="auto"/>
        <w:ind w:left="360"/>
        <w:jc w:val="both"/>
        <w:rPr>
          <w:rFonts w:ascii="Times New Roman" w:hAnsi="Times New Roman" w:cs="Times New Roman"/>
          <w:sz w:val="24"/>
          <w:szCs w:val="24"/>
        </w:rPr>
      </w:pPr>
      <w:r w:rsidRPr="00E25EF4">
        <w:rPr>
          <w:rFonts w:ascii="Times New Roman" w:hAnsi="Times New Roman" w:cs="Times New Roman"/>
          <w:bCs/>
          <w:sz w:val="24"/>
          <w:szCs w:val="24"/>
        </w:rPr>
        <w:t>Комуникација у поступку јавне набавке врши се искључиво</w:t>
      </w:r>
      <w:r w:rsidR="00E12880" w:rsidRPr="00E25EF4">
        <w:rPr>
          <w:rFonts w:ascii="Times New Roman" w:hAnsi="Times New Roman" w:cs="Times New Roman"/>
          <w:bCs/>
          <w:sz w:val="24"/>
          <w:szCs w:val="24"/>
        </w:rPr>
        <w:t xml:space="preserve"> на начин одређен чланом 20. Закона</w:t>
      </w:r>
      <w:r w:rsidRPr="00E25EF4">
        <w:rPr>
          <w:rFonts w:ascii="Times New Roman" w:hAnsi="Times New Roman" w:cs="Times New Roman"/>
          <w:bCs/>
          <w:sz w:val="24"/>
          <w:szCs w:val="24"/>
        </w:rPr>
        <w:t xml:space="preserve">, </w:t>
      </w:r>
      <w:r w:rsidRPr="00E25EF4">
        <w:rPr>
          <w:rFonts w:ascii="Times New Roman" w:hAnsi="Times New Roman" w:cs="Times New Roman"/>
          <w:sz w:val="24"/>
          <w:szCs w:val="24"/>
        </w:rPr>
        <w:t xml:space="preserve">и то: </w:t>
      </w:r>
    </w:p>
    <w:p w:rsidR="006A6D97" w:rsidRPr="00E25EF4" w:rsidRDefault="006A6D97" w:rsidP="00324E33">
      <w:pPr>
        <w:spacing w:after="0" w:line="240" w:lineRule="auto"/>
        <w:ind w:left="540" w:hanging="180"/>
        <w:jc w:val="both"/>
        <w:rPr>
          <w:rFonts w:ascii="Times New Roman" w:hAnsi="Times New Roman" w:cs="Times New Roman"/>
          <w:sz w:val="24"/>
          <w:szCs w:val="24"/>
        </w:rPr>
      </w:pPr>
      <w:r w:rsidRPr="00E25EF4">
        <w:rPr>
          <w:rFonts w:ascii="Times New Roman" w:hAnsi="Times New Roman" w:cs="Times New Roman"/>
          <w:sz w:val="24"/>
          <w:szCs w:val="24"/>
        </w:rPr>
        <w:t>-</w:t>
      </w:r>
      <w:r w:rsidRPr="00E25EF4">
        <w:rPr>
          <w:rFonts w:ascii="Times New Roman" w:hAnsi="Times New Roman" w:cs="Times New Roman"/>
          <w:sz w:val="24"/>
          <w:szCs w:val="24"/>
        </w:rPr>
        <w:tab/>
        <w:t>путем електронске поште или поште, као и објављивањем од стране наручиоца на Порталу јавних набавки и на својој интернет страници;</w:t>
      </w:r>
    </w:p>
    <w:p w:rsidR="006A6D97" w:rsidRPr="00E25EF4" w:rsidRDefault="006A6D97" w:rsidP="00324E33">
      <w:pPr>
        <w:spacing w:after="0" w:line="240" w:lineRule="auto"/>
        <w:ind w:left="540" w:hanging="180"/>
        <w:jc w:val="both"/>
        <w:rPr>
          <w:rFonts w:ascii="Times New Roman" w:hAnsi="Times New Roman" w:cs="Times New Roman"/>
          <w:sz w:val="24"/>
          <w:szCs w:val="24"/>
        </w:rPr>
      </w:pPr>
      <w:r w:rsidRPr="00E25EF4">
        <w:rPr>
          <w:rFonts w:ascii="Times New Roman" w:hAnsi="Times New Roman" w:cs="Times New Roman"/>
          <w:sz w:val="24"/>
          <w:szCs w:val="24"/>
        </w:rPr>
        <w:t>-</w:t>
      </w:r>
      <w:r w:rsidRPr="00E25EF4">
        <w:rPr>
          <w:rFonts w:ascii="Times New Roman" w:hAnsi="Times New Roman" w:cs="Times New Roman"/>
          <w:sz w:val="24"/>
          <w:szCs w:val="24"/>
        </w:rPr>
        <w:tab/>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E3067E" w:rsidRPr="00E25EF4" w:rsidRDefault="00E3067E" w:rsidP="00324E33">
      <w:pPr>
        <w:spacing w:after="0" w:line="240" w:lineRule="auto"/>
        <w:ind w:left="360"/>
        <w:jc w:val="both"/>
        <w:rPr>
          <w:rFonts w:ascii="Times New Roman" w:hAnsi="Times New Roman" w:cs="Times New Roman"/>
          <w:bCs/>
          <w:sz w:val="24"/>
          <w:szCs w:val="24"/>
        </w:rPr>
      </w:pPr>
      <w:r w:rsidRPr="00E25EF4">
        <w:rPr>
          <w:rFonts w:ascii="Times New Roman" w:hAnsi="Times New Roman" w:cs="Times New Roman"/>
          <w:sz w:val="24"/>
          <w:szCs w:val="24"/>
        </w:rPr>
        <w:t xml:space="preserve">Тражење додатних информација или појашњења у вези са припремањем понуде телефоном није дозвољено. </w:t>
      </w:r>
    </w:p>
    <w:p w:rsidR="006A6D97" w:rsidRPr="00E25EF4" w:rsidRDefault="006A6D97" w:rsidP="00324E33">
      <w:pPr>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Заинтересовано лице може</w:t>
      </w:r>
      <w:r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rPr>
        <w:t>у писаном облику путем поште</w:t>
      </w:r>
      <w:r w:rsidRPr="00E25EF4">
        <w:rPr>
          <w:rFonts w:ascii="Times New Roman" w:hAnsi="Times New Roman" w:cs="Times New Roman"/>
          <w:sz w:val="24"/>
          <w:szCs w:val="24"/>
          <w:lang w:val="sr-Cyrl-CS"/>
        </w:rPr>
        <w:t xml:space="preserve"> на адресу наручиоца</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sr-Cyrl-CS"/>
        </w:rPr>
        <w:t xml:space="preserve">или путем </w:t>
      </w:r>
      <w:r w:rsidRPr="00E25EF4">
        <w:rPr>
          <w:rFonts w:ascii="Times New Roman" w:hAnsi="Times New Roman" w:cs="Times New Roman"/>
          <w:sz w:val="24"/>
          <w:szCs w:val="24"/>
        </w:rPr>
        <w:t>електронске поште</w:t>
      </w:r>
      <w:r w:rsidRPr="00E25EF4">
        <w:rPr>
          <w:rFonts w:ascii="Times New Roman" w:hAnsi="Times New Roman" w:cs="Times New Roman"/>
          <w:sz w:val="24"/>
          <w:szCs w:val="24"/>
          <w:lang w:val="sr-Cyrl-CS"/>
        </w:rPr>
        <w:t xml:space="preserve"> на </w:t>
      </w:r>
      <w:r w:rsidRPr="00E25EF4">
        <w:rPr>
          <w:rFonts w:ascii="Times New Roman" w:hAnsi="Times New Roman" w:cs="Times New Roman"/>
          <w:iCs/>
          <w:sz w:val="24"/>
          <w:szCs w:val="24"/>
        </w:rPr>
        <w:t>e</w:t>
      </w:r>
      <w:r w:rsidRPr="00E25EF4">
        <w:rPr>
          <w:rFonts w:ascii="Times New Roman" w:hAnsi="Times New Roman" w:cs="Times New Roman"/>
          <w:iCs/>
          <w:sz w:val="24"/>
          <w:szCs w:val="24"/>
          <w:lang w:val="ru-RU"/>
        </w:rPr>
        <w:t>-</w:t>
      </w:r>
      <w:r w:rsidRPr="00E25EF4">
        <w:rPr>
          <w:rFonts w:ascii="Times New Roman" w:hAnsi="Times New Roman" w:cs="Times New Roman"/>
          <w:iCs/>
          <w:sz w:val="24"/>
          <w:szCs w:val="24"/>
        </w:rPr>
        <w:t>mail</w:t>
      </w:r>
      <w:r w:rsidRPr="00E25EF4">
        <w:rPr>
          <w:rFonts w:ascii="Times New Roman" w:hAnsi="Times New Roman" w:cs="Times New Roman"/>
          <w:sz w:val="24"/>
          <w:szCs w:val="24"/>
          <w:lang w:val="sr-Cyrl-CS"/>
        </w:rPr>
        <w:t>:</w:t>
      </w:r>
      <w:r w:rsidR="004E4DD0" w:rsidRPr="00E25EF4">
        <w:rPr>
          <w:rFonts w:ascii="Times New Roman" w:hAnsi="Times New Roman" w:cs="Times New Roman"/>
          <w:i/>
          <w:sz w:val="24"/>
          <w:szCs w:val="24"/>
        </w:rPr>
        <w:t xml:space="preserve"> </w:t>
      </w:r>
      <w:hyperlink r:id="rId14" w:history="1">
        <w:r w:rsidR="00A27761" w:rsidRPr="00EC4D2A">
          <w:rPr>
            <w:rStyle w:val="Hyperlink"/>
            <w:i/>
            <w:sz w:val="24"/>
            <w:szCs w:val="24"/>
          </w:rPr>
          <w:t>vesna.krnetic@minrzs.gov.rs</w:t>
        </w:r>
      </w:hyperlink>
      <w:r w:rsidRPr="00E25EF4">
        <w:rPr>
          <w:rFonts w:ascii="Times New Roman" w:hAnsi="Times New Roman" w:cs="Times New Roman"/>
          <w:i/>
          <w:sz w:val="24"/>
          <w:szCs w:val="24"/>
          <w:lang w:val="sr-Cyrl-CS"/>
        </w:rPr>
        <w:t xml:space="preserve">, </w:t>
      </w:r>
      <w:r w:rsidRPr="00E25EF4">
        <w:rPr>
          <w:rFonts w:ascii="Times New Roman" w:hAnsi="Times New Roman" w:cs="Times New Roman"/>
          <w:sz w:val="24"/>
          <w:szCs w:val="24"/>
        </w:rPr>
        <w:t>или факсом</w:t>
      </w:r>
      <w:r w:rsidRPr="00E25EF4">
        <w:rPr>
          <w:rFonts w:ascii="Times New Roman" w:hAnsi="Times New Roman" w:cs="Times New Roman"/>
          <w:sz w:val="24"/>
          <w:szCs w:val="24"/>
          <w:lang w:val="sr-Cyrl-CS"/>
        </w:rPr>
        <w:t xml:space="preserve"> на број</w:t>
      </w:r>
      <w:r w:rsidRPr="00E25EF4">
        <w:rPr>
          <w:rFonts w:ascii="Times New Roman" w:hAnsi="Times New Roman" w:cs="Times New Roman"/>
          <w:iCs/>
          <w:sz w:val="24"/>
          <w:szCs w:val="24"/>
        </w:rPr>
        <w:t xml:space="preserve"> 011/3616-259) </w:t>
      </w:r>
      <w:r w:rsidRPr="00E25EF4">
        <w:rPr>
          <w:rFonts w:ascii="Times New Roman" w:hAnsi="Times New Roman" w:cs="Times New Roman"/>
          <w:sz w:val="24"/>
          <w:szCs w:val="24"/>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6A6D97" w:rsidRPr="00E25EF4" w:rsidRDefault="006A6D97" w:rsidP="00324E33">
      <w:pPr>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6A6D97" w:rsidRPr="00E25EF4" w:rsidRDefault="006A6D97" w:rsidP="00324E33">
      <w:pPr>
        <w:spacing w:after="0" w:line="240" w:lineRule="auto"/>
        <w:ind w:left="360"/>
        <w:jc w:val="both"/>
        <w:rPr>
          <w:rFonts w:ascii="Times New Roman" w:hAnsi="Times New Roman" w:cs="Times New Roman"/>
          <w:b/>
          <w:sz w:val="24"/>
          <w:szCs w:val="24"/>
        </w:rPr>
      </w:pPr>
      <w:r w:rsidRPr="00E25EF4">
        <w:rPr>
          <w:rFonts w:ascii="Times New Roman" w:hAnsi="Times New Roman" w:cs="Times New Roman"/>
          <w:sz w:val="24"/>
          <w:szCs w:val="24"/>
        </w:rPr>
        <w:t>Додатне информације или појашњења упућују се са напоменом</w:t>
      </w:r>
      <w:r w:rsidR="00E12880" w:rsidRPr="00E25EF4">
        <w:rPr>
          <w:rFonts w:ascii="Times New Roman" w:hAnsi="Times New Roman" w:cs="Times New Roman"/>
          <w:sz w:val="24"/>
          <w:szCs w:val="24"/>
        </w:rPr>
        <w:t>:</w:t>
      </w:r>
      <w:r w:rsidRPr="00E25EF4">
        <w:rPr>
          <w:rFonts w:ascii="Times New Roman" w:hAnsi="Times New Roman" w:cs="Times New Roman"/>
          <w:sz w:val="24"/>
          <w:szCs w:val="24"/>
        </w:rPr>
        <w:t xml:space="preserve"> </w:t>
      </w:r>
      <w:r w:rsidRPr="00E25EF4">
        <w:rPr>
          <w:rFonts w:ascii="Times New Roman" w:hAnsi="Times New Roman" w:cs="Times New Roman"/>
          <w:b/>
          <w:sz w:val="24"/>
          <w:szCs w:val="24"/>
        </w:rPr>
        <w:t>„Захтев за додатним информацијама или појашњењима конкурсне документације,</w:t>
      </w:r>
      <w:r w:rsidR="004E4DD0" w:rsidRPr="00E25EF4">
        <w:rPr>
          <w:rFonts w:ascii="Times New Roman" w:eastAsia="TimesNewRomanPS-BoldMT" w:hAnsi="Times New Roman" w:cs="Times New Roman"/>
          <w:b/>
          <w:bCs/>
          <w:sz w:val="24"/>
          <w:szCs w:val="24"/>
        </w:rPr>
        <w:t xml:space="preserve"> ЈН бр. 7/2019</w:t>
      </w:r>
      <w:r w:rsidR="00E12880" w:rsidRPr="00E25EF4">
        <w:rPr>
          <w:rFonts w:ascii="Times New Roman" w:eastAsia="TimesNewRomanPS-BoldMT" w:hAnsi="Times New Roman" w:cs="Times New Roman"/>
          <w:b/>
          <w:bCs/>
          <w:sz w:val="24"/>
          <w:szCs w:val="24"/>
        </w:rPr>
        <w:t>“</w:t>
      </w:r>
      <w:r w:rsidRPr="00E25EF4">
        <w:rPr>
          <w:rFonts w:ascii="Times New Roman" w:hAnsi="Times New Roman" w:cs="Times New Roman"/>
          <w:sz w:val="24"/>
          <w:szCs w:val="24"/>
        </w:rPr>
        <w:t>.</w:t>
      </w:r>
    </w:p>
    <w:p w:rsidR="006A6D97" w:rsidRPr="00E25EF4" w:rsidRDefault="006A6D97" w:rsidP="00324E33">
      <w:pPr>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 xml:space="preserve">Ако наручилац измени или допуни конкурсну документацију 8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6A6D97" w:rsidRPr="00E25EF4" w:rsidRDefault="006A6D97" w:rsidP="00324E33">
      <w:pPr>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По истеку рока предвиђеног за подношење понуда н</w:t>
      </w:r>
      <w:r w:rsidRPr="00E25EF4">
        <w:rPr>
          <w:rFonts w:ascii="Times New Roman" w:hAnsi="Times New Roman" w:cs="Times New Roman"/>
          <w:sz w:val="24"/>
          <w:szCs w:val="24"/>
          <w:lang w:val="sr-Cyrl-CS"/>
        </w:rPr>
        <w:t>а</w:t>
      </w:r>
      <w:r w:rsidRPr="00E25EF4">
        <w:rPr>
          <w:rFonts w:ascii="Times New Roman" w:hAnsi="Times New Roman" w:cs="Times New Roman"/>
          <w:sz w:val="24"/>
          <w:szCs w:val="24"/>
        </w:rPr>
        <w:t xml:space="preserve">ручилац не може да мења нити да допуњује конкурсну документацију. </w:t>
      </w:r>
    </w:p>
    <w:p w:rsidR="00AF0BFA" w:rsidRPr="00E25EF4" w:rsidRDefault="00AF0BFA" w:rsidP="006A6D97">
      <w:pPr>
        <w:widowControl w:val="0"/>
        <w:spacing w:after="0" w:line="240" w:lineRule="auto"/>
        <w:jc w:val="both"/>
        <w:rPr>
          <w:rFonts w:ascii="Times New Roman" w:hAnsi="Times New Roman" w:cs="Times New Roman"/>
          <w:sz w:val="24"/>
          <w:szCs w:val="24"/>
          <w:lang w:val="sr-Cyrl-CS" w:eastAsia="ru-RU"/>
        </w:rPr>
      </w:pPr>
    </w:p>
    <w:p w:rsidR="00AF0BFA" w:rsidRPr="00E25EF4"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E25EF4">
        <w:rPr>
          <w:rFonts w:ascii="Times New Roman" w:hAnsi="Times New Roman"/>
          <w:bCs/>
          <w:i/>
          <w:color w:val="auto"/>
          <w:lang w:val="ru-RU" w:eastAsia="ru-RU"/>
        </w:rPr>
        <w:t xml:space="preserve">ДОДАТНА ОБЈАШЊЕЊА ОД ПОНУЂАЧА ПОСЛЕ ОТВАРАЊА ПОНУДА И КОНТРОЛА КОД ПОНУЂАЧА ОДНОСНО ЊЕГОВОГ ПОДИЗВОЂАЧА </w:t>
      </w:r>
    </w:p>
    <w:p w:rsidR="00324E33" w:rsidRPr="00E25EF4" w:rsidRDefault="00AF0BFA" w:rsidP="00324E33">
      <w:pPr>
        <w:pStyle w:val="BodyText2"/>
        <w:ind w:left="360"/>
        <w:rPr>
          <w:rFonts w:ascii="Times New Roman" w:hAnsi="Times New Roman"/>
          <w:color w:val="auto"/>
        </w:rPr>
      </w:pPr>
      <w:r w:rsidRPr="00E25EF4">
        <w:rPr>
          <w:rFonts w:ascii="Times New Roman" w:hAnsi="Times New Roman"/>
          <w:color w:val="auto"/>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324E33" w:rsidRPr="00E25EF4">
        <w:rPr>
          <w:rFonts w:ascii="Times New Roman" w:hAnsi="Times New Roman"/>
          <w:color w:val="auto"/>
        </w:rPr>
        <w:t xml:space="preserve"> подизвођача (члан 93. Закона).</w:t>
      </w:r>
    </w:p>
    <w:p w:rsidR="00324E33" w:rsidRPr="00E25EF4" w:rsidRDefault="00AF0BFA" w:rsidP="00324E33">
      <w:pPr>
        <w:pStyle w:val="BodyText2"/>
        <w:ind w:left="360"/>
        <w:rPr>
          <w:rFonts w:ascii="Times New Roman" w:hAnsi="Times New Roman"/>
          <w:color w:val="auto"/>
        </w:rPr>
      </w:pPr>
      <w:r w:rsidRPr="00E25EF4">
        <w:rPr>
          <w:rFonts w:ascii="Times New Roman" w:hAnsi="Times New Roman"/>
          <w:color w:val="auto"/>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324E33" w:rsidRPr="00E25EF4">
        <w:rPr>
          <w:rFonts w:ascii="Times New Roman" w:hAnsi="Times New Roman"/>
          <w:color w:val="auto"/>
        </w:rPr>
        <w:t xml:space="preserve"> као и код његовог подизвођача.</w:t>
      </w:r>
    </w:p>
    <w:p w:rsidR="00324E33" w:rsidRPr="00E25EF4" w:rsidRDefault="00AF0BFA" w:rsidP="00324E33">
      <w:pPr>
        <w:pStyle w:val="BodyText2"/>
        <w:ind w:left="360"/>
        <w:rPr>
          <w:rFonts w:ascii="Times New Roman" w:hAnsi="Times New Roman"/>
          <w:color w:val="auto"/>
        </w:rPr>
      </w:pPr>
      <w:r w:rsidRPr="00E25EF4">
        <w:rPr>
          <w:rFonts w:ascii="Times New Roman" w:hAnsi="Times New Roman"/>
          <w:color w:val="auto"/>
        </w:rPr>
        <w:t xml:space="preserve">Наручилац може уз сагласност понуђача да изврши исправке рачунских грешака уочених приликом разматрања понуде </w:t>
      </w:r>
      <w:r w:rsidR="00324E33" w:rsidRPr="00E25EF4">
        <w:rPr>
          <w:rFonts w:ascii="Times New Roman" w:hAnsi="Times New Roman"/>
          <w:color w:val="auto"/>
        </w:rPr>
        <w:t>по окончаном поступку отварања.</w:t>
      </w:r>
    </w:p>
    <w:p w:rsidR="00324E33" w:rsidRPr="00E25EF4" w:rsidRDefault="00AF0BFA" w:rsidP="00324E33">
      <w:pPr>
        <w:pStyle w:val="BodyText2"/>
        <w:ind w:left="360"/>
        <w:rPr>
          <w:rFonts w:ascii="Times New Roman" w:hAnsi="Times New Roman"/>
          <w:color w:val="auto"/>
        </w:rPr>
      </w:pPr>
      <w:r w:rsidRPr="00E25EF4">
        <w:rPr>
          <w:rFonts w:ascii="Times New Roman" w:hAnsi="Times New Roman"/>
          <w:color w:val="auto"/>
        </w:rPr>
        <w:t>У случају разлике између јединичне и укупне цене, меродавна је јединична цена.</w:t>
      </w:r>
    </w:p>
    <w:p w:rsidR="00AF0BFA" w:rsidRPr="00E25EF4" w:rsidRDefault="00AF0BFA" w:rsidP="00324E33">
      <w:pPr>
        <w:pStyle w:val="BodyText2"/>
        <w:ind w:left="360"/>
        <w:rPr>
          <w:rFonts w:ascii="Times New Roman" w:hAnsi="Times New Roman"/>
          <w:color w:val="auto"/>
        </w:rPr>
      </w:pPr>
      <w:r w:rsidRPr="00E25EF4">
        <w:rPr>
          <w:rFonts w:ascii="Times New Roman" w:hAnsi="Times New Roman"/>
          <w:color w:val="auto"/>
        </w:rPr>
        <w:t>Ако се понуђач не сагласи са исправком рачунских грешака, наручил</w:t>
      </w:r>
      <w:r w:rsidRPr="00E25EF4">
        <w:rPr>
          <w:rFonts w:ascii="Times New Roman" w:hAnsi="Times New Roman"/>
          <w:color w:val="auto"/>
          <w:lang w:val="sr-Cyrl-CS"/>
        </w:rPr>
        <w:t>а</w:t>
      </w:r>
      <w:r w:rsidRPr="00E25EF4">
        <w:rPr>
          <w:rFonts w:ascii="Times New Roman" w:hAnsi="Times New Roman"/>
          <w:color w:val="auto"/>
        </w:rPr>
        <w:t xml:space="preserve">ц ће његову понуду одбити као неприхватљиву. </w:t>
      </w:r>
    </w:p>
    <w:p w:rsidR="00AF0BFA" w:rsidRPr="00E25EF4" w:rsidRDefault="00AF0BFA">
      <w:pPr>
        <w:widowControl w:val="0"/>
        <w:spacing w:after="0" w:line="240" w:lineRule="auto"/>
        <w:jc w:val="both"/>
        <w:rPr>
          <w:rFonts w:ascii="Times New Roman" w:hAnsi="Times New Roman" w:cs="Times New Roman"/>
          <w:b/>
          <w:bCs/>
          <w:sz w:val="24"/>
          <w:szCs w:val="24"/>
          <w:lang w:eastAsia="ru-RU"/>
        </w:rPr>
      </w:pPr>
    </w:p>
    <w:p w:rsidR="00AF0BFA" w:rsidRPr="00E25EF4"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E25EF4">
        <w:rPr>
          <w:rFonts w:ascii="Times New Roman" w:hAnsi="Times New Roman"/>
          <w:bCs/>
          <w:i/>
          <w:color w:val="auto"/>
          <w:lang w:val="ru-RU" w:eastAsia="ru-RU"/>
        </w:rPr>
        <w:t>НЕГАТИВНЕ РЕФЕРЕНЦЕ</w:t>
      </w:r>
    </w:p>
    <w:p w:rsidR="00AF0BFA" w:rsidRPr="00E25EF4" w:rsidRDefault="00AF0BFA" w:rsidP="00324E33">
      <w:pPr>
        <w:suppressAutoHyphens/>
        <w:spacing w:after="0" w:line="100" w:lineRule="atLeast"/>
        <w:ind w:left="360"/>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Понуда п</w:t>
      </w:r>
      <w:r w:rsidRPr="00E25EF4">
        <w:rPr>
          <w:rFonts w:ascii="Times New Roman" w:hAnsi="Times New Roman" w:cs="Times New Roman"/>
          <w:kern w:val="1"/>
          <w:sz w:val="24"/>
          <w:szCs w:val="24"/>
          <w:lang w:eastAsia="ar-SA"/>
        </w:rPr>
        <w:t>онуђач</w:t>
      </w:r>
      <w:r w:rsidRPr="00E25EF4">
        <w:rPr>
          <w:rFonts w:ascii="Times New Roman" w:hAnsi="Times New Roman" w:cs="Times New Roman"/>
          <w:kern w:val="1"/>
          <w:sz w:val="24"/>
          <w:szCs w:val="24"/>
          <w:lang w:val="sr-Cyrl-CS" w:eastAsia="ar-SA"/>
        </w:rPr>
        <w:t>аза кога се докаже да је у претходне три године пре објављивања позива за подношење понуда у поступку јавне набавке поступао супротно забрани из чл. 23</w:t>
      </w:r>
      <w:r w:rsidR="00324E33"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val="sr-Cyrl-CS" w:eastAsia="ar-SA"/>
        </w:rPr>
        <w:t xml:space="preserve"> и 25. Закона, учинио повреду конкуренције, доставио неистините податке у понуди или без оправданих разлога одбио да закључи уговор о јавној набавци, након што му је уговор додељен или је одбио да достави доказе и средства обезбеђења на шта се у понуди обавезао, као и уколико се докаже да није испуњавао своје обавезе по раније закљученим уговорима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w:t>
      </w:r>
      <w:r w:rsidR="00324E33" w:rsidRPr="00E25EF4">
        <w:rPr>
          <w:rFonts w:ascii="Times New Roman" w:hAnsi="Times New Roman" w:cs="Times New Roman"/>
          <w:kern w:val="1"/>
          <w:sz w:val="24"/>
          <w:szCs w:val="24"/>
          <w:lang w:val="sr-Cyrl-CS" w:eastAsia="ar-SA"/>
        </w:rPr>
        <w:t>бијена на основу доказа из чл. 82. ст.</w:t>
      </w:r>
      <w:r w:rsidRPr="00E25EF4">
        <w:rPr>
          <w:rFonts w:ascii="Times New Roman" w:hAnsi="Times New Roman" w:cs="Times New Roman"/>
          <w:kern w:val="1"/>
          <w:sz w:val="24"/>
          <w:szCs w:val="24"/>
          <w:lang w:val="sr-Cyrl-CS" w:eastAsia="ar-SA"/>
        </w:rPr>
        <w:t xml:space="preserve"> 3. Закона. </w:t>
      </w:r>
    </w:p>
    <w:p w:rsidR="00AF0BFA" w:rsidRPr="00E25EF4" w:rsidRDefault="00AF0BFA" w:rsidP="00324E33">
      <w:pPr>
        <w:autoSpaceDE w:val="0"/>
        <w:autoSpaceDN w:val="0"/>
        <w:adjustRightInd w:val="0"/>
        <w:spacing w:after="0" w:line="240" w:lineRule="auto"/>
        <w:jc w:val="both"/>
        <w:rPr>
          <w:rFonts w:ascii="Times New Roman" w:hAnsi="Times New Roman" w:cs="Times New Roman"/>
          <w:b/>
          <w:bCs/>
          <w:sz w:val="24"/>
          <w:szCs w:val="24"/>
          <w:lang w:eastAsia="ru-RU"/>
        </w:rPr>
      </w:pPr>
    </w:p>
    <w:p w:rsidR="00AF0BFA" w:rsidRPr="00E25EF4" w:rsidRDefault="00AF0BFA" w:rsidP="00FE519F">
      <w:pPr>
        <w:pStyle w:val="ListParagraph"/>
        <w:widowControl w:val="0"/>
        <w:numPr>
          <w:ilvl w:val="0"/>
          <w:numId w:val="20"/>
        </w:numPr>
        <w:spacing w:line="240" w:lineRule="auto"/>
        <w:jc w:val="both"/>
        <w:rPr>
          <w:rFonts w:ascii="Times New Roman" w:hAnsi="Times New Roman"/>
          <w:bCs/>
          <w:i/>
          <w:color w:val="auto"/>
          <w:lang w:eastAsia="ru-RU"/>
        </w:rPr>
      </w:pPr>
      <w:r w:rsidRPr="00E25EF4">
        <w:rPr>
          <w:rFonts w:ascii="Times New Roman" w:hAnsi="Times New Roman"/>
          <w:bCs/>
          <w:i/>
          <w:color w:val="auto"/>
          <w:lang w:val="ru-RU" w:eastAsia="ru-RU"/>
        </w:rPr>
        <w:t>ПОШТОВАЊЕ ОБАВЕЗА КОЈЕ ПРОИЗИЛАЗЕ ИЗ ВАЖЕЋИХ ПРОПИСА</w:t>
      </w:r>
    </w:p>
    <w:p w:rsidR="00AF0BFA" w:rsidRPr="00E25EF4" w:rsidRDefault="00AF0BFA" w:rsidP="00324E33">
      <w:pPr>
        <w:suppressAutoHyphens/>
        <w:spacing w:after="0" w:line="100" w:lineRule="atLeast"/>
        <w:ind w:left="36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w:t>
      </w:r>
      <w:r w:rsidRPr="00E25EF4">
        <w:rPr>
          <w:rFonts w:ascii="Times New Roman" w:hAnsi="Times New Roman" w:cs="Times New Roman"/>
          <w:kern w:val="1"/>
          <w:sz w:val="24"/>
          <w:szCs w:val="24"/>
          <w:lang w:val="sr-Cyrl-CS" w:eastAsia="ar-SA"/>
        </w:rPr>
        <w:t xml:space="preserve">нема забрану обављања делатности која је на </w:t>
      </w:r>
      <w:r w:rsidR="00324E33" w:rsidRPr="00E25EF4">
        <w:rPr>
          <w:rFonts w:ascii="Times New Roman" w:hAnsi="Times New Roman" w:cs="Times New Roman"/>
          <w:kern w:val="1"/>
          <w:sz w:val="24"/>
          <w:szCs w:val="24"/>
          <w:lang w:val="sr-Cyrl-CS" w:eastAsia="ar-SA"/>
        </w:rPr>
        <w:t xml:space="preserve">снази у време подношења понуде </w:t>
      </w:r>
      <w:r w:rsidRPr="00E25EF4">
        <w:rPr>
          <w:rFonts w:ascii="Times New Roman" w:hAnsi="Times New Roman" w:cs="Times New Roman"/>
          <w:i/>
          <w:kern w:val="1"/>
          <w:sz w:val="24"/>
          <w:szCs w:val="24"/>
          <w:lang w:eastAsia="ar-SA"/>
        </w:rPr>
        <w:t xml:space="preserve">(Образац изјаве, дат је у </w:t>
      </w:r>
      <w:r w:rsidRPr="00E25EF4">
        <w:rPr>
          <w:rFonts w:ascii="Times New Roman" w:hAnsi="Times New Roman" w:cs="Times New Roman"/>
          <w:i/>
          <w:kern w:val="1"/>
          <w:sz w:val="24"/>
          <w:szCs w:val="24"/>
          <w:lang w:val="sr-Cyrl-CS" w:eastAsia="ar-SA"/>
        </w:rPr>
        <w:t xml:space="preserve">поглављу </w:t>
      </w:r>
      <w:r w:rsidRPr="00E25EF4">
        <w:rPr>
          <w:rFonts w:ascii="Times New Roman" w:hAnsi="Times New Roman" w:cs="Times New Roman"/>
          <w:i/>
          <w:kern w:val="1"/>
          <w:sz w:val="24"/>
          <w:szCs w:val="24"/>
          <w:lang w:eastAsia="ar-SA"/>
        </w:rPr>
        <w:t>XI</w:t>
      </w:r>
      <w:r w:rsidR="00E12880" w:rsidRPr="00E25EF4">
        <w:rPr>
          <w:rFonts w:ascii="Times New Roman" w:hAnsi="Times New Roman" w:cs="Times New Roman"/>
          <w:i/>
          <w:kern w:val="1"/>
          <w:sz w:val="24"/>
          <w:szCs w:val="24"/>
          <w:lang w:eastAsia="ar-SA"/>
        </w:rPr>
        <w:t>I</w:t>
      </w:r>
      <w:r w:rsidRPr="00E25EF4">
        <w:rPr>
          <w:rFonts w:ascii="Times New Roman" w:hAnsi="Times New Roman" w:cs="Times New Roman"/>
          <w:i/>
          <w:kern w:val="1"/>
          <w:sz w:val="24"/>
          <w:szCs w:val="24"/>
          <w:lang w:eastAsia="ar-SA"/>
        </w:rPr>
        <w:t>I)</w:t>
      </w:r>
      <w:r w:rsidRPr="00E25EF4">
        <w:rPr>
          <w:rFonts w:ascii="Times New Roman" w:hAnsi="Times New Roman" w:cs="Times New Roman"/>
          <w:i/>
          <w:kern w:val="1"/>
          <w:sz w:val="24"/>
          <w:szCs w:val="24"/>
          <w:lang w:val="sr-Cyrl-CS" w:eastAsia="ar-SA"/>
        </w:rPr>
        <w:t>.</w:t>
      </w:r>
    </w:p>
    <w:p w:rsidR="00AF0BFA" w:rsidRPr="00E25EF4" w:rsidRDefault="00AF0BFA">
      <w:pPr>
        <w:widowControl w:val="0"/>
        <w:spacing w:after="0" w:line="240" w:lineRule="auto"/>
        <w:jc w:val="both"/>
        <w:rPr>
          <w:rFonts w:ascii="Times New Roman" w:hAnsi="Times New Roman" w:cs="Times New Roman"/>
          <w:sz w:val="24"/>
          <w:szCs w:val="24"/>
          <w:lang w:val="sr-Cyrl-CS" w:eastAsia="ru-RU"/>
        </w:rPr>
      </w:pPr>
    </w:p>
    <w:p w:rsidR="00AF0BFA" w:rsidRPr="00E25EF4"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E25EF4">
        <w:rPr>
          <w:rFonts w:ascii="Times New Roman" w:hAnsi="Times New Roman"/>
          <w:bCs/>
          <w:i/>
          <w:color w:val="auto"/>
          <w:lang w:val="sr-Latn-CS" w:eastAsia="ru-RU"/>
        </w:rPr>
        <w:t xml:space="preserve"> </w:t>
      </w:r>
      <w:r w:rsidRPr="00E25EF4">
        <w:rPr>
          <w:rFonts w:ascii="Times New Roman" w:hAnsi="Times New Roman"/>
          <w:bCs/>
          <w:i/>
          <w:color w:val="auto"/>
          <w:lang w:val="ru-RU" w:eastAsia="ru-RU"/>
        </w:rPr>
        <w:t>КОРИШЋЕЊЕ ПАТЕНТА И ОДГОВОРНОСТ ЗА ПОВРЕДУ ЗАШТИЋЕНИХ ПРАВА ИНТЕЛЕКТУАЛНЕ СВОЈИНЕ ТРЕЋИХ ЛИЦА</w:t>
      </w:r>
    </w:p>
    <w:p w:rsidR="00AF0BFA" w:rsidRPr="00E25EF4" w:rsidRDefault="00AF0BFA" w:rsidP="00274443">
      <w:pPr>
        <w:widowControl w:val="0"/>
        <w:spacing w:after="0" w:line="240" w:lineRule="auto"/>
        <w:ind w:left="360"/>
        <w:jc w:val="both"/>
        <w:rPr>
          <w:rFonts w:ascii="Times New Roman" w:hAnsi="Times New Roman" w:cs="Times New Roman"/>
          <w:b/>
          <w:bCs/>
          <w:sz w:val="24"/>
          <w:szCs w:val="24"/>
          <w:lang w:val="ru-RU" w:eastAsia="ru-RU"/>
        </w:rPr>
      </w:pPr>
      <w:r w:rsidRPr="00E25EF4">
        <w:rPr>
          <w:rFonts w:ascii="Times New Roman" w:hAnsi="Times New Roman" w:cs="Times New Roman"/>
          <w:sz w:val="24"/>
          <w:szCs w:val="24"/>
          <w:lang w:val="ru-RU" w:eastAsia="ru-RU"/>
        </w:rPr>
        <w:t>Накнаду за коришћење патената, као и одговорност за повреду заштићених права интелектуалне својине трећих лица сноси понуђач.</w:t>
      </w:r>
    </w:p>
    <w:p w:rsidR="00AF0BFA" w:rsidRPr="00E25EF4" w:rsidRDefault="00AF0BFA">
      <w:pPr>
        <w:widowControl w:val="0"/>
        <w:spacing w:after="0" w:line="240" w:lineRule="auto"/>
        <w:jc w:val="both"/>
        <w:rPr>
          <w:rFonts w:ascii="Times New Roman" w:hAnsi="Times New Roman" w:cs="Times New Roman"/>
          <w:b/>
          <w:bCs/>
          <w:sz w:val="24"/>
          <w:szCs w:val="24"/>
          <w:lang w:val="ru-RU" w:eastAsia="ru-RU"/>
        </w:rPr>
      </w:pPr>
    </w:p>
    <w:p w:rsidR="006A6D97" w:rsidRPr="00E25EF4"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E25EF4">
        <w:rPr>
          <w:rFonts w:ascii="Times New Roman" w:hAnsi="Times New Roman"/>
          <w:bCs/>
          <w:i/>
          <w:color w:val="auto"/>
          <w:lang w:val="sr-Latn-CS" w:eastAsia="ru-RU"/>
        </w:rPr>
        <w:t xml:space="preserve"> </w:t>
      </w:r>
      <w:r w:rsidRPr="00E25EF4">
        <w:rPr>
          <w:rFonts w:ascii="Times New Roman" w:hAnsi="Times New Roman"/>
          <w:bCs/>
          <w:i/>
          <w:color w:val="auto"/>
          <w:lang w:val="ru-RU" w:eastAsia="ru-RU"/>
        </w:rPr>
        <w:t xml:space="preserve">НАЧИН И РОК ЗА ПОДНОШЕЊЕ ЗАХТЕВА ЗА ЗАШТИТУ ПРАВА </w:t>
      </w:r>
    </w:p>
    <w:p w:rsidR="006A6D97" w:rsidRPr="00E25EF4" w:rsidRDefault="006A6D97" w:rsidP="00274443">
      <w:pPr>
        <w:spacing w:after="0"/>
        <w:ind w:left="360"/>
        <w:jc w:val="both"/>
        <w:rPr>
          <w:rFonts w:ascii="Times New Roman" w:hAnsi="Times New Roman" w:cs="Times New Roman"/>
          <w:b/>
          <w:bCs/>
          <w:sz w:val="24"/>
          <w:szCs w:val="24"/>
        </w:rPr>
      </w:pPr>
      <w:r w:rsidRPr="00E25EF4">
        <w:rPr>
          <w:rFonts w:ascii="Times New Roman" w:hAnsi="Times New Roman" w:cs="Times New Roman"/>
          <w:sz w:val="24"/>
          <w:szCs w:val="24"/>
        </w:rPr>
        <w:t xml:space="preserve">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00E12880" w:rsidRPr="00E25EF4">
        <w:rPr>
          <w:rFonts w:ascii="Times New Roman" w:hAnsi="Times New Roman" w:cs="Times New Roman"/>
          <w:sz w:val="24"/>
          <w:szCs w:val="24"/>
        </w:rPr>
        <w:t>наручиоца противно одредбама Закона</w:t>
      </w:r>
      <w:r w:rsidRPr="00E25EF4">
        <w:rPr>
          <w:rFonts w:ascii="Times New Roman" w:hAnsi="Times New Roman" w:cs="Times New Roman"/>
          <w:sz w:val="24"/>
          <w:szCs w:val="24"/>
        </w:rPr>
        <w:t>.</w:t>
      </w:r>
    </w:p>
    <w:p w:rsidR="006A6D97" w:rsidRPr="00E25EF4" w:rsidRDefault="006A6D97" w:rsidP="00274443">
      <w:pPr>
        <w:spacing w:after="0"/>
        <w:ind w:left="360"/>
        <w:jc w:val="both"/>
        <w:rPr>
          <w:rFonts w:ascii="Times New Roman" w:hAnsi="Times New Roman" w:cs="Times New Roman"/>
          <w:bCs/>
          <w:sz w:val="24"/>
          <w:szCs w:val="24"/>
        </w:rPr>
      </w:pPr>
      <w:r w:rsidRPr="00E25EF4">
        <w:rPr>
          <w:rFonts w:ascii="Times New Roman" w:hAnsi="Times New Roman" w:cs="Times New Roman"/>
          <w:bCs/>
          <w:sz w:val="24"/>
          <w:szCs w:val="24"/>
        </w:rPr>
        <w:lastRenderedPageBreak/>
        <w:t>Захтев за заштиту права подноси се наручиоцу, а копија се истовремено доставља Републичкој комисији</w:t>
      </w:r>
      <w:r w:rsidRPr="00E25EF4">
        <w:rPr>
          <w:rFonts w:ascii="Times New Roman" w:hAnsi="Times New Roman" w:cs="Times New Roman"/>
          <w:sz w:val="24"/>
          <w:szCs w:val="24"/>
        </w:rPr>
        <w:t xml:space="preserve"> за заштиту права у поступцима јавних набавки (у даљем тексту: Републичка комисија)</w:t>
      </w:r>
      <w:r w:rsidRPr="00E25EF4">
        <w:rPr>
          <w:rFonts w:ascii="Times New Roman" w:hAnsi="Times New Roman" w:cs="Times New Roman"/>
          <w:bCs/>
          <w:sz w:val="24"/>
          <w:szCs w:val="24"/>
        </w:rPr>
        <w:t xml:space="preserve">. </w:t>
      </w:r>
    </w:p>
    <w:p w:rsidR="006A6D97" w:rsidRPr="00E25EF4" w:rsidRDefault="006A6D97" w:rsidP="00274443">
      <w:pPr>
        <w:spacing w:after="0"/>
        <w:ind w:left="360"/>
        <w:jc w:val="both"/>
        <w:rPr>
          <w:rFonts w:ascii="Times New Roman" w:hAnsi="Times New Roman" w:cs="Times New Roman"/>
          <w:bCs/>
          <w:sz w:val="24"/>
          <w:szCs w:val="24"/>
        </w:rPr>
      </w:pPr>
      <w:r w:rsidRPr="00E25EF4">
        <w:rPr>
          <w:rFonts w:ascii="Times New Roman" w:eastAsia="TimesNewRomanPSMT" w:hAnsi="Times New Roman" w:cs="Times New Roman"/>
          <w:bCs/>
          <w:sz w:val="24"/>
          <w:szCs w:val="24"/>
        </w:rPr>
        <w:t>Захтев за заштиту права се доставља наручиоцу непосредно, електронском поштом</w:t>
      </w:r>
      <w:r w:rsidRPr="00E25EF4">
        <w:rPr>
          <w:rFonts w:ascii="Times New Roman" w:hAnsi="Times New Roman" w:cs="Times New Roman"/>
          <w:sz w:val="24"/>
          <w:szCs w:val="24"/>
          <w:lang w:val="sr-Cyrl-CS"/>
        </w:rPr>
        <w:t xml:space="preserve"> на </w:t>
      </w:r>
      <w:r w:rsidRPr="00E25EF4">
        <w:rPr>
          <w:rFonts w:ascii="Times New Roman" w:hAnsi="Times New Roman" w:cs="Times New Roman"/>
          <w:iCs/>
          <w:sz w:val="24"/>
          <w:szCs w:val="24"/>
        </w:rPr>
        <w:t>e</w:t>
      </w:r>
      <w:r w:rsidRPr="00E25EF4">
        <w:rPr>
          <w:rFonts w:ascii="Times New Roman" w:hAnsi="Times New Roman" w:cs="Times New Roman"/>
          <w:iCs/>
          <w:sz w:val="24"/>
          <w:szCs w:val="24"/>
          <w:lang w:val="ru-RU"/>
        </w:rPr>
        <w:t>-</w:t>
      </w:r>
      <w:r w:rsidRPr="00E25EF4">
        <w:rPr>
          <w:rFonts w:ascii="Times New Roman" w:hAnsi="Times New Roman" w:cs="Times New Roman"/>
          <w:iCs/>
          <w:sz w:val="24"/>
          <w:szCs w:val="24"/>
        </w:rPr>
        <w:t>mail</w:t>
      </w:r>
      <w:r w:rsidRPr="00E25EF4">
        <w:rPr>
          <w:rFonts w:ascii="Times New Roman" w:hAnsi="Times New Roman" w:cs="Times New Roman"/>
          <w:i/>
          <w:sz w:val="24"/>
          <w:szCs w:val="24"/>
        </w:rPr>
        <w:t xml:space="preserve">: </w:t>
      </w:r>
      <w:bookmarkStart w:id="7" w:name="_GoBack"/>
      <w:bookmarkEnd w:id="7"/>
      <w:r w:rsidR="00A27761">
        <w:rPr>
          <w:rFonts w:ascii="Times New Roman" w:hAnsi="Times New Roman" w:cs="Times New Roman"/>
          <w:i/>
          <w:sz w:val="24"/>
          <w:szCs w:val="24"/>
          <w:u w:val="single"/>
        </w:rPr>
        <w:fldChar w:fldCharType="begin"/>
      </w:r>
      <w:r w:rsidR="00A27761">
        <w:rPr>
          <w:rFonts w:ascii="Times New Roman" w:hAnsi="Times New Roman" w:cs="Times New Roman"/>
          <w:i/>
          <w:sz w:val="24"/>
          <w:szCs w:val="24"/>
          <w:u w:val="single"/>
        </w:rPr>
        <w:instrText xml:space="preserve"> HYPERLINK "mailto:vesna.krnetic</w:instrText>
      </w:r>
      <w:r w:rsidR="00A27761" w:rsidRPr="00E25EF4">
        <w:rPr>
          <w:rFonts w:ascii="Times New Roman" w:hAnsi="Times New Roman" w:cs="Times New Roman"/>
          <w:i/>
          <w:sz w:val="24"/>
          <w:szCs w:val="24"/>
          <w:u w:val="single"/>
        </w:rPr>
        <w:instrText>@minrzs.gov.rs</w:instrText>
      </w:r>
      <w:r w:rsidR="00A27761">
        <w:rPr>
          <w:rFonts w:ascii="Times New Roman" w:hAnsi="Times New Roman" w:cs="Times New Roman"/>
          <w:i/>
          <w:sz w:val="24"/>
          <w:szCs w:val="24"/>
          <w:u w:val="single"/>
        </w:rPr>
        <w:instrText xml:space="preserve">" </w:instrText>
      </w:r>
      <w:r w:rsidR="00A27761">
        <w:rPr>
          <w:rFonts w:ascii="Times New Roman" w:hAnsi="Times New Roman" w:cs="Times New Roman"/>
          <w:i/>
          <w:sz w:val="24"/>
          <w:szCs w:val="24"/>
          <w:u w:val="single"/>
        </w:rPr>
        <w:fldChar w:fldCharType="separate"/>
      </w:r>
      <w:r w:rsidR="00A27761" w:rsidRPr="00EC4D2A">
        <w:rPr>
          <w:rStyle w:val="Hyperlink"/>
          <w:i/>
          <w:sz w:val="24"/>
          <w:szCs w:val="24"/>
        </w:rPr>
        <w:t>vesna.krnetic@minrzs.gov.rs</w:t>
      </w:r>
      <w:r w:rsidR="00A27761">
        <w:rPr>
          <w:rFonts w:ascii="Times New Roman" w:hAnsi="Times New Roman" w:cs="Times New Roman"/>
          <w:i/>
          <w:sz w:val="24"/>
          <w:szCs w:val="24"/>
          <w:u w:val="single"/>
        </w:rPr>
        <w:fldChar w:fldCharType="end"/>
      </w:r>
      <w:r w:rsidRPr="00E25EF4">
        <w:rPr>
          <w:rFonts w:ascii="Times New Roman" w:hAnsi="Times New Roman" w:cs="Times New Roman"/>
          <w:i/>
          <w:sz w:val="24"/>
          <w:szCs w:val="24"/>
        </w:rPr>
        <w:t xml:space="preserve"> </w:t>
      </w:r>
      <w:r w:rsidRPr="00E25EF4">
        <w:rPr>
          <w:rFonts w:ascii="Times New Roman" w:eastAsia="TimesNewRomanPSMT" w:hAnsi="Times New Roman" w:cs="Times New Roman"/>
          <w:bCs/>
          <w:sz w:val="24"/>
          <w:szCs w:val="24"/>
        </w:rPr>
        <w:t xml:space="preserve">факсом </w:t>
      </w:r>
      <w:r w:rsidRPr="00E25EF4">
        <w:rPr>
          <w:rFonts w:ascii="Times New Roman" w:hAnsi="Times New Roman" w:cs="Times New Roman"/>
          <w:sz w:val="24"/>
          <w:szCs w:val="24"/>
          <w:lang w:val="sr-Cyrl-CS"/>
        </w:rPr>
        <w:t>на број</w:t>
      </w:r>
      <w:r w:rsidRPr="00E25EF4">
        <w:rPr>
          <w:rFonts w:ascii="Times New Roman" w:hAnsi="Times New Roman" w:cs="Times New Roman"/>
          <w:i/>
          <w:sz w:val="24"/>
          <w:szCs w:val="24"/>
        </w:rPr>
        <w:t xml:space="preserve"> </w:t>
      </w:r>
      <w:r w:rsidRPr="00E25EF4">
        <w:rPr>
          <w:rFonts w:ascii="Times New Roman" w:hAnsi="Times New Roman" w:cs="Times New Roman"/>
          <w:sz w:val="24"/>
          <w:szCs w:val="24"/>
        </w:rPr>
        <w:t>011/3616-259</w:t>
      </w:r>
      <w:r w:rsidRPr="00E25EF4">
        <w:rPr>
          <w:rFonts w:ascii="Times New Roman" w:hAnsi="Times New Roman" w:cs="Times New Roman"/>
          <w:i/>
          <w:iCs/>
          <w:sz w:val="24"/>
          <w:szCs w:val="24"/>
          <w:lang w:val="sr-Cyrl-CS"/>
        </w:rPr>
        <w:t xml:space="preserve"> </w:t>
      </w:r>
      <w:r w:rsidRPr="00E25EF4">
        <w:rPr>
          <w:rFonts w:ascii="Times New Roman" w:eastAsia="TimesNewRomanPSMT" w:hAnsi="Times New Roman" w:cs="Times New Roman"/>
          <w:bCs/>
          <w:sz w:val="24"/>
          <w:szCs w:val="24"/>
        </w:rPr>
        <w:t>или препорученом пошиљком са повратницом.</w:t>
      </w:r>
      <w:r w:rsidRPr="00E25EF4">
        <w:rPr>
          <w:rFonts w:ascii="Times New Roman" w:eastAsia="TimesNewRomanPSMT" w:hAnsi="Times New Roman" w:cs="Times New Roman"/>
          <w:bCs/>
          <w:sz w:val="24"/>
          <w:szCs w:val="24"/>
          <w:lang w:val="sr-Cyrl-CS"/>
        </w:rPr>
        <w:t xml:space="preserve"> </w:t>
      </w:r>
      <w:r w:rsidRPr="00E25EF4">
        <w:rPr>
          <w:rFonts w:ascii="Times New Roman" w:hAnsi="Times New Roman" w:cs="Times New Roman"/>
          <w:sz w:val="24"/>
          <w:szCs w:val="24"/>
        </w:rPr>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6A6D97" w:rsidRPr="00E25EF4" w:rsidRDefault="006A6D97" w:rsidP="00274443">
      <w:pPr>
        <w:spacing w:after="0"/>
        <w:ind w:left="360"/>
        <w:jc w:val="both"/>
        <w:rPr>
          <w:rFonts w:ascii="Times New Roman" w:hAnsi="Times New Roman" w:cs="Times New Roman"/>
          <w:sz w:val="24"/>
          <w:szCs w:val="24"/>
          <w:lang w:val="sr-Cyrl-CS"/>
        </w:rPr>
      </w:pPr>
      <w:r w:rsidRPr="00E25EF4">
        <w:rPr>
          <w:rFonts w:ascii="Times New Roman" w:hAnsi="Times New Roman" w:cs="Times New Roman"/>
          <w:sz w:val="24"/>
          <w:szCs w:val="24"/>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w:t>
      </w:r>
      <w:r w:rsidR="00E12880" w:rsidRPr="00E25EF4">
        <w:rPr>
          <w:rFonts w:ascii="Times New Roman" w:hAnsi="Times New Roman" w:cs="Times New Roman"/>
          <w:sz w:val="24"/>
          <w:szCs w:val="24"/>
        </w:rPr>
        <w:t xml:space="preserve"> 2. Закона</w:t>
      </w:r>
      <w:r w:rsidRPr="00E25EF4">
        <w:rPr>
          <w:rFonts w:ascii="Times New Roman" w:hAnsi="Times New Roman" w:cs="Times New Roman"/>
          <w:sz w:val="24"/>
          <w:szCs w:val="24"/>
        </w:rPr>
        <w:t xml:space="preserve"> указао наручиоцу на евентуалне недостатке и неправилности, а наручилац исте није отклонио.</w:t>
      </w:r>
      <w:r w:rsidRPr="00E25EF4">
        <w:rPr>
          <w:rFonts w:ascii="Times New Roman" w:hAnsi="Times New Roman" w:cs="Times New Roman"/>
          <w:sz w:val="24"/>
          <w:szCs w:val="24"/>
          <w:lang w:val="sr-Cyrl-CS"/>
        </w:rPr>
        <w:t xml:space="preserve"> </w:t>
      </w:r>
    </w:p>
    <w:p w:rsidR="006A6D97" w:rsidRPr="00E25EF4" w:rsidRDefault="006A6D97" w:rsidP="00274443">
      <w:pPr>
        <w:spacing w:after="0"/>
        <w:ind w:left="360"/>
        <w:jc w:val="both"/>
        <w:rPr>
          <w:rFonts w:ascii="Times New Roman" w:hAnsi="Times New Roman" w:cs="Times New Roman"/>
          <w:sz w:val="24"/>
          <w:szCs w:val="24"/>
          <w:lang w:val="sr-Cyrl-CS"/>
        </w:rPr>
      </w:pPr>
      <w:r w:rsidRPr="00E25EF4">
        <w:rPr>
          <w:rFonts w:ascii="Times New Roman" w:hAnsi="Times New Roman" w:cs="Times New Roman"/>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w:t>
      </w:r>
      <w:r w:rsidR="00E12880" w:rsidRPr="00E25EF4">
        <w:rPr>
          <w:rFonts w:ascii="Times New Roman" w:hAnsi="Times New Roman" w:cs="Times New Roman"/>
          <w:sz w:val="24"/>
          <w:szCs w:val="24"/>
        </w:rPr>
        <w:t xml:space="preserve"> о додели уговора из чл.108. Закона</w:t>
      </w:r>
      <w:r w:rsidRPr="00E25EF4">
        <w:rPr>
          <w:rFonts w:ascii="Times New Roman" w:hAnsi="Times New Roman" w:cs="Times New Roman"/>
          <w:sz w:val="24"/>
          <w:szCs w:val="24"/>
        </w:rPr>
        <w:t xml:space="preserve"> или одлуке о обустави поступ</w:t>
      </w:r>
      <w:r w:rsidR="00E12880" w:rsidRPr="00E25EF4">
        <w:rPr>
          <w:rFonts w:ascii="Times New Roman" w:hAnsi="Times New Roman" w:cs="Times New Roman"/>
          <w:sz w:val="24"/>
          <w:szCs w:val="24"/>
        </w:rPr>
        <w:t>ка јавне набавке из чл. 109. Закона</w:t>
      </w:r>
      <w:r w:rsidRPr="00E25EF4">
        <w:rPr>
          <w:rFonts w:ascii="Times New Roman" w:hAnsi="Times New Roman" w:cs="Times New Roman"/>
          <w:sz w:val="24"/>
          <w:szCs w:val="24"/>
        </w:rPr>
        <w:t xml:space="preserve">, рок за подношење захтева за заштиту права је </w:t>
      </w:r>
      <w:r w:rsidRPr="00E25EF4">
        <w:rPr>
          <w:rFonts w:ascii="Times New Roman" w:hAnsi="Times New Roman" w:cs="Times New Roman"/>
          <w:sz w:val="24"/>
          <w:szCs w:val="24"/>
          <w:lang w:val="sr-Cyrl-CS"/>
        </w:rPr>
        <w:t xml:space="preserve">10 </w:t>
      </w:r>
      <w:r w:rsidRPr="00E25EF4">
        <w:rPr>
          <w:rFonts w:ascii="Times New Roman" w:hAnsi="Times New Roman" w:cs="Times New Roman"/>
          <w:sz w:val="24"/>
          <w:szCs w:val="24"/>
        </w:rPr>
        <w:t>дана од дана објављивања одлуке</w:t>
      </w:r>
      <w:r w:rsidRPr="00E25EF4">
        <w:rPr>
          <w:rFonts w:ascii="Times New Roman" w:hAnsi="Times New Roman" w:cs="Times New Roman"/>
          <w:sz w:val="24"/>
          <w:szCs w:val="24"/>
          <w:lang w:val="sr-Cyrl-CS"/>
        </w:rPr>
        <w:t xml:space="preserve"> на Порталу јавних набавки. </w:t>
      </w:r>
    </w:p>
    <w:p w:rsidR="006A6D97" w:rsidRPr="00E25EF4" w:rsidRDefault="006A6D97" w:rsidP="00274443">
      <w:pPr>
        <w:spacing w:after="0"/>
        <w:ind w:left="360"/>
        <w:jc w:val="both"/>
        <w:rPr>
          <w:rFonts w:ascii="Times New Roman" w:hAnsi="Times New Roman" w:cs="Times New Roman"/>
          <w:sz w:val="24"/>
          <w:szCs w:val="24"/>
          <w:lang w:val="sr-Cyrl-CS"/>
        </w:rPr>
      </w:pPr>
      <w:r w:rsidRPr="00E25EF4">
        <w:rPr>
          <w:rFonts w:ascii="Times New Roman" w:hAnsi="Times New Roman" w:cs="Times New Roman"/>
          <w:sz w:val="24"/>
          <w:szCs w:val="24"/>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A6D97" w:rsidRPr="00E25EF4" w:rsidRDefault="006A6D97" w:rsidP="00274443">
      <w:pPr>
        <w:spacing w:after="0"/>
        <w:ind w:left="360"/>
        <w:jc w:val="both"/>
        <w:rPr>
          <w:rFonts w:ascii="Times New Roman" w:hAnsi="Times New Roman" w:cs="Times New Roman"/>
          <w:sz w:val="24"/>
          <w:szCs w:val="24"/>
          <w:lang w:val="sr-Cyrl-CS"/>
        </w:rPr>
      </w:pPr>
      <w:r w:rsidRPr="00E25EF4">
        <w:rPr>
          <w:rFonts w:ascii="Times New Roman" w:hAnsi="Times New Roman" w:cs="Times New Roman"/>
          <w:sz w:val="24"/>
          <w:szCs w:val="24"/>
        </w:rPr>
        <w:t>Ако је у истом поступку јавне набавке поново поднет захтев за заштиту права од стр</w:t>
      </w:r>
      <w:r w:rsidRPr="00E25EF4">
        <w:rPr>
          <w:rFonts w:ascii="Times New Roman" w:hAnsi="Times New Roman" w:cs="Times New Roman"/>
          <w:sz w:val="24"/>
          <w:szCs w:val="24"/>
          <w:lang w:val="sr-Cyrl-CS"/>
        </w:rPr>
        <w:t>а</w:t>
      </w:r>
      <w:r w:rsidRPr="00E25EF4">
        <w:rPr>
          <w:rFonts w:ascii="Times New Roman" w:hAnsi="Times New Roman" w:cs="Times New Roman"/>
          <w:sz w:val="24"/>
          <w:szCs w:val="24"/>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A6D97" w:rsidRPr="00E25EF4" w:rsidRDefault="006A6D97" w:rsidP="00274443">
      <w:pPr>
        <w:spacing w:after="0"/>
        <w:ind w:left="360"/>
        <w:jc w:val="both"/>
        <w:rPr>
          <w:rFonts w:ascii="Times New Roman" w:hAnsi="Times New Roman" w:cs="Times New Roman"/>
          <w:sz w:val="24"/>
          <w:szCs w:val="24"/>
        </w:rPr>
      </w:pPr>
      <w:r w:rsidRPr="00E25EF4">
        <w:rPr>
          <w:rFonts w:ascii="Times New Roman" w:hAnsi="Times New Roman" w:cs="Times New Roman"/>
          <w:sz w:val="24"/>
          <w:szCs w:val="24"/>
        </w:rPr>
        <w:t xml:space="preserve">Захтев за заштиту права не задржава даље активности наручиоца у поступку јавне набавке у складу </w:t>
      </w:r>
      <w:r w:rsidR="00E12880" w:rsidRPr="00E25EF4">
        <w:rPr>
          <w:rFonts w:ascii="Times New Roman" w:hAnsi="Times New Roman" w:cs="Times New Roman"/>
          <w:sz w:val="24"/>
          <w:szCs w:val="24"/>
        </w:rPr>
        <w:t>са одредбама члана 150. Закона</w:t>
      </w:r>
      <w:r w:rsidRPr="00E25EF4">
        <w:rPr>
          <w:rFonts w:ascii="Times New Roman" w:hAnsi="Times New Roman" w:cs="Times New Roman"/>
          <w:sz w:val="24"/>
          <w:szCs w:val="24"/>
        </w:rPr>
        <w:t>.</w:t>
      </w:r>
    </w:p>
    <w:p w:rsidR="006A6D97" w:rsidRPr="00E25EF4" w:rsidRDefault="006A6D97" w:rsidP="00274443">
      <w:pPr>
        <w:spacing w:after="0"/>
        <w:ind w:firstLine="360"/>
        <w:jc w:val="both"/>
        <w:rPr>
          <w:rFonts w:ascii="Times New Roman" w:hAnsi="Times New Roman" w:cs="Times New Roman"/>
          <w:sz w:val="24"/>
          <w:szCs w:val="24"/>
        </w:rPr>
      </w:pPr>
      <w:r w:rsidRPr="00E25EF4">
        <w:rPr>
          <w:rFonts w:ascii="Times New Roman" w:hAnsi="Times New Roman" w:cs="Times New Roman"/>
          <w:sz w:val="24"/>
          <w:szCs w:val="24"/>
        </w:rPr>
        <w:t xml:space="preserve">Захтев за заштиту права мора да садржи: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 xml:space="preserve">назив и адресу подносиоца захтева и лице за контакт;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назив и адресу наручиоца;</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 xml:space="preserve">податке о јавној набавци која је предмет захтева, односно о одлуци наручиоца;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 xml:space="preserve">повреде прописа којима се уређује поступак јавне набавке;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 xml:space="preserve">чињенице и доказе којима се повреде доказују;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 xml:space="preserve">потврду </w:t>
      </w:r>
      <w:r w:rsidR="00E12880" w:rsidRPr="00E25EF4">
        <w:rPr>
          <w:rFonts w:ascii="Times New Roman" w:hAnsi="Times New Roman" w:cs="Times New Roman"/>
          <w:sz w:val="24"/>
          <w:szCs w:val="24"/>
        </w:rPr>
        <w:t>о уплати таксе из члана 156. Закона</w:t>
      </w:r>
      <w:r w:rsidRPr="00E25EF4">
        <w:rPr>
          <w:rFonts w:ascii="Times New Roman" w:hAnsi="Times New Roman" w:cs="Times New Roman"/>
          <w:sz w:val="24"/>
          <w:szCs w:val="24"/>
        </w:rPr>
        <w:t xml:space="preserve">; </w:t>
      </w:r>
    </w:p>
    <w:p w:rsidR="006A6D97" w:rsidRPr="00E25EF4" w:rsidRDefault="006A6D97" w:rsidP="00274443">
      <w:pPr>
        <w:numPr>
          <w:ilvl w:val="0"/>
          <w:numId w:val="32"/>
        </w:numPr>
        <w:suppressAutoHyphens/>
        <w:spacing w:after="0" w:line="100" w:lineRule="atLeast"/>
        <w:ind w:left="540" w:hanging="180"/>
        <w:jc w:val="both"/>
        <w:rPr>
          <w:rFonts w:ascii="Times New Roman" w:hAnsi="Times New Roman" w:cs="Times New Roman"/>
          <w:sz w:val="24"/>
          <w:szCs w:val="24"/>
        </w:rPr>
      </w:pPr>
      <w:r w:rsidRPr="00E25EF4">
        <w:rPr>
          <w:rFonts w:ascii="Times New Roman" w:hAnsi="Times New Roman" w:cs="Times New Roman"/>
          <w:sz w:val="24"/>
          <w:szCs w:val="24"/>
        </w:rPr>
        <w:t>потпис подносиоца.</w:t>
      </w:r>
    </w:p>
    <w:p w:rsidR="006A6D97" w:rsidRPr="00E25EF4" w:rsidRDefault="006A6D97" w:rsidP="00274443">
      <w:pPr>
        <w:spacing w:after="0"/>
        <w:ind w:left="360"/>
        <w:jc w:val="both"/>
        <w:rPr>
          <w:rFonts w:ascii="Times New Roman" w:hAnsi="Times New Roman" w:cs="Times New Roman"/>
          <w:sz w:val="24"/>
          <w:szCs w:val="24"/>
        </w:rPr>
      </w:pPr>
      <w:r w:rsidRPr="00E25EF4">
        <w:rPr>
          <w:rFonts w:ascii="Times New Roman" w:hAnsi="Times New Roman" w:cs="Times New Roman"/>
          <w:sz w:val="24"/>
          <w:szCs w:val="24"/>
        </w:rPr>
        <w:lastRenderedPageBreak/>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w:t>
      </w:r>
      <w:r w:rsidR="00E12880" w:rsidRPr="00E25EF4">
        <w:rPr>
          <w:rFonts w:ascii="Times New Roman" w:hAnsi="Times New Roman" w:cs="Times New Roman"/>
          <w:sz w:val="24"/>
          <w:szCs w:val="24"/>
        </w:rPr>
        <w:t xml:space="preserve"> члана 151. став 1. тачка 6) Закона</w:t>
      </w:r>
      <w:r w:rsidRPr="00E25EF4">
        <w:rPr>
          <w:rFonts w:ascii="Times New Roman" w:hAnsi="Times New Roman" w:cs="Times New Roman"/>
          <w:sz w:val="24"/>
          <w:szCs w:val="24"/>
        </w:rPr>
        <w:t xml:space="preserve">, је: </w:t>
      </w:r>
    </w:p>
    <w:p w:rsidR="006A6D97" w:rsidRPr="00E25EF4" w:rsidRDefault="006A6D97" w:rsidP="00274443">
      <w:pPr>
        <w:autoSpaceDE w:val="0"/>
        <w:autoSpaceDN w:val="0"/>
        <w:adjustRightInd w:val="0"/>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 xml:space="preserve">1. </w:t>
      </w:r>
      <w:r w:rsidRPr="00E25EF4">
        <w:rPr>
          <w:rFonts w:ascii="Times New Roman" w:hAnsi="Times New Roman" w:cs="Times New Roman"/>
          <w:b/>
          <w:bCs/>
          <w:i/>
          <w:sz w:val="24"/>
          <w:szCs w:val="24"/>
        </w:rPr>
        <w:t>Потврда о извршеној уплати таксе</w:t>
      </w:r>
      <w:r w:rsidRPr="00E25EF4">
        <w:rPr>
          <w:rFonts w:ascii="Times New Roman" w:hAnsi="Times New Roman" w:cs="Times New Roman"/>
          <w:b/>
          <w:bCs/>
          <w:sz w:val="24"/>
          <w:szCs w:val="24"/>
        </w:rPr>
        <w:t xml:space="preserve"> </w:t>
      </w:r>
      <w:r w:rsidR="00E12880" w:rsidRPr="00E25EF4">
        <w:rPr>
          <w:rFonts w:ascii="Times New Roman" w:hAnsi="Times New Roman" w:cs="Times New Roman"/>
          <w:sz w:val="24"/>
          <w:szCs w:val="24"/>
        </w:rPr>
        <w:t>из члана 156. Закона</w:t>
      </w:r>
      <w:r w:rsidRPr="00E25EF4">
        <w:rPr>
          <w:rFonts w:ascii="Times New Roman" w:hAnsi="Times New Roman" w:cs="Times New Roman"/>
          <w:sz w:val="24"/>
          <w:szCs w:val="24"/>
        </w:rPr>
        <w:t xml:space="preserve"> која садржи следеће елементе: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да буде издата од стране банке и да садржи печат банке;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74443" w:rsidRPr="00E25EF4" w:rsidRDefault="00274443" w:rsidP="00B31689">
      <w:pPr>
        <w:pStyle w:val="ListParagraph"/>
        <w:autoSpaceDE w:val="0"/>
        <w:autoSpaceDN w:val="0"/>
        <w:adjustRightInd w:val="0"/>
        <w:spacing w:line="240" w:lineRule="auto"/>
        <w:ind w:hanging="90"/>
        <w:jc w:val="both"/>
        <w:rPr>
          <w:rFonts w:ascii="Times New Roman" w:hAnsi="Times New Roman"/>
          <w:i/>
          <w:color w:val="auto"/>
        </w:rPr>
      </w:pPr>
      <w:r w:rsidRPr="00E25EF4">
        <w:rPr>
          <w:rFonts w:ascii="Times New Roman" w:hAnsi="Times New Roman"/>
          <w:i/>
          <w:color w:val="auto"/>
        </w:rPr>
        <w:t>*</w:t>
      </w:r>
      <w:r w:rsidR="006A6D97" w:rsidRPr="00E25EF4">
        <w:rPr>
          <w:rFonts w:ascii="Times New Roman" w:hAnsi="Times New Roman"/>
          <w:i/>
          <w:color w:val="auto"/>
          <w:kern w:val="0"/>
        </w:rPr>
        <w:t xml:space="preserve">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74443" w:rsidRPr="00E25EF4" w:rsidRDefault="00E12880"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rPr>
      </w:pPr>
      <w:r w:rsidRPr="00E25EF4">
        <w:rPr>
          <w:rFonts w:ascii="Times New Roman" w:hAnsi="Times New Roman"/>
          <w:color w:val="auto"/>
          <w:kern w:val="0"/>
        </w:rPr>
        <w:t>износ таксе из члана 156. Закона чија се уплата врши:  120.000,оо</w:t>
      </w:r>
      <w:r w:rsidR="006A6D97" w:rsidRPr="00E25EF4">
        <w:rPr>
          <w:rFonts w:ascii="Times New Roman" w:hAnsi="Times New Roman"/>
          <w:color w:val="auto"/>
          <w:kern w:val="0"/>
        </w:rPr>
        <w:t xml:space="preserve"> динара;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број рачуна: 840-30678845-06;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шифру плаћања: 153 или 253;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позив на број: подаци о броју или ознаци јавне набавке поводом које се подноси захтев за заштиту права; </w:t>
      </w:r>
    </w:p>
    <w:p w:rsidR="006A6D97" w:rsidRPr="00E25EF4" w:rsidRDefault="00E12880"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сврха: ЗЗП - </w:t>
      </w:r>
      <w:r w:rsidR="006A6D97" w:rsidRPr="00E25EF4">
        <w:rPr>
          <w:rFonts w:ascii="Times New Roman" w:hAnsi="Times New Roman"/>
          <w:color w:val="auto"/>
          <w:kern w:val="0"/>
        </w:rPr>
        <w:t>Министарство за рад, запошљавање, борачка и с</w:t>
      </w:r>
      <w:r w:rsidR="00F64077" w:rsidRPr="00E25EF4">
        <w:rPr>
          <w:rFonts w:ascii="Times New Roman" w:hAnsi="Times New Roman"/>
          <w:color w:val="auto"/>
          <w:kern w:val="0"/>
        </w:rPr>
        <w:t>оцијална питања, јавна набавка 7/2019</w:t>
      </w:r>
      <w:r w:rsidR="006A6D97" w:rsidRPr="00E25EF4">
        <w:rPr>
          <w:rFonts w:ascii="Times New Roman" w:hAnsi="Times New Roman"/>
          <w:color w:val="auto"/>
          <w:kern w:val="0"/>
        </w:rPr>
        <w:t>.</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корисник: буџет Републике Србије; </w:t>
      </w:r>
    </w:p>
    <w:p w:rsidR="006A6D97" w:rsidRPr="00E25EF4" w:rsidRDefault="006A6D97" w:rsidP="00B31689">
      <w:pPr>
        <w:pStyle w:val="ListParagraph"/>
        <w:numPr>
          <w:ilvl w:val="0"/>
          <w:numId w:val="36"/>
        </w:numPr>
        <w:autoSpaceDE w:val="0"/>
        <w:autoSpaceDN w:val="0"/>
        <w:adjustRightInd w:val="0"/>
        <w:spacing w:line="240" w:lineRule="auto"/>
        <w:ind w:hanging="90"/>
        <w:jc w:val="both"/>
        <w:rPr>
          <w:rFonts w:ascii="Times New Roman" w:hAnsi="Times New Roman"/>
          <w:color w:val="auto"/>
          <w:kern w:val="0"/>
        </w:rPr>
      </w:pPr>
      <w:r w:rsidRPr="00E25EF4">
        <w:rPr>
          <w:rFonts w:ascii="Times New Roman" w:hAnsi="Times New Roman"/>
          <w:color w:val="auto"/>
          <w:kern w:val="0"/>
        </w:rPr>
        <w:t xml:space="preserve">назив уплатиоца, односно назив подносиоца захтева за заштиту права за којег је извршена уплата таксе; </w:t>
      </w:r>
    </w:p>
    <w:p w:rsidR="006A6D97" w:rsidRPr="00E25EF4" w:rsidRDefault="006A6D97" w:rsidP="00B31689">
      <w:pPr>
        <w:pStyle w:val="ListParagraph"/>
        <w:numPr>
          <w:ilvl w:val="0"/>
          <w:numId w:val="36"/>
        </w:numPr>
        <w:autoSpaceDE w:val="0"/>
        <w:autoSpaceDN w:val="0"/>
        <w:adjustRightInd w:val="0"/>
        <w:spacing w:line="240" w:lineRule="auto"/>
        <w:ind w:hanging="90"/>
        <w:rPr>
          <w:rFonts w:ascii="Times New Roman" w:hAnsi="Times New Roman"/>
          <w:color w:val="auto"/>
          <w:kern w:val="0"/>
        </w:rPr>
      </w:pPr>
      <w:r w:rsidRPr="00E25EF4">
        <w:rPr>
          <w:rFonts w:ascii="Times New Roman" w:hAnsi="Times New Roman"/>
          <w:color w:val="auto"/>
          <w:kern w:val="0"/>
        </w:rPr>
        <w:t xml:space="preserve">потпис овлашћеног лица банке, </w:t>
      </w:r>
      <w:r w:rsidRPr="00E25EF4">
        <w:rPr>
          <w:rFonts w:ascii="Times New Roman" w:hAnsi="Times New Roman"/>
          <w:b/>
          <w:bCs/>
          <w:i/>
          <w:color w:val="auto"/>
          <w:kern w:val="0"/>
        </w:rPr>
        <w:t xml:space="preserve">или </w:t>
      </w:r>
    </w:p>
    <w:p w:rsidR="006A6D97" w:rsidRPr="00E25EF4" w:rsidRDefault="006A6D97" w:rsidP="00274443">
      <w:pPr>
        <w:autoSpaceDE w:val="0"/>
        <w:autoSpaceDN w:val="0"/>
        <w:adjustRightInd w:val="0"/>
        <w:spacing w:after="0" w:line="240" w:lineRule="auto"/>
        <w:ind w:left="360"/>
        <w:jc w:val="both"/>
        <w:rPr>
          <w:rFonts w:ascii="Times New Roman" w:hAnsi="Times New Roman" w:cs="Times New Roman"/>
          <w:sz w:val="24"/>
          <w:szCs w:val="24"/>
        </w:rPr>
      </w:pPr>
      <w:r w:rsidRPr="00E25EF4">
        <w:rPr>
          <w:rFonts w:ascii="Times New Roman" w:hAnsi="Times New Roman" w:cs="Times New Roman"/>
          <w:sz w:val="24"/>
          <w:szCs w:val="24"/>
        </w:rPr>
        <w:t>2.</w:t>
      </w:r>
      <w:r w:rsidR="00274443" w:rsidRPr="00E25EF4">
        <w:rPr>
          <w:rFonts w:ascii="Times New Roman" w:hAnsi="Times New Roman" w:cs="Times New Roman"/>
          <w:sz w:val="24"/>
          <w:szCs w:val="24"/>
        </w:rPr>
        <w:t xml:space="preserve"> </w:t>
      </w:r>
      <w:r w:rsidRPr="00E25EF4">
        <w:rPr>
          <w:rFonts w:ascii="Times New Roman" w:hAnsi="Times New Roman" w:cs="Times New Roman"/>
          <w:b/>
          <w:bCs/>
          <w:i/>
          <w:sz w:val="24"/>
          <w:szCs w:val="24"/>
        </w:rPr>
        <w:t>Налог за уплату</w:t>
      </w:r>
      <w:r w:rsidRPr="00E25EF4">
        <w:rPr>
          <w:rFonts w:ascii="Times New Roman" w:hAnsi="Times New Roman" w:cs="Times New Roman"/>
          <w:sz w:val="24"/>
          <w:szCs w:val="24"/>
        </w:rPr>
        <w:t>, први примерак, оверен потписом овлашћеног лица и печатом банке или поште, који садржи и све друге елементе из потврде о извршеној упл</w:t>
      </w:r>
      <w:r w:rsidR="00B31689" w:rsidRPr="00E25EF4">
        <w:rPr>
          <w:rFonts w:ascii="Times New Roman" w:hAnsi="Times New Roman" w:cs="Times New Roman"/>
          <w:sz w:val="24"/>
          <w:szCs w:val="24"/>
        </w:rPr>
        <w:t>ат</w:t>
      </w:r>
      <w:r w:rsidR="004E4DD0" w:rsidRPr="00E25EF4">
        <w:rPr>
          <w:rFonts w:ascii="Times New Roman" w:hAnsi="Times New Roman" w:cs="Times New Roman"/>
          <w:sz w:val="24"/>
          <w:szCs w:val="24"/>
        </w:rPr>
        <w:t xml:space="preserve">и таксе наведене под тачком 1. </w:t>
      </w:r>
      <w:r w:rsidRPr="00E25EF4">
        <w:rPr>
          <w:rFonts w:ascii="Times New Roman" w:hAnsi="Times New Roman" w:cs="Times New Roman"/>
          <w:sz w:val="24"/>
          <w:szCs w:val="24"/>
        </w:rPr>
        <w:t xml:space="preserve"> </w:t>
      </w:r>
      <w:r w:rsidRPr="00E25EF4">
        <w:rPr>
          <w:rFonts w:ascii="Times New Roman" w:hAnsi="Times New Roman" w:cs="Times New Roman"/>
          <w:b/>
          <w:bCs/>
          <w:sz w:val="24"/>
          <w:szCs w:val="24"/>
        </w:rPr>
        <w:t xml:space="preserve">или </w:t>
      </w:r>
    </w:p>
    <w:p w:rsidR="006A6D97" w:rsidRPr="00E25EF4" w:rsidRDefault="006A6D97" w:rsidP="00274443">
      <w:pPr>
        <w:autoSpaceDE w:val="0"/>
        <w:autoSpaceDN w:val="0"/>
        <w:adjustRightInd w:val="0"/>
        <w:spacing w:after="0" w:line="240" w:lineRule="auto"/>
        <w:ind w:left="360"/>
        <w:jc w:val="both"/>
        <w:rPr>
          <w:rFonts w:ascii="Times New Roman" w:hAnsi="Times New Roman" w:cs="Times New Roman"/>
          <w:i/>
          <w:sz w:val="24"/>
          <w:szCs w:val="24"/>
        </w:rPr>
      </w:pPr>
      <w:r w:rsidRPr="00E25EF4">
        <w:rPr>
          <w:rFonts w:ascii="Times New Roman" w:hAnsi="Times New Roman" w:cs="Times New Roman"/>
          <w:sz w:val="24"/>
          <w:szCs w:val="24"/>
        </w:rPr>
        <w:t>3.</w:t>
      </w:r>
      <w:r w:rsidR="004E4DD0" w:rsidRPr="00E25EF4">
        <w:rPr>
          <w:rFonts w:ascii="Times New Roman" w:hAnsi="Times New Roman" w:cs="Times New Roman"/>
          <w:sz w:val="24"/>
          <w:szCs w:val="24"/>
        </w:rPr>
        <w:t xml:space="preserve"> </w:t>
      </w:r>
      <w:r w:rsidRPr="00E25EF4">
        <w:rPr>
          <w:rFonts w:ascii="Times New Roman" w:hAnsi="Times New Roman" w:cs="Times New Roman"/>
          <w:b/>
          <w:bCs/>
          <w:i/>
          <w:sz w:val="24"/>
          <w:szCs w:val="24"/>
        </w:rPr>
        <w:t>Потврда издата од стране Републике Србије, Министарства финансија, Управе за трезор</w:t>
      </w:r>
      <w:r w:rsidRPr="00E25EF4">
        <w:rPr>
          <w:rFonts w:ascii="Times New Roman" w:hAnsi="Times New Roman" w:cs="Times New Roman"/>
          <w:sz w:val="24"/>
          <w:szCs w:val="24"/>
        </w:rPr>
        <w:t>, потписана и оверена печатом, која садржи све елементе из потврде о извршеној уплати таксе из тачке 1, осим оних</w:t>
      </w:r>
      <w:r w:rsidR="00B31689" w:rsidRPr="00E25EF4">
        <w:rPr>
          <w:rFonts w:ascii="Times New Roman" w:hAnsi="Times New Roman" w:cs="Times New Roman"/>
          <w:sz w:val="24"/>
          <w:szCs w:val="24"/>
        </w:rPr>
        <w:t xml:space="preserve"> наведених под i. и x. </w:t>
      </w:r>
      <w:r w:rsidRPr="00E25EF4">
        <w:rPr>
          <w:rFonts w:ascii="Times New Roman" w:hAnsi="Times New Roman" w:cs="Times New Roman"/>
          <w:sz w:val="24"/>
          <w:szCs w:val="24"/>
        </w:rPr>
        <w:t xml:space="preserve">,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E25EF4">
        <w:rPr>
          <w:rFonts w:ascii="Times New Roman" w:hAnsi="Times New Roman" w:cs="Times New Roman"/>
          <w:b/>
          <w:bCs/>
          <w:i/>
          <w:sz w:val="24"/>
          <w:szCs w:val="24"/>
        </w:rPr>
        <w:t xml:space="preserve">или </w:t>
      </w:r>
    </w:p>
    <w:p w:rsidR="006A6D97" w:rsidRPr="00E25EF4" w:rsidRDefault="006A6D97" w:rsidP="00274443">
      <w:pPr>
        <w:spacing w:after="0"/>
        <w:ind w:left="360"/>
        <w:jc w:val="both"/>
        <w:rPr>
          <w:rFonts w:ascii="Times New Roman" w:hAnsi="Times New Roman" w:cs="Times New Roman"/>
          <w:sz w:val="24"/>
          <w:szCs w:val="24"/>
        </w:rPr>
      </w:pPr>
      <w:r w:rsidRPr="00E25EF4">
        <w:rPr>
          <w:rFonts w:ascii="Times New Roman" w:hAnsi="Times New Roman" w:cs="Times New Roman"/>
          <w:sz w:val="24"/>
          <w:szCs w:val="24"/>
        </w:rPr>
        <w:t xml:space="preserve">4. </w:t>
      </w:r>
      <w:r w:rsidRPr="00E25EF4">
        <w:rPr>
          <w:rFonts w:ascii="Times New Roman" w:hAnsi="Times New Roman" w:cs="Times New Roman"/>
          <w:b/>
          <w:bCs/>
          <w:i/>
          <w:sz w:val="24"/>
          <w:szCs w:val="24"/>
        </w:rPr>
        <w:t>Потврда</w:t>
      </w:r>
      <w:r w:rsidRPr="00E25EF4">
        <w:rPr>
          <w:rFonts w:ascii="Times New Roman" w:hAnsi="Times New Roman" w:cs="Times New Roman"/>
          <w:b/>
          <w:bCs/>
          <w:sz w:val="24"/>
          <w:szCs w:val="24"/>
        </w:rPr>
        <w:t xml:space="preserve"> </w:t>
      </w:r>
      <w:r w:rsidRPr="00E25EF4">
        <w:rPr>
          <w:rFonts w:ascii="Times New Roman" w:hAnsi="Times New Roman" w:cs="Times New Roman"/>
          <w:b/>
          <w:bCs/>
          <w:i/>
          <w:sz w:val="24"/>
          <w:szCs w:val="24"/>
        </w:rPr>
        <w:t>издата од стране Народне банке Србије</w:t>
      </w:r>
      <w:r w:rsidRPr="00E25EF4">
        <w:rPr>
          <w:rFonts w:ascii="Times New Roman" w:hAnsi="Times New Roman" w:cs="Times New Roman"/>
          <w:sz w:val="24"/>
          <w:szCs w:val="24"/>
        </w:rPr>
        <w:t>, која садржи све елементе из потврде о извршеној уплати таксе из тачке 1</w:t>
      </w:r>
      <w:r w:rsidR="00B31689" w:rsidRPr="00E25EF4">
        <w:rPr>
          <w:rFonts w:ascii="Times New Roman" w:hAnsi="Times New Roman" w:cs="Times New Roman"/>
          <w:sz w:val="24"/>
          <w:szCs w:val="24"/>
        </w:rPr>
        <w:t xml:space="preserve">. </w:t>
      </w:r>
      <w:r w:rsidR="003F64E4" w:rsidRPr="00E25EF4">
        <w:rPr>
          <w:rFonts w:ascii="Times New Roman" w:hAnsi="Times New Roman" w:cs="Times New Roman"/>
          <w:sz w:val="24"/>
          <w:szCs w:val="24"/>
        </w:rPr>
        <w:t xml:space="preserve">- </w:t>
      </w:r>
      <w:r w:rsidRPr="00E25EF4">
        <w:rPr>
          <w:rFonts w:ascii="Times New Roman" w:hAnsi="Times New Roman" w:cs="Times New Roman"/>
          <w:sz w:val="24"/>
          <w:szCs w:val="24"/>
        </w:rPr>
        <w:t xml:space="preserve">за подносиоце захтева за заштиту права (банке и други субјекти) који имају отворен рачун код </w:t>
      </w:r>
      <w:r w:rsidR="00B31689" w:rsidRPr="00E25EF4">
        <w:rPr>
          <w:rFonts w:ascii="Times New Roman" w:hAnsi="Times New Roman" w:cs="Times New Roman"/>
          <w:sz w:val="24"/>
          <w:szCs w:val="24"/>
        </w:rPr>
        <w:t>НБС.</w:t>
      </w:r>
    </w:p>
    <w:p w:rsidR="006A6D97" w:rsidRPr="00E25EF4" w:rsidRDefault="006A6D97" w:rsidP="006A6D97">
      <w:pPr>
        <w:spacing w:after="0"/>
        <w:jc w:val="both"/>
        <w:rPr>
          <w:rFonts w:ascii="Times New Roman" w:hAnsi="Times New Roman" w:cs="Times New Roman"/>
          <w:sz w:val="24"/>
          <w:szCs w:val="24"/>
        </w:rPr>
      </w:pPr>
    </w:p>
    <w:p w:rsidR="006A6D97" w:rsidRPr="00E25EF4" w:rsidRDefault="006A6D97" w:rsidP="00274443">
      <w:pPr>
        <w:spacing w:after="0"/>
        <w:ind w:firstLine="360"/>
        <w:jc w:val="both"/>
        <w:rPr>
          <w:rFonts w:ascii="Times New Roman" w:eastAsia="TimesNewRomanPSMT" w:hAnsi="Times New Roman" w:cs="Times New Roman"/>
          <w:bCs/>
          <w:sz w:val="24"/>
          <w:szCs w:val="24"/>
        </w:rPr>
      </w:pPr>
      <w:r w:rsidRPr="00E25EF4">
        <w:rPr>
          <w:rFonts w:ascii="Times New Roman" w:eastAsia="TimesNewRomanPSMT" w:hAnsi="Times New Roman" w:cs="Times New Roman"/>
          <w:bCs/>
          <w:sz w:val="24"/>
          <w:szCs w:val="24"/>
        </w:rPr>
        <w:t>Поступак заштите права понуђача регулисан је одредбама чл. 138. - 166</w:t>
      </w:r>
      <w:r w:rsidR="00B31689" w:rsidRPr="00E25EF4">
        <w:rPr>
          <w:rFonts w:ascii="Times New Roman" w:eastAsia="TimesNewRomanPSMT" w:hAnsi="Times New Roman" w:cs="Times New Roman"/>
          <w:bCs/>
          <w:sz w:val="24"/>
          <w:szCs w:val="24"/>
        </w:rPr>
        <w:t>. Закона</w:t>
      </w:r>
      <w:r w:rsidRPr="00E25EF4">
        <w:rPr>
          <w:rFonts w:ascii="Times New Roman" w:eastAsia="TimesNewRomanPSMT" w:hAnsi="Times New Roman" w:cs="Times New Roman"/>
          <w:bCs/>
          <w:sz w:val="24"/>
          <w:szCs w:val="24"/>
        </w:rPr>
        <w:t>.</w:t>
      </w:r>
    </w:p>
    <w:p w:rsidR="006A6D97" w:rsidRPr="00E25EF4" w:rsidRDefault="006A6D97" w:rsidP="006A6D97">
      <w:pPr>
        <w:spacing w:after="0"/>
        <w:jc w:val="both"/>
        <w:rPr>
          <w:rFonts w:ascii="Times New Roman" w:hAnsi="Times New Roman" w:cs="Times New Roman"/>
          <w:sz w:val="24"/>
          <w:szCs w:val="24"/>
        </w:rPr>
      </w:pPr>
    </w:p>
    <w:p w:rsidR="00AF0BFA" w:rsidRPr="00E25EF4" w:rsidRDefault="00AF0BFA" w:rsidP="00FE519F">
      <w:pPr>
        <w:pStyle w:val="ListParagraph"/>
        <w:widowControl w:val="0"/>
        <w:numPr>
          <w:ilvl w:val="0"/>
          <w:numId w:val="20"/>
        </w:numPr>
        <w:spacing w:line="240" w:lineRule="auto"/>
        <w:ind w:left="360"/>
        <w:jc w:val="both"/>
        <w:rPr>
          <w:rFonts w:ascii="Times New Roman" w:hAnsi="Times New Roman"/>
          <w:bCs/>
          <w:i/>
          <w:color w:val="auto"/>
          <w:lang w:val="ru-RU" w:eastAsia="ru-RU"/>
        </w:rPr>
      </w:pPr>
      <w:r w:rsidRPr="00E25EF4">
        <w:rPr>
          <w:rFonts w:ascii="Times New Roman" w:hAnsi="Times New Roman"/>
          <w:bCs/>
          <w:i/>
          <w:color w:val="auto"/>
          <w:lang w:val="ru-RU" w:eastAsia="ru-RU"/>
        </w:rPr>
        <w:t>РОК У КОЈЕМ ЋЕ УГОВОР БИТИ ЗАКЉУЧЕН</w:t>
      </w:r>
    </w:p>
    <w:p w:rsidR="00AF0BFA" w:rsidRPr="00E25EF4"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Уговор о јавној набавци ће бити закључен са понуђачем којем је додељен уговор у року од 8 дана од дана протека рока за подношење захт</w:t>
      </w:r>
      <w:r w:rsidRPr="00E25EF4">
        <w:rPr>
          <w:rFonts w:ascii="Times New Roman" w:hAnsi="Times New Roman" w:cs="Times New Roman"/>
          <w:sz w:val="24"/>
          <w:szCs w:val="24"/>
          <w:lang w:val="sr-Cyrl-CS" w:eastAsia="ru-RU"/>
        </w:rPr>
        <w:t>е</w:t>
      </w:r>
      <w:r w:rsidR="00B31689" w:rsidRPr="00E25EF4">
        <w:rPr>
          <w:rFonts w:ascii="Times New Roman" w:hAnsi="Times New Roman" w:cs="Times New Roman"/>
          <w:sz w:val="24"/>
          <w:szCs w:val="24"/>
          <w:lang w:val="ru-RU" w:eastAsia="ru-RU"/>
        </w:rPr>
        <w:t>ва за заштиту права из чл.</w:t>
      </w:r>
      <w:r w:rsidRPr="00E25EF4">
        <w:rPr>
          <w:rFonts w:ascii="Times New Roman" w:hAnsi="Times New Roman" w:cs="Times New Roman"/>
          <w:sz w:val="24"/>
          <w:szCs w:val="24"/>
          <w:lang w:val="ru-RU" w:eastAsia="ru-RU"/>
        </w:rPr>
        <w:t xml:space="preserve"> 149. Закона. </w:t>
      </w:r>
    </w:p>
    <w:p w:rsidR="00C210FD" w:rsidRPr="00E25EF4"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 случају да је поднета само једна понуда наручилац може закључити уговор пре истека рока за подношење захт</w:t>
      </w:r>
      <w:r w:rsidRPr="00E25EF4">
        <w:rPr>
          <w:rFonts w:ascii="Times New Roman" w:hAnsi="Times New Roman" w:cs="Times New Roman"/>
          <w:sz w:val="24"/>
          <w:szCs w:val="24"/>
          <w:lang w:eastAsia="ru-RU"/>
        </w:rPr>
        <w:t>е</w:t>
      </w:r>
      <w:r w:rsidRPr="00E25EF4">
        <w:rPr>
          <w:rFonts w:ascii="Times New Roman" w:hAnsi="Times New Roman" w:cs="Times New Roman"/>
          <w:sz w:val="24"/>
          <w:szCs w:val="24"/>
          <w:lang w:val="ru-RU" w:eastAsia="ru-RU"/>
        </w:rPr>
        <w:t>ва за заштиту права, у складу са чланом 112. став 2. тачка 5) Закона.</w:t>
      </w:r>
    </w:p>
    <w:p w:rsidR="00AF0BFA" w:rsidRPr="00E25EF4" w:rsidRDefault="00AF0BFA" w:rsidP="00C210FD">
      <w:pPr>
        <w:widowControl w:val="0"/>
        <w:spacing w:after="0" w:line="240" w:lineRule="auto"/>
        <w:ind w:left="36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lastRenderedPageBreak/>
        <w:t xml:space="preserve"> </w:t>
      </w:r>
    </w:p>
    <w:p w:rsidR="00C210FD" w:rsidRPr="00E25EF4" w:rsidRDefault="00C210FD" w:rsidP="00FE519F">
      <w:pPr>
        <w:pStyle w:val="ListParagraph"/>
        <w:widowControl w:val="0"/>
        <w:numPr>
          <w:ilvl w:val="0"/>
          <w:numId w:val="20"/>
        </w:numPr>
        <w:spacing w:line="240" w:lineRule="auto"/>
        <w:ind w:left="360"/>
        <w:jc w:val="both"/>
        <w:rPr>
          <w:rFonts w:ascii="Times New Roman" w:hAnsi="Times New Roman"/>
          <w:i/>
          <w:color w:val="auto"/>
          <w:lang w:val="sr-Cyrl-CS" w:eastAsia="ru-RU"/>
        </w:rPr>
      </w:pPr>
      <w:r w:rsidRPr="00E25EF4">
        <w:rPr>
          <w:rFonts w:ascii="Times New Roman" w:hAnsi="Times New Roman"/>
          <w:i/>
          <w:color w:val="auto"/>
          <w:lang w:val="sr-Cyrl-CS" w:eastAsia="ru-RU"/>
        </w:rPr>
        <w:t>ОБРАСЦИ КОЈИ ЧИНЕ САСТАВНИ ДЕО ПОНУДЕ</w:t>
      </w:r>
    </w:p>
    <w:p w:rsidR="00D6232D" w:rsidRPr="00E25EF4" w:rsidRDefault="00C210FD" w:rsidP="003F64E4">
      <w:pPr>
        <w:spacing w:after="0" w:line="240" w:lineRule="auto"/>
        <w:ind w:left="284" w:firstLine="76"/>
        <w:rPr>
          <w:rFonts w:ascii="Times New Roman" w:hAnsi="Times New Roman" w:cs="Times New Roman"/>
          <w:sz w:val="24"/>
          <w:szCs w:val="24"/>
        </w:rPr>
      </w:pPr>
      <w:r w:rsidRPr="00E25EF4">
        <w:rPr>
          <w:rFonts w:ascii="Times New Roman" w:hAnsi="Times New Roman" w:cs="Times New Roman"/>
          <w:sz w:val="24"/>
          <w:szCs w:val="24"/>
        </w:rPr>
        <w:t xml:space="preserve">1.  </w:t>
      </w:r>
      <w:r w:rsidR="00D6232D" w:rsidRPr="00E25EF4">
        <w:rPr>
          <w:rFonts w:ascii="Times New Roman" w:hAnsi="Times New Roman" w:cs="Times New Roman"/>
          <w:sz w:val="24"/>
          <w:szCs w:val="24"/>
        </w:rPr>
        <w:t>Образац понуде;</w:t>
      </w:r>
    </w:p>
    <w:p w:rsidR="00D6232D" w:rsidRPr="00E25EF4" w:rsidRDefault="00C210FD" w:rsidP="003F64E4">
      <w:pPr>
        <w:spacing w:after="0" w:line="240" w:lineRule="auto"/>
        <w:ind w:left="284" w:firstLine="76"/>
        <w:jc w:val="both"/>
        <w:rPr>
          <w:rFonts w:ascii="Times New Roman" w:hAnsi="Times New Roman" w:cs="Times New Roman"/>
          <w:sz w:val="24"/>
          <w:szCs w:val="24"/>
        </w:rPr>
      </w:pPr>
      <w:r w:rsidRPr="00E25EF4">
        <w:rPr>
          <w:rFonts w:ascii="Times New Roman" w:hAnsi="Times New Roman" w:cs="Times New Roman"/>
          <w:sz w:val="24"/>
          <w:szCs w:val="24"/>
        </w:rPr>
        <w:t>2.</w:t>
      </w:r>
      <w:r w:rsidR="00D6232D" w:rsidRPr="00E25EF4">
        <w:rPr>
          <w:rFonts w:ascii="Times New Roman" w:hAnsi="Times New Roman" w:cs="Times New Roman"/>
          <w:sz w:val="24"/>
          <w:szCs w:val="24"/>
        </w:rPr>
        <w:t xml:space="preserve"> Образац структуре понуђене цене, са упутством како да се попуни;</w:t>
      </w:r>
    </w:p>
    <w:p w:rsidR="003F64E4" w:rsidRPr="00E25EF4" w:rsidRDefault="00C210FD" w:rsidP="003F64E4">
      <w:pPr>
        <w:spacing w:after="0" w:line="240" w:lineRule="auto"/>
        <w:ind w:left="284" w:firstLine="76"/>
        <w:rPr>
          <w:rFonts w:ascii="Times New Roman" w:hAnsi="Times New Roman" w:cs="Times New Roman"/>
          <w:sz w:val="24"/>
          <w:szCs w:val="24"/>
        </w:rPr>
      </w:pPr>
      <w:r w:rsidRPr="00E25EF4">
        <w:rPr>
          <w:rFonts w:ascii="Times New Roman" w:hAnsi="Times New Roman" w:cs="Times New Roman"/>
          <w:sz w:val="24"/>
          <w:szCs w:val="24"/>
        </w:rPr>
        <w:t>3.</w:t>
      </w:r>
      <w:r w:rsidR="00D6232D" w:rsidRPr="00E25EF4">
        <w:rPr>
          <w:rFonts w:ascii="Times New Roman" w:hAnsi="Times New Roman" w:cs="Times New Roman"/>
          <w:sz w:val="24"/>
          <w:szCs w:val="24"/>
        </w:rPr>
        <w:t xml:space="preserve"> </w:t>
      </w:r>
      <w:r w:rsidR="003F64E4" w:rsidRPr="00E25EF4">
        <w:rPr>
          <w:rFonts w:ascii="Times New Roman" w:hAnsi="Times New Roman" w:cs="Times New Roman"/>
          <w:sz w:val="24"/>
          <w:szCs w:val="24"/>
        </w:rPr>
        <w:t>Образац модела уговора;</w:t>
      </w:r>
    </w:p>
    <w:p w:rsidR="00D6232D" w:rsidRPr="00E25EF4" w:rsidRDefault="003F64E4" w:rsidP="003F64E4">
      <w:pPr>
        <w:spacing w:after="0" w:line="240" w:lineRule="auto"/>
        <w:ind w:left="284" w:firstLine="76"/>
        <w:rPr>
          <w:rFonts w:ascii="Times New Roman" w:hAnsi="Times New Roman" w:cs="Times New Roman"/>
          <w:sz w:val="24"/>
          <w:szCs w:val="24"/>
        </w:rPr>
      </w:pPr>
      <w:r w:rsidRPr="00E25EF4">
        <w:rPr>
          <w:rFonts w:ascii="Times New Roman" w:hAnsi="Times New Roman" w:cs="Times New Roman"/>
          <w:sz w:val="24"/>
          <w:szCs w:val="24"/>
        </w:rPr>
        <w:t xml:space="preserve">4. </w:t>
      </w:r>
      <w:r w:rsidR="00D6232D" w:rsidRPr="00E25EF4">
        <w:rPr>
          <w:rFonts w:ascii="Times New Roman" w:hAnsi="Times New Roman" w:cs="Times New Roman"/>
          <w:sz w:val="24"/>
          <w:szCs w:val="24"/>
        </w:rPr>
        <w:t>Образац трошкова припреме понуде;</w:t>
      </w:r>
    </w:p>
    <w:p w:rsidR="005F155C" w:rsidRPr="00E25EF4" w:rsidRDefault="003F64E4" w:rsidP="003F64E4">
      <w:pPr>
        <w:spacing w:after="0" w:line="240" w:lineRule="auto"/>
        <w:ind w:left="630" w:hanging="270"/>
        <w:rPr>
          <w:rFonts w:ascii="Times New Roman" w:hAnsi="Times New Roman" w:cs="Times New Roman"/>
          <w:sz w:val="24"/>
          <w:szCs w:val="24"/>
          <w:lang w:val="sr-Cyrl-RS"/>
        </w:rPr>
      </w:pPr>
      <w:r w:rsidRPr="00E25EF4">
        <w:rPr>
          <w:rFonts w:ascii="Times New Roman" w:hAnsi="Times New Roman" w:cs="Times New Roman"/>
          <w:sz w:val="24"/>
          <w:szCs w:val="24"/>
        </w:rPr>
        <w:t>5</w:t>
      </w:r>
      <w:r w:rsidR="00C210FD" w:rsidRPr="00E25EF4">
        <w:rPr>
          <w:rFonts w:ascii="Times New Roman" w:hAnsi="Times New Roman" w:cs="Times New Roman"/>
          <w:sz w:val="24"/>
          <w:szCs w:val="24"/>
        </w:rPr>
        <w:t>.</w:t>
      </w:r>
      <w:r w:rsidR="00D6232D" w:rsidRPr="00E25EF4">
        <w:rPr>
          <w:rFonts w:ascii="Times New Roman" w:hAnsi="Times New Roman" w:cs="Times New Roman"/>
          <w:sz w:val="24"/>
          <w:szCs w:val="24"/>
        </w:rPr>
        <w:t xml:space="preserve"> </w:t>
      </w:r>
      <w:r w:rsidR="005F155C" w:rsidRPr="00E25EF4">
        <w:rPr>
          <w:rFonts w:ascii="Times New Roman" w:hAnsi="Times New Roman" w:cs="Times New Roman"/>
          <w:sz w:val="24"/>
          <w:szCs w:val="24"/>
        </w:rPr>
        <w:t>Обрасци меничног овлашћења – писма 1</w:t>
      </w:r>
      <w:r w:rsidR="005F155C" w:rsidRPr="00E25EF4">
        <w:rPr>
          <w:rFonts w:ascii="Times New Roman" w:hAnsi="Times New Roman" w:cs="Times New Roman"/>
          <w:sz w:val="24"/>
          <w:szCs w:val="24"/>
          <w:lang w:val="sr-Cyrl-RS"/>
        </w:rPr>
        <w:t>и 2;</w:t>
      </w:r>
    </w:p>
    <w:p w:rsidR="005F155C" w:rsidRPr="00E25EF4" w:rsidRDefault="005F155C" w:rsidP="003F64E4">
      <w:pPr>
        <w:spacing w:after="0" w:line="240" w:lineRule="auto"/>
        <w:ind w:left="630" w:hanging="270"/>
        <w:rPr>
          <w:rFonts w:ascii="Times New Roman" w:hAnsi="Times New Roman" w:cs="Times New Roman"/>
          <w:sz w:val="24"/>
          <w:szCs w:val="24"/>
          <w:lang w:val="sr-Cyrl-RS"/>
        </w:rPr>
      </w:pPr>
      <w:r w:rsidRPr="00E25EF4">
        <w:rPr>
          <w:rFonts w:ascii="Times New Roman" w:hAnsi="Times New Roman" w:cs="Times New Roman"/>
          <w:sz w:val="24"/>
          <w:szCs w:val="24"/>
          <w:lang w:val="sr-Cyrl-RS"/>
        </w:rPr>
        <w:t>6. Образац трошкова припреме понуде;</w:t>
      </w:r>
    </w:p>
    <w:p w:rsidR="00D6232D" w:rsidRPr="00E25EF4" w:rsidRDefault="005F155C" w:rsidP="003F64E4">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7. </w:t>
      </w:r>
      <w:r w:rsidR="00D6232D" w:rsidRPr="00E25EF4">
        <w:rPr>
          <w:rFonts w:ascii="Times New Roman" w:hAnsi="Times New Roman" w:cs="Times New Roman"/>
          <w:sz w:val="24"/>
          <w:szCs w:val="24"/>
        </w:rPr>
        <w:t>Образац изјаве о независној понуди;</w:t>
      </w:r>
    </w:p>
    <w:p w:rsidR="00D6232D" w:rsidRPr="00E25EF4" w:rsidRDefault="005F155C" w:rsidP="003F64E4">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8. </w:t>
      </w:r>
      <w:r w:rsidR="00D6232D" w:rsidRPr="00E25EF4">
        <w:rPr>
          <w:rFonts w:ascii="Times New Roman" w:hAnsi="Times New Roman" w:cs="Times New Roman"/>
          <w:sz w:val="24"/>
          <w:szCs w:val="24"/>
        </w:rPr>
        <w:t>Образац изјаве понуђача о испуњености услова за учешће у поступку јавне набавке - чл. 75. и 76. ЗЈН;</w:t>
      </w:r>
    </w:p>
    <w:p w:rsidR="00D6232D" w:rsidRPr="00E25EF4" w:rsidRDefault="005F155C" w:rsidP="005F155C">
      <w:pPr>
        <w:spacing w:after="0" w:line="240" w:lineRule="auto"/>
        <w:ind w:left="630" w:hanging="270"/>
        <w:rPr>
          <w:rFonts w:ascii="Times New Roman" w:hAnsi="Times New Roman" w:cs="Times New Roman"/>
          <w:sz w:val="24"/>
          <w:szCs w:val="24"/>
        </w:rPr>
      </w:pPr>
      <w:r w:rsidRPr="00E25EF4">
        <w:rPr>
          <w:rFonts w:ascii="Times New Roman" w:hAnsi="Times New Roman" w:cs="Times New Roman"/>
          <w:sz w:val="24"/>
          <w:szCs w:val="24"/>
          <w:lang w:val="sr-Cyrl-RS"/>
        </w:rPr>
        <w:t xml:space="preserve">9. </w:t>
      </w:r>
      <w:r w:rsidR="00D6232D" w:rsidRPr="00E25EF4">
        <w:rPr>
          <w:rFonts w:ascii="Times New Roman" w:hAnsi="Times New Roman" w:cs="Times New Roman"/>
          <w:sz w:val="24"/>
          <w:szCs w:val="24"/>
        </w:rPr>
        <w:t>Образац изјаве подизвођача о испуњености услова за учешће у посту</w:t>
      </w:r>
      <w:r w:rsidR="003F64E4" w:rsidRPr="00E25EF4">
        <w:rPr>
          <w:rFonts w:ascii="Times New Roman" w:hAnsi="Times New Roman" w:cs="Times New Roman"/>
          <w:sz w:val="24"/>
          <w:szCs w:val="24"/>
        </w:rPr>
        <w:t>пку јавне набавке - чл. 75. ЗЈН</w:t>
      </w:r>
      <w:r w:rsidR="00C210FD" w:rsidRPr="00E25EF4">
        <w:rPr>
          <w:rFonts w:ascii="Times New Roman" w:hAnsi="Times New Roman" w:cs="Times New Roman"/>
          <w:sz w:val="24"/>
          <w:szCs w:val="24"/>
        </w:rPr>
        <w:t>;</w:t>
      </w:r>
    </w:p>
    <w:p w:rsidR="00C210FD" w:rsidRPr="00E25EF4" w:rsidRDefault="005F155C" w:rsidP="005F155C">
      <w:pPr>
        <w:spacing w:after="0" w:line="240" w:lineRule="auto"/>
        <w:rPr>
          <w:rFonts w:ascii="Times New Roman" w:hAnsi="Times New Roman" w:cs="Times New Roman"/>
          <w:sz w:val="24"/>
          <w:szCs w:val="24"/>
        </w:rPr>
      </w:pPr>
      <w:r w:rsidRPr="00E25EF4">
        <w:rPr>
          <w:rFonts w:ascii="Times New Roman" w:hAnsi="Times New Roman" w:cs="Times New Roman"/>
          <w:sz w:val="24"/>
          <w:szCs w:val="24"/>
          <w:lang w:val="sr-Cyrl-RS"/>
        </w:rPr>
        <w:t xml:space="preserve">    </w:t>
      </w:r>
      <w:r w:rsidRPr="00E25EF4">
        <w:rPr>
          <w:rFonts w:ascii="Times New Roman" w:hAnsi="Times New Roman" w:cs="Times New Roman"/>
          <w:sz w:val="24"/>
          <w:szCs w:val="24"/>
        </w:rPr>
        <w:t>10</w:t>
      </w:r>
      <w:r w:rsidR="00C210FD" w:rsidRPr="00E25EF4">
        <w:rPr>
          <w:rFonts w:ascii="Times New Roman" w:hAnsi="Times New Roman" w:cs="Times New Roman"/>
          <w:sz w:val="24"/>
          <w:szCs w:val="24"/>
        </w:rPr>
        <w:t>.</w:t>
      </w:r>
      <w:r w:rsidR="004E4DD0" w:rsidRPr="00E25EF4">
        <w:rPr>
          <w:rFonts w:ascii="Times New Roman" w:hAnsi="Times New Roman" w:cs="Times New Roman"/>
          <w:sz w:val="24"/>
          <w:szCs w:val="24"/>
        </w:rPr>
        <w:t xml:space="preserve"> Образац референтне </w:t>
      </w:r>
      <w:r w:rsidR="00505BDB" w:rsidRPr="00E25EF4">
        <w:rPr>
          <w:rFonts w:ascii="Times New Roman" w:hAnsi="Times New Roman" w:cs="Times New Roman"/>
          <w:sz w:val="24"/>
          <w:szCs w:val="24"/>
        </w:rPr>
        <w:t>листе</w:t>
      </w:r>
      <w:r w:rsidR="003F64E4" w:rsidRPr="00E25EF4">
        <w:rPr>
          <w:rFonts w:ascii="Times New Roman" w:hAnsi="Times New Roman" w:cs="Times New Roman"/>
          <w:sz w:val="24"/>
          <w:szCs w:val="24"/>
        </w:rPr>
        <w:t>;</w:t>
      </w:r>
    </w:p>
    <w:p w:rsidR="00AF0BFA" w:rsidRPr="00E25EF4" w:rsidRDefault="005F155C" w:rsidP="004E4DD0">
      <w:pPr>
        <w:spacing w:after="0" w:line="240" w:lineRule="auto"/>
        <w:ind w:firstLine="270"/>
        <w:rPr>
          <w:rFonts w:ascii="Times New Roman" w:hAnsi="Times New Roman" w:cs="Times New Roman"/>
          <w:sz w:val="24"/>
          <w:szCs w:val="24"/>
        </w:rPr>
      </w:pPr>
      <w:r w:rsidRPr="00E25EF4">
        <w:rPr>
          <w:rFonts w:ascii="Times New Roman" w:hAnsi="Times New Roman" w:cs="Times New Roman"/>
          <w:sz w:val="24"/>
          <w:szCs w:val="24"/>
        </w:rPr>
        <w:t>11</w:t>
      </w:r>
      <w:r w:rsidR="00505BDB" w:rsidRPr="00E25EF4">
        <w:rPr>
          <w:rFonts w:ascii="Times New Roman" w:hAnsi="Times New Roman" w:cs="Times New Roman"/>
          <w:sz w:val="24"/>
          <w:szCs w:val="24"/>
        </w:rPr>
        <w:t>. Образац референтне потврде</w:t>
      </w:r>
      <w:r w:rsidR="003F64E4" w:rsidRPr="00E25EF4">
        <w:rPr>
          <w:rFonts w:ascii="Times New Roman" w:hAnsi="Times New Roman" w:cs="Times New Roman"/>
          <w:sz w:val="24"/>
          <w:szCs w:val="24"/>
        </w:rPr>
        <w:t>;</w:t>
      </w:r>
    </w:p>
    <w:p w:rsidR="0024036C" w:rsidRPr="00E25EF4" w:rsidRDefault="0024036C" w:rsidP="004E4DD0">
      <w:pPr>
        <w:spacing w:after="0" w:line="240" w:lineRule="auto"/>
        <w:ind w:firstLine="270"/>
        <w:rPr>
          <w:rFonts w:ascii="Times New Roman" w:hAnsi="Times New Roman" w:cs="Times New Roman"/>
          <w:sz w:val="24"/>
          <w:szCs w:val="24"/>
        </w:rPr>
      </w:pPr>
    </w:p>
    <w:p w:rsidR="0024036C" w:rsidRDefault="0024036C"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Default="00E25EF4" w:rsidP="004E4DD0">
      <w:pPr>
        <w:spacing w:after="0" w:line="240" w:lineRule="auto"/>
        <w:ind w:firstLine="270"/>
        <w:rPr>
          <w:rFonts w:ascii="Times New Roman" w:hAnsi="Times New Roman" w:cs="Times New Roman"/>
          <w:sz w:val="24"/>
          <w:szCs w:val="24"/>
        </w:rPr>
      </w:pPr>
    </w:p>
    <w:p w:rsidR="00E25EF4" w:rsidRPr="00E25EF4" w:rsidRDefault="00E25EF4" w:rsidP="004E4DD0">
      <w:pPr>
        <w:spacing w:after="0" w:line="240" w:lineRule="auto"/>
        <w:ind w:firstLine="270"/>
        <w:rPr>
          <w:rFonts w:ascii="Times New Roman" w:hAnsi="Times New Roman" w:cs="Times New Roman"/>
          <w:sz w:val="24"/>
          <w:szCs w:val="24"/>
        </w:rPr>
      </w:pPr>
    </w:p>
    <w:p w:rsidR="0024036C" w:rsidRPr="00E25EF4" w:rsidRDefault="0024036C" w:rsidP="004E4DD0">
      <w:pPr>
        <w:spacing w:after="0" w:line="240" w:lineRule="auto"/>
        <w:ind w:firstLine="270"/>
        <w:rPr>
          <w:rFonts w:ascii="Times New Roman" w:hAnsi="Times New Roman" w:cs="Times New Roman"/>
          <w:sz w:val="24"/>
          <w:szCs w:val="24"/>
        </w:rPr>
      </w:pPr>
    </w:p>
    <w:p w:rsidR="00AF0BFA" w:rsidRPr="00E25EF4" w:rsidRDefault="00AF0BFA" w:rsidP="005761CB">
      <w:pPr>
        <w:widowControl w:val="0"/>
        <w:shd w:val="clear" w:color="auto" w:fill="C6D9F1"/>
        <w:tabs>
          <w:tab w:val="left" w:pos="0"/>
        </w:tabs>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eastAsia="ru-RU"/>
        </w:rPr>
        <w:lastRenderedPageBreak/>
        <w:t>VI</w:t>
      </w:r>
      <w:r w:rsidR="00A76B9C" w:rsidRPr="00E25EF4">
        <w:rPr>
          <w:rFonts w:ascii="Times New Roman" w:hAnsi="Times New Roman" w:cs="Times New Roman"/>
          <w:b/>
          <w:bCs/>
          <w:i/>
          <w:iCs/>
          <w:sz w:val="24"/>
          <w:szCs w:val="24"/>
          <w:lang w:eastAsia="ru-RU"/>
        </w:rPr>
        <w:t>I</w:t>
      </w:r>
      <w:r w:rsidRPr="00E25EF4">
        <w:rPr>
          <w:rFonts w:ascii="Times New Roman" w:hAnsi="Times New Roman" w:cs="Times New Roman"/>
          <w:b/>
          <w:bCs/>
          <w:i/>
          <w:iCs/>
          <w:sz w:val="24"/>
          <w:szCs w:val="24"/>
          <w:lang w:eastAsia="ru-RU"/>
        </w:rPr>
        <w:t xml:space="preserve">     </w:t>
      </w:r>
      <w:r w:rsidRPr="00E25EF4">
        <w:rPr>
          <w:rFonts w:ascii="Times New Roman" w:hAnsi="Times New Roman" w:cs="Times New Roman"/>
          <w:b/>
          <w:bCs/>
          <w:i/>
          <w:iCs/>
          <w:sz w:val="24"/>
          <w:szCs w:val="24"/>
          <w:lang w:val="ru-RU" w:eastAsia="ru-RU"/>
        </w:rPr>
        <w:t>ОБРАЗАЦ ПОНУДЕ</w:t>
      </w:r>
    </w:p>
    <w:p w:rsidR="00AF0BFA" w:rsidRPr="00E25EF4" w:rsidRDefault="00AF0BFA">
      <w:pPr>
        <w:widowControl w:val="0"/>
        <w:spacing w:after="0" w:line="240" w:lineRule="auto"/>
        <w:rPr>
          <w:rFonts w:ascii="Times New Roman" w:hAnsi="Times New Roman" w:cs="Times New Roman"/>
          <w:b/>
          <w:bCs/>
          <w:i/>
          <w:iCs/>
          <w:sz w:val="24"/>
          <w:szCs w:val="24"/>
          <w:u w:val="single"/>
          <w:lang w:eastAsia="ru-RU"/>
        </w:rPr>
      </w:pPr>
    </w:p>
    <w:p w:rsidR="00AF0BFA" w:rsidRPr="00E25EF4" w:rsidRDefault="00AF0BFA">
      <w:pPr>
        <w:widowControl w:val="0"/>
        <w:spacing w:after="0" w:line="240" w:lineRule="auto"/>
        <w:jc w:val="both"/>
        <w:rPr>
          <w:rFonts w:ascii="Times New Roman" w:hAnsi="Times New Roman" w:cs="Times New Roman"/>
          <w:sz w:val="24"/>
          <w:szCs w:val="24"/>
          <w:lang w:val="sr-Cyrl-RS" w:eastAsia="ru-RU"/>
        </w:rPr>
      </w:pPr>
      <w:r w:rsidRPr="00E25EF4">
        <w:rPr>
          <w:rFonts w:ascii="Times New Roman" w:hAnsi="Times New Roman" w:cs="Times New Roman"/>
          <w:sz w:val="24"/>
          <w:szCs w:val="24"/>
          <w:lang w:val="ru-RU" w:eastAsia="ru-RU"/>
        </w:rPr>
        <w:t>Понуда бр</w:t>
      </w:r>
      <w:r w:rsidR="0024036C" w:rsidRPr="00E25EF4">
        <w:rPr>
          <w:rFonts w:ascii="Times New Roman" w:hAnsi="Times New Roman" w:cs="Times New Roman"/>
          <w:sz w:val="24"/>
          <w:szCs w:val="24"/>
          <w:lang w:val="ru-RU" w:eastAsia="ru-RU"/>
        </w:rPr>
        <w:t>.</w:t>
      </w:r>
      <w:r w:rsidRPr="00E25EF4">
        <w:rPr>
          <w:rFonts w:ascii="Times New Roman" w:hAnsi="Times New Roman" w:cs="Times New Roman"/>
          <w:sz w:val="24"/>
          <w:szCs w:val="24"/>
          <w:lang w:eastAsia="ru-RU"/>
        </w:rPr>
        <w:t xml:space="preserve"> ________________ </w:t>
      </w:r>
      <w:r w:rsidRPr="00E25EF4">
        <w:rPr>
          <w:rFonts w:ascii="Times New Roman" w:hAnsi="Times New Roman" w:cs="Times New Roman"/>
          <w:sz w:val="24"/>
          <w:szCs w:val="24"/>
          <w:lang w:val="ru-RU" w:eastAsia="ru-RU"/>
        </w:rPr>
        <w:t>од</w:t>
      </w:r>
      <w:r w:rsidRPr="00E25EF4">
        <w:rPr>
          <w:rFonts w:ascii="Times New Roman" w:hAnsi="Times New Roman" w:cs="Times New Roman"/>
          <w:sz w:val="24"/>
          <w:szCs w:val="24"/>
          <w:lang w:eastAsia="ru-RU"/>
        </w:rPr>
        <w:t xml:space="preserve"> __________________ </w:t>
      </w:r>
      <w:r w:rsidRPr="00E25EF4">
        <w:rPr>
          <w:rFonts w:ascii="Times New Roman" w:hAnsi="Times New Roman" w:cs="Times New Roman"/>
          <w:sz w:val="24"/>
          <w:szCs w:val="24"/>
          <w:lang w:val="ru-RU" w:eastAsia="ru-RU"/>
        </w:rPr>
        <w:t xml:space="preserve">за јавну </w:t>
      </w:r>
      <w:r w:rsidRPr="00E25EF4">
        <w:rPr>
          <w:rFonts w:ascii="Times New Roman" w:hAnsi="Times New Roman" w:cs="Times New Roman"/>
          <w:sz w:val="24"/>
          <w:szCs w:val="24"/>
          <w:lang w:eastAsia="ru-RU"/>
        </w:rPr>
        <w:t>н</w:t>
      </w:r>
      <w:r w:rsidRPr="00E25EF4">
        <w:rPr>
          <w:rFonts w:ascii="Times New Roman" w:hAnsi="Times New Roman" w:cs="Times New Roman"/>
          <w:sz w:val="24"/>
          <w:szCs w:val="24"/>
          <w:lang w:val="ru-RU" w:eastAsia="ru-RU"/>
        </w:rPr>
        <w:t xml:space="preserve">абавку услуга </w:t>
      </w:r>
      <w:r w:rsidRPr="00E25EF4">
        <w:rPr>
          <w:rFonts w:ascii="Times New Roman" w:hAnsi="Times New Roman" w:cs="Times New Roman"/>
          <w:i/>
          <w:iCs/>
          <w:sz w:val="24"/>
          <w:szCs w:val="24"/>
          <w:lang w:val="sr-Cyrl-CS" w:eastAsia="ru-RU"/>
        </w:rPr>
        <w:t xml:space="preserve"> бањско и климатско лечење и опора</w:t>
      </w:r>
      <w:r w:rsidR="008A398A" w:rsidRPr="00E25EF4">
        <w:rPr>
          <w:rFonts w:ascii="Times New Roman" w:hAnsi="Times New Roman" w:cs="Times New Roman"/>
          <w:i/>
          <w:iCs/>
          <w:sz w:val="24"/>
          <w:szCs w:val="24"/>
          <w:lang w:val="sr-Cyrl-CS" w:eastAsia="ru-RU"/>
        </w:rPr>
        <w:t>вак корисника у области борачко-</w:t>
      </w:r>
      <w:r w:rsidRPr="00E25EF4">
        <w:rPr>
          <w:rFonts w:ascii="Times New Roman" w:hAnsi="Times New Roman" w:cs="Times New Roman"/>
          <w:i/>
          <w:iCs/>
          <w:sz w:val="24"/>
          <w:szCs w:val="24"/>
          <w:lang w:val="sr-Cyrl-CS" w:eastAsia="ru-RU"/>
        </w:rPr>
        <w:t>инвалидске заштите</w:t>
      </w:r>
      <w:r w:rsidRPr="00E25EF4">
        <w:rPr>
          <w:rFonts w:ascii="Times New Roman" w:hAnsi="Times New Roman" w:cs="Times New Roman"/>
          <w:bCs/>
          <w:i/>
          <w:iCs/>
          <w:sz w:val="24"/>
          <w:szCs w:val="24"/>
          <w:lang w:val="ru-RU" w:eastAsia="ru-RU"/>
        </w:rPr>
        <w:t>,</w:t>
      </w:r>
      <w:r w:rsidR="005D39B7" w:rsidRPr="00E25EF4">
        <w:rPr>
          <w:rFonts w:ascii="Times New Roman" w:hAnsi="Times New Roman" w:cs="Times New Roman"/>
          <w:bCs/>
          <w:i/>
          <w:iCs/>
          <w:sz w:val="24"/>
          <w:szCs w:val="24"/>
          <w:lang w:val="ru-RU" w:eastAsia="ru-RU"/>
        </w:rPr>
        <w:t xml:space="preserve"> </w:t>
      </w:r>
      <w:r w:rsidRPr="00E25EF4">
        <w:rPr>
          <w:rFonts w:ascii="Times New Roman" w:hAnsi="Times New Roman" w:cs="Times New Roman"/>
          <w:sz w:val="24"/>
          <w:szCs w:val="24"/>
          <w:lang w:val="ru-RU" w:eastAsia="ru-RU"/>
        </w:rPr>
        <w:t xml:space="preserve">ЈН број </w:t>
      </w:r>
      <w:r w:rsidR="004E4DD0" w:rsidRPr="00E25EF4">
        <w:rPr>
          <w:rFonts w:ascii="Times New Roman" w:hAnsi="Times New Roman" w:cs="Times New Roman"/>
          <w:b/>
          <w:sz w:val="24"/>
          <w:szCs w:val="24"/>
          <w:lang w:val="ru-RU" w:eastAsia="ru-RU"/>
        </w:rPr>
        <w:t>7</w:t>
      </w:r>
      <w:r w:rsidRPr="00E25EF4">
        <w:rPr>
          <w:rFonts w:ascii="Times New Roman" w:hAnsi="Times New Roman" w:cs="Times New Roman"/>
          <w:b/>
          <w:sz w:val="24"/>
          <w:szCs w:val="24"/>
          <w:lang w:val="sr-Cyrl-CS" w:eastAsia="ru-RU"/>
        </w:rPr>
        <w:t>/201</w:t>
      </w:r>
      <w:r w:rsidR="004E4DD0" w:rsidRPr="00E25EF4">
        <w:rPr>
          <w:rFonts w:ascii="Times New Roman" w:hAnsi="Times New Roman" w:cs="Times New Roman"/>
          <w:b/>
          <w:sz w:val="24"/>
          <w:szCs w:val="24"/>
          <w:lang w:val="sr-Cyrl-CS" w:eastAsia="ru-RU"/>
        </w:rPr>
        <w:t>9</w:t>
      </w:r>
      <w:r w:rsidR="005D39B7" w:rsidRPr="00E25EF4">
        <w:rPr>
          <w:rFonts w:ascii="Times New Roman" w:hAnsi="Times New Roman" w:cs="Times New Roman"/>
          <w:sz w:val="24"/>
          <w:szCs w:val="24"/>
          <w:lang w:val="sr-Cyrl-CS" w:eastAsia="ru-RU"/>
        </w:rPr>
        <w:t xml:space="preserve">, </w:t>
      </w:r>
    </w:p>
    <w:p w:rsidR="00AF0BFA" w:rsidRPr="00E25EF4" w:rsidRDefault="00AF0BFA">
      <w:pPr>
        <w:widowControl w:val="0"/>
        <w:spacing w:after="0" w:line="240" w:lineRule="auto"/>
        <w:jc w:val="both"/>
        <w:rPr>
          <w:rFonts w:ascii="Times New Roman" w:hAnsi="Times New Roman" w:cs="Times New Roman"/>
          <w:i/>
          <w:iCs/>
          <w:sz w:val="24"/>
          <w:szCs w:val="24"/>
          <w:lang w:val="sr-Cyrl-CS" w:eastAsia="ru-RU"/>
        </w:rPr>
      </w:pPr>
    </w:p>
    <w:p w:rsidR="00AF0BFA" w:rsidRPr="00E25EF4" w:rsidRDefault="00AF0BFA">
      <w:pPr>
        <w:widowControl w:val="0"/>
        <w:spacing w:after="0" w:line="240" w:lineRule="auto"/>
        <w:rPr>
          <w:rFonts w:ascii="Times New Roman" w:hAnsi="Times New Roman" w:cs="Times New Roman"/>
          <w:b/>
          <w:bCs/>
          <w:i/>
          <w:iCs/>
          <w:sz w:val="24"/>
          <w:szCs w:val="24"/>
          <w:lang w:val="sr-Cyrl-CS" w:eastAsia="ru-RU"/>
        </w:rPr>
      </w:pPr>
      <w:r w:rsidRPr="00E25EF4">
        <w:rPr>
          <w:rFonts w:ascii="Times New Roman" w:hAnsi="Times New Roman" w:cs="Times New Roman"/>
          <w:b/>
          <w:bCs/>
          <w:i/>
          <w:iCs/>
          <w:sz w:val="24"/>
          <w:szCs w:val="24"/>
          <w:lang w:val="ru-RU" w:eastAsia="ru-RU"/>
        </w:rPr>
        <w:t>1)ОПШТИ ПОДАЦИ О ПОНУЂАЧУ</w:t>
      </w:r>
    </w:p>
    <w:tbl>
      <w:tblPr>
        <w:tblW w:w="9180" w:type="dxa"/>
        <w:tblInd w:w="108" w:type="dxa"/>
        <w:tblLayout w:type="fixed"/>
        <w:tblLook w:val="0000" w:firstRow="0" w:lastRow="0" w:firstColumn="0" w:lastColumn="0" w:noHBand="0" w:noVBand="0"/>
      </w:tblPr>
      <w:tblGrid>
        <w:gridCol w:w="4515"/>
        <w:gridCol w:w="4665"/>
      </w:tblGrid>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Назив понуђача:</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Адреса понуђача:</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Матични број понуђача:</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Порески идентификациони број понуђача (ПИБ):</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Име особе за контакт:</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Електронска адреса понуђача (</w:t>
            </w:r>
            <w:r w:rsidRPr="00E25EF4">
              <w:rPr>
                <w:rFonts w:ascii="Times New Roman" w:hAnsi="Times New Roman" w:cs="Times New Roman"/>
                <w:i/>
                <w:iCs/>
                <w:sz w:val="24"/>
                <w:szCs w:val="24"/>
                <w:lang w:eastAsia="ru-RU"/>
              </w:rPr>
              <w:t>e</w:t>
            </w:r>
            <w:r w:rsidRPr="00E25EF4">
              <w:rPr>
                <w:rFonts w:ascii="Times New Roman" w:hAnsi="Times New Roman" w:cs="Times New Roman"/>
                <w:i/>
                <w:iCs/>
                <w:sz w:val="24"/>
                <w:szCs w:val="24"/>
                <w:lang w:val="ru-RU" w:eastAsia="ru-RU"/>
              </w:rPr>
              <w:t>-</w:t>
            </w:r>
            <w:r w:rsidRPr="00E25EF4">
              <w:rPr>
                <w:rFonts w:ascii="Times New Roman" w:hAnsi="Times New Roman" w:cs="Times New Roman"/>
                <w:i/>
                <w:iCs/>
                <w:sz w:val="24"/>
                <w:szCs w:val="24"/>
                <w:lang w:eastAsia="ru-RU"/>
              </w:rPr>
              <w:t>mail</w:t>
            </w:r>
            <w:r w:rsidRPr="00E25EF4">
              <w:rPr>
                <w:rFonts w:ascii="Times New Roman" w:hAnsi="Times New Roman" w:cs="Times New Roman"/>
                <w:i/>
                <w:iCs/>
                <w:sz w:val="24"/>
                <w:szCs w:val="24"/>
                <w:lang w:val="ru-RU" w:eastAsia="ru-RU"/>
              </w:rPr>
              <w:t>):</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Телефон:</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i/>
                <w:iCs/>
                <w:sz w:val="24"/>
                <w:szCs w:val="24"/>
                <w:lang w:eastAsia="ru-RU"/>
              </w:rPr>
              <w:t>Телефакс:</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Број рачуна понуђача и назив банке:</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rPr>
                <w:rFonts w:ascii="Times New Roman" w:hAnsi="Times New Roman" w:cs="Times New Roman"/>
                <w:b/>
                <w:bCs/>
                <w:i/>
                <w:iCs/>
                <w:sz w:val="24"/>
                <w:szCs w:val="24"/>
                <w:lang w:val="ru-RU" w:eastAsia="ru-RU"/>
              </w:rPr>
            </w:pPr>
          </w:p>
          <w:p w:rsidR="00AF0BFA" w:rsidRPr="00E25EF4" w:rsidRDefault="00AF0BFA">
            <w:pPr>
              <w:widowControl w:val="0"/>
              <w:spacing w:after="0" w:line="240" w:lineRule="auto"/>
              <w:rPr>
                <w:rFonts w:ascii="Times New Roman" w:hAnsi="Times New Roman" w:cs="Times New Roman"/>
                <w:b/>
                <w:bCs/>
                <w:i/>
                <w:iCs/>
                <w:sz w:val="24"/>
                <w:szCs w:val="24"/>
                <w:lang w:val="ru-RU" w:eastAsia="ru-RU"/>
              </w:rPr>
            </w:pPr>
          </w:p>
          <w:p w:rsidR="00AF0BFA" w:rsidRPr="00E25EF4" w:rsidRDefault="00AF0BFA">
            <w:pPr>
              <w:widowControl w:val="0"/>
              <w:spacing w:after="0" w:line="240" w:lineRule="auto"/>
              <w:rPr>
                <w:rFonts w:ascii="Times New Roman" w:hAnsi="Times New Roman" w:cs="Times New Roman"/>
                <w:b/>
                <w:bCs/>
                <w:i/>
                <w:iCs/>
                <w:sz w:val="24"/>
                <w:szCs w:val="24"/>
                <w:lang w:val="ru-RU" w:eastAsia="ru-RU"/>
              </w:rPr>
            </w:pPr>
          </w:p>
        </w:tc>
      </w:tr>
      <w:tr w:rsidR="00AF0BFA" w:rsidRPr="00E25EF4" w:rsidTr="005761CB">
        <w:tc>
          <w:tcPr>
            <w:tcW w:w="4515" w:type="dxa"/>
            <w:tcBorders>
              <w:top w:val="single" w:sz="4" w:space="0" w:color="000000"/>
              <w:left w:val="single" w:sz="4" w:space="0" w:color="000000"/>
              <w:bottom w:val="single" w:sz="4" w:space="0" w:color="000000"/>
              <w:right w:val="nil"/>
            </w:tcBorders>
          </w:tcPr>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i/>
                <w:iCs/>
                <w:sz w:val="24"/>
                <w:szCs w:val="24"/>
                <w:lang w:val="ru-RU" w:eastAsia="ru-RU"/>
              </w:rPr>
              <w:t>Лице овлашћено за потписивање уговора</w:t>
            </w:r>
          </w:p>
        </w:tc>
        <w:tc>
          <w:tcPr>
            <w:tcW w:w="4665"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ind w:firstLine="708"/>
              <w:rPr>
                <w:rFonts w:ascii="Times New Roman" w:hAnsi="Times New Roman" w:cs="Times New Roman"/>
                <w:b/>
                <w:bCs/>
                <w:i/>
                <w:iCs/>
                <w:sz w:val="24"/>
                <w:szCs w:val="24"/>
                <w:lang w:val="ru-RU" w:eastAsia="ru-RU"/>
              </w:rPr>
            </w:pPr>
          </w:p>
          <w:p w:rsidR="00AF0BFA" w:rsidRPr="00E25EF4" w:rsidRDefault="00AF0BFA">
            <w:pPr>
              <w:widowControl w:val="0"/>
              <w:spacing w:after="0" w:line="240" w:lineRule="auto"/>
              <w:ind w:firstLine="708"/>
              <w:rPr>
                <w:rFonts w:ascii="Times New Roman" w:hAnsi="Times New Roman" w:cs="Times New Roman"/>
                <w:b/>
                <w:bCs/>
                <w:i/>
                <w:iCs/>
                <w:sz w:val="24"/>
                <w:szCs w:val="24"/>
                <w:lang w:val="ru-RU" w:eastAsia="ru-RU"/>
              </w:rPr>
            </w:pPr>
          </w:p>
          <w:p w:rsidR="00AF0BFA" w:rsidRPr="00E25EF4" w:rsidRDefault="00AF0BFA">
            <w:pPr>
              <w:widowControl w:val="0"/>
              <w:spacing w:after="0" w:line="240" w:lineRule="auto"/>
              <w:ind w:firstLine="708"/>
              <w:rPr>
                <w:rFonts w:ascii="Times New Roman" w:hAnsi="Times New Roman" w:cs="Times New Roman"/>
                <w:b/>
                <w:bCs/>
                <w:i/>
                <w:iCs/>
                <w:sz w:val="24"/>
                <w:szCs w:val="24"/>
                <w:lang w:val="ru-RU" w:eastAsia="ru-RU"/>
              </w:rPr>
            </w:pPr>
          </w:p>
        </w:tc>
      </w:tr>
    </w:tbl>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AF0BFA" w:rsidRPr="00E25EF4" w:rsidRDefault="00AF0BFA">
      <w:pPr>
        <w:widowControl w:val="0"/>
        <w:spacing w:after="0" w:line="240" w:lineRule="auto"/>
        <w:rPr>
          <w:rFonts w:ascii="Times New Roman" w:hAnsi="Times New Roman" w:cs="Times New Roman"/>
          <w:b/>
          <w:bCs/>
          <w:i/>
          <w:iCs/>
          <w:sz w:val="24"/>
          <w:szCs w:val="24"/>
          <w:lang w:val="sr-Cyrl-CS" w:eastAsia="ru-RU"/>
        </w:rPr>
      </w:pPr>
      <w:r w:rsidRPr="00E25EF4">
        <w:rPr>
          <w:rFonts w:ascii="Times New Roman" w:hAnsi="Times New Roman" w:cs="Times New Roman"/>
          <w:b/>
          <w:bCs/>
          <w:i/>
          <w:iCs/>
          <w:sz w:val="24"/>
          <w:szCs w:val="24"/>
          <w:lang w:eastAsia="ru-RU"/>
        </w:rPr>
        <w:t xml:space="preserve">2) ПОНУДУ ПОДНОСИ: </w:t>
      </w:r>
    </w:p>
    <w:tbl>
      <w:tblPr>
        <w:tblW w:w="0" w:type="auto"/>
        <w:tblInd w:w="108" w:type="dxa"/>
        <w:tblLayout w:type="fixed"/>
        <w:tblLook w:val="0000" w:firstRow="0" w:lastRow="0" w:firstColumn="0" w:lastColumn="0" w:noHBand="0" w:noVBand="0"/>
      </w:tblPr>
      <w:tblGrid>
        <w:gridCol w:w="9180"/>
      </w:tblGrid>
      <w:tr w:rsidR="00AF0BFA" w:rsidRPr="00E25EF4" w:rsidTr="005761CB">
        <w:tc>
          <w:tcPr>
            <w:tcW w:w="9180"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jc w:val="center"/>
              <w:rPr>
                <w:rFonts w:ascii="Times New Roman" w:hAnsi="Times New Roman" w:cs="Times New Roman"/>
                <w:sz w:val="24"/>
                <w:szCs w:val="24"/>
                <w:lang w:val="ru-RU"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eastAsia="ru-RU"/>
              </w:rPr>
            </w:pPr>
            <w:r w:rsidRPr="00E25EF4">
              <w:rPr>
                <w:rFonts w:ascii="Times New Roman" w:hAnsi="Times New Roman" w:cs="Times New Roman"/>
                <w:b/>
                <w:bCs/>
                <w:sz w:val="24"/>
                <w:szCs w:val="24"/>
                <w:lang w:eastAsia="ru-RU"/>
              </w:rPr>
              <w:t xml:space="preserve">А) САМОСТАЛНО </w:t>
            </w:r>
          </w:p>
        </w:tc>
      </w:tr>
      <w:tr w:rsidR="00AF0BFA" w:rsidRPr="00E25EF4" w:rsidTr="005761CB">
        <w:tc>
          <w:tcPr>
            <w:tcW w:w="9180"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jc w:val="center"/>
              <w:rPr>
                <w:rFonts w:ascii="Times New Roman" w:hAnsi="Times New Roman" w:cs="Times New Roman"/>
                <w:b/>
                <w:bCs/>
                <w:sz w:val="24"/>
                <w:szCs w:val="24"/>
                <w:lang w:eastAsia="ru-RU"/>
              </w:rPr>
            </w:pPr>
          </w:p>
          <w:p w:rsidR="00AF0BFA" w:rsidRPr="00E25EF4" w:rsidRDefault="00AF0BFA">
            <w:pPr>
              <w:widowControl w:val="0"/>
              <w:spacing w:after="0" w:line="240" w:lineRule="auto"/>
              <w:jc w:val="center"/>
              <w:rPr>
                <w:rFonts w:ascii="Times New Roman" w:hAnsi="Times New Roman" w:cs="Times New Roman"/>
                <w:b/>
                <w:bCs/>
                <w:sz w:val="24"/>
                <w:szCs w:val="24"/>
                <w:lang w:eastAsia="ru-RU"/>
              </w:rPr>
            </w:pPr>
            <w:r w:rsidRPr="00E25EF4">
              <w:rPr>
                <w:rFonts w:ascii="Times New Roman" w:hAnsi="Times New Roman" w:cs="Times New Roman"/>
                <w:b/>
                <w:bCs/>
                <w:sz w:val="24"/>
                <w:szCs w:val="24"/>
                <w:lang w:eastAsia="ru-RU"/>
              </w:rPr>
              <w:t>Б) СА ПОДИЗВОЂАЧЕМ</w:t>
            </w:r>
          </w:p>
        </w:tc>
      </w:tr>
      <w:tr w:rsidR="00AF0BFA" w:rsidRPr="00E25EF4" w:rsidTr="005761CB">
        <w:tc>
          <w:tcPr>
            <w:tcW w:w="9180"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jc w:val="center"/>
              <w:rPr>
                <w:rFonts w:ascii="Times New Roman" w:hAnsi="Times New Roman" w:cs="Times New Roman"/>
                <w:b/>
                <w:bCs/>
                <w:sz w:val="24"/>
                <w:szCs w:val="24"/>
                <w:lang w:eastAsia="ru-RU"/>
              </w:rPr>
            </w:pPr>
          </w:p>
          <w:p w:rsidR="00AF0BFA" w:rsidRPr="00E25EF4" w:rsidRDefault="00AF0BFA">
            <w:pPr>
              <w:widowControl w:val="0"/>
              <w:spacing w:after="0" w:line="240" w:lineRule="auto"/>
              <w:jc w:val="center"/>
              <w:rPr>
                <w:rFonts w:ascii="Times New Roman" w:hAnsi="Times New Roman" w:cs="Times New Roman"/>
                <w:b/>
                <w:bCs/>
                <w:i/>
                <w:iCs/>
                <w:sz w:val="24"/>
                <w:szCs w:val="24"/>
                <w:lang w:val="ru-RU" w:eastAsia="ru-RU"/>
              </w:rPr>
            </w:pPr>
            <w:r w:rsidRPr="00E25EF4">
              <w:rPr>
                <w:rFonts w:ascii="Times New Roman" w:hAnsi="Times New Roman" w:cs="Times New Roman"/>
                <w:b/>
                <w:bCs/>
                <w:sz w:val="24"/>
                <w:szCs w:val="24"/>
                <w:lang w:eastAsia="ru-RU"/>
              </w:rPr>
              <w:t>В) КАО ЗАЈЕДНИЧКУ ПОНУДУ</w:t>
            </w:r>
          </w:p>
        </w:tc>
      </w:tr>
    </w:tbl>
    <w:p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b/>
          <w:bCs/>
          <w:i/>
          <w:iCs/>
          <w:sz w:val="24"/>
          <w:szCs w:val="24"/>
          <w:lang w:val="ru-RU" w:eastAsia="ru-RU"/>
        </w:rPr>
        <w:t>Напомена:</w:t>
      </w:r>
      <w:r w:rsidRPr="00E25EF4">
        <w:rPr>
          <w:rFonts w:ascii="Times New Roman" w:hAnsi="Times New Roman" w:cs="Times New Roman"/>
          <w:b/>
          <w:i/>
          <w:iCs/>
          <w:sz w:val="24"/>
          <w:szCs w:val="24"/>
          <w:lang w:val="ru-RU" w:eastAsia="ru-RU"/>
        </w:rPr>
        <w:t xml:space="preserve"> </w:t>
      </w:r>
      <w:r w:rsidRPr="00E25EF4">
        <w:rPr>
          <w:rFonts w:ascii="Times New Roman" w:hAnsi="Times New Roman" w:cs="Times New Roman"/>
          <w:i/>
          <w:iCs/>
          <w:sz w:val="24"/>
          <w:szCs w:val="24"/>
          <w:lang w:val="ru-RU" w:eastAsia="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r w:rsidRPr="00E25EF4">
        <w:rPr>
          <w:rFonts w:ascii="Times New Roman" w:hAnsi="Times New Roman" w:cs="Times New Roman"/>
          <w:b/>
          <w:bCs/>
          <w:i/>
          <w:iCs/>
          <w:sz w:val="24"/>
          <w:szCs w:val="24"/>
          <w:lang w:val="sr-Cyrl-CS" w:eastAsia="ru-RU"/>
        </w:rPr>
        <w:lastRenderedPageBreak/>
        <w:t xml:space="preserve">3) </w:t>
      </w:r>
      <w:r w:rsidRPr="00E25EF4">
        <w:rPr>
          <w:rFonts w:ascii="Times New Roman" w:hAnsi="Times New Roman" w:cs="Times New Roman"/>
          <w:b/>
          <w:bCs/>
          <w:i/>
          <w:iCs/>
          <w:sz w:val="24"/>
          <w:szCs w:val="24"/>
          <w:lang w:eastAsia="ru-RU"/>
        </w:rPr>
        <w:t xml:space="preserve">ПОДАЦИ О ПОДИЗВОЂАЧУ </w:t>
      </w:r>
      <w:r w:rsidRPr="00E25EF4">
        <w:rPr>
          <w:rFonts w:ascii="Times New Roman" w:hAnsi="Times New Roman" w:cs="Times New Roman"/>
          <w:b/>
          <w:bCs/>
          <w:i/>
          <w:iCs/>
          <w:sz w:val="24"/>
          <w:szCs w:val="24"/>
          <w:lang w:eastAsia="ru-RU"/>
        </w:rPr>
        <w:tab/>
      </w:r>
    </w:p>
    <w:tbl>
      <w:tblPr>
        <w:tblW w:w="0" w:type="auto"/>
        <w:tblInd w:w="108" w:type="dxa"/>
        <w:tblLayout w:type="fixed"/>
        <w:tblLook w:val="0000" w:firstRow="0" w:lastRow="0" w:firstColumn="0" w:lastColumn="0" w:noHBand="0" w:noVBand="0"/>
      </w:tblPr>
      <w:tblGrid>
        <w:gridCol w:w="450"/>
        <w:gridCol w:w="4128"/>
        <w:gridCol w:w="4598"/>
      </w:tblGrid>
      <w:tr w:rsidR="005761CB" w:rsidRPr="00E25EF4" w:rsidTr="00E12880">
        <w:tc>
          <w:tcPr>
            <w:tcW w:w="450" w:type="dxa"/>
            <w:vMerge w:val="restart"/>
            <w:tcBorders>
              <w:top w:val="single" w:sz="4" w:space="0" w:color="000000"/>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sz w:val="24"/>
                <w:szCs w:val="24"/>
                <w:lang w:val="ru-RU" w:eastAsia="ru-RU"/>
              </w:rPr>
            </w:pPr>
          </w:p>
          <w:p w:rsidR="005761CB" w:rsidRPr="00E25EF4" w:rsidRDefault="005761CB">
            <w:pPr>
              <w:widowControl w:val="0"/>
              <w:spacing w:after="0" w:line="240" w:lineRule="auto"/>
              <w:jc w:val="both"/>
              <w:rPr>
                <w:rFonts w:ascii="Times New Roman" w:hAnsi="Times New Roman" w:cs="Times New Roman"/>
                <w:i/>
                <w:iCs/>
                <w:sz w:val="24"/>
                <w:szCs w:val="24"/>
                <w:lang w:eastAsia="ru-RU"/>
              </w:rPr>
            </w:pPr>
            <w:r w:rsidRPr="00E25EF4">
              <w:rPr>
                <w:rFonts w:ascii="Times New Roman" w:hAnsi="Times New Roman" w:cs="Times New Roman"/>
                <w:i/>
                <w:iCs/>
                <w:sz w:val="24"/>
                <w:szCs w:val="24"/>
                <w:lang w:eastAsia="ru-RU"/>
              </w:rPr>
              <w:t>1)</w:t>
            </w: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50" w:type="dxa"/>
            <w:vMerge/>
            <w:tcBorders>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50" w:type="dxa"/>
            <w:vMerge w:val="restart"/>
            <w:tcBorders>
              <w:top w:val="single" w:sz="4" w:space="0" w:color="000000"/>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i/>
                <w:iCs/>
                <w:sz w:val="24"/>
                <w:szCs w:val="24"/>
                <w:lang w:eastAsia="ru-RU"/>
              </w:rPr>
            </w:pPr>
            <w:r w:rsidRPr="00E25EF4">
              <w:rPr>
                <w:rFonts w:ascii="Times New Roman" w:hAnsi="Times New Roman" w:cs="Times New Roman"/>
                <w:i/>
                <w:iCs/>
                <w:sz w:val="24"/>
                <w:szCs w:val="24"/>
                <w:lang w:eastAsia="ru-RU"/>
              </w:rPr>
              <w:t>2)</w:t>
            </w: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50" w:type="dxa"/>
            <w:vMerge/>
            <w:tcBorders>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50" w:type="dxa"/>
            <w:vMerge/>
            <w:tcBorders>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tc>
        <w:tc>
          <w:tcPr>
            <w:tcW w:w="4128"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bl>
    <w:p w:rsidR="00AF0BFA" w:rsidRPr="00E25EF4" w:rsidRDefault="00AF0BFA" w:rsidP="005761CB">
      <w:pPr>
        <w:widowControl w:val="0"/>
        <w:spacing w:after="0" w:line="240" w:lineRule="auto"/>
        <w:ind w:left="-90"/>
        <w:jc w:val="both"/>
        <w:rPr>
          <w:rFonts w:ascii="Times New Roman" w:hAnsi="Times New Roman" w:cs="Times New Roman"/>
          <w:i/>
          <w:iCs/>
          <w:sz w:val="24"/>
          <w:szCs w:val="24"/>
          <w:lang w:val="ru-RU" w:eastAsia="ru-RU"/>
        </w:rPr>
      </w:pPr>
      <w:r w:rsidRPr="00E25EF4">
        <w:rPr>
          <w:rFonts w:ascii="Times New Roman" w:hAnsi="Times New Roman" w:cs="Times New Roman"/>
          <w:b/>
          <w:bCs/>
          <w:i/>
          <w:iCs/>
          <w:sz w:val="24"/>
          <w:szCs w:val="24"/>
          <w:lang w:val="ru-RU" w:eastAsia="ru-RU"/>
        </w:rPr>
        <w:t>Напомена:</w:t>
      </w:r>
      <w:r w:rsidR="00C210FD" w:rsidRPr="00E25EF4">
        <w:rPr>
          <w:rFonts w:ascii="Times New Roman" w:hAnsi="Times New Roman" w:cs="Times New Roman"/>
          <w:i/>
          <w:iCs/>
          <w:sz w:val="24"/>
          <w:szCs w:val="24"/>
          <w:lang w:val="ru-RU" w:eastAsia="ru-RU"/>
        </w:rPr>
        <w:t xml:space="preserve"> </w:t>
      </w:r>
      <w:r w:rsidRPr="00E25EF4">
        <w:rPr>
          <w:rFonts w:ascii="Times New Roman" w:hAnsi="Times New Roman" w:cs="Times New Roman"/>
          <w:i/>
          <w:iCs/>
          <w:sz w:val="24"/>
          <w:szCs w:val="24"/>
          <w:lang w:val="ru-RU" w:eastAsia="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210FD" w:rsidRPr="00E25EF4" w:rsidRDefault="00C210FD">
      <w:pPr>
        <w:widowControl w:val="0"/>
        <w:spacing w:after="0" w:line="240" w:lineRule="auto"/>
        <w:jc w:val="both"/>
        <w:rPr>
          <w:rFonts w:ascii="Times New Roman" w:hAnsi="Times New Roman" w:cs="Times New Roman"/>
          <w:b/>
          <w:bCs/>
          <w:sz w:val="24"/>
          <w:szCs w:val="24"/>
          <w:lang w:val="ru-RU" w:eastAsia="ru-RU"/>
        </w:rPr>
      </w:pP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sr-Cyrl-CS" w:eastAsia="ru-RU"/>
        </w:rPr>
        <w:t xml:space="preserve">4) </w:t>
      </w:r>
      <w:r w:rsidRPr="00E25EF4">
        <w:rPr>
          <w:rFonts w:ascii="Times New Roman" w:hAnsi="Times New Roman" w:cs="Times New Roman"/>
          <w:b/>
          <w:bCs/>
          <w:i/>
          <w:iCs/>
          <w:sz w:val="24"/>
          <w:szCs w:val="24"/>
          <w:lang w:val="ru-RU" w:eastAsia="ru-RU"/>
        </w:rPr>
        <w:t>ПОДАЦИ О УЧЕСНИКУ  У ЗАЈЕДНИЧКОЈ ПОНУДИ</w:t>
      </w:r>
      <w:r w:rsidRPr="00E25EF4">
        <w:rPr>
          <w:rFonts w:ascii="Times New Roman" w:hAnsi="Times New Roman" w:cs="Times New Roman"/>
          <w:b/>
          <w:bCs/>
          <w:i/>
          <w:iCs/>
          <w:sz w:val="24"/>
          <w:szCs w:val="24"/>
          <w:lang w:val="ru-RU" w:eastAsia="ru-RU"/>
        </w:rPr>
        <w:tab/>
      </w:r>
    </w:p>
    <w:tbl>
      <w:tblPr>
        <w:tblW w:w="0" w:type="auto"/>
        <w:tblInd w:w="2" w:type="dxa"/>
        <w:tblLayout w:type="fixed"/>
        <w:tblLook w:val="0000" w:firstRow="0" w:lastRow="0" w:firstColumn="0" w:lastColumn="0" w:noHBand="0" w:noVBand="0"/>
      </w:tblPr>
      <w:tblGrid>
        <w:gridCol w:w="465"/>
        <w:gridCol w:w="4219"/>
        <w:gridCol w:w="4598"/>
      </w:tblGrid>
      <w:tr w:rsidR="005761CB" w:rsidRPr="00E25EF4" w:rsidTr="00E12880">
        <w:tc>
          <w:tcPr>
            <w:tcW w:w="465" w:type="dxa"/>
            <w:vMerge w:val="restart"/>
            <w:tcBorders>
              <w:top w:val="single" w:sz="4" w:space="0" w:color="000000"/>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sz w:val="24"/>
                <w:szCs w:val="24"/>
                <w:lang w:val="ru-RU" w:eastAsia="ru-RU"/>
              </w:rPr>
            </w:pPr>
          </w:p>
          <w:p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1)</w:t>
            </w:r>
          </w:p>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val="sr-Cyrl-CS"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val="restart"/>
            <w:tcBorders>
              <w:top w:val="single" w:sz="4" w:space="0" w:color="000000"/>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2)</w:t>
            </w:r>
          </w:p>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val="restart"/>
            <w:tcBorders>
              <w:top w:val="single" w:sz="4" w:space="0" w:color="000000"/>
              <w:left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eastAsia="ru-RU"/>
              </w:rPr>
              <w:t>3)</w:t>
            </w:r>
          </w:p>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val="ru-RU" w:eastAsia="ru-RU"/>
              </w:rPr>
            </w:pPr>
            <w:r w:rsidRPr="00E25EF4">
              <w:rPr>
                <w:rFonts w:ascii="Times New Roman" w:hAnsi="Times New Roman" w:cs="Times New Roman"/>
                <w:i/>
                <w:iCs/>
                <w:sz w:val="24"/>
                <w:szCs w:val="24"/>
                <w:lang w:val="ru-RU" w:eastAsia="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val="ru-RU"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val="ru-RU"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val="ru-RU"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Адреса:</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rsidP="00E12880">
            <w:pPr>
              <w:widowControl w:val="0"/>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right w:val="nil"/>
            </w:tcBorders>
          </w:tcPr>
          <w:p w:rsidR="005761CB" w:rsidRPr="00E25EF4" w:rsidRDefault="005761CB">
            <w:pPr>
              <w:widowControl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r w:rsidR="005761CB" w:rsidRPr="00E25EF4" w:rsidTr="00E12880">
        <w:tc>
          <w:tcPr>
            <w:tcW w:w="465" w:type="dxa"/>
            <w:vMerge/>
            <w:tcBorders>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tc>
        <w:tc>
          <w:tcPr>
            <w:tcW w:w="4219" w:type="dxa"/>
            <w:tcBorders>
              <w:top w:val="single" w:sz="4" w:space="0" w:color="000000"/>
              <w:left w:val="single" w:sz="4" w:space="0" w:color="000000"/>
              <w:bottom w:val="single" w:sz="4" w:space="0" w:color="000000"/>
              <w:right w:val="nil"/>
            </w:tcBorders>
          </w:tcPr>
          <w:p w:rsidR="005761CB" w:rsidRPr="00E25EF4" w:rsidRDefault="005761CB">
            <w:pPr>
              <w:widowControl w:val="0"/>
              <w:snapToGrid w:val="0"/>
              <w:spacing w:after="0" w:line="240" w:lineRule="auto"/>
              <w:jc w:val="both"/>
              <w:rPr>
                <w:rFonts w:ascii="Times New Roman" w:hAnsi="Times New Roman" w:cs="Times New Roman"/>
                <w:i/>
                <w:iCs/>
                <w:sz w:val="24"/>
                <w:szCs w:val="24"/>
                <w:lang w:eastAsia="ru-RU"/>
              </w:rPr>
            </w:pPr>
          </w:p>
          <w:p w:rsidR="005761CB" w:rsidRPr="00E25EF4" w:rsidRDefault="005761CB">
            <w:pPr>
              <w:widowControl w:val="0"/>
              <w:spacing w:after="0" w:line="240" w:lineRule="auto"/>
              <w:jc w:val="both"/>
              <w:rPr>
                <w:rFonts w:ascii="Times New Roman" w:hAnsi="Times New Roman" w:cs="Times New Roman"/>
                <w:b/>
                <w:bCs/>
                <w:sz w:val="24"/>
                <w:szCs w:val="24"/>
                <w:lang w:eastAsia="ru-RU"/>
              </w:rPr>
            </w:pPr>
            <w:r w:rsidRPr="00E25EF4">
              <w:rPr>
                <w:rFonts w:ascii="Times New Roman" w:hAnsi="Times New Roman" w:cs="Times New Roman"/>
                <w:i/>
                <w:iCs/>
                <w:sz w:val="24"/>
                <w:szCs w:val="24"/>
                <w:lang w:eastAsia="ru-RU"/>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5761CB" w:rsidRPr="00E25EF4" w:rsidRDefault="005761CB">
            <w:pPr>
              <w:widowControl w:val="0"/>
              <w:snapToGrid w:val="0"/>
              <w:spacing w:after="0" w:line="240" w:lineRule="auto"/>
              <w:jc w:val="both"/>
              <w:rPr>
                <w:rFonts w:ascii="Times New Roman" w:hAnsi="Times New Roman" w:cs="Times New Roman"/>
                <w:b/>
                <w:bCs/>
                <w:sz w:val="24"/>
                <w:szCs w:val="24"/>
                <w:lang w:eastAsia="ru-RU"/>
              </w:rPr>
            </w:pPr>
          </w:p>
        </w:tc>
      </w:tr>
    </w:tbl>
    <w:p w:rsidR="0024036C" w:rsidRPr="00E25EF4" w:rsidRDefault="00AF0BFA" w:rsidP="00C210FD">
      <w:pPr>
        <w:widowControl w:val="0"/>
        <w:spacing w:after="0" w:line="240" w:lineRule="auto"/>
        <w:ind w:left="-90"/>
        <w:jc w:val="both"/>
        <w:rPr>
          <w:rFonts w:ascii="Times New Roman" w:hAnsi="Times New Roman" w:cs="Times New Roman"/>
          <w:b/>
          <w:i/>
          <w:iCs/>
          <w:sz w:val="24"/>
          <w:szCs w:val="24"/>
          <w:lang w:val="ru-RU" w:eastAsia="ru-RU"/>
        </w:rPr>
      </w:pPr>
      <w:r w:rsidRPr="00E25EF4">
        <w:rPr>
          <w:rFonts w:ascii="Times New Roman" w:hAnsi="Times New Roman" w:cs="Times New Roman"/>
          <w:b/>
          <w:bCs/>
          <w:i/>
          <w:iCs/>
          <w:sz w:val="24"/>
          <w:szCs w:val="24"/>
          <w:lang w:eastAsia="ru-RU"/>
        </w:rPr>
        <w:t>Напомена:</w:t>
      </w:r>
      <w:r w:rsidR="00C210FD" w:rsidRPr="00E25EF4">
        <w:rPr>
          <w:rFonts w:ascii="Times New Roman" w:hAnsi="Times New Roman" w:cs="Times New Roman"/>
          <w:b/>
          <w:i/>
          <w:iCs/>
          <w:sz w:val="24"/>
          <w:szCs w:val="24"/>
          <w:lang w:val="ru-RU" w:eastAsia="ru-RU"/>
        </w:rPr>
        <w:t xml:space="preserve"> </w:t>
      </w:r>
    </w:p>
    <w:p w:rsidR="00AF0BFA" w:rsidRPr="00E25EF4" w:rsidRDefault="00AF0BFA" w:rsidP="00C210FD">
      <w:pPr>
        <w:widowControl w:val="0"/>
        <w:spacing w:after="0" w:line="240" w:lineRule="auto"/>
        <w:ind w:left="-90"/>
        <w:jc w:val="both"/>
        <w:rPr>
          <w:rFonts w:ascii="Times New Roman" w:hAnsi="Times New Roman" w:cs="Times New Roman"/>
          <w:b/>
          <w:i/>
          <w:iCs/>
          <w:sz w:val="24"/>
          <w:szCs w:val="24"/>
          <w:lang w:val="ru-RU" w:eastAsia="ru-RU"/>
        </w:rPr>
      </w:pPr>
      <w:r w:rsidRPr="00E25EF4">
        <w:rPr>
          <w:rFonts w:ascii="Times New Roman" w:hAnsi="Times New Roman" w:cs="Times New Roman"/>
          <w:i/>
          <w:iCs/>
          <w:sz w:val="24"/>
          <w:szCs w:val="24"/>
          <w:lang w:val="ru-RU" w:eastAsia="ru-RU"/>
        </w:rPr>
        <w:t>Табелу „Подаци о</w:t>
      </w:r>
      <w:r w:rsidR="00476AB8" w:rsidRPr="00E25EF4">
        <w:rPr>
          <w:rFonts w:ascii="Times New Roman" w:hAnsi="Times New Roman" w:cs="Times New Roman"/>
          <w:i/>
          <w:iCs/>
          <w:sz w:val="24"/>
          <w:szCs w:val="24"/>
          <w:lang w:val="ru-RU" w:eastAsia="ru-RU"/>
        </w:rPr>
        <w:t xml:space="preserve"> учеснику у заједничкој понуди“ </w:t>
      </w:r>
      <w:r w:rsidRPr="00E25EF4">
        <w:rPr>
          <w:rFonts w:ascii="Times New Roman" w:hAnsi="Times New Roman" w:cs="Times New Roman"/>
          <w:i/>
          <w:iCs/>
          <w:sz w:val="24"/>
          <w:szCs w:val="24"/>
          <w:lang w:val="ru-RU" w:eastAsia="ru-RU"/>
        </w:rPr>
        <w:t>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00DC0F37" w:rsidRPr="00E25EF4">
        <w:rPr>
          <w:rFonts w:ascii="Times New Roman" w:hAnsi="Times New Roman" w:cs="Times New Roman"/>
          <w:i/>
          <w:iCs/>
          <w:sz w:val="24"/>
          <w:szCs w:val="24"/>
          <w:lang w:val="ru-RU" w:eastAsia="ru-RU"/>
        </w:rPr>
        <w:t xml:space="preserve"> </w:t>
      </w:r>
    </w:p>
    <w:p w:rsidR="00AF0BFA" w:rsidRPr="00E25EF4" w:rsidRDefault="00AF0BFA">
      <w:pPr>
        <w:widowControl w:val="0"/>
        <w:spacing w:after="0" w:line="240" w:lineRule="auto"/>
        <w:jc w:val="both"/>
        <w:rPr>
          <w:rFonts w:ascii="Times New Roman" w:hAnsi="Times New Roman" w:cs="Times New Roman"/>
          <w:b/>
          <w:bCs/>
          <w:i/>
          <w:iCs/>
          <w:sz w:val="24"/>
          <w:szCs w:val="24"/>
          <w:lang w:eastAsia="ru-RU"/>
        </w:rPr>
      </w:pPr>
    </w:p>
    <w:p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rsidR="00E25EF4" w:rsidRPr="00E25EF4" w:rsidRDefault="00E25EF4" w:rsidP="00E25EF4">
      <w:pPr>
        <w:widowControl w:val="0"/>
        <w:spacing w:after="0" w:line="240" w:lineRule="auto"/>
        <w:ind w:left="720" w:firstLine="720"/>
        <w:jc w:val="both"/>
        <w:rPr>
          <w:rFonts w:ascii="Times New Roman" w:hAnsi="Times New Roman" w:cs="Times New Roman"/>
          <w:sz w:val="24"/>
          <w:szCs w:val="24"/>
          <w:lang w:val="ru-RU" w:eastAsia="ru-RU"/>
        </w:rPr>
      </w:pPr>
    </w:p>
    <w:p w:rsidR="00E25EF4" w:rsidRPr="00E25EF4" w:rsidRDefault="00E25EF4" w:rsidP="00E25EF4">
      <w:pPr>
        <w:widowControl w:val="0"/>
        <w:spacing w:after="0" w:line="240" w:lineRule="auto"/>
        <w:ind w:left="720"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Датум </w:t>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t xml:space="preserve">              Понуђач</w:t>
      </w:r>
    </w:p>
    <w:p w:rsidR="00E25EF4" w:rsidRPr="00E25EF4" w:rsidRDefault="00E25EF4" w:rsidP="00E25EF4">
      <w:pPr>
        <w:widowControl w:val="0"/>
        <w:spacing w:after="0" w:line="240" w:lineRule="auto"/>
        <w:ind w:left="2880" w:firstLine="720"/>
        <w:jc w:val="both"/>
        <w:rPr>
          <w:rFonts w:ascii="Times New Roman" w:hAnsi="Times New Roman" w:cs="Times New Roman"/>
          <w:b/>
          <w:bCs/>
          <w:i/>
          <w:iCs/>
          <w:sz w:val="24"/>
          <w:szCs w:val="24"/>
          <w:lang w:val="ru-RU" w:eastAsia="ru-RU"/>
        </w:rPr>
      </w:pPr>
      <w:r w:rsidRPr="00E25EF4">
        <w:rPr>
          <w:rFonts w:ascii="Times New Roman" w:hAnsi="Times New Roman" w:cs="Times New Roman"/>
          <w:sz w:val="24"/>
          <w:szCs w:val="24"/>
          <w:lang w:val="ru-RU" w:eastAsia="ru-RU"/>
        </w:rPr>
        <w:t xml:space="preserve">    М. П. </w:t>
      </w:r>
    </w:p>
    <w:p w:rsidR="00E25EF4" w:rsidRPr="00E25EF4" w:rsidRDefault="00E25EF4" w:rsidP="00E25EF4">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ru-RU" w:eastAsia="ru-RU"/>
        </w:rPr>
        <w:t>_____________________________</w:t>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t>________________________________</w:t>
      </w:r>
    </w:p>
    <w:p w:rsidR="00E25EF4" w:rsidRPr="00E25EF4" w:rsidRDefault="00E25EF4" w:rsidP="00E25EF4">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b/>
          <w:bCs/>
          <w:i/>
          <w:iCs/>
          <w:sz w:val="24"/>
          <w:szCs w:val="24"/>
          <w:lang w:val="ru-RU" w:eastAsia="ru-RU"/>
        </w:rPr>
        <w:t>Напомене:</w:t>
      </w:r>
    </w:p>
    <w:p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rsidR="0024036C" w:rsidRPr="00E25EF4" w:rsidRDefault="0024036C">
      <w:pPr>
        <w:widowControl w:val="0"/>
        <w:spacing w:after="0" w:line="240" w:lineRule="auto"/>
        <w:jc w:val="both"/>
        <w:rPr>
          <w:rFonts w:ascii="Times New Roman" w:hAnsi="Times New Roman" w:cs="Times New Roman"/>
          <w:b/>
          <w:bCs/>
          <w:i/>
          <w:iCs/>
          <w:sz w:val="24"/>
          <w:szCs w:val="24"/>
          <w:lang w:eastAsia="ru-RU"/>
        </w:rPr>
      </w:pPr>
    </w:p>
    <w:p w:rsidR="0024036C" w:rsidRDefault="0024036C">
      <w:pPr>
        <w:widowControl w:val="0"/>
        <w:spacing w:after="0" w:line="240" w:lineRule="auto"/>
        <w:jc w:val="both"/>
        <w:rPr>
          <w:rFonts w:ascii="Times New Roman" w:hAnsi="Times New Roman" w:cs="Times New Roman"/>
          <w:b/>
          <w:bCs/>
          <w:i/>
          <w:iCs/>
          <w:sz w:val="24"/>
          <w:szCs w:val="24"/>
          <w:lang w:eastAsia="ru-RU"/>
        </w:rPr>
      </w:pPr>
    </w:p>
    <w:p w:rsidR="00E25EF4" w:rsidRDefault="00E25EF4">
      <w:pPr>
        <w:widowControl w:val="0"/>
        <w:spacing w:after="0" w:line="240" w:lineRule="auto"/>
        <w:jc w:val="both"/>
        <w:rPr>
          <w:rFonts w:ascii="Times New Roman" w:hAnsi="Times New Roman" w:cs="Times New Roman"/>
          <w:b/>
          <w:bCs/>
          <w:i/>
          <w:iCs/>
          <w:sz w:val="24"/>
          <w:szCs w:val="24"/>
          <w:lang w:eastAsia="ru-RU"/>
        </w:rPr>
      </w:pPr>
    </w:p>
    <w:p w:rsidR="00E25EF4" w:rsidRDefault="00E25EF4">
      <w:pPr>
        <w:widowControl w:val="0"/>
        <w:spacing w:after="0" w:line="240" w:lineRule="auto"/>
        <w:jc w:val="both"/>
        <w:rPr>
          <w:rFonts w:ascii="Times New Roman" w:hAnsi="Times New Roman" w:cs="Times New Roman"/>
          <w:b/>
          <w:bCs/>
          <w:i/>
          <w:iCs/>
          <w:sz w:val="24"/>
          <w:szCs w:val="24"/>
          <w:lang w:eastAsia="ru-RU"/>
        </w:rPr>
      </w:pPr>
    </w:p>
    <w:p w:rsidR="00E25EF4" w:rsidRDefault="00E25EF4">
      <w:pPr>
        <w:widowControl w:val="0"/>
        <w:spacing w:after="0" w:line="240" w:lineRule="auto"/>
        <w:jc w:val="both"/>
        <w:rPr>
          <w:rFonts w:ascii="Times New Roman" w:hAnsi="Times New Roman" w:cs="Times New Roman"/>
          <w:b/>
          <w:bCs/>
          <w:i/>
          <w:iCs/>
          <w:sz w:val="24"/>
          <w:szCs w:val="24"/>
          <w:lang w:eastAsia="ru-RU"/>
        </w:rPr>
      </w:pPr>
    </w:p>
    <w:p w:rsidR="00E25EF4" w:rsidRDefault="00E25EF4">
      <w:pPr>
        <w:widowControl w:val="0"/>
        <w:spacing w:after="0" w:line="240" w:lineRule="auto"/>
        <w:jc w:val="both"/>
        <w:rPr>
          <w:rFonts w:ascii="Times New Roman" w:hAnsi="Times New Roman" w:cs="Times New Roman"/>
          <w:b/>
          <w:bCs/>
          <w:i/>
          <w:iCs/>
          <w:sz w:val="24"/>
          <w:szCs w:val="24"/>
          <w:lang w:eastAsia="ru-RU"/>
        </w:rPr>
      </w:pPr>
    </w:p>
    <w:p w:rsidR="00E25EF4" w:rsidRDefault="00E25EF4">
      <w:pPr>
        <w:widowControl w:val="0"/>
        <w:spacing w:after="0" w:line="240" w:lineRule="auto"/>
        <w:jc w:val="both"/>
        <w:rPr>
          <w:rFonts w:ascii="Times New Roman" w:hAnsi="Times New Roman" w:cs="Times New Roman"/>
          <w:b/>
          <w:bCs/>
          <w:i/>
          <w:iCs/>
          <w:sz w:val="24"/>
          <w:szCs w:val="24"/>
          <w:lang w:eastAsia="ru-RU"/>
        </w:rPr>
      </w:pPr>
    </w:p>
    <w:p w:rsidR="0024036C" w:rsidRDefault="0024036C">
      <w:pPr>
        <w:widowControl w:val="0"/>
        <w:spacing w:after="0" w:line="240" w:lineRule="auto"/>
        <w:jc w:val="both"/>
        <w:rPr>
          <w:rFonts w:ascii="Times New Roman" w:hAnsi="Times New Roman" w:cs="Times New Roman"/>
          <w:b/>
          <w:bCs/>
          <w:i/>
          <w:iCs/>
          <w:sz w:val="24"/>
          <w:szCs w:val="24"/>
          <w:lang w:eastAsia="ru-RU"/>
        </w:rPr>
      </w:pPr>
    </w:p>
    <w:p w:rsidR="00E25EF4" w:rsidRPr="00E25EF4" w:rsidRDefault="00E25EF4">
      <w:pPr>
        <w:widowControl w:val="0"/>
        <w:spacing w:after="0" w:line="240" w:lineRule="auto"/>
        <w:jc w:val="both"/>
        <w:rPr>
          <w:rFonts w:ascii="Times New Roman" w:hAnsi="Times New Roman" w:cs="Times New Roman"/>
          <w:b/>
          <w:bCs/>
          <w:i/>
          <w:iCs/>
          <w:sz w:val="24"/>
          <w:szCs w:val="24"/>
          <w:lang w:eastAsia="ru-RU"/>
        </w:rPr>
      </w:pPr>
    </w:p>
    <w:p w:rsidR="00AF0BFA"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b/>
          <w:bCs/>
          <w:sz w:val="24"/>
          <w:szCs w:val="24"/>
          <w:lang w:val="sr-Cyrl-CS" w:eastAsia="ru-RU"/>
        </w:rPr>
        <w:lastRenderedPageBreak/>
        <w:t xml:space="preserve">5) </w:t>
      </w:r>
      <w:r w:rsidR="00F64077" w:rsidRPr="00E25EF4">
        <w:rPr>
          <w:rFonts w:ascii="Times New Roman" w:hAnsi="Times New Roman" w:cs="Times New Roman"/>
          <w:b/>
          <w:bCs/>
          <w:sz w:val="24"/>
          <w:szCs w:val="24"/>
          <w:lang w:val="ru-RU" w:eastAsia="ru-RU"/>
        </w:rPr>
        <w:t>ПОНУЂЕНА ЦЕНА ЈН 7/2019</w:t>
      </w:r>
      <w:r w:rsidR="005761CB" w:rsidRPr="00E25EF4">
        <w:rPr>
          <w:rFonts w:ascii="Times New Roman" w:hAnsi="Times New Roman" w:cs="Times New Roman"/>
          <w:b/>
          <w:bCs/>
          <w:sz w:val="24"/>
          <w:szCs w:val="24"/>
          <w:lang w:val="ru-RU" w:eastAsia="ru-RU"/>
        </w:rPr>
        <w:t xml:space="preserve"> за Партију бр. </w:t>
      </w:r>
      <w:r w:rsidR="00C210FD" w:rsidRPr="00E25EF4">
        <w:rPr>
          <w:rFonts w:ascii="Times New Roman" w:hAnsi="Times New Roman" w:cs="Times New Roman"/>
          <w:b/>
          <w:bCs/>
          <w:sz w:val="24"/>
          <w:szCs w:val="24"/>
          <w:lang w:val="ru-RU" w:eastAsia="ru-RU"/>
        </w:rPr>
        <w:t xml:space="preserve"> </w:t>
      </w:r>
      <w:r w:rsidR="0024036C" w:rsidRPr="00E25EF4">
        <w:rPr>
          <w:rFonts w:ascii="Times New Roman" w:hAnsi="Times New Roman" w:cs="Times New Roman"/>
          <w:bCs/>
          <w:sz w:val="24"/>
          <w:szCs w:val="24"/>
          <w:lang w:val="ru-RU" w:eastAsia="ru-RU"/>
        </w:rPr>
        <w:t xml:space="preserve">....................... </w:t>
      </w:r>
      <w:r w:rsidRPr="00E25EF4">
        <w:rPr>
          <w:rFonts w:ascii="Times New Roman" w:hAnsi="Times New Roman" w:cs="Times New Roman"/>
          <w:i/>
          <w:iCs/>
          <w:sz w:val="24"/>
          <w:szCs w:val="24"/>
          <w:lang w:val="ru-RU" w:eastAsia="ru-RU"/>
        </w:rPr>
        <w:t>[</w:t>
      </w:r>
      <w:r w:rsidRPr="00E25EF4">
        <w:rPr>
          <w:rFonts w:ascii="Times New Roman" w:hAnsi="Times New Roman" w:cs="Times New Roman"/>
          <w:i/>
          <w:iCs/>
          <w:sz w:val="24"/>
          <w:szCs w:val="24"/>
          <w:lang w:val="sr-Cyrl-CS" w:eastAsia="ru-RU"/>
        </w:rPr>
        <w:t>навести број партије</w:t>
      </w:r>
      <w:r w:rsidRPr="00E25EF4">
        <w:rPr>
          <w:rFonts w:ascii="Times New Roman" w:hAnsi="Times New Roman" w:cs="Times New Roman"/>
          <w:i/>
          <w:iCs/>
          <w:sz w:val="24"/>
          <w:szCs w:val="24"/>
          <w:lang w:val="ru-RU" w:eastAsia="ru-RU"/>
        </w:rPr>
        <w:t>]</w:t>
      </w:r>
    </w:p>
    <w:tbl>
      <w:tblPr>
        <w:tblW w:w="0" w:type="auto"/>
        <w:tblInd w:w="18" w:type="dxa"/>
        <w:tblLayout w:type="fixed"/>
        <w:tblLook w:val="0000" w:firstRow="0" w:lastRow="0" w:firstColumn="0" w:lastColumn="0" w:noHBand="0" w:noVBand="0"/>
      </w:tblPr>
      <w:tblGrid>
        <w:gridCol w:w="5234"/>
        <w:gridCol w:w="4036"/>
      </w:tblGrid>
      <w:tr w:rsidR="00AF0BFA" w:rsidRPr="00E25EF4" w:rsidTr="00C210FD">
        <w:tc>
          <w:tcPr>
            <w:tcW w:w="5234" w:type="dxa"/>
            <w:tcBorders>
              <w:top w:val="single" w:sz="4" w:space="0" w:color="000000"/>
              <w:left w:val="single" w:sz="4" w:space="0" w:color="000000"/>
              <w:bottom w:val="single" w:sz="4" w:space="0" w:color="000000"/>
              <w:right w:val="nil"/>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Укупна цена без ПДВ-а </w:t>
            </w: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r>
      <w:tr w:rsidR="00AF0BFA" w:rsidRPr="00E25EF4" w:rsidTr="00C210FD">
        <w:tc>
          <w:tcPr>
            <w:tcW w:w="5234" w:type="dxa"/>
            <w:tcBorders>
              <w:top w:val="single" w:sz="4" w:space="0" w:color="000000"/>
              <w:left w:val="single" w:sz="4" w:space="0" w:color="000000"/>
              <w:bottom w:val="single" w:sz="4" w:space="0" w:color="000000"/>
              <w:right w:val="nil"/>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Укупна цена са ПДВ-ом</w:t>
            </w: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tc>
      </w:tr>
      <w:tr w:rsidR="00AF0BFA" w:rsidRPr="00E25EF4" w:rsidTr="00C210FD">
        <w:tc>
          <w:tcPr>
            <w:tcW w:w="5234" w:type="dxa"/>
            <w:tcBorders>
              <w:top w:val="single" w:sz="4" w:space="0" w:color="000000"/>
              <w:left w:val="single" w:sz="4" w:space="0" w:color="000000"/>
              <w:bottom w:val="single" w:sz="4" w:space="0" w:color="000000"/>
              <w:right w:val="nil"/>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Рок и начин плаћања</w:t>
            </w: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E25EF4" w:rsidRDefault="00DC0F37" w:rsidP="00DC0F37">
            <w:pPr>
              <w:suppressAutoHyphens/>
              <w:spacing w:after="0" w:line="100" w:lineRule="atLeast"/>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након извршене услуге, на месечном нивоу</w:t>
            </w:r>
            <w:r w:rsidRPr="00E25EF4">
              <w:rPr>
                <w:rFonts w:ascii="Times New Roman" w:eastAsia="Arial Unicode MS" w:hAnsi="Times New Roman" w:cs="Times New Roman"/>
                <w:iCs/>
                <w:kern w:val="1"/>
                <w:sz w:val="24"/>
                <w:szCs w:val="24"/>
                <w:lang w:val="sr-Cyrl-RS" w:eastAsia="ar-SA"/>
              </w:rPr>
              <w:t xml:space="preserve"> у</w:t>
            </w:r>
            <w:r w:rsidRPr="00E25EF4">
              <w:rPr>
                <w:rFonts w:ascii="Times New Roman" w:eastAsia="Arial Unicode MS" w:hAnsi="Times New Roman" w:cs="Times New Roman"/>
                <w:iCs/>
                <w:kern w:val="1"/>
                <w:sz w:val="24"/>
                <w:szCs w:val="24"/>
                <w:lang w:eastAsia="ar-SA"/>
              </w:rPr>
              <w:t>платом на рачун</w:t>
            </w:r>
            <w:r w:rsidRPr="00E25EF4">
              <w:rPr>
                <w:rFonts w:ascii="Times New Roman" w:eastAsia="Arial Unicode MS" w:hAnsi="Times New Roman" w:cs="Times New Roman"/>
                <w:iCs/>
                <w:kern w:val="1"/>
                <w:sz w:val="24"/>
                <w:szCs w:val="24"/>
                <w:lang w:val="sr-Cyrl-RS" w:eastAsia="ar-SA"/>
              </w:rPr>
              <w:t xml:space="preserve">, </w:t>
            </w:r>
            <w:r w:rsidRPr="00E25EF4">
              <w:rPr>
                <w:rFonts w:ascii="Times New Roman" w:eastAsia="Arial Unicode MS" w:hAnsi="Times New Roman" w:cs="Times New Roman"/>
                <w:iCs/>
                <w:kern w:val="1"/>
                <w:sz w:val="24"/>
                <w:szCs w:val="24"/>
                <w:lang w:val="sr-Cyrl-CS" w:eastAsia="ar-SA"/>
              </w:rPr>
              <w:t xml:space="preserve"> до </w:t>
            </w:r>
            <w:r w:rsidRPr="00E25EF4">
              <w:rPr>
                <w:rFonts w:ascii="Times New Roman" w:eastAsia="Arial Unicode MS" w:hAnsi="Times New Roman" w:cs="Times New Roman"/>
                <w:iCs/>
                <w:kern w:val="1"/>
                <w:sz w:val="24"/>
                <w:szCs w:val="24"/>
                <w:lang w:val="sr-Latn-CS" w:eastAsia="ar-SA"/>
              </w:rPr>
              <w:t xml:space="preserve">45 </w:t>
            </w:r>
            <w:r w:rsidRPr="00E25EF4">
              <w:rPr>
                <w:rFonts w:ascii="Times New Roman" w:eastAsia="Arial Unicode MS" w:hAnsi="Times New Roman" w:cs="Times New Roman"/>
                <w:iCs/>
                <w:kern w:val="1"/>
                <w:sz w:val="24"/>
                <w:szCs w:val="24"/>
                <w:lang w:val="sr-Cyrl-CS" w:eastAsia="ar-SA"/>
              </w:rPr>
              <w:t xml:space="preserve">дана </w:t>
            </w:r>
            <w:r w:rsidRPr="00E25EF4">
              <w:rPr>
                <w:rFonts w:ascii="Times New Roman" w:hAnsi="Times New Roman" w:cs="Times New Roman"/>
                <w:sz w:val="24"/>
                <w:szCs w:val="24"/>
                <w:lang w:val="ru-RU" w:eastAsia="ru-RU"/>
              </w:rPr>
              <w:t>од дана службеног при</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ема рачуна уз Записник о извршено</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 услузи </w:t>
            </w:r>
          </w:p>
        </w:tc>
      </w:tr>
      <w:tr w:rsidR="00AF0BFA" w:rsidRPr="00E25EF4" w:rsidTr="00C210FD">
        <w:tc>
          <w:tcPr>
            <w:tcW w:w="5234" w:type="dxa"/>
            <w:tcBorders>
              <w:top w:val="single" w:sz="4" w:space="0" w:color="000000"/>
              <w:left w:val="single" w:sz="4" w:space="0" w:color="000000"/>
              <w:bottom w:val="single" w:sz="4" w:space="0" w:color="000000"/>
              <w:right w:val="nil"/>
            </w:tcBorders>
          </w:tcPr>
          <w:p w:rsidR="00AF0BFA" w:rsidRPr="00E25EF4" w:rsidRDefault="00AF0BFA">
            <w:pPr>
              <w:widowControl w:val="0"/>
              <w:snapToGrid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Рок важења понуде</w:t>
            </w:r>
          </w:p>
          <w:p w:rsidR="00AF0BFA" w:rsidRPr="00E25EF4" w:rsidRDefault="00AF0BFA">
            <w:pPr>
              <w:widowControl w:val="0"/>
              <w:spacing w:after="0" w:line="240" w:lineRule="auto"/>
              <w:jc w:val="both"/>
              <w:rPr>
                <w:rFonts w:ascii="Times New Roman" w:hAnsi="Times New Roman" w:cs="Times New Roman"/>
                <w:sz w:val="24"/>
                <w:szCs w:val="24"/>
                <w:lang w:val="ru-RU" w:eastAsia="ru-RU"/>
              </w:rPr>
            </w:pPr>
          </w:p>
        </w:tc>
        <w:tc>
          <w:tcPr>
            <w:tcW w:w="4036" w:type="dxa"/>
            <w:tcBorders>
              <w:top w:val="single" w:sz="4" w:space="0" w:color="000000"/>
              <w:left w:val="single" w:sz="4" w:space="0" w:color="000000"/>
              <w:bottom w:val="single" w:sz="4" w:space="0" w:color="000000"/>
              <w:right w:val="single" w:sz="4" w:space="0" w:color="000000"/>
            </w:tcBorders>
          </w:tcPr>
          <w:p w:rsidR="00AF0BFA" w:rsidRPr="00E25EF4" w:rsidRDefault="00DC0F37" w:rsidP="00DC0F37">
            <w:pPr>
              <w:widowControl w:val="0"/>
              <w:snapToGrid w:val="0"/>
              <w:spacing w:after="0" w:line="240" w:lineRule="auto"/>
              <w:jc w:val="center"/>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90 дана</w:t>
            </w:r>
          </w:p>
        </w:tc>
      </w:tr>
    </w:tbl>
    <w:p w:rsidR="00AF0BFA" w:rsidRPr="00E25EF4" w:rsidRDefault="00AF0BFA" w:rsidP="00476AB8">
      <w:pPr>
        <w:widowControl w:val="0"/>
        <w:spacing w:after="0" w:line="240" w:lineRule="auto"/>
        <w:jc w:val="both"/>
        <w:rPr>
          <w:rFonts w:ascii="Times New Roman" w:hAnsi="Times New Roman" w:cs="Times New Roman"/>
          <w:sz w:val="24"/>
          <w:szCs w:val="24"/>
          <w:lang w:val="ru-RU" w:eastAsia="ru-RU"/>
        </w:rPr>
      </w:pPr>
    </w:p>
    <w:p w:rsidR="00AF0BFA" w:rsidRPr="00E25EF4" w:rsidRDefault="00AF0BFA">
      <w:pPr>
        <w:widowControl w:val="0"/>
        <w:spacing w:after="0" w:line="240" w:lineRule="auto"/>
        <w:ind w:left="720" w:firstLine="720"/>
        <w:jc w:val="both"/>
        <w:rPr>
          <w:rFonts w:ascii="Times New Roman" w:hAnsi="Times New Roman" w:cs="Times New Roman"/>
          <w:sz w:val="24"/>
          <w:szCs w:val="24"/>
          <w:lang w:val="ru-RU" w:eastAsia="ru-RU"/>
        </w:rPr>
      </w:pPr>
    </w:p>
    <w:p w:rsidR="00AF0BFA" w:rsidRPr="00E25EF4" w:rsidRDefault="00AF0BFA">
      <w:pPr>
        <w:widowControl w:val="0"/>
        <w:spacing w:after="0" w:line="240" w:lineRule="auto"/>
        <w:ind w:left="720"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Датум </w:t>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r>
      <w:r w:rsidRPr="00E25EF4">
        <w:rPr>
          <w:rFonts w:ascii="Times New Roman" w:hAnsi="Times New Roman" w:cs="Times New Roman"/>
          <w:sz w:val="24"/>
          <w:szCs w:val="24"/>
          <w:lang w:val="ru-RU" w:eastAsia="ru-RU"/>
        </w:rPr>
        <w:tab/>
        <w:t xml:space="preserve">              Понуђач</w:t>
      </w:r>
    </w:p>
    <w:p w:rsidR="00AF0BFA" w:rsidRPr="00E25EF4" w:rsidRDefault="00AF0BFA">
      <w:pPr>
        <w:widowControl w:val="0"/>
        <w:spacing w:after="0" w:line="240" w:lineRule="auto"/>
        <w:ind w:left="2880" w:firstLine="720"/>
        <w:jc w:val="both"/>
        <w:rPr>
          <w:rFonts w:ascii="Times New Roman" w:hAnsi="Times New Roman" w:cs="Times New Roman"/>
          <w:b/>
          <w:bCs/>
          <w:i/>
          <w:iCs/>
          <w:sz w:val="24"/>
          <w:szCs w:val="24"/>
          <w:lang w:val="ru-RU" w:eastAsia="ru-RU"/>
        </w:rPr>
      </w:pPr>
      <w:r w:rsidRPr="00E25EF4">
        <w:rPr>
          <w:rFonts w:ascii="Times New Roman" w:hAnsi="Times New Roman" w:cs="Times New Roman"/>
          <w:sz w:val="24"/>
          <w:szCs w:val="24"/>
          <w:lang w:val="ru-RU" w:eastAsia="ru-RU"/>
        </w:rPr>
        <w:t xml:space="preserve">    М. П. </w:t>
      </w:r>
    </w:p>
    <w:p w:rsidR="00AF0BFA" w:rsidRPr="00E25EF4" w:rsidRDefault="00AF0BFA">
      <w:pPr>
        <w:widowControl w:val="0"/>
        <w:spacing w:after="0" w:line="240" w:lineRule="auto"/>
        <w:jc w:val="both"/>
        <w:rPr>
          <w:rFonts w:ascii="Times New Roman" w:hAnsi="Times New Roman" w:cs="Times New Roman"/>
          <w:b/>
          <w:bCs/>
          <w:i/>
          <w:iCs/>
          <w:sz w:val="24"/>
          <w:szCs w:val="24"/>
          <w:lang w:val="ru-RU" w:eastAsia="ru-RU"/>
        </w:rPr>
      </w:pPr>
      <w:r w:rsidRPr="00E25EF4">
        <w:rPr>
          <w:rFonts w:ascii="Times New Roman" w:hAnsi="Times New Roman" w:cs="Times New Roman"/>
          <w:b/>
          <w:bCs/>
          <w:i/>
          <w:iCs/>
          <w:sz w:val="24"/>
          <w:szCs w:val="24"/>
          <w:lang w:val="ru-RU" w:eastAsia="ru-RU"/>
        </w:rPr>
        <w:t>_____________________________</w:t>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r>
      <w:r w:rsidRPr="00E25EF4">
        <w:rPr>
          <w:rFonts w:ascii="Times New Roman" w:hAnsi="Times New Roman" w:cs="Times New Roman"/>
          <w:b/>
          <w:bCs/>
          <w:i/>
          <w:iCs/>
          <w:sz w:val="24"/>
          <w:szCs w:val="24"/>
          <w:lang w:val="ru-RU" w:eastAsia="ru-RU"/>
        </w:rPr>
        <w:tab/>
        <w:t>________________________________</w:t>
      </w:r>
    </w:p>
    <w:p w:rsidR="00AF0BFA"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b/>
          <w:bCs/>
          <w:i/>
          <w:iCs/>
          <w:sz w:val="24"/>
          <w:szCs w:val="24"/>
          <w:lang w:val="ru-RU" w:eastAsia="ru-RU"/>
        </w:rPr>
        <w:t>Напомене:</w:t>
      </w:r>
    </w:p>
    <w:p w:rsidR="00C210FD"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 xml:space="preserve">Образац понуде понуђач мора да попуни, овери печатом и потпише, чиме </w:t>
      </w:r>
      <w:r w:rsidRPr="00E25EF4">
        <w:rPr>
          <w:rFonts w:ascii="Times New Roman" w:hAnsi="Times New Roman" w:cs="Times New Roman"/>
          <w:i/>
          <w:iCs/>
          <w:sz w:val="24"/>
          <w:szCs w:val="24"/>
          <w:lang w:val="sr-Cyrl-CS" w:eastAsia="ru-RU"/>
        </w:rPr>
        <w:t>п</w:t>
      </w:r>
      <w:r w:rsidRPr="00E25EF4">
        <w:rPr>
          <w:rFonts w:ascii="Times New Roman" w:hAnsi="Times New Roman" w:cs="Times New Roman"/>
          <w:i/>
          <w:iCs/>
          <w:sz w:val="24"/>
          <w:szCs w:val="24"/>
          <w:lang w:val="ru-RU" w:eastAsia="ru-RU"/>
        </w:rPr>
        <w:t xml:space="preserve">отврђује да су тачни подаци који су у обрасцу понуде наведени. </w:t>
      </w:r>
    </w:p>
    <w:p w:rsidR="00AF0BFA" w:rsidRPr="00E25EF4" w:rsidRDefault="00AF0BFA">
      <w:pPr>
        <w:widowControl w:val="0"/>
        <w:spacing w:after="0" w:line="240" w:lineRule="auto"/>
        <w:jc w:val="both"/>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5761CB" w:rsidRPr="00E25EF4" w:rsidRDefault="00AF0BFA" w:rsidP="005761CB">
      <w:pPr>
        <w:widowControl w:val="0"/>
        <w:spacing w:after="0" w:line="240" w:lineRule="auto"/>
        <w:jc w:val="both"/>
        <w:rPr>
          <w:rFonts w:ascii="Times New Roman" w:hAnsi="Times New Roman" w:cs="Times New Roman"/>
          <w:bCs/>
          <w:i/>
          <w:iCs/>
          <w:sz w:val="24"/>
          <w:szCs w:val="24"/>
          <w:lang w:val="ru-RU" w:eastAsia="ru-RU"/>
        </w:rPr>
      </w:pPr>
      <w:r w:rsidRPr="00E25EF4">
        <w:rPr>
          <w:rFonts w:ascii="Times New Roman" w:hAnsi="Times New Roman" w:cs="Times New Roman"/>
          <w:i/>
          <w:iCs/>
          <w:sz w:val="24"/>
          <w:szCs w:val="24"/>
          <w:lang w:val="ru-RU" w:eastAsia="ru-RU"/>
        </w:rPr>
        <w:t>Уколико је предмет јавне набавке обликован у више партија, понуђачи ће попуњавати образац понуде за сваку партију посебно.</w:t>
      </w:r>
    </w:p>
    <w:p w:rsidR="00BC44D7" w:rsidRPr="00E25EF4" w:rsidRDefault="00BC44D7">
      <w:pPr>
        <w:suppressAutoHyphens/>
        <w:spacing w:after="0" w:line="100" w:lineRule="atLeast"/>
        <w:jc w:val="both"/>
        <w:rPr>
          <w:rFonts w:ascii="Times New Roman" w:hAnsi="Times New Roman" w:cs="Times New Roman"/>
          <w:i/>
          <w:iCs/>
          <w:kern w:val="1"/>
          <w:sz w:val="24"/>
          <w:szCs w:val="24"/>
          <w:lang w:eastAsia="ar-SA"/>
        </w:rPr>
      </w:pPr>
    </w:p>
    <w:p w:rsidR="00BC44D7" w:rsidRPr="00E25EF4" w:rsidRDefault="00BC44D7">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24036C" w:rsidRPr="00E25EF4" w:rsidRDefault="0024036C">
      <w:pPr>
        <w:suppressAutoHyphens/>
        <w:spacing w:after="0" w:line="100" w:lineRule="atLeast"/>
        <w:jc w:val="both"/>
        <w:rPr>
          <w:rFonts w:ascii="Times New Roman" w:hAnsi="Times New Roman" w:cs="Times New Roman"/>
          <w:i/>
          <w:iCs/>
          <w:kern w:val="1"/>
          <w:sz w:val="24"/>
          <w:szCs w:val="24"/>
          <w:lang w:eastAsia="ar-SA"/>
        </w:rPr>
      </w:pPr>
    </w:p>
    <w:p w:rsidR="00AF0BFA" w:rsidRPr="00E25EF4" w:rsidRDefault="00AF0BFA">
      <w:pPr>
        <w:shd w:val="clear" w:color="auto" w:fill="C6D9F1"/>
        <w:rPr>
          <w:rFonts w:ascii="Times New Roman" w:hAnsi="Times New Roman" w:cs="Times New Roman"/>
          <w:b/>
          <w:bCs/>
          <w:i/>
          <w:iCs/>
          <w:sz w:val="24"/>
          <w:szCs w:val="24"/>
        </w:rPr>
      </w:pPr>
      <w:r w:rsidRPr="00E25EF4">
        <w:rPr>
          <w:rFonts w:ascii="Times New Roman" w:hAnsi="Times New Roman" w:cs="Times New Roman"/>
          <w:b/>
          <w:bCs/>
          <w:i/>
          <w:iCs/>
          <w:sz w:val="24"/>
          <w:szCs w:val="24"/>
        </w:rPr>
        <w:lastRenderedPageBreak/>
        <w:t>VII</w:t>
      </w:r>
      <w:r w:rsidR="00A76B9C"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lang w:val="sr-Cyrl-CS"/>
        </w:rPr>
        <w:t>ОБРАЗАЦ СТРУКТУРЕ ЦЕН</w:t>
      </w:r>
      <w:r w:rsidRPr="00E25EF4">
        <w:rPr>
          <w:rFonts w:ascii="Times New Roman" w:hAnsi="Times New Roman" w:cs="Times New Roman"/>
          <w:b/>
          <w:bCs/>
          <w:i/>
          <w:iCs/>
          <w:sz w:val="24"/>
          <w:szCs w:val="24"/>
        </w:rPr>
        <w:t>A СА УПУТСТВОМ КАКО ДА СЕ ПОПУНИ</w:t>
      </w:r>
    </w:p>
    <w:p w:rsidR="00AF0BFA" w:rsidRPr="00E25EF4" w:rsidRDefault="00AF0BFA">
      <w:pPr>
        <w:widowControl w:val="0"/>
        <w:spacing w:after="0" w:line="240" w:lineRule="auto"/>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 xml:space="preserve">  Поводом Вашег позива за подношење понуде у поступку јавне набавке  </w:t>
      </w:r>
      <w:r w:rsidRPr="00E25EF4">
        <w:rPr>
          <w:rFonts w:ascii="Times New Roman" w:hAnsi="Times New Roman" w:cs="Times New Roman"/>
          <w:sz w:val="24"/>
          <w:szCs w:val="24"/>
          <w:lang w:val="ru-RU" w:eastAsia="ru-RU"/>
        </w:rPr>
        <w:t xml:space="preserve">услуга </w:t>
      </w:r>
      <w:r w:rsidRPr="00E25EF4">
        <w:rPr>
          <w:rFonts w:ascii="Times New Roman" w:hAnsi="Times New Roman" w:cs="Times New Roman"/>
          <w:i/>
          <w:iCs/>
          <w:sz w:val="24"/>
          <w:szCs w:val="24"/>
          <w:lang w:val="sr-Cyrl-CS" w:eastAsia="ru-RU"/>
        </w:rPr>
        <w:t xml:space="preserve"> бањско и климатско лечење и опора</w:t>
      </w:r>
      <w:r w:rsidR="00F64077" w:rsidRPr="00E25EF4">
        <w:rPr>
          <w:rFonts w:ascii="Times New Roman" w:hAnsi="Times New Roman" w:cs="Times New Roman"/>
          <w:i/>
          <w:iCs/>
          <w:sz w:val="24"/>
          <w:szCs w:val="24"/>
          <w:lang w:val="sr-Cyrl-CS" w:eastAsia="ru-RU"/>
        </w:rPr>
        <w:t>вак корисника у области борачко-</w:t>
      </w:r>
      <w:r w:rsidRPr="00E25EF4">
        <w:rPr>
          <w:rFonts w:ascii="Times New Roman" w:hAnsi="Times New Roman" w:cs="Times New Roman"/>
          <w:i/>
          <w:iCs/>
          <w:sz w:val="24"/>
          <w:szCs w:val="24"/>
          <w:lang w:val="sr-Cyrl-CS" w:eastAsia="ru-RU"/>
        </w:rPr>
        <w:t>инвалидске заштите</w:t>
      </w:r>
      <w:r w:rsidRPr="00E25EF4">
        <w:rPr>
          <w:rFonts w:ascii="Times New Roman" w:hAnsi="Times New Roman" w:cs="Times New Roman"/>
          <w:b/>
          <w:bCs/>
          <w:i/>
          <w:iCs/>
          <w:sz w:val="24"/>
          <w:szCs w:val="24"/>
          <w:lang w:val="ru-RU" w:eastAsia="ru-RU"/>
        </w:rPr>
        <w:t>,</w:t>
      </w:r>
      <w:r w:rsidR="005D39B7" w:rsidRPr="00E25EF4">
        <w:rPr>
          <w:rFonts w:ascii="Times New Roman" w:hAnsi="Times New Roman" w:cs="Times New Roman"/>
          <w:b/>
          <w:bCs/>
          <w:i/>
          <w:iCs/>
          <w:sz w:val="24"/>
          <w:szCs w:val="24"/>
          <w:lang w:val="ru-RU" w:eastAsia="ru-RU"/>
        </w:rPr>
        <w:t xml:space="preserve"> </w:t>
      </w:r>
      <w:r w:rsidRPr="00E25EF4">
        <w:rPr>
          <w:rFonts w:ascii="Times New Roman" w:hAnsi="Times New Roman" w:cs="Times New Roman"/>
          <w:sz w:val="24"/>
          <w:szCs w:val="24"/>
          <w:lang w:val="ru-RU" w:eastAsia="ru-RU"/>
        </w:rPr>
        <w:t xml:space="preserve">ЈН број </w:t>
      </w:r>
      <w:r w:rsidR="00F64077" w:rsidRPr="00E25EF4">
        <w:rPr>
          <w:rFonts w:ascii="Times New Roman" w:hAnsi="Times New Roman" w:cs="Times New Roman"/>
          <w:b/>
          <w:sz w:val="24"/>
          <w:szCs w:val="24"/>
          <w:lang w:val="ru-RU" w:eastAsia="ru-RU"/>
        </w:rPr>
        <w:t>7</w:t>
      </w:r>
      <w:r w:rsidRPr="00E25EF4">
        <w:rPr>
          <w:rFonts w:ascii="Times New Roman" w:hAnsi="Times New Roman" w:cs="Times New Roman"/>
          <w:b/>
          <w:sz w:val="24"/>
          <w:szCs w:val="24"/>
          <w:lang w:val="sr-Cyrl-CS" w:eastAsia="ru-RU"/>
        </w:rPr>
        <w:t>/201</w:t>
      </w:r>
      <w:r w:rsidR="00F64077" w:rsidRPr="00E25EF4">
        <w:rPr>
          <w:rFonts w:ascii="Times New Roman" w:hAnsi="Times New Roman" w:cs="Times New Roman"/>
          <w:b/>
          <w:sz w:val="24"/>
          <w:szCs w:val="24"/>
          <w:lang w:val="sr-Cyrl-CS" w:eastAsia="ru-RU"/>
        </w:rPr>
        <w:t>9</w:t>
      </w:r>
      <w:r w:rsidR="005D39B7"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val="sr-Cyrl-CS" w:eastAsia="ar-SA"/>
        </w:rPr>
        <w:t xml:space="preserve"> по партијама</w:t>
      </w:r>
      <w:r w:rsidRPr="00E25EF4">
        <w:rPr>
          <w:rFonts w:ascii="Times New Roman" w:hAnsi="Times New Roman" w:cs="Times New Roman"/>
          <w:kern w:val="1"/>
          <w:sz w:val="24"/>
          <w:szCs w:val="24"/>
          <w:lang w:eastAsia="ar-SA"/>
        </w:rPr>
        <w:t>,</w:t>
      </w:r>
      <w:r w:rsidR="005D39B7" w:rsidRPr="00E25EF4">
        <w:rPr>
          <w:rFonts w:ascii="Times New Roman" w:hAnsi="Times New Roman" w:cs="Times New Roman"/>
          <w:kern w:val="1"/>
          <w:sz w:val="24"/>
          <w:szCs w:val="24"/>
          <w:lang w:eastAsia="ar-SA"/>
        </w:rPr>
        <w:t xml:space="preserve"> </w:t>
      </w:r>
      <w:r w:rsidRPr="00E25EF4">
        <w:rPr>
          <w:rFonts w:ascii="Times New Roman" w:hAnsi="Times New Roman" w:cs="Times New Roman"/>
          <w:kern w:val="1"/>
          <w:sz w:val="24"/>
          <w:szCs w:val="24"/>
          <w:lang w:val="sr-Cyrl-CS" w:eastAsia="ar-SA"/>
        </w:rPr>
        <w:t>а на основу наше понуде, под бр.______________ од ______________ 201</w:t>
      </w:r>
      <w:r w:rsidR="00F64077" w:rsidRPr="00E25EF4">
        <w:rPr>
          <w:rFonts w:ascii="Times New Roman" w:hAnsi="Times New Roman" w:cs="Times New Roman"/>
          <w:kern w:val="1"/>
          <w:sz w:val="24"/>
          <w:szCs w:val="24"/>
          <w:lang w:val="sr-Cyrl-CS" w:eastAsia="ar-SA"/>
        </w:rPr>
        <w:t>9</w:t>
      </w:r>
      <w:r w:rsidR="00FF5364" w:rsidRPr="00E25EF4">
        <w:rPr>
          <w:rFonts w:ascii="Times New Roman" w:hAnsi="Times New Roman" w:cs="Times New Roman"/>
          <w:kern w:val="1"/>
          <w:sz w:val="24"/>
          <w:szCs w:val="24"/>
          <w:lang w:val="sr-Cyrl-CS" w:eastAsia="ar-SA"/>
        </w:rPr>
        <w:t>. године,</w:t>
      </w:r>
      <w:r w:rsidR="0024036C" w:rsidRPr="00E25EF4">
        <w:rPr>
          <w:rFonts w:ascii="Times New Roman" w:hAnsi="Times New Roman" w:cs="Times New Roman"/>
          <w:kern w:val="1"/>
          <w:sz w:val="24"/>
          <w:szCs w:val="24"/>
          <w:lang w:val="sr-Cyrl-CS" w:eastAsia="ar-SA"/>
        </w:rPr>
        <w:t xml:space="preserve"> за партију бр. _____</w:t>
      </w:r>
      <w:r w:rsidR="00FF5364" w:rsidRPr="00E25EF4">
        <w:rPr>
          <w:rFonts w:ascii="Times New Roman" w:hAnsi="Times New Roman" w:cs="Times New Roman"/>
          <w:kern w:val="1"/>
          <w:sz w:val="24"/>
          <w:szCs w:val="24"/>
          <w:lang w:val="sr-Cyrl-CS" w:eastAsia="ar-SA"/>
        </w:rPr>
        <w:t xml:space="preserve"> достављамо,</w:t>
      </w: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p>
    <w:p w:rsidR="00AF0BFA" w:rsidRPr="00E25EF4" w:rsidRDefault="00AF0BFA">
      <w:pPr>
        <w:suppressAutoHyphens/>
        <w:spacing w:after="0" w:line="100" w:lineRule="atLeast"/>
        <w:jc w:val="center"/>
        <w:rPr>
          <w:rFonts w:ascii="Times New Roman" w:hAnsi="Times New Roman" w:cs="Times New Roman"/>
          <w:bCs/>
          <w:kern w:val="1"/>
          <w:sz w:val="24"/>
          <w:szCs w:val="24"/>
          <w:lang w:val="sr-Cyrl-CS" w:eastAsia="ar-SA"/>
        </w:rPr>
      </w:pPr>
      <w:r w:rsidRPr="00E25EF4">
        <w:rPr>
          <w:rFonts w:ascii="Times New Roman" w:hAnsi="Times New Roman" w:cs="Times New Roman"/>
          <w:bCs/>
          <w:kern w:val="1"/>
          <w:sz w:val="24"/>
          <w:szCs w:val="24"/>
          <w:lang w:val="sr-Cyrl-CS" w:eastAsia="ar-SA"/>
        </w:rPr>
        <w:t xml:space="preserve">СТРУКТУРА ПОНУЂЕНЕ ЦЕНЕ  </w:t>
      </w:r>
    </w:p>
    <w:p w:rsidR="00AF0BFA" w:rsidRPr="00E25EF4" w:rsidRDefault="00AF0BFA">
      <w:pPr>
        <w:suppressAutoHyphens/>
        <w:spacing w:after="0" w:line="100" w:lineRule="atLeast"/>
        <w:rPr>
          <w:rFonts w:ascii="Times New Roman" w:hAnsi="Times New Roman" w:cs="Times New Roman"/>
          <w:kern w:val="1"/>
          <w:sz w:val="24"/>
          <w:szCs w:val="24"/>
          <w:lang w:val="sr-Cyrl-CS"/>
        </w:rPr>
      </w:pPr>
    </w:p>
    <w:tbl>
      <w:tblPr>
        <w:tblpPr w:leftFromText="180" w:rightFromText="180" w:vertAnchor="text" w:horzAnchor="margin" w:tblpX="117" w:tblpY="158"/>
        <w:tblW w:w="9198" w:type="dxa"/>
        <w:tblLayout w:type="fixed"/>
        <w:tblLook w:val="0000" w:firstRow="0" w:lastRow="0" w:firstColumn="0" w:lastColumn="0" w:noHBand="0" w:noVBand="0"/>
      </w:tblPr>
      <w:tblGrid>
        <w:gridCol w:w="694"/>
        <w:gridCol w:w="2294"/>
        <w:gridCol w:w="1080"/>
        <w:gridCol w:w="1260"/>
        <w:gridCol w:w="1980"/>
        <w:gridCol w:w="1890"/>
      </w:tblGrid>
      <w:tr w:rsidR="005761CB" w:rsidRPr="00E25EF4" w:rsidTr="005761CB">
        <w:trPr>
          <w:trHeight w:val="436"/>
        </w:trPr>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1</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3</w:t>
            </w:r>
          </w:p>
        </w:tc>
        <w:tc>
          <w:tcPr>
            <w:tcW w:w="126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4</w:t>
            </w:r>
          </w:p>
        </w:tc>
        <w:tc>
          <w:tcPr>
            <w:tcW w:w="198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5</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6</w:t>
            </w:r>
          </w:p>
        </w:tc>
      </w:tr>
      <w:tr w:rsidR="00AF0BFA" w:rsidRPr="00E25EF4" w:rsidTr="00636B52">
        <w:trPr>
          <w:cantSplit/>
          <w:trHeight w:val="690"/>
        </w:trPr>
        <w:tc>
          <w:tcPr>
            <w:tcW w:w="69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Ред.        Бр.</w:t>
            </w:r>
          </w:p>
        </w:tc>
        <w:tc>
          <w:tcPr>
            <w:tcW w:w="2294"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p>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Пансион дан</w:t>
            </w:r>
          </w:p>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p>
        </w:tc>
        <w:tc>
          <w:tcPr>
            <w:tcW w:w="108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Јед</w:t>
            </w:r>
            <w:r w:rsidRPr="00E25EF4">
              <w:rPr>
                <w:rFonts w:ascii="Times New Roman" w:hAnsi="Times New Roman" w:cs="Times New Roman"/>
                <w:b/>
                <w:bCs/>
                <w:kern w:val="1"/>
                <w:sz w:val="24"/>
                <w:szCs w:val="24"/>
                <w:lang w:val="sr-Cyrl-CS" w:eastAsia="ar-SA"/>
              </w:rPr>
              <w:t>.</w:t>
            </w:r>
          </w:p>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Мере</w:t>
            </w:r>
          </w:p>
        </w:tc>
        <w:tc>
          <w:tcPr>
            <w:tcW w:w="1260" w:type="dxa"/>
            <w:tcBorders>
              <w:top w:val="single" w:sz="4" w:space="0" w:color="auto"/>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val="sr-Cyrl-CS" w:eastAsia="ar-SA"/>
              </w:rPr>
              <w:t>К</w:t>
            </w:r>
            <w:r w:rsidRPr="00E25EF4">
              <w:rPr>
                <w:rFonts w:ascii="Times New Roman" w:hAnsi="Times New Roman" w:cs="Times New Roman"/>
                <w:b/>
                <w:bCs/>
                <w:kern w:val="1"/>
                <w:sz w:val="24"/>
                <w:szCs w:val="24"/>
                <w:lang w:eastAsia="ar-SA"/>
              </w:rPr>
              <w:t>ол</w:t>
            </w:r>
            <w:r w:rsidRPr="00E25EF4">
              <w:rPr>
                <w:rFonts w:ascii="Times New Roman" w:hAnsi="Times New Roman" w:cs="Times New Roman"/>
                <w:b/>
                <w:bCs/>
                <w:kern w:val="1"/>
                <w:sz w:val="24"/>
                <w:szCs w:val="24"/>
                <w:lang w:val="sr-Cyrl-CS" w:eastAsia="ar-SA"/>
              </w:rPr>
              <w:t>ичина</w:t>
            </w:r>
          </w:p>
        </w:tc>
        <w:tc>
          <w:tcPr>
            <w:tcW w:w="1980" w:type="dxa"/>
            <w:tcBorders>
              <w:top w:val="single" w:sz="4" w:space="0" w:color="auto"/>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eastAsia="ar-SA"/>
              </w:rPr>
              <w:t xml:space="preserve">Јединична цена </w:t>
            </w:r>
            <w:r w:rsidRPr="00E25EF4">
              <w:rPr>
                <w:rFonts w:ascii="Times New Roman" w:hAnsi="Times New Roman" w:cs="Times New Roman"/>
                <w:b/>
                <w:bCs/>
                <w:kern w:val="1"/>
                <w:sz w:val="24"/>
                <w:szCs w:val="24"/>
                <w:lang w:val="sr-Cyrl-CS" w:eastAsia="ar-SA"/>
              </w:rPr>
              <w:t>без   ПДВ-а</w:t>
            </w:r>
          </w:p>
        </w:tc>
        <w:tc>
          <w:tcPr>
            <w:tcW w:w="1890" w:type="dxa"/>
            <w:tcBorders>
              <w:top w:val="single" w:sz="4" w:space="0" w:color="auto"/>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Износ</w:t>
            </w:r>
          </w:p>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без ПДВ-а</w:t>
            </w:r>
          </w:p>
        </w:tc>
      </w:tr>
      <w:tr w:rsidR="00AF0BFA" w:rsidRPr="00E25EF4" w:rsidTr="00636B52">
        <w:trPr>
          <w:cantSplit/>
          <w:trHeight w:val="481"/>
        </w:trPr>
        <w:tc>
          <w:tcPr>
            <w:tcW w:w="694" w:type="dxa"/>
            <w:vMerge/>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eastAsia="ar-SA"/>
              </w:rPr>
            </w:pPr>
          </w:p>
        </w:tc>
        <w:tc>
          <w:tcPr>
            <w:tcW w:w="2294" w:type="dxa"/>
            <w:vMerge/>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eastAsia="ar-SA"/>
              </w:rPr>
            </w:pPr>
          </w:p>
        </w:tc>
        <w:tc>
          <w:tcPr>
            <w:tcW w:w="1260" w:type="dxa"/>
            <w:tcBorders>
              <w:top w:val="nil"/>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Укупно</w:t>
            </w:r>
          </w:p>
        </w:tc>
        <w:tc>
          <w:tcPr>
            <w:tcW w:w="1980" w:type="dxa"/>
            <w:tcBorders>
              <w:top w:val="nil"/>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(динара)</w:t>
            </w:r>
          </w:p>
        </w:tc>
        <w:tc>
          <w:tcPr>
            <w:tcW w:w="1890" w:type="dxa"/>
            <w:tcBorders>
              <w:top w:val="nil"/>
              <w:left w:val="nil"/>
              <w:bottom w:val="single" w:sz="4" w:space="0" w:color="auto"/>
              <w:right w:val="single" w:sz="4" w:space="0" w:color="auto"/>
            </w:tcBorders>
            <w:shd w:val="clear" w:color="auto" w:fill="C0C0C0"/>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(динара)</w:t>
            </w:r>
          </w:p>
        </w:tc>
      </w:tr>
      <w:tr w:rsidR="00AF0BFA" w:rsidRPr="00E25EF4" w:rsidTr="00BC44D7">
        <w:trPr>
          <w:trHeight w:val="526"/>
        </w:trPr>
        <w:tc>
          <w:tcPr>
            <w:tcW w:w="694"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5761CB">
            <w:pPr>
              <w:widowControl w:val="0"/>
              <w:numPr>
                <w:ilvl w:val="0"/>
                <w:numId w:val="8"/>
              </w:numPr>
              <w:suppressAutoHyphens/>
              <w:spacing w:after="0" w:line="100" w:lineRule="atLeast"/>
              <w:rPr>
                <w:rFonts w:ascii="Times New Roman" w:hAnsi="Times New Roman" w:cs="Times New Roman"/>
                <w:kern w:val="1"/>
                <w:sz w:val="24"/>
                <w:szCs w:val="24"/>
                <w:lang w:eastAsia="ar-SA"/>
              </w:rPr>
            </w:pPr>
          </w:p>
        </w:tc>
        <w:tc>
          <w:tcPr>
            <w:tcW w:w="2294"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jc w:val="both"/>
              <w:rPr>
                <w:rFonts w:ascii="Times New Roman" w:hAnsi="Times New Roman" w:cs="Times New Roman"/>
                <w:b/>
                <w:bCs/>
                <w:kern w:val="1"/>
                <w:sz w:val="24"/>
                <w:szCs w:val="24"/>
                <w:lang w:val="sr-Cyrl-CS" w:eastAsia="ar-SA"/>
              </w:rPr>
            </w:pPr>
            <w:r w:rsidRPr="00E25EF4">
              <w:rPr>
                <w:rFonts w:ascii="Times New Roman" w:hAnsi="Times New Roman" w:cs="Times New Roman"/>
                <w:i/>
                <w:iCs/>
                <w:kern w:val="1"/>
                <w:sz w:val="24"/>
                <w:szCs w:val="24"/>
                <w:lang w:val="sr-Cyrl-CS" w:eastAsia="ar-SA"/>
              </w:rPr>
              <w:t>Једнокреветна соба</w:t>
            </w:r>
          </w:p>
        </w:tc>
        <w:tc>
          <w:tcPr>
            <w:tcW w:w="1080"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eastAsia="ar-SA"/>
              </w:rPr>
              <w:t>комада</w:t>
            </w:r>
          </w:p>
        </w:tc>
        <w:tc>
          <w:tcPr>
            <w:tcW w:w="1260" w:type="dxa"/>
            <w:tcBorders>
              <w:top w:val="single" w:sz="4" w:space="0" w:color="auto"/>
              <w:left w:val="nil"/>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1</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w:t>
            </w:r>
            <w:r w:rsidR="00636B52" w:rsidRPr="00E25EF4">
              <w:rPr>
                <w:rFonts w:ascii="Times New Roman" w:hAnsi="Times New Roman" w:cs="Times New Roman"/>
                <w:b/>
                <w:bCs/>
                <w:kern w:val="1"/>
                <w:sz w:val="24"/>
                <w:szCs w:val="24"/>
                <w:lang w:val="sr-Cyrl-CS" w:eastAsia="ar-SA"/>
              </w:rPr>
              <w:t>------------</w:t>
            </w:r>
          </w:p>
        </w:tc>
        <w:tc>
          <w:tcPr>
            <w:tcW w:w="1890" w:type="dxa"/>
            <w:tcBorders>
              <w:top w:val="single" w:sz="4" w:space="0" w:color="auto"/>
              <w:left w:val="nil"/>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r>
      <w:tr w:rsidR="00AF0BFA" w:rsidRPr="00E25EF4" w:rsidTr="00BC44D7">
        <w:trPr>
          <w:trHeight w:val="526"/>
        </w:trPr>
        <w:tc>
          <w:tcPr>
            <w:tcW w:w="694"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widowControl w:val="0"/>
              <w:numPr>
                <w:ilvl w:val="0"/>
                <w:numId w:val="8"/>
              </w:numPr>
              <w:suppressAutoHyphens/>
              <w:spacing w:after="0" w:line="100" w:lineRule="atLeast"/>
              <w:rPr>
                <w:rFonts w:ascii="Times New Roman" w:hAnsi="Times New Roman" w:cs="Times New Roman"/>
                <w:kern w:val="1"/>
                <w:sz w:val="24"/>
                <w:szCs w:val="24"/>
                <w:lang w:eastAsia="ar-SA"/>
              </w:rPr>
            </w:pPr>
          </w:p>
        </w:tc>
        <w:tc>
          <w:tcPr>
            <w:tcW w:w="2294"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jc w:val="both"/>
              <w:rPr>
                <w:rFonts w:ascii="Times New Roman" w:hAnsi="Times New Roman" w:cs="Times New Roman"/>
                <w:b/>
                <w:bCs/>
                <w:kern w:val="1"/>
                <w:sz w:val="24"/>
                <w:szCs w:val="24"/>
                <w:lang w:val="sr-Cyrl-CS" w:eastAsia="ar-SA"/>
              </w:rPr>
            </w:pPr>
            <w:r w:rsidRPr="00E25EF4">
              <w:rPr>
                <w:rFonts w:ascii="Times New Roman" w:hAnsi="Times New Roman" w:cs="Times New Roman"/>
                <w:i/>
                <w:iCs/>
                <w:kern w:val="1"/>
                <w:sz w:val="24"/>
                <w:szCs w:val="24"/>
                <w:lang w:val="sr-Cyrl-CS" w:eastAsia="ar-SA"/>
              </w:rPr>
              <w:t>Двокреветна соба</w:t>
            </w:r>
          </w:p>
        </w:tc>
        <w:tc>
          <w:tcPr>
            <w:tcW w:w="1080" w:type="dxa"/>
            <w:tcBorders>
              <w:top w:val="single" w:sz="4" w:space="0" w:color="auto"/>
              <w:left w:val="single" w:sz="4" w:space="0" w:color="auto"/>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комада</w:t>
            </w:r>
          </w:p>
        </w:tc>
        <w:tc>
          <w:tcPr>
            <w:tcW w:w="1260" w:type="dxa"/>
            <w:tcBorders>
              <w:top w:val="single" w:sz="4" w:space="0" w:color="auto"/>
              <w:left w:val="nil"/>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1</w:t>
            </w:r>
          </w:p>
        </w:tc>
        <w:tc>
          <w:tcPr>
            <w:tcW w:w="19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w:t>
            </w:r>
            <w:r w:rsidR="00636B52" w:rsidRPr="00E25EF4">
              <w:rPr>
                <w:rFonts w:ascii="Times New Roman" w:hAnsi="Times New Roman" w:cs="Times New Roman"/>
                <w:b/>
                <w:bCs/>
                <w:kern w:val="1"/>
                <w:sz w:val="24"/>
                <w:szCs w:val="24"/>
                <w:lang w:val="sr-Cyrl-CS" w:eastAsia="ar-SA"/>
              </w:rPr>
              <w:t>------------</w:t>
            </w:r>
          </w:p>
        </w:tc>
        <w:tc>
          <w:tcPr>
            <w:tcW w:w="1890" w:type="dxa"/>
            <w:tcBorders>
              <w:top w:val="single" w:sz="4" w:space="0" w:color="auto"/>
              <w:left w:val="nil"/>
              <w:bottom w:val="single" w:sz="4" w:space="0" w:color="auto"/>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r>
      <w:tr w:rsidR="00AF0BFA" w:rsidRPr="00E25EF4" w:rsidTr="00BC44D7">
        <w:trPr>
          <w:trHeight w:val="585"/>
        </w:trPr>
        <w:tc>
          <w:tcPr>
            <w:tcW w:w="694" w:type="dxa"/>
            <w:tcBorders>
              <w:top w:val="single" w:sz="4" w:space="0" w:color="auto"/>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2.</w:t>
            </w:r>
          </w:p>
        </w:tc>
        <w:tc>
          <w:tcPr>
            <w:tcW w:w="2294" w:type="dxa"/>
            <w:tcBorders>
              <w:top w:val="single" w:sz="4" w:space="0" w:color="auto"/>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p>
        </w:tc>
        <w:tc>
          <w:tcPr>
            <w:tcW w:w="1080" w:type="dxa"/>
            <w:tcBorders>
              <w:top w:val="single" w:sz="4" w:space="0" w:color="auto"/>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eastAsia="ar-SA"/>
              </w:rPr>
            </w:pPr>
          </w:p>
        </w:tc>
        <w:tc>
          <w:tcPr>
            <w:tcW w:w="1260" w:type="dxa"/>
            <w:tcBorders>
              <w:top w:val="single" w:sz="4" w:space="0" w:color="auto"/>
              <w:left w:val="nil"/>
              <w:bottom w:val="nil"/>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УКУПНО без ПДВ-а</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r>
      <w:tr w:rsidR="00AF0BFA" w:rsidRPr="00E25EF4" w:rsidTr="00BC44D7">
        <w:trPr>
          <w:trHeight w:val="571"/>
        </w:trPr>
        <w:tc>
          <w:tcPr>
            <w:tcW w:w="694"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3.</w:t>
            </w:r>
          </w:p>
        </w:tc>
        <w:tc>
          <w:tcPr>
            <w:tcW w:w="2294"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p>
        </w:tc>
        <w:tc>
          <w:tcPr>
            <w:tcW w:w="1080"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eastAsia="ar-SA"/>
              </w:rPr>
            </w:pPr>
          </w:p>
        </w:tc>
        <w:tc>
          <w:tcPr>
            <w:tcW w:w="1260" w:type="dxa"/>
            <w:tcBorders>
              <w:top w:val="nil"/>
              <w:left w:val="nil"/>
              <w:bottom w:val="nil"/>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p>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 xml:space="preserve">ПДВ % </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r>
      <w:tr w:rsidR="00AF0BFA" w:rsidRPr="00E25EF4" w:rsidTr="00BC44D7">
        <w:trPr>
          <w:trHeight w:val="585"/>
        </w:trPr>
        <w:tc>
          <w:tcPr>
            <w:tcW w:w="694"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4.</w:t>
            </w:r>
          </w:p>
        </w:tc>
        <w:tc>
          <w:tcPr>
            <w:tcW w:w="2294"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val="sr-Cyrl-CS" w:eastAsia="ar-SA"/>
              </w:rPr>
            </w:pPr>
          </w:p>
        </w:tc>
        <w:tc>
          <w:tcPr>
            <w:tcW w:w="1080" w:type="dxa"/>
            <w:tcBorders>
              <w:top w:val="nil"/>
              <w:left w:val="nil"/>
              <w:bottom w:val="nil"/>
              <w:right w:val="nil"/>
            </w:tcBorders>
            <w:vAlign w:val="center"/>
          </w:tcPr>
          <w:p w:rsidR="00AF0BFA" w:rsidRPr="00E25EF4" w:rsidRDefault="00AF0BFA" w:rsidP="00C210FD">
            <w:pPr>
              <w:suppressAutoHyphens/>
              <w:spacing w:after="0" w:line="100" w:lineRule="atLeast"/>
              <w:rPr>
                <w:rFonts w:ascii="Times New Roman" w:hAnsi="Times New Roman" w:cs="Times New Roman"/>
                <w:b/>
                <w:bCs/>
                <w:kern w:val="1"/>
                <w:sz w:val="24"/>
                <w:szCs w:val="24"/>
                <w:lang w:eastAsia="ar-SA"/>
              </w:rPr>
            </w:pPr>
          </w:p>
        </w:tc>
        <w:tc>
          <w:tcPr>
            <w:tcW w:w="1260" w:type="dxa"/>
            <w:tcBorders>
              <w:top w:val="nil"/>
              <w:left w:val="nil"/>
              <w:bottom w:val="nil"/>
              <w:right w:val="single" w:sz="4" w:space="0" w:color="auto"/>
            </w:tcBorders>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c>
          <w:tcPr>
            <w:tcW w:w="1980" w:type="dxa"/>
            <w:tcBorders>
              <w:top w:val="single" w:sz="4" w:space="0" w:color="auto"/>
              <w:left w:val="nil"/>
              <w:bottom w:val="single" w:sz="4" w:space="0" w:color="auto"/>
              <w:right w:val="single" w:sz="4" w:space="0" w:color="auto"/>
            </w:tcBorders>
            <w:shd w:val="clear" w:color="auto" w:fill="D9D9D9"/>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УКУПНО са ПДВ-ом</w:t>
            </w:r>
          </w:p>
        </w:tc>
        <w:tc>
          <w:tcPr>
            <w:tcW w:w="1890" w:type="dxa"/>
            <w:tcBorders>
              <w:top w:val="single" w:sz="4" w:space="0" w:color="auto"/>
              <w:left w:val="nil"/>
              <w:bottom w:val="single" w:sz="4" w:space="0" w:color="auto"/>
              <w:right w:val="single" w:sz="4" w:space="0" w:color="auto"/>
            </w:tcBorders>
            <w:shd w:val="clear" w:color="auto" w:fill="auto"/>
            <w:vAlign w:val="center"/>
          </w:tcPr>
          <w:p w:rsidR="00AF0BFA" w:rsidRPr="00E25EF4" w:rsidRDefault="00AF0BFA" w:rsidP="00C210FD">
            <w:pPr>
              <w:suppressAutoHyphens/>
              <w:spacing w:after="0" w:line="100" w:lineRule="atLeast"/>
              <w:jc w:val="center"/>
              <w:rPr>
                <w:rFonts w:ascii="Times New Roman" w:hAnsi="Times New Roman" w:cs="Times New Roman"/>
                <w:b/>
                <w:bCs/>
                <w:kern w:val="1"/>
                <w:sz w:val="24"/>
                <w:szCs w:val="24"/>
                <w:lang w:eastAsia="ar-SA"/>
              </w:rPr>
            </w:pPr>
          </w:p>
        </w:tc>
      </w:tr>
    </w:tbl>
    <w:p w:rsidR="00AF0BFA" w:rsidRPr="00E25EF4" w:rsidRDefault="00AF0BFA">
      <w:pPr>
        <w:suppressAutoHyphens/>
        <w:spacing w:after="0" w:line="100" w:lineRule="atLeast"/>
        <w:rPr>
          <w:rFonts w:ascii="Times New Roman" w:hAnsi="Times New Roman" w:cs="Times New Roman"/>
          <w:b/>
          <w:bCs/>
          <w:kern w:val="1"/>
          <w:sz w:val="24"/>
          <w:szCs w:val="24"/>
          <w:lang w:eastAsia="ar-SA"/>
        </w:rPr>
      </w:pP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Укупно без ПДВ-а и словима:__________________________________________</w:t>
      </w:r>
      <w:r w:rsidR="00636B52" w:rsidRPr="00E25EF4">
        <w:rPr>
          <w:rFonts w:ascii="Times New Roman" w:hAnsi="Times New Roman" w:cs="Times New Roman"/>
          <w:kern w:val="1"/>
          <w:sz w:val="24"/>
          <w:szCs w:val="24"/>
          <w:lang w:val="sr-Cyrl-CS" w:eastAsia="ar-SA"/>
        </w:rPr>
        <w:t>______</w:t>
      </w: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Укупно са ПДВ-ом и словима:   ____________________________________________</w:t>
      </w:r>
      <w:r w:rsidR="00636B52" w:rsidRPr="00E25EF4">
        <w:rPr>
          <w:rFonts w:ascii="Times New Roman" w:hAnsi="Times New Roman" w:cs="Times New Roman"/>
          <w:kern w:val="1"/>
          <w:sz w:val="24"/>
          <w:szCs w:val="24"/>
          <w:lang w:val="sr-Cyrl-CS" w:eastAsia="ar-SA"/>
        </w:rPr>
        <w:t>_</w:t>
      </w:r>
      <w:r w:rsidRPr="00E25EF4">
        <w:rPr>
          <w:rFonts w:ascii="Times New Roman" w:hAnsi="Times New Roman" w:cs="Times New Roman"/>
          <w:kern w:val="1"/>
          <w:sz w:val="24"/>
          <w:szCs w:val="24"/>
          <w:lang w:val="sr-Cyrl-CS" w:eastAsia="ar-SA"/>
        </w:rPr>
        <w:t>_</w:t>
      </w: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p>
    <w:p w:rsidR="00AF0BFA" w:rsidRPr="00E25EF4" w:rsidRDefault="00AF0BFA">
      <w:pPr>
        <w:suppressAutoHyphens/>
        <w:spacing w:after="0" w:line="100" w:lineRule="atLeast"/>
        <w:jc w:val="both"/>
        <w:rPr>
          <w:rFonts w:ascii="Times New Roman" w:hAnsi="Times New Roman" w:cs="Times New Roman"/>
          <w:kern w:val="1"/>
          <w:sz w:val="24"/>
          <w:szCs w:val="24"/>
          <w:lang w:val="sr-Cyrl-CS" w:eastAsia="ar-SA"/>
        </w:rPr>
      </w:pPr>
    </w:p>
    <w:p w:rsidR="00AF0BFA" w:rsidRPr="00E25EF4" w:rsidRDefault="00AF0BFA">
      <w:pPr>
        <w:suppressAutoHyphens/>
        <w:spacing w:after="0" w:line="100" w:lineRule="atLeast"/>
        <w:ind w:left="720" w:firstLine="72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 xml:space="preserve">Датум </w:t>
      </w:r>
      <w:r w:rsidRPr="00E25EF4">
        <w:rPr>
          <w:rFonts w:ascii="Times New Roman" w:hAnsi="Times New Roman" w:cs="Times New Roman"/>
          <w:kern w:val="1"/>
          <w:sz w:val="24"/>
          <w:szCs w:val="24"/>
          <w:lang w:eastAsia="ar-SA"/>
        </w:rPr>
        <w:tab/>
      </w:r>
      <w:r w:rsidRPr="00E25EF4">
        <w:rPr>
          <w:rFonts w:ascii="Times New Roman" w:hAnsi="Times New Roman" w:cs="Times New Roman"/>
          <w:kern w:val="1"/>
          <w:sz w:val="24"/>
          <w:szCs w:val="24"/>
          <w:lang w:eastAsia="ar-SA"/>
        </w:rPr>
        <w:tab/>
      </w:r>
      <w:r w:rsidRPr="00E25EF4">
        <w:rPr>
          <w:rFonts w:ascii="Times New Roman" w:hAnsi="Times New Roman" w:cs="Times New Roman"/>
          <w:kern w:val="1"/>
          <w:sz w:val="24"/>
          <w:szCs w:val="24"/>
          <w:lang w:eastAsia="ar-SA"/>
        </w:rPr>
        <w:tab/>
      </w:r>
      <w:r w:rsidRPr="00E25EF4">
        <w:rPr>
          <w:rFonts w:ascii="Times New Roman" w:hAnsi="Times New Roman" w:cs="Times New Roman"/>
          <w:kern w:val="1"/>
          <w:sz w:val="24"/>
          <w:szCs w:val="24"/>
          <w:lang w:eastAsia="ar-SA"/>
        </w:rPr>
        <w:tab/>
      </w:r>
      <w:r w:rsidRPr="00E25EF4">
        <w:rPr>
          <w:rFonts w:ascii="Times New Roman" w:hAnsi="Times New Roman" w:cs="Times New Roman"/>
          <w:kern w:val="1"/>
          <w:sz w:val="24"/>
          <w:szCs w:val="24"/>
          <w:lang w:eastAsia="ar-SA"/>
        </w:rPr>
        <w:tab/>
        <w:t xml:space="preserve">              Понуђач</w:t>
      </w:r>
    </w:p>
    <w:p w:rsidR="00AF0BFA" w:rsidRPr="00E25EF4" w:rsidRDefault="00AF0BFA">
      <w:pPr>
        <w:suppressAutoHyphens/>
        <w:spacing w:after="0" w:line="100" w:lineRule="atLeast"/>
        <w:ind w:left="2880" w:firstLine="720"/>
        <w:jc w:val="both"/>
        <w:rPr>
          <w:rFonts w:ascii="Times New Roman" w:hAnsi="Times New Roman" w:cs="Times New Roman"/>
          <w:b/>
          <w:bCs/>
          <w:i/>
          <w:iCs/>
          <w:kern w:val="1"/>
          <w:sz w:val="24"/>
          <w:szCs w:val="24"/>
          <w:lang w:eastAsia="ar-SA"/>
        </w:rPr>
      </w:pPr>
      <w:r w:rsidRPr="00E25EF4">
        <w:rPr>
          <w:rFonts w:ascii="Times New Roman" w:hAnsi="Times New Roman" w:cs="Times New Roman"/>
          <w:kern w:val="1"/>
          <w:sz w:val="24"/>
          <w:szCs w:val="24"/>
          <w:lang w:eastAsia="ar-SA"/>
        </w:rPr>
        <w:t xml:space="preserve">    М. П. </w:t>
      </w:r>
    </w:p>
    <w:p w:rsidR="00AF0BFA" w:rsidRPr="00E25EF4" w:rsidRDefault="00AF0BFA">
      <w:pPr>
        <w:suppressAutoHyphens/>
        <w:spacing w:after="0" w:line="100" w:lineRule="atLeast"/>
        <w:jc w:val="both"/>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eastAsia="ar-SA"/>
        </w:rPr>
        <w:t>_____________________________</w:t>
      </w:r>
      <w:r w:rsidRPr="00E25EF4">
        <w:rPr>
          <w:rFonts w:ascii="Times New Roman" w:hAnsi="Times New Roman" w:cs="Times New Roman"/>
          <w:b/>
          <w:bCs/>
          <w:i/>
          <w:iCs/>
          <w:kern w:val="1"/>
          <w:sz w:val="24"/>
          <w:szCs w:val="24"/>
          <w:lang w:eastAsia="ar-SA"/>
        </w:rPr>
        <w:tab/>
      </w:r>
      <w:r w:rsidRPr="00E25EF4">
        <w:rPr>
          <w:rFonts w:ascii="Times New Roman" w:hAnsi="Times New Roman" w:cs="Times New Roman"/>
          <w:b/>
          <w:bCs/>
          <w:i/>
          <w:iCs/>
          <w:kern w:val="1"/>
          <w:sz w:val="24"/>
          <w:szCs w:val="24"/>
          <w:lang w:eastAsia="ar-SA"/>
        </w:rPr>
        <w:tab/>
      </w:r>
      <w:r w:rsidRPr="00E25EF4">
        <w:rPr>
          <w:rFonts w:ascii="Times New Roman" w:hAnsi="Times New Roman" w:cs="Times New Roman"/>
          <w:b/>
          <w:bCs/>
          <w:i/>
          <w:iCs/>
          <w:kern w:val="1"/>
          <w:sz w:val="24"/>
          <w:szCs w:val="24"/>
          <w:lang w:eastAsia="ar-SA"/>
        </w:rPr>
        <w:tab/>
        <w:t>________________________________</w:t>
      </w:r>
    </w:p>
    <w:p w:rsidR="00AF0BFA" w:rsidRPr="00E25EF4" w:rsidRDefault="00AF0BFA">
      <w:pPr>
        <w:tabs>
          <w:tab w:val="left" w:pos="2760"/>
        </w:tabs>
        <w:suppressAutoHyphens/>
        <w:spacing w:after="0" w:line="360" w:lineRule="auto"/>
        <w:ind w:right="405"/>
        <w:jc w:val="both"/>
        <w:rPr>
          <w:rFonts w:ascii="Times New Roman" w:hAnsi="Times New Roman" w:cs="Times New Roman"/>
          <w:b/>
          <w:i/>
          <w:kern w:val="1"/>
          <w:sz w:val="24"/>
          <w:szCs w:val="24"/>
          <w:lang w:val="sr-Cyrl-CS" w:eastAsia="ar-SA"/>
        </w:rPr>
      </w:pPr>
    </w:p>
    <w:p w:rsidR="00AF0BFA" w:rsidRPr="00E25EF4" w:rsidRDefault="00636B52">
      <w:pPr>
        <w:tabs>
          <w:tab w:val="left" w:pos="2760"/>
        </w:tabs>
        <w:suppressAutoHyphens/>
        <w:spacing w:after="0" w:line="360" w:lineRule="auto"/>
        <w:ind w:right="405"/>
        <w:jc w:val="both"/>
        <w:rPr>
          <w:rFonts w:ascii="Times New Roman" w:hAnsi="Times New Roman" w:cs="Times New Roman"/>
          <w:b/>
          <w:i/>
          <w:kern w:val="1"/>
          <w:sz w:val="24"/>
          <w:szCs w:val="24"/>
          <w:lang w:val="sr-Cyrl-CS" w:eastAsia="ar-SA"/>
        </w:rPr>
      </w:pPr>
      <w:r w:rsidRPr="00E25EF4">
        <w:rPr>
          <w:rFonts w:ascii="Times New Roman" w:hAnsi="Times New Roman" w:cs="Times New Roman"/>
          <w:b/>
          <w:i/>
          <w:kern w:val="1"/>
          <w:sz w:val="24"/>
          <w:szCs w:val="24"/>
          <w:lang w:val="sr-Cyrl-CS" w:eastAsia="ar-SA"/>
        </w:rPr>
        <w:t>Напомене</w:t>
      </w:r>
      <w:r w:rsidR="00AF0BFA" w:rsidRPr="00E25EF4">
        <w:rPr>
          <w:rFonts w:ascii="Times New Roman" w:hAnsi="Times New Roman" w:cs="Times New Roman"/>
          <w:b/>
          <w:i/>
          <w:kern w:val="1"/>
          <w:sz w:val="24"/>
          <w:szCs w:val="24"/>
          <w:lang w:val="sr-Cyrl-CS" w:eastAsia="ar-SA"/>
        </w:rPr>
        <w:t>:</w:t>
      </w:r>
    </w:p>
    <w:p w:rsidR="00AF0BFA" w:rsidRPr="00E25EF4" w:rsidRDefault="00AF0BFA">
      <w:pPr>
        <w:suppressAutoHyphens/>
        <w:spacing w:after="0" w:line="100" w:lineRule="atLeast"/>
        <w:jc w:val="both"/>
        <w:rPr>
          <w:rFonts w:ascii="Times New Roman" w:hAnsi="Times New Roman" w:cs="Times New Roman"/>
          <w:bCs/>
          <w:i/>
          <w:iCs/>
          <w:kern w:val="1"/>
          <w:sz w:val="24"/>
          <w:szCs w:val="24"/>
          <w:lang w:val="sr-Cyrl-CS" w:eastAsia="ar-SA"/>
        </w:rPr>
      </w:pPr>
      <w:r w:rsidRPr="00E25EF4">
        <w:rPr>
          <w:rFonts w:ascii="Times New Roman" w:hAnsi="Times New Roman" w:cs="Times New Roman"/>
          <w:bCs/>
          <w:i/>
          <w:iCs/>
          <w:kern w:val="1"/>
          <w:sz w:val="24"/>
          <w:szCs w:val="24"/>
          <w:lang w:val="sr-Cyrl-CS" w:eastAsia="ar-SA"/>
        </w:rPr>
        <w:t>Јединична цена услуге обухвата трошкове коришћења пуног пансиона у комфорним једнокреветним и двокреветним  собама са купатилом, са укљученом боравишном таксом и осигурањем корисника пансиона, здравственим услугама уз преглед лекара специјалисте као и стационирано-болничко лечење коришћењем природно лековитих фактора.</w:t>
      </w:r>
    </w:p>
    <w:p w:rsidR="00AF0BFA" w:rsidRPr="00E25EF4" w:rsidRDefault="00AF0BFA">
      <w:pPr>
        <w:suppressAutoHyphens/>
        <w:spacing w:after="0" w:line="100" w:lineRule="atLeast"/>
        <w:jc w:val="both"/>
        <w:rPr>
          <w:rFonts w:ascii="Times New Roman" w:hAnsi="Times New Roman" w:cs="Times New Roman"/>
          <w:i/>
          <w:iCs/>
          <w:kern w:val="1"/>
          <w:sz w:val="24"/>
          <w:szCs w:val="24"/>
          <w:lang w:val="sr-Cyrl-CS" w:eastAsia="ar-SA"/>
        </w:rPr>
      </w:pPr>
      <w:r w:rsidRPr="00E25EF4">
        <w:rPr>
          <w:rFonts w:ascii="Times New Roman" w:hAnsi="Times New Roman" w:cs="Times New Roman"/>
          <w:i/>
          <w:iCs/>
          <w:kern w:val="1"/>
          <w:sz w:val="24"/>
          <w:szCs w:val="24"/>
          <w:lang w:val="sr-Cyrl-CS" w:eastAsia="ar-SA"/>
        </w:rPr>
        <w:t>Образац структуре цене овлашћено лице понуђача мора да попуни, потпише и овери печатом</w:t>
      </w:r>
      <w:r w:rsidR="00636B52" w:rsidRPr="00E25EF4">
        <w:rPr>
          <w:rFonts w:ascii="Times New Roman" w:hAnsi="Times New Roman" w:cs="Times New Roman"/>
          <w:i/>
          <w:iCs/>
          <w:kern w:val="1"/>
          <w:sz w:val="24"/>
          <w:szCs w:val="24"/>
          <w:lang w:val="sr-Cyrl-CS" w:eastAsia="ar-SA"/>
        </w:rPr>
        <w:t xml:space="preserve"> </w:t>
      </w:r>
      <w:r w:rsidRPr="00E25EF4">
        <w:rPr>
          <w:rFonts w:ascii="Times New Roman" w:hAnsi="Times New Roman" w:cs="Times New Roman"/>
          <w:i/>
          <w:iCs/>
          <w:kern w:val="1"/>
          <w:sz w:val="24"/>
          <w:szCs w:val="24"/>
          <w:lang w:val="sr-Cyrl-CS" w:eastAsia="ar-SA"/>
        </w:rPr>
        <w:t>уколико</w:t>
      </w:r>
      <w:r w:rsidRPr="00E25EF4">
        <w:rPr>
          <w:rFonts w:ascii="Times New Roman" w:hAnsi="Times New Roman" w:cs="Times New Roman"/>
          <w:i/>
          <w:iCs/>
          <w:kern w:val="1"/>
          <w:sz w:val="24"/>
          <w:szCs w:val="24"/>
          <w:lang w:eastAsia="ar-SA"/>
        </w:rPr>
        <w:t xml:space="preserve"> наступа самостално</w:t>
      </w:r>
      <w:r w:rsidRPr="00E25EF4">
        <w:rPr>
          <w:rFonts w:ascii="Times New Roman" w:hAnsi="Times New Roman" w:cs="Times New Roman"/>
          <w:i/>
          <w:iCs/>
          <w:kern w:val="1"/>
          <w:sz w:val="24"/>
          <w:szCs w:val="24"/>
          <w:lang w:val="sr-Cyrl-CS" w:eastAsia="ar-SA"/>
        </w:rPr>
        <w:t xml:space="preserve"> или са подизвођачем.</w:t>
      </w:r>
    </w:p>
    <w:p w:rsidR="00AF0BFA" w:rsidRPr="00E25EF4" w:rsidRDefault="00AF0BFA">
      <w:pPr>
        <w:suppressAutoHyphens/>
        <w:spacing w:after="0" w:line="100" w:lineRule="atLeast"/>
        <w:jc w:val="both"/>
        <w:rPr>
          <w:rFonts w:ascii="Times New Roman" w:hAnsi="Times New Roman" w:cs="Times New Roman"/>
          <w:i/>
          <w:iCs/>
          <w:kern w:val="1"/>
          <w:sz w:val="24"/>
          <w:szCs w:val="24"/>
          <w:lang w:val="sr-Cyrl-CS" w:eastAsia="ar-SA"/>
        </w:rPr>
      </w:pPr>
      <w:r w:rsidRPr="00E25EF4">
        <w:rPr>
          <w:rFonts w:ascii="Times New Roman" w:hAnsi="Times New Roman" w:cs="Times New Roman"/>
          <w:i/>
          <w:iCs/>
          <w:kern w:val="1"/>
          <w:sz w:val="24"/>
          <w:szCs w:val="24"/>
          <w:lang w:val="sr-Cyrl-CS" w:eastAsia="ar-SA"/>
        </w:rPr>
        <w:t>Уколико понуђачи подносе заједничку понуду, Образац структуре цене мора бити попуњен, оверен и потписан од стране овлашћеног лица</w:t>
      </w:r>
      <w:r w:rsidRPr="00E25EF4">
        <w:rPr>
          <w:rFonts w:ascii="Times New Roman" w:hAnsi="Times New Roman" w:cs="Times New Roman"/>
          <w:i/>
          <w:iCs/>
          <w:kern w:val="1"/>
          <w:sz w:val="24"/>
          <w:szCs w:val="24"/>
          <w:lang w:eastAsia="ar-SA"/>
        </w:rPr>
        <w:t xml:space="preserve"> члана групе који ће бити </w:t>
      </w:r>
      <w:r w:rsidRPr="00E25EF4">
        <w:rPr>
          <w:rFonts w:ascii="Times New Roman" w:hAnsi="Times New Roman" w:cs="Times New Roman"/>
          <w:i/>
          <w:iCs/>
          <w:kern w:val="1"/>
          <w:sz w:val="24"/>
          <w:szCs w:val="24"/>
          <w:lang w:eastAsia="ar-SA"/>
        </w:rPr>
        <w:lastRenderedPageBreak/>
        <w:t>носилац посла и који ће заступати групу понуђача пред наручиоцем</w:t>
      </w:r>
      <w:r w:rsidRPr="00E25EF4">
        <w:rPr>
          <w:rFonts w:ascii="Times New Roman" w:hAnsi="Times New Roman" w:cs="Times New Roman"/>
          <w:i/>
          <w:iCs/>
          <w:kern w:val="1"/>
          <w:sz w:val="24"/>
          <w:szCs w:val="24"/>
          <w:lang w:val="sr-Cyrl-CS" w:eastAsia="ar-SA"/>
        </w:rPr>
        <w:t>, у складу са потписаним Споразумом.</w:t>
      </w:r>
    </w:p>
    <w:p w:rsidR="00AF0BFA" w:rsidRPr="00E25EF4" w:rsidRDefault="00AF0BFA">
      <w:pPr>
        <w:suppressAutoHyphens/>
        <w:spacing w:after="0" w:line="100" w:lineRule="atLeast"/>
        <w:jc w:val="both"/>
        <w:rPr>
          <w:rFonts w:ascii="Times New Roman" w:hAnsi="Times New Roman" w:cs="Times New Roman"/>
          <w:i/>
          <w:iCs/>
          <w:kern w:val="1"/>
          <w:sz w:val="24"/>
          <w:szCs w:val="24"/>
          <w:lang w:val="sr-Cyrl-CS" w:eastAsia="ar-SA"/>
        </w:rPr>
      </w:pPr>
    </w:p>
    <w:p w:rsidR="00AF0BFA" w:rsidRPr="00E25EF4" w:rsidRDefault="00AF0BFA">
      <w:pPr>
        <w:suppressAutoHyphens/>
        <w:spacing w:after="0" w:line="100" w:lineRule="atLeast"/>
        <w:jc w:val="both"/>
        <w:rPr>
          <w:rFonts w:ascii="Times New Roman" w:hAnsi="Times New Roman" w:cs="Times New Roman"/>
          <w:b/>
          <w:bCs/>
          <w:kern w:val="1"/>
          <w:sz w:val="24"/>
          <w:szCs w:val="24"/>
          <w:u w:val="single"/>
          <w:lang w:val="sr-Cyrl-CS" w:eastAsia="ar-SA"/>
        </w:rPr>
      </w:pPr>
      <w:r w:rsidRPr="00E25EF4">
        <w:rPr>
          <w:rFonts w:ascii="Times New Roman" w:hAnsi="Times New Roman" w:cs="Times New Roman"/>
          <w:b/>
          <w:bCs/>
          <w:kern w:val="1"/>
          <w:sz w:val="24"/>
          <w:szCs w:val="24"/>
          <w:u w:val="single"/>
          <w:lang w:val="ru-RU" w:eastAsia="ar-SA"/>
        </w:rPr>
        <w:t xml:space="preserve">Упутство за попуњавање обрасца структуре цене: </w:t>
      </w:r>
    </w:p>
    <w:p w:rsidR="00AF0BFA" w:rsidRPr="00E25EF4" w:rsidRDefault="00AF0BFA">
      <w:pPr>
        <w:suppressAutoHyphens/>
        <w:spacing w:after="0" w:line="100" w:lineRule="atLeast"/>
        <w:jc w:val="both"/>
        <w:rPr>
          <w:rFonts w:ascii="Times New Roman" w:hAnsi="Times New Roman" w:cs="Times New Roman"/>
          <w:b/>
          <w:bCs/>
          <w:kern w:val="1"/>
          <w:sz w:val="24"/>
          <w:szCs w:val="24"/>
          <w:u w:val="single"/>
          <w:lang w:val="sr-Cyrl-CS" w:eastAsia="ar-SA"/>
        </w:rPr>
      </w:pPr>
    </w:p>
    <w:p w:rsidR="00AF0BFA" w:rsidRPr="00E25EF4" w:rsidRDefault="00AF0BFA">
      <w:pPr>
        <w:spacing w:after="0" w:line="240" w:lineRule="atLeast"/>
        <w:ind w:left="90"/>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Понуђач треба д</w:t>
      </w:r>
      <w:r w:rsidR="00BC44D7" w:rsidRPr="00E25EF4">
        <w:rPr>
          <w:rFonts w:ascii="Times New Roman" w:hAnsi="Times New Roman" w:cs="Times New Roman"/>
          <w:sz w:val="24"/>
          <w:szCs w:val="24"/>
          <w:lang w:val="sr-Cyrl-CS"/>
        </w:rPr>
        <w:t>а попуни образац структуре цене (у празним неосенченим пољима обрасца)</w:t>
      </w:r>
      <w:r w:rsidRPr="00E25EF4">
        <w:rPr>
          <w:rFonts w:ascii="Times New Roman" w:hAnsi="Times New Roman" w:cs="Times New Roman"/>
          <w:sz w:val="24"/>
          <w:szCs w:val="24"/>
          <w:lang w:val="sr-Cyrl-CS"/>
        </w:rPr>
        <w:t xml:space="preserve"> на следећи начин:</w:t>
      </w:r>
    </w:p>
    <w:p w:rsidR="00AF0BFA" w:rsidRPr="00E25EF4" w:rsidRDefault="00AF0BFA">
      <w:pPr>
        <w:suppressAutoHyphens/>
        <w:spacing w:after="0" w:line="100" w:lineRule="atLeast"/>
        <w:ind w:left="90"/>
        <w:jc w:val="both"/>
        <w:rPr>
          <w:rFonts w:ascii="Times New Roman" w:hAnsi="Times New Roman" w:cs="Times New Roman"/>
          <w:kern w:val="1"/>
          <w:sz w:val="24"/>
          <w:szCs w:val="24"/>
          <w:lang w:val="ru-RU" w:eastAsia="ar-SA"/>
        </w:rPr>
      </w:pPr>
      <w:r w:rsidRPr="00E25EF4">
        <w:rPr>
          <w:rFonts w:ascii="Times New Roman" w:hAnsi="Times New Roman" w:cs="Times New Roman"/>
          <w:kern w:val="1"/>
          <w:sz w:val="24"/>
          <w:szCs w:val="24"/>
          <w:lang w:val="ru-RU" w:eastAsia="ar-SA"/>
        </w:rPr>
        <w:t xml:space="preserve">-У  колони 6.1 уписати јединичну </w:t>
      </w:r>
      <w:r w:rsidRPr="00E25EF4">
        <w:rPr>
          <w:rFonts w:ascii="Times New Roman" w:hAnsi="Times New Roman" w:cs="Times New Roman"/>
          <w:iCs/>
          <w:kern w:val="1"/>
          <w:sz w:val="24"/>
          <w:szCs w:val="24"/>
          <w:lang w:val="sr-Cyrl-CS" w:eastAsia="ar-SA"/>
        </w:rPr>
        <w:t xml:space="preserve">цену </w:t>
      </w:r>
      <w:r w:rsidRPr="00E25EF4">
        <w:rPr>
          <w:rFonts w:ascii="Times New Roman" w:hAnsi="Times New Roman" w:cs="Times New Roman"/>
          <w:iCs/>
          <w:kern w:val="1"/>
          <w:sz w:val="24"/>
          <w:szCs w:val="24"/>
          <w:u w:val="single"/>
          <w:lang w:val="sr-Cyrl-CS" w:eastAsia="ar-SA"/>
        </w:rPr>
        <w:t>за једнокреветну собу</w:t>
      </w:r>
      <w:r w:rsidR="00636B52" w:rsidRPr="00E25EF4">
        <w:rPr>
          <w:rFonts w:ascii="Times New Roman" w:hAnsi="Times New Roman" w:cs="Times New Roman"/>
          <w:iCs/>
          <w:kern w:val="1"/>
          <w:sz w:val="24"/>
          <w:szCs w:val="24"/>
          <w:lang w:val="sr-Cyrl-CS" w:eastAsia="ar-SA"/>
        </w:rPr>
        <w:t xml:space="preserve"> </w:t>
      </w:r>
      <w:r w:rsidRPr="00E25EF4">
        <w:rPr>
          <w:rFonts w:ascii="Times New Roman" w:hAnsi="Times New Roman" w:cs="Times New Roman"/>
          <w:kern w:val="1"/>
          <w:sz w:val="24"/>
          <w:szCs w:val="24"/>
          <w:lang w:val="ru-RU" w:eastAsia="ar-SA"/>
        </w:rPr>
        <w:t xml:space="preserve">без ПДВ-а; </w:t>
      </w:r>
    </w:p>
    <w:p w:rsidR="00AF0BFA" w:rsidRPr="00E25EF4" w:rsidRDefault="00AF0BFA">
      <w:pPr>
        <w:suppressAutoHyphens/>
        <w:spacing w:after="0" w:line="100" w:lineRule="atLeast"/>
        <w:ind w:left="90"/>
        <w:jc w:val="both"/>
        <w:rPr>
          <w:rFonts w:ascii="Times New Roman" w:hAnsi="Times New Roman" w:cs="Times New Roman"/>
          <w:kern w:val="1"/>
          <w:sz w:val="24"/>
          <w:szCs w:val="24"/>
          <w:lang w:val="ru-RU" w:eastAsia="ar-SA"/>
        </w:rPr>
      </w:pPr>
      <w:r w:rsidRPr="00E25EF4">
        <w:rPr>
          <w:rFonts w:ascii="Times New Roman" w:hAnsi="Times New Roman" w:cs="Times New Roman"/>
          <w:kern w:val="1"/>
          <w:sz w:val="24"/>
          <w:szCs w:val="24"/>
          <w:lang w:val="ru-RU" w:eastAsia="ar-SA"/>
        </w:rPr>
        <w:t xml:space="preserve">-У  колони 6.2. уписати јединичну </w:t>
      </w:r>
      <w:r w:rsidRPr="00E25EF4">
        <w:rPr>
          <w:rFonts w:ascii="Times New Roman" w:hAnsi="Times New Roman" w:cs="Times New Roman"/>
          <w:iCs/>
          <w:kern w:val="1"/>
          <w:sz w:val="24"/>
          <w:szCs w:val="24"/>
          <w:lang w:val="sr-Cyrl-CS" w:eastAsia="ar-SA"/>
        </w:rPr>
        <w:t xml:space="preserve">цену </w:t>
      </w:r>
      <w:r w:rsidRPr="00E25EF4">
        <w:rPr>
          <w:rFonts w:ascii="Times New Roman" w:hAnsi="Times New Roman" w:cs="Times New Roman"/>
          <w:iCs/>
          <w:kern w:val="1"/>
          <w:sz w:val="24"/>
          <w:szCs w:val="24"/>
          <w:u w:val="single"/>
          <w:lang w:val="sr-Cyrl-CS" w:eastAsia="ar-SA"/>
        </w:rPr>
        <w:t>за двокреветну собу</w:t>
      </w:r>
      <w:r w:rsidR="00636B52" w:rsidRPr="00E25EF4">
        <w:rPr>
          <w:rFonts w:ascii="Times New Roman" w:hAnsi="Times New Roman" w:cs="Times New Roman"/>
          <w:i/>
          <w:iCs/>
          <w:kern w:val="1"/>
          <w:sz w:val="24"/>
          <w:szCs w:val="24"/>
          <w:lang w:val="sr-Cyrl-CS" w:eastAsia="ar-SA"/>
        </w:rPr>
        <w:t xml:space="preserve"> </w:t>
      </w:r>
      <w:r w:rsidRPr="00E25EF4">
        <w:rPr>
          <w:rFonts w:ascii="Times New Roman" w:hAnsi="Times New Roman" w:cs="Times New Roman"/>
          <w:kern w:val="1"/>
          <w:sz w:val="24"/>
          <w:szCs w:val="24"/>
          <w:lang w:val="ru-RU" w:eastAsia="ar-SA"/>
        </w:rPr>
        <w:t xml:space="preserve">без ПДВ-а, </w:t>
      </w:r>
    </w:p>
    <w:p w:rsidR="00AF0BFA" w:rsidRPr="00E25EF4" w:rsidRDefault="00AF0BFA">
      <w:pPr>
        <w:suppressAutoHyphens/>
        <w:spacing w:after="0" w:line="100" w:lineRule="atLeast"/>
        <w:ind w:left="90"/>
        <w:jc w:val="both"/>
        <w:rPr>
          <w:rFonts w:ascii="Times New Roman" w:hAnsi="Times New Roman" w:cs="Times New Roman"/>
          <w:kern w:val="1"/>
          <w:sz w:val="24"/>
          <w:szCs w:val="24"/>
          <w:lang w:val="ru-RU" w:eastAsia="ar-SA"/>
        </w:rPr>
      </w:pPr>
      <w:r w:rsidRPr="00E25EF4">
        <w:rPr>
          <w:rFonts w:ascii="Times New Roman" w:hAnsi="Times New Roman" w:cs="Times New Roman"/>
          <w:kern w:val="1"/>
          <w:sz w:val="24"/>
          <w:szCs w:val="24"/>
          <w:lang w:val="ru-RU" w:eastAsia="ar-SA"/>
        </w:rPr>
        <w:t xml:space="preserve">-У </w:t>
      </w:r>
      <w:r w:rsidR="00BC44D7" w:rsidRPr="00E25EF4">
        <w:rPr>
          <w:rFonts w:ascii="Times New Roman" w:hAnsi="Times New Roman" w:cs="Times New Roman"/>
          <w:kern w:val="1"/>
          <w:sz w:val="24"/>
          <w:szCs w:val="24"/>
          <w:lang w:val="ru-RU" w:eastAsia="ar-SA"/>
        </w:rPr>
        <w:t>реду</w:t>
      </w:r>
      <w:r w:rsidRPr="00E25EF4">
        <w:rPr>
          <w:rFonts w:ascii="Times New Roman" w:hAnsi="Times New Roman" w:cs="Times New Roman"/>
          <w:kern w:val="1"/>
          <w:sz w:val="24"/>
          <w:szCs w:val="24"/>
          <w:lang w:val="ru-RU" w:eastAsia="ar-SA"/>
        </w:rPr>
        <w:t xml:space="preserve"> </w:t>
      </w:r>
      <w:r w:rsidRPr="00E25EF4">
        <w:rPr>
          <w:rFonts w:ascii="Times New Roman" w:hAnsi="Times New Roman" w:cs="Times New Roman"/>
          <w:bCs/>
          <w:kern w:val="1"/>
          <w:sz w:val="24"/>
          <w:szCs w:val="24"/>
          <w:lang w:val="ru-RU" w:eastAsia="ar-SA"/>
        </w:rPr>
        <w:t>2</w:t>
      </w:r>
      <w:r w:rsidR="00BC44D7" w:rsidRPr="00E25EF4">
        <w:rPr>
          <w:rFonts w:ascii="Times New Roman" w:hAnsi="Times New Roman" w:cs="Times New Roman"/>
          <w:bCs/>
          <w:kern w:val="1"/>
          <w:sz w:val="24"/>
          <w:szCs w:val="24"/>
          <w:lang w:val="ru-RU" w:eastAsia="ar-SA"/>
        </w:rPr>
        <w:t>. (колоне 6.)</w:t>
      </w:r>
      <w:r w:rsidRPr="00E25EF4">
        <w:rPr>
          <w:rFonts w:ascii="Times New Roman" w:hAnsi="Times New Roman" w:cs="Times New Roman"/>
          <w:kern w:val="1"/>
          <w:sz w:val="24"/>
          <w:szCs w:val="24"/>
          <w:lang w:val="ru-RU" w:eastAsia="ar-SA"/>
        </w:rPr>
        <w:t xml:space="preserve">  уписати укупан износ за обе јединичне цене  без ПДВ-а, </w:t>
      </w:r>
    </w:p>
    <w:p w:rsidR="00AF0BFA" w:rsidRPr="00E25EF4" w:rsidRDefault="00AF0BFA">
      <w:pPr>
        <w:suppressAutoHyphens/>
        <w:spacing w:after="0" w:line="100" w:lineRule="atLeast"/>
        <w:ind w:left="90"/>
        <w:jc w:val="both"/>
        <w:rPr>
          <w:rFonts w:ascii="Times New Roman" w:hAnsi="Times New Roman" w:cs="Times New Roman"/>
          <w:kern w:val="1"/>
          <w:sz w:val="24"/>
          <w:szCs w:val="24"/>
          <w:lang w:val="ru-RU" w:eastAsia="ar-SA"/>
        </w:rPr>
      </w:pPr>
      <w:r w:rsidRPr="00E25EF4">
        <w:rPr>
          <w:rFonts w:ascii="Times New Roman" w:hAnsi="Times New Roman" w:cs="Times New Roman"/>
          <w:kern w:val="1"/>
          <w:sz w:val="24"/>
          <w:szCs w:val="24"/>
          <w:lang w:val="ru-RU" w:eastAsia="ar-SA"/>
        </w:rPr>
        <w:t xml:space="preserve">-У </w:t>
      </w:r>
      <w:r w:rsidR="00BC44D7" w:rsidRPr="00E25EF4">
        <w:rPr>
          <w:rFonts w:ascii="Times New Roman" w:hAnsi="Times New Roman" w:cs="Times New Roman"/>
          <w:kern w:val="1"/>
          <w:sz w:val="24"/>
          <w:szCs w:val="24"/>
          <w:lang w:val="ru-RU" w:eastAsia="ar-SA"/>
        </w:rPr>
        <w:t>реду</w:t>
      </w:r>
      <w:r w:rsidRPr="00E25EF4">
        <w:rPr>
          <w:rFonts w:ascii="Times New Roman" w:hAnsi="Times New Roman" w:cs="Times New Roman"/>
          <w:kern w:val="1"/>
          <w:sz w:val="24"/>
          <w:szCs w:val="24"/>
          <w:lang w:val="ru-RU" w:eastAsia="ar-SA"/>
        </w:rPr>
        <w:t xml:space="preserve"> </w:t>
      </w:r>
      <w:r w:rsidRPr="00E25EF4">
        <w:rPr>
          <w:rFonts w:ascii="Times New Roman" w:hAnsi="Times New Roman" w:cs="Times New Roman"/>
          <w:bCs/>
          <w:kern w:val="1"/>
          <w:sz w:val="24"/>
          <w:szCs w:val="24"/>
          <w:lang w:val="ru-RU" w:eastAsia="ar-SA"/>
        </w:rPr>
        <w:t>3</w:t>
      </w:r>
      <w:r w:rsidR="00BC44D7" w:rsidRPr="00E25EF4">
        <w:rPr>
          <w:rFonts w:ascii="Times New Roman" w:hAnsi="Times New Roman" w:cs="Times New Roman"/>
          <w:kern w:val="1"/>
          <w:sz w:val="24"/>
          <w:szCs w:val="24"/>
          <w:lang w:val="ru-RU" w:eastAsia="ar-SA"/>
        </w:rPr>
        <w:t>.</w:t>
      </w:r>
      <w:r w:rsidR="00636B52" w:rsidRPr="00E25EF4">
        <w:rPr>
          <w:rFonts w:ascii="Times New Roman" w:hAnsi="Times New Roman" w:cs="Times New Roman"/>
          <w:kern w:val="1"/>
          <w:sz w:val="24"/>
          <w:szCs w:val="24"/>
          <w:lang w:val="ru-RU" w:eastAsia="ar-SA"/>
        </w:rPr>
        <w:t xml:space="preserve"> </w:t>
      </w:r>
      <w:r w:rsidR="00BC44D7" w:rsidRPr="00E25EF4">
        <w:rPr>
          <w:rFonts w:ascii="Times New Roman" w:hAnsi="Times New Roman" w:cs="Times New Roman"/>
          <w:bCs/>
          <w:kern w:val="1"/>
          <w:sz w:val="24"/>
          <w:szCs w:val="24"/>
          <w:lang w:val="ru-RU" w:eastAsia="ar-SA"/>
        </w:rPr>
        <w:t>(колоне 6.)</w:t>
      </w:r>
      <w:r w:rsidR="00BC44D7" w:rsidRPr="00E25EF4">
        <w:rPr>
          <w:rFonts w:ascii="Times New Roman" w:hAnsi="Times New Roman" w:cs="Times New Roman"/>
          <w:kern w:val="1"/>
          <w:sz w:val="24"/>
          <w:szCs w:val="24"/>
          <w:lang w:val="ru-RU" w:eastAsia="ar-SA"/>
        </w:rPr>
        <w:t xml:space="preserve">  </w:t>
      </w:r>
      <w:r w:rsidR="00636B52" w:rsidRPr="00E25EF4">
        <w:rPr>
          <w:rFonts w:ascii="Times New Roman" w:hAnsi="Times New Roman" w:cs="Times New Roman"/>
          <w:kern w:val="1"/>
          <w:sz w:val="24"/>
          <w:szCs w:val="24"/>
          <w:lang w:val="ru-RU" w:eastAsia="ar-SA"/>
        </w:rPr>
        <w:t xml:space="preserve">уписати стопу </w:t>
      </w:r>
      <w:r w:rsidRPr="00E25EF4">
        <w:rPr>
          <w:rFonts w:ascii="Times New Roman" w:hAnsi="Times New Roman" w:cs="Times New Roman"/>
          <w:kern w:val="1"/>
          <w:sz w:val="24"/>
          <w:szCs w:val="24"/>
          <w:lang w:val="ru-RU" w:eastAsia="ar-SA"/>
        </w:rPr>
        <w:t>ПДВ-а у %</w:t>
      </w:r>
    </w:p>
    <w:p w:rsidR="00AF0BFA" w:rsidRPr="00E25EF4" w:rsidRDefault="00BC44D7">
      <w:pPr>
        <w:suppressAutoHyphens/>
        <w:spacing w:after="0" w:line="100" w:lineRule="atLeast"/>
        <w:ind w:left="9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val="ru-RU" w:eastAsia="ar-SA"/>
        </w:rPr>
        <w:t>-У реду</w:t>
      </w:r>
      <w:r w:rsidR="00AF0BFA" w:rsidRPr="00E25EF4">
        <w:rPr>
          <w:rFonts w:ascii="Times New Roman" w:hAnsi="Times New Roman" w:cs="Times New Roman"/>
          <w:kern w:val="1"/>
          <w:sz w:val="24"/>
          <w:szCs w:val="24"/>
          <w:lang w:val="ru-RU" w:eastAsia="ar-SA"/>
        </w:rPr>
        <w:t xml:space="preserve"> </w:t>
      </w:r>
      <w:r w:rsidR="00AF0BFA" w:rsidRPr="00E25EF4">
        <w:rPr>
          <w:rFonts w:ascii="Times New Roman" w:hAnsi="Times New Roman" w:cs="Times New Roman"/>
          <w:bCs/>
          <w:kern w:val="1"/>
          <w:sz w:val="24"/>
          <w:szCs w:val="24"/>
          <w:lang w:val="ru-RU" w:eastAsia="ar-SA"/>
        </w:rPr>
        <w:t>4</w:t>
      </w:r>
      <w:r w:rsidRPr="00E25EF4">
        <w:rPr>
          <w:rFonts w:ascii="Times New Roman" w:hAnsi="Times New Roman" w:cs="Times New Roman"/>
          <w:bCs/>
          <w:kern w:val="1"/>
          <w:sz w:val="24"/>
          <w:szCs w:val="24"/>
          <w:lang w:val="ru-RU" w:eastAsia="ar-SA"/>
        </w:rPr>
        <w:t>.</w:t>
      </w:r>
      <w:r w:rsidR="00AF0BFA" w:rsidRPr="00E25EF4">
        <w:rPr>
          <w:rFonts w:ascii="Times New Roman" w:hAnsi="Times New Roman" w:cs="Times New Roman"/>
          <w:b/>
          <w:bCs/>
          <w:kern w:val="1"/>
          <w:sz w:val="24"/>
          <w:szCs w:val="24"/>
          <w:lang w:val="ru-RU" w:eastAsia="ar-SA"/>
        </w:rPr>
        <w:t xml:space="preserve"> </w:t>
      </w:r>
      <w:r w:rsidRPr="00E25EF4">
        <w:rPr>
          <w:rFonts w:ascii="Times New Roman" w:hAnsi="Times New Roman" w:cs="Times New Roman"/>
          <w:bCs/>
          <w:kern w:val="1"/>
          <w:sz w:val="24"/>
          <w:szCs w:val="24"/>
          <w:lang w:val="ru-RU" w:eastAsia="ar-SA"/>
        </w:rPr>
        <w:t>(колоне 6.)</w:t>
      </w:r>
      <w:r w:rsidRPr="00E25EF4">
        <w:rPr>
          <w:rFonts w:ascii="Times New Roman" w:hAnsi="Times New Roman" w:cs="Times New Roman"/>
          <w:kern w:val="1"/>
          <w:sz w:val="24"/>
          <w:szCs w:val="24"/>
          <w:lang w:val="ru-RU" w:eastAsia="ar-SA"/>
        </w:rPr>
        <w:t xml:space="preserve">  </w:t>
      </w:r>
      <w:r w:rsidR="00AF0BFA" w:rsidRPr="00E25EF4">
        <w:rPr>
          <w:rFonts w:ascii="Times New Roman" w:hAnsi="Times New Roman" w:cs="Times New Roman"/>
          <w:kern w:val="1"/>
          <w:sz w:val="24"/>
          <w:szCs w:val="24"/>
          <w:lang w:val="ru-RU" w:eastAsia="ar-SA"/>
        </w:rPr>
        <w:t>уписати укупну цену за обе јединичне цене са ПДВ-ом</w:t>
      </w:r>
    </w:p>
    <w:p w:rsidR="00AF0BFA" w:rsidRPr="00E25EF4" w:rsidRDefault="00AF0BFA">
      <w:pPr>
        <w:suppressAutoHyphens/>
        <w:spacing w:after="0" w:line="100" w:lineRule="atLeast"/>
        <w:ind w:left="90"/>
        <w:jc w:val="both"/>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br w:type="page"/>
      </w:r>
    </w:p>
    <w:p w:rsidR="00AF0BFA" w:rsidRPr="00E25EF4" w:rsidRDefault="00AF0BFA" w:rsidP="005D39B7">
      <w:pPr>
        <w:keepNext/>
        <w:keepLines/>
        <w:widowControl w:val="0"/>
        <w:shd w:val="clear" w:color="auto" w:fill="CCECFE"/>
        <w:spacing w:after="208" w:line="260" w:lineRule="exact"/>
        <w:ind w:left="340" w:hanging="280"/>
        <w:jc w:val="center"/>
        <w:outlineLvl w:val="2"/>
        <w:rPr>
          <w:rFonts w:ascii="Times New Roman" w:hAnsi="Times New Roman" w:cs="Times New Roman"/>
          <w:b/>
          <w:bCs/>
          <w:i/>
          <w:iCs/>
          <w:sz w:val="24"/>
          <w:szCs w:val="24"/>
          <w:lang w:val="ru-RU"/>
        </w:rPr>
      </w:pPr>
      <w:bookmarkStart w:id="8" w:name="bookmark107"/>
      <w:r w:rsidRPr="00E25EF4">
        <w:rPr>
          <w:rFonts w:ascii="Times New Roman" w:hAnsi="Times New Roman" w:cs="Times New Roman"/>
          <w:b/>
          <w:bCs/>
          <w:i/>
          <w:iCs/>
          <w:sz w:val="24"/>
          <w:szCs w:val="24"/>
        </w:rPr>
        <w:lastRenderedPageBreak/>
        <w:t>I</w:t>
      </w:r>
      <w:r w:rsidR="00A76B9C" w:rsidRPr="00E25EF4">
        <w:rPr>
          <w:rFonts w:ascii="Times New Roman" w:hAnsi="Times New Roman" w:cs="Times New Roman"/>
          <w:b/>
          <w:bCs/>
          <w:i/>
          <w:iCs/>
          <w:sz w:val="24"/>
          <w:szCs w:val="24"/>
        </w:rPr>
        <w:t>X</w:t>
      </w:r>
      <w:r w:rsidRPr="00E25EF4">
        <w:rPr>
          <w:rFonts w:ascii="Times New Roman" w:hAnsi="Times New Roman" w:cs="Times New Roman"/>
          <w:b/>
          <w:bCs/>
          <w:i/>
          <w:iCs/>
          <w:sz w:val="24"/>
          <w:szCs w:val="24"/>
        </w:rPr>
        <w:t xml:space="preserve">   </w:t>
      </w:r>
      <w:r w:rsidR="005F155C" w:rsidRPr="00E25EF4">
        <w:rPr>
          <w:rFonts w:ascii="Times New Roman" w:hAnsi="Times New Roman" w:cs="Times New Roman"/>
          <w:b/>
          <w:bCs/>
          <w:i/>
          <w:iCs/>
          <w:sz w:val="24"/>
          <w:szCs w:val="24"/>
          <w:lang w:val="sr-Cyrl-CS"/>
        </w:rPr>
        <w:t>ОБРАЗАЦ</w:t>
      </w:r>
      <w:r w:rsidRPr="00E25EF4">
        <w:rPr>
          <w:rFonts w:ascii="Times New Roman" w:hAnsi="Times New Roman" w:cs="Times New Roman"/>
          <w:b/>
          <w:bCs/>
          <w:i/>
          <w:iCs/>
          <w:sz w:val="24"/>
          <w:szCs w:val="24"/>
        </w:rPr>
        <w:t xml:space="preserve">  </w:t>
      </w:r>
      <w:r w:rsidR="005F155C" w:rsidRPr="00E25EF4">
        <w:rPr>
          <w:rFonts w:ascii="Times New Roman" w:hAnsi="Times New Roman" w:cs="Times New Roman"/>
          <w:b/>
          <w:bCs/>
          <w:i/>
          <w:iCs/>
          <w:sz w:val="24"/>
          <w:szCs w:val="24"/>
          <w:lang w:val="sr-Cyrl-RS"/>
        </w:rPr>
        <w:t xml:space="preserve"> </w:t>
      </w:r>
      <w:r w:rsidRPr="00E25EF4">
        <w:rPr>
          <w:rFonts w:ascii="Times New Roman" w:hAnsi="Times New Roman" w:cs="Times New Roman"/>
          <w:b/>
          <w:bCs/>
          <w:i/>
          <w:iCs/>
          <w:sz w:val="24"/>
          <w:szCs w:val="24"/>
          <w:lang w:val="ru-RU" w:eastAsia="ru-RU"/>
        </w:rPr>
        <w:t>МОДЕЛ</w:t>
      </w:r>
      <w:r w:rsidR="005F155C" w:rsidRPr="00E25EF4">
        <w:rPr>
          <w:rFonts w:ascii="Times New Roman" w:hAnsi="Times New Roman" w:cs="Times New Roman"/>
          <w:b/>
          <w:bCs/>
          <w:i/>
          <w:iCs/>
          <w:sz w:val="24"/>
          <w:szCs w:val="24"/>
          <w:lang w:val="ru-RU" w:eastAsia="ru-RU"/>
        </w:rPr>
        <w:t xml:space="preserve">А </w:t>
      </w:r>
      <w:r w:rsidRPr="00E25EF4">
        <w:rPr>
          <w:rFonts w:ascii="Times New Roman" w:hAnsi="Times New Roman" w:cs="Times New Roman"/>
          <w:b/>
          <w:bCs/>
          <w:i/>
          <w:iCs/>
          <w:sz w:val="24"/>
          <w:szCs w:val="24"/>
          <w:lang w:val="ru-RU" w:eastAsia="ru-RU"/>
        </w:rPr>
        <w:t xml:space="preserve"> УГОВОРА</w:t>
      </w:r>
      <w:bookmarkEnd w:id="8"/>
    </w:p>
    <w:p w:rsidR="005E058D" w:rsidRPr="00E25EF4" w:rsidRDefault="005E058D" w:rsidP="005E058D">
      <w:pPr>
        <w:spacing w:after="0" w:line="240" w:lineRule="auto"/>
        <w:jc w:val="both"/>
        <w:rPr>
          <w:rFonts w:ascii="Times New Roman" w:eastAsia="Calibri" w:hAnsi="Times New Roman" w:cs="Times New Roman"/>
          <w:b/>
          <w:i/>
          <w:sz w:val="24"/>
          <w:szCs w:val="24"/>
          <w:lang w:val="en-GB"/>
        </w:rPr>
      </w:pPr>
      <w:bookmarkStart w:id="9" w:name="bookmark108"/>
      <w:r w:rsidRPr="00E25EF4">
        <w:rPr>
          <w:rFonts w:ascii="Times New Roman" w:eastAsia="Calibri" w:hAnsi="Times New Roman" w:cs="Times New Roman"/>
          <w:b/>
          <w:i/>
          <w:sz w:val="24"/>
          <w:szCs w:val="24"/>
          <w:lang w:val="en-GB"/>
        </w:rPr>
        <w:t>Напомена:</w:t>
      </w:r>
    </w:p>
    <w:p w:rsidR="005E058D" w:rsidRPr="00E25EF4" w:rsidRDefault="005E058D" w:rsidP="005E058D">
      <w:pPr>
        <w:spacing w:after="0" w:line="240" w:lineRule="auto"/>
        <w:jc w:val="both"/>
        <w:rPr>
          <w:rFonts w:ascii="Times New Roman" w:eastAsia="Calibri" w:hAnsi="Times New Roman" w:cs="Times New Roman"/>
          <w:i/>
          <w:sz w:val="24"/>
          <w:szCs w:val="24"/>
          <w:lang w:val="en-GB"/>
        </w:rPr>
      </w:pPr>
      <w:r w:rsidRPr="00E25EF4">
        <w:rPr>
          <w:rFonts w:ascii="Times New Roman" w:eastAsia="Calibri" w:hAnsi="Times New Roman" w:cs="Times New Roman"/>
          <w:i/>
          <w:sz w:val="24"/>
          <w:szCs w:val="24"/>
          <w:lang w:val="en-GB"/>
        </w:rPr>
        <w:t>Модел уговора понуђач мора да</w:t>
      </w:r>
      <w:r w:rsidRPr="00E25EF4">
        <w:rPr>
          <w:rFonts w:ascii="Times New Roman" w:eastAsia="Calibri" w:hAnsi="Times New Roman" w:cs="Times New Roman"/>
          <w:i/>
          <w:kern w:val="1"/>
          <w:sz w:val="24"/>
          <w:szCs w:val="24"/>
        </w:rPr>
        <w:t xml:space="preserve"> попуни</w:t>
      </w:r>
      <w:r w:rsidRPr="00E25EF4">
        <w:rPr>
          <w:rFonts w:ascii="Times New Roman" w:eastAsia="Calibri" w:hAnsi="Times New Roman" w:cs="Times New Roman"/>
          <w:i/>
          <w:kern w:val="1"/>
          <w:sz w:val="24"/>
          <w:szCs w:val="24"/>
          <w:lang w:val="sr-Cyrl-RS"/>
        </w:rPr>
        <w:t xml:space="preserve"> </w:t>
      </w:r>
      <w:r w:rsidRPr="00E25EF4">
        <w:rPr>
          <w:rFonts w:ascii="Times New Roman" w:eastAsia="Calibri" w:hAnsi="Times New Roman" w:cs="Times New Roman"/>
          <w:i/>
          <w:kern w:val="1"/>
          <w:sz w:val="24"/>
          <w:szCs w:val="24"/>
          <w:u w:val="single"/>
          <w:lang w:val="sr-Cyrl-RS"/>
        </w:rPr>
        <w:t>само у делу података о Добављач</w:t>
      </w:r>
      <w:r w:rsidRPr="00E25EF4">
        <w:rPr>
          <w:rFonts w:ascii="Times New Roman" w:eastAsia="Calibri" w:hAnsi="Times New Roman" w:cs="Times New Roman"/>
          <w:i/>
          <w:kern w:val="1"/>
          <w:sz w:val="24"/>
          <w:szCs w:val="24"/>
          <w:lang w:val="sr-Cyrl-RS"/>
        </w:rPr>
        <w:t>,</w:t>
      </w:r>
      <w:r w:rsidRPr="00E25EF4">
        <w:rPr>
          <w:rFonts w:ascii="Times New Roman" w:eastAsia="Calibri" w:hAnsi="Times New Roman" w:cs="Times New Roman"/>
          <w:i/>
          <w:sz w:val="24"/>
          <w:szCs w:val="24"/>
          <w:lang w:val="en-GB"/>
        </w:rPr>
        <w:t xml:space="preserve"> потпише и овери печатом, чиме потврђује да прихвата елементе модела уговора</w:t>
      </w:r>
      <w:r w:rsidRPr="00E25EF4">
        <w:rPr>
          <w:rFonts w:ascii="Times New Roman" w:eastAsia="Calibri" w:hAnsi="Times New Roman" w:cs="Times New Roman"/>
          <w:i/>
          <w:sz w:val="24"/>
          <w:szCs w:val="24"/>
          <w:lang w:val="sr-Cyrl-RS"/>
        </w:rPr>
        <w:t>.</w:t>
      </w:r>
      <w:r w:rsidRPr="00E25EF4">
        <w:rPr>
          <w:rFonts w:ascii="Times New Roman" w:eastAsia="Calibri" w:hAnsi="Times New Roman" w:cs="Times New Roman"/>
          <w:i/>
          <w:sz w:val="24"/>
          <w:szCs w:val="24"/>
          <w:lang w:val="en-GB"/>
        </w:rPr>
        <w:t xml:space="preserve">   </w:t>
      </w:r>
    </w:p>
    <w:p w:rsidR="005E058D" w:rsidRPr="00E25EF4" w:rsidRDefault="005E058D" w:rsidP="005E058D">
      <w:pPr>
        <w:spacing w:after="0" w:line="240" w:lineRule="auto"/>
        <w:jc w:val="both"/>
        <w:rPr>
          <w:rFonts w:ascii="Times New Roman" w:eastAsia="Calibri" w:hAnsi="Times New Roman" w:cs="Times New Roman"/>
          <w:i/>
          <w:sz w:val="24"/>
          <w:szCs w:val="24"/>
          <w:lang w:val="en-GB"/>
        </w:rPr>
      </w:pPr>
      <w:r w:rsidRPr="00E25EF4">
        <w:rPr>
          <w:rFonts w:ascii="Times New Roman" w:eastAsia="Calibri" w:hAnsi="Times New Roman" w:cs="Times New Roman"/>
          <w:i/>
          <w:sz w:val="24"/>
          <w:szCs w:val="24"/>
          <w:lang w:val="en-GB"/>
        </w:rPr>
        <w:t xml:space="preserve">Модел уговора </w:t>
      </w:r>
      <w:r w:rsidRPr="00E25EF4">
        <w:rPr>
          <w:rFonts w:ascii="Times New Roman" w:eastAsia="Calibri" w:hAnsi="Times New Roman" w:cs="Times New Roman"/>
          <w:i/>
          <w:sz w:val="24"/>
          <w:szCs w:val="24"/>
          <w:lang w:val="sr-Cyrl-RS"/>
        </w:rPr>
        <w:t xml:space="preserve"> </w:t>
      </w:r>
      <w:r w:rsidRPr="00E25EF4">
        <w:rPr>
          <w:rFonts w:ascii="Times New Roman" w:eastAsia="Calibri" w:hAnsi="Times New Roman" w:cs="Times New Roman"/>
          <w:i/>
          <w:sz w:val="24"/>
          <w:szCs w:val="24"/>
          <w:lang w:val="en-GB"/>
        </w:rPr>
        <w:t>попуњава понуђач који подноси самосталну понуду, понуду са подизвођачем или члан групе који ће бити носилац посла или понуђач који ће у име групе понуђача потписати уговор</w:t>
      </w:r>
      <w:r w:rsidRPr="00E25EF4">
        <w:rPr>
          <w:rFonts w:ascii="Times New Roman" w:eastAsia="Calibri" w:hAnsi="Times New Roman" w:cs="Times New Roman"/>
          <w:i/>
          <w:sz w:val="24"/>
          <w:szCs w:val="24"/>
          <w:lang w:val="sr-Cyrl-RS"/>
        </w:rPr>
        <w:t>.</w:t>
      </w:r>
      <w:r w:rsidRPr="00E25EF4">
        <w:rPr>
          <w:rFonts w:ascii="Times New Roman" w:eastAsia="Calibri" w:hAnsi="Times New Roman" w:cs="Times New Roman"/>
          <w:i/>
          <w:sz w:val="24"/>
          <w:szCs w:val="24"/>
          <w:lang w:val="en-GB"/>
        </w:rPr>
        <w:t xml:space="preserve"> </w:t>
      </w:r>
    </w:p>
    <w:p w:rsidR="00476AB8" w:rsidRPr="00E25EF4" w:rsidRDefault="00476AB8">
      <w:pPr>
        <w:widowControl w:val="0"/>
        <w:spacing w:after="0" w:line="240" w:lineRule="auto"/>
        <w:rPr>
          <w:rFonts w:ascii="Times New Roman" w:hAnsi="Times New Roman" w:cs="Times New Roman"/>
          <w:b/>
          <w:bCs/>
          <w:i/>
          <w:iCs/>
          <w:sz w:val="24"/>
          <w:szCs w:val="24"/>
          <w:lang w:eastAsia="ru-RU"/>
        </w:rPr>
      </w:pPr>
    </w:p>
    <w:p w:rsidR="00476AB8" w:rsidRPr="00E25EF4" w:rsidRDefault="00476AB8">
      <w:pPr>
        <w:widowControl w:val="0"/>
        <w:spacing w:after="0" w:line="240" w:lineRule="auto"/>
        <w:rPr>
          <w:rFonts w:ascii="Times New Roman" w:hAnsi="Times New Roman" w:cs="Times New Roman"/>
          <w:b/>
          <w:bCs/>
          <w:i/>
          <w:iCs/>
          <w:sz w:val="24"/>
          <w:szCs w:val="24"/>
          <w:lang w:eastAsia="ru-RU"/>
        </w:rPr>
      </w:pPr>
    </w:p>
    <w:p w:rsidR="0024036C" w:rsidRPr="00E25EF4" w:rsidRDefault="00AF0BFA" w:rsidP="0024036C">
      <w:pPr>
        <w:widowControl w:val="0"/>
        <w:spacing w:after="0" w:line="240" w:lineRule="auto"/>
        <w:jc w:val="center"/>
        <w:rPr>
          <w:rFonts w:ascii="Times New Roman" w:hAnsi="Times New Roman" w:cs="Times New Roman"/>
          <w:b/>
          <w:bCs/>
          <w:sz w:val="24"/>
          <w:szCs w:val="24"/>
          <w:lang w:val="ru-RU" w:eastAsia="ru-RU"/>
        </w:rPr>
      </w:pPr>
      <w:r w:rsidRPr="00E25EF4">
        <w:rPr>
          <w:rFonts w:ascii="Times New Roman" w:hAnsi="Times New Roman" w:cs="Times New Roman"/>
          <w:b/>
          <w:bCs/>
          <w:sz w:val="24"/>
          <w:szCs w:val="24"/>
          <w:lang w:val="ru-RU" w:eastAsia="ru-RU"/>
        </w:rPr>
        <w:t>УГОВОР</w:t>
      </w:r>
    </w:p>
    <w:p w:rsidR="00AF0BFA" w:rsidRPr="00E25EF4" w:rsidRDefault="00AF0BFA" w:rsidP="0024036C">
      <w:pPr>
        <w:widowControl w:val="0"/>
        <w:spacing w:after="0" w:line="240" w:lineRule="auto"/>
        <w:jc w:val="center"/>
        <w:rPr>
          <w:rFonts w:ascii="Times New Roman" w:hAnsi="Times New Roman" w:cs="Times New Roman"/>
          <w:b/>
          <w:bCs/>
          <w:i/>
          <w:iCs/>
          <w:sz w:val="24"/>
          <w:szCs w:val="24"/>
          <w:lang w:val="sr-Cyrl-CS" w:eastAsia="ru-RU"/>
        </w:rPr>
      </w:pPr>
      <w:r w:rsidRPr="00E25EF4">
        <w:rPr>
          <w:rFonts w:ascii="Times New Roman" w:hAnsi="Times New Roman" w:cs="Times New Roman"/>
          <w:b/>
          <w:bCs/>
          <w:sz w:val="24"/>
          <w:szCs w:val="24"/>
          <w:lang w:val="ru-RU" w:eastAsia="ru-RU"/>
        </w:rPr>
        <w:t>О</w:t>
      </w:r>
      <w:r w:rsidRPr="00E25EF4">
        <w:rPr>
          <w:rFonts w:ascii="Times New Roman" w:hAnsi="Times New Roman" w:cs="Times New Roman"/>
          <w:b/>
          <w:bCs/>
          <w:sz w:val="24"/>
          <w:szCs w:val="24"/>
          <w:lang w:val="sr-Cyrl-CS" w:eastAsia="ru-RU"/>
        </w:rPr>
        <w:t xml:space="preserve"> ЈАВНОЈ НАБАВЦИ УСЛУГЕ</w:t>
      </w:r>
      <w:r w:rsidR="005D39B7" w:rsidRPr="00E25EF4">
        <w:rPr>
          <w:rFonts w:ascii="Times New Roman" w:hAnsi="Times New Roman" w:cs="Times New Roman"/>
          <w:b/>
          <w:bCs/>
          <w:sz w:val="24"/>
          <w:szCs w:val="24"/>
          <w:lang w:val="sr-Cyrl-CS" w:eastAsia="ru-RU"/>
        </w:rPr>
        <w:t xml:space="preserve"> </w:t>
      </w:r>
      <w:r w:rsidRPr="00E25EF4">
        <w:rPr>
          <w:rFonts w:ascii="Times New Roman" w:hAnsi="Times New Roman" w:cs="Times New Roman"/>
          <w:b/>
          <w:bCs/>
          <w:sz w:val="24"/>
          <w:szCs w:val="24"/>
          <w:lang w:val="sr-Cyrl-CS" w:eastAsia="ru-RU"/>
        </w:rPr>
        <w:t>БАЊСКО И КЛИМАТСКО ЛЕЧЕЊЕ И ОПОРА</w:t>
      </w:r>
      <w:r w:rsidR="00476AB8" w:rsidRPr="00E25EF4">
        <w:rPr>
          <w:rFonts w:ascii="Times New Roman" w:hAnsi="Times New Roman" w:cs="Times New Roman"/>
          <w:b/>
          <w:bCs/>
          <w:sz w:val="24"/>
          <w:szCs w:val="24"/>
          <w:lang w:val="sr-Cyrl-CS" w:eastAsia="ru-RU"/>
        </w:rPr>
        <w:t>ВАК КОРИСНИКА У ОБЛАСТИ БОРАЧКО-</w:t>
      </w:r>
      <w:r w:rsidRPr="00E25EF4">
        <w:rPr>
          <w:rFonts w:ascii="Times New Roman" w:hAnsi="Times New Roman" w:cs="Times New Roman"/>
          <w:b/>
          <w:bCs/>
          <w:sz w:val="24"/>
          <w:szCs w:val="24"/>
          <w:lang w:val="sr-Cyrl-CS" w:eastAsia="ru-RU"/>
        </w:rPr>
        <w:t>ИНВАЛИДСКЕ ЗАШТИТЕ</w:t>
      </w:r>
    </w:p>
    <w:p w:rsidR="0024036C" w:rsidRPr="00E25EF4" w:rsidRDefault="0024036C" w:rsidP="0024036C">
      <w:pPr>
        <w:widowControl w:val="0"/>
        <w:spacing w:after="0" w:line="240" w:lineRule="auto"/>
        <w:jc w:val="center"/>
        <w:rPr>
          <w:rFonts w:ascii="Times New Roman" w:hAnsi="Times New Roman" w:cs="Times New Roman"/>
          <w:b/>
          <w:bCs/>
          <w:sz w:val="24"/>
          <w:szCs w:val="24"/>
          <w:lang w:val="sr-Cyrl-RS" w:eastAsia="ru-RU"/>
        </w:rPr>
      </w:pPr>
      <w:r w:rsidRPr="00E25EF4">
        <w:rPr>
          <w:rFonts w:ascii="Times New Roman" w:hAnsi="Times New Roman" w:cs="Times New Roman"/>
          <w:b/>
          <w:bCs/>
          <w:sz w:val="24"/>
          <w:szCs w:val="24"/>
          <w:lang w:val="sr-Cyrl-RS" w:eastAsia="ru-RU"/>
        </w:rPr>
        <w:t>за Партију бр. ____ - ____________________________________________</w:t>
      </w:r>
    </w:p>
    <w:p w:rsidR="00AF0BFA"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r w:rsidRPr="00E25EF4">
        <w:rPr>
          <w:rFonts w:ascii="Times New Roman" w:hAnsi="Times New Roman" w:cs="Times New Roman"/>
          <w:bCs/>
          <w:i/>
          <w:sz w:val="24"/>
          <w:szCs w:val="24"/>
          <w:lang w:val="sr-Cyrl-RS" w:eastAsia="ru-RU"/>
        </w:rPr>
        <w:t>(попуњава Наручилац)</w:t>
      </w:r>
    </w:p>
    <w:p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rsidR="0024036C" w:rsidRPr="00E25EF4" w:rsidRDefault="0024036C" w:rsidP="0024036C">
      <w:pPr>
        <w:widowControl w:val="0"/>
        <w:spacing w:after="0" w:line="240" w:lineRule="auto"/>
        <w:jc w:val="center"/>
        <w:rPr>
          <w:rFonts w:ascii="Times New Roman" w:hAnsi="Times New Roman" w:cs="Times New Roman"/>
          <w:bCs/>
          <w:i/>
          <w:sz w:val="24"/>
          <w:szCs w:val="24"/>
          <w:lang w:val="sr-Cyrl-RS" w:eastAsia="ru-RU"/>
        </w:rPr>
      </w:pPr>
    </w:p>
    <w:p w:rsidR="00AF0BFA" w:rsidRPr="00E25EF4" w:rsidRDefault="0024036C" w:rsidP="0024036C">
      <w:pPr>
        <w:widowControl w:val="0"/>
        <w:spacing w:after="0" w:line="240" w:lineRule="auto"/>
        <w:rPr>
          <w:rFonts w:ascii="Times New Roman" w:hAnsi="Times New Roman" w:cs="Times New Roman"/>
          <w:b/>
          <w:bCs/>
          <w:iCs/>
          <w:sz w:val="24"/>
          <w:szCs w:val="24"/>
          <w:lang w:eastAsia="ru-RU"/>
        </w:rPr>
      </w:pPr>
      <w:r w:rsidRPr="00E25EF4">
        <w:rPr>
          <w:rFonts w:ascii="Times New Roman" w:hAnsi="Times New Roman" w:cs="Times New Roman"/>
          <w:b/>
          <w:bCs/>
          <w:sz w:val="24"/>
          <w:szCs w:val="24"/>
          <w:lang w:val="ru-RU" w:eastAsia="ru-RU"/>
        </w:rPr>
        <w:t xml:space="preserve">Закључен </w:t>
      </w:r>
      <w:r w:rsidR="00AF0BFA" w:rsidRPr="00E25EF4">
        <w:rPr>
          <w:rFonts w:ascii="Times New Roman" w:hAnsi="Times New Roman" w:cs="Times New Roman"/>
          <w:b/>
          <w:bCs/>
          <w:sz w:val="24"/>
          <w:szCs w:val="24"/>
          <w:lang w:val="ru-RU" w:eastAsia="ru-RU"/>
        </w:rPr>
        <w:t>између:</w:t>
      </w:r>
    </w:p>
    <w:p w:rsidR="00AF0BFA" w:rsidRPr="00E25EF4" w:rsidRDefault="00AF0BFA">
      <w:pPr>
        <w:widowControl w:val="0"/>
        <w:spacing w:after="0" w:line="240" w:lineRule="auto"/>
        <w:rPr>
          <w:rFonts w:ascii="Times New Roman" w:hAnsi="Times New Roman" w:cs="Times New Roman"/>
          <w:b/>
          <w:bCs/>
          <w:i/>
          <w:iCs/>
          <w:sz w:val="24"/>
          <w:szCs w:val="24"/>
          <w:lang w:eastAsia="ru-RU"/>
        </w:rPr>
      </w:pPr>
    </w:p>
    <w:p w:rsidR="005E058D" w:rsidRPr="00E25EF4" w:rsidRDefault="005E058D" w:rsidP="005E058D">
      <w:pPr>
        <w:widowControl w:val="0"/>
        <w:tabs>
          <w:tab w:val="left" w:pos="1440"/>
        </w:tabs>
        <w:spacing w:after="0" w:line="240" w:lineRule="auto"/>
        <w:jc w:val="both"/>
        <w:rPr>
          <w:rFonts w:ascii="Times New Roman" w:hAnsi="Times New Roman" w:cs="Times New Roman"/>
          <w:b/>
          <w:bCs/>
          <w:sz w:val="24"/>
          <w:szCs w:val="24"/>
          <w:lang w:val="sr-Cyrl-CS"/>
        </w:rPr>
      </w:pPr>
    </w:p>
    <w:p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МИНИСТАРСТВА</w:t>
      </w:r>
    </w:p>
    <w:p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 ЗА РАД, ЗАПОШЉАВАЊЕ,</w:t>
      </w:r>
    </w:p>
    <w:p w:rsidR="005E058D" w:rsidRPr="00E25EF4" w:rsidRDefault="005E058D" w:rsidP="005E058D">
      <w:pPr>
        <w:widowControl w:val="0"/>
        <w:tabs>
          <w:tab w:val="left" w:pos="1440"/>
        </w:tabs>
        <w:spacing w:after="0" w:line="240" w:lineRule="auto"/>
        <w:jc w:val="center"/>
        <w:rPr>
          <w:rFonts w:ascii="Times New Roman" w:hAnsi="Times New Roman" w:cs="Times New Roman"/>
          <w:b/>
          <w:bCs/>
          <w:sz w:val="24"/>
          <w:szCs w:val="24"/>
          <w:lang w:val="ru-RU" w:eastAsia="sr-Latn-CS"/>
        </w:rPr>
      </w:pPr>
      <w:r w:rsidRPr="00E25EF4">
        <w:rPr>
          <w:rFonts w:ascii="Times New Roman" w:hAnsi="Times New Roman" w:cs="Times New Roman"/>
          <w:b/>
          <w:bCs/>
          <w:sz w:val="24"/>
          <w:szCs w:val="24"/>
          <w:lang w:val="ru-RU"/>
        </w:rPr>
        <w:t>БОРАЧКА И СОЦИЈАЛНА ПИТАЊА,</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sr-Latn-CS"/>
        </w:rPr>
      </w:pPr>
      <w:r w:rsidRPr="00E25EF4">
        <w:rPr>
          <w:rFonts w:ascii="Times New Roman" w:hAnsi="Times New Roman" w:cs="Times New Roman"/>
          <w:sz w:val="24"/>
          <w:szCs w:val="24"/>
          <w:lang w:val="ru-RU"/>
        </w:rPr>
        <w:t xml:space="preserve">са седиштем у Београду, Немањина 22-26, </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sr-Latn-CS"/>
        </w:rPr>
      </w:pPr>
      <w:r w:rsidRPr="00E25EF4">
        <w:rPr>
          <w:rFonts w:ascii="Times New Roman" w:hAnsi="Times New Roman" w:cs="Times New Roman"/>
          <w:sz w:val="24"/>
          <w:szCs w:val="24"/>
          <w:lang w:val="ru-RU"/>
        </w:rPr>
        <w:t>Матични број 17693697</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rPr>
        <w:t xml:space="preserve">ПИБ 105007470, </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sr-Cyrl-CS" w:eastAsia="sr-Latn-CS"/>
        </w:rPr>
      </w:pPr>
      <w:r w:rsidRPr="00E25EF4">
        <w:rPr>
          <w:rFonts w:ascii="Times New Roman" w:hAnsi="Times New Roman" w:cs="Times New Roman"/>
          <w:sz w:val="24"/>
          <w:szCs w:val="24"/>
          <w:lang w:val="sr-Cyrl-CS"/>
        </w:rPr>
        <w:t>Број рачуна:  840-1620-21, Буџет Републике Србије</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eastAsia="ar-SA"/>
        </w:rPr>
      </w:pPr>
      <w:r w:rsidRPr="00E25EF4">
        <w:rPr>
          <w:rFonts w:ascii="Times New Roman" w:hAnsi="Times New Roman" w:cs="Times New Roman"/>
          <w:sz w:val="24"/>
          <w:szCs w:val="24"/>
          <w:lang w:val="ru-RU"/>
        </w:rPr>
        <w:t>које</w:t>
      </w:r>
      <w:r w:rsidRPr="00E25EF4">
        <w:rPr>
          <w:rFonts w:ascii="Times New Roman" w:hAnsi="Times New Roman" w:cs="Times New Roman"/>
          <w:bCs/>
          <w:sz w:val="24"/>
          <w:szCs w:val="24"/>
          <w:lang w:val="sr-Cyrl-CS"/>
        </w:rPr>
        <w:t xml:space="preserve"> </w:t>
      </w:r>
      <w:r w:rsidRPr="00E25EF4">
        <w:rPr>
          <w:rFonts w:ascii="Times New Roman" w:hAnsi="Times New Roman" w:cs="Times New Roman"/>
          <w:sz w:val="24"/>
          <w:szCs w:val="24"/>
          <w:lang w:val="ru-RU"/>
        </w:rPr>
        <w:t xml:space="preserve"> по овлашћењу министра за рад, запошљавање, борачка и социјална питања,</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sr-Cyrl-CS"/>
        </w:rPr>
        <w:t xml:space="preserve"> бр.</w:t>
      </w:r>
      <w:r w:rsidRPr="00E25EF4">
        <w:rPr>
          <w:rFonts w:ascii="Times New Roman" w:hAnsi="Times New Roman" w:cs="Times New Roman"/>
          <w:sz w:val="24"/>
          <w:szCs w:val="24"/>
          <w:lang w:val="en-GB"/>
        </w:rPr>
        <w:t xml:space="preserve"> </w:t>
      </w:r>
      <w:r w:rsidRPr="00E25EF4">
        <w:rPr>
          <w:rFonts w:ascii="Times New Roman" w:hAnsi="Times New Roman" w:cs="Times New Roman"/>
          <w:sz w:val="24"/>
          <w:szCs w:val="24"/>
          <w:lang w:val="ru-RU"/>
        </w:rPr>
        <w:t xml:space="preserve">119-01-158/2/2018-05 </w:t>
      </w:r>
      <w:r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eastAsia="ru-RU"/>
        </w:rPr>
        <w:t>од</w:t>
      </w:r>
      <w:r w:rsidRPr="00E25EF4">
        <w:rPr>
          <w:rFonts w:ascii="Times New Roman" w:hAnsi="Times New Roman" w:cs="Times New Roman"/>
          <w:sz w:val="24"/>
          <w:szCs w:val="24"/>
          <w:lang w:val="en-GB" w:eastAsia="ru-RU"/>
        </w:rPr>
        <w:t xml:space="preserve"> </w:t>
      </w:r>
      <w:r w:rsidRPr="00E25EF4">
        <w:rPr>
          <w:rFonts w:ascii="Times New Roman" w:hAnsi="Times New Roman" w:cs="Times New Roman"/>
          <w:sz w:val="24"/>
          <w:szCs w:val="24"/>
          <w:lang w:val="sr-Cyrl-RS" w:eastAsia="ru-RU"/>
        </w:rPr>
        <w:t>13</w:t>
      </w:r>
      <w:r w:rsidRPr="00E25EF4">
        <w:rPr>
          <w:rFonts w:ascii="Times New Roman" w:hAnsi="Times New Roman" w:cs="Times New Roman"/>
          <w:sz w:val="24"/>
          <w:szCs w:val="24"/>
          <w:lang w:val="en-GB" w:eastAsia="ru-RU"/>
        </w:rPr>
        <w:t xml:space="preserve">. </w:t>
      </w:r>
      <w:r w:rsidRPr="00E25EF4">
        <w:rPr>
          <w:rFonts w:ascii="Times New Roman" w:hAnsi="Times New Roman" w:cs="Times New Roman"/>
          <w:sz w:val="24"/>
          <w:szCs w:val="24"/>
          <w:lang w:val="sr-Cyrl-RS" w:eastAsia="ru-RU"/>
        </w:rPr>
        <w:t xml:space="preserve">августа </w:t>
      </w:r>
      <w:r w:rsidRPr="00E25EF4">
        <w:rPr>
          <w:rFonts w:ascii="Times New Roman" w:hAnsi="Times New Roman" w:cs="Times New Roman"/>
          <w:sz w:val="24"/>
          <w:szCs w:val="24"/>
          <w:lang w:val="en-GB" w:eastAsia="ru-RU"/>
        </w:rPr>
        <w:t>201</w:t>
      </w:r>
      <w:r w:rsidRPr="00E25EF4">
        <w:rPr>
          <w:rFonts w:ascii="Times New Roman" w:hAnsi="Times New Roman" w:cs="Times New Roman"/>
          <w:sz w:val="24"/>
          <w:szCs w:val="24"/>
          <w:lang w:val="sr-Cyrl-RS" w:eastAsia="ru-RU"/>
        </w:rPr>
        <w:t>8</w:t>
      </w:r>
      <w:r w:rsidRPr="00E25EF4">
        <w:rPr>
          <w:rFonts w:ascii="Times New Roman" w:hAnsi="Times New Roman" w:cs="Times New Roman"/>
          <w:sz w:val="24"/>
          <w:szCs w:val="24"/>
          <w:lang w:val="en-GB" w:eastAsia="ru-RU"/>
        </w:rPr>
        <w:t xml:space="preserve">. </w:t>
      </w:r>
      <w:r w:rsidRPr="00E25EF4">
        <w:rPr>
          <w:rFonts w:ascii="Times New Roman" w:hAnsi="Times New Roman" w:cs="Times New Roman"/>
          <w:sz w:val="24"/>
          <w:szCs w:val="24"/>
          <w:lang w:val="sr-Cyrl-CS" w:eastAsia="ru-RU"/>
        </w:rPr>
        <w:t>године</w:t>
      </w:r>
      <w:r w:rsidRPr="00E25EF4">
        <w:rPr>
          <w:rFonts w:ascii="Times New Roman" w:hAnsi="Times New Roman" w:cs="Times New Roman"/>
          <w:sz w:val="24"/>
          <w:szCs w:val="24"/>
          <w:lang w:val="ru-RU"/>
        </w:rPr>
        <w:t xml:space="preserve">, </w:t>
      </w:r>
    </w:p>
    <w:p w:rsidR="005E058D" w:rsidRPr="00E25EF4" w:rsidRDefault="005E058D" w:rsidP="005E058D">
      <w:pPr>
        <w:widowControl w:val="0"/>
        <w:tabs>
          <w:tab w:val="left" w:pos="1440"/>
        </w:tabs>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заступа Бојана Станић, државни секретар </w:t>
      </w:r>
    </w:p>
    <w:p w:rsidR="005E058D" w:rsidRPr="00E25EF4" w:rsidRDefault="005E058D" w:rsidP="005E058D">
      <w:pPr>
        <w:widowControl w:val="0"/>
        <w:tabs>
          <w:tab w:val="left" w:pos="1440"/>
        </w:tabs>
        <w:spacing w:after="0" w:line="240" w:lineRule="auto"/>
        <w:jc w:val="center"/>
        <w:rPr>
          <w:rFonts w:ascii="Times New Roman" w:hAnsi="Times New Roman" w:cs="Times New Roman"/>
          <w:i/>
          <w:sz w:val="24"/>
          <w:szCs w:val="24"/>
          <w:lang w:val="ru-RU"/>
        </w:rPr>
      </w:pPr>
      <w:r w:rsidRPr="00E25EF4">
        <w:rPr>
          <w:rFonts w:ascii="Times New Roman" w:hAnsi="Times New Roman" w:cs="Times New Roman"/>
          <w:i/>
          <w:sz w:val="24"/>
          <w:szCs w:val="24"/>
          <w:lang w:val="ru-RU"/>
        </w:rPr>
        <w:t xml:space="preserve">(у даљем тексту </w:t>
      </w:r>
      <w:r w:rsidRPr="00E25EF4">
        <w:rPr>
          <w:rFonts w:ascii="Times New Roman" w:hAnsi="Times New Roman" w:cs="Times New Roman"/>
          <w:b/>
          <w:bCs/>
          <w:i/>
          <w:sz w:val="24"/>
          <w:szCs w:val="24"/>
          <w:lang w:val="ru-RU"/>
        </w:rPr>
        <w:t>Наручилац</w:t>
      </w:r>
      <w:r w:rsidRPr="00E25EF4">
        <w:rPr>
          <w:rFonts w:ascii="Times New Roman" w:hAnsi="Times New Roman" w:cs="Times New Roman"/>
          <w:i/>
          <w:sz w:val="24"/>
          <w:szCs w:val="24"/>
          <w:lang w:val="ru-RU"/>
        </w:rPr>
        <w:t>)</w:t>
      </w:r>
    </w:p>
    <w:p w:rsidR="00AF0BFA" w:rsidRPr="00E25EF4" w:rsidRDefault="00AF0BFA" w:rsidP="001752CE">
      <w:pPr>
        <w:widowControl w:val="0"/>
        <w:spacing w:after="0" w:line="240" w:lineRule="auto"/>
        <w:rPr>
          <w:rFonts w:ascii="Times New Roman" w:hAnsi="Times New Roman" w:cs="Times New Roman"/>
          <w:sz w:val="24"/>
          <w:szCs w:val="24"/>
          <w:lang w:val="ru-RU" w:eastAsia="ru-RU"/>
        </w:rPr>
      </w:pPr>
    </w:p>
    <w:p w:rsidR="00AF0BFA" w:rsidRPr="00E25EF4" w:rsidRDefault="00AF0BFA">
      <w:pPr>
        <w:widowControl w:val="0"/>
        <w:spacing w:after="0" w:line="240" w:lineRule="auto"/>
        <w:jc w:val="center"/>
        <w:rPr>
          <w:rFonts w:ascii="Times New Roman" w:hAnsi="Times New Roman" w:cs="Times New Roman"/>
          <w:b/>
          <w:sz w:val="24"/>
          <w:szCs w:val="24"/>
          <w:lang w:eastAsia="ru-RU"/>
        </w:rPr>
      </w:pPr>
      <w:r w:rsidRPr="00E25EF4">
        <w:rPr>
          <w:rFonts w:ascii="Times New Roman" w:hAnsi="Times New Roman" w:cs="Times New Roman"/>
          <w:b/>
          <w:sz w:val="24"/>
          <w:szCs w:val="24"/>
          <w:lang w:eastAsia="ru-RU"/>
        </w:rPr>
        <w:t>и</w:t>
      </w:r>
    </w:p>
    <w:p w:rsidR="0024036C" w:rsidRPr="00E25EF4" w:rsidRDefault="0024036C" w:rsidP="0024036C">
      <w:pPr>
        <w:suppressAutoHyphens/>
        <w:spacing w:after="0" w:line="240" w:lineRule="auto"/>
        <w:jc w:val="center"/>
        <w:rPr>
          <w:rFonts w:ascii="Times New Roman" w:eastAsia="Calibri" w:hAnsi="Times New Roman" w:cs="Times New Roman"/>
          <w:sz w:val="24"/>
          <w:szCs w:val="24"/>
          <w:lang w:val="ru-RU" w:eastAsia="ar-SA"/>
        </w:rPr>
      </w:pPr>
      <w:r w:rsidRPr="00E25EF4">
        <w:rPr>
          <w:rFonts w:ascii="Times New Roman" w:eastAsia="Calibri" w:hAnsi="Times New Roman" w:cs="Times New Roman"/>
          <w:sz w:val="24"/>
          <w:szCs w:val="24"/>
          <w:lang w:val="ru-RU" w:eastAsia="ar-SA"/>
        </w:rPr>
        <w:t>......................................................................................</w:t>
      </w:r>
    </w:p>
    <w:p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CS" w:eastAsia="ar-SA"/>
        </w:rPr>
      </w:pPr>
      <w:r w:rsidRPr="00E25EF4">
        <w:rPr>
          <w:rFonts w:ascii="Times New Roman" w:eastAsia="Calibri" w:hAnsi="Times New Roman" w:cs="Times New Roman"/>
          <w:sz w:val="24"/>
          <w:szCs w:val="24"/>
          <w:lang w:val="ru-RU" w:eastAsia="ar-SA"/>
        </w:rPr>
        <w:t xml:space="preserve">са седиштем у ............................., </w:t>
      </w:r>
      <w:r w:rsidRPr="00E25EF4">
        <w:rPr>
          <w:rFonts w:ascii="Times New Roman" w:eastAsia="Calibri" w:hAnsi="Times New Roman" w:cs="Times New Roman"/>
          <w:sz w:val="24"/>
          <w:szCs w:val="24"/>
          <w:lang w:val="sr-Cyrl-CS" w:eastAsia="ar-SA"/>
        </w:rPr>
        <w:t>………………………., ………………….,</w:t>
      </w:r>
    </w:p>
    <w:p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CS" w:eastAsia="ar-SA"/>
        </w:rPr>
      </w:pPr>
      <w:r w:rsidRPr="00E25EF4">
        <w:rPr>
          <w:rFonts w:ascii="Times New Roman" w:eastAsia="Calibri" w:hAnsi="Times New Roman" w:cs="Times New Roman"/>
          <w:sz w:val="24"/>
          <w:szCs w:val="24"/>
          <w:lang w:val="sr-Cyrl-CS" w:eastAsia="ar-SA"/>
        </w:rPr>
        <w:t>ул. ……………………………………………, бр. ……..</w:t>
      </w:r>
    </w:p>
    <w:p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CS" w:eastAsia="ar-SA"/>
        </w:rPr>
      </w:pPr>
      <w:r w:rsidRPr="00E25EF4">
        <w:rPr>
          <w:rFonts w:ascii="Times New Roman" w:eastAsia="Calibri" w:hAnsi="Times New Roman" w:cs="Times New Roman"/>
          <w:sz w:val="24"/>
          <w:szCs w:val="24"/>
          <w:lang w:val="sr-Latn-RS" w:eastAsia="ar-SA"/>
        </w:rPr>
        <w:t xml:space="preserve"> </w:t>
      </w:r>
      <w:r w:rsidRPr="00E25EF4">
        <w:rPr>
          <w:rFonts w:ascii="Times New Roman" w:eastAsia="Calibri" w:hAnsi="Times New Roman" w:cs="Times New Roman"/>
          <w:sz w:val="24"/>
          <w:szCs w:val="24"/>
          <w:lang w:val="sr-Cyrl-CS" w:eastAsia="ar-SA"/>
        </w:rPr>
        <w:t xml:space="preserve">Матични број: …………………….. , </w:t>
      </w:r>
      <w:r w:rsidRPr="00E25EF4">
        <w:rPr>
          <w:rFonts w:ascii="Times New Roman" w:eastAsia="Calibri" w:hAnsi="Times New Roman" w:cs="Times New Roman"/>
          <w:sz w:val="24"/>
          <w:szCs w:val="24"/>
          <w:lang w:val="sr-Cyrl-RS" w:eastAsia="ar-SA"/>
        </w:rPr>
        <w:t xml:space="preserve">ПИБ: </w:t>
      </w:r>
      <w:r w:rsidRPr="00E25EF4">
        <w:rPr>
          <w:rFonts w:ascii="Times New Roman" w:eastAsia="Calibri" w:hAnsi="Times New Roman" w:cs="Times New Roman"/>
          <w:sz w:val="24"/>
          <w:szCs w:val="24"/>
          <w:lang w:val="sr-Cyrl-CS" w:eastAsia="ar-SA"/>
        </w:rPr>
        <w:t xml:space="preserve">……………… , </w:t>
      </w:r>
    </w:p>
    <w:p w:rsidR="0024036C" w:rsidRPr="00E25EF4" w:rsidRDefault="0024036C" w:rsidP="0024036C">
      <w:pPr>
        <w:suppressAutoHyphens/>
        <w:spacing w:after="0" w:line="240" w:lineRule="auto"/>
        <w:jc w:val="center"/>
        <w:rPr>
          <w:rFonts w:ascii="Times New Roman" w:eastAsia="Calibri" w:hAnsi="Times New Roman" w:cs="Times New Roman"/>
          <w:sz w:val="24"/>
          <w:szCs w:val="24"/>
          <w:lang w:val="sr-Cyrl-RS" w:eastAsia="ar-SA"/>
        </w:rPr>
      </w:pPr>
      <w:r w:rsidRPr="00E25EF4">
        <w:rPr>
          <w:rFonts w:ascii="Times New Roman" w:eastAsia="Calibri" w:hAnsi="Times New Roman" w:cs="Times New Roman"/>
          <w:sz w:val="24"/>
          <w:szCs w:val="24"/>
          <w:lang w:val="sr-Cyrl-CS" w:eastAsia="ar-SA"/>
        </w:rPr>
        <w:t xml:space="preserve">Број рачуна: ………............. , </w:t>
      </w:r>
      <w:r w:rsidRPr="00E25EF4">
        <w:rPr>
          <w:rFonts w:ascii="Times New Roman" w:eastAsia="Calibri" w:hAnsi="Times New Roman" w:cs="Times New Roman"/>
          <w:sz w:val="24"/>
          <w:szCs w:val="24"/>
          <w:lang w:val="sr-Cyrl-RS" w:eastAsia="ar-SA"/>
        </w:rPr>
        <w:t>Банка: ………………………. ,</w:t>
      </w:r>
    </w:p>
    <w:p w:rsidR="00AF0BFA" w:rsidRPr="00E25EF4" w:rsidRDefault="0024036C" w:rsidP="0024036C">
      <w:pPr>
        <w:suppressAutoHyphens/>
        <w:spacing w:after="0" w:line="240" w:lineRule="auto"/>
        <w:jc w:val="center"/>
        <w:rPr>
          <w:rFonts w:ascii="Times New Roman" w:eastAsia="Calibri" w:hAnsi="Times New Roman" w:cs="Times New Roman"/>
          <w:sz w:val="24"/>
          <w:szCs w:val="24"/>
          <w:lang w:val="ru-RU" w:eastAsia="ar-SA"/>
        </w:rPr>
      </w:pPr>
      <w:r w:rsidRPr="00E25EF4">
        <w:rPr>
          <w:rFonts w:ascii="Times New Roman" w:eastAsia="Calibri" w:hAnsi="Times New Roman" w:cs="Times New Roman"/>
          <w:sz w:val="24"/>
          <w:szCs w:val="24"/>
          <w:lang w:val="ru-RU" w:eastAsia="ar-SA"/>
        </w:rPr>
        <w:t>које заступа</w:t>
      </w:r>
      <w:r w:rsidRPr="00E25EF4">
        <w:rPr>
          <w:rFonts w:ascii="Times New Roman" w:eastAsia="Calibri" w:hAnsi="Times New Roman" w:cs="Times New Roman"/>
          <w:sz w:val="24"/>
          <w:szCs w:val="24"/>
          <w:lang w:val="sr-Cyrl-CS" w:eastAsia="ar-SA"/>
        </w:rPr>
        <w:t>………………………..</w:t>
      </w:r>
      <w:r w:rsidRPr="00E25EF4">
        <w:rPr>
          <w:rFonts w:ascii="Times New Roman" w:eastAsia="Calibri" w:hAnsi="Times New Roman" w:cs="Times New Roman"/>
          <w:sz w:val="24"/>
          <w:szCs w:val="24"/>
          <w:lang w:val="ru-RU" w:eastAsia="ar-SA"/>
        </w:rPr>
        <w:t>, директор</w:t>
      </w:r>
    </w:p>
    <w:p w:rsidR="00AF0BFA" w:rsidRPr="00E25EF4" w:rsidRDefault="0024036C">
      <w:pPr>
        <w:widowControl w:val="0"/>
        <w:spacing w:after="0" w:line="240" w:lineRule="auto"/>
        <w:jc w:val="center"/>
        <w:rPr>
          <w:rFonts w:ascii="Times New Roman" w:hAnsi="Times New Roman" w:cs="Times New Roman"/>
          <w:i/>
          <w:sz w:val="24"/>
          <w:szCs w:val="24"/>
          <w:lang w:val="sr-Cyrl-CS" w:eastAsia="ru-RU"/>
        </w:rPr>
      </w:pPr>
      <w:r w:rsidRPr="00E25EF4">
        <w:rPr>
          <w:rFonts w:ascii="Times New Roman" w:hAnsi="Times New Roman" w:cs="Times New Roman"/>
          <w:i/>
          <w:sz w:val="24"/>
          <w:szCs w:val="24"/>
          <w:lang w:val="ru-RU" w:eastAsia="ru-RU"/>
        </w:rPr>
        <w:t xml:space="preserve"> </w:t>
      </w:r>
      <w:r w:rsidR="00AF0BFA" w:rsidRPr="00E25EF4">
        <w:rPr>
          <w:rFonts w:ascii="Times New Roman" w:hAnsi="Times New Roman" w:cs="Times New Roman"/>
          <w:i/>
          <w:sz w:val="24"/>
          <w:szCs w:val="24"/>
          <w:lang w:val="ru-RU" w:eastAsia="ru-RU"/>
        </w:rPr>
        <w:t xml:space="preserve">(удаљем тексту: </w:t>
      </w:r>
      <w:r w:rsidR="005D39B7" w:rsidRPr="00E25EF4">
        <w:rPr>
          <w:rFonts w:ascii="Times New Roman" w:hAnsi="Times New Roman" w:cs="Times New Roman"/>
          <w:b/>
          <w:i/>
          <w:sz w:val="24"/>
          <w:szCs w:val="24"/>
          <w:lang w:val="sr-Cyrl-CS" w:eastAsia="ru-RU"/>
        </w:rPr>
        <w:t>Добављач</w:t>
      </w:r>
      <w:r w:rsidR="00AF0BFA" w:rsidRPr="00E25EF4">
        <w:rPr>
          <w:rFonts w:ascii="Times New Roman" w:hAnsi="Times New Roman" w:cs="Times New Roman"/>
          <w:i/>
          <w:sz w:val="24"/>
          <w:szCs w:val="24"/>
          <w:lang w:val="sr-Cyrl-CS" w:eastAsia="ru-RU"/>
        </w:rPr>
        <w:t>)</w:t>
      </w:r>
    </w:p>
    <w:p w:rsidR="00AF0BFA" w:rsidRPr="00E25EF4" w:rsidRDefault="00AF0BFA">
      <w:pPr>
        <w:widowControl w:val="0"/>
        <w:spacing w:after="0" w:line="240" w:lineRule="auto"/>
        <w:jc w:val="center"/>
        <w:rPr>
          <w:rFonts w:ascii="Times New Roman" w:hAnsi="Times New Roman" w:cs="Times New Roman"/>
          <w:sz w:val="24"/>
          <w:szCs w:val="24"/>
          <w:lang w:val="sr-Cyrl-CS" w:eastAsia="ru-RU"/>
        </w:rPr>
      </w:pPr>
    </w:p>
    <w:p w:rsidR="00AF0BFA" w:rsidRPr="00E25EF4" w:rsidRDefault="00AF0BFA">
      <w:pPr>
        <w:widowControl w:val="0"/>
        <w:spacing w:after="0" w:line="240" w:lineRule="auto"/>
        <w:jc w:val="center"/>
        <w:rPr>
          <w:rFonts w:ascii="Times New Roman" w:hAnsi="Times New Roman" w:cs="Times New Roman"/>
          <w:sz w:val="24"/>
          <w:szCs w:val="24"/>
          <w:lang w:val="sr-Cyrl-CS" w:eastAsia="ru-RU"/>
        </w:rPr>
      </w:pPr>
    </w:p>
    <w:p w:rsidR="00476AB8" w:rsidRPr="00E25EF4" w:rsidRDefault="00476AB8">
      <w:pPr>
        <w:widowControl w:val="0"/>
        <w:spacing w:after="0" w:line="240" w:lineRule="auto"/>
        <w:rPr>
          <w:rFonts w:ascii="Times New Roman" w:hAnsi="Times New Roman" w:cs="Times New Roman"/>
          <w:i/>
          <w:iCs/>
          <w:sz w:val="24"/>
          <w:szCs w:val="24"/>
          <w:lang w:val="ru-RU" w:eastAsia="ru-RU"/>
        </w:rPr>
      </w:pPr>
    </w:p>
    <w:p w:rsidR="00AF0BFA" w:rsidRPr="00E25EF4" w:rsidRDefault="00AF0BFA">
      <w:pPr>
        <w:widowControl w:val="0"/>
        <w:spacing w:after="0" w:line="240" w:lineRule="auto"/>
        <w:rPr>
          <w:rFonts w:ascii="Times New Roman" w:hAnsi="Times New Roman" w:cs="Times New Roman"/>
          <w:i/>
          <w:iCs/>
          <w:sz w:val="24"/>
          <w:szCs w:val="24"/>
          <w:lang w:val="ru-RU" w:eastAsia="ru-RU"/>
        </w:rPr>
      </w:pPr>
      <w:r w:rsidRPr="00E25EF4">
        <w:rPr>
          <w:rFonts w:ascii="Times New Roman" w:hAnsi="Times New Roman" w:cs="Times New Roman"/>
          <w:i/>
          <w:iCs/>
          <w:sz w:val="24"/>
          <w:szCs w:val="24"/>
          <w:lang w:val="ru-RU" w:eastAsia="ru-RU"/>
        </w:rPr>
        <w:t>Основ уговора:</w:t>
      </w:r>
    </w:p>
    <w:p w:rsidR="00AF0BFA" w:rsidRPr="00E25EF4" w:rsidRDefault="00AF0BFA">
      <w:pPr>
        <w:widowControl w:val="0"/>
        <w:spacing w:after="0" w:line="240" w:lineRule="auto"/>
        <w:rPr>
          <w:rFonts w:ascii="Times New Roman" w:hAnsi="Times New Roman" w:cs="Times New Roman"/>
          <w:i/>
          <w:iCs/>
          <w:sz w:val="24"/>
          <w:szCs w:val="24"/>
          <w:lang w:eastAsia="ru-RU"/>
        </w:rPr>
      </w:pPr>
      <w:r w:rsidRPr="00E25EF4">
        <w:rPr>
          <w:rFonts w:ascii="Times New Roman" w:hAnsi="Times New Roman" w:cs="Times New Roman"/>
          <w:i/>
          <w:iCs/>
          <w:sz w:val="24"/>
          <w:szCs w:val="24"/>
          <w:lang w:val="ru-RU" w:eastAsia="ru-RU"/>
        </w:rPr>
        <w:t>ЈН Број:</w:t>
      </w:r>
      <w:r w:rsidR="001752CE" w:rsidRPr="00E25EF4">
        <w:rPr>
          <w:rFonts w:ascii="Times New Roman" w:hAnsi="Times New Roman" w:cs="Times New Roman"/>
          <w:i/>
          <w:iCs/>
          <w:sz w:val="24"/>
          <w:szCs w:val="24"/>
          <w:lang w:val="ru-RU" w:eastAsia="ru-RU"/>
        </w:rPr>
        <w:t xml:space="preserve"> </w:t>
      </w:r>
      <w:r w:rsidR="00476AB8" w:rsidRPr="00E25EF4">
        <w:rPr>
          <w:rFonts w:ascii="Times New Roman" w:hAnsi="Times New Roman" w:cs="Times New Roman"/>
          <w:i/>
          <w:iCs/>
          <w:sz w:val="24"/>
          <w:szCs w:val="24"/>
          <w:lang w:val="sr-Cyrl-CS" w:eastAsia="ru-RU"/>
        </w:rPr>
        <w:t>7</w:t>
      </w:r>
      <w:r w:rsidRPr="00E25EF4">
        <w:rPr>
          <w:rFonts w:ascii="Times New Roman" w:hAnsi="Times New Roman" w:cs="Times New Roman"/>
          <w:i/>
          <w:iCs/>
          <w:sz w:val="24"/>
          <w:szCs w:val="24"/>
          <w:lang w:val="en-GB" w:eastAsia="ru-RU"/>
        </w:rPr>
        <w:t>/201</w:t>
      </w:r>
      <w:r w:rsidR="00476AB8" w:rsidRPr="00E25EF4">
        <w:rPr>
          <w:rFonts w:ascii="Times New Roman" w:hAnsi="Times New Roman" w:cs="Times New Roman"/>
          <w:i/>
          <w:iCs/>
          <w:sz w:val="24"/>
          <w:szCs w:val="24"/>
          <w:lang w:eastAsia="ru-RU"/>
        </w:rPr>
        <w:t>9</w:t>
      </w:r>
    </w:p>
    <w:p w:rsidR="0024036C" w:rsidRPr="00E25EF4" w:rsidRDefault="0024036C" w:rsidP="0024036C">
      <w:pPr>
        <w:suppressAutoHyphens/>
        <w:spacing w:after="0" w:line="240" w:lineRule="auto"/>
        <w:rPr>
          <w:rFonts w:ascii="Times New Roman" w:eastAsia="Arial Unicode MS" w:hAnsi="Times New Roman" w:cs="Times New Roman"/>
          <w:i/>
          <w:kern w:val="2"/>
          <w:sz w:val="24"/>
          <w:szCs w:val="24"/>
          <w:lang w:val="sr-Cyrl-CS" w:eastAsia="ar-SA"/>
        </w:rPr>
      </w:pPr>
      <w:r w:rsidRPr="00E25EF4">
        <w:rPr>
          <w:rFonts w:ascii="Times New Roman" w:eastAsia="Calibri" w:hAnsi="Times New Roman" w:cs="Times New Roman"/>
          <w:i/>
          <w:sz w:val="24"/>
          <w:szCs w:val="24"/>
          <w:lang w:val="bs-Latn-BA" w:eastAsia="ar-SA"/>
        </w:rPr>
        <w:t xml:space="preserve">Број и датум одлуке о </w:t>
      </w:r>
      <w:r w:rsidRPr="00E25EF4">
        <w:rPr>
          <w:rFonts w:ascii="Times New Roman" w:eastAsia="Calibri" w:hAnsi="Times New Roman" w:cs="Times New Roman"/>
          <w:i/>
          <w:sz w:val="24"/>
          <w:szCs w:val="24"/>
          <w:lang w:val="sr-Cyrl-CS" w:eastAsia="ar-SA"/>
        </w:rPr>
        <w:t xml:space="preserve">додели уговора: </w:t>
      </w:r>
      <w:r w:rsidRPr="00E25EF4">
        <w:rPr>
          <w:rFonts w:ascii="Times New Roman" w:eastAsia="Calibri" w:hAnsi="Times New Roman" w:cs="Times New Roman"/>
          <w:i/>
          <w:spacing w:val="6"/>
          <w:sz w:val="24"/>
          <w:szCs w:val="24"/>
          <w:lang w:val="sr-Cyrl-RS" w:eastAsia="ar-SA"/>
        </w:rPr>
        <w:t>……………..</w:t>
      </w:r>
      <w:r w:rsidRPr="00E25EF4">
        <w:rPr>
          <w:rFonts w:ascii="Times New Roman" w:eastAsia="Calibri" w:hAnsi="Times New Roman" w:cs="Times New Roman"/>
          <w:i/>
          <w:sz w:val="24"/>
          <w:szCs w:val="24"/>
          <w:lang w:val="sr-Cyrl-CS" w:eastAsia="ar-SA"/>
        </w:rPr>
        <w:t>од ……… 2019. године</w:t>
      </w:r>
    </w:p>
    <w:p w:rsidR="005E058D" w:rsidRPr="00E25EF4" w:rsidRDefault="0024036C" w:rsidP="0024036C">
      <w:pPr>
        <w:suppressAutoHyphens/>
        <w:spacing w:after="0" w:line="240" w:lineRule="auto"/>
        <w:rPr>
          <w:rFonts w:ascii="Times New Roman" w:eastAsia="Calibri" w:hAnsi="Times New Roman" w:cs="Times New Roman"/>
          <w:i/>
          <w:sz w:val="24"/>
          <w:szCs w:val="24"/>
          <w:lang w:val="sr-Cyrl-CS" w:eastAsia="ar-SA"/>
        </w:rPr>
      </w:pPr>
      <w:r w:rsidRPr="00E25EF4">
        <w:rPr>
          <w:rFonts w:ascii="Times New Roman" w:eastAsia="Calibri" w:hAnsi="Times New Roman" w:cs="Times New Roman"/>
          <w:i/>
          <w:sz w:val="24"/>
          <w:szCs w:val="24"/>
          <w:lang w:val="bs-Latn-BA" w:eastAsia="ar-SA"/>
        </w:rPr>
        <w:t>Понуда изабраног понуђача бр:</w:t>
      </w:r>
      <w:r w:rsidRPr="00E25EF4">
        <w:rPr>
          <w:rFonts w:ascii="Times New Roman" w:eastAsia="Calibri" w:hAnsi="Times New Roman" w:cs="Times New Roman"/>
          <w:i/>
          <w:sz w:val="24"/>
          <w:szCs w:val="24"/>
          <w:lang w:val="sr-Cyrl-RS" w:eastAsia="ar-SA"/>
        </w:rPr>
        <w:t xml:space="preserve"> </w:t>
      </w:r>
      <w:r w:rsidRPr="00E25EF4">
        <w:rPr>
          <w:rFonts w:ascii="Times New Roman" w:eastAsia="Calibri" w:hAnsi="Times New Roman" w:cs="Times New Roman"/>
          <w:i/>
          <w:spacing w:val="6"/>
          <w:sz w:val="24"/>
          <w:szCs w:val="24"/>
          <w:lang w:val="sr-Cyrl-RS" w:eastAsia="ar-SA"/>
        </w:rPr>
        <w:t>……………..</w:t>
      </w:r>
      <w:r w:rsidRPr="00E25EF4">
        <w:rPr>
          <w:rFonts w:ascii="Times New Roman" w:eastAsia="Calibri" w:hAnsi="Times New Roman" w:cs="Times New Roman"/>
          <w:i/>
          <w:sz w:val="24"/>
          <w:szCs w:val="24"/>
          <w:lang w:val="sr-Cyrl-CS" w:eastAsia="ar-SA"/>
        </w:rPr>
        <w:t>од ……… 2019. године,</w:t>
      </w:r>
      <w:r w:rsidRPr="00E25EF4">
        <w:rPr>
          <w:rFonts w:ascii="Times New Roman" w:eastAsia="Calibri" w:hAnsi="Times New Roman" w:cs="Times New Roman"/>
          <w:i/>
          <w:sz w:val="24"/>
          <w:szCs w:val="24"/>
          <w:lang w:val="sr-Cyrl-RS" w:eastAsia="ar-SA"/>
        </w:rPr>
        <w:t xml:space="preserve"> заведена код наручиоца под бројем</w:t>
      </w:r>
      <w:r w:rsidRPr="00E25EF4">
        <w:rPr>
          <w:rFonts w:ascii="Times New Roman" w:eastAsia="Calibri" w:hAnsi="Times New Roman" w:cs="Times New Roman"/>
          <w:i/>
          <w:sz w:val="24"/>
          <w:szCs w:val="24"/>
          <w:lang w:val="bs-Latn-BA" w:eastAsia="ar-SA"/>
        </w:rPr>
        <w:t xml:space="preserve"> </w:t>
      </w:r>
      <w:r w:rsidRPr="00E25EF4">
        <w:rPr>
          <w:rFonts w:ascii="Times New Roman" w:eastAsia="Calibri" w:hAnsi="Times New Roman" w:cs="Times New Roman"/>
          <w:i/>
          <w:spacing w:val="6"/>
          <w:sz w:val="24"/>
          <w:szCs w:val="24"/>
          <w:lang w:val="sr-Cyrl-RS" w:eastAsia="ar-SA"/>
        </w:rPr>
        <w:t>……………..</w:t>
      </w:r>
      <w:r w:rsidRPr="00E25EF4">
        <w:rPr>
          <w:rFonts w:ascii="Times New Roman" w:eastAsia="Calibri" w:hAnsi="Times New Roman" w:cs="Times New Roman"/>
          <w:i/>
          <w:sz w:val="24"/>
          <w:szCs w:val="24"/>
          <w:lang w:val="sr-Cyrl-CS" w:eastAsia="ar-SA"/>
        </w:rPr>
        <w:t>од ………2019. године</w:t>
      </w:r>
    </w:p>
    <w:p w:rsidR="00AF0BFA" w:rsidRPr="00E25EF4" w:rsidRDefault="00AF0BFA" w:rsidP="00476AB8">
      <w:pPr>
        <w:widowControl w:val="0"/>
        <w:spacing w:after="0" w:line="240" w:lineRule="auto"/>
        <w:jc w:val="center"/>
        <w:rPr>
          <w:rFonts w:ascii="Times New Roman" w:hAnsi="Times New Roman" w:cs="Times New Roman"/>
          <w:i/>
          <w:iCs/>
          <w:sz w:val="24"/>
          <w:szCs w:val="24"/>
          <w:lang w:val="ru-RU" w:eastAsia="ru-RU"/>
        </w:rPr>
      </w:pPr>
      <w:r w:rsidRPr="00E25EF4">
        <w:rPr>
          <w:rFonts w:ascii="Times New Roman" w:hAnsi="Times New Roman" w:cs="Times New Roman"/>
          <w:bCs/>
          <w:sz w:val="24"/>
          <w:szCs w:val="24"/>
          <w:lang w:val="ru-RU" w:eastAsia="ru-RU"/>
        </w:rPr>
        <w:lastRenderedPageBreak/>
        <w:t>ПРЕДМЕТ УГОВОРА</w:t>
      </w:r>
    </w:p>
    <w:p w:rsidR="00AF0BFA" w:rsidRPr="00E25EF4" w:rsidRDefault="00AF0BFA">
      <w:pPr>
        <w:keepNext/>
        <w:keepLines/>
        <w:widowControl w:val="0"/>
        <w:spacing w:after="0" w:line="274" w:lineRule="exact"/>
        <w:ind w:right="40"/>
        <w:jc w:val="center"/>
        <w:outlineLvl w:val="3"/>
        <w:rPr>
          <w:rFonts w:ascii="Times New Roman" w:hAnsi="Times New Roman" w:cs="Times New Roman"/>
          <w:b/>
          <w:bCs/>
          <w:sz w:val="24"/>
          <w:szCs w:val="24"/>
          <w:lang w:val="ru-RU"/>
        </w:rPr>
      </w:pPr>
      <w:bookmarkStart w:id="10" w:name="bookmark111"/>
      <w:bookmarkEnd w:id="9"/>
      <w:r w:rsidRPr="00E25EF4">
        <w:rPr>
          <w:rFonts w:ascii="Times New Roman" w:hAnsi="Times New Roman" w:cs="Times New Roman"/>
          <w:b/>
          <w:bCs/>
          <w:sz w:val="24"/>
          <w:szCs w:val="24"/>
          <w:lang w:val="ru-RU" w:eastAsia="ru-RU"/>
        </w:rPr>
        <w:t xml:space="preserve">Члан </w:t>
      </w:r>
      <w:r w:rsidRPr="00E25EF4">
        <w:rPr>
          <w:rFonts w:ascii="Times New Roman" w:hAnsi="Times New Roman" w:cs="Times New Roman"/>
          <w:b/>
          <w:bCs/>
          <w:sz w:val="24"/>
          <w:szCs w:val="24"/>
        </w:rPr>
        <w:t>1</w:t>
      </w:r>
      <w:bookmarkEnd w:id="10"/>
    </w:p>
    <w:p w:rsidR="00AF0BFA" w:rsidRPr="00E25EF4" w:rsidRDefault="00AF0BFA">
      <w:pPr>
        <w:widowControl w:val="0"/>
        <w:spacing w:after="0" w:line="240" w:lineRule="auto"/>
        <w:ind w:firstLine="720"/>
        <w:jc w:val="both"/>
        <w:rPr>
          <w:rFonts w:ascii="Times New Roman" w:hAnsi="Times New Roman" w:cs="Times New Roman"/>
          <w:sz w:val="24"/>
          <w:szCs w:val="24"/>
          <w:lang w:val="ru-RU" w:eastAsia="ru-RU"/>
        </w:rPr>
      </w:pPr>
      <w:r w:rsidRPr="00E25EF4">
        <w:rPr>
          <w:rFonts w:ascii="Times New Roman" w:hAnsi="Times New Roman" w:cs="Times New Roman"/>
          <w:sz w:val="24"/>
          <w:szCs w:val="24"/>
          <w:lang w:val="ru-RU" w:eastAsia="ru-RU"/>
        </w:rPr>
        <w:t xml:space="preserve">Предмет Уговора </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е пружа</w:t>
      </w:r>
      <w:r w:rsidRPr="00E25EF4">
        <w:rPr>
          <w:rFonts w:ascii="Times New Roman" w:hAnsi="Times New Roman" w:cs="Times New Roman"/>
          <w:sz w:val="24"/>
          <w:szCs w:val="24"/>
          <w:lang w:val="sr-Cyrl-CS" w:eastAsia="ru-RU"/>
        </w:rPr>
        <w:t>њ</w:t>
      </w:r>
      <w:r w:rsidRPr="00E25EF4">
        <w:rPr>
          <w:rFonts w:ascii="Times New Roman" w:hAnsi="Times New Roman" w:cs="Times New Roman"/>
          <w:sz w:val="24"/>
          <w:szCs w:val="24"/>
          <w:lang w:val="ru-RU" w:eastAsia="ru-RU"/>
        </w:rPr>
        <w:t xml:space="preserve">е услуга </w:t>
      </w:r>
      <w:r w:rsidRPr="00E25EF4">
        <w:rPr>
          <w:rFonts w:ascii="Times New Roman" w:hAnsi="Times New Roman" w:cs="Times New Roman"/>
          <w:sz w:val="24"/>
          <w:szCs w:val="24"/>
          <w:lang w:val="sr-Cyrl-CS" w:eastAsia="ru-RU"/>
        </w:rPr>
        <w:t>бањско и климатско лечење и опора</w:t>
      </w:r>
      <w:r w:rsidR="008A398A" w:rsidRPr="00E25EF4">
        <w:rPr>
          <w:rFonts w:ascii="Times New Roman" w:hAnsi="Times New Roman" w:cs="Times New Roman"/>
          <w:sz w:val="24"/>
          <w:szCs w:val="24"/>
          <w:lang w:val="sr-Cyrl-CS" w:eastAsia="ru-RU"/>
        </w:rPr>
        <w:t>вак корисника у области борачко-</w:t>
      </w:r>
      <w:r w:rsidRPr="00E25EF4">
        <w:rPr>
          <w:rFonts w:ascii="Times New Roman" w:hAnsi="Times New Roman" w:cs="Times New Roman"/>
          <w:sz w:val="24"/>
          <w:szCs w:val="24"/>
          <w:lang w:val="sr-Cyrl-CS" w:eastAsia="ru-RU"/>
        </w:rPr>
        <w:t xml:space="preserve">инвалидске заштите, ЈН </w:t>
      </w:r>
      <w:r w:rsidR="00476AB8" w:rsidRPr="00E25EF4">
        <w:rPr>
          <w:rFonts w:ascii="Times New Roman" w:hAnsi="Times New Roman" w:cs="Times New Roman"/>
          <w:b/>
          <w:sz w:val="24"/>
          <w:szCs w:val="24"/>
          <w:lang w:eastAsia="ru-RU"/>
        </w:rPr>
        <w:t>7</w:t>
      </w:r>
      <w:r w:rsidRPr="00E25EF4">
        <w:rPr>
          <w:rFonts w:ascii="Times New Roman" w:hAnsi="Times New Roman" w:cs="Times New Roman"/>
          <w:b/>
          <w:sz w:val="24"/>
          <w:szCs w:val="24"/>
          <w:lang w:val="sr-Cyrl-CS" w:eastAsia="ru-RU"/>
        </w:rPr>
        <w:t>/</w:t>
      </w:r>
      <w:r w:rsidRPr="00E25EF4">
        <w:rPr>
          <w:rFonts w:ascii="Times New Roman" w:hAnsi="Times New Roman" w:cs="Times New Roman"/>
          <w:b/>
          <w:sz w:val="24"/>
          <w:szCs w:val="24"/>
          <w:lang w:eastAsia="ru-RU"/>
        </w:rPr>
        <w:t>201</w:t>
      </w:r>
      <w:r w:rsidR="00476AB8" w:rsidRPr="00E25EF4">
        <w:rPr>
          <w:rFonts w:ascii="Times New Roman" w:hAnsi="Times New Roman" w:cs="Times New Roman"/>
          <w:b/>
          <w:sz w:val="24"/>
          <w:szCs w:val="24"/>
          <w:lang w:eastAsia="ru-RU"/>
        </w:rPr>
        <w:t>9</w:t>
      </w:r>
      <w:r w:rsidR="005D39B7" w:rsidRPr="00E25EF4">
        <w:rPr>
          <w:rFonts w:ascii="Times New Roman" w:hAnsi="Times New Roman" w:cs="Times New Roman"/>
          <w:sz w:val="24"/>
          <w:szCs w:val="24"/>
          <w:lang w:eastAsia="ru-RU"/>
        </w:rPr>
        <w:t xml:space="preserve">, </w:t>
      </w:r>
      <w:r w:rsidR="005D39B7" w:rsidRPr="00E25EF4">
        <w:rPr>
          <w:rFonts w:ascii="Times New Roman" w:hAnsi="Times New Roman" w:cs="Times New Roman"/>
          <w:sz w:val="24"/>
          <w:szCs w:val="24"/>
          <w:lang w:val="sr-Cyrl-CS" w:eastAsia="ru-RU"/>
        </w:rPr>
        <w:t xml:space="preserve">по Партији </w:t>
      </w:r>
      <w:r w:rsidRPr="00E25EF4">
        <w:rPr>
          <w:rFonts w:ascii="Times New Roman" w:hAnsi="Times New Roman" w:cs="Times New Roman"/>
          <w:sz w:val="24"/>
          <w:szCs w:val="24"/>
          <w:lang w:val="sr-Cyrl-CS" w:eastAsia="ru-RU"/>
        </w:rPr>
        <w:t xml:space="preserve">_________  и  понуди Добављача бр.______________ од _____ </w:t>
      </w:r>
      <w:r w:rsidRPr="00E25EF4">
        <w:rPr>
          <w:rFonts w:ascii="Times New Roman" w:hAnsi="Times New Roman" w:cs="Times New Roman"/>
          <w:sz w:val="24"/>
          <w:szCs w:val="24"/>
          <w:lang w:val="ru-RU" w:eastAsia="ru-RU"/>
        </w:rPr>
        <w:t xml:space="preserve"> која је саставни део овог уговора.</w:t>
      </w:r>
    </w:p>
    <w:p w:rsidR="00AF0BFA" w:rsidRPr="00E25EF4" w:rsidRDefault="00AF0BFA">
      <w:pPr>
        <w:widowControl w:val="0"/>
        <w:spacing w:after="0" w:line="240" w:lineRule="auto"/>
        <w:ind w:firstLine="720"/>
        <w:jc w:val="both"/>
        <w:rPr>
          <w:rFonts w:ascii="Times New Roman" w:hAnsi="Times New Roman" w:cs="Times New Roman"/>
          <w:sz w:val="24"/>
          <w:szCs w:val="24"/>
          <w:lang w:val="ru-RU"/>
        </w:rPr>
      </w:pPr>
    </w:p>
    <w:p w:rsidR="00AF0BFA" w:rsidRPr="00E25EF4" w:rsidRDefault="00AF0BFA">
      <w:pPr>
        <w:keepNext/>
        <w:keepLines/>
        <w:widowControl w:val="0"/>
        <w:spacing w:after="0" w:line="230" w:lineRule="exact"/>
        <w:ind w:right="40"/>
        <w:jc w:val="both"/>
        <w:outlineLvl w:val="3"/>
        <w:rPr>
          <w:rFonts w:ascii="Times New Roman" w:hAnsi="Times New Roman" w:cs="Times New Roman"/>
          <w:sz w:val="24"/>
          <w:szCs w:val="24"/>
          <w:lang w:val="ru-RU"/>
        </w:rPr>
      </w:pPr>
    </w:p>
    <w:p w:rsidR="00AF0BFA" w:rsidRPr="00E25EF4" w:rsidRDefault="00AF0BFA" w:rsidP="00476AB8">
      <w:pPr>
        <w:spacing w:after="0" w:line="240" w:lineRule="auto"/>
        <w:jc w:val="center"/>
        <w:rPr>
          <w:rFonts w:ascii="Times New Roman" w:hAnsi="Times New Roman" w:cs="Times New Roman"/>
          <w:bCs/>
          <w:sz w:val="24"/>
          <w:szCs w:val="24"/>
          <w:lang w:val="sr-Cyrl-CS"/>
        </w:rPr>
      </w:pPr>
      <w:r w:rsidRPr="00E25EF4">
        <w:rPr>
          <w:rFonts w:ascii="Times New Roman" w:hAnsi="Times New Roman" w:cs="Times New Roman"/>
          <w:bCs/>
          <w:sz w:val="24"/>
          <w:szCs w:val="24"/>
          <w:lang w:val="sr-Latn-CS"/>
        </w:rPr>
        <w:t>УГОВОР</w:t>
      </w:r>
      <w:r w:rsidRPr="00E25EF4">
        <w:rPr>
          <w:rFonts w:ascii="Times New Roman" w:hAnsi="Times New Roman" w:cs="Times New Roman"/>
          <w:bCs/>
          <w:sz w:val="24"/>
          <w:szCs w:val="24"/>
          <w:lang w:val="sr-Cyrl-CS"/>
        </w:rPr>
        <w:t>Е</w:t>
      </w:r>
      <w:r w:rsidRPr="00E25EF4">
        <w:rPr>
          <w:rFonts w:ascii="Times New Roman" w:hAnsi="Times New Roman" w:cs="Times New Roman"/>
          <w:bCs/>
          <w:sz w:val="24"/>
          <w:szCs w:val="24"/>
          <w:lang w:val="sr-Latn-CS"/>
        </w:rPr>
        <w:t>НА ЦЕНА</w:t>
      </w:r>
      <w:r w:rsidRPr="00E25EF4">
        <w:rPr>
          <w:rFonts w:ascii="Times New Roman" w:hAnsi="Times New Roman" w:cs="Times New Roman"/>
          <w:bCs/>
          <w:sz w:val="24"/>
          <w:szCs w:val="24"/>
          <w:lang w:val="sr-Cyrl-CS"/>
        </w:rPr>
        <w:t xml:space="preserve"> И НАЧИН ПЛАЋАЊА</w:t>
      </w:r>
    </w:p>
    <w:p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Члан 2.</w:t>
      </w:r>
    </w:p>
    <w:p w:rsidR="00AF0BFA" w:rsidRPr="00E25EF4" w:rsidRDefault="00AF0BFA">
      <w:pPr>
        <w:suppressAutoHyphens/>
        <w:spacing w:after="0" w:line="100" w:lineRule="atLeast"/>
        <w:ind w:firstLine="720"/>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ru-RU" w:eastAsia="ar-SA"/>
        </w:rPr>
        <w:t xml:space="preserve">Јединична цена услуге коришћења пансиона из обрасца понуде за једнокреветну собуизноси ________ динара </w:t>
      </w:r>
      <w:r w:rsidRPr="00E25EF4">
        <w:rPr>
          <w:rFonts w:ascii="Times New Roman" w:hAnsi="Times New Roman" w:cs="Times New Roman"/>
          <w:kern w:val="1"/>
          <w:sz w:val="24"/>
          <w:szCs w:val="24"/>
          <w:lang w:val="sr-Cyrl-CS" w:eastAsia="ar-SA"/>
        </w:rPr>
        <w:t xml:space="preserve">без ПДВ-а, односно ________ динара са ПДВ-ом. </w:t>
      </w:r>
      <w:r w:rsidRPr="00E25EF4">
        <w:rPr>
          <w:rFonts w:ascii="Times New Roman" w:hAnsi="Times New Roman" w:cs="Times New Roman"/>
          <w:kern w:val="1"/>
          <w:sz w:val="24"/>
          <w:szCs w:val="24"/>
          <w:lang w:val="ru-RU" w:eastAsia="ar-SA"/>
        </w:rPr>
        <w:t xml:space="preserve">Јединична цена услуге коришћења пансиона из обрасца понуде за двокреветну собу износи _____________ </w:t>
      </w:r>
      <w:r w:rsidRPr="00E25EF4">
        <w:rPr>
          <w:rFonts w:ascii="Times New Roman" w:hAnsi="Times New Roman" w:cs="Times New Roman"/>
          <w:kern w:val="1"/>
          <w:sz w:val="24"/>
          <w:szCs w:val="24"/>
          <w:lang w:val="sr-Cyrl-CS" w:eastAsia="ar-SA"/>
        </w:rPr>
        <w:t>без ПДВ-а, односно __________ динара са ПДВ-ом.</w:t>
      </w:r>
    </w:p>
    <w:p w:rsidR="00AF0BFA" w:rsidRPr="00E25EF4" w:rsidRDefault="00AF0BFA" w:rsidP="00476AB8">
      <w:pPr>
        <w:suppressAutoHyphens/>
        <w:spacing w:after="0" w:line="100" w:lineRule="atLeast"/>
        <w:ind w:firstLine="720"/>
        <w:jc w:val="both"/>
        <w:rPr>
          <w:rFonts w:ascii="Times New Roman" w:hAnsi="Times New Roman" w:cs="Times New Roman"/>
          <w:kern w:val="1"/>
          <w:sz w:val="24"/>
          <w:szCs w:val="24"/>
          <w:lang w:val="sr-Cyrl-CS" w:eastAsia="ar-SA"/>
        </w:rPr>
      </w:pPr>
      <w:r w:rsidRPr="00E25EF4">
        <w:rPr>
          <w:rFonts w:ascii="Times New Roman" w:hAnsi="Times New Roman" w:cs="Times New Roman"/>
          <w:kern w:val="1"/>
          <w:sz w:val="24"/>
          <w:szCs w:val="24"/>
          <w:lang w:val="sr-Cyrl-CS" w:eastAsia="ar-SA"/>
        </w:rPr>
        <w:t>Укупна вредност уговора утврдиће се по истеку рока за извршење услуге а на основу з</w:t>
      </w:r>
      <w:r w:rsidRPr="00E25EF4">
        <w:rPr>
          <w:rFonts w:ascii="Times New Roman" w:hAnsi="Times New Roman" w:cs="Times New Roman"/>
          <w:sz w:val="24"/>
          <w:szCs w:val="24"/>
          <w:lang w:val="ru-RU" w:eastAsia="ru-RU"/>
        </w:rPr>
        <w:t>аписника о извршено</w:t>
      </w:r>
      <w:r w:rsidRPr="00E25EF4">
        <w:rPr>
          <w:rFonts w:ascii="Times New Roman" w:hAnsi="Times New Roman" w:cs="Times New Roman"/>
          <w:sz w:val="24"/>
          <w:szCs w:val="24"/>
          <w:lang w:val="sr-Cyrl-CS" w:eastAsia="ru-RU"/>
        </w:rPr>
        <w:t>ј</w:t>
      </w:r>
      <w:r w:rsidRPr="00E25EF4">
        <w:rPr>
          <w:rFonts w:ascii="Times New Roman" w:hAnsi="Times New Roman" w:cs="Times New Roman"/>
          <w:sz w:val="24"/>
          <w:szCs w:val="24"/>
          <w:lang w:val="ru-RU" w:eastAsia="ru-RU"/>
        </w:rPr>
        <w:t xml:space="preserve"> услузи  </w:t>
      </w:r>
      <w:r w:rsidRPr="00E25EF4">
        <w:rPr>
          <w:rFonts w:ascii="Times New Roman" w:hAnsi="Times New Roman" w:cs="Times New Roman"/>
          <w:sz w:val="24"/>
          <w:szCs w:val="24"/>
        </w:rPr>
        <w:t xml:space="preserve">- </w:t>
      </w:r>
      <w:r w:rsidRPr="00E25EF4">
        <w:rPr>
          <w:rFonts w:ascii="Times New Roman" w:hAnsi="Times New Roman" w:cs="Times New Roman"/>
          <w:sz w:val="24"/>
          <w:szCs w:val="24"/>
          <w:lang w:val="ru-RU" w:eastAsia="ru-RU"/>
        </w:rPr>
        <w:t xml:space="preserve">списак </w:t>
      </w:r>
      <w:r w:rsidRPr="00E25EF4">
        <w:rPr>
          <w:rFonts w:ascii="Times New Roman" w:hAnsi="Times New Roman" w:cs="Times New Roman"/>
          <w:sz w:val="24"/>
          <w:szCs w:val="24"/>
          <w:lang w:val="sr-Cyrl-CS" w:eastAsia="ru-RU"/>
        </w:rPr>
        <w:t>корисника који су</w:t>
      </w:r>
      <w:r w:rsidRPr="00E25EF4">
        <w:rPr>
          <w:rFonts w:ascii="Times New Roman" w:hAnsi="Times New Roman" w:cs="Times New Roman"/>
          <w:sz w:val="24"/>
          <w:szCs w:val="24"/>
          <w:lang w:val="ru-RU" w:eastAsia="ru-RU"/>
        </w:rPr>
        <w:t xml:space="preserve"> користили поменуте услуге, као доказ о извршеним услугама </w:t>
      </w:r>
      <w:r w:rsidRPr="00E25EF4">
        <w:rPr>
          <w:rFonts w:ascii="Times New Roman" w:hAnsi="Times New Roman" w:cs="Times New Roman"/>
          <w:kern w:val="1"/>
          <w:sz w:val="24"/>
          <w:szCs w:val="24"/>
          <w:lang w:val="sr-Cyrl-CS" w:eastAsia="ar-SA"/>
        </w:rPr>
        <w:t>, с тим да укупна вредност уговора не може бити виша од процењене вредности јавне н</w:t>
      </w:r>
      <w:r w:rsidR="008F24D1" w:rsidRPr="00E25EF4">
        <w:rPr>
          <w:rFonts w:ascii="Times New Roman" w:hAnsi="Times New Roman" w:cs="Times New Roman"/>
          <w:kern w:val="1"/>
          <w:sz w:val="24"/>
          <w:szCs w:val="24"/>
          <w:lang w:val="sr-Cyrl-CS" w:eastAsia="ar-SA"/>
        </w:rPr>
        <w:t>абавке у износу од __________ (</w:t>
      </w:r>
      <w:r w:rsidRPr="00E25EF4">
        <w:rPr>
          <w:rFonts w:ascii="Times New Roman" w:hAnsi="Times New Roman" w:cs="Times New Roman"/>
          <w:kern w:val="1"/>
          <w:sz w:val="24"/>
          <w:szCs w:val="24"/>
          <w:lang w:val="sr-Cyrl-CS" w:eastAsia="ar-SA"/>
        </w:rPr>
        <w:t>попуњава Наручилац)</w:t>
      </w:r>
      <w:r w:rsidR="008F24D1" w:rsidRPr="00E25EF4">
        <w:rPr>
          <w:rFonts w:ascii="Times New Roman" w:hAnsi="Times New Roman" w:cs="Times New Roman"/>
          <w:kern w:val="1"/>
          <w:sz w:val="24"/>
          <w:szCs w:val="24"/>
          <w:lang w:val="sr-Cyrl-CS" w:eastAsia="ar-SA"/>
        </w:rPr>
        <w:t xml:space="preserve"> </w:t>
      </w:r>
      <w:r w:rsidRPr="00E25EF4">
        <w:rPr>
          <w:rFonts w:ascii="Times New Roman" w:hAnsi="Times New Roman" w:cs="Times New Roman"/>
          <w:kern w:val="1"/>
          <w:sz w:val="24"/>
          <w:szCs w:val="24"/>
          <w:lang w:val="sr-Cyrl-CS" w:eastAsia="ar-SA"/>
        </w:rPr>
        <w:t>динара без ПДВ-а.</w:t>
      </w:r>
    </w:p>
    <w:p w:rsidR="00AF0BFA" w:rsidRPr="00E25EF4" w:rsidRDefault="00AF0BFA">
      <w:pPr>
        <w:suppressAutoHyphens/>
        <w:spacing w:after="0" w:line="100" w:lineRule="atLeast"/>
        <w:ind w:firstLine="720"/>
        <w:jc w:val="both"/>
        <w:rPr>
          <w:rFonts w:ascii="Times New Roman" w:hAnsi="Times New Roman" w:cs="Times New Roman"/>
          <w:kern w:val="1"/>
          <w:sz w:val="24"/>
          <w:szCs w:val="24"/>
          <w:lang w:val="ru-RU" w:eastAsia="ar-SA"/>
        </w:rPr>
      </w:pPr>
    </w:p>
    <w:p w:rsidR="00AF0BFA" w:rsidRPr="00E25EF4" w:rsidRDefault="00AF0BFA" w:rsidP="00476AB8">
      <w:pPr>
        <w:spacing w:after="0" w:line="240" w:lineRule="auto"/>
        <w:jc w:val="center"/>
        <w:rPr>
          <w:rFonts w:ascii="Times New Roman" w:hAnsi="Times New Roman" w:cs="Times New Roman"/>
          <w:bCs/>
          <w:sz w:val="24"/>
          <w:szCs w:val="24"/>
        </w:rPr>
      </w:pPr>
      <w:r w:rsidRPr="00E25EF4">
        <w:rPr>
          <w:rFonts w:ascii="Times New Roman" w:hAnsi="Times New Roman" w:cs="Times New Roman"/>
          <w:bCs/>
          <w:sz w:val="24"/>
          <w:szCs w:val="24"/>
        </w:rPr>
        <w:t>СРЕДСТВО ОБЕЗБЕЂЕЊА</w:t>
      </w:r>
    </w:p>
    <w:p w:rsidR="00AF0BFA" w:rsidRPr="00E25EF4" w:rsidRDefault="00AF0BFA" w:rsidP="0008294E">
      <w:pPr>
        <w:spacing w:after="0" w:line="240" w:lineRule="auto"/>
        <w:jc w:val="center"/>
        <w:rPr>
          <w:rFonts w:ascii="Times New Roman" w:hAnsi="Times New Roman" w:cs="Times New Roman"/>
          <w:b/>
          <w:bCs/>
          <w:sz w:val="24"/>
          <w:szCs w:val="24"/>
        </w:rPr>
      </w:pPr>
      <w:r w:rsidRPr="00E25EF4">
        <w:rPr>
          <w:rFonts w:ascii="Times New Roman" w:hAnsi="Times New Roman" w:cs="Times New Roman"/>
          <w:b/>
          <w:bCs/>
          <w:sz w:val="24"/>
          <w:szCs w:val="24"/>
        </w:rPr>
        <w:t>Члан 3.</w:t>
      </w:r>
    </w:p>
    <w:p w:rsidR="00AF0BFA" w:rsidRPr="00E25EF4" w:rsidRDefault="00414DFA" w:rsidP="001752CE">
      <w:pPr>
        <w:autoSpaceDE w:val="0"/>
        <w:autoSpaceDN w:val="0"/>
        <w:adjustRightInd w:val="0"/>
        <w:spacing w:after="0" w:line="240" w:lineRule="auto"/>
        <w:ind w:firstLine="720"/>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eastAsia="ru-RU"/>
        </w:rPr>
        <w:t>Добављач</w:t>
      </w:r>
      <w:r w:rsidR="008F24D1" w:rsidRPr="00E25EF4">
        <w:rPr>
          <w:rFonts w:ascii="Times New Roman" w:hAnsi="Times New Roman" w:cs="Times New Roman"/>
          <w:sz w:val="24"/>
          <w:szCs w:val="24"/>
          <w:lang w:val="sr-Cyrl-CS" w:eastAsia="ru-RU"/>
        </w:rPr>
        <w:t xml:space="preserve"> </w:t>
      </w:r>
      <w:r w:rsidR="00AF0BFA" w:rsidRPr="00E25EF4">
        <w:rPr>
          <w:rFonts w:ascii="Times New Roman" w:hAnsi="Times New Roman" w:cs="Times New Roman"/>
          <w:sz w:val="24"/>
          <w:szCs w:val="24"/>
          <w:lang w:val="sr-Cyrl-CS"/>
        </w:rPr>
        <w:t xml:space="preserve">се обавезује да </w:t>
      </w:r>
      <w:r w:rsidR="00AF0BFA" w:rsidRPr="00E25EF4">
        <w:rPr>
          <w:rFonts w:ascii="Times New Roman" w:hAnsi="Times New Roman" w:cs="Times New Roman"/>
          <w:sz w:val="24"/>
          <w:szCs w:val="24"/>
        </w:rPr>
        <w:t>у тренутку закључења уговора</w:t>
      </w:r>
      <w:r w:rsidR="004D34FA" w:rsidRPr="00E25EF4">
        <w:rPr>
          <w:rFonts w:ascii="Times New Roman" w:hAnsi="Times New Roman" w:cs="Times New Roman"/>
          <w:sz w:val="24"/>
          <w:szCs w:val="24"/>
        </w:rPr>
        <w:t>,</w:t>
      </w:r>
      <w:r w:rsidR="00AF0BFA" w:rsidRPr="00E25EF4">
        <w:rPr>
          <w:rFonts w:ascii="Times New Roman" w:hAnsi="Times New Roman" w:cs="Times New Roman"/>
          <w:sz w:val="24"/>
          <w:szCs w:val="24"/>
        </w:rPr>
        <w:t xml:space="preserve"> </w:t>
      </w:r>
      <w:r w:rsidR="004D34FA" w:rsidRPr="00E25EF4">
        <w:rPr>
          <w:rFonts w:ascii="Times New Roman" w:hAnsi="Times New Roman" w:cs="Times New Roman"/>
          <w:sz w:val="24"/>
          <w:szCs w:val="24"/>
          <w:lang w:val="sr-Cyrl-CS"/>
        </w:rPr>
        <w:t xml:space="preserve">по основу гаранције </w:t>
      </w:r>
      <w:r w:rsidR="004D34FA" w:rsidRPr="00E25EF4">
        <w:rPr>
          <w:rFonts w:ascii="Times New Roman" w:hAnsi="Times New Roman" w:cs="Times New Roman"/>
          <w:sz w:val="24"/>
          <w:szCs w:val="24"/>
        </w:rPr>
        <w:t xml:space="preserve">за </w:t>
      </w:r>
      <w:r w:rsidR="004D34FA" w:rsidRPr="00E25EF4">
        <w:rPr>
          <w:rFonts w:ascii="Times New Roman" w:hAnsi="Times New Roman" w:cs="Times New Roman"/>
          <w:sz w:val="24"/>
          <w:szCs w:val="24"/>
          <w:lang w:val="sr-Cyrl-CS"/>
        </w:rPr>
        <w:t xml:space="preserve">добро извршење посла, </w:t>
      </w:r>
      <w:r w:rsidR="00AF0BFA" w:rsidRPr="00E25EF4">
        <w:rPr>
          <w:rFonts w:ascii="Times New Roman" w:hAnsi="Times New Roman" w:cs="Times New Roman"/>
          <w:sz w:val="24"/>
          <w:szCs w:val="24"/>
        </w:rPr>
        <w:t xml:space="preserve">наручиоцу достави </w:t>
      </w:r>
      <w:r w:rsidR="00AF0BFA" w:rsidRPr="00E25EF4">
        <w:rPr>
          <w:rFonts w:ascii="Times New Roman" w:hAnsi="Times New Roman" w:cs="Times New Roman"/>
          <w:sz w:val="24"/>
          <w:szCs w:val="24"/>
          <w:lang w:val="sr-Cyrl-CS"/>
        </w:rPr>
        <w:t xml:space="preserve">бланко сопствену меницу </w:t>
      </w:r>
      <w:r w:rsidR="004D34FA" w:rsidRPr="00E25EF4">
        <w:rPr>
          <w:rFonts w:ascii="Times New Roman" w:hAnsi="Times New Roman" w:cs="Times New Roman"/>
          <w:sz w:val="24"/>
          <w:szCs w:val="24"/>
          <w:lang w:val="sr-Cyrl-CS"/>
        </w:rPr>
        <w:t>са меничним овлашћењем на износ од 10% од вредности уговора и пратећим доказима у складу са конкурсном документацијом</w:t>
      </w:r>
      <w:r w:rsidR="00AF0BFA" w:rsidRPr="00E25EF4">
        <w:rPr>
          <w:rFonts w:ascii="Times New Roman" w:hAnsi="Times New Roman" w:cs="Times New Roman"/>
          <w:sz w:val="24"/>
          <w:szCs w:val="24"/>
          <w:lang w:val="sr-Cyrl-CS"/>
        </w:rPr>
        <w:t>.</w:t>
      </w:r>
    </w:p>
    <w:p w:rsidR="00AF0BFA" w:rsidRPr="00E25EF4" w:rsidRDefault="00AF0BFA">
      <w:pPr>
        <w:autoSpaceDE w:val="0"/>
        <w:autoSpaceDN w:val="0"/>
        <w:adjustRightInd w:val="0"/>
        <w:spacing w:after="0" w:line="240" w:lineRule="auto"/>
        <w:jc w:val="both"/>
        <w:rPr>
          <w:rFonts w:ascii="Times New Roman" w:hAnsi="Times New Roman" w:cs="Times New Roman"/>
          <w:sz w:val="24"/>
          <w:szCs w:val="24"/>
        </w:rPr>
      </w:pPr>
    </w:p>
    <w:p w:rsidR="00AF0BFA" w:rsidRPr="00E25EF4"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ОБАВЕЗЕ ДОБАВЉАЧА</w:t>
      </w:r>
    </w:p>
    <w:p w:rsidR="00AF0BFA" w:rsidRPr="00E25EF4" w:rsidRDefault="00AF0BFA" w:rsidP="0008294E">
      <w:pPr>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Члан 4. </w:t>
      </w:r>
    </w:p>
    <w:p w:rsidR="00AF0BFA" w:rsidRPr="00E25EF4" w:rsidRDefault="00AF0BFA">
      <w:pPr>
        <w:ind w:firstLine="720"/>
        <w:jc w:val="both"/>
        <w:rPr>
          <w:rFonts w:ascii="Times New Roman" w:hAnsi="Times New Roman" w:cs="Times New Roman"/>
          <w:sz w:val="24"/>
          <w:szCs w:val="24"/>
          <w:lang w:val="sr-Cyrl-CS"/>
        </w:rPr>
      </w:pPr>
      <w:r w:rsidRPr="00E25EF4">
        <w:rPr>
          <w:rFonts w:ascii="Times New Roman" w:hAnsi="Times New Roman" w:cs="Times New Roman"/>
          <w:sz w:val="24"/>
          <w:szCs w:val="24"/>
          <w:lang w:val="ru-RU" w:eastAsia="ru-RU"/>
        </w:rPr>
        <w:t>У складу са прихваћеном понудом за Партију бр.______ Д</w:t>
      </w:r>
      <w:r w:rsidRPr="00E25EF4">
        <w:rPr>
          <w:rFonts w:ascii="Times New Roman" w:hAnsi="Times New Roman" w:cs="Times New Roman"/>
          <w:sz w:val="24"/>
          <w:szCs w:val="24"/>
          <w:lang w:val="sr-Cyrl-CS" w:eastAsia="ru-RU"/>
        </w:rPr>
        <w:t xml:space="preserve">обављача, која је саставни део овог уговора, Добављач се обавезује да </w:t>
      </w:r>
      <w:r w:rsidRPr="00E25EF4">
        <w:rPr>
          <w:rFonts w:ascii="Times New Roman" w:hAnsi="Times New Roman" w:cs="Times New Roman"/>
          <w:sz w:val="24"/>
          <w:szCs w:val="24"/>
          <w:lang w:val="ru-RU" w:eastAsia="ru-RU"/>
        </w:rPr>
        <w:t xml:space="preserve"> обезбеди кориш</w:t>
      </w:r>
      <w:r w:rsidRPr="00E25EF4">
        <w:rPr>
          <w:rFonts w:ascii="Times New Roman" w:hAnsi="Times New Roman" w:cs="Times New Roman"/>
          <w:sz w:val="24"/>
          <w:szCs w:val="24"/>
          <w:lang w:val="sr-Cyrl-CS" w:eastAsia="ru-RU"/>
        </w:rPr>
        <w:t>ћење</w:t>
      </w:r>
      <w:r w:rsidRPr="00E25EF4">
        <w:rPr>
          <w:rFonts w:ascii="Times New Roman" w:hAnsi="Times New Roman" w:cs="Times New Roman"/>
          <w:sz w:val="24"/>
          <w:szCs w:val="24"/>
          <w:lang w:val="ru-RU" w:eastAsia="ru-RU"/>
        </w:rPr>
        <w:t xml:space="preserve"> услуге </w:t>
      </w:r>
      <w:r w:rsidRPr="00E25EF4">
        <w:rPr>
          <w:rFonts w:ascii="Times New Roman" w:hAnsi="Times New Roman" w:cs="Times New Roman"/>
          <w:sz w:val="24"/>
          <w:szCs w:val="24"/>
          <w:lang w:val="sr-Cyrl-CS"/>
        </w:rPr>
        <w:t>у складу са потребама Наручиоца, а сагласно конкурсној документацији.</w:t>
      </w:r>
    </w:p>
    <w:p w:rsidR="004D34FA" w:rsidRPr="00E25EF4" w:rsidRDefault="004D34FA">
      <w:pPr>
        <w:spacing w:after="0" w:line="240" w:lineRule="auto"/>
        <w:jc w:val="both"/>
        <w:rPr>
          <w:rFonts w:ascii="Times New Roman" w:hAnsi="Times New Roman" w:cs="Times New Roman"/>
          <w:b/>
          <w:bCs/>
          <w:sz w:val="24"/>
          <w:szCs w:val="24"/>
          <w:lang w:val="ru-RU"/>
        </w:rPr>
      </w:pPr>
    </w:p>
    <w:p w:rsidR="00AF0BFA" w:rsidRPr="00E25EF4"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ОБАВЕЗЕ НАРУЧИОЦА</w:t>
      </w:r>
    </w:p>
    <w:p w:rsidR="00AF0BFA" w:rsidRPr="00E25EF4" w:rsidRDefault="00AF0BFA">
      <w:pPr>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 xml:space="preserve">Члан 5. </w:t>
      </w:r>
    </w:p>
    <w:p w:rsidR="00AF0BFA" w:rsidRPr="00E25EF4" w:rsidRDefault="00AF0BFA">
      <w:pPr>
        <w:spacing w:after="0" w:line="240" w:lineRule="auto"/>
        <w:jc w:val="both"/>
        <w:rPr>
          <w:rFonts w:ascii="Times New Roman" w:hAnsi="Times New Roman" w:cs="Times New Roman"/>
          <w:b/>
          <w:bCs/>
          <w:sz w:val="24"/>
          <w:szCs w:val="24"/>
          <w:lang w:val="ru-RU"/>
        </w:rPr>
      </w:pPr>
      <w:r w:rsidRPr="00E25EF4">
        <w:rPr>
          <w:rFonts w:ascii="Times New Roman" w:hAnsi="Times New Roman" w:cs="Times New Roman"/>
          <w:kern w:val="1"/>
          <w:sz w:val="24"/>
          <w:szCs w:val="24"/>
          <w:lang w:val="ru-RU" w:eastAsia="ar-SA"/>
        </w:rPr>
        <w:t xml:space="preserve">         Наручилац се обавезује да уговорену вредност из става 2. овог члана плаћа сукцесивно</w:t>
      </w:r>
      <w:r w:rsidR="008F24D1" w:rsidRPr="00E25EF4">
        <w:rPr>
          <w:rFonts w:ascii="Times New Roman" w:hAnsi="Times New Roman" w:cs="Times New Roman"/>
          <w:kern w:val="1"/>
          <w:sz w:val="24"/>
          <w:szCs w:val="24"/>
          <w:lang w:val="ru-RU" w:eastAsia="ar-SA"/>
        </w:rPr>
        <w:t>,</w:t>
      </w:r>
      <w:r w:rsidRPr="00E25EF4">
        <w:rPr>
          <w:rFonts w:ascii="Times New Roman" w:hAnsi="Times New Roman" w:cs="Times New Roman"/>
          <w:kern w:val="1"/>
          <w:sz w:val="24"/>
          <w:szCs w:val="24"/>
          <w:lang w:val="ru-RU" w:eastAsia="ar-SA"/>
        </w:rPr>
        <w:t xml:space="preserve"> </w:t>
      </w:r>
      <w:r w:rsidRPr="00E25EF4">
        <w:rPr>
          <w:rFonts w:ascii="Times New Roman" w:hAnsi="Times New Roman" w:cs="Times New Roman"/>
          <w:kern w:val="1"/>
          <w:sz w:val="24"/>
          <w:szCs w:val="24"/>
          <w:lang w:val="sr-Cyrl-CS" w:eastAsia="ar-SA"/>
        </w:rPr>
        <w:t>у року од 45 дана од дана пријема фактуре по извршеној услузи, верификоване записником о извршеној услузи.</w:t>
      </w:r>
    </w:p>
    <w:p w:rsidR="001752CE" w:rsidRPr="00E25EF4" w:rsidRDefault="00414DFA" w:rsidP="001752CE">
      <w:pPr>
        <w:suppressAutoHyphens/>
        <w:spacing w:after="0" w:line="100" w:lineRule="atLeast"/>
        <w:ind w:firstLine="720"/>
        <w:jc w:val="both"/>
        <w:rPr>
          <w:rFonts w:ascii="Times New Roman" w:eastAsia="Arial Unicode MS" w:hAnsi="Times New Roman" w:cs="Times New Roman"/>
          <w:kern w:val="1"/>
          <w:sz w:val="24"/>
          <w:szCs w:val="24"/>
          <w:lang w:val="sr-Cyrl-CS" w:eastAsia="ar-SA"/>
        </w:rPr>
      </w:pPr>
      <w:r w:rsidRPr="00E25EF4">
        <w:rPr>
          <w:rFonts w:ascii="Times New Roman" w:eastAsia="Arial Unicode MS" w:hAnsi="Times New Roman" w:cs="Times New Roman"/>
          <w:kern w:val="1"/>
          <w:sz w:val="24"/>
          <w:szCs w:val="24"/>
          <w:lang w:val="sr-Cyrl-CS" w:eastAsia="ar-SA"/>
        </w:rPr>
        <w:t xml:space="preserve">Средства за реализацију овог уговора  обезбеђена су </w:t>
      </w:r>
      <w:r w:rsidR="00F41836" w:rsidRPr="00E25EF4">
        <w:rPr>
          <w:rFonts w:ascii="Times New Roman" w:eastAsia="Arial Unicode MS" w:hAnsi="Times New Roman" w:cs="Times New Roman"/>
          <w:kern w:val="1"/>
          <w:sz w:val="24"/>
          <w:szCs w:val="24"/>
          <w:lang w:val="sr-Cyrl-CS" w:eastAsia="ar-SA"/>
        </w:rPr>
        <w:t>Законом о буџету за 2019. годину („Службени гласник РС“ број 95/18)</w:t>
      </w:r>
      <w:r w:rsidRPr="00E25EF4">
        <w:rPr>
          <w:rFonts w:ascii="Times New Roman" w:eastAsia="Arial Unicode MS" w:hAnsi="Times New Roman" w:cs="Times New Roman"/>
          <w:kern w:val="1"/>
          <w:sz w:val="24"/>
          <w:szCs w:val="24"/>
          <w:lang w:val="sr-Cyrl-CS" w:eastAsia="ar-SA"/>
        </w:rPr>
        <w:t>. Плаћање доспелих обавеза насталих у 201</w:t>
      </w:r>
      <w:r w:rsidR="00F41836" w:rsidRPr="00E25EF4">
        <w:rPr>
          <w:rFonts w:ascii="Times New Roman" w:eastAsia="Arial Unicode MS" w:hAnsi="Times New Roman" w:cs="Times New Roman"/>
          <w:kern w:val="1"/>
          <w:sz w:val="24"/>
          <w:szCs w:val="24"/>
          <w:lang w:eastAsia="ar-SA"/>
        </w:rPr>
        <w:t>9</w:t>
      </w:r>
      <w:r w:rsidRPr="00E25EF4">
        <w:rPr>
          <w:rFonts w:ascii="Times New Roman" w:eastAsia="Arial Unicode MS" w:hAnsi="Times New Roman" w:cs="Times New Roman"/>
          <w:kern w:val="1"/>
          <w:sz w:val="24"/>
          <w:szCs w:val="24"/>
          <w:lang w:val="sr-Cyrl-CS" w:eastAsia="ar-SA"/>
        </w:rPr>
        <w:t>. години, вршиће се до висине одобрених апропријација за ту намену, а у складу са законом којим се уређује буџет за 201</w:t>
      </w:r>
      <w:r w:rsidR="008F24D1" w:rsidRPr="00E25EF4">
        <w:rPr>
          <w:rFonts w:ascii="Times New Roman" w:eastAsia="Arial Unicode MS" w:hAnsi="Times New Roman" w:cs="Times New Roman"/>
          <w:kern w:val="1"/>
          <w:sz w:val="24"/>
          <w:szCs w:val="24"/>
          <w:lang w:eastAsia="ar-SA"/>
        </w:rPr>
        <w:t>9</w:t>
      </w:r>
      <w:r w:rsidRPr="00E25EF4">
        <w:rPr>
          <w:rFonts w:ascii="Times New Roman" w:eastAsia="Arial Unicode MS" w:hAnsi="Times New Roman" w:cs="Times New Roman"/>
          <w:kern w:val="1"/>
          <w:sz w:val="24"/>
          <w:szCs w:val="24"/>
          <w:lang w:val="sr-Cyrl-CS" w:eastAsia="ar-SA"/>
        </w:rPr>
        <w:t>. годину.</w:t>
      </w:r>
      <w:r w:rsidR="001752CE" w:rsidRPr="00E25EF4">
        <w:rPr>
          <w:rFonts w:ascii="Times New Roman" w:eastAsia="Arial Unicode MS" w:hAnsi="Times New Roman" w:cs="Times New Roman"/>
          <w:kern w:val="1"/>
          <w:sz w:val="24"/>
          <w:szCs w:val="24"/>
          <w:lang w:val="sr-Cyrl-CS" w:eastAsia="ar-SA"/>
        </w:rPr>
        <w:t xml:space="preserve"> </w:t>
      </w:r>
    </w:p>
    <w:p w:rsidR="00AF0BFA" w:rsidRPr="00E25EF4" w:rsidRDefault="00AF0BFA" w:rsidP="001752CE">
      <w:pPr>
        <w:suppressAutoHyphens/>
        <w:spacing w:after="0" w:line="100" w:lineRule="atLeast"/>
        <w:ind w:firstLine="720"/>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Наручилац задржава право да динамику уплате средстава усклађује са могућностима извршења буџета Републике Србије.</w:t>
      </w:r>
    </w:p>
    <w:p w:rsidR="00AF0BFA" w:rsidRPr="00E25EF4" w:rsidRDefault="00AF0BFA" w:rsidP="001752CE">
      <w:pPr>
        <w:spacing w:after="0" w:line="240" w:lineRule="auto"/>
        <w:jc w:val="both"/>
        <w:rPr>
          <w:rFonts w:ascii="Times New Roman" w:hAnsi="Times New Roman" w:cs="Times New Roman"/>
          <w:b/>
          <w:bCs/>
          <w:sz w:val="24"/>
          <w:szCs w:val="24"/>
          <w:lang w:val="ru-RU"/>
        </w:rPr>
      </w:pPr>
    </w:p>
    <w:p w:rsidR="00E25EF4" w:rsidRPr="00E25EF4" w:rsidRDefault="00E25EF4" w:rsidP="00476AB8">
      <w:pPr>
        <w:spacing w:after="0" w:line="240" w:lineRule="auto"/>
        <w:jc w:val="center"/>
        <w:rPr>
          <w:rFonts w:ascii="Times New Roman" w:hAnsi="Times New Roman" w:cs="Times New Roman"/>
          <w:bCs/>
          <w:sz w:val="24"/>
          <w:szCs w:val="24"/>
          <w:lang w:val="ru-RU"/>
        </w:rPr>
      </w:pPr>
    </w:p>
    <w:p w:rsidR="00E25EF4" w:rsidRPr="00E25EF4" w:rsidRDefault="00E25EF4" w:rsidP="00476AB8">
      <w:pPr>
        <w:spacing w:after="0" w:line="240" w:lineRule="auto"/>
        <w:jc w:val="center"/>
        <w:rPr>
          <w:rFonts w:ascii="Times New Roman" w:hAnsi="Times New Roman" w:cs="Times New Roman"/>
          <w:bCs/>
          <w:sz w:val="24"/>
          <w:szCs w:val="24"/>
          <w:lang w:val="ru-RU"/>
        </w:rPr>
      </w:pPr>
    </w:p>
    <w:p w:rsidR="00E25EF4" w:rsidRPr="00E25EF4" w:rsidRDefault="00E25EF4" w:rsidP="00476AB8">
      <w:pPr>
        <w:spacing w:after="0" w:line="240" w:lineRule="auto"/>
        <w:jc w:val="center"/>
        <w:rPr>
          <w:rFonts w:ascii="Times New Roman" w:hAnsi="Times New Roman" w:cs="Times New Roman"/>
          <w:bCs/>
          <w:sz w:val="24"/>
          <w:szCs w:val="24"/>
          <w:lang w:val="ru-RU"/>
        </w:rPr>
      </w:pPr>
    </w:p>
    <w:p w:rsidR="00AF0BFA" w:rsidRPr="00E25EF4"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lastRenderedPageBreak/>
        <w:t>РОКОВИ ИЗВРШЕЊА УСЛУГА</w:t>
      </w:r>
    </w:p>
    <w:p w:rsidR="00AF0BFA" w:rsidRPr="00E25EF4" w:rsidRDefault="00AF0BFA" w:rsidP="0008294E">
      <w:pPr>
        <w:spacing w:after="0" w:line="240" w:lineRule="auto"/>
        <w:jc w:val="center"/>
        <w:rPr>
          <w:rFonts w:ascii="Times New Roman" w:hAnsi="Times New Roman" w:cs="Times New Roman"/>
          <w:b/>
          <w:bCs/>
          <w:sz w:val="24"/>
          <w:szCs w:val="24"/>
          <w:lang w:val="ru-RU"/>
        </w:rPr>
      </w:pPr>
      <w:r w:rsidRPr="00E25EF4">
        <w:rPr>
          <w:rFonts w:ascii="Times New Roman" w:hAnsi="Times New Roman" w:cs="Times New Roman"/>
          <w:b/>
          <w:bCs/>
          <w:sz w:val="24"/>
          <w:szCs w:val="24"/>
          <w:lang w:val="ru-RU"/>
        </w:rPr>
        <w:t>Члан 6.</w:t>
      </w:r>
    </w:p>
    <w:p w:rsidR="00AF0BFA" w:rsidRPr="00E25EF4" w:rsidRDefault="00414DFA">
      <w:pPr>
        <w:spacing w:after="0" w:line="240" w:lineRule="auto"/>
        <w:ind w:firstLine="720"/>
        <w:jc w:val="both"/>
        <w:rPr>
          <w:rFonts w:ascii="Times New Roman" w:hAnsi="Times New Roman" w:cs="Times New Roman"/>
          <w:sz w:val="24"/>
          <w:szCs w:val="24"/>
          <w:lang w:val="ru-RU"/>
        </w:rPr>
      </w:pPr>
      <w:r w:rsidRPr="00E25EF4">
        <w:rPr>
          <w:rFonts w:ascii="Times New Roman" w:hAnsi="Times New Roman" w:cs="Times New Roman"/>
          <w:sz w:val="24"/>
          <w:szCs w:val="24"/>
          <w:lang w:val="sr-Cyrl-CS" w:eastAsia="ru-RU"/>
        </w:rPr>
        <w:t xml:space="preserve">Добављач </w:t>
      </w:r>
      <w:r w:rsidR="00AF0BFA" w:rsidRPr="00E25EF4">
        <w:rPr>
          <w:rFonts w:ascii="Times New Roman" w:hAnsi="Times New Roman" w:cs="Times New Roman"/>
          <w:sz w:val="24"/>
          <w:szCs w:val="24"/>
          <w:lang w:val="ru-RU"/>
        </w:rPr>
        <w:t>се обавезује да ће</w:t>
      </w:r>
      <w:r w:rsidR="000A0BFF" w:rsidRPr="00E25EF4">
        <w:rPr>
          <w:rFonts w:ascii="Times New Roman" w:hAnsi="Times New Roman" w:cs="Times New Roman"/>
          <w:sz w:val="24"/>
          <w:szCs w:val="24"/>
          <w:lang w:val="ru-RU"/>
        </w:rPr>
        <w:t xml:space="preserve"> извршити услугу у периоду до 01</w:t>
      </w:r>
      <w:r w:rsidR="00AF0BFA" w:rsidRPr="00E25EF4">
        <w:rPr>
          <w:rFonts w:ascii="Times New Roman" w:hAnsi="Times New Roman" w:cs="Times New Roman"/>
          <w:sz w:val="24"/>
          <w:szCs w:val="24"/>
          <w:lang w:val="ru-RU"/>
        </w:rPr>
        <w:t>.11.201</w:t>
      </w:r>
      <w:r w:rsidR="000A0BFF" w:rsidRPr="00E25EF4">
        <w:rPr>
          <w:rFonts w:ascii="Times New Roman" w:hAnsi="Times New Roman" w:cs="Times New Roman"/>
          <w:sz w:val="24"/>
          <w:szCs w:val="24"/>
          <w:lang w:val="ru-RU"/>
        </w:rPr>
        <w:t>9</w:t>
      </w:r>
      <w:r w:rsidR="00AF0BFA" w:rsidRPr="00E25EF4">
        <w:rPr>
          <w:rFonts w:ascii="Times New Roman" w:hAnsi="Times New Roman" w:cs="Times New Roman"/>
          <w:sz w:val="24"/>
          <w:szCs w:val="24"/>
          <w:lang w:val="ru-RU"/>
        </w:rPr>
        <w:t>. године, а према динамици коју договоре Добављач и Наручилац.</w:t>
      </w:r>
    </w:p>
    <w:p w:rsidR="008433E4" w:rsidRPr="00E25EF4" w:rsidRDefault="00AF0BFA">
      <w:pPr>
        <w:spacing w:after="0" w:line="240" w:lineRule="auto"/>
        <w:ind w:firstLine="720"/>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Наручилац се обавезује да ће у примереном року </w:t>
      </w:r>
      <w:r w:rsidRPr="00E25EF4">
        <w:rPr>
          <w:rFonts w:ascii="Times New Roman" w:hAnsi="Times New Roman" w:cs="Times New Roman"/>
          <w:sz w:val="24"/>
          <w:szCs w:val="24"/>
          <w:lang w:val="sr-Latn-CS"/>
        </w:rPr>
        <w:t>a</w:t>
      </w:r>
      <w:r w:rsidRPr="00E25EF4">
        <w:rPr>
          <w:rFonts w:ascii="Times New Roman" w:hAnsi="Times New Roman" w:cs="Times New Roman"/>
          <w:sz w:val="24"/>
          <w:szCs w:val="24"/>
          <w:lang w:val="ru-RU"/>
        </w:rPr>
        <w:t xml:space="preserve"> према претходно договореној динамици, најкасније 15 дана пре извршења услуге писменим путем обавестити Добављача о корисницима које упућује на бањско </w:t>
      </w:r>
      <w:r w:rsidR="000A0BFF" w:rsidRPr="00E25EF4">
        <w:rPr>
          <w:rFonts w:ascii="Times New Roman" w:hAnsi="Times New Roman" w:cs="Times New Roman"/>
          <w:sz w:val="24"/>
          <w:szCs w:val="24"/>
          <w:lang w:val="ru-RU"/>
        </w:rPr>
        <w:t>и климатско лечење и опоравак.</w:t>
      </w:r>
    </w:p>
    <w:p w:rsidR="008433E4" w:rsidRPr="00E25EF4" w:rsidRDefault="000A0BFF" w:rsidP="008433E4">
      <w:pPr>
        <w:spacing w:after="0" w:line="240" w:lineRule="auto"/>
        <w:jc w:val="center"/>
        <w:rPr>
          <w:rFonts w:ascii="Times New Roman" w:hAnsi="Times New Roman" w:cs="Times New Roman"/>
          <w:sz w:val="24"/>
          <w:szCs w:val="24"/>
          <w:lang w:val="ru-RU"/>
        </w:rPr>
      </w:pPr>
      <w:r w:rsidRPr="00E25EF4">
        <w:rPr>
          <w:rFonts w:ascii="Times New Roman" w:hAnsi="Times New Roman" w:cs="Times New Roman"/>
          <w:sz w:val="24"/>
          <w:szCs w:val="24"/>
          <w:lang w:val="ru-RU"/>
        </w:rPr>
        <w:t xml:space="preserve"> </w:t>
      </w:r>
    </w:p>
    <w:p w:rsidR="00E25EF4" w:rsidRPr="00E25EF4" w:rsidRDefault="00E25EF4" w:rsidP="00E25EF4">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ru-RU"/>
        </w:rPr>
        <w:t>Ч</w:t>
      </w:r>
      <w:r w:rsidRPr="00E25EF4">
        <w:rPr>
          <w:rFonts w:ascii="Times New Roman" w:hAnsi="Times New Roman" w:cs="Times New Roman"/>
          <w:b/>
          <w:bCs/>
          <w:sz w:val="24"/>
          <w:szCs w:val="24"/>
          <w:lang w:val="sr-Latn-CS"/>
        </w:rPr>
        <w:t>лан</w:t>
      </w:r>
      <w:r w:rsidRPr="00E25EF4">
        <w:rPr>
          <w:rFonts w:ascii="Times New Roman" w:hAnsi="Times New Roman" w:cs="Times New Roman"/>
          <w:b/>
          <w:bCs/>
          <w:sz w:val="24"/>
          <w:szCs w:val="24"/>
          <w:lang w:val="ru-RU"/>
        </w:rPr>
        <w:t xml:space="preserve"> 7</w:t>
      </w:r>
      <w:r w:rsidRPr="00E25EF4">
        <w:rPr>
          <w:rFonts w:ascii="Times New Roman" w:hAnsi="Times New Roman" w:cs="Times New Roman"/>
          <w:b/>
          <w:bCs/>
          <w:sz w:val="24"/>
          <w:szCs w:val="24"/>
          <w:lang w:val="sr-Cyrl-CS"/>
        </w:rPr>
        <w:t>.</w:t>
      </w:r>
    </w:p>
    <w:p w:rsidR="00E25EF4" w:rsidRPr="00E25EF4" w:rsidRDefault="00E25EF4" w:rsidP="00E25EF4">
      <w:pPr>
        <w:spacing w:after="0" w:line="240" w:lineRule="auto"/>
        <w:jc w:val="both"/>
        <w:rPr>
          <w:rFonts w:ascii="Times New Roman" w:hAnsi="Times New Roman" w:cs="Times New Roman"/>
          <w:bCs/>
          <w:sz w:val="24"/>
          <w:szCs w:val="24"/>
          <w:lang w:val="sr-Cyrl-CS"/>
        </w:rPr>
      </w:pPr>
      <w:r w:rsidRPr="00E25EF4">
        <w:rPr>
          <w:rFonts w:ascii="Times New Roman" w:hAnsi="Times New Roman"/>
          <w:bCs/>
          <w:lang w:val="sr-Cyrl-CS"/>
        </w:rPr>
        <w:tab/>
      </w:r>
      <w:r w:rsidRPr="00E25EF4">
        <w:rPr>
          <w:rFonts w:ascii="Times New Roman" w:hAnsi="Times New Roman" w:cs="Times New Roman"/>
          <w:bCs/>
          <w:sz w:val="24"/>
          <w:szCs w:val="24"/>
          <w:lang w:val="sr-Cyrl-CS"/>
        </w:rPr>
        <w:t>О уоченим манама наручилац обавештава добавља писаним путем осим у изузетним ситуацијама када услед разлога хитности то може учинити телефоном, са примерним роком за отклањање уоченог недостатка, а пружалац услуге након отклањања видљиве мане сачињава писани извештај, који доставља наручиоцу без одлагања.</w:t>
      </w:r>
    </w:p>
    <w:p w:rsidR="00E25EF4" w:rsidRPr="00E25EF4" w:rsidRDefault="00E25EF4" w:rsidP="00E25EF4">
      <w:pPr>
        <w:pStyle w:val="BodyText2"/>
        <w:tabs>
          <w:tab w:val="left" w:pos="6615"/>
        </w:tabs>
        <w:rPr>
          <w:rFonts w:ascii="Times New Roman" w:hAnsi="Times New Roman"/>
          <w:bCs/>
          <w:color w:val="auto"/>
          <w:lang w:val="sr-Cyrl-CS"/>
        </w:rPr>
      </w:pPr>
    </w:p>
    <w:p w:rsidR="00AF0BFA" w:rsidRPr="00E25EF4" w:rsidRDefault="008433E4" w:rsidP="008433E4">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ru-RU"/>
        </w:rPr>
        <w:t>Ч</w:t>
      </w:r>
      <w:r w:rsidRPr="00E25EF4">
        <w:rPr>
          <w:rFonts w:ascii="Times New Roman" w:hAnsi="Times New Roman" w:cs="Times New Roman"/>
          <w:b/>
          <w:bCs/>
          <w:sz w:val="24"/>
          <w:szCs w:val="24"/>
          <w:lang w:val="sr-Latn-CS"/>
        </w:rPr>
        <w:t>лан</w:t>
      </w:r>
      <w:r w:rsidR="00E25EF4" w:rsidRPr="00E25EF4">
        <w:rPr>
          <w:rFonts w:ascii="Times New Roman" w:hAnsi="Times New Roman" w:cs="Times New Roman"/>
          <w:b/>
          <w:bCs/>
          <w:sz w:val="24"/>
          <w:szCs w:val="24"/>
          <w:lang w:val="ru-RU"/>
        </w:rPr>
        <w:t xml:space="preserve"> 8</w:t>
      </w:r>
      <w:r w:rsidRPr="00E25EF4">
        <w:rPr>
          <w:rFonts w:ascii="Times New Roman" w:hAnsi="Times New Roman" w:cs="Times New Roman"/>
          <w:b/>
          <w:bCs/>
          <w:sz w:val="24"/>
          <w:szCs w:val="24"/>
          <w:lang w:val="sr-Cyrl-CS"/>
        </w:rPr>
        <w:t>.</w:t>
      </w:r>
    </w:p>
    <w:p w:rsidR="008433E4" w:rsidRPr="00E25EF4" w:rsidRDefault="008433E4" w:rsidP="008433E4">
      <w:pPr>
        <w:ind w:firstLine="708"/>
        <w:jc w:val="both"/>
        <w:rPr>
          <w:rFonts w:ascii="Times New Roman" w:hAnsi="Times New Roman" w:cs="Times New Roman"/>
          <w:bCs/>
          <w:iCs/>
          <w:sz w:val="24"/>
          <w:szCs w:val="24"/>
          <w:lang w:val="sr-Cyrl-RS"/>
        </w:rPr>
      </w:pPr>
      <w:r w:rsidRPr="00E25EF4">
        <w:rPr>
          <w:rFonts w:ascii="Times New Roman" w:hAnsi="Times New Roman" w:cs="Times New Roman"/>
          <w:bCs/>
          <w:iCs/>
          <w:sz w:val="24"/>
          <w:szCs w:val="24"/>
          <w:lang w:val="sr-Cyrl-RS"/>
        </w:rPr>
        <w:t xml:space="preserve">Уколико Добављач не испуни своју обавезу из члана 6. овог Уговора, односно у уговореном року не </w:t>
      </w:r>
      <w:r w:rsidRPr="00E25EF4">
        <w:rPr>
          <w:rFonts w:ascii="Times New Roman" w:hAnsi="Times New Roman" w:cs="Times New Roman"/>
          <w:sz w:val="24"/>
          <w:szCs w:val="24"/>
          <w:lang w:val="ru-RU"/>
        </w:rPr>
        <w:t>извршити услугу</w:t>
      </w:r>
      <w:r w:rsidRPr="00E25EF4">
        <w:rPr>
          <w:rFonts w:ascii="Times New Roman" w:hAnsi="Times New Roman" w:cs="Times New Roman"/>
          <w:bCs/>
          <w:iCs/>
          <w:sz w:val="24"/>
          <w:szCs w:val="24"/>
          <w:lang w:val="sr-Cyrl-RS"/>
        </w:rPr>
        <w:t xml:space="preserve">, обавезан је да за сваки дан закашњења плати износ од 0,3% од укупне уговорне вредности без ПДВ, на име уговорне казне, с тим да укупан износ уговорне казне не може прећи 10% од укупне уговорне вредности без ПДВ, у ком случају Наручилац задржава право раскида Уговора једностраном изјавом воље.  </w:t>
      </w:r>
    </w:p>
    <w:p w:rsidR="008433E4" w:rsidRPr="00E25EF4" w:rsidRDefault="008433E4" w:rsidP="008433E4">
      <w:pPr>
        <w:ind w:firstLine="708"/>
        <w:jc w:val="both"/>
        <w:rPr>
          <w:rFonts w:ascii="Times New Roman" w:hAnsi="Times New Roman" w:cs="Times New Roman"/>
          <w:bCs/>
          <w:iCs/>
          <w:sz w:val="24"/>
          <w:szCs w:val="24"/>
          <w:lang w:val="sr-Cyrl-RS"/>
        </w:rPr>
      </w:pPr>
      <w:r w:rsidRPr="00E25EF4">
        <w:rPr>
          <w:rFonts w:ascii="Times New Roman" w:hAnsi="Times New Roman" w:cs="Times New Roman"/>
          <w:bCs/>
          <w:iCs/>
          <w:sz w:val="24"/>
          <w:szCs w:val="24"/>
          <w:lang w:val="sr-Cyrl-RS"/>
        </w:rPr>
        <w:t xml:space="preserve">Право Наручиоца на наплату уговорне казне не утиче на његово право да захтева сваки други вид накнаде штете, као и да захтева раскид Уговора из свих законом предвиђених разлога. </w:t>
      </w:r>
    </w:p>
    <w:p w:rsidR="00AF0BFA" w:rsidRPr="00E25EF4" w:rsidRDefault="00AF0BFA" w:rsidP="00476AB8">
      <w:pPr>
        <w:spacing w:after="0" w:line="240" w:lineRule="auto"/>
        <w:jc w:val="center"/>
        <w:rPr>
          <w:rFonts w:ascii="Times New Roman" w:hAnsi="Times New Roman" w:cs="Times New Roman"/>
          <w:bCs/>
          <w:sz w:val="24"/>
          <w:szCs w:val="24"/>
          <w:lang w:val="ru-RU"/>
        </w:rPr>
      </w:pPr>
      <w:r w:rsidRPr="00E25EF4">
        <w:rPr>
          <w:rFonts w:ascii="Times New Roman" w:hAnsi="Times New Roman" w:cs="Times New Roman"/>
          <w:bCs/>
          <w:sz w:val="24"/>
          <w:szCs w:val="24"/>
          <w:lang w:val="ru-RU"/>
        </w:rPr>
        <w:t>ЗАВРШНЕ ОДРЕДБЕ</w:t>
      </w:r>
    </w:p>
    <w:p w:rsidR="00380AF5" w:rsidRPr="00E25EF4" w:rsidRDefault="00380AF5" w:rsidP="00380AF5">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ru-RU"/>
        </w:rPr>
        <w:t>Ч</w:t>
      </w:r>
      <w:r w:rsidRPr="00E25EF4">
        <w:rPr>
          <w:rFonts w:ascii="Times New Roman" w:hAnsi="Times New Roman" w:cs="Times New Roman"/>
          <w:b/>
          <w:bCs/>
          <w:sz w:val="24"/>
          <w:szCs w:val="24"/>
          <w:lang w:val="sr-Latn-CS"/>
        </w:rPr>
        <w:t>лан</w:t>
      </w:r>
      <w:r w:rsidR="00E25EF4" w:rsidRPr="00E25EF4">
        <w:rPr>
          <w:rFonts w:ascii="Times New Roman" w:hAnsi="Times New Roman" w:cs="Times New Roman"/>
          <w:b/>
          <w:bCs/>
          <w:sz w:val="24"/>
          <w:szCs w:val="24"/>
          <w:lang w:val="ru-RU"/>
        </w:rPr>
        <w:t xml:space="preserve"> 9</w:t>
      </w:r>
      <w:r w:rsidRPr="00E25EF4">
        <w:rPr>
          <w:rFonts w:ascii="Times New Roman" w:hAnsi="Times New Roman" w:cs="Times New Roman"/>
          <w:b/>
          <w:bCs/>
          <w:sz w:val="24"/>
          <w:szCs w:val="24"/>
          <w:lang w:val="sr-Cyrl-CS"/>
        </w:rPr>
        <w:t>.</w:t>
      </w:r>
    </w:p>
    <w:p w:rsidR="0024036C" w:rsidRPr="00E25EF4" w:rsidRDefault="00380AF5" w:rsidP="00E25EF4">
      <w:pPr>
        <w:spacing w:after="0" w:line="240" w:lineRule="auto"/>
        <w:jc w:val="both"/>
        <w:rPr>
          <w:rFonts w:ascii="Times New Roman" w:hAnsi="Times New Roman" w:cs="Times New Roman"/>
          <w:sz w:val="24"/>
          <w:szCs w:val="24"/>
          <w:lang w:val="sr-Cyrl-RS"/>
        </w:rPr>
      </w:pPr>
      <w:r w:rsidRPr="00380AF5">
        <w:rPr>
          <w:rFonts w:ascii="Times New Roman" w:hAnsi="Times New Roman" w:cs="Times New Roman"/>
          <w:sz w:val="24"/>
          <w:szCs w:val="24"/>
        </w:rPr>
        <w:t xml:space="preserve">У складу са чланом 115. став 1. Закона о јавним набавкама </w:t>
      </w:r>
      <w:r w:rsidRPr="00380AF5">
        <w:rPr>
          <w:rFonts w:ascii="Times New Roman" w:eastAsia="TimesNewRomanPSMT" w:hAnsi="Times New Roman" w:cs="Times New Roman"/>
          <w:sz w:val="24"/>
          <w:szCs w:val="24"/>
          <w:lang w:val="en-GB"/>
        </w:rPr>
        <w:t>(„Сл. гласник РС” бр. 124/2012</w:t>
      </w:r>
      <w:r w:rsidRPr="00380AF5">
        <w:rPr>
          <w:rFonts w:ascii="Times New Roman" w:eastAsia="TimesNewRomanPSMT" w:hAnsi="Times New Roman" w:cs="Times New Roman"/>
          <w:sz w:val="24"/>
          <w:szCs w:val="24"/>
          <w:lang w:val="sr-Cyrl-CS"/>
        </w:rPr>
        <w:t>,14/2015 и 68/2015</w:t>
      </w:r>
      <w:r w:rsidRPr="00380AF5">
        <w:rPr>
          <w:rFonts w:ascii="Times New Roman" w:eastAsia="TimesNewRomanPSMT" w:hAnsi="Times New Roman" w:cs="Times New Roman"/>
          <w:sz w:val="24"/>
          <w:szCs w:val="24"/>
          <w:lang w:val="en-GB"/>
        </w:rPr>
        <w:t xml:space="preserve">) </w:t>
      </w:r>
      <w:r w:rsidRPr="00380AF5">
        <w:rPr>
          <w:rFonts w:ascii="Times New Roman" w:hAnsi="Times New Roman" w:cs="Times New Roman"/>
          <w:sz w:val="24"/>
          <w:szCs w:val="24"/>
        </w:rPr>
        <w:t xml:space="preserve">Наручилац може из објективних разлога, повећати </w:t>
      </w:r>
      <w:r w:rsidR="008433E4" w:rsidRPr="00E25EF4">
        <w:rPr>
          <w:rFonts w:ascii="Times New Roman" w:hAnsi="Times New Roman" w:cs="Times New Roman"/>
          <w:sz w:val="24"/>
          <w:szCs w:val="24"/>
        </w:rPr>
        <w:t>обим предмета ове јавне набавке</w:t>
      </w:r>
      <w:r w:rsidR="008433E4" w:rsidRPr="00E25EF4">
        <w:rPr>
          <w:rFonts w:ascii="Times New Roman" w:hAnsi="Times New Roman" w:cs="Times New Roman"/>
          <w:sz w:val="24"/>
          <w:szCs w:val="24"/>
          <w:lang w:val="sr-Cyrl-RS"/>
        </w:rPr>
        <w:t>,</w:t>
      </w:r>
      <w:r w:rsidR="008433E4" w:rsidRPr="00E25EF4">
        <w:rPr>
          <w:rFonts w:ascii="Times New Roman" w:hAnsi="Times New Roman" w:cs="Times New Roman"/>
          <w:sz w:val="24"/>
          <w:szCs w:val="24"/>
        </w:rPr>
        <w:t xml:space="preserve"> o чему</w:t>
      </w:r>
      <w:r w:rsidR="008433E4" w:rsidRPr="00E25EF4">
        <w:rPr>
          <w:rFonts w:ascii="Times New Roman" w:hAnsi="Times New Roman" w:cs="Times New Roman"/>
          <w:sz w:val="24"/>
          <w:szCs w:val="24"/>
          <w:lang w:val="sr-Cyrl-RS"/>
        </w:rPr>
        <w:t xml:space="preserve"> наручилац и добављач сачињавају Анекс овог Уговора. </w:t>
      </w:r>
    </w:p>
    <w:p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ru-RU"/>
        </w:rPr>
        <w:t>Ч</w:t>
      </w:r>
      <w:r w:rsidRPr="00E25EF4">
        <w:rPr>
          <w:rFonts w:ascii="Times New Roman" w:hAnsi="Times New Roman" w:cs="Times New Roman"/>
          <w:b/>
          <w:bCs/>
          <w:sz w:val="24"/>
          <w:szCs w:val="24"/>
          <w:lang w:val="sr-Latn-CS"/>
        </w:rPr>
        <w:t>лан</w:t>
      </w:r>
      <w:r w:rsidR="00380AF5" w:rsidRPr="00E25EF4">
        <w:rPr>
          <w:rFonts w:ascii="Times New Roman" w:hAnsi="Times New Roman" w:cs="Times New Roman"/>
          <w:b/>
          <w:bCs/>
          <w:sz w:val="24"/>
          <w:szCs w:val="24"/>
          <w:lang w:val="sr-Cyrl-RS"/>
        </w:rPr>
        <w:t xml:space="preserve"> </w:t>
      </w:r>
      <w:r w:rsidR="00E25EF4" w:rsidRPr="00E25EF4">
        <w:rPr>
          <w:rFonts w:ascii="Times New Roman" w:hAnsi="Times New Roman" w:cs="Times New Roman"/>
          <w:b/>
          <w:bCs/>
          <w:sz w:val="24"/>
          <w:szCs w:val="24"/>
          <w:lang w:val="ru-RU"/>
        </w:rPr>
        <w:t>10</w:t>
      </w:r>
      <w:r w:rsidRPr="00E25EF4">
        <w:rPr>
          <w:rFonts w:ascii="Times New Roman" w:hAnsi="Times New Roman" w:cs="Times New Roman"/>
          <w:b/>
          <w:bCs/>
          <w:sz w:val="24"/>
          <w:szCs w:val="24"/>
          <w:lang w:val="sr-Cyrl-CS"/>
        </w:rPr>
        <w:t>.</w:t>
      </w: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ab/>
        <w:t>У</w:t>
      </w:r>
      <w:r w:rsidRPr="00E25EF4">
        <w:rPr>
          <w:rFonts w:ascii="Times New Roman" w:hAnsi="Times New Roman" w:cs="Times New Roman"/>
          <w:sz w:val="24"/>
          <w:szCs w:val="24"/>
          <w:lang w:val="sr-Latn-CS"/>
        </w:rPr>
        <w:t>говор ступа на снагу даном потписивања</w:t>
      </w:r>
      <w:r w:rsidRPr="00E25EF4">
        <w:rPr>
          <w:rFonts w:ascii="Times New Roman" w:hAnsi="Times New Roman" w:cs="Times New Roman"/>
          <w:sz w:val="24"/>
          <w:szCs w:val="24"/>
          <w:lang w:val="sr-Cyrl-CS"/>
        </w:rPr>
        <w:t>. Трајање уговора је ограничено извршењем предметне услуге.</w:t>
      </w: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ab/>
        <w:t>Наручилац може једнострано раскинути овај уговор.</w:t>
      </w:r>
    </w:p>
    <w:p w:rsidR="00AF0BFA" w:rsidRPr="00E25EF4" w:rsidRDefault="00AF0BFA">
      <w:pPr>
        <w:spacing w:after="0" w:line="240" w:lineRule="auto"/>
        <w:jc w:val="both"/>
        <w:rPr>
          <w:rFonts w:ascii="Times New Roman" w:hAnsi="Times New Roman" w:cs="Times New Roman"/>
          <w:b/>
          <w:bCs/>
          <w:sz w:val="24"/>
          <w:szCs w:val="24"/>
          <w:lang w:val="sr-Cyrl-CS"/>
        </w:rPr>
      </w:pPr>
    </w:p>
    <w:p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Latn-CS"/>
        </w:rPr>
        <w:t>Члан</w:t>
      </w:r>
      <w:r w:rsidR="00E25EF4" w:rsidRPr="00E25EF4">
        <w:rPr>
          <w:rFonts w:ascii="Times New Roman" w:hAnsi="Times New Roman" w:cs="Times New Roman"/>
          <w:b/>
          <w:bCs/>
          <w:sz w:val="24"/>
          <w:szCs w:val="24"/>
          <w:lang w:val="sr-Cyrl-CS"/>
        </w:rPr>
        <w:t xml:space="preserve"> 11</w:t>
      </w:r>
      <w:r w:rsidRPr="00E25EF4">
        <w:rPr>
          <w:rFonts w:ascii="Times New Roman" w:hAnsi="Times New Roman" w:cs="Times New Roman"/>
          <w:b/>
          <w:bCs/>
          <w:sz w:val="24"/>
          <w:szCs w:val="24"/>
          <w:lang w:val="sr-Cyrl-CS"/>
        </w:rPr>
        <w:t>.</w:t>
      </w: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Latn-CS"/>
        </w:rPr>
        <w:t xml:space="preserve">Уговорне стране су сагласне да за све што није регулисано овим уговором важе одредбе </w:t>
      </w:r>
      <w:r w:rsidRPr="00E25EF4">
        <w:rPr>
          <w:rFonts w:ascii="Times New Roman" w:hAnsi="Times New Roman" w:cs="Times New Roman"/>
          <w:sz w:val="24"/>
          <w:szCs w:val="24"/>
          <w:lang w:val="sr-Cyrl-CS"/>
        </w:rPr>
        <w:t xml:space="preserve"> Закона о облигационим односима</w:t>
      </w:r>
      <w:r w:rsidRPr="00E25EF4">
        <w:rPr>
          <w:rFonts w:ascii="Times New Roman" w:hAnsi="Times New Roman" w:cs="Times New Roman"/>
          <w:sz w:val="24"/>
          <w:szCs w:val="24"/>
          <w:lang w:val="sr-Latn-CS"/>
        </w:rPr>
        <w:t>.</w:t>
      </w:r>
    </w:p>
    <w:p w:rsidR="00E25EF4" w:rsidRPr="00E25EF4" w:rsidRDefault="00E25EF4">
      <w:pPr>
        <w:spacing w:after="0" w:line="240" w:lineRule="auto"/>
        <w:jc w:val="center"/>
        <w:rPr>
          <w:rFonts w:ascii="Times New Roman" w:hAnsi="Times New Roman" w:cs="Times New Roman"/>
          <w:b/>
          <w:bCs/>
          <w:sz w:val="24"/>
          <w:szCs w:val="24"/>
          <w:lang w:val="sr-Latn-CS"/>
        </w:rPr>
      </w:pPr>
    </w:p>
    <w:p w:rsidR="00AF0BFA" w:rsidRPr="00E25EF4" w:rsidRDefault="00AF0BFA">
      <w:pPr>
        <w:spacing w:after="0" w:line="240" w:lineRule="auto"/>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Latn-CS"/>
        </w:rPr>
        <w:t xml:space="preserve">Члан </w:t>
      </w:r>
      <w:r w:rsidR="00E25EF4" w:rsidRPr="00E25EF4">
        <w:rPr>
          <w:rFonts w:ascii="Times New Roman" w:hAnsi="Times New Roman" w:cs="Times New Roman"/>
          <w:b/>
          <w:bCs/>
          <w:sz w:val="24"/>
          <w:szCs w:val="24"/>
          <w:lang w:val="sr-Cyrl-CS"/>
        </w:rPr>
        <w:t>12</w:t>
      </w:r>
      <w:r w:rsidRPr="00E25EF4">
        <w:rPr>
          <w:rFonts w:ascii="Times New Roman" w:hAnsi="Times New Roman" w:cs="Times New Roman"/>
          <w:b/>
          <w:bCs/>
          <w:sz w:val="24"/>
          <w:szCs w:val="24"/>
          <w:lang w:val="sr-Cyrl-CS"/>
        </w:rPr>
        <w:t>.</w:t>
      </w:r>
    </w:p>
    <w:p w:rsidR="00AF0BFA" w:rsidRPr="00E25EF4" w:rsidRDefault="00AF0BFA">
      <w:pPr>
        <w:spacing w:after="0" w:line="240" w:lineRule="auto"/>
        <w:jc w:val="both"/>
        <w:rPr>
          <w:rFonts w:ascii="Times New Roman" w:hAnsi="Times New Roman" w:cs="Times New Roman"/>
          <w:b/>
          <w:bCs/>
          <w:sz w:val="24"/>
          <w:szCs w:val="24"/>
          <w:lang w:val="sr-Cyrl-CS"/>
        </w:rPr>
      </w:pP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Latn-CS"/>
        </w:rPr>
        <w:t xml:space="preserve">Све евентуалне </w:t>
      </w:r>
      <w:r w:rsidRPr="00E25EF4">
        <w:rPr>
          <w:rFonts w:ascii="Times New Roman" w:hAnsi="Times New Roman" w:cs="Times New Roman"/>
          <w:sz w:val="24"/>
          <w:szCs w:val="24"/>
          <w:lang w:val="sr-Cyrl-CS"/>
        </w:rPr>
        <w:t xml:space="preserve">спорове </w:t>
      </w:r>
      <w:r w:rsidRPr="00E25EF4">
        <w:rPr>
          <w:rFonts w:ascii="Times New Roman" w:hAnsi="Times New Roman" w:cs="Times New Roman"/>
          <w:sz w:val="24"/>
          <w:szCs w:val="24"/>
          <w:lang w:val="sr-Latn-CS"/>
        </w:rPr>
        <w:t>који проистекну из овог уговора, уговорне стране ће решавати споразумно, а уколико не постигну сагласност, одређује се надлежност  суда у Београду.</w:t>
      </w:r>
    </w:p>
    <w:p w:rsidR="004D34FA" w:rsidRPr="00E25EF4" w:rsidRDefault="004D34FA">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sz w:val="24"/>
          <w:szCs w:val="24"/>
          <w:lang w:val="sr-Cyrl-CS"/>
        </w:rPr>
      </w:pPr>
    </w:p>
    <w:p w:rsidR="00AF0BFA" w:rsidRPr="00E25EF4" w:rsidRDefault="00E25EF4">
      <w:pPr>
        <w:widowControl w:val="0"/>
        <w:suppressAutoHyphens/>
        <w:kinsoku w:val="0"/>
        <w:overflowPunct w:val="0"/>
        <w:autoSpaceDE w:val="0"/>
        <w:autoSpaceDN w:val="0"/>
        <w:adjustRightInd w:val="0"/>
        <w:spacing w:before="1" w:after="0" w:line="280" w:lineRule="exact"/>
        <w:jc w:val="center"/>
        <w:rPr>
          <w:rFonts w:ascii="Times New Roman" w:hAnsi="Times New Roman" w:cs="Times New Roman"/>
          <w:b/>
          <w:bCs/>
          <w:kern w:val="2"/>
          <w:sz w:val="24"/>
          <w:szCs w:val="24"/>
          <w:lang w:val="sr-Cyrl-CS" w:eastAsia="ar-SA"/>
        </w:rPr>
      </w:pPr>
      <w:r w:rsidRPr="00E25EF4">
        <w:rPr>
          <w:rFonts w:ascii="Times New Roman" w:hAnsi="Times New Roman" w:cs="Times New Roman"/>
          <w:b/>
          <w:bCs/>
          <w:sz w:val="24"/>
          <w:szCs w:val="24"/>
          <w:lang w:val="sr-Cyrl-CS"/>
        </w:rPr>
        <w:lastRenderedPageBreak/>
        <w:t>Члан 13</w:t>
      </w:r>
      <w:r w:rsidR="00AF0BFA" w:rsidRPr="00E25EF4">
        <w:rPr>
          <w:rFonts w:ascii="Times New Roman" w:hAnsi="Times New Roman" w:cs="Times New Roman"/>
          <w:b/>
          <w:bCs/>
          <w:sz w:val="24"/>
          <w:szCs w:val="24"/>
          <w:lang w:val="sr-Cyrl-CS"/>
        </w:rPr>
        <w:t>.</w:t>
      </w:r>
    </w:p>
    <w:p w:rsidR="00AF0BFA" w:rsidRPr="00E25EF4" w:rsidRDefault="00AF0BFA">
      <w:pPr>
        <w:suppressAutoHyphens/>
        <w:spacing w:after="0" w:line="240" w:lineRule="auto"/>
        <w:ind w:firstLine="720"/>
        <w:jc w:val="both"/>
        <w:rPr>
          <w:rFonts w:ascii="Times New Roman" w:hAnsi="Times New Roman" w:cs="Times New Roman"/>
          <w:kern w:val="2"/>
          <w:sz w:val="24"/>
          <w:szCs w:val="24"/>
          <w:lang w:val="sr-Latn-CS" w:eastAsia="ar-SA"/>
        </w:rPr>
      </w:pPr>
      <w:r w:rsidRPr="00E25EF4">
        <w:rPr>
          <w:rFonts w:ascii="Times New Roman" w:hAnsi="Times New Roman" w:cs="Times New Roman"/>
          <w:sz w:val="24"/>
          <w:szCs w:val="24"/>
          <w:lang w:val="en-GB"/>
        </w:rPr>
        <w:t>О</w:t>
      </w:r>
      <w:r w:rsidRPr="00E25EF4">
        <w:rPr>
          <w:rFonts w:ascii="Times New Roman" w:hAnsi="Times New Roman" w:cs="Times New Roman"/>
          <w:spacing w:val="-1"/>
          <w:sz w:val="24"/>
          <w:szCs w:val="24"/>
          <w:lang w:val="en-GB"/>
        </w:rPr>
        <w:t>ва</w:t>
      </w:r>
      <w:r w:rsidRPr="00E25EF4">
        <w:rPr>
          <w:rFonts w:ascii="Times New Roman" w:hAnsi="Times New Roman" w:cs="Times New Roman"/>
          <w:sz w:val="24"/>
          <w:szCs w:val="24"/>
          <w:lang w:val="en-GB"/>
        </w:rPr>
        <w:t>ј</w:t>
      </w:r>
      <w:r w:rsidR="001752CE" w:rsidRPr="00E25EF4">
        <w:rPr>
          <w:rFonts w:ascii="Times New Roman" w:hAnsi="Times New Roman" w:cs="Times New Roman"/>
          <w:sz w:val="24"/>
          <w:szCs w:val="24"/>
        </w:rPr>
        <w:t xml:space="preserve"> </w:t>
      </w:r>
      <w:r w:rsidRPr="00E25EF4">
        <w:rPr>
          <w:rFonts w:ascii="Times New Roman" w:hAnsi="Times New Roman" w:cs="Times New Roman"/>
          <w:spacing w:val="-5"/>
          <w:sz w:val="24"/>
          <w:szCs w:val="24"/>
          <w:lang w:val="en-GB"/>
        </w:rPr>
        <w:t>у</w:t>
      </w:r>
      <w:r w:rsidRPr="00E25EF4">
        <w:rPr>
          <w:rFonts w:ascii="Times New Roman" w:hAnsi="Times New Roman" w:cs="Times New Roman"/>
          <w:sz w:val="24"/>
          <w:szCs w:val="24"/>
          <w:lang w:val="en-GB"/>
        </w:rPr>
        <w:t>г</w:t>
      </w:r>
      <w:r w:rsidRPr="00E25EF4">
        <w:rPr>
          <w:rFonts w:ascii="Times New Roman" w:hAnsi="Times New Roman" w:cs="Times New Roman"/>
          <w:spacing w:val="2"/>
          <w:sz w:val="24"/>
          <w:szCs w:val="24"/>
          <w:lang w:val="en-GB"/>
        </w:rPr>
        <w:t>о</w:t>
      </w:r>
      <w:r w:rsidRPr="00E25EF4">
        <w:rPr>
          <w:rFonts w:ascii="Times New Roman" w:hAnsi="Times New Roman" w:cs="Times New Roman"/>
          <w:sz w:val="24"/>
          <w:szCs w:val="24"/>
          <w:lang w:val="en-GB"/>
        </w:rPr>
        <w:t>вор</w:t>
      </w:r>
      <w:r w:rsidR="001752CE"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је</w:t>
      </w:r>
      <w:r w:rsidR="001752CE" w:rsidRPr="00E25EF4">
        <w:rPr>
          <w:rFonts w:ascii="Times New Roman" w:hAnsi="Times New Roman" w:cs="Times New Roman"/>
          <w:sz w:val="24"/>
          <w:szCs w:val="24"/>
        </w:rPr>
        <w:t xml:space="preserve"> </w:t>
      </w:r>
      <w:r w:rsidRPr="00E25EF4">
        <w:rPr>
          <w:rFonts w:ascii="Times New Roman" w:hAnsi="Times New Roman" w:cs="Times New Roman"/>
          <w:spacing w:val="-1"/>
          <w:sz w:val="24"/>
          <w:szCs w:val="24"/>
          <w:lang w:val="en-GB"/>
        </w:rPr>
        <w:t>сач</w:t>
      </w:r>
      <w:r w:rsidRPr="00E25EF4">
        <w:rPr>
          <w:rFonts w:ascii="Times New Roman" w:hAnsi="Times New Roman" w:cs="Times New Roman"/>
          <w:sz w:val="24"/>
          <w:szCs w:val="24"/>
          <w:lang w:val="en-GB"/>
        </w:rPr>
        <w:t>ињен</w:t>
      </w:r>
      <w:r w:rsidR="001752CE"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у</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6</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(ше</w:t>
      </w:r>
      <w:r w:rsidRPr="00E25EF4">
        <w:rPr>
          <w:rFonts w:ascii="Times New Roman" w:hAnsi="Times New Roman" w:cs="Times New Roman"/>
          <w:spacing w:val="-1"/>
          <w:sz w:val="24"/>
          <w:szCs w:val="24"/>
          <w:lang w:val="en-GB"/>
        </w:rPr>
        <w:t>с</w:t>
      </w:r>
      <w:r w:rsidRPr="00E25EF4">
        <w:rPr>
          <w:rFonts w:ascii="Times New Roman" w:hAnsi="Times New Roman" w:cs="Times New Roman"/>
          <w:sz w:val="24"/>
          <w:szCs w:val="24"/>
          <w:lang w:val="en-GB"/>
        </w:rPr>
        <w:t>т)</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и</w:t>
      </w:r>
      <w:r w:rsidRPr="00E25EF4">
        <w:rPr>
          <w:rFonts w:ascii="Times New Roman" w:hAnsi="Times New Roman" w:cs="Times New Roman"/>
          <w:spacing w:val="-1"/>
          <w:sz w:val="24"/>
          <w:szCs w:val="24"/>
          <w:lang w:val="en-GB"/>
        </w:rPr>
        <w:t>с</w:t>
      </w:r>
      <w:r w:rsidRPr="00E25EF4">
        <w:rPr>
          <w:rFonts w:ascii="Times New Roman" w:hAnsi="Times New Roman" w:cs="Times New Roman"/>
          <w:sz w:val="24"/>
          <w:szCs w:val="24"/>
          <w:lang w:val="en-GB"/>
        </w:rPr>
        <w:t>т</w:t>
      </w:r>
      <w:r w:rsidRPr="00E25EF4">
        <w:rPr>
          <w:rFonts w:ascii="Times New Roman" w:hAnsi="Times New Roman" w:cs="Times New Roman"/>
          <w:spacing w:val="4"/>
          <w:sz w:val="24"/>
          <w:szCs w:val="24"/>
          <w:lang w:val="en-GB"/>
        </w:rPr>
        <w:t>о</w:t>
      </w:r>
      <w:r w:rsidRPr="00E25EF4">
        <w:rPr>
          <w:rFonts w:ascii="Times New Roman" w:hAnsi="Times New Roman" w:cs="Times New Roman"/>
          <w:sz w:val="24"/>
          <w:szCs w:val="24"/>
          <w:lang w:val="en-GB"/>
        </w:rPr>
        <w:t>в</w:t>
      </w:r>
      <w:r w:rsidRPr="00E25EF4">
        <w:rPr>
          <w:rFonts w:ascii="Times New Roman" w:hAnsi="Times New Roman" w:cs="Times New Roman"/>
          <w:spacing w:val="-2"/>
          <w:sz w:val="24"/>
          <w:szCs w:val="24"/>
          <w:lang w:val="en-GB"/>
        </w:rPr>
        <w:t>е</w:t>
      </w:r>
      <w:r w:rsidRPr="00E25EF4">
        <w:rPr>
          <w:rFonts w:ascii="Times New Roman" w:hAnsi="Times New Roman" w:cs="Times New Roman"/>
          <w:sz w:val="24"/>
          <w:szCs w:val="24"/>
          <w:lang w:val="en-GB"/>
        </w:rPr>
        <w:t>тних</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en-GB"/>
        </w:rPr>
        <w:t>п</w:t>
      </w:r>
      <w:r w:rsidRPr="00E25EF4">
        <w:rPr>
          <w:rFonts w:ascii="Times New Roman" w:hAnsi="Times New Roman" w:cs="Times New Roman"/>
          <w:spacing w:val="-3"/>
          <w:sz w:val="24"/>
          <w:szCs w:val="24"/>
          <w:lang w:val="en-GB"/>
        </w:rPr>
        <w:t>р</w:t>
      </w:r>
      <w:r w:rsidRPr="00E25EF4">
        <w:rPr>
          <w:rFonts w:ascii="Times New Roman" w:hAnsi="Times New Roman" w:cs="Times New Roman"/>
          <w:sz w:val="24"/>
          <w:szCs w:val="24"/>
          <w:lang w:val="en-GB"/>
        </w:rPr>
        <w:t>и</w:t>
      </w:r>
      <w:r w:rsidRPr="00E25EF4">
        <w:rPr>
          <w:rFonts w:ascii="Times New Roman" w:hAnsi="Times New Roman" w:cs="Times New Roman"/>
          <w:spacing w:val="-1"/>
          <w:sz w:val="24"/>
          <w:szCs w:val="24"/>
          <w:lang w:val="en-GB"/>
        </w:rPr>
        <w:t>ме</w:t>
      </w:r>
      <w:r w:rsidRPr="00E25EF4">
        <w:rPr>
          <w:rFonts w:ascii="Times New Roman" w:hAnsi="Times New Roman" w:cs="Times New Roman"/>
          <w:sz w:val="24"/>
          <w:szCs w:val="24"/>
          <w:lang w:val="en-GB"/>
        </w:rPr>
        <w:t>рк</w:t>
      </w:r>
      <w:r w:rsidRPr="00E25EF4">
        <w:rPr>
          <w:rFonts w:ascii="Times New Roman" w:hAnsi="Times New Roman" w:cs="Times New Roman"/>
          <w:spacing w:val="-1"/>
          <w:sz w:val="24"/>
          <w:szCs w:val="24"/>
          <w:lang w:val="en-GB"/>
        </w:rPr>
        <w:t>а</w:t>
      </w:r>
      <w:r w:rsidRPr="00E25EF4">
        <w:rPr>
          <w:rFonts w:ascii="Times New Roman" w:hAnsi="Times New Roman" w:cs="Times New Roman"/>
          <w:sz w:val="24"/>
          <w:szCs w:val="24"/>
          <w:lang w:val="en-GB"/>
        </w:rPr>
        <w:t>,</w:t>
      </w:r>
      <w:r w:rsidR="008F24D1" w:rsidRPr="00E25EF4">
        <w:rPr>
          <w:rFonts w:ascii="Times New Roman" w:hAnsi="Times New Roman" w:cs="Times New Roman"/>
          <w:sz w:val="24"/>
          <w:szCs w:val="24"/>
        </w:rPr>
        <w:t xml:space="preserve"> </w:t>
      </w:r>
      <w:r w:rsidRPr="00E25EF4">
        <w:rPr>
          <w:rFonts w:ascii="Times New Roman" w:hAnsi="Times New Roman" w:cs="Times New Roman"/>
          <w:sz w:val="24"/>
          <w:szCs w:val="24"/>
          <w:lang w:val="sr-Cyrl-CS"/>
        </w:rPr>
        <w:t xml:space="preserve">4 (четири) примерка за Наручиоца и </w:t>
      </w:r>
      <w:r w:rsidRPr="00E25EF4">
        <w:rPr>
          <w:rFonts w:ascii="Times New Roman" w:hAnsi="Times New Roman" w:cs="Times New Roman"/>
          <w:sz w:val="24"/>
          <w:szCs w:val="24"/>
          <w:lang w:val="sr-Latn-CS"/>
        </w:rPr>
        <w:t xml:space="preserve">2 (два) </w:t>
      </w:r>
      <w:r w:rsidRPr="00E25EF4">
        <w:rPr>
          <w:rFonts w:ascii="Times New Roman" w:hAnsi="Times New Roman" w:cs="Times New Roman"/>
          <w:sz w:val="24"/>
          <w:szCs w:val="24"/>
          <w:lang w:val="sr-Cyrl-CS"/>
        </w:rPr>
        <w:t>прим</w:t>
      </w:r>
      <w:r w:rsidRPr="00E25EF4">
        <w:rPr>
          <w:rFonts w:ascii="Times New Roman" w:hAnsi="Times New Roman" w:cs="Times New Roman"/>
          <w:sz w:val="24"/>
          <w:szCs w:val="24"/>
          <w:lang w:val="sr-Latn-CS"/>
        </w:rPr>
        <w:t xml:space="preserve">ерка за </w:t>
      </w:r>
      <w:r w:rsidRPr="00E25EF4">
        <w:rPr>
          <w:rFonts w:ascii="Times New Roman" w:hAnsi="Times New Roman" w:cs="Times New Roman"/>
          <w:sz w:val="24"/>
          <w:szCs w:val="24"/>
          <w:lang w:val="sr-Cyrl-CS"/>
        </w:rPr>
        <w:t>Даваоца услуге</w:t>
      </w:r>
      <w:r w:rsidRPr="00E25EF4">
        <w:rPr>
          <w:rFonts w:ascii="Times New Roman" w:hAnsi="Times New Roman" w:cs="Times New Roman"/>
          <w:sz w:val="24"/>
          <w:szCs w:val="24"/>
          <w:lang w:val="sr-Latn-CS"/>
        </w:rPr>
        <w:t>.</w:t>
      </w:r>
    </w:p>
    <w:p w:rsidR="00AF0BFA" w:rsidRPr="00E25EF4" w:rsidRDefault="00AF0BFA">
      <w:pPr>
        <w:suppressAutoHyphens/>
        <w:spacing w:after="0" w:line="240" w:lineRule="auto"/>
        <w:ind w:left="720"/>
        <w:jc w:val="both"/>
        <w:rPr>
          <w:rFonts w:ascii="Times New Roman" w:hAnsi="Times New Roman" w:cs="Times New Roman"/>
          <w:b/>
          <w:bCs/>
          <w:kern w:val="2"/>
          <w:sz w:val="24"/>
          <w:szCs w:val="24"/>
          <w:lang w:val="sr-Cyrl-CS" w:eastAsia="ar-SA"/>
        </w:rPr>
      </w:pPr>
    </w:p>
    <w:p w:rsidR="008F24D1" w:rsidRPr="00E25EF4" w:rsidRDefault="008F24D1">
      <w:pPr>
        <w:suppressAutoHyphens/>
        <w:spacing w:after="0" w:line="240" w:lineRule="auto"/>
        <w:ind w:left="720"/>
        <w:jc w:val="both"/>
        <w:rPr>
          <w:rFonts w:ascii="Times New Roman" w:hAnsi="Times New Roman" w:cs="Times New Roman"/>
          <w:b/>
          <w:bCs/>
          <w:kern w:val="2"/>
          <w:sz w:val="24"/>
          <w:szCs w:val="24"/>
          <w:lang w:val="sr-Cyrl-CS" w:eastAsia="ar-SA"/>
        </w:rPr>
      </w:pPr>
    </w:p>
    <w:p w:rsidR="00F41836" w:rsidRPr="00E25EF4" w:rsidRDefault="00F41836">
      <w:pPr>
        <w:suppressAutoHyphens/>
        <w:spacing w:after="0" w:line="240" w:lineRule="auto"/>
        <w:ind w:left="720"/>
        <w:jc w:val="both"/>
        <w:rPr>
          <w:rFonts w:ascii="Times New Roman" w:hAnsi="Times New Roman" w:cs="Times New Roman"/>
          <w:b/>
          <w:bCs/>
          <w:kern w:val="2"/>
          <w:sz w:val="24"/>
          <w:szCs w:val="24"/>
          <w:lang w:val="sr-Cyrl-CS" w:eastAsia="ar-SA"/>
        </w:rPr>
      </w:pPr>
    </w:p>
    <w:p w:rsidR="00AF0BFA" w:rsidRPr="00E25EF4" w:rsidRDefault="00AF0BFA" w:rsidP="00476AB8">
      <w:pPr>
        <w:suppressAutoHyphens/>
        <w:spacing w:after="0" w:line="240" w:lineRule="auto"/>
        <w:ind w:left="720" w:firstLine="720"/>
        <w:jc w:val="both"/>
        <w:rPr>
          <w:rFonts w:ascii="Times New Roman" w:hAnsi="Times New Roman" w:cs="Times New Roman"/>
          <w:sz w:val="24"/>
          <w:szCs w:val="24"/>
          <w:lang w:val="sr-Cyrl-CS"/>
        </w:rPr>
      </w:pPr>
      <w:r w:rsidRPr="00E25EF4">
        <w:rPr>
          <w:rFonts w:ascii="Times New Roman" w:hAnsi="Times New Roman" w:cs="Times New Roman"/>
          <w:b/>
          <w:bCs/>
          <w:sz w:val="24"/>
          <w:szCs w:val="24"/>
          <w:lang w:val="sr-Latn-CS"/>
        </w:rPr>
        <w:t>Наручилац:</w:t>
      </w:r>
      <w:r w:rsidRPr="00E25EF4">
        <w:rPr>
          <w:rFonts w:ascii="Times New Roman" w:hAnsi="Times New Roman" w:cs="Times New Roman"/>
          <w:b/>
          <w:bCs/>
          <w:sz w:val="24"/>
          <w:szCs w:val="24"/>
          <w:lang w:val="sr-Latn-CS"/>
        </w:rPr>
        <w:tab/>
      </w:r>
      <w:r w:rsidRPr="00E25EF4">
        <w:rPr>
          <w:rFonts w:ascii="Times New Roman" w:hAnsi="Times New Roman" w:cs="Times New Roman"/>
          <w:b/>
          <w:bCs/>
          <w:sz w:val="24"/>
          <w:szCs w:val="24"/>
          <w:lang w:val="sr-Latn-CS"/>
        </w:rPr>
        <w:tab/>
      </w:r>
      <w:r w:rsidRPr="00E25EF4">
        <w:rPr>
          <w:rFonts w:ascii="Times New Roman" w:hAnsi="Times New Roman" w:cs="Times New Roman"/>
          <w:b/>
          <w:bCs/>
          <w:sz w:val="24"/>
          <w:szCs w:val="24"/>
          <w:lang w:val="sr-Latn-CS"/>
        </w:rPr>
        <w:tab/>
      </w:r>
      <w:r w:rsidRPr="00E25EF4">
        <w:rPr>
          <w:rFonts w:ascii="Times New Roman" w:hAnsi="Times New Roman" w:cs="Times New Roman"/>
          <w:b/>
          <w:bCs/>
          <w:sz w:val="24"/>
          <w:szCs w:val="24"/>
          <w:lang w:val="sr-Latn-CS"/>
        </w:rPr>
        <w:tab/>
        <w:t xml:space="preserve"> </w:t>
      </w:r>
      <w:r w:rsidR="00476AB8" w:rsidRPr="00E25EF4">
        <w:rPr>
          <w:rFonts w:ascii="Times New Roman" w:hAnsi="Times New Roman" w:cs="Times New Roman"/>
          <w:b/>
          <w:bCs/>
          <w:sz w:val="24"/>
          <w:szCs w:val="24"/>
          <w:lang w:val="sr-Latn-CS"/>
        </w:rPr>
        <w:tab/>
      </w:r>
      <w:r w:rsidR="00476AB8" w:rsidRPr="00E25EF4">
        <w:rPr>
          <w:rFonts w:ascii="Times New Roman" w:hAnsi="Times New Roman" w:cs="Times New Roman"/>
          <w:b/>
          <w:bCs/>
          <w:sz w:val="24"/>
          <w:szCs w:val="24"/>
          <w:lang w:val="sr-Latn-CS"/>
        </w:rPr>
        <w:tab/>
      </w:r>
      <w:r w:rsidR="00476AB8" w:rsidRPr="00E25EF4">
        <w:rPr>
          <w:rFonts w:ascii="Times New Roman" w:hAnsi="Times New Roman" w:cs="Times New Roman"/>
          <w:b/>
          <w:bCs/>
          <w:sz w:val="24"/>
          <w:szCs w:val="24"/>
          <w:lang w:val="sr-Latn-CS"/>
        </w:rPr>
        <w:tab/>
      </w:r>
      <w:r w:rsidRPr="00E25EF4">
        <w:rPr>
          <w:rFonts w:ascii="Times New Roman" w:hAnsi="Times New Roman" w:cs="Times New Roman"/>
          <w:b/>
          <w:bCs/>
          <w:sz w:val="24"/>
          <w:szCs w:val="24"/>
          <w:lang w:val="sr-Latn-CS"/>
        </w:rPr>
        <w:t>Д</w:t>
      </w:r>
      <w:r w:rsidR="00414DFA" w:rsidRPr="00E25EF4">
        <w:rPr>
          <w:rFonts w:ascii="Times New Roman" w:hAnsi="Times New Roman" w:cs="Times New Roman"/>
          <w:b/>
          <w:bCs/>
          <w:sz w:val="24"/>
          <w:szCs w:val="24"/>
        </w:rPr>
        <w:t>обављач</w:t>
      </w:r>
      <w:r w:rsidRPr="00E25EF4">
        <w:rPr>
          <w:rFonts w:ascii="Times New Roman" w:hAnsi="Times New Roman" w:cs="Times New Roman"/>
          <w:b/>
          <w:bCs/>
          <w:sz w:val="24"/>
          <w:szCs w:val="24"/>
          <w:lang w:val="sr-Latn-CS"/>
        </w:rPr>
        <w:t>:</w:t>
      </w:r>
      <w:r w:rsidR="00476AB8"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___________________________</w:t>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ab/>
        <w:t>______________________</w:t>
      </w:r>
    </w:p>
    <w:p w:rsidR="0008294E" w:rsidRPr="00E25EF4" w:rsidRDefault="0008294E"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524B5A" w:rsidRDefault="00524B5A" w:rsidP="008F24D1">
      <w:pPr>
        <w:shd w:val="clear" w:color="auto" w:fill="FFFFFF"/>
        <w:suppressAutoHyphens/>
        <w:spacing w:after="0" w:line="100" w:lineRule="atLeast"/>
        <w:jc w:val="both"/>
        <w:rPr>
          <w:rFonts w:ascii="Times New Roman" w:hAnsi="Times New Roman" w:cs="Times New Roman"/>
          <w:sz w:val="24"/>
          <w:szCs w:val="24"/>
          <w:lang w:val="sr-Cyrl-CS"/>
        </w:rPr>
      </w:pPr>
    </w:p>
    <w:p w:rsidR="00E25EF4" w:rsidRPr="00E25EF4" w:rsidRDefault="00E25EF4" w:rsidP="008F24D1">
      <w:pPr>
        <w:shd w:val="clear" w:color="auto" w:fill="FFFFFF"/>
        <w:suppressAutoHyphens/>
        <w:spacing w:after="0" w:line="100" w:lineRule="atLeast"/>
        <w:jc w:val="both"/>
        <w:rPr>
          <w:rFonts w:ascii="Times New Roman" w:hAnsi="Times New Roman" w:cs="Times New Roman"/>
          <w:sz w:val="24"/>
          <w:szCs w:val="24"/>
          <w:lang w:val="sr-Cyrl-CS"/>
        </w:rPr>
      </w:pPr>
    </w:p>
    <w:p w:rsidR="00A76B9C" w:rsidRPr="00E25EF4" w:rsidRDefault="00636B52" w:rsidP="00636B52">
      <w:pPr>
        <w:pStyle w:val="ListParagraph"/>
        <w:shd w:val="clear" w:color="auto" w:fill="C6D9F1"/>
        <w:ind w:left="0"/>
        <w:jc w:val="center"/>
        <w:rPr>
          <w:rFonts w:ascii="Times New Roman" w:hAnsi="Times New Roman"/>
          <w:b/>
          <w:bCs/>
          <w:i/>
          <w:iCs/>
          <w:color w:val="auto"/>
        </w:rPr>
      </w:pPr>
      <w:r w:rsidRPr="00E25EF4">
        <w:rPr>
          <w:rFonts w:ascii="Times New Roman" w:hAnsi="Times New Roman"/>
          <w:b/>
          <w:bCs/>
          <w:i/>
          <w:iCs/>
          <w:color w:val="auto"/>
        </w:rPr>
        <w:lastRenderedPageBreak/>
        <w:t>X      ОБРАС</w:t>
      </w:r>
      <w:r w:rsidR="004D34FA" w:rsidRPr="00E25EF4">
        <w:rPr>
          <w:rFonts w:ascii="Times New Roman" w:hAnsi="Times New Roman"/>
          <w:b/>
          <w:bCs/>
          <w:i/>
          <w:iCs/>
          <w:color w:val="auto"/>
        </w:rPr>
        <w:t>ЦИ</w:t>
      </w:r>
      <w:r w:rsidR="00AF0BFA" w:rsidRPr="00E25EF4">
        <w:rPr>
          <w:rFonts w:ascii="Times New Roman" w:hAnsi="Times New Roman"/>
          <w:b/>
          <w:bCs/>
          <w:i/>
          <w:iCs/>
          <w:color w:val="auto"/>
        </w:rPr>
        <w:t xml:space="preserve"> МЕНИЧНОГ ОВЛАШЋЕЊА</w:t>
      </w:r>
      <w:r w:rsidR="00A76B9C" w:rsidRPr="00E25EF4">
        <w:rPr>
          <w:rFonts w:ascii="Times New Roman" w:hAnsi="Times New Roman"/>
          <w:b/>
          <w:bCs/>
          <w:i/>
          <w:iCs/>
          <w:color w:val="auto"/>
        </w:rPr>
        <w:t xml:space="preserve">, </w:t>
      </w:r>
    </w:p>
    <w:p w:rsidR="008F24D1" w:rsidRPr="00E25EF4" w:rsidRDefault="00A76B9C" w:rsidP="00636B52">
      <w:pPr>
        <w:pStyle w:val="ListParagraph"/>
        <w:shd w:val="clear" w:color="auto" w:fill="C6D9F1"/>
        <w:ind w:left="0"/>
        <w:jc w:val="center"/>
        <w:rPr>
          <w:rFonts w:ascii="Times New Roman" w:hAnsi="Times New Roman"/>
          <w:b/>
          <w:bCs/>
          <w:i/>
          <w:iCs/>
          <w:color w:val="auto"/>
        </w:rPr>
      </w:pPr>
      <w:r w:rsidRPr="00E25EF4">
        <w:rPr>
          <w:rFonts w:ascii="Times New Roman" w:hAnsi="Times New Roman"/>
          <w:b/>
          <w:bCs/>
          <w:i/>
          <w:iCs/>
          <w:color w:val="auto"/>
        </w:rPr>
        <w:t>за озбиљност понуде -</w:t>
      </w:r>
      <w:r w:rsidR="004D34FA" w:rsidRPr="00E25EF4">
        <w:rPr>
          <w:rFonts w:ascii="Times New Roman" w:hAnsi="Times New Roman"/>
          <w:b/>
          <w:bCs/>
          <w:i/>
          <w:iCs/>
          <w:color w:val="auto"/>
        </w:rPr>
        <w:t xml:space="preserve"> </w:t>
      </w:r>
      <w:r w:rsidRPr="00E25EF4">
        <w:rPr>
          <w:rFonts w:ascii="Times New Roman" w:hAnsi="Times New Roman"/>
          <w:b/>
          <w:bCs/>
          <w:i/>
          <w:iCs/>
          <w:color w:val="auto"/>
        </w:rPr>
        <w:t xml:space="preserve">1 ,  за добро извршење посла </w:t>
      </w:r>
      <w:r w:rsidR="00524B5A">
        <w:rPr>
          <w:rFonts w:ascii="Times New Roman" w:hAnsi="Times New Roman"/>
          <w:b/>
          <w:bCs/>
          <w:i/>
          <w:iCs/>
          <w:color w:val="auto"/>
          <w:lang w:val="sr-Cyrl-RS"/>
        </w:rPr>
        <w:t xml:space="preserve">- </w:t>
      </w:r>
      <w:r w:rsidRPr="00E25EF4">
        <w:rPr>
          <w:rFonts w:ascii="Times New Roman" w:hAnsi="Times New Roman"/>
          <w:b/>
          <w:bCs/>
          <w:i/>
          <w:iCs/>
          <w:color w:val="auto"/>
        </w:rPr>
        <w:t>2</w:t>
      </w:r>
    </w:p>
    <w:p w:rsidR="00636B52" w:rsidRPr="00E25EF4" w:rsidRDefault="00636B52">
      <w:pPr>
        <w:suppressAutoHyphens/>
        <w:spacing w:after="0" w:line="100" w:lineRule="atLeast"/>
        <w:rPr>
          <w:rFonts w:ascii="Times New Roman" w:hAnsi="Times New Roman" w:cs="Times New Roman"/>
          <w:b/>
          <w:bCs/>
          <w:kern w:val="1"/>
          <w:sz w:val="24"/>
          <w:szCs w:val="24"/>
          <w:lang w:eastAsia="ar-SA"/>
        </w:rPr>
      </w:pPr>
    </w:p>
    <w:p w:rsidR="00AF0BFA" w:rsidRPr="00E25EF4" w:rsidRDefault="00AF0BFA">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ДУЖНИК: ___________________________________</w:t>
      </w:r>
    </w:p>
    <w:p w:rsidR="00AF0BFA" w:rsidRPr="00E25EF4" w:rsidRDefault="00AF0BFA">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eastAsia="ar-SA"/>
        </w:rPr>
        <w:t>Седиште: _____________________________________</w:t>
      </w:r>
    </w:p>
    <w:p w:rsidR="00AF0BFA" w:rsidRPr="00E25EF4" w:rsidRDefault="00AF0BFA">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Матични број:_________________________________</w:t>
      </w:r>
    </w:p>
    <w:p w:rsidR="00AF0BFA" w:rsidRPr="00E25EF4" w:rsidRDefault="00AF0BFA">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Порески идентификациони број ПИБ: ___________</w:t>
      </w:r>
    </w:p>
    <w:p w:rsidR="00AF0BFA" w:rsidRPr="00E25EF4" w:rsidRDefault="00AF0BFA">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Текући рачун: _________________________________</w:t>
      </w:r>
    </w:p>
    <w:p w:rsidR="00AF0BFA" w:rsidRPr="00E25EF4" w:rsidRDefault="00AF0BFA">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Код банке: _____________________________________</w:t>
      </w:r>
    </w:p>
    <w:p w:rsidR="00AF0BFA" w:rsidRPr="00E25EF4" w:rsidRDefault="00AF0BFA">
      <w:pPr>
        <w:tabs>
          <w:tab w:val="left" w:pos="3899"/>
        </w:tabs>
        <w:suppressAutoHyphens/>
        <w:spacing w:after="0" w:line="100" w:lineRule="atLeast"/>
        <w:ind w:firstLine="708"/>
        <w:jc w:val="both"/>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ИЗДАЈЕ</w:t>
      </w:r>
      <w:r w:rsidRPr="00E25EF4">
        <w:rPr>
          <w:rFonts w:ascii="Times New Roman" w:hAnsi="Times New Roman" w:cs="Times New Roman"/>
          <w:b/>
          <w:bCs/>
          <w:kern w:val="1"/>
          <w:sz w:val="24"/>
          <w:szCs w:val="24"/>
          <w:lang w:eastAsia="ar-SA"/>
        </w:rPr>
        <w:tab/>
      </w:r>
    </w:p>
    <w:p w:rsidR="00AF0BFA" w:rsidRPr="00E25EF4" w:rsidRDefault="00AF0BFA">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МЕНИЧНО ОВЛАШЋЕЊЕ </w:t>
      </w:r>
      <w:r w:rsidR="00A76B9C" w:rsidRPr="00E25EF4">
        <w:rPr>
          <w:rFonts w:ascii="Times New Roman" w:hAnsi="Times New Roman" w:cs="Times New Roman"/>
          <w:b/>
          <w:bCs/>
          <w:kern w:val="1"/>
          <w:sz w:val="24"/>
          <w:szCs w:val="24"/>
          <w:lang w:eastAsia="ar-SA"/>
        </w:rPr>
        <w:t>-</w:t>
      </w:r>
      <w:r w:rsidRPr="00E25EF4">
        <w:rPr>
          <w:rFonts w:ascii="Times New Roman" w:hAnsi="Times New Roman" w:cs="Times New Roman"/>
          <w:b/>
          <w:bCs/>
          <w:kern w:val="1"/>
          <w:sz w:val="24"/>
          <w:szCs w:val="24"/>
          <w:lang w:eastAsia="ar-SA"/>
        </w:rPr>
        <w:t xml:space="preserve"> ПИСМО</w:t>
      </w:r>
      <w:r w:rsidR="004D34FA" w:rsidRPr="00E25EF4">
        <w:rPr>
          <w:rFonts w:ascii="Times New Roman" w:hAnsi="Times New Roman" w:cs="Times New Roman"/>
          <w:b/>
          <w:bCs/>
          <w:kern w:val="1"/>
          <w:sz w:val="24"/>
          <w:szCs w:val="24"/>
          <w:lang w:eastAsia="ar-SA"/>
        </w:rPr>
        <w:t xml:space="preserve"> </w:t>
      </w:r>
      <w:r w:rsidR="004D34FA" w:rsidRPr="00E25EF4">
        <w:rPr>
          <w:rFonts w:ascii="Times New Roman" w:hAnsi="Times New Roman" w:cs="Times New Roman"/>
          <w:b/>
          <w:bCs/>
          <w:iCs/>
          <w:sz w:val="24"/>
          <w:szCs w:val="24"/>
        </w:rPr>
        <w:t>1</w:t>
      </w:r>
    </w:p>
    <w:p w:rsidR="00AF0BFA" w:rsidRPr="00E25EF4" w:rsidRDefault="004D34FA" w:rsidP="004D34FA">
      <w:pPr>
        <w:suppressAutoHyphens/>
        <w:spacing w:after="0" w:line="100" w:lineRule="atLeast"/>
        <w:ind w:left="2160"/>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     -</w:t>
      </w:r>
      <w:r w:rsidR="00AF0BFA" w:rsidRPr="00E25EF4">
        <w:rPr>
          <w:rFonts w:ascii="Times New Roman" w:hAnsi="Times New Roman" w:cs="Times New Roman"/>
          <w:b/>
          <w:bCs/>
          <w:kern w:val="1"/>
          <w:sz w:val="24"/>
          <w:szCs w:val="24"/>
          <w:lang w:eastAsia="ar-SA"/>
        </w:rPr>
        <w:t>за кори</w:t>
      </w:r>
      <w:r w:rsidRPr="00E25EF4">
        <w:rPr>
          <w:rFonts w:ascii="Times New Roman" w:hAnsi="Times New Roman" w:cs="Times New Roman"/>
          <w:b/>
          <w:bCs/>
          <w:kern w:val="1"/>
          <w:sz w:val="24"/>
          <w:szCs w:val="24"/>
          <w:lang w:eastAsia="ar-SA"/>
        </w:rPr>
        <w:t xml:space="preserve">сника бланко сопствене менице- </w:t>
      </w:r>
    </w:p>
    <w:p w:rsidR="00AF0BFA" w:rsidRPr="00E25EF4" w:rsidRDefault="00AF0BFA">
      <w:pPr>
        <w:suppressAutoHyphens/>
        <w:spacing w:after="0" w:line="100" w:lineRule="atLeast"/>
        <w:jc w:val="center"/>
        <w:rPr>
          <w:rFonts w:ascii="Times New Roman" w:hAnsi="Times New Roman" w:cs="Times New Roman"/>
          <w:b/>
          <w:bCs/>
          <w:kern w:val="1"/>
          <w:sz w:val="24"/>
          <w:szCs w:val="24"/>
          <w:lang w:eastAsia="ar-SA"/>
        </w:rPr>
      </w:pPr>
    </w:p>
    <w:p w:rsidR="00AF0BFA" w:rsidRPr="00E25EF4" w:rsidRDefault="00AF0BFA">
      <w:pPr>
        <w:suppressAutoHyphens/>
        <w:spacing w:after="0" w:line="100" w:lineRule="atLeast"/>
        <w:rPr>
          <w:rFonts w:ascii="Times New Roman" w:hAnsi="Times New Roman" w:cs="Times New Roman"/>
          <w:kern w:val="1"/>
          <w:sz w:val="24"/>
          <w:szCs w:val="24"/>
          <w:lang w:val="sr-Cyrl-CS" w:eastAsia="ar-SA"/>
        </w:rPr>
      </w:pPr>
      <w:r w:rsidRPr="00E25EF4">
        <w:rPr>
          <w:rFonts w:ascii="Times New Roman" w:hAnsi="Times New Roman" w:cs="Times New Roman"/>
          <w:b/>
          <w:bCs/>
          <w:kern w:val="1"/>
          <w:sz w:val="24"/>
          <w:szCs w:val="24"/>
          <w:lang w:eastAsia="ar-SA"/>
        </w:rPr>
        <w:t>КОРИСНИК:</w:t>
      </w:r>
      <w:r w:rsidR="00636B52"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val="sr-Cyrl-CS" w:eastAsia="ar-SA"/>
        </w:rPr>
        <w:t>Министарство за рад, запошљавање, борачка и социјална питања (</w:t>
      </w:r>
      <w:r w:rsidRPr="00E25EF4">
        <w:rPr>
          <w:rFonts w:ascii="Times New Roman" w:hAnsi="Times New Roman" w:cs="Times New Roman"/>
          <w:kern w:val="1"/>
          <w:sz w:val="24"/>
          <w:szCs w:val="24"/>
          <w:lang w:eastAsia="ar-SA"/>
        </w:rPr>
        <w:t>Поверилац</w:t>
      </w:r>
      <w:r w:rsidRPr="00E25EF4">
        <w:rPr>
          <w:rFonts w:ascii="Times New Roman" w:hAnsi="Times New Roman" w:cs="Times New Roman"/>
          <w:kern w:val="1"/>
          <w:sz w:val="24"/>
          <w:szCs w:val="24"/>
          <w:lang w:val="sr-Cyrl-CS" w:eastAsia="ar-SA"/>
        </w:rPr>
        <w:t>)</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
          <w:bCs/>
          <w:kern w:val="1"/>
          <w:sz w:val="24"/>
          <w:szCs w:val="24"/>
          <w:lang w:eastAsia="ar-SA"/>
        </w:rPr>
        <w:t xml:space="preserve">Седиште: </w:t>
      </w:r>
      <w:r w:rsidRPr="00E25EF4">
        <w:rPr>
          <w:rFonts w:ascii="Times New Roman" w:hAnsi="Times New Roman" w:cs="Times New Roman"/>
          <w:kern w:val="1"/>
          <w:sz w:val="24"/>
          <w:szCs w:val="24"/>
          <w:lang w:eastAsia="ar-SA"/>
        </w:rPr>
        <w:t>Београд, Немањина бр. 22-26</w:t>
      </w:r>
    </w:p>
    <w:p w:rsidR="00AF0BFA" w:rsidRPr="00E25EF4" w:rsidRDefault="00AF0BFA">
      <w:pPr>
        <w:suppressAutoHyphens/>
        <w:spacing w:after="0" w:line="100" w:lineRule="atLeast"/>
        <w:jc w:val="both"/>
        <w:rPr>
          <w:rFonts w:ascii="Times New Roman" w:hAnsi="Times New Roman" w:cs="Times New Roman"/>
          <w:b/>
          <w:bCs/>
          <w:kern w:val="1"/>
          <w:sz w:val="24"/>
          <w:szCs w:val="24"/>
          <w:lang w:eastAsia="ar-SA"/>
        </w:rPr>
      </w:pPr>
      <w:r w:rsidRPr="00E25EF4">
        <w:rPr>
          <w:rFonts w:ascii="Times New Roman" w:hAnsi="Times New Roman" w:cs="Times New Roman"/>
          <w:kern w:val="1"/>
          <w:sz w:val="24"/>
          <w:szCs w:val="24"/>
          <w:lang w:eastAsia="ar-SA"/>
        </w:rPr>
        <w:tab/>
        <w:t xml:space="preserve">Предајемо Вам 1 (једну) бланко сопствену меницу, серије ____________________ и 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Pr="00E25EF4">
        <w:rPr>
          <w:rFonts w:ascii="Times New Roman" w:hAnsi="Times New Roman" w:cs="Times New Roman"/>
          <w:kern w:val="1"/>
          <w:sz w:val="24"/>
          <w:szCs w:val="24"/>
          <w:lang w:val="sr-Cyrl-CS" w:eastAsia="ar-SA"/>
        </w:rPr>
        <w:t>5</w:t>
      </w:r>
      <w:r w:rsidRPr="00E25EF4">
        <w:rPr>
          <w:rFonts w:ascii="Times New Roman" w:hAnsi="Times New Roman" w:cs="Times New Roman"/>
          <w:kern w:val="1"/>
          <w:sz w:val="24"/>
          <w:szCs w:val="24"/>
          <w:lang w:eastAsia="ar-SA"/>
        </w:rPr>
        <w:t xml:space="preserve">% (пет посто) од укупне вредности понуде за </w:t>
      </w:r>
      <w:r w:rsidRPr="00E25EF4">
        <w:rPr>
          <w:rFonts w:ascii="Times New Roman" w:hAnsi="Times New Roman" w:cs="Times New Roman"/>
          <w:b/>
          <w:kern w:val="1"/>
          <w:sz w:val="24"/>
          <w:szCs w:val="24"/>
          <w:lang w:eastAsia="ar-SA"/>
        </w:rPr>
        <w:t xml:space="preserve">ЈН </w:t>
      </w:r>
      <w:r w:rsidR="000A0BFF" w:rsidRPr="00E25EF4">
        <w:rPr>
          <w:rFonts w:ascii="Times New Roman" w:hAnsi="Times New Roman" w:cs="Times New Roman"/>
          <w:b/>
          <w:kern w:val="1"/>
          <w:sz w:val="24"/>
          <w:szCs w:val="24"/>
          <w:lang w:eastAsia="ar-SA"/>
        </w:rPr>
        <w:t>7</w:t>
      </w:r>
      <w:r w:rsidRPr="00E25EF4">
        <w:rPr>
          <w:rFonts w:ascii="Times New Roman" w:hAnsi="Times New Roman" w:cs="Times New Roman"/>
          <w:b/>
          <w:kern w:val="1"/>
          <w:sz w:val="24"/>
          <w:szCs w:val="24"/>
          <w:lang w:eastAsia="ar-SA"/>
        </w:rPr>
        <w:t>/201</w:t>
      </w:r>
      <w:r w:rsidR="000A0BFF" w:rsidRPr="00E25EF4">
        <w:rPr>
          <w:rFonts w:ascii="Times New Roman" w:hAnsi="Times New Roman" w:cs="Times New Roman"/>
          <w:b/>
          <w:kern w:val="1"/>
          <w:sz w:val="24"/>
          <w:szCs w:val="24"/>
          <w:lang w:eastAsia="ar-SA"/>
        </w:rPr>
        <w:t>9</w:t>
      </w:r>
      <w:r w:rsidRPr="00E25EF4">
        <w:rPr>
          <w:rFonts w:ascii="Times New Roman" w:hAnsi="Times New Roman" w:cs="Times New Roman"/>
          <w:kern w:val="1"/>
          <w:sz w:val="24"/>
          <w:szCs w:val="24"/>
          <w:lang w:eastAsia="ar-SA"/>
        </w:rPr>
        <w:t xml:space="preserve">, </w:t>
      </w:r>
      <w:r w:rsidRPr="00E25EF4">
        <w:rPr>
          <w:rFonts w:ascii="Times New Roman" w:hAnsi="Times New Roman" w:cs="Times New Roman"/>
          <w:kern w:val="1"/>
          <w:sz w:val="24"/>
          <w:szCs w:val="24"/>
          <w:lang w:val="sr-Cyrl-CS" w:eastAsia="ar-SA"/>
        </w:rPr>
        <w:t>за партију бр. ___</w:t>
      </w:r>
      <w:r w:rsidRPr="00E25EF4">
        <w:rPr>
          <w:rFonts w:ascii="Times New Roman" w:hAnsi="Times New Roman" w:cs="Times New Roman"/>
          <w:kern w:val="1"/>
          <w:sz w:val="24"/>
          <w:szCs w:val="24"/>
          <w:lang w:eastAsia="ar-SA"/>
        </w:rPr>
        <w:t xml:space="preserve"> што номинално износи __________________ динара са ПДВ-ом, а </w:t>
      </w:r>
      <w:r w:rsidRPr="00E25EF4">
        <w:rPr>
          <w:rFonts w:ascii="Times New Roman" w:hAnsi="Times New Roman" w:cs="Times New Roman"/>
          <w:b/>
          <w:bCs/>
          <w:kern w:val="1"/>
          <w:sz w:val="24"/>
          <w:szCs w:val="24"/>
          <w:lang w:eastAsia="ar-SA"/>
        </w:rPr>
        <w:t>по основу гаранције за озбиљност понуде.</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Рок важења ове менице је од ______________ 201</w:t>
      </w:r>
      <w:r w:rsidR="000A0BFF" w:rsidRPr="00E25EF4">
        <w:rPr>
          <w:rFonts w:ascii="Times New Roman" w:hAnsi="Times New Roman" w:cs="Times New Roman"/>
          <w:kern w:val="1"/>
          <w:sz w:val="24"/>
          <w:szCs w:val="24"/>
          <w:lang w:eastAsia="ar-SA"/>
        </w:rPr>
        <w:t>9</w:t>
      </w:r>
      <w:r w:rsidRPr="00E25EF4">
        <w:rPr>
          <w:rFonts w:ascii="Times New Roman" w:hAnsi="Times New Roman" w:cs="Times New Roman"/>
          <w:kern w:val="1"/>
          <w:sz w:val="24"/>
          <w:szCs w:val="24"/>
          <w:lang w:eastAsia="ar-SA"/>
        </w:rPr>
        <w:t xml:space="preserve">. </w:t>
      </w:r>
      <w:r w:rsidR="000A0BFF" w:rsidRPr="00E25EF4">
        <w:rPr>
          <w:rFonts w:ascii="Times New Roman" w:hAnsi="Times New Roman" w:cs="Times New Roman"/>
          <w:kern w:val="1"/>
          <w:sz w:val="24"/>
          <w:szCs w:val="24"/>
          <w:lang w:eastAsia="ar-SA"/>
        </w:rPr>
        <w:t>године до __________________ 2020</w:t>
      </w:r>
      <w:r w:rsidRPr="00E25EF4">
        <w:rPr>
          <w:rFonts w:ascii="Times New Roman" w:hAnsi="Times New Roman" w:cs="Times New Roman"/>
          <w:kern w:val="1"/>
          <w:sz w:val="24"/>
          <w:szCs w:val="24"/>
          <w:lang w:eastAsia="ar-SA"/>
        </w:rPr>
        <w:t>. године.</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Без простеста</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и трошкова, вансудски, може извршити наплату са свих рачуна Дужника. </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Дужник се одриче права на повлачење овог ов</w:t>
      </w:r>
      <w:r w:rsidRPr="00E25EF4">
        <w:rPr>
          <w:rFonts w:ascii="Times New Roman" w:hAnsi="Times New Roman" w:cs="Times New Roman"/>
          <w:kern w:val="1"/>
          <w:sz w:val="24"/>
          <w:szCs w:val="24"/>
          <w:lang w:val="sr-Cyrl-CS" w:eastAsia="ar-SA"/>
        </w:rPr>
        <w:t>л</w:t>
      </w:r>
      <w:r w:rsidRPr="00E25EF4">
        <w:rPr>
          <w:rFonts w:ascii="Times New Roman"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На меници је стављен печат и потпис издаваоца менице - трасанта.</w:t>
      </w:r>
    </w:p>
    <w:p w:rsidR="00AF0BFA" w:rsidRPr="00E25EF4" w:rsidRDefault="00AF0BFA">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AF0BFA" w:rsidRPr="00E25EF4">
        <w:tc>
          <w:tcPr>
            <w:tcW w:w="3600" w:type="dxa"/>
            <w:tcBorders>
              <w:top w:val="nil"/>
              <w:left w:val="nil"/>
              <w:bottom w:val="nil"/>
              <w:right w:val="nil"/>
            </w:tcBorders>
          </w:tcPr>
          <w:p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Датум и место издавања</w:t>
            </w:r>
          </w:p>
          <w:p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овлашћења</w:t>
            </w:r>
          </w:p>
        </w:tc>
        <w:tc>
          <w:tcPr>
            <w:tcW w:w="1260" w:type="dxa"/>
            <w:tcBorders>
              <w:top w:val="nil"/>
              <w:left w:val="nil"/>
              <w:bottom w:val="nil"/>
              <w:right w:val="nil"/>
            </w:tcBorders>
          </w:tcPr>
          <w:p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М.П.</w:t>
            </w:r>
          </w:p>
        </w:tc>
        <w:tc>
          <w:tcPr>
            <w:tcW w:w="3600" w:type="dxa"/>
            <w:tcBorders>
              <w:top w:val="nil"/>
              <w:left w:val="nil"/>
              <w:bottom w:val="nil"/>
              <w:right w:val="nil"/>
            </w:tcBorders>
            <w:vAlign w:val="center"/>
          </w:tcPr>
          <w:p w:rsidR="00E1299F" w:rsidRPr="00E25EF4" w:rsidRDefault="00E1299F" w:rsidP="00A76B9C">
            <w:pPr>
              <w:tabs>
                <w:tab w:val="left" w:pos="1440"/>
              </w:tabs>
              <w:suppressAutoHyphens/>
              <w:spacing w:after="0" w:line="100" w:lineRule="atLeast"/>
              <w:rPr>
                <w:rFonts w:ascii="Times New Roman" w:hAnsi="Times New Roman" w:cs="Times New Roman"/>
                <w:b/>
                <w:bCs/>
                <w:kern w:val="1"/>
                <w:sz w:val="24"/>
                <w:szCs w:val="24"/>
                <w:lang w:eastAsia="ar-SA"/>
              </w:rPr>
            </w:pPr>
          </w:p>
          <w:p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Дужник - издавалац </w:t>
            </w:r>
          </w:p>
          <w:p w:rsidR="00AF0BFA" w:rsidRPr="00E25EF4" w:rsidRDefault="00AF0BFA">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менице</w:t>
            </w:r>
          </w:p>
        </w:tc>
      </w:tr>
    </w:tbl>
    <w:p w:rsidR="00A76B9C" w:rsidRPr="00E25EF4" w:rsidRDefault="00A76B9C" w:rsidP="008F24D1">
      <w:pPr>
        <w:suppressAutoHyphens/>
        <w:spacing w:after="0" w:line="100" w:lineRule="atLeast"/>
        <w:rPr>
          <w:rFonts w:ascii="Times New Roman" w:hAnsi="Times New Roman" w:cs="Times New Roman"/>
          <w:b/>
          <w:bCs/>
          <w:kern w:val="1"/>
          <w:sz w:val="24"/>
          <w:szCs w:val="24"/>
          <w:lang w:eastAsia="ar-SA"/>
        </w:rPr>
      </w:pPr>
    </w:p>
    <w:p w:rsidR="008F24D1" w:rsidRPr="00E25EF4" w:rsidRDefault="008F24D1" w:rsidP="008F24D1">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lastRenderedPageBreak/>
        <w:t>ДУЖНИК: ___________________________________</w:t>
      </w:r>
    </w:p>
    <w:p w:rsidR="008F24D1" w:rsidRPr="00E25EF4" w:rsidRDefault="008F24D1" w:rsidP="008F24D1">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eastAsia="ar-SA"/>
        </w:rPr>
        <w:t>Седиште: _____________________________________</w:t>
      </w:r>
    </w:p>
    <w:p w:rsidR="008F24D1" w:rsidRPr="00E25EF4" w:rsidRDefault="008F24D1" w:rsidP="008F24D1">
      <w:pPr>
        <w:suppressAutoHyphens/>
        <w:spacing w:after="0" w:line="100" w:lineRule="atLeast"/>
        <w:rPr>
          <w:rFonts w:ascii="Times New Roman" w:hAnsi="Times New Roman" w:cs="Times New Roman"/>
          <w:b/>
          <w:bCs/>
          <w:kern w:val="1"/>
          <w:sz w:val="24"/>
          <w:szCs w:val="24"/>
          <w:lang w:val="sr-Cyrl-CS" w:eastAsia="ar-SA"/>
        </w:rPr>
      </w:pPr>
      <w:r w:rsidRPr="00E25EF4">
        <w:rPr>
          <w:rFonts w:ascii="Times New Roman" w:hAnsi="Times New Roman" w:cs="Times New Roman"/>
          <w:b/>
          <w:bCs/>
          <w:kern w:val="1"/>
          <w:sz w:val="24"/>
          <w:szCs w:val="24"/>
          <w:lang w:val="sr-Cyrl-CS" w:eastAsia="ar-SA"/>
        </w:rPr>
        <w:t>Матични број:_________________________________</w:t>
      </w:r>
    </w:p>
    <w:p w:rsidR="008F24D1" w:rsidRPr="00E25EF4" w:rsidRDefault="008F24D1" w:rsidP="008F24D1">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Порески идентификациони број ПИБ: ___________</w:t>
      </w:r>
    </w:p>
    <w:p w:rsidR="008F24D1" w:rsidRPr="00E25EF4" w:rsidRDefault="008F24D1" w:rsidP="008F24D1">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Текући рачун: _________________________________</w:t>
      </w:r>
    </w:p>
    <w:p w:rsidR="008F24D1" w:rsidRPr="00E25EF4" w:rsidRDefault="008F24D1" w:rsidP="008F24D1">
      <w:pPr>
        <w:suppressAutoHyphens/>
        <w:spacing w:after="0" w:line="100" w:lineRule="atLeast"/>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Код банке: _____________________________________</w:t>
      </w:r>
    </w:p>
    <w:p w:rsidR="008F24D1" w:rsidRPr="00E25EF4" w:rsidRDefault="008F24D1" w:rsidP="008F24D1">
      <w:pPr>
        <w:tabs>
          <w:tab w:val="left" w:pos="3899"/>
        </w:tabs>
        <w:suppressAutoHyphens/>
        <w:spacing w:after="0" w:line="100" w:lineRule="atLeast"/>
        <w:jc w:val="both"/>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ИЗДАЈЕ</w:t>
      </w:r>
    </w:p>
    <w:p w:rsidR="008F24D1" w:rsidRPr="00E25EF4" w:rsidRDefault="008F24D1" w:rsidP="008F24D1">
      <w:pPr>
        <w:tabs>
          <w:tab w:val="left" w:pos="3899"/>
        </w:tabs>
        <w:suppressAutoHyphens/>
        <w:spacing w:after="0" w:line="100" w:lineRule="atLeast"/>
        <w:ind w:firstLine="708"/>
        <w:jc w:val="both"/>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ab/>
      </w:r>
    </w:p>
    <w:p w:rsidR="008F24D1" w:rsidRPr="00E25EF4" w:rsidRDefault="008F24D1" w:rsidP="008F24D1">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МЕНИЧНО ОВЛАШЋЕЊЕ </w:t>
      </w:r>
      <w:r w:rsidR="00A76B9C" w:rsidRPr="00E25EF4">
        <w:rPr>
          <w:rFonts w:ascii="Times New Roman" w:hAnsi="Times New Roman" w:cs="Times New Roman"/>
          <w:b/>
          <w:bCs/>
          <w:kern w:val="1"/>
          <w:sz w:val="24"/>
          <w:szCs w:val="24"/>
          <w:lang w:eastAsia="ar-SA"/>
        </w:rPr>
        <w:t>-</w:t>
      </w:r>
      <w:r w:rsidRPr="00E25EF4">
        <w:rPr>
          <w:rFonts w:ascii="Times New Roman" w:hAnsi="Times New Roman" w:cs="Times New Roman"/>
          <w:b/>
          <w:bCs/>
          <w:kern w:val="1"/>
          <w:sz w:val="24"/>
          <w:szCs w:val="24"/>
          <w:lang w:eastAsia="ar-SA"/>
        </w:rPr>
        <w:t xml:space="preserve"> ПИСМО</w:t>
      </w:r>
      <w:r w:rsidR="004D34FA" w:rsidRPr="00E25EF4">
        <w:rPr>
          <w:rFonts w:ascii="Times New Roman" w:hAnsi="Times New Roman" w:cs="Times New Roman"/>
          <w:b/>
          <w:bCs/>
          <w:kern w:val="1"/>
          <w:sz w:val="24"/>
          <w:szCs w:val="24"/>
          <w:lang w:eastAsia="ar-SA"/>
        </w:rPr>
        <w:t xml:space="preserve"> 2</w:t>
      </w:r>
    </w:p>
    <w:p w:rsidR="008F24D1" w:rsidRPr="00E25EF4" w:rsidRDefault="008F24D1" w:rsidP="008F24D1">
      <w:pPr>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 за корисника бланко сопствене менице - </w:t>
      </w:r>
    </w:p>
    <w:p w:rsidR="008F24D1" w:rsidRPr="00E25EF4" w:rsidRDefault="008F24D1" w:rsidP="008F24D1">
      <w:pPr>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8F24D1">
      <w:pPr>
        <w:suppressAutoHyphens/>
        <w:spacing w:after="0" w:line="100" w:lineRule="atLeast"/>
        <w:rPr>
          <w:rFonts w:ascii="Times New Roman" w:hAnsi="Times New Roman" w:cs="Times New Roman"/>
          <w:kern w:val="1"/>
          <w:sz w:val="24"/>
          <w:szCs w:val="24"/>
          <w:lang w:val="sr-Cyrl-CS" w:eastAsia="ar-SA"/>
        </w:rPr>
      </w:pPr>
      <w:r w:rsidRPr="00E25EF4">
        <w:rPr>
          <w:rFonts w:ascii="Times New Roman" w:hAnsi="Times New Roman" w:cs="Times New Roman"/>
          <w:b/>
          <w:bCs/>
          <w:kern w:val="1"/>
          <w:sz w:val="24"/>
          <w:szCs w:val="24"/>
          <w:lang w:eastAsia="ar-SA"/>
        </w:rPr>
        <w:t>КОРИСНИК:</w:t>
      </w:r>
      <w:r w:rsidR="00636B52" w:rsidRPr="00E25EF4">
        <w:rPr>
          <w:rFonts w:ascii="Times New Roman" w:hAnsi="Times New Roman" w:cs="Times New Roman"/>
          <w:b/>
          <w:bCs/>
          <w:kern w:val="1"/>
          <w:sz w:val="24"/>
          <w:szCs w:val="24"/>
          <w:lang w:eastAsia="ar-SA"/>
        </w:rPr>
        <w:t xml:space="preserve"> </w:t>
      </w:r>
      <w:r w:rsidRPr="00E25EF4">
        <w:rPr>
          <w:rFonts w:ascii="Times New Roman" w:hAnsi="Times New Roman" w:cs="Times New Roman"/>
          <w:kern w:val="1"/>
          <w:sz w:val="24"/>
          <w:szCs w:val="24"/>
          <w:lang w:val="sr-Cyrl-CS" w:eastAsia="ar-SA"/>
        </w:rPr>
        <w:t>Министарство за рад, запошљавање, борачка и социјална питања (</w:t>
      </w:r>
      <w:r w:rsidRPr="00E25EF4">
        <w:rPr>
          <w:rFonts w:ascii="Times New Roman" w:hAnsi="Times New Roman" w:cs="Times New Roman"/>
          <w:kern w:val="1"/>
          <w:sz w:val="24"/>
          <w:szCs w:val="24"/>
          <w:lang w:eastAsia="ar-SA"/>
        </w:rPr>
        <w:t>Поверилац</w:t>
      </w:r>
      <w:r w:rsidRPr="00E25EF4">
        <w:rPr>
          <w:rFonts w:ascii="Times New Roman" w:hAnsi="Times New Roman" w:cs="Times New Roman"/>
          <w:kern w:val="1"/>
          <w:sz w:val="24"/>
          <w:szCs w:val="24"/>
          <w:lang w:val="sr-Cyrl-CS" w:eastAsia="ar-SA"/>
        </w:rPr>
        <w:t>)</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b/>
          <w:bCs/>
          <w:kern w:val="1"/>
          <w:sz w:val="24"/>
          <w:szCs w:val="24"/>
          <w:lang w:eastAsia="ar-SA"/>
        </w:rPr>
        <w:t xml:space="preserve">Седиште: </w:t>
      </w:r>
      <w:r w:rsidRPr="00E25EF4">
        <w:rPr>
          <w:rFonts w:ascii="Times New Roman" w:hAnsi="Times New Roman" w:cs="Times New Roman"/>
          <w:kern w:val="1"/>
          <w:sz w:val="24"/>
          <w:szCs w:val="24"/>
          <w:lang w:eastAsia="ar-SA"/>
        </w:rPr>
        <w:t>Београд, Немањина бр. 22-26</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r>
    </w:p>
    <w:p w:rsidR="008F24D1" w:rsidRPr="00E25EF4" w:rsidRDefault="008F24D1" w:rsidP="008F24D1">
      <w:pPr>
        <w:suppressAutoHyphens/>
        <w:spacing w:after="0" w:line="100" w:lineRule="atLeast"/>
        <w:ind w:firstLine="720"/>
        <w:jc w:val="both"/>
        <w:rPr>
          <w:rFonts w:ascii="Times New Roman" w:hAnsi="Times New Roman" w:cs="Times New Roman"/>
          <w:b/>
          <w:bCs/>
          <w:kern w:val="1"/>
          <w:sz w:val="24"/>
          <w:szCs w:val="24"/>
          <w:lang w:eastAsia="ar-SA"/>
        </w:rPr>
      </w:pPr>
      <w:r w:rsidRPr="00E25EF4">
        <w:rPr>
          <w:rFonts w:ascii="Times New Roman" w:hAnsi="Times New Roman" w:cs="Times New Roman"/>
          <w:kern w:val="1"/>
          <w:sz w:val="24"/>
          <w:szCs w:val="24"/>
          <w:lang w:eastAsia="ar-SA"/>
        </w:rPr>
        <w:t xml:space="preserve">Предајемо Вам 1 (једну) бланко сопствену меницу, серије ____________________ и 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предату меницу може попунити на износ од </w:t>
      </w:r>
      <w:r w:rsidRPr="00E25EF4">
        <w:rPr>
          <w:rFonts w:ascii="Times New Roman" w:hAnsi="Times New Roman" w:cs="Times New Roman"/>
          <w:kern w:val="1"/>
          <w:sz w:val="24"/>
          <w:szCs w:val="24"/>
          <w:lang w:val="sr-Cyrl-CS" w:eastAsia="ar-SA"/>
        </w:rPr>
        <w:t>10</w:t>
      </w:r>
      <w:r w:rsidRPr="00E25EF4">
        <w:rPr>
          <w:rFonts w:ascii="Times New Roman" w:hAnsi="Times New Roman" w:cs="Times New Roman"/>
          <w:kern w:val="1"/>
          <w:sz w:val="24"/>
          <w:szCs w:val="24"/>
          <w:lang w:eastAsia="ar-SA"/>
        </w:rPr>
        <w:t xml:space="preserve">% (десет посто) од укупне вредности понуде за </w:t>
      </w:r>
      <w:r w:rsidR="000A0BFF" w:rsidRPr="00E25EF4">
        <w:rPr>
          <w:rFonts w:ascii="Times New Roman" w:hAnsi="Times New Roman" w:cs="Times New Roman"/>
          <w:b/>
          <w:kern w:val="1"/>
          <w:sz w:val="24"/>
          <w:szCs w:val="24"/>
          <w:lang w:eastAsia="ar-SA"/>
        </w:rPr>
        <w:t>ЈН 7/2019</w:t>
      </w:r>
      <w:r w:rsidRPr="00E25EF4">
        <w:rPr>
          <w:rFonts w:ascii="Times New Roman" w:hAnsi="Times New Roman" w:cs="Times New Roman"/>
          <w:kern w:val="1"/>
          <w:sz w:val="24"/>
          <w:szCs w:val="24"/>
          <w:lang w:eastAsia="ar-SA"/>
        </w:rPr>
        <w:t xml:space="preserve">, </w:t>
      </w:r>
      <w:r w:rsidRPr="00E25EF4">
        <w:rPr>
          <w:rFonts w:ascii="Times New Roman" w:hAnsi="Times New Roman" w:cs="Times New Roman"/>
          <w:kern w:val="1"/>
          <w:sz w:val="24"/>
          <w:szCs w:val="24"/>
          <w:lang w:val="sr-Cyrl-CS" w:eastAsia="ar-SA"/>
        </w:rPr>
        <w:t>за партију бр. ___</w:t>
      </w:r>
      <w:r w:rsidRPr="00E25EF4">
        <w:rPr>
          <w:rFonts w:ascii="Times New Roman" w:hAnsi="Times New Roman" w:cs="Times New Roman"/>
          <w:kern w:val="1"/>
          <w:sz w:val="24"/>
          <w:szCs w:val="24"/>
          <w:lang w:eastAsia="ar-SA"/>
        </w:rPr>
        <w:t xml:space="preserve"> што номинално износи __________________ динара са ПДВ-ом, а </w:t>
      </w:r>
      <w:r w:rsidRPr="00E25EF4">
        <w:rPr>
          <w:rFonts w:ascii="Times New Roman" w:hAnsi="Times New Roman" w:cs="Times New Roman"/>
          <w:b/>
          <w:bCs/>
          <w:kern w:val="1"/>
          <w:sz w:val="24"/>
          <w:szCs w:val="24"/>
          <w:lang w:eastAsia="ar-SA"/>
        </w:rPr>
        <w:t>по основу гаранције за добро извршење посла.</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Рок важења </w:t>
      </w:r>
      <w:r w:rsidR="000A0BFF" w:rsidRPr="00E25EF4">
        <w:rPr>
          <w:rFonts w:ascii="Times New Roman" w:hAnsi="Times New Roman" w:cs="Times New Roman"/>
          <w:kern w:val="1"/>
          <w:sz w:val="24"/>
          <w:szCs w:val="24"/>
          <w:lang w:eastAsia="ar-SA"/>
        </w:rPr>
        <w:t xml:space="preserve">ове менице је од ______________ </w:t>
      </w:r>
      <w:r w:rsidRPr="00E25EF4">
        <w:rPr>
          <w:rFonts w:ascii="Times New Roman" w:hAnsi="Times New Roman" w:cs="Times New Roman"/>
          <w:kern w:val="1"/>
          <w:sz w:val="24"/>
          <w:szCs w:val="24"/>
          <w:lang w:eastAsia="ar-SA"/>
        </w:rPr>
        <w:t>201</w:t>
      </w:r>
      <w:r w:rsidR="000A0BFF" w:rsidRPr="00E25EF4">
        <w:rPr>
          <w:rFonts w:ascii="Times New Roman" w:hAnsi="Times New Roman" w:cs="Times New Roman"/>
          <w:kern w:val="1"/>
          <w:sz w:val="24"/>
          <w:szCs w:val="24"/>
          <w:lang w:eastAsia="ar-SA"/>
        </w:rPr>
        <w:t>9</w:t>
      </w:r>
      <w:r w:rsidRPr="00E25EF4">
        <w:rPr>
          <w:rFonts w:ascii="Times New Roman" w:hAnsi="Times New Roman" w:cs="Times New Roman"/>
          <w:kern w:val="1"/>
          <w:sz w:val="24"/>
          <w:szCs w:val="24"/>
          <w:lang w:eastAsia="ar-SA"/>
        </w:rPr>
        <w:t xml:space="preserve">. </w:t>
      </w:r>
      <w:r w:rsidR="000A0BFF" w:rsidRPr="00E25EF4">
        <w:rPr>
          <w:rFonts w:ascii="Times New Roman" w:hAnsi="Times New Roman" w:cs="Times New Roman"/>
          <w:kern w:val="1"/>
          <w:sz w:val="24"/>
          <w:szCs w:val="24"/>
          <w:lang w:eastAsia="ar-SA"/>
        </w:rPr>
        <w:t>године до __________________ 2020</w:t>
      </w:r>
      <w:r w:rsidRPr="00E25EF4">
        <w:rPr>
          <w:rFonts w:ascii="Times New Roman" w:hAnsi="Times New Roman" w:cs="Times New Roman"/>
          <w:kern w:val="1"/>
          <w:sz w:val="24"/>
          <w:szCs w:val="24"/>
          <w:lang w:eastAsia="ar-SA"/>
        </w:rPr>
        <w:t>. године.</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Овлашћујемо Министарство </w:t>
      </w:r>
      <w:r w:rsidRPr="00E25EF4">
        <w:rPr>
          <w:rFonts w:ascii="Times New Roman" w:hAnsi="Times New Roman" w:cs="Times New Roman"/>
          <w:kern w:val="1"/>
          <w:sz w:val="24"/>
          <w:szCs w:val="24"/>
          <w:lang w:val="sr-Cyrl-CS" w:eastAsia="ar-SA"/>
        </w:rPr>
        <w:t xml:space="preserve">за </w:t>
      </w:r>
      <w:r w:rsidRPr="00E25EF4">
        <w:rPr>
          <w:rFonts w:ascii="Times New Roman" w:hAnsi="Times New Roman" w:cs="Times New Roman"/>
          <w:kern w:val="1"/>
          <w:sz w:val="24"/>
          <w:szCs w:val="24"/>
          <w:lang w:eastAsia="ar-SA"/>
        </w:rPr>
        <w:t>рад, запошљавањ</w:t>
      </w:r>
      <w:r w:rsidRPr="00E25EF4">
        <w:rPr>
          <w:rFonts w:ascii="Times New Roman" w:hAnsi="Times New Roman" w:cs="Times New Roman"/>
          <w:kern w:val="1"/>
          <w:sz w:val="24"/>
          <w:szCs w:val="24"/>
          <w:lang w:val="sr-Cyrl-CS" w:eastAsia="ar-SA"/>
        </w:rPr>
        <w:t xml:space="preserve">е, борачка </w:t>
      </w:r>
      <w:r w:rsidRPr="00E25EF4">
        <w:rPr>
          <w:rFonts w:ascii="Times New Roman" w:hAnsi="Times New Roman" w:cs="Times New Roman"/>
          <w:kern w:val="1"/>
          <w:sz w:val="24"/>
          <w:szCs w:val="24"/>
          <w:lang w:eastAsia="ar-SA"/>
        </w:rPr>
        <w:t>и социјалн</w:t>
      </w:r>
      <w:r w:rsidRPr="00E25EF4">
        <w:rPr>
          <w:rFonts w:ascii="Times New Roman" w:hAnsi="Times New Roman" w:cs="Times New Roman"/>
          <w:kern w:val="1"/>
          <w:sz w:val="24"/>
          <w:szCs w:val="24"/>
          <w:lang w:val="sr-Cyrl-CS" w:eastAsia="ar-SA"/>
        </w:rPr>
        <w:t>а</w:t>
      </w:r>
      <w:r w:rsidRPr="00E25EF4">
        <w:rPr>
          <w:rFonts w:ascii="Times New Roman" w:hAnsi="Times New Roman" w:cs="Times New Roman"/>
          <w:kern w:val="1"/>
          <w:sz w:val="24"/>
          <w:szCs w:val="24"/>
          <w:lang w:eastAsia="ar-SA"/>
        </w:rPr>
        <w:t xml:space="preserve"> пит</w:t>
      </w:r>
      <w:r w:rsidRPr="00E25EF4">
        <w:rPr>
          <w:rFonts w:ascii="Times New Roman" w:hAnsi="Times New Roman" w:cs="Times New Roman"/>
          <w:kern w:val="1"/>
          <w:sz w:val="24"/>
          <w:szCs w:val="24"/>
          <w:lang w:val="sr-Cyrl-CS" w:eastAsia="ar-SA"/>
        </w:rPr>
        <w:t>ања</w:t>
      </w:r>
      <w:r w:rsidRPr="00E25EF4">
        <w:rPr>
          <w:rFonts w:ascii="Times New Roman" w:hAnsi="Times New Roman" w:cs="Times New Roman"/>
          <w:kern w:val="1"/>
          <w:sz w:val="24"/>
          <w:szCs w:val="24"/>
          <w:lang w:eastAsia="ar-SA"/>
        </w:rPr>
        <w:t xml:space="preserve">, Београд, Немањина бр. 22-26, као Повериоца, да у своју корист безусловно и неопозиво, </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Без простеста</w:t>
      </w:r>
      <w:r w:rsidRPr="00E25EF4">
        <w:rPr>
          <w:rFonts w:ascii="Times New Roman" w:hAnsi="Times New Roman" w:cs="Times New Roman"/>
          <w:kern w:val="1"/>
          <w:sz w:val="24"/>
          <w:szCs w:val="24"/>
          <w:lang w:val="sr-Cyrl-CS" w:eastAsia="ar-SA"/>
        </w:rPr>
        <w:t>”</w:t>
      </w:r>
      <w:r w:rsidRPr="00E25EF4">
        <w:rPr>
          <w:rFonts w:ascii="Times New Roman" w:hAnsi="Times New Roman" w:cs="Times New Roman"/>
          <w:kern w:val="1"/>
          <w:sz w:val="24"/>
          <w:szCs w:val="24"/>
          <w:lang w:eastAsia="ar-SA"/>
        </w:rPr>
        <w:t xml:space="preserve"> и трошкова, вансудски, може извршити наплату са свих рачуна Дужника. </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Дужник се одриче права на повлачење овог ов</w:t>
      </w:r>
      <w:r w:rsidRPr="00E25EF4">
        <w:rPr>
          <w:rFonts w:ascii="Times New Roman" w:hAnsi="Times New Roman" w:cs="Times New Roman"/>
          <w:kern w:val="1"/>
          <w:sz w:val="24"/>
          <w:szCs w:val="24"/>
          <w:lang w:val="sr-Cyrl-CS" w:eastAsia="ar-SA"/>
        </w:rPr>
        <w:t>л</w:t>
      </w:r>
      <w:r w:rsidRPr="00E25EF4">
        <w:rPr>
          <w:rFonts w:ascii="Times New Roman" w:hAnsi="Times New Roman" w:cs="Times New Roman"/>
          <w:kern w:val="1"/>
          <w:sz w:val="24"/>
          <w:szCs w:val="24"/>
          <w:lang w:eastAsia="ar-SA"/>
        </w:rPr>
        <w:t xml:space="preserve">ашћења, на опозив овог овлашћења, на стављање приговора на задужење и на сторнирање по овом основу за наплату. </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 </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Меница је потписана од стране овлашћеног лица за заступање ________________________ (име и презиме) чији се потпис налази у картону депонованих потписа код наведене банке.</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На меници је стављен печат и потпис издаваоца менице - трасанта.</w:t>
      </w:r>
    </w:p>
    <w:p w:rsidR="008F24D1" w:rsidRPr="00E25EF4" w:rsidRDefault="008F24D1" w:rsidP="008F24D1">
      <w:pPr>
        <w:suppressAutoHyphens/>
        <w:spacing w:after="0" w:line="100" w:lineRule="atLeast"/>
        <w:jc w:val="both"/>
        <w:rPr>
          <w:rFonts w:ascii="Times New Roman" w:hAnsi="Times New Roman" w:cs="Times New Roman"/>
          <w:kern w:val="1"/>
          <w:sz w:val="24"/>
          <w:szCs w:val="24"/>
          <w:lang w:eastAsia="ar-SA"/>
        </w:rPr>
      </w:pPr>
      <w:r w:rsidRPr="00E25EF4">
        <w:rPr>
          <w:rFonts w:ascii="Times New Roman" w:hAnsi="Times New Roman" w:cs="Times New Roman"/>
          <w:kern w:val="1"/>
          <w:sz w:val="24"/>
          <w:szCs w:val="24"/>
          <w:lang w:eastAsia="ar-SA"/>
        </w:rPr>
        <w:tab/>
        <w:t xml:space="preserve">Ово овлашћење сачињено је у 2 (два) истоветна примерка, од којих 1 (један) за Дужника, а 1 (један) за Повериоца. </w:t>
      </w:r>
    </w:p>
    <w:tbl>
      <w:tblPr>
        <w:tblW w:w="8460" w:type="dxa"/>
        <w:tblInd w:w="2" w:type="dxa"/>
        <w:tblLook w:val="0000" w:firstRow="0" w:lastRow="0" w:firstColumn="0" w:lastColumn="0" w:noHBand="0" w:noVBand="0"/>
      </w:tblPr>
      <w:tblGrid>
        <w:gridCol w:w="3600"/>
        <w:gridCol w:w="1260"/>
        <w:gridCol w:w="3600"/>
      </w:tblGrid>
      <w:tr w:rsidR="008F24D1" w:rsidRPr="00E25EF4" w:rsidTr="009F43CF">
        <w:tc>
          <w:tcPr>
            <w:tcW w:w="3600" w:type="dxa"/>
            <w:tcBorders>
              <w:top w:val="nil"/>
              <w:left w:val="nil"/>
              <w:bottom w:val="nil"/>
              <w:right w:val="nil"/>
            </w:tcBorders>
          </w:tcPr>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Датум и место издавања</w:t>
            </w: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овлашћења</w:t>
            </w:r>
          </w:p>
        </w:tc>
        <w:tc>
          <w:tcPr>
            <w:tcW w:w="1260" w:type="dxa"/>
            <w:tcBorders>
              <w:top w:val="nil"/>
              <w:left w:val="nil"/>
              <w:bottom w:val="nil"/>
              <w:right w:val="nil"/>
            </w:tcBorders>
          </w:tcPr>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М.П.</w:t>
            </w:r>
          </w:p>
        </w:tc>
        <w:tc>
          <w:tcPr>
            <w:tcW w:w="3600" w:type="dxa"/>
            <w:tcBorders>
              <w:top w:val="nil"/>
              <w:left w:val="nil"/>
              <w:bottom w:val="nil"/>
              <w:right w:val="nil"/>
            </w:tcBorders>
            <w:vAlign w:val="center"/>
          </w:tcPr>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 xml:space="preserve">Дужник - издавалац </w:t>
            </w:r>
          </w:p>
          <w:p w:rsidR="008F24D1" w:rsidRPr="00E25EF4" w:rsidRDefault="008F24D1"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r w:rsidRPr="00E25EF4">
              <w:rPr>
                <w:rFonts w:ascii="Times New Roman" w:hAnsi="Times New Roman" w:cs="Times New Roman"/>
                <w:b/>
                <w:bCs/>
                <w:kern w:val="1"/>
                <w:sz w:val="24"/>
                <w:szCs w:val="24"/>
                <w:lang w:eastAsia="ar-SA"/>
              </w:rPr>
              <w:t>менице</w:t>
            </w:r>
          </w:p>
        </w:tc>
      </w:tr>
      <w:tr w:rsidR="004D34FA" w:rsidRPr="00E25EF4" w:rsidTr="009F43CF">
        <w:tc>
          <w:tcPr>
            <w:tcW w:w="3600" w:type="dxa"/>
            <w:tcBorders>
              <w:top w:val="nil"/>
              <w:left w:val="nil"/>
              <w:bottom w:val="nil"/>
              <w:right w:val="nil"/>
            </w:tcBorders>
          </w:tcPr>
          <w:p w:rsidR="004D34FA" w:rsidRPr="00E25EF4" w:rsidRDefault="004D34FA"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tc>
        <w:tc>
          <w:tcPr>
            <w:tcW w:w="1260" w:type="dxa"/>
            <w:tcBorders>
              <w:top w:val="nil"/>
              <w:left w:val="nil"/>
              <w:bottom w:val="nil"/>
              <w:right w:val="nil"/>
            </w:tcBorders>
          </w:tcPr>
          <w:p w:rsidR="004D34FA" w:rsidRPr="00E25EF4" w:rsidRDefault="004D34FA"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tc>
        <w:tc>
          <w:tcPr>
            <w:tcW w:w="3600" w:type="dxa"/>
            <w:tcBorders>
              <w:top w:val="nil"/>
              <w:left w:val="nil"/>
              <w:bottom w:val="nil"/>
              <w:right w:val="nil"/>
            </w:tcBorders>
            <w:vAlign w:val="center"/>
          </w:tcPr>
          <w:p w:rsidR="004D34FA" w:rsidRPr="00E25EF4" w:rsidRDefault="004D34FA" w:rsidP="009F43CF">
            <w:pPr>
              <w:tabs>
                <w:tab w:val="left" w:pos="1440"/>
              </w:tabs>
              <w:suppressAutoHyphens/>
              <w:spacing w:after="0" w:line="100" w:lineRule="atLeast"/>
              <w:jc w:val="center"/>
              <w:rPr>
                <w:rFonts w:ascii="Times New Roman" w:hAnsi="Times New Roman" w:cs="Times New Roman"/>
                <w:b/>
                <w:bCs/>
                <w:kern w:val="1"/>
                <w:sz w:val="24"/>
                <w:szCs w:val="24"/>
                <w:lang w:eastAsia="ar-SA"/>
              </w:rPr>
            </w:pPr>
          </w:p>
        </w:tc>
      </w:tr>
    </w:tbl>
    <w:p w:rsidR="00AF0BFA" w:rsidRPr="00E25EF4" w:rsidRDefault="00AF0BFA" w:rsidP="00636B52">
      <w:pPr>
        <w:shd w:val="clear" w:color="auto" w:fill="C6D9F1"/>
        <w:spacing w:after="0" w:line="240" w:lineRule="auto"/>
        <w:jc w:val="center"/>
        <w:rPr>
          <w:rFonts w:ascii="Times New Roman" w:hAnsi="Times New Roman" w:cs="Times New Roman"/>
          <w:b/>
          <w:bCs/>
          <w:i/>
          <w:iCs/>
          <w:sz w:val="24"/>
          <w:szCs w:val="24"/>
          <w:lang w:val="ru-RU"/>
        </w:rPr>
      </w:pPr>
      <w:r w:rsidRPr="00E25EF4">
        <w:rPr>
          <w:rFonts w:ascii="Times New Roman" w:hAnsi="Times New Roman" w:cs="Times New Roman"/>
          <w:b/>
          <w:bCs/>
          <w:i/>
          <w:iCs/>
          <w:sz w:val="24"/>
          <w:szCs w:val="24"/>
        </w:rPr>
        <w:lastRenderedPageBreak/>
        <w:t>X</w:t>
      </w:r>
      <w:r w:rsidR="00A76B9C"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   </w:t>
      </w:r>
      <w:r w:rsidRPr="00E25EF4">
        <w:rPr>
          <w:rFonts w:ascii="Times New Roman" w:hAnsi="Times New Roman" w:cs="Times New Roman"/>
          <w:b/>
          <w:bCs/>
          <w:i/>
          <w:iCs/>
          <w:sz w:val="24"/>
          <w:szCs w:val="24"/>
          <w:lang w:val="ru-RU"/>
        </w:rPr>
        <w:t xml:space="preserve">  ОБРАЗАЦ ТРОШКОВА ПРИПРЕМЕ ПОНУДЕ</w:t>
      </w:r>
    </w:p>
    <w:p w:rsidR="00AF0BFA" w:rsidRPr="00E25EF4" w:rsidRDefault="00AF0BFA">
      <w:pPr>
        <w:spacing w:after="0" w:line="240" w:lineRule="auto"/>
        <w:rPr>
          <w:rFonts w:ascii="Times New Roman" w:hAnsi="Times New Roman" w:cs="Times New Roman"/>
          <w:b/>
          <w:bCs/>
          <w:i/>
          <w:iCs/>
          <w:sz w:val="24"/>
          <w:szCs w:val="24"/>
          <w:lang w:val="ru-RU"/>
        </w:rPr>
      </w:pPr>
    </w:p>
    <w:p w:rsidR="00AF0BFA" w:rsidRPr="00E25EF4" w:rsidRDefault="00AF0BFA">
      <w:pPr>
        <w:spacing w:after="120" w:line="240" w:lineRule="auto"/>
        <w:jc w:val="both"/>
        <w:rPr>
          <w:rFonts w:ascii="Times New Roman" w:hAnsi="Times New Roman" w:cs="Times New Roman"/>
          <w:b/>
          <w:bCs/>
          <w:i/>
          <w:iCs/>
          <w:sz w:val="24"/>
          <w:szCs w:val="24"/>
          <w:lang w:val="ru-RU"/>
        </w:rPr>
      </w:pPr>
      <w:r w:rsidRPr="00E25EF4">
        <w:rPr>
          <w:rFonts w:ascii="Times New Roman" w:hAnsi="Times New Roman" w:cs="Times New Roman"/>
          <w:sz w:val="24"/>
          <w:szCs w:val="24"/>
          <w:lang w:val="ru-RU"/>
        </w:rPr>
        <w:t xml:space="preserve">У складу са чланом 88. </w:t>
      </w:r>
      <w:r w:rsidRPr="00E25EF4">
        <w:rPr>
          <w:rFonts w:ascii="Times New Roman" w:hAnsi="Times New Roman" w:cs="Times New Roman"/>
          <w:sz w:val="24"/>
          <w:szCs w:val="24"/>
          <w:lang w:val="sr-Cyrl-CS"/>
        </w:rPr>
        <w:t>став 1.</w:t>
      </w:r>
      <w:r w:rsidRPr="00E25EF4">
        <w:rPr>
          <w:rFonts w:ascii="Times New Roman" w:hAnsi="Times New Roman" w:cs="Times New Roman"/>
          <w:sz w:val="24"/>
          <w:szCs w:val="24"/>
          <w:lang w:val="ru-RU"/>
        </w:rPr>
        <w:t xml:space="preserve"> Закона, понуђач ____________________________ </w:t>
      </w:r>
      <w:r w:rsidR="001752CE" w:rsidRPr="00E25EF4">
        <w:rPr>
          <w:rFonts w:ascii="Times New Roman" w:hAnsi="Times New Roman" w:cs="Times New Roman"/>
          <w:i/>
          <w:iCs/>
          <w:sz w:val="24"/>
          <w:szCs w:val="24"/>
          <w:lang w:val="ru-RU"/>
        </w:rPr>
        <w:t>(</w:t>
      </w:r>
      <w:r w:rsidRPr="00E25EF4">
        <w:rPr>
          <w:rFonts w:ascii="Times New Roman" w:hAnsi="Times New Roman" w:cs="Times New Roman"/>
          <w:i/>
          <w:iCs/>
          <w:sz w:val="24"/>
          <w:szCs w:val="24"/>
          <w:lang w:val="ru-RU"/>
        </w:rPr>
        <w:t xml:space="preserve">навести </w:t>
      </w:r>
      <w:r w:rsidRPr="00E25EF4">
        <w:rPr>
          <w:rFonts w:ascii="Times New Roman" w:hAnsi="Times New Roman" w:cs="Times New Roman"/>
          <w:i/>
          <w:iCs/>
          <w:sz w:val="24"/>
          <w:szCs w:val="24"/>
          <w:lang w:val="sr-Cyrl-CS"/>
        </w:rPr>
        <w:t>назив понуђача</w:t>
      </w:r>
      <w:r w:rsidR="001752CE" w:rsidRPr="00E25EF4">
        <w:rPr>
          <w:rFonts w:ascii="Times New Roman" w:hAnsi="Times New Roman" w:cs="Times New Roman"/>
          <w:i/>
          <w:iCs/>
          <w:sz w:val="24"/>
          <w:szCs w:val="24"/>
          <w:lang w:val="ru-RU"/>
        </w:rPr>
        <w:t>)</w:t>
      </w:r>
      <w:r w:rsidRPr="00E25EF4">
        <w:rPr>
          <w:rFonts w:ascii="Times New Roman" w:hAnsi="Times New Roman" w:cs="Times New Roman"/>
          <w:i/>
          <w:iCs/>
          <w:sz w:val="24"/>
          <w:szCs w:val="24"/>
          <w:lang w:val="ru-RU"/>
        </w:rPr>
        <w:t xml:space="preserve">, </w:t>
      </w:r>
      <w:r w:rsidRPr="00E25EF4">
        <w:rPr>
          <w:rFonts w:ascii="Times New Roman" w:hAnsi="Times New Roman" w:cs="Times New Roman"/>
          <w:sz w:val="24"/>
          <w:szCs w:val="24"/>
          <w:lang w:val="ru-RU"/>
        </w:rPr>
        <w:t>достав</w:t>
      </w:r>
      <w:r w:rsidRPr="00E25EF4">
        <w:rPr>
          <w:rFonts w:ascii="Times New Roman" w:hAnsi="Times New Roman" w:cs="Times New Roman"/>
          <w:sz w:val="24"/>
          <w:szCs w:val="24"/>
          <w:lang w:val="sr-Cyrl-CS"/>
        </w:rPr>
        <w:t xml:space="preserve">ља </w:t>
      </w:r>
      <w:r w:rsidRPr="00E25EF4">
        <w:rPr>
          <w:rFonts w:ascii="Times New Roman" w:hAnsi="Times New Roman" w:cs="Times New Roman"/>
          <w:sz w:val="24"/>
          <w:szCs w:val="24"/>
          <w:lang w:val="ru-RU"/>
        </w:rPr>
        <w:t>укупан износ и структуру трошкова припремања понуде,</w:t>
      </w:r>
      <w:r w:rsidR="00656D96" w:rsidRPr="00E25EF4">
        <w:rPr>
          <w:rFonts w:ascii="Times New Roman" w:hAnsi="Times New Roman" w:cs="Times New Roman"/>
          <w:sz w:val="24"/>
          <w:szCs w:val="24"/>
          <w:lang w:val="ru-RU"/>
        </w:rPr>
        <w:t xml:space="preserve"> у </w:t>
      </w:r>
      <w:r w:rsidR="00656D96" w:rsidRPr="00E25EF4">
        <w:rPr>
          <w:rFonts w:ascii="Times New Roman" w:hAnsi="Times New Roman" w:cs="Times New Roman"/>
          <w:sz w:val="24"/>
          <w:szCs w:val="24"/>
          <w:lang w:val="sr-Cyrl-CS"/>
        </w:rPr>
        <w:t>поступку</w:t>
      </w:r>
      <w:r w:rsidR="00656D96" w:rsidRPr="00E25EF4">
        <w:rPr>
          <w:rFonts w:ascii="Times New Roman" w:hAnsi="Times New Roman" w:cs="Times New Roman"/>
          <w:sz w:val="24"/>
          <w:szCs w:val="24"/>
          <w:lang w:val="ru-RU"/>
        </w:rPr>
        <w:t xml:space="preserve"> јавне набавке - </w:t>
      </w:r>
      <w:r w:rsidR="00656D96" w:rsidRPr="00E25EF4">
        <w:rPr>
          <w:rFonts w:ascii="Times New Roman" w:hAnsi="Times New Roman" w:cs="Times New Roman"/>
          <w:sz w:val="24"/>
          <w:szCs w:val="24"/>
          <w:lang w:val="sr-Cyrl-CS"/>
        </w:rPr>
        <w:t>Услуге бањско и климатско лечење и опоравак корисника у области бора</w:t>
      </w:r>
      <w:r w:rsidR="000A0BFF" w:rsidRPr="00E25EF4">
        <w:rPr>
          <w:rFonts w:ascii="Times New Roman" w:hAnsi="Times New Roman" w:cs="Times New Roman"/>
          <w:sz w:val="24"/>
          <w:szCs w:val="24"/>
          <w:lang w:val="sr-Cyrl-CS"/>
        </w:rPr>
        <w:t>чко-</w:t>
      </w:r>
      <w:r w:rsidR="00656D96" w:rsidRPr="00E25EF4">
        <w:rPr>
          <w:rFonts w:ascii="Times New Roman" w:hAnsi="Times New Roman" w:cs="Times New Roman"/>
          <w:sz w:val="24"/>
          <w:szCs w:val="24"/>
          <w:lang w:val="sr-Cyrl-CS"/>
        </w:rPr>
        <w:t>инвалидске заштите</w:t>
      </w:r>
      <w:r w:rsidR="00656D96" w:rsidRPr="00E25EF4">
        <w:rPr>
          <w:rFonts w:ascii="Times New Roman" w:hAnsi="Times New Roman" w:cs="Times New Roman"/>
          <w:sz w:val="24"/>
          <w:szCs w:val="24"/>
          <w:lang w:val="ru-RU"/>
        </w:rPr>
        <w:t xml:space="preserve">, по партијама, ЈН бр. </w:t>
      </w:r>
      <w:r w:rsidR="000A0BFF" w:rsidRPr="00E25EF4">
        <w:rPr>
          <w:rFonts w:ascii="Times New Roman" w:hAnsi="Times New Roman" w:cs="Times New Roman"/>
          <w:b/>
          <w:sz w:val="24"/>
          <w:szCs w:val="24"/>
          <w:lang w:val="ru-RU"/>
        </w:rPr>
        <w:t>7/2019</w:t>
      </w:r>
      <w:r w:rsidRPr="00E25EF4">
        <w:rPr>
          <w:rFonts w:ascii="Times New Roman" w:hAnsi="Times New Roman" w:cs="Times New Roman"/>
          <w:sz w:val="24"/>
          <w:szCs w:val="24"/>
          <w:lang w:val="ru-RU"/>
        </w:rPr>
        <w:t xml:space="preserve"> </w:t>
      </w:r>
      <w:r w:rsidRPr="00E25EF4">
        <w:rPr>
          <w:rFonts w:ascii="Times New Roman" w:hAnsi="Times New Roman" w:cs="Times New Roman"/>
          <w:sz w:val="24"/>
          <w:szCs w:val="24"/>
          <w:lang w:val="sr-Cyrl-CS"/>
        </w:rPr>
        <w:t xml:space="preserve">како следи у </w:t>
      </w:r>
      <w:r w:rsidRPr="00E25EF4">
        <w:rPr>
          <w:rFonts w:ascii="Times New Roman" w:hAnsi="Times New Roman" w:cs="Times New Roman"/>
          <w:sz w:val="24"/>
          <w:szCs w:val="24"/>
          <w:lang w:val="ru-RU"/>
        </w:rPr>
        <w:t>табели:</w:t>
      </w:r>
    </w:p>
    <w:tbl>
      <w:tblPr>
        <w:tblW w:w="0" w:type="auto"/>
        <w:tblInd w:w="108" w:type="dxa"/>
        <w:tblLayout w:type="fixed"/>
        <w:tblLook w:val="0000" w:firstRow="0" w:lastRow="0" w:firstColumn="0" w:lastColumn="0" w:noHBand="0" w:noVBand="0"/>
      </w:tblPr>
      <w:tblGrid>
        <w:gridCol w:w="6300"/>
        <w:gridCol w:w="3060"/>
      </w:tblGrid>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pacing w:after="0" w:line="240" w:lineRule="auto"/>
              <w:jc w:val="center"/>
              <w:rPr>
                <w:rFonts w:ascii="Times New Roman" w:hAnsi="Times New Roman" w:cs="Times New Roman"/>
                <w:b/>
                <w:bCs/>
                <w:i/>
                <w:iCs/>
                <w:sz w:val="24"/>
                <w:szCs w:val="24"/>
                <w:lang w:val="en-GB"/>
              </w:rPr>
            </w:pPr>
            <w:r w:rsidRPr="00E25EF4">
              <w:rPr>
                <w:rFonts w:ascii="Times New Roman" w:hAnsi="Times New Roman" w:cs="Times New Roman"/>
                <w:b/>
                <w:bCs/>
                <w:i/>
                <w:iCs/>
                <w:sz w:val="24"/>
                <w:szCs w:val="24"/>
                <w:lang w:val="en-GB"/>
              </w:rPr>
              <w:t>ВРСТА ТРОШКА</w:t>
            </w: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pacing w:after="0" w:line="240" w:lineRule="auto"/>
              <w:jc w:val="center"/>
              <w:rPr>
                <w:rFonts w:ascii="Times New Roman" w:hAnsi="Times New Roman" w:cs="Times New Roman"/>
                <w:sz w:val="24"/>
                <w:szCs w:val="24"/>
                <w:lang w:val="en-GB"/>
              </w:rPr>
            </w:pPr>
            <w:r w:rsidRPr="00E25EF4">
              <w:rPr>
                <w:rFonts w:ascii="Times New Roman" w:hAnsi="Times New Roman" w:cs="Times New Roman"/>
                <w:b/>
                <w:bCs/>
                <w:i/>
                <w:iCs/>
                <w:sz w:val="24"/>
                <w:szCs w:val="24"/>
                <w:lang w:val="en-GB"/>
              </w:rPr>
              <w:t>ИЗНОС ТРОШКА У РСД</w:t>
            </w: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jc w:val="right"/>
              <w:rPr>
                <w:rFonts w:ascii="Times New Roman" w:hAnsi="Times New Roman" w:cs="Times New Roman"/>
                <w:sz w:val="24"/>
                <w:szCs w:val="24"/>
                <w:lang w:val="en-GB"/>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jc w:val="right"/>
              <w:rPr>
                <w:rFonts w:ascii="Times New Roman" w:hAnsi="Times New Roman" w:cs="Times New Roman"/>
                <w:sz w:val="24"/>
                <w:szCs w:val="24"/>
                <w:lang w:val="en-GB"/>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rPr>
                <w:rFonts w:ascii="Times New Roman" w:hAnsi="Times New Roman" w:cs="Times New Roman"/>
                <w:sz w:val="24"/>
                <w:szCs w:val="24"/>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rPr>
                <w:rFonts w:ascii="Times New Roman" w:hAnsi="Times New Roman" w:cs="Times New Roman"/>
                <w:sz w:val="24"/>
                <w:szCs w:val="24"/>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rPr>
                <w:rFonts w:ascii="Times New Roman" w:hAnsi="Times New Roman" w:cs="Times New Roman"/>
                <w:sz w:val="24"/>
                <w:szCs w:val="24"/>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sz w:val="24"/>
                <w:szCs w:val="24"/>
                <w:lang w:val="en-GB"/>
              </w:rPr>
            </w:pP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rPr>
                <w:rFonts w:ascii="Times New Roman" w:hAnsi="Times New Roman" w:cs="Times New Roman"/>
                <w:sz w:val="24"/>
                <w:szCs w:val="24"/>
              </w:rPr>
            </w:pPr>
          </w:p>
        </w:tc>
      </w:tr>
      <w:tr w:rsidR="00AF0BFA" w:rsidRPr="00E25EF4" w:rsidTr="004D34FA">
        <w:tc>
          <w:tcPr>
            <w:tcW w:w="6300" w:type="dxa"/>
            <w:tcBorders>
              <w:top w:val="single" w:sz="4" w:space="0" w:color="000000"/>
              <w:left w:val="single" w:sz="4" w:space="0" w:color="000000"/>
              <w:bottom w:val="single" w:sz="4" w:space="0" w:color="000000"/>
              <w:right w:val="nil"/>
            </w:tcBorders>
          </w:tcPr>
          <w:p w:rsidR="00AF0BFA" w:rsidRPr="00E25EF4" w:rsidRDefault="00AF0BFA">
            <w:pPr>
              <w:snapToGrid w:val="0"/>
              <w:spacing w:after="0" w:line="240" w:lineRule="auto"/>
              <w:jc w:val="both"/>
              <w:rPr>
                <w:rFonts w:ascii="Times New Roman" w:hAnsi="Times New Roman" w:cs="Times New Roman"/>
                <w:i/>
                <w:iCs/>
                <w:sz w:val="24"/>
                <w:szCs w:val="24"/>
                <w:lang w:val="ru-RU"/>
              </w:rPr>
            </w:pPr>
          </w:p>
          <w:p w:rsidR="00AF0BFA" w:rsidRPr="00E25EF4" w:rsidRDefault="00AF0BFA">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b/>
                <w:bCs/>
                <w:i/>
                <w:iCs/>
                <w:sz w:val="24"/>
                <w:szCs w:val="24"/>
                <w:lang w:val="ru-RU"/>
              </w:rPr>
              <w:t>УКУПАН ИЗНОС ТРОШКОВА ПРИПРЕМАЊА ПОНУДЕ</w:t>
            </w:r>
          </w:p>
        </w:tc>
        <w:tc>
          <w:tcPr>
            <w:tcW w:w="3060" w:type="dxa"/>
            <w:tcBorders>
              <w:top w:val="single" w:sz="4" w:space="0" w:color="000000"/>
              <w:left w:val="single" w:sz="4" w:space="0" w:color="000000"/>
              <w:bottom w:val="single" w:sz="4" w:space="0" w:color="000000"/>
              <w:right w:val="single" w:sz="4" w:space="0" w:color="000000"/>
            </w:tcBorders>
          </w:tcPr>
          <w:p w:rsidR="00AF0BFA" w:rsidRPr="00E25EF4" w:rsidRDefault="00AF0BFA">
            <w:pPr>
              <w:snapToGrid w:val="0"/>
              <w:spacing w:after="0" w:line="240" w:lineRule="auto"/>
              <w:rPr>
                <w:rFonts w:ascii="Times New Roman" w:hAnsi="Times New Roman" w:cs="Times New Roman"/>
                <w:sz w:val="24"/>
                <w:szCs w:val="24"/>
                <w:lang w:val="ru-RU"/>
              </w:rPr>
            </w:pPr>
          </w:p>
        </w:tc>
      </w:tr>
    </w:tbl>
    <w:p w:rsidR="004D34FA" w:rsidRPr="00E25EF4" w:rsidRDefault="004D34FA">
      <w:pPr>
        <w:spacing w:after="0" w:line="240" w:lineRule="auto"/>
        <w:jc w:val="both"/>
        <w:rPr>
          <w:rFonts w:ascii="Times New Roman" w:hAnsi="Times New Roman" w:cs="Times New Roman"/>
          <w:sz w:val="24"/>
          <w:szCs w:val="24"/>
          <w:lang w:val="ru-RU"/>
        </w:rPr>
      </w:pPr>
    </w:p>
    <w:p w:rsidR="00AF0BFA" w:rsidRPr="00E25EF4" w:rsidRDefault="00AF0BFA">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4D34FA" w:rsidRPr="00E25EF4" w:rsidRDefault="004D34FA">
      <w:pPr>
        <w:spacing w:after="0" w:line="240" w:lineRule="auto"/>
        <w:jc w:val="both"/>
        <w:rPr>
          <w:rFonts w:ascii="Times New Roman" w:hAnsi="Times New Roman" w:cs="Times New Roman"/>
          <w:sz w:val="24"/>
          <w:szCs w:val="24"/>
          <w:lang w:val="ru-RU"/>
        </w:rPr>
      </w:pP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F0BFA" w:rsidRPr="00E25EF4" w:rsidRDefault="00AF0BFA">
      <w:pPr>
        <w:spacing w:after="120" w:line="240" w:lineRule="auto"/>
        <w:ind w:firstLine="426"/>
        <w:jc w:val="both"/>
        <w:rPr>
          <w:rFonts w:ascii="Times New Roman" w:hAnsi="Times New Roman" w:cs="Times New Roman"/>
          <w:b/>
          <w:bCs/>
          <w:i/>
          <w:iCs/>
          <w:sz w:val="24"/>
          <w:szCs w:val="24"/>
          <w:lang w:val="ru-RU"/>
        </w:rPr>
      </w:pPr>
    </w:p>
    <w:p w:rsidR="00AF0BFA" w:rsidRPr="00E25EF4" w:rsidRDefault="005761CB">
      <w:pPr>
        <w:spacing w:after="120" w:line="240" w:lineRule="auto"/>
        <w:jc w:val="both"/>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ru-RU"/>
        </w:rPr>
        <w:t>Напомена: До</w:t>
      </w:r>
      <w:r w:rsidR="00AF0BFA" w:rsidRPr="00E25EF4">
        <w:rPr>
          <w:rFonts w:ascii="Times New Roman" w:hAnsi="Times New Roman" w:cs="Times New Roman"/>
          <w:b/>
          <w:bCs/>
          <w:i/>
          <w:iCs/>
          <w:sz w:val="24"/>
          <w:szCs w:val="24"/>
          <w:lang w:val="ru-RU"/>
        </w:rPr>
        <w:t>стављање овог обрасца није обавезно.</w:t>
      </w:r>
    </w:p>
    <w:p w:rsidR="00AF0BFA" w:rsidRPr="00E25EF4" w:rsidRDefault="00AF0BFA">
      <w:pPr>
        <w:spacing w:after="120" w:line="240" w:lineRule="auto"/>
        <w:jc w:val="both"/>
        <w:rPr>
          <w:rFonts w:ascii="Times New Roman" w:hAnsi="Times New Roman" w:cs="Times New Roman"/>
          <w:sz w:val="24"/>
          <w:szCs w:val="24"/>
          <w:lang w:val="ru-RU"/>
        </w:rPr>
      </w:pPr>
    </w:p>
    <w:p w:rsidR="00AF0BFA" w:rsidRPr="00E25EF4" w:rsidRDefault="00AF0BFA">
      <w:pPr>
        <w:spacing w:after="120" w:line="240" w:lineRule="auto"/>
        <w:ind w:firstLine="425"/>
        <w:jc w:val="both"/>
        <w:rPr>
          <w:rFonts w:ascii="Times New Roman" w:hAnsi="Times New Roman" w:cs="Times New Roman"/>
          <w:sz w:val="24"/>
          <w:szCs w:val="24"/>
          <w:lang w:val="ru-RU"/>
        </w:rPr>
      </w:pPr>
    </w:p>
    <w:tbl>
      <w:tblPr>
        <w:tblW w:w="0" w:type="auto"/>
        <w:tblInd w:w="2" w:type="dxa"/>
        <w:tblLayout w:type="fixed"/>
        <w:tblLook w:val="0000" w:firstRow="0" w:lastRow="0" w:firstColumn="0" w:lastColumn="0" w:noHBand="0" w:noVBand="0"/>
      </w:tblPr>
      <w:tblGrid>
        <w:gridCol w:w="3080"/>
        <w:gridCol w:w="3068"/>
        <w:gridCol w:w="3094"/>
      </w:tblGrid>
      <w:tr w:rsidR="00AF0BFA" w:rsidRPr="00E25EF4">
        <w:tc>
          <w:tcPr>
            <w:tcW w:w="3080"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Датум:</w:t>
            </w:r>
          </w:p>
        </w:tc>
        <w:tc>
          <w:tcPr>
            <w:tcW w:w="3068"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М.П.</w:t>
            </w:r>
          </w:p>
        </w:tc>
        <w:tc>
          <w:tcPr>
            <w:tcW w:w="3094"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Потпис понуђача</w:t>
            </w:r>
          </w:p>
        </w:tc>
      </w:tr>
      <w:tr w:rsidR="00AF0BFA" w:rsidRPr="00E25EF4">
        <w:tc>
          <w:tcPr>
            <w:tcW w:w="3080" w:type="dxa"/>
            <w:tcBorders>
              <w:top w:val="nil"/>
              <w:left w:val="nil"/>
              <w:bottom w:val="single" w:sz="4" w:space="0" w:color="000000"/>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68" w:type="dxa"/>
            <w:tcBorders>
              <w:top w:val="nil"/>
              <w:left w:val="nil"/>
              <w:bottom w:val="nil"/>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94" w:type="dxa"/>
            <w:tcBorders>
              <w:top w:val="nil"/>
              <w:left w:val="nil"/>
              <w:bottom w:val="single" w:sz="4" w:space="0" w:color="000000"/>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E25EF4" w:rsidRDefault="00AF0BFA">
      <w:pPr>
        <w:spacing w:after="0" w:line="240" w:lineRule="auto"/>
        <w:rPr>
          <w:rFonts w:ascii="Times New Roman" w:hAnsi="Times New Roman" w:cs="Times New Roman"/>
          <w:sz w:val="24"/>
          <w:szCs w:val="24"/>
          <w:lang w:val="sr-Cyrl-CS"/>
        </w:rPr>
      </w:pPr>
    </w:p>
    <w:p w:rsidR="00AF0BFA" w:rsidRDefault="00AF0BF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Default="00524B5A">
      <w:pPr>
        <w:spacing w:after="0" w:line="240" w:lineRule="auto"/>
        <w:rPr>
          <w:rFonts w:ascii="Times New Roman" w:hAnsi="Times New Roman" w:cs="Times New Roman"/>
          <w:sz w:val="24"/>
          <w:szCs w:val="24"/>
        </w:rPr>
      </w:pPr>
    </w:p>
    <w:p w:rsidR="00524B5A" w:rsidRPr="00E25EF4" w:rsidRDefault="00524B5A">
      <w:pPr>
        <w:spacing w:after="0" w:line="240" w:lineRule="auto"/>
        <w:rPr>
          <w:rFonts w:ascii="Times New Roman" w:hAnsi="Times New Roman" w:cs="Times New Roman"/>
          <w:sz w:val="24"/>
          <w:szCs w:val="24"/>
        </w:rPr>
      </w:pPr>
    </w:p>
    <w:p w:rsidR="00AF0BFA" w:rsidRPr="00E25EF4" w:rsidRDefault="00AF0BFA" w:rsidP="00E1299F">
      <w:pPr>
        <w:shd w:val="clear" w:color="auto" w:fill="C6D9F1"/>
        <w:spacing w:after="0" w:line="240" w:lineRule="auto"/>
        <w:jc w:val="center"/>
        <w:rPr>
          <w:rFonts w:ascii="Times New Roman" w:hAnsi="Times New Roman" w:cs="Times New Roman"/>
          <w:sz w:val="24"/>
          <w:szCs w:val="24"/>
          <w:lang w:val="sr-Cyrl-CS"/>
        </w:rPr>
      </w:pPr>
      <w:r w:rsidRPr="00E25EF4">
        <w:rPr>
          <w:rFonts w:ascii="Times New Roman" w:hAnsi="Times New Roman" w:cs="Times New Roman"/>
          <w:b/>
          <w:bCs/>
          <w:i/>
          <w:iCs/>
          <w:sz w:val="24"/>
          <w:szCs w:val="24"/>
        </w:rPr>
        <w:lastRenderedPageBreak/>
        <w:t>X</w:t>
      </w:r>
      <w:r w:rsidR="00A76B9C" w:rsidRPr="00E25EF4">
        <w:rPr>
          <w:rFonts w:ascii="Times New Roman" w:hAnsi="Times New Roman" w:cs="Times New Roman"/>
          <w:b/>
          <w:bCs/>
          <w:i/>
          <w:iCs/>
          <w:sz w:val="24"/>
          <w:szCs w:val="24"/>
        </w:rPr>
        <w:t>I</w:t>
      </w:r>
      <w:r w:rsidRPr="00E25EF4">
        <w:rPr>
          <w:rFonts w:ascii="Times New Roman" w:hAnsi="Times New Roman" w:cs="Times New Roman"/>
          <w:b/>
          <w:bCs/>
          <w:i/>
          <w:iCs/>
          <w:sz w:val="24"/>
          <w:szCs w:val="24"/>
        </w:rPr>
        <w:t xml:space="preserve">I    </w:t>
      </w:r>
      <w:r w:rsidRPr="00E25EF4">
        <w:rPr>
          <w:rFonts w:ascii="Times New Roman" w:hAnsi="Times New Roman" w:cs="Times New Roman"/>
          <w:b/>
          <w:bCs/>
          <w:i/>
          <w:iCs/>
          <w:sz w:val="24"/>
          <w:szCs w:val="24"/>
          <w:lang w:val="ru-RU"/>
        </w:rPr>
        <w:t xml:space="preserve">  ОБРАЗАЦ ИЗЈАВЕ О НЕЗАВИСНОЈ ПОНУДИ</w:t>
      </w:r>
    </w:p>
    <w:p w:rsidR="00AF0BFA" w:rsidRPr="00E25EF4" w:rsidRDefault="00AF0BFA">
      <w:pPr>
        <w:spacing w:before="120" w:after="0" w:line="240" w:lineRule="auto"/>
        <w:jc w:val="center"/>
        <w:rPr>
          <w:rFonts w:ascii="Times New Roman" w:hAnsi="Times New Roman" w:cs="Times New Roman"/>
          <w:sz w:val="24"/>
          <w:szCs w:val="24"/>
          <w:lang w:val="sr-Cyrl-CS"/>
        </w:rPr>
      </w:pP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У складу са чланом 26. Закона, ________________________________________, </w:t>
      </w:r>
    </w:p>
    <w:p w:rsidR="00AF0BFA" w:rsidRPr="00E25EF4" w:rsidRDefault="00AF0BFA">
      <w:pPr>
        <w:spacing w:after="0" w:line="240" w:lineRule="auto"/>
        <w:jc w:val="both"/>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 </w:t>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00E1299F" w:rsidRPr="00E25EF4">
        <w:rPr>
          <w:rFonts w:ascii="Times New Roman" w:hAnsi="Times New Roman" w:cs="Times New Roman"/>
          <w:sz w:val="24"/>
          <w:szCs w:val="24"/>
          <w:lang w:val="sr-Cyrl-CS"/>
        </w:rPr>
        <w:tab/>
      </w:r>
      <w:r w:rsidRPr="00E25EF4">
        <w:rPr>
          <w:rFonts w:ascii="Times New Roman" w:hAnsi="Times New Roman" w:cs="Times New Roman"/>
          <w:sz w:val="24"/>
          <w:szCs w:val="24"/>
          <w:lang w:val="sr-Cyrl-CS"/>
        </w:rPr>
        <w:t>(Назив понуђача)</w:t>
      </w:r>
    </w:p>
    <w:p w:rsidR="00AF0BFA" w:rsidRPr="00E25EF4" w:rsidRDefault="00AF0BFA" w:rsidP="00E1299F">
      <w:pPr>
        <w:spacing w:after="0" w:line="240" w:lineRule="auto"/>
        <w:jc w:val="both"/>
        <w:rPr>
          <w:rFonts w:ascii="Times New Roman" w:hAnsi="Times New Roman" w:cs="Times New Roman"/>
          <w:w w:val="200"/>
          <w:sz w:val="24"/>
          <w:szCs w:val="24"/>
          <w:lang w:val="sr-Cyrl-CS"/>
        </w:rPr>
      </w:pPr>
      <w:r w:rsidRPr="00E25EF4">
        <w:rPr>
          <w:rFonts w:ascii="Times New Roman" w:hAnsi="Times New Roman" w:cs="Times New Roman"/>
          <w:sz w:val="24"/>
          <w:szCs w:val="24"/>
          <w:lang w:val="sr-Cyrl-CS"/>
        </w:rPr>
        <w:t xml:space="preserve">даје: </w:t>
      </w:r>
    </w:p>
    <w:p w:rsidR="00E1299F" w:rsidRPr="00E25EF4" w:rsidRDefault="00E1299F" w:rsidP="00E1299F">
      <w:pPr>
        <w:spacing w:after="0" w:line="240" w:lineRule="auto"/>
        <w:ind w:firstLine="227"/>
        <w:jc w:val="center"/>
        <w:rPr>
          <w:rFonts w:ascii="Times New Roman" w:hAnsi="Times New Roman" w:cs="Times New Roman"/>
          <w:b/>
          <w:bCs/>
          <w:sz w:val="24"/>
          <w:szCs w:val="24"/>
          <w:lang w:val="sr-Cyrl-CS"/>
        </w:rPr>
      </w:pPr>
    </w:p>
    <w:p w:rsidR="00AF0BFA" w:rsidRPr="00E25EF4" w:rsidRDefault="00AF0BFA" w:rsidP="00E1299F">
      <w:pPr>
        <w:spacing w:after="0" w:line="240" w:lineRule="auto"/>
        <w:ind w:firstLine="227"/>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 xml:space="preserve">ИЗЈАВУ </w:t>
      </w:r>
    </w:p>
    <w:p w:rsidR="00AF0BFA" w:rsidRPr="00E25EF4" w:rsidRDefault="00AF0BFA" w:rsidP="00E1299F">
      <w:pPr>
        <w:spacing w:before="360" w:after="0" w:line="240" w:lineRule="auto"/>
        <w:ind w:firstLine="227"/>
        <w:jc w:val="center"/>
        <w:rPr>
          <w:rFonts w:ascii="Times New Roman" w:hAnsi="Times New Roman" w:cs="Times New Roman"/>
          <w:sz w:val="24"/>
          <w:szCs w:val="24"/>
          <w:lang w:val="sr-Cyrl-CS"/>
        </w:rPr>
      </w:pPr>
      <w:r w:rsidRPr="00E25EF4">
        <w:rPr>
          <w:rFonts w:ascii="Times New Roman" w:hAnsi="Times New Roman" w:cs="Times New Roman"/>
          <w:b/>
          <w:bCs/>
          <w:sz w:val="24"/>
          <w:szCs w:val="24"/>
          <w:lang w:val="sr-Cyrl-CS"/>
        </w:rPr>
        <w:t>О НЕЗАВИСНОЈ ПОНУДИ</w:t>
      </w:r>
    </w:p>
    <w:p w:rsidR="00AF0BFA" w:rsidRPr="00E25EF4" w:rsidRDefault="00AF0BFA" w:rsidP="00E1299F">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ab/>
      </w:r>
      <w:r w:rsidRPr="00E25EF4">
        <w:rPr>
          <w:rFonts w:ascii="Times New Roman" w:hAnsi="Times New Roman" w:cs="Times New Roman"/>
          <w:sz w:val="24"/>
          <w:szCs w:val="24"/>
          <w:lang w:val="ru-RU"/>
        </w:rPr>
        <w:tab/>
      </w:r>
      <w:r w:rsidRPr="00E25EF4">
        <w:rPr>
          <w:rFonts w:ascii="Times New Roman" w:hAnsi="Times New Roman" w:cs="Times New Roman"/>
          <w:sz w:val="24"/>
          <w:szCs w:val="24"/>
          <w:lang w:val="ru-RU"/>
        </w:rPr>
        <w:tab/>
      </w:r>
    </w:p>
    <w:p w:rsidR="00AF0BFA" w:rsidRPr="00E25EF4" w:rsidRDefault="00AF0BFA">
      <w:pPr>
        <w:spacing w:after="0" w:line="240" w:lineRule="auto"/>
        <w:jc w:val="both"/>
        <w:rPr>
          <w:rFonts w:ascii="Times New Roman" w:hAnsi="Times New Roman" w:cs="Times New Roman"/>
          <w:sz w:val="24"/>
          <w:szCs w:val="24"/>
          <w:lang w:val="ru-RU"/>
        </w:rPr>
      </w:pPr>
      <w:r w:rsidRPr="00E25EF4">
        <w:rPr>
          <w:rFonts w:ascii="Times New Roman" w:hAnsi="Times New Roman" w:cs="Times New Roman"/>
          <w:sz w:val="24"/>
          <w:szCs w:val="24"/>
          <w:lang w:val="ru-RU"/>
        </w:rPr>
        <w:t>Под пуном материјалном и кривичном одговорношћу потврђујем</w:t>
      </w:r>
      <w:r w:rsidR="00E1299F" w:rsidRPr="00E25EF4">
        <w:rPr>
          <w:rFonts w:ascii="Times New Roman" w:hAnsi="Times New Roman" w:cs="Times New Roman"/>
          <w:sz w:val="24"/>
          <w:szCs w:val="24"/>
          <w:lang w:val="ru-RU"/>
        </w:rPr>
        <w:t>о да смо</w:t>
      </w:r>
      <w:r w:rsidRPr="00E25EF4">
        <w:rPr>
          <w:rFonts w:ascii="Times New Roman" w:hAnsi="Times New Roman" w:cs="Times New Roman"/>
          <w:sz w:val="24"/>
          <w:szCs w:val="24"/>
          <w:lang w:val="ru-RU"/>
        </w:rPr>
        <w:t xml:space="preserve"> понуду у </w:t>
      </w:r>
      <w:r w:rsidRPr="00E25EF4">
        <w:rPr>
          <w:rFonts w:ascii="Times New Roman" w:hAnsi="Times New Roman" w:cs="Times New Roman"/>
          <w:sz w:val="24"/>
          <w:szCs w:val="24"/>
          <w:lang w:val="sr-Cyrl-CS"/>
        </w:rPr>
        <w:t>поступку</w:t>
      </w:r>
      <w:r w:rsidRPr="00E25EF4">
        <w:rPr>
          <w:rFonts w:ascii="Times New Roman" w:hAnsi="Times New Roman" w:cs="Times New Roman"/>
          <w:sz w:val="24"/>
          <w:szCs w:val="24"/>
          <w:lang w:val="ru-RU"/>
        </w:rPr>
        <w:t xml:space="preserve"> јавне набавке</w:t>
      </w:r>
      <w:r w:rsidR="00656D96" w:rsidRPr="00E25EF4">
        <w:rPr>
          <w:rFonts w:ascii="Times New Roman" w:hAnsi="Times New Roman" w:cs="Times New Roman"/>
          <w:sz w:val="24"/>
          <w:szCs w:val="24"/>
          <w:lang w:val="ru-RU"/>
        </w:rPr>
        <w:t xml:space="preserve"> -</w:t>
      </w:r>
      <w:r w:rsidRPr="00E25EF4">
        <w:rPr>
          <w:rFonts w:ascii="Times New Roman" w:hAnsi="Times New Roman" w:cs="Times New Roman"/>
          <w:sz w:val="24"/>
          <w:szCs w:val="24"/>
          <w:lang w:val="ru-RU"/>
        </w:rPr>
        <w:t xml:space="preserve"> </w:t>
      </w:r>
      <w:r w:rsidRPr="00E25EF4">
        <w:rPr>
          <w:rFonts w:ascii="Times New Roman" w:hAnsi="Times New Roman" w:cs="Times New Roman"/>
          <w:sz w:val="24"/>
          <w:szCs w:val="24"/>
          <w:lang w:val="sr-Cyrl-CS"/>
        </w:rPr>
        <w:t>Услуге бањско и климатско лечење и опора</w:t>
      </w:r>
      <w:r w:rsidR="008A398A" w:rsidRPr="00E25EF4">
        <w:rPr>
          <w:rFonts w:ascii="Times New Roman" w:hAnsi="Times New Roman" w:cs="Times New Roman"/>
          <w:sz w:val="24"/>
          <w:szCs w:val="24"/>
          <w:lang w:val="sr-Cyrl-CS"/>
        </w:rPr>
        <w:t>вак корисника у области борачко-</w:t>
      </w:r>
      <w:r w:rsidRPr="00E25EF4">
        <w:rPr>
          <w:rFonts w:ascii="Times New Roman" w:hAnsi="Times New Roman" w:cs="Times New Roman"/>
          <w:sz w:val="24"/>
          <w:szCs w:val="24"/>
          <w:lang w:val="sr-Cyrl-CS"/>
        </w:rPr>
        <w:t>инвалидске заштите</w:t>
      </w:r>
      <w:r w:rsidRPr="00E25EF4">
        <w:rPr>
          <w:rFonts w:ascii="Times New Roman" w:hAnsi="Times New Roman" w:cs="Times New Roman"/>
          <w:sz w:val="24"/>
          <w:szCs w:val="24"/>
          <w:lang w:val="ru-RU"/>
        </w:rPr>
        <w:t xml:space="preserve">, по партијама, ЈН бр. </w:t>
      </w:r>
      <w:r w:rsidR="00F64077" w:rsidRPr="00E25EF4">
        <w:rPr>
          <w:rFonts w:ascii="Times New Roman" w:hAnsi="Times New Roman" w:cs="Times New Roman"/>
          <w:b/>
          <w:sz w:val="24"/>
          <w:szCs w:val="24"/>
          <w:lang w:val="ru-RU"/>
        </w:rPr>
        <w:t>7</w:t>
      </w:r>
      <w:r w:rsidRPr="00E25EF4">
        <w:rPr>
          <w:rFonts w:ascii="Times New Roman" w:hAnsi="Times New Roman" w:cs="Times New Roman"/>
          <w:b/>
          <w:sz w:val="24"/>
          <w:szCs w:val="24"/>
          <w:lang w:val="ru-RU"/>
        </w:rPr>
        <w:t>/201</w:t>
      </w:r>
      <w:r w:rsidR="00F64077" w:rsidRPr="00E25EF4">
        <w:rPr>
          <w:rFonts w:ascii="Times New Roman" w:hAnsi="Times New Roman" w:cs="Times New Roman"/>
          <w:b/>
          <w:sz w:val="24"/>
          <w:szCs w:val="24"/>
          <w:lang w:val="ru-RU"/>
        </w:rPr>
        <w:t>9</w:t>
      </w:r>
      <w:r w:rsidR="00E1299F" w:rsidRPr="00E25EF4">
        <w:rPr>
          <w:rFonts w:ascii="Times New Roman" w:hAnsi="Times New Roman" w:cs="Times New Roman"/>
          <w:sz w:val="24"/>
          <w:szCs w:val="24"/>
          <w:lang w:val="ru-RU"/>
        </w:rPr>
        <w:t xml:space="preserve"> поднели</w:t>
      </w:r>
      <w:r w:rsidRPr="00E25EF4">
        <w:rPr>
          <w:rFonts w:ascii="Times New Roman" w:hAnsi="Times New Roman" w:cs="Times New Roman"/>
          <w:sz w:val="24"/>
          <w:szCs w:val="24"/>
          <w:lang w:val="ru-RU"/>
        </w:rPr>
        <w:t xml:space="preserve"> независно, без договора са другим понуђачима или заинтересованим лицима.</w:t>
      </w:r>
    </w:p>
    <w:p w:rsidR="00AF0BFA" w:rsidRPr="00E25EF4" w:rsidRDefault="00AF0BFA">
      <w:pPr>
        <w:spacing w:after="0" w:line="240" w:lineRule="auto"/>
        <w:jc w:val="both"/>
        <w:rPr>
          <w:rFonts w:ascii="Times New Roman" w:hAnsi="Times New Roman" w:cs="Times New Roman"/>
          <w:sz w:val="24"/>
          <w:szCs w:val="24"/>
          <w:lang w:val="ru-RU"/>
        </w:rPr>
      </w:pPr>
    </w:p>
    <w:p w:rsidR="00AF0BFA" w:rsidRPr="00E25EF4" w:rsidRDefault="00AF0BFA">
      <w:pPr>
        <w:spacing w:after="0" w:line="240" w:lineRule="auto"/>
        <w:jc w:val="both"/>
        <w:rPr>
          <w:rFonts w:ascii="Times New Roman" w:hAnsi="Times New Roman" w:cs="Times New Roman"/>
          <w:sz w:val="24"/>
          <w:szCs w:val="24"/>
          <w:lang w:val="ru-RU"/>
        </w:rPr>
      </w:pPr>
    </w:p>
    <w:p w:rsidR="00AF0BFA" w:rsidRPr="00E25EF4" w:rsidRDefault="00AF0BFA">
      <w:pPr>
        <w:spacing w:before="120" w:after="0" w:line="240" w:lineRule="auto"/>
        <w:ind w:firstLine="227"/>
        <w:jc w:val="both"/>
        <w:rPr>
          <w:rFonts w:ascii="Times New Roman" w:hAnsi="Times New Roman" w:cs="Times New Roman"/>
          <w:sz w:val="24"/>
          <w:szCs w:val="24"/>
          <w:lang w:val="sr-Cyrl-CS"/>
        </w:rPr>
      </w:pPr>
    </w:p>
    <w:tbl>
      <w:tblPr>
        <w:tblW w:w="0" w:type="auto"/>
        <w:tblInd w:w="2" w:type="dxa"/>
        <w:tblLayout w:type="fixed"/>
        <w:tblLook w:val="0000" w:firstRow="0" w:lastRow="0" w:firstColumn="0" w:lastColumn="0" w:noHBand="0" w:noVBand="0"/>
      </w:tblPr>
      <w:tblGrid>
        <w:gridCol w:w="3080"/>
        <w:gridCol w:w="3065"/>
        <w:gridCol w:w="3097"/>
      </w:tblGrid>
      <w:tr w:rsidR="00AF0BFA" w:rsidRPr="00E25EF4">
        <w:tc>
          <w:tcPr>
            <w:tcW w:w="3080"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Датум:</w:t>
            </w:r>
          </w:p>
        </w:tc>
        <w:tc>
          <w:tcPr>
            <w:tcW w:w="3065"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М.П.</w:t>
            </w:r>
          </w:p>
        </w:tc>
        <w:tc>
          <w:tcPr>
            <w:tcW w:w="3097" w:type="dxa"/>
            <w:tcBorders>
              <w:top w:val="nil"/>
              <w:left w:val="nil"/>
              <w:bottom w:val="nil"/>
              <w:right w:val="nil"/>
            </w:tcBorders>
            <w:vAlign w:val="center"/>
          </w:tcPr>
          <w:p w:rsidR="00AF0BFA" w:rsidRPr="00E25EF4" w:rsidRDefault="00AF0BFA">
            <w:pPr>
              <w:spacing w:after="0" w:line="100" w:lineRule="atLeast"/>
              <w:jc w:val="center"/>
              <w:rPr>
                <w:rFonts w:ascii="Times New Roman" w:hAnsi="Times New Roman" w:cs="Times New Roman"/>
                <w:b/>
                <w:bCs/>
                <w:i/>
                <w:iCs/>
                <w:sz w:val="24"/>
                <w:szCs w:val="24"/>
                <w:lang w:val="sr-Cyrl-CS"/>
              </w:rPr>
            </w:pPr>
            <w:r w:rsidRPr="00E25EF4">
              <w:rPr>
                <w:rFonts w:ascii="Times New Roman" w:hAnsi="Times New Roman" w:cs="Times New Roman"/>
                <w:b/>
                <w:bCs/>
                <w:i/>
                <w:iCs/>
                <w:sz w:val="24"/>
                <w:szCs w:val="24"/>
                <w:lang w:val="sr-Cyrl-CS"/>
              </w:rPr>
              <w:t>Потпис понуђача</w:t>
            </w:r>
          </w:p>
        </w:tc>
      </w:tr>
      <w:tr w:rsidR="00AF0BFA" w:rsidRPr="00E25EF4">
        <w:tc>
          <w:tcPr>
            <w:tcW w:w="3080" w:type="dxa"/>
            <w:tcBorders>
              <w:top w:val="nil"/>
              <w:left w:val="nil"/>
              <w:bottom w:val="single" w:sz="4" w:space="0" w:color="000000"/>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65" w:type="dxa"/>
            <w:tcBorders>
              <w:top w:val="nil"/>
              <w:left w:val="nil"/>
              <w:bottom w:val="nil"/>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c>
          <w:tcPr>
            <w:tcW w:w="3097" w:type="dxa"/>
            <w:tcBorders>
              <w:top w:val="nil"/>
              <w:left w:val="nil"/>
              <w:bottom w:val="single" w:sz="4" w:space="0" w:color="000000"/>
              <w:right w:val="nil"/>
            </w:tcBorders>
          </w:tcPr>
          <w:p w:rsidR="00AF0BFA" w:rsidRPr="00E25EF4" w:rsidRDefault="00AF0BFA">
            <w:pPr>
              <w:snapToGrid w:val="0"/>
              <w:spacing w:after="0" w:line="100" w:lineRule="atLeast"/>
              <w:jc w:val="both"/>
              <w:rPr>
                <w:rFonts w:ascii="Times New Roman" w:hAnsi="Times New Roman" w:cs="Times New Roman"/>
                <w:b/>
                <w:bCs/>
                <w:i/>
                <w:iCs/>
                <w:sz w:val="24"/>
                <w:szCs w:val="24"/>
                <w:lang w:val="sr-Cyrl-CS"/>
              </w:rPr>
            </w:pPr>
          </w:p>
        </w:tc>
      </w:tr>
    </w:tbl>
    <w:p w:rsidR="00AF0BFA" w:rsidRPr="00E25EF4" w:rsidRDefault="00AF0BFA">
      <w:pPr>
        <w:spacing w:before="120" w:after="0" w:line="240" w:lineRule="auto"/>
        <w:ind w:firstLine="227"/>
        <w:jc w:val="both"/>
        <w:rPr>
          <w:rFonts w:ascii="Times New Roman" w:hAnsi="Times New Roman" w:cs="Times New Roman"/>
          <w:sz w:val="24"/>
          <w:szCs w:val="24"/>
          <w:lang w:val="sr-Cyrl-CS"/>
        </w:rPr>
      </w:pPr>
    </w:p>
    <w:p w:rsidR="00AF0BFA" w:rsidRPr="00E25EF4" w:rsidRDefault="00AF0BFA">
      <w:pPr>
        <w:tabs>
          <w:tab w:val="left" w:pos="6028"/>
        </w:tabs>
        <w:autoSpaceDE w:val="0"/>
        <w:spacing w:after="0" w:line="240" w:lineRule="auto"/>
        <w:rPr>
          <w:rFonts w:ascii="Times New Roman" w:hAnsi="Times New Roman" w:cs="Times New Roman"/>
          <w:sz w:val="24"/>
          <w:szCs w:val="24"/>
          <w:lang w:val="en-GB"/>
        </w:rPr>
      </w:pPr>
    </w:p>
    <w:p w:rsidR="00AF0BFA" w:rsidRPr="00524B5A" w:rsidRDefault="004D34FA">
      <w:pPr>
        <w:tabs>
          <w:tab w:val="left" w:pos="6028"/>
        </w:tabs>
        <w:autoSpaceDE w:val="0"/>
        <w:spacing w:after="0" w:line="240" w:lineRule="auto"/>
        <w:jc w:val="both"/>
        <w:rPr>
          <w:rFonts w:ascii="Times New Roman" w:hAnsi="Times New Roman" w:cs="Times New Roman"/>
          <w:bCs/>
          <w:i/>
          <w:sz w:val="24"/>
          <w:szCs w:val="24"/>
          <w:lang w:val="ru-RU"/>
        </w:rPr>
      </w:pPr>
      <w:r w:rsidRPr="00E25EF4">
        <w:rPr>
          <w:rFonts w:ascii="Times New Roman" w:hAnsi="Times New Roman" w:cs="Times New Roman"/>
          <w:b/>
          <w:bCs/>
          <w:i/>
          <w:iCs/>
          <w:sz w:val="24"/>
          <w:szCs w:val="24"/>
          <w:lang w:val="ru-RU"/>
        </w:rPr>
        <w:t xml:space="preserve">Напомена: </w:t>
      </w:r>
      <w:r w:rsidR="00AF0BFA" w:rsidRPr="00524B5A">
        <w:rPr>
          <w:rFonts w:ascii="Times New Roman" w:hAnsi="Times New Roman" w:cs="Times New Roman"/>
          <w:bCs/>
          <w:i/>
          <w:iCs/>
          <w:sz w:val="24"/>
          <w:szCs w:val="24"/>
          <w:lang w:val="ru-RU"/>
        </w:rPr>
        <w:t>Уколико понуду подноси група понуђача,</w:t>
      </w:r>
      <w:r w:rsidR="00E1299F" w:rsidRPr="00524B5A">
        <w:rPr>
          <w:rFonts w:ascii="Times New Roman" w:hAnsi="Times New Roman" w:cs="Times New Roman"/>
          <w:bCs/>
          <w:i/>
          <w:iCs/>
          <w:sz w:val="24"/>
          <w:szCs w:val="24"/>
          <w:lang w:val="ru-RU"/>
        </w:rPr>
        <w:t xml:space="preserve"> </w:t>
      </w:r>
      <w:r w:rsidR="00AF0BFA" w:rsidRPr="00524B5A">
        <w:rPr>
          <w:rFonts w:ascii="Times New Roman" w:hAnsi="Times New Roman" w:cs="Times New Roman"/>
          <w:bCs/>
          <w:i/>
          <w:sz w:val="24"/>
          <w:szCs w:val="24"/>
          <w:lang w:val="ru-RU"/>
        </w:rPr>
        <w:t>Изјава мора бити потписана од стране овлашћеног лица сваког понуђача из групе понуђача и оверена печатом.</w:t>
      </w:r>
    </w:p>
    <w:p w:rsidR="00AF0BFA" w:rsidRPr="00524B5A" w:rsidRDefault="00AF0BFA">
      <w:pPr>
        <w:tabs>
          <w:tab w:val="left" w:pos="6028"/>
        </w:tabs>
        <w:autoSpaceDE w:val="0"/>
        <w:spacing w:after="0" w:line="240" w:lineRule="auto"/>
        <w:jc w:val="both"/>
        <w:rPr>
          <w:rFonts w:ascii="Times New Roman" w:hAnsi="Times New Roman" w:cs="Times New Roman"/>
          <w:i/>
          <w:iCs/>
          <w:sz w:val="24"/>
          <w:szCs w:val="24"/>
          <w:lang w:val="ru-RU"/>
        </w:rPr>
      </w:pPr>
      <w:r w:rsidRPr="00524B5A">
        <w:rPr>
          <w:rFonts w:ascii="Times New Roman" w:hAnsi="Times New Roman" w:cs="Times New Roman"/>
          <w:bCs/>
          <w:i/>
          <w:sz w:val="24"/>
          <w:szCs w:val="24"/>
          <w:lang w:val="ru-RU"/>
        </w:rPr>
        <w:t>Изјава се доставља посебно за сваку партију за коју се доставља понуда.</w:t>
      </w:r>
    </w:p>
    <w:p w:rsidR="00AF0BFA" w:rsidRDefault="00AF0BF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Default="00524B5A">
      <w:pPr>
        <w:spacing w:after="0" w:line="240" w:lineRule="auto"/>
        <w:rPr>
          <w:rFonts w:ascii="Times New Roman" w:hAnsi="Times New Roman" w:cs="Times New Roman"/>
          <w:b/>
          <w:bCs/>
          <w:i/>
          <w:sz w:val="24"/>
          <w:szCs w:val="24"/>
          <w:lang w:val="ru-RU"/>
        </w:rPr>
      </w:pPr>
    </w:p>
    <w:p w:rsidR="00524B5A" w:rsidRPr="00E25EF4" w:rsidRDefault="00524B5A">
      <w:pPr>
        <w:spacing w:after="0" w:line="240" w:lineRule="auto"/>
        <w:rPr>
          <w:rFonts w:ascii="Times New Roman" w:hAnsi="Times New Roman" w:cs="Times New Roman"/>
          <w:b/>
          <w:bCs/>
          <w:i/>
          <w:sz w:val="24"/>
          <w:szCs w:val="24"/>
          <w:lang w:val="ru-RU"/>
        </w:rPr>
      </w:pPr>
    </w:p>
    <w:p w:rsidR="00AF0BFA" w:rsidRPr="00E25EF4" w:rsidRDefault="00AF0BFA" w:rsidP="009107FC">
      <w:pPr>
        <w:shd w:val="clear" w:color="auto" w:fill="C6D9F1"/>
        <w:suppressAutoHyphens/>
        <w:spacing w:after="0" w:line="100" w:lineRule="atLeast"/>
        <w:jc w:val="center"/>
        <w:rPr>
          <w:rFonts w:ascii="Times New Roman" w:hAnsi="Times New Roman" w:cs="Times New Roman"/>
          <w:b/>
          <w:bCs/>
          <w:i/>
          <w:iCs/>
          <w:kern w:val="1"/>
          <w:sz w:val="24"/>
          <w:szCs w:val="24"/>
          <w:lang w:eastAsia="ar-SA"/>
        </w:rPr>
      </w:pPr>
      <w:r w:rsidRPr="00E25EF4">
        <w:rPr>
          <w:rFonts w:ascii="Times New Roman" w:hAnsi="Times New Roman" w:cs="Times New Roman"/>
          <w:b/>
          <w:bCs/>
          <w:i/>
          <w:iCs/>
          <w:kern w:val="1"/>
          <w:sz w:val="24"/>
          <w:szCs w:val="24"/>
          <w:lang w:eastAsia="ar-SA"/>
        </w:rPr>
        <w:lastRenderedPageBreak/>
        <w:t>XI</w:t>
      </w:r>
      <w:r w:rsidR="00A76B9C" w:rsidRPr="00E25EF4">
        <w:rPr>
          <w:rFonts w:ascii="Times New Roman" w:hAnsi="Times New Roman" w:cs="Times New Roman"/>
          <w:b/>
          <w:bCs/>
          <w:i/>
          <w:iCs/>
          <w:kern w:val="1"/>
          <w:sz w:val="24"/>
          <w:szCs w:val="24"/>
          <w:lang w:eastAsia="ar-SA"/>
        </w:rPr>
        <w:t>I</w:t>
      </w:r>
      <w:r w:rsidRPr="00E25EF4">
        <w:rPr>
          <w:rFonts w:ascii="Times New Roman" w:hAnsi="Times New Roman" w:cs="Times New Roman"/>
          <w:b/>
          <w:bCs/>
          <w:i/>
          <w:iCs/>
          <w:kern w:val="1"/>
          <w:sz w:val="24"/>
          <w:szCs w:val="24"/>
          <w:lang w:eastAsia="ar-SA"/>
        </w:rPr>
        <w:t xml:space="preserve">I  </w:t>
      </w:r>
      <w:r w:rsidR="009107FC" w:rsidRPr="00E25EF4">
        <w:rPr>
          <w:rFonts w:ascii="Times New Roman" w:hAnsi="Times New Roman" w:cs="Times New Roman"/>
          <w:b/>
          <w:bCs/>
          <w:i/>
          <w:sz w:val="24"/>
          <w:szCs w:val="24"/>
        </w:rPr>
        <w:t xml:space="preserve">ОБРАЗАЦ ИЗЈАВЕ ПОНУЂАЧА  О ИСПУЊЕНОСТИ ОБАВЕЗНИХ И ДОДАТНИХ УСЛОВА ЗА УЧЕШЋЕ У ПОСТУПКУ </w:t>
      </w:r>
      <w:r w:rsidR="00420253" w:rsidRPr="00E25EF4">
        <w:rPr>
          <w:rFonts w:ascii="Times New Roman" w:hAnsi="Times New Roman" w:cs="Times New Roman"/>
          <w:b/>
          <w:bCs/>
          <w:i/>
          <w:sz w:val="24"/>
          <w:szCs w:val="24"/>
        </w:rPr>
        <w:t>ЈАВНЕ НАБАВКЕ -  ЧЛ. 75. И 76. ЗАКОНА</w:t>
      </w:r>
    </w:p>
    <w:p w:rsidR="009107FC" w:rsidRPr="00E25EF4" w:rsidRDefault="009107FC" w:rsidP="00FE2095">
      <w:pPr>
        <w:rPr>
          <w:rFonts w:ascii="Times New Roman" w:hAnsi="Times New Roman" w:cs="Times New Roman"/>
          <w:b/>
          <w:bCs/>
          <w:sz w:val="24"/>
          <w:szCs w:val="24"/>
        </w:rPr>
      </w:pPr>
    </w:p>
    <w:p w:rsidR="009107FC" w:rsidRPr="00E25EF4" w:rsidRDefault="009107FC" w:rsidP="009107FC">
      <w:pPr>
        <w:jc w:val="both"/>
        <w:rPr>
          <w:rFonts w:ascii="Times New Roman" w:hAnsi="Times New Roman" w:cs="Times New Roman"/>
          <w:sz w:val="24"/>
          <w:szCs w:val="24"/>
        </w:rPr>
      </w:pPr>
      <w:r w:rsidRPr="00E25EF4">
        <w:rPr>
          <w:rFonts w:ascii="Times New Roman" w:hAnsi="Times New Roman" w:cs="Times New Roman"/>
          <w:sz w:val="24"/>
          <w:szCs w:val="24"/>
        </w:rPr>
        <w:t xml:space="preserve">Под пуном материјалном и кривичном одговорношћу, </w:t>
      </w:r>
      <w:r w:rsidRPr="00E25EF4">
        <w:rPr>
          <w:rFonts w:ascii="Times New Roman" w:hAnsi="Times New Roman" w:cs="Times New Roman"/>
          <w:sz w:val="24"/>
          <w:szCs w:val="24"/>
          <w:lang w:val="sr-Cyrl-CS"/>
        </w:rPr>
        <w:t xml:space="preserve">као заступник понуђача, </w:t>
      </w:r>
      <w:r w:rsidRPr="00E25EF4">
        <w:rPr>
          <w:rFonts w:ascii="Times New Roman" w:hAnsi="Times New Roman" w:cs="Times New Roman"/>
          <w:sz w:val="24"/>
          <w:szCs w:val="24"/>
        </w:rPr>
        <w:t>дајем следећу</w:t>
      </w:r>
    </w:p>
    <w:p w:rsidR="009107FC" w:rsidRPr="00E25EF4" w:rsidRDefault="009107FC" w:rsidP="009107FC">
      <w:pPr>
        <w:jc w:val="center"/>
        <w:rPr>
          <w:rFonts w:ascii="Times New Roman" w:hAnsi="Times New Roman" w:cs="Times New Roman"/>
          <w:b/>
          <w:sz w:val="24"/>
          <w:szCs w:val="24"/>
        </w:rPr>
      </w:pPr>
      <w:r w:rsidRPr="00E25EF4">
        <w:rPr>
          <w:rFonts w:ascii="Times New Roman" w:hAnsi="Times New Roman" w:cs="Times New Roman"/>
          <w:b/>
          <w:sz w:val="24"/>
          <w:szCs w:val="24"/>
        </w:rPr>
        <w:t>И З Ј А В У</w:t>
      </w:r>
    </w:p>
    <w:p w:rsidR="009107FC" w:rsidRPr="00E25EF4" w:rsidRDefault="009107FC" w:rsidP="009107FC">
      <w:pPr>
        <w:jc w:val="both"/>
        <w:rPr>
          <w:rFonts w:ascii="Times New Roman" w:hAnsi="Times New Roman" w:cs="Times New Roman"/>
          <w:iCs/>
          <w:sz w:val="24"/>
          <w:szCs w:val="24"/>
          <w:lang w:val="sr-Cyrl-CS"/>
        </w:rPr>
      </w:pPr>
      <w:r w:rsidRPr="00E25EF4">
        <w:rPr>
          <w:rFonts w:ascii="Times New Roman" w:hAnsi="Times New Roman" w:cs="Times New Roman"/>
          <w:sz w:val="24"/>
          <w:szCs w:val="24"/>
          <w:lang w:val="sr-Cyrl-CS"/>
        </w:rPr>
        <w:t>П</w:t>
      </w:r>
      <w:r w:rsidRPr="00E25EF4">
        <w:rPr>
          <w:rFonts w:ascii="Times New Roman" w:hAnsi="Times New Roman" w:cs="Times New Roman"/>
          <w:sz w:val="24"/>
          <w:szCs w:val="24"/>
        </w:rPr>
        <w:t>онуђач</w:t>
      </w:r>
      <w:r w:rsidRPr="00E25EF4">
        <w:rPr>
          <w:rFonts w:ascii="Times New Roman" w:hAnsi="Times New Roman" w:cs="Times New Roman"/>
          <w:i/>
          <w:sz w:val="24"/>
          <w:szCs w:val="24"/>
        </w:rPr>
        <w:t xml:space="preserve"> _____________________________________________</w:t>
      </w:r>
      <w:r w:rsidRPr="00E25EF4">
        <w:rPr>
          <w:rFonts w:ascii="Times New Roman" w:hAnsi="Times New Roman" w:cs="Times New Roman"/>
          <w:i/>
          <w:iCs/>
          <w:sz w:val="24"/>
          <w:szCs w:val="24"/>
        </w:rPr>
        <w:t>(</w:t>
      </w:r>
      <w:r w:rsidRPr="00E25EF4">
        <w:rPr>
          <w:rFonts w:ascii="Times New Roman" w:hAnsi="Times New Roman" w:cs="Times New Roman"/>
          <w:i/>
          <w:sz w:val="24"/>
          <w:szCs w:val="24"/>
        </w:rPr>
        <w:t>навести назив понуђача</w:t>
      </w:r>
      <w:r w:rsidRPr="00E25EF4">
        <w:rPr>
          <w:rFonts w:ascii="Times New Roman" w:hAnsi="Times New Roman" w:cs="Times New Roman"/>
          <w:i/>
          <w:iCs/>
          <w:sz w:val="24"/>
          <w:szCs w:val="24"/>
        </w:rPr>
        <w:t xml:space="preserve">) </w:t>
      </w:r>
      <w:r w:rsidRPr="00E25EF4">
        <w:rPr>
          <w:rFonts w:ascii="Times New Roman" w:hAnsi="Times New Roman" w:cs="Times New Roman"/>
          <w:sz w:val="24"/>
          <w:szCs w:val="24"/>
        </w:rPr>
        <w:t xml:space="preserve">у поступку јавне набавке </w:t>
      </w:r>
      <w:r w:rsidRPr="00E25EF4">
        <w:rPr>
          <w:rFonts w:ascii="Times New Roman" w:hAnsi="Times New Roman" w:cs="Times New Roman"/>
          <w:sz w:val="24"/>
          <w:szCs w:val="24"/>
          <w:lang w:val="ru-RU"/>
        </w:rPr>
        <w:t xml:space="preserve">- </w:t>
      </w:r>
      <w:r w:rsidRPr="00E25EF4">
        <w:rPr>
          <w:rFonts w:ascii="Times New Roman" w:hAnsi="Times New Roman" w:cs="Times New Roman"/>
          <w:sz w:val="24"/>
          <w:szCs w:val="24"/>
          <w:lang w:val="sr-Cyrl-CS"/>
        </w:rPr>
        <w:t>Услуге бањско и климатско лечење и опоравак корисник</w:t>
      </w:r>
      <w:r w:rsidR="00F64077" w:rsidRPr="00E25EF4">
        <w:rPr>
          <w:rFonts w:ascii="Times New Roman" w:hAnsi="Times New Roman" w:cs="Times New Roman"/>
          <w:sz w:val="24"/>
          <w:szCs w:val="24"/>
          <w:lang w:val="sr-Cyrl-CS"/>
        </w:rPr>
        <w:t>а у области борачко-</w:t>
      </w:r>
      <w:r w:rsidRPr="00E25EF4">
        <w:rPr>
          <w:rFonts w:ascii="Times New Roman" w:hAnsi="Times New Roman" w:cs="Times New Roman"/>
          <w:sz w:val="24"/>
          <w:szCs w:val="24"/>
          <w:lang w:val="sr-Cyrl-CS"/>
        </w:rPr>
        <w:t>инвалидске заштите</w:t>
      </w:r>
      <w:r w:rsidRPr="00E25EF4">
        <w:rPr>
          <w:rFonts w:ascii="Times New Roman" w:hAnsi="Times New Roman" w:cs="Times New Roman"/>
          <w:sz w:val="24"/>
          <w:szCs w:val="24"/>
          <w:lang w:val="ru-RU"/>
        </w:rPr>
        <w:t xml:space="preserve">, по партијама, ЈН бр. </w:t>
      </w:r>
      <w:r w:rsidR="00F64077" w:rsidRPr="00E25EF4">
        <w:rPr>
          <w:rFonts w:ascii="Times New Roman" w:hAnsi="Times New Roman" w:cs="Times New Roman"/>
          <w:b/>
          <w:sz w:val="24"/>
          <w:szCs w:val="24"/>
          <w:lang w:val="ru-RU"/>
        </w:rPr>
        <w:t>472019</w:t>
      </w:r>
      <w:r w:rsidRPr="00E25EF4">
        <w:rPr>
          <w:rFonts w:ascii="Times New Roman" w:hAnsi="Times New Roman" w:cs="Times New Roman"/>
          <w:sz w:val="24"/>
          <w:szCs w:val="24"/>
        </w:rPr>
        <w:t xml:space="preserve">, испуњава све услове из чл. 75. и 76. </w:t>
      </w:r>
      <w:r w:rsidR="00420253" w:rsidRPr="00E25EF4">
        <w:rPr>
          <w:rFonts w:ascii="Times New Roman" w:hAnsi="Times New Roman" w:cs="Times New Roman"/>
          <w:sz w:val="24"/>
          <w:szCs w:val="24"/>
        </w:rPr>
        <w:t>Закона</w:t>
      </w:r>
      <w:r w:rsidR="003C0D9C" w:rsidRPr="00E25EF4">
        <w:rPr>
          <w:rFonts w:ascii="Times New Roman" w:hAnsi="Times New Roman" w:cs="Times New Roman"/>
          <w:sz w:val="24"/>
          <w:szCs w:val="24"/>
        </w:rPr>
        <w:t>, односно услове дефинисане к</w:t>
      </w:r>
      <w:r w:rsidRPr="00E25EF4">
        <w:rPr>
          <w:rFonts w:ascii="Times New Roman" w:hAnsi="Times New Roman" w:cs="Times New Roman"/>
          <w:sz w:val="24"/>
          <w:szCs w:val="24"/>
        </w:rPr>
        <w:t>онкурсном документацијом за предметну јавну набавку</w:t>
      </w:r>
      <w:r w:rsidRPr="00E25EF4">
        <w:rPr>
          <w:rFonts w:ascii="Times New Roman" w:hAnsi="Times New Roman" w:cs="Times New Roman"/>
          <w:sz w:val="24"/>
          <w:szCs w:val="24"/>
          <w:lang w:val="sr-Cyrl-CS"/>
        </w:rPr>
        <w:t>,</w:t>
      </w:r>
      <w:r w:rsidRPr="00E25EF4">
        <w:rPr>
          <w:rFonts w:ascii="Times New Roman" w:hAnsi="Times New Roman" w:cs="Times New Roman"/>
          <w:sz w:val="24"/>
          <w:szCs w:val="24"/>
        </w:rPr>
        <w:t xml:space="preserve"> и то:</w:t>
      </w:r>
    </w:p>
    <w:p w:rsidR="009107FC" w:rsidRPr="00E25EF4" w:rsidRDefault="009107FC" w:rsidP="00FE2095">
      <w:pPr>
        <w:pStyle w:val="ListParagraph"/>
        <w:numPr>
          <w:ilvl w:val="0"/>
          <w:numId w:val="37"/>
        </w:numPr>
        <w:ind w:left="360"/>
        <w:jc w:val="both"/>
        <w:rPr>
          <w:rFonts w:ascii="Times New Roman" w:hAnsi="Times New Roman"/>
          <w:iCs/>
          <w:color w:val="auto"/>
          <w:lang w:val="sr-Cyrl-CS"/>
        </w:rPr>
      </w:pPr>
      <w:r w:rsidRPr="00E25EF4">
        <w:rPr>
          <w:rFonts w:ascii="Times New Roman" w:hAnsi="Times New Roman"/>
          <w:iCs/>
          <w:color w:val="auto"/>
          <w:lang w:val="sr-Cyrl-CS"/>
        </w:rPr>
        <w:t>Понуђач је р</w:t>
      </w:r>
      <w:r w:rsidRPr="00E25EF4">
        <w:rPr>
          <w:rFonts w:ascii="Times New Roman" w:hAnsi="Times New Roman"/>
          <w:iCs/>
          <w:color w:val="auto"/>
        </w:rPr>
        <w:t>егистрован код надлежног органа, односно уписан у одговарајући регистар</w:t>
      </w:r>
      <w:r w:rsidR="00420253" w:rsidRPr="00E25EF4">
        <w:rPr>
          <w:rFonts w:ascii="Times New Roman" w:hAnsi="Times New Roman"/>
          <w:iCs/>
          <w:color w:val="auto"/>
        </w:rPr>
        <w:t xml:space="preserve"> (чл. 75. ст. 1. тач. 1) Закона</w:t>
      </w:r>
      <w:r w:rsidRPr="00E25EF4">
        <w:rPr>
          <w:rFonts w:ascii="Times New Roman" w:hAnsi="Times New Roman"/>
          <w:iCs/>
          <w:color w:val="auto"/>
        </w:rPr>
        <w:t>);</w:t>
      </w:r>
    </w:p>
    <w:p w:rsidR="009107FC" w:rsidRPr="00E25EF4" w:rsidRDefault="009107FC" w:rsidP="00FE2095">
      <w:pPr>
        <w:pStyle w:val="ListParagraph"/>
        <w:numPr>
          <w:ilvl w:val="0"/>
          <w:numId w:val="37"/>
        </w:numPr>
        <w:ind w:left="360"/>
        <w:jc w:val="both"/>
        <w:rPr>
          <w:rFonts w:ascii="Times New Roman" w:hAnsi="Times New Roman"/>
          <w:bCs/>
          <w:iCs/>
          <w:color w:val="auto"/>
          <w:lang w:val="sr-Cyrl-CS"/>
        </w:rPr>
      </w:pPr>
      <w:r w:rsidRPr="00E25EF4">
        <w:rPr>
          <w:rFonts w:ascii="Times New Roman" w:hAnsi="Times New Roman"/>
          <w:iCs/>
          <w:color w:val="auto"/>
          <w:lang w:val="sr-Cyrl-CS"/>
        </w:rPr>
        <w:t xml:space="preserve">Понуђач и његов </w:t>
      </w:r>
      <w:r w:rsidRPr="00E25EF4">
        <w:rPr>
          <w:rFonts w:ascii="Times New Roman" w:hAnsi="Times New Roman"/>
          <w:iCs/>
          <w:color w:val="auto"/>
        </w:rPr>
        <w:t xml:space="preserve">законски </w:t>
      </w:r>
      <w:r w:rsidRPr="00E25EF4">
        <w:rPr>
          <w:rFonts w:ascii="Times New Roman" w:hAnsi="Times New Roman"/>
          <w:color w:val="auto"/>
        </w:rPr>
        <w:t>заступник нис</w:t>
      </w:r>
      <w:r w:rsidRPr="00E25EF4">
        <w:rPr>
          <w:rFonts w:ascii="Times New Roman" w:hAnsi="Times New Roman"/>
          <w:color w:val="auto"/>
          <w:lang w:val="sr-Cyrl-CS"/>
        </w:rPr>
        <w:t>у</w:t>
      </w:r>
      <w:r w:rsidRPr="00E25EF4">
        <w:rPr>
          <w:rFonts w:ascii="Times New Roman" w:hAnsi="Times New Roman"/>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25EF4">
        <w:rPr>
          <w:rFonts w:ascii="Times New Roman" w:hAnsi="Times New Roman"/>
          <w:color w:val="auto"/>
          <w:lang w:val="sr-Cyrl-CS"/>
        </w:rPr>
        <w:t>к</w:t>
      </w:r>
      <w:r w:rsidRPr="00E25EF4">
        <w:rPr>
          <w:rFonts w:ascii="Times New Roman" w:hAnsi="Times New Roman"/>
          <w:color w:val="auto"/>
        </w:rPr>
        <w:t>ривично дело преваре</w:t>
      </w:r>
      <w:r w:rsidR="003C0D9C" w:rsidRPr="00E25EF4">
        <w:rPr>
          <w:rFonts w:ascii="Times New Roman" w:hAnsi="Times New Roman"/>
          <w:color w:val="auto"/>
        </w:rPr>
        <w:t xml:space="preserve"> </w:t>
      </w:r>
      <w:r w:rsidR="003C0D9C" w:rsidRPr="00E25EF4">
        <w:rPr>
          <w:rFonts w:ascii="Times New Roman" w:hAnsi="Times New Roman"/>
          <w:iCs/>
          <w:color w:val="auto"/>
        </w:rPr>
        <w:t>(чл. 75. ст. 1. тач. 2) Закона</w:t>
      </w:r>
      <w:r w:rsidRPr="00E25EF4">
        <w:rPr>
          <w:rFonts w:ascii="Times New Roman" w:hAnsi="Times New Roman"/>
          <w:iCs/>
          <w:color w:val="auto"/>
        </w:rPr>
        <w:t>)</w:t>
      </w:r>
      <w:r w:rsidRPr="00E25EF4">
        <w:rPr>
          <w:rFonts w:ascii="Times New Roman" w:hAnsi="Times New Roman"/>
          <w:color w:val="auto"/>
        </w:rPr>
        <w:t>;</w:t>
      </w:r>
    </w:p>
    <w:p w:rsidR="009107FC" w:rsidRPr="00E25EF4" w:rsidRDefault="009107FC" w:rsidP="00FE2095">
      <w:pPr>
        <w:pStyle w:val="ListParagraph"/>
        <w:numPr>
          <w:ilvl w:val="0"/>
          <w:numId w:val="37"/>
        </w:numPr>
        <w:ind w:left="360"/>
        <w:jc w:val="both"/>
        <w:rPr>
          <w:rFonts w:ascii="Times New Roman" w:hAnsi="Times New Roman"/>
          <w:color w:val="auto"/>
          <w:lang w:val="sr-Cyrl-CS"/>
        </w:rPr>
      </w:pPr>
      <w:r w:rsidRPr="00E25EF4">
        <w:rPr>
          <w:rFonts w:ascii="Times New Roman" w:hAnsi="Times New Roman"/>
          <w:bCs/>
          <w:iCs/>
          <w:color w:val="auto"/>
          <w:lang w:val="sr-Cyrl-CS"/>
        </w:rPr>
        <w:t>Понуђач је и</w:t>
      </w:r>
      <w:r w:rsidRPr="00E25EF4">
        <w:rPr>
          <w:rFonts w:ascii="Times New Roman" w:hAnsi="Times New Roman"/>
          <w:bCs/>
          <w:iCs/>
          <w:color w:val="auto"/>
        </w:rPr>
        <w:t xml:space="preserve">змирио </w:t>
      </w:r>
      <w:r w:rsidRPr="00E25EF4">
        <w:rPr>
          <w:rFonts w:ascii="Times New Roman" w:hAnsi="Times New Roman"/>
          <w:color w:val="auto"/>
        </w:rPr>
        <w:t>доспеле порезе, доприносе и друге јавне дажбине у складу са прописима Републике Србије (</w:t>
      </w:r>
      <w:r w:rsidRPr="00E25EF4">
        <w:rPr>
          <w:rFonts w:ascii="Times New Roman" w:hAnsi="Times New Roman"/>
          <w:i/>
          <w:color w:val="auto"/>
        </w:rPr>
        <w:t>или стране државе када има седиште на њеној територији)</w:t>
      </w:r>
      <w:r w:rsidR="00420253" w:rsidRPr="00E25EF4">
        <w:rPr>
          <w:rFonts w:ascii="Times New Roman" w:hAnsi="Times New Roman"/>
          <w:iCs/>
          <w:color w:val="auto"/>
        </w:rPr>
        <w:t xml:space="preserve"> (чл. 75. ст. 1. тач. 4) Закона</w:t>
      </w:r>
      <w:r w:rsidRPr="00E25EF4">
        <w:rPr>
          <w:rFonts w:ascii="Times New Roman" w:hAnsi="Times New Roman"/>
          <w:iCs/>
          <w:color w:val="auto"/>
        </w:rPr>
        <w:t>)</w:t>
      </w:r>
      <w:r w:rsidRPr="00E25EF4">
        <w:rPr>
          <w:rFonts w:ascii="Times New Roman" w:hAnsi="Times New Roman"/>
          <w:i/>
          <w:color w:val="auto"/>
        </w:rPr>
        <w:t>;</w:t>
      </w:r>
    </w:p>
    <w:p w:rsidR="003C0D9C" w:rsidRPr="00E25EF4" w:rsidRDefault="003C0D9C" w:rsidP="003C0D9C">
      <w:pPr>
        <w:pStyle w:val="ListParagraph"/>
        <w:numPr>
          <w:ilvl w:val="0"/>
          <w:numId w:val="37"/>
        </w:numPr>
        <w:ind w:left="360"/>
        <w:jc w:val="both"/>
        <w:rPr>
          <w:rFonts w:ascii="Times New Roman" w:hAnsi="Times New Roman"/>
          <w:color w:val="auto"/>
          <w:lang w:val="sr-Cyrl-CS"/>
        </w:rPr>
      </w:pPr>
      <w:r w:rsidRPr="00E25EF4">
        <w:rPr>
          <w:rFonts w:ascii="Times New Roman" w:hAnsi="Times New Roman"/>
          <w:color w:val="auto"/>
        </w:rPr>
        <w:t>Понуђач има важећу дозволу надлежног органа за обављање делатности вршења услуга које су предмет ове јавне набавке (чл. 75. ст. 1. тач. 5) Закона)</w:t>
      </w:r>
      <w:r w:rsidRPr="00E25EF4">
        <w:rPr>
          <w:rFonts w:ascii="Times New Roman" w:hAnsi="Times New Roman"/>
          <w:i/>
          <w:color w:val="auto"/>
        </w:rPr>
        <w:t xml:space="preserve">  </w:t>
      </w:r>
      <w:r w:rsidRPr="00E25EF4">
        <w:rPr>
          <w:rFonts w:ascii="Times New Roman" w:hAnsi="Times New Roman"/>
          <w:iCs/>
          <w:color w:val="auto"/>
        </w:rPr>
        <w:t xml:space="preserve">односно </w:t>
      </w:r>
      <w:r w:rsidRPr="00E25EF4">
        <w:rPr>
          <w:rFonts w:ascii="Times New Roman" w:hAnsi="Times New Roman"/>
          <w:bCs/>
          <w:color w:val="auto"/>
          <w:lang w:val="sr-Cyrl-CS"/>
        </w:rPr>
        <w:t>да има имплементирани систем</w:t>
      </w:r>
      <w:r w:rsidRPr="00E25EF4">
        <w:rPr>
          <w:rFonts w:ascii="Times New Roman" w:hAnsi="Times New Roman"/>
          <w:bCs/>
          <w:color w:val="auto"/>
        </w:rPr>
        <w:t xml:space="preserve"> менаџмента квалитетом </w:t>
      </w:r>
      <w:r w:rsidRPr="00E25EF4">
        <w:rPr>
          <w:rFonts w:ascii="Times New Roman" w:hAnsi="Times New Roman"/>
          <w:bCs/>
          <w:color w:val="auto"/>
          <w:lang w:val="sr-Cyrl-CS"/>
        </w:rPr>
        <w:t xml:space="preserve">на принципима </w:t>
      </w:r>
      <w:r w:rsidRPr="00E25EF4">
        <w:rPr>
          <w:rFonts w:ascii="Times New Roman" w:hAnsi="Times New Roman"/>
          <w:color w:val="auto"/>
        </w:rPr>
        <w:t>HACCP-</w:t>
      </w:r>
      <w:r w:rsidRPr="00E25EF4">
        <w:rPr>
          <w:rFonts w:ascii="Times New Roman" w:hAnsi="Times New Roman"/>
          <w:bCs/>
          <w:color w:val="auto"/>
        </w:rPr>
        <w:t>а</w:t>
      </w:r>
      <w:r w:rsidRPr="00E25EF4">
        <w:rPr>
          <w:rFonts w:ascii="Times New Roman" w:hAnsi="Times New Roman"/>
          <w:color w:val="auto"/>
        </w:rPr>
        <w:t>;</w:t>
      </w:r>
    </w:p>
    <w:p w:rsidR="009107FC" w:rsidRPr="00E25EF4" w:rsidRDefault="009107FC" w:rsidP="00FE2095">
      <w:pPr>
        <w:pStyle w:val="ListParagraph"/>
        <w:numPr>
          <w:ilvl w:val="0"/>
          <w:numId w:val="37"/>
        </w:numPr>
        <w:ind w:left="360"/>
        <w:jc w:val="both"/>
        <w:rPr>
          <w:rFonts w:ascii="Times New Roman" w:hAnsi="Times New Roman"/>
          <w:color w:val="auto"/>
          <w:lang w:val="sr-Cyrl-CS"/>
        </w:rPr>
      </w:pPr>
      <w:r w:rsidRPr="00E25EF4">
        <w:rPr>
          <w:rFonts w:ascii="Times New Roman" w:hAnsi="Times New Roman"/>
          <w:bCs/>
          <w:iCs/>
          <w:color w:val="auto"/>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E25EF4">
        <w:rPr>
          <w:rFonts w:ascii="Times New Roman" w:hAnsi="Times New Roman"/>
          <w:color w:val="auto"/>
        </w:rPr>
        <w:t>и нема забрану обављања делатности која је на снази у време подношења понуде за предметну јавну набавку</w:t>
      </w:r>
      <w:r w:rsidR="00420253" w:rsidRPr="00E25EF4">
        <w:rPr>
          <w:rFonts w:ascii="Times New Roman" w:hAnsi="Times New Roman"/>
          <w:color w:val="auto"/>
        </w:rPr>
        <w:t xml:space="preserve"> </w:t>
      </w:r>
      <w:r w:rsidR="003C0D9C" w:rsidRPr="00E25EF4">
        <w:rPr>
          <w:rFonts w:ascii="Times New Roman" w:hAnsi="Times New Roman"/>
          <w:iCs/>
          <w:color w:val="auto"/>
        </w:rPr>
        <w:t>(чл. 75. ст. 2. Закона</w:t>
      </w:r>
      <w:r w:rsidRPr="00E25EF4">
        <w:rPr>
          <w:rFonts w:ascii="Times New Roman" w:hAnsi="Times New Roman"/>
          <w:iCs/>
          <w:color w:val="auto"/>
        </w:rPr>
        <w:t>)</w:t>
      </w:r>
      <w:r w:rsidRPr="00E25EF4">
        <w:rPr>
          <w:rFonts w:ascii="Times New Roman" w:hAnsi="Times New Roman"/>
          <w:i/>
          <w:color w:val="auto"/>
        </w:rPr>
        <w:t>;</w:t>
      </w:r>
    </w:p>
    <w:p w:rsidR="009107FC" w:rsidRPr="00E25EF4" w:rsidRDefault="00FE2095" w:rsidP="00FE2095">
      <w:pPr>
        <w:pStyle w:val="ListParagraph"/>
        <w:numPr>
          <w:ilvl w:val="0"/>
          <w:numId w:val="37"/>
        </w:numPr>
        <w:ind w:left="360"/>
        <w:jc w:val="both"/>
        <w:rPr>
          <w:rFonts w:ascii="Times New Roman" w:hAnsi="Times New Roman"/>
          <w:iCs/>
          <w:color w:val="auto"/>
        </w:rPr>
      </w:pPr>
      <w:r w:rsidRPr="00E25EF4">
        <w:rPr>
          <w:rFonts w:ascii="Times New Roman" w:hAnsi="Times New Roman"/>
          <w:iCs/>
          <w:color w:val="auto"/>
        </w:rPr>
        <w:t>Понуђач испуњава додатни услов</w:t>
      </w:r>
      <w:r w:rsidR="009107FC" w:rsidRPr="00E25EF4">
        <w:rPr>
          <w:rFonts w:ascii="Times New Roman" w:hAnsi="Times New Roman"/>
          <w:iCs/>
          <w:color w:val="auto"/>
        </w:rPr>
        <w:t>:</w:t>
      </w:r>
      <w:r w:rsidRPr="00E25EF4">
        <w:rPr>
          <w:rFonts w:ascii="Times New Roman" w:hAnsi="Times New Roman"/>
          <w:iCs/>
          <w:color w:val="auto"/>
        </w:rPr>
        <w:t xml:space="preserve"> </w:t>
      </w:r>
      <w:r w:rsidRPr="00E25EF4">
        <w:rPr>
          <w:rFonts w:ascii="Times New Roman" w:hAnsi="Times New Roman"/>
          <w:color w:val="auto"/>
        </w:rPr>
        <w:t>Приступачност објекта</w:t>
      </w:r>
      <w:r w:rsidRPr="00E25EF4">
        <w:rPr>
          <w:rFonts w:ascii="Times New Roman" w:hAnsi="Times New Roman"/>
          <w:b/>
          <w:color w:val="auto"/>
        </w:rPr>
        <w:t xml:space="preserve"> </w:t>
      </w:r>
      <w:r w:rsidRPr="00E25EF4">
        <w:rPr>
          <w:rFonts w:ascii="Times New Roman" w:hAnsi="Times New Roman"/>
          <w:color w:val="auto"/>
        </w:rPr>
        <w:t>у складу са Правилником о техничким стандардима приступачности „Сл. гласник РС“, бр. 46/2013).</w:t>
      </w:r>
    </w:p>
    <w:p w:rsidR="00FE2095" w:rsidRPr="00E25EF4" w:rsidRDefault="00FE2095" w:rsidP="00FE2095">
      <w:pPr>
        <w:pStyle w:val="ListParagraph"/>
        <w:ind w:left="1080"/>
        <w:jc w:val="both"/>
        <w:rPr>
          <w:rFonts w:ascii="Times New Roman" w:hAnsi="Times New Roman"/>
          <w:iCs/>
          <w:color w:val="auto"/>
        </w:rPr>
      </w:pPr>
    </w:p>
    <w:p w:rsidR="009107FC" w:rsidRPr="00E25EF4" w:rsidRDefault="009107FC" w:rsidP="009107FC">
      <w:pPr>
        <w:rPr>
          <w:rFonts w:ascii="Times New Roman" w:hAnsi="Times New Roman" w:cs="Times New Roman"/>
          <w:sz w:val="24"/>
          <w:szCs w:val="24"/>
        </w:rPr>
      </w:pPr>
      <w:r w:rsidRPr="00E25EF4">
        <w:rPr>
          <w:rFonts w:ascii="Times New Roman" w:hAnsi="Times New Roman" w:cs="Times New Roman"/>
          <w:sz w:val="24"/>
          <w:szCs w:val="24"/>
        </w:rPr>
        <w:t>Место:_____________                                                            Понуђач:</w:t>
      </w:r>
    </w:p>
    <w:p w:rsidR="009107FC" w:rsidRPr="00E25EF4" w:rsidRDefault="009107FC" w:rsidP="009107FC">
      <w:pPr>
        <w:rPr>
          <w:rFonts w:ascii="Times New Roman" w:hAnsi="Times New Roman" w:cs="Times New Roman"/>
          <w:b/>
          <w:bCs/>
          <w:i/>
          <w:sz w:val="24"/>
          <w:szCs w:val="24"/>
        </w:rPr>
      </w:pPr>
      <w:r w:rsidRPr="00E25EF4">
        <w:rPr>
          <w:rFonts w:ascii="Times New Roman" w:hAnsi="Times New Roman" w:cs="Times New Roman"/>
          <w:sz w:val="24"/>
          <w:szCs w:val="24"/>
        </w:rPr>
        <w:t xml:space="preserve">Датум:_____________                         М.П.                     _____________________                                                        </w:t>
      </w:r>
    </w:p>
    <w:p w:rsidR="009107FC" w:rsidRPr="00E25EF4" w:rsidRDefault="009107FC" w:rsidP="009107FC">
      <w:pPr>
        <w:pStyle w:val="BodyText2"/>
        <w:spacing w:line="100" w:lineRule="atLeast"/>
        <w:rPr>
          <w:rFonts w:ascii="Times New Roman" w:hAnsi="Times New Roman"/>
          <w:b/>
          <w:bCs/>
          <w:i/>
          <w:color w:val="auto"/>
        </w:rPr>
      </w:pPr>
    </w:p>
    <w:p w:rsidR="009107FC" w:rsidRPr="00524B5A" w:rsidRDefault="009107FC" w:rsidP="009107FC">
      <w:pPr>
        <w:pStyle w:val="ListParagraph"/>
        <w:ind w:left="0"/>
        <w:jc w:val="both"/>
        <w:rPr>
          <w:rFonts w:ascii="Times New Roman" w:hAnsi="Times New Roman"/>
          <w:bCs/>
          <w:i/>
          <w:iCs/>
          <w:color w:val="auto"/>
        </w:rPr>
      </w:pPr>
      <w:r w:rsidRPr="00E25EF4">
        <w:rPr>
          <w:rFonts w:ascii="Times New Roman" w:hAnsi="Times New Roman"/>
          <w:b/>
          <w:bCs/>
          <w:i/>
          <w:color w:val="auto"/>
        </w:rPr>
        <w:t>Напомена:</w:t>
      </w:r>
      <w:r w:rsidR="00FE2095" w:rsidRPr="00E25EF4">
        <w:rPr>
          <w:rFonts w:ascii="Times New Roman" w:hAnsi="Times New Roman"/>
          <w:b/>
          <w:bCs/>
          <w:i/>
          <w:color w:val="auto"/>
        </w:rPr>
        <w:t xml:space="preserve"> </w:t>
      </w:r>
      <w:r w:rsidRPr="00524B5A">
        <w:rPr>
          <w:rFonts w:ascii="Times New Roman" w:hAnsi="Times New Roman"/>
          <w:bCs/>
          <w:i/>
          <w:iCs/>
          <w:color w:val="auto"/>
        </w:rPr>
        <w:t>Уколико понуду подноси група понуђача, Изјава мора бити потписана од стране овлашћеног лица сваког понуђача из групе понуђача и оверена печатом, на који начин сваки понуђач из групе понуђача изјављује да испуњава обавезне усло</w:t>
      </w:r>
      <w:r w:rsidR="003C0D9C" w:rsidRPr="00524B5A">
        <w:rPr>
          <w:rFonts w:ascii="Times New Roman" w:hAnsi="Times New Roman"/>
          <w:bCs/>
          <w:i/>
          <w:iCs/>
          <w:color w:val="auto"/>
        </w:rPr>
        <w:t>ве из члана 75. ст.</w:t>
      </w:r>
      <w:r w:rsidRPr="00524B5A">
        <w:rPr>
          <w:rFonts w:ascii="Times New Roman" w:hAnsi="Times New Roman"/>
          <w:bCs/>
          <w:i/>
          <w:iCs/>
          <w:color w:val="auto"/>
        </w:rPr>
        <w:t xml:space="preserve"> 1. тач. 1), 2) и 4) </w:t>
      </w:r>
      <w:r w:rsidR="003C0D9C" w:rsidRPr="00524B5A">
        <w:rPr>
          <w:rFonts w:ascii="Times New Roman" w:hAnsi="Times New Roman"/>
          <w:bCs/>
          <w:i/>
          <w:iCs/>
          <w:color w:val="auto"/>
        </w:rPr>
        <w:t xml:space="preserve"> и ст. 2. Закона</w:t>
      </w:r>
      <w:r w:rsidRPr="00524B5A">
        <w:rPr>
          <w:rFonts w:ascii="Times New Roman" w:hAnsi="Times New Roman"/>
          <w:bCs/>
          <w:i/>
          <w:iCs/>
          <w:color w:val="auto"/>
        </w:rPr>
        <w:t>, а да додатне услове испуњавају заједно.</w:t>
      </w:r>
    </w:p>
    <w:p w:rsidR="009107FC" w:rsidRPr="00524B5A" w:rsidRDefault="009107FC" w:rsidP="009107FC">
      <w:pPr>
        <w:tabs>
          <w:tab w:val="left" w:pos="6028"/>
        </w:tabs>
        <w:autoSpaceDE w:val="0"/>
        <w:spacing w:line="240" w:lineRule="auto"/>
        <w:ind w:left="360"/>
        <w:rPr>
          <w:rFonts w:ascii="Times New Roman" w:hAnsi="Times New Roman" w:cs="Times New Roman"/>
          <w:bCs/>
          <w:iCs/>
          <w:sz w:val="24"/>
          <w:szCs w:val="24"/>
          <w:lang w:val="ru-RU"/>
        </w:rPr>
      </w:pPr>
    </w:p>
    <w:p w:rsidR="009107FC" w:rsidRPr="00E25EF4" w:rsidRDefault="009107FC" w:rsidP="003C0D9C">
      <w:pPr>
        <w:tabs>
          <w:tab w:val="left" w:pos="6028"/>
        </w:tabs>
        <w:autoSpaceDE w:val="0"/>
        <w:spacing w:line="240" w:lineRule="auto"/>
        <w:rPr>
          <w:rFonts w:ascii="Times New Roman" w:hAnsi="Times New Roman" w:cs="Times New Roman"/>
          <w:bCs/>
          <w:iCs/>
          <w:sz w:val="24"/>
          <w:szCs w:val="24"/>
          <w:lang w:val="ru-RU"/>
        </w:rPr>
      </w:pPr>
    </w:p>
    <w:p w:rsidR="009107FC" w:rsidRPr="00E25EF4" w:rsidRDefault="0066222B" w:rsidP="0066222B">
      <w:pPr>
        <w:shd w:val="clear" w:color="auto" w:fill="C6D9F1" w:themeFill="text2" w:themeFillTint="33"/>
        <w:jc w:val="center"/>
        <w:rPr>
          <w:rFonts w:ascii="Times New Roman" w:hAnsi="Times New Roman" w:cs="Times New Roman"/>
          <w:b/>
          <w:bCs/>
          <w:sz w:val="24"/>
          <w:szCs w:val="24"/>
        </w:rPr>
      </w:pPr>
      <w:r w:rsidRPr="00E25EF4">
        <w:rPr>
          <w:rFonts w:ascii="Times New Roman" w:hAnsi="Times New Roman" w:cs="Times New Roman"/>
          <w:b/>
          <w:bCs/>
          <w:i/>
          <w:iCs/>
          <w:kern w:val="1"/>
          <w:sz w:val="24"/>
          <w:szCs w:val="24"/>
          <w:lang w:eastAsia="ar-SA"/>
        </w:rPr>
        <w:lastRenderedPageBreak/>
        <w:t xml:space="preserve">XIV  </w:t>
      </w:r>
      <w:r w:rsidR="009107FC" w:rsidRPr="00E25EF4">
        <w:rPr>
          <w:rFonts w:ascii="Times New Roman" w:hAnsi="Times New Roman" w:cs="Times New Roman"/>
          <w:b/>
          <w:bCs/>
          <w:sz w:val="24"/>
          <w:szCs w:val="24"/>
        </w:rPr>
        <w:t>ОБРАЗАЦ ИЗЈАВЕ ПОДИЗВОЂАЧА  О ИСПУЊЕНОСТИ ОБАВЕЗНИХ УСЛОВА ЗА УЧЕШЋЕ У ПОСТУПКУ ЈАВНЕ НАБАВКЕ -  ЧЛ. 75.</w:t>
      </w:r>
      <w:r w:rsidR="00420253" w:rsidRPr="00E25EF4">
        <w:rPr>
          <w:rFonts w:ascii="Times New Roman" w:hAnsi="Times New Roman" w:cs="Times New Roman"/>
          <w:b/>
          <w:bCs/>
          <w:sz w:val="24"/>
          <w:szCs w:val="24"/>
        </w:rPr>
        <w:t xml:space="preserve"> ЗАКОНА</w:t>
      </w:r>
    </w:p>
    <w:p w:rsidR="009107FC" w:rsidRPr="00E25EF4" w:rsidRDefault="009107FC" w:rsidP="009107FC">
      <w:pPr>
        <w:jc w:val="both"/>
        <w:rPr>
          <w:rFonts w:ascii="Times New Roman" w:hAnsi="Times New Roman" w:cs="Times New Roman"/>
          <w:sz w:val="24"/>
          <w:szCs w:val="24"/>
        </w:rPr>
      </w:pPr>
      <w:r w:rsidRPr="00E25EF4">
        <w:rPr>
          <w:rFonts w:ascii="Times New Roman" w:hAnsi="Times New Roman" w:cs="Times New Roman"/>
          <w:sz w:val="24"/>
          <w:szCs w:val="24"/>
        </w:rPr>
        <w:t xml:space="preserve">Под пуном материјалном и кривичном одговорношћу, </w:t>
      </w:r>
      <w:r w:rsidRPr="00E25EF4">
        <w:rPr>
          <w:rFonts w:ascii="Times New Roman" w:hAnsi="Times New Roman" w:cs="Times New Roman"/>
          <w:sz w:val="24"/>
          <w:szCs w:val="24"/>
          <w:lang w:val="sr-Cyrl-CS"/>
        </w:rPr>
        <w:t xml:space="preserve">као заступник подизвођача, </w:t>
      </w:r>
      <w:r w:rsidRPr="00E25EF4">
        <w:rPr>
          <w:rFonts w:ascii="Times New Roman" w:hAnsi="Times New Roman" w:cs="Times New Roman"/>
          <w:sz w:val="24"/>
          <w:szCs w:val="24"/>
        </w:rPr>
        <w:t>дајем следећу</w:t>
      </w:r>
    </w:p>
    <w:p w:rsidR="009107FC" w:rsidRPr="00E25EF4" w:rsidRDefault="009107FC" w:rsidP="003C0D9C">
      <w:pPr>
        <w:jc w:val="center"/>
        <w:rPr>
          <w:rFonts w:ascii="Times New Roman" w:hAnsi="Times New Roman" w:cs="Times New Roman"/>
          <w:b/>
          <w:sz w:val="24"/>
          <w:szCs w:val="24"/>
        </w:rPr>
      </w:pPr>
      <w:r w:rsidRPr="00E25EF4">
        <w:rPr>
          <w:rFonts w:ascii="Times New Roman" w:hAnsi="Times New Roman" w:cs="Times New Roman"/>
          <w:b/>
          <w:sz w:val="24"/>
          <w:szCs w:val="24"/>
        </w:rPr>
        <w:t>И З Ј А В У</w:t>
      </w:r>
    </w:p>
    <w:p w:rsidR="009107FC" w:rsidRPr="00E25EF4" w:rsidRDefault="009107FC" w:rsidP="009107FC">
      <w:pPr>
        <w:jc w:val="both"/>
        <w:rPr>
          <w:rFonts w:ascii="Times New Roman" w:hAnsi="Times New Roman" w:cs="Times New Roman"/>
          <w:iCs/>
          <w:sz w:val="24"/>
          <w:szCs w:val="24"/>
        </w:rPr>
      </w:pPr>
      <w:r w:rsidRPr="00E25EF4">
        <w:rPr>
          <w:rFonts w:ascii="Times New Roman" w:hAnsi="Times New Roman" w:cs="Times New Roman"/>
          <w:sz w:val="24"/>
          <w:szCs w:val="24"/>
          <w:lang w:val="sr-Cyrl-CS"/>
        </w:rPr>
        <w:t>П</w:t>
      </w:r>
      <w:r w:rsidRPr="00E25EF4">
        <w:rPr>
          <w:rFonts w:ascii="Times New Roman" w:hAnsi="Times New Roman" w:cs="Times New Roman"/>
          <w:sz w:val="24"/>
          <w:szCs w:val="24"/>
        </w:rPr>
        <w:t>одизвођач</w:t>
      </w:r>
      <w:r w:rsidRPr="00E25EF4">
        <w:rPr>
          <w:rFonts w:ascii="Times New Roman" w:hAnsi="Times New Roman" w:cs="Times New Roman"/>
          <w:i/>
          <w:sz w:val="24"/>
          <w:szCs w:val="24"/>
        </w:rPr>
        <w:t xml:space="preserve"> _____________________________________________</w:t>
      </w:r>
      <w:r w:rsidR="0066222B" w:rsidRPr="00E25EF4">
        <w:rPr>
          <w:rFonts w:ascii="Times New Roman" w:hAnsi="Times New Roman" w:cs="Times New Roman"/>
          <w:i/>
          <w:iCs/>
          <w:sz w:val="24"/>
          <w:szCs w:val="24"/>
        </w:rPr>
        <w:t>(</w:t>
      </w:r>
      <w:r w:rsidRPr="00E25EF4">
        <w:rPr>
          <w:rFonts w:ascii="Times New Roman" w:hAnsi="Times New Roman" w:cs="Times New Roman"/>
          <w:i/>
          <w:sz w:val="24"/>
          <w:szCs w:val="24"/>
        </w:rPr>
        <w:t>навести назив подизвођача</w:t>
      </w:r>
      <w:r w:rsidR="0066222B" w:rsidRPr="00E25EF4">
        <w:rPr>
          <w:rFonts w:ascii="Times New Roman" w:hAnsi="Times New Roman" w:cs="Times New Roman"/>
          <w:i/>
          <w:iCs/>
          <w:sz w:val="24"/>
          <w:szCs w:val="24"/>
        </w:rPr>
        <w:t xml:space="preserve">) </w:t>
      </w:r>
      <w:r w:rsidRPr="00E25EF4">
        <w:rPr>
          <w:rFonts w:ascii="Times New Roman" w:hAnsi="Times New Roman" w:cs="Times New Roman"/>
          <w:sz w:val="24"/>
          <w:szCs w:val="24"/>
        </w:rPr>
        <w:t>у поступку јавне набавке</w:t>
      </w:r>
      <w:r w:rsidR="0066222B" w:rsidRPr="00E25EF4">
        <w:rPr>
          <w:rFonts w:ascii="Times New Roman" w:hAnsi="Times New Roman" w:cs="Times New Roman"/>
          <w:sz w:val="24"/>
          <w:szCs w:val="24"/>
        </w:rPr>
        <w:t xml:space="preserve"> </w:t>
      </w:r>
      <w:r w:rsidR="0066222B" w:rsidRPr="00E25EF4">
        <w:rPr>
          <w:rFonts w:ascii="Times New Roman" w:hAnsi="Times New Roman" w:cs="Times New Roman"/>
          <w:sz w:val="24"/>
          <w:szCs w:val="24"/>
          <w:lang w:val="ru-RU"/>
        </w:rPr>
        <w:t xml:space="preserve">- </w:t>
      </w:r>
      <w:r w:rsidR="0066222B" w:rsidRPr="00E25EF4">
        <w:rPr>
          <w:rFonts w:ascii="Times New Roman" w:hAnsi="Times New Roman" w:cs="Times New Roman"/>
          <w:sz w:val="24"/>
          <w:szCs w:val="24"/>
          <w:lang w:val="sr-Cyrl-CS"/>
        </w:rPr>
        <w:t>Услуге бањско и климатско лечење и опора</w:t>
      </w:r>
      <w:r w:rsidR="008A398A" w:rsidRPr="00E25EF4">
        <w:rPr>
          <w:rFonts w:ascii="Times New Roman" w:hAnsi="Times New Roman" w:cs="Times New Roman"/>
          <w:sz w:val="24"/>
          <w:szCs w:val="24"/>
          <w:lang w:val="sr-Cyrl-CS"/>
        </w:rPr>
        <w:t>вак корисника у области борачко-</w:t>
      </w:r>
      <w:r w:rsidR="0066222B" w:rsidRPr="00E25EF4">
        <w:rPr>
          <w:rFonts w:ascii="Times New Roman" w:hAnsi="Times New Roman" w:cs="Times New Roman"/>
          <w:sz w:val="24"/>
          <w:szCs w:val="24"/>
          <w:lang w:val="sr-Cyrl-CS"/>
        </w:rPr>
        <w:t>инвалидске заштите</w:t>
      </w:r>
      <w:r w:rsidR="0066222B" w:rsidRPr="00E25EF4">
        <w:rPr>
          <w:rFonts w:ascii="Times New Roman" w:hAnsi="Times New Roman" w:cs="Times New Roman"/>
          <w:sz w:val="24"/>
          <w:szCs w:val="24"/>
          <w:lang w:val="ru-RU"/>
        </w:rPr>
        <w:t xml:space="preserve">, по партијама, ЈН бр. </w:t>
      </w:r>
      <w:r w:rsidR="00F64077" w:rsidRPr="00E25EF4">
        <w:rPr>
          <w:rFonts w:ascii="Times New Roman" w:hAnsi="Times New Roman" w:cs="Times New Roman"/>
          <w:b/>
          <w:sz w:val="24"/>
          <w:szCs w:val="24"/>
          <w:lang w:val="ru-RU"/>
        </w:rPr>
        <w:t>7/2019</w:t>
      </w:r>
      <w:r w:rsidR="0066222B" w:rsidRPr="00E25EF4">
        <w:rPr>
          <w:rFonts w:ascii="Times New Roman" w:hAnsi="Times New Roman" w:cs="Times New Roman"/>
          <w:sz w:val="24"/>
          <w:szCs w:val="24"/>
        </w:rPr>
        <w:t>,</w:t>
      </w:r>
      <w:r w:rsidR="0066222B" w:rsidRPr="00E25EF4">
        <w:rPr>
          <w:rFonts w:ascii="Times New Roman" w:hAnsi="Times New Roman" w:cs="Times New Roman"/>
          <w:iCs/>
          <w:sz w:val="24"/>
          <w:szCs w:val="24"/>
        </w:rPr>
        <w:t xml:space="preserve"> </w:t>
      </w:r>
      <w:r w:rsidRPr="00E25EF4">
        <w:rPr>
          <w:rFonts w:ascii="Times New Roman" w:hAnsi="Times New Roman" w:cs="Times New Roman"/>
          <w:sz w:val="24"/>
          <w:szCs w:val="24"/>
        </w:rPr>
        <w:t>испуњава све услове из чл. 75.</w:t>
      </w:r>
      <w:r w:rsidR="00420253" w:rsidRPr="00E25EF4">
        <w:rPr>
          <w:rFonts w:ascii="Times New Roman" w:hAnsi="Times New Roman" w:cs="Times New Roman"/>
          <w:sz w:val="24"/>
          <w:szCs w:val="24"/>
        </w:rPr>
        <w:t xml:space="preserve"> Закона</w:t>
      </w:r>
      <w:r w:rsidRPr="00E25EF4">
        <w:rPr>
          <w:rFonts w:ascii="Times New Roman" w:hAnsi="Times New Roman" w:cs="Times New Roman"/>
          <w:sz w:val="24"/>
          <w:szCs w:val="24"/>
        </w:rPr>
        <w:t>, односно услове дефинисане конкурсном документацијомза предметну јавну набавку</w:t>
      </w:r>
      <w:r w:rsidRPr="00E25EF4">
        <w:rPr>
          <w:rFonts w:ascii="Times New Roman" w:hAnsi="Times New Roman" w:cs="Times New Roman"/>
          <w:sz w:val="24"/>
          <w:szCs w:val="24"/>
          <w:lang w:val="sr-Cyrl-CS"/>
        </w:rPr>
        <w:t>,</w:t>
      </w:r>
      <w:r w:rsidRPr="00E25EF4">
        <w:rPr>
          <w:rFonts w:ascii="Times New Roman" w:hAnsi="Times New Roman" w:cs="Times New Roman"/>
          <w:sz w:val="24"/>
          <w:szCs w:val="24"/>
        </w:rPr>
        <w:t xml:space="preserve"> и то:</w:t>
      </w:r>
    </w:p>
    <w:p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iCs/>
          <w:color w:val="auto"/>
          <w:lang w:val="sr-Cyrl-CS"/>
        </w:rPr>
        <w:t>Подизвођач је р</w:t>
      </w:r>
      <w:r w:rsidRPr="00E25EF4">
        <w:rPr>
          <w:rFonts w:ascii="Times New Roman" w:hAnsi="Times New Roman"/>
          <w:iCs/>
          <w:color w:val="auto"/>
        </w:rPr>
        <w:t>егистрован код надлежног органа, односно уписан у одговарајући регистар</w:t>
      </w:r>
      <w:r w:rsidR="00420253" w:rsidRPr="00E25EF4">
        <w:rPr>
          <w:rFonts w:ascii="Times New Roman" w:hAnsi="Times New Roman"/>
          <w:iCs/>
          <w:color w:val="auto"/>
        </w:rPr>
        <w:t xml:space="preserve"> (чл. 75. ст. 1. тач. 1) Закона</w:t>
      </w:r>
      <w:r w:rsidRPr="00E25EF4">
        <w:rPr>
          <w:rFonts w:ascii="Times New Roman" w:hAnsi="Times New Roman"/>
          <w:iCs/>
          <w:color w:val="auto"/>
        </w:rPr>
        <w:t>);</w:t>
      </w:r>
    </w:p>
    <w:p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iCs/>
          <w:color w:val="auto"/>
          <w:lang w:val="sr-Cyrl-CS"/>
        </w:rPr>
        <w:t xml:space="preserve">Подизвођач и његов </w:t>
      </w:r>
      <w:r w:rsidRPr="00E25EF4">
        <w:rPr>
          <w:rFonts w:ascii="Times New Roman" w:hAnsi="Times New Roman"/>
          <w:iCs/>
          <w:color w:val="auto"/>
        </w:rPr>
        <w:t xml:space="preserve">законски </w:t>
      </w:r>
      <w:r w:rsidRPr="00E25EF4">
        <w:rPr>
          <w:rFonts w:ascii="Times New Roman" w:hAnsi="Times New Roman"/>
          <w:color w:val="auto"/>
        </w:rPr>
        <w:t>заступник нис</w:t>
      </w:r>
      <w:r w:rsidRPr="00E25EF4">
        <w:rPr>
          <w:rFonts w:ascii="Times New Roman" w:hAnsi="Times New Roman"/>
          <w:color w:val="auto"/>
          <w:lang w:val="sr-Cyrl-CS"/>
        </w:rPr>
        <w:t>у</w:t>
      </w:r>
      <w:r w:rsidRPr="00E25EF4">
        <w:rPr>
          <w:rFonts w:ascii="Times New Roman" w:hAnsi="Times New Roman"/>
          <w:color w:val="auto"/>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E25EF4">
        <w:rPr>
          <w:rFonts w:ascii="Times New Roman" w:hAnsi="Times New Roman"/>
          <w:color w:val="auto"/>
          <w:lang w:val="sr-Cyrl-CS"/>
        </w:rPr>
        <w:t>к</w:t>
      </w:r>
      <w:r w:rsidRPr="00E25EF4">
        <w:rPr>
          <w:rFonts w:ascii="Times New Roman" w:hAnsi="Times New Roman"/>
          <w:color w:val="auto"/>
        </w:rPr>
        <w:t>ривично дело преваре</w:t>
      </w:r>
      <w:r w:rsidR="00420253" w:rsidRPr="00E25EF4">
        <w:rPr>
          <w:rFonts w:ascii="Times New Roman" w:hAnsi="Times New Roman"/>
          <w:iCs/>
          <w:color w:val="auto"/>
        </w:rPr>
        <w:t>(чл. 75. ст. 1. тач. 2) Закона</w:t>
      </w:r>
      <w:r w:rsidRPr="00E25EF4">
        <w:rPr>
          <w:rFonts w:ascii="Times New Roman" w:hAnsi="Times New Roman"/>
          <w:iCs/>
          <w:color w:val="auto"/>
        </w:rPr>
        <w:t>)</w:t>
      </w:r>
      <w:r w:rsidRPr="00E25EF4">
        <w:rPr>
          <w:rFonts w:ascii="Times New Roman" w:hAnsi="Times New Roman"/>
          <w:color w:val="auto"/>
        </w:rPr>
        <w:t>;</w:t>
      </w:r>
    </w:p>
    <w:p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bCs/>
          <w:iCs/>
          <w:color w:val="auto"/>
          <w:lang w:val="sr-Cyrl-CS"/>
        </w:rPr>
        <w:t>Подизвођач је и</w:t>
      </w:r>
      <w:r w:rsidRPr="00E25EF4">
        <w:rPr>
          <w:rFonts w:ascii="Times New Roman" w:hAnsi="Times New Roman"/>
          <w:bCs/>
          <w:iCs/>
          <w:color w:val="auto"/>
        </w:rPr>
        <w:t xml:space="preserve">змирио </w:t>
      </w:r>
      <w:r w:rsidRPr="00E25EF4">
        <w:rPr>
          <w:rFonts w:ascii="Times New Roman" w:hAnsi="Times New Roman"/>
          <w:color w:val="auto"/>
        </w:rPr>
        <w:t>доспеле порезе, доприносе и друге јавне дажбине у складу са прописима Републике Србије (</w:t>
      </w:r>
      <w:r w:rsidRPr="00E25EF4">
        <w:rPr>
          <w:rFonts w:ascii="Times New Roman" w:hAnsi="Times New Roman"/>
          <w:i/>
          <w:color w:val="auto"/>
        </w:rPr>
        <w:t>или стране државе када има седиште на њеној територији)</w:t>
      </w:r>
      <w:r w:rsidR="00420253" w:rsidRPr="00E25EF4">
        <w:rPr>
          <w:rFonts w:ascii="Times New Roman" w:hAnsi="Times New Roman"/>
          <w:iCs/>
          <w:color w:val="auto"/>
        </w:rPr>
        <w:t xml:space="preserve"> (чл. 75. ст. 1. тач. 4) Закона</w:t>
      </w:r>
      <w:r w:rsidRPr="00E25EF4">
        <w:rPr>
          <w:rFonts w:ascii="Times New Roman" w:hAnsi="Times New Roman"/>
          <w:iCs/>
          <w:color w:val="auto"/>
        </w:rPr>
        <w:t>)</w:t>
      </w:r>
      <w:r w:rsidRPr="00E25EF4">
        <w:rPr>
          <w:rFonts w:ascii="Times New Roman" w:hAnsi="Times New Roman"/>
          <w:color w:val="auto"/>
        </w:rPr>
        <w:t>;</w:t>
      </w:r>
    </w:p>
    <w:p w:rsidR="003C0D9C" w:rsidRPr="00E25EF4" w:rsidRDefault="003C0D9C" w:rsidP="003C0D9C">
      <w:pPr>
        <w:pStyle w:val="ListParagraph"/>
        <w:numPr>
          <w:ilvl w:val="0"/>
          <w:numId w:val="38"/>
        </w:numPr>
        <w:jc w:val="both"/>
        <w:rPr>
          <w:rFonts w:ascii="Times New Roman" w:hAnsi="Times New Roman"/>
          <w:color w:val="auto"/>
          <w:lang w:val="sr-Cyrl-CS"/>
        </w:rPr>
      </w:pPr>
      <w:r w:rsidRPr="00E25EF4">
        <w:rPr>
          <w:rFonts w:ascii="Times New Roman" w:hAnsi="Times New Roman"/>
          <w:color w:val="auto"/>
        </w:rPr>
        <w:t>Понуђач има важећу дозволу надлежног органа за обављање делатности вршења услуга које су предмет ове јавне набавке (чл. 75. ст. 1. тач. 5) Закона)</w:t>
      </w:r>
      <w:r w:rsidRPr="00E25EF4">
        <w:rPr>
          <w:rFonts w:ascii="Times New Roman" w:hAnsi="Times New Roman"/>
          <w:i/>
          <w:color w:val="auto"/>
        </w:rPr>
        <w:t xml:space="preserve">  </w:t>
      </w:r>
      <w:r w:rsidRPr="00E25EF4">
        <w:rPr>
          <w:rFonts w:ascii="Times New Roman" w:hAnsi="Times New Roman"/>
          <w:iCs/>
          <w:color w:val="auto"/>
        </w:rPr>
        <w:t xml:space="preserve">односно </w:t>
      </w:r>
      <w:r w:rsidRPr="00E25EF4">
        <w:rPr>
          <w:rFonts w:ascii="Times New Roman" w:hAnsi="Times New Roman"/>
          <w:bCs/>
          <w:color w:val="auto"/>
          <w:lang w:val="sr-Cyrl-CS"/>
        </w:rPr>
        <w:t>да има имплементирани систем</w:t>
      </w:r>
      <w:r w:rsidRPr="00E25EF4">
        <w:rPr>
          <w:rFonts w:ascii="Times New Roman" w:hAnsi="Times New Roman"/>
          <w:bCs/>
          <w:color w:val="auto"/>
        </w:rPr>
        <w:t xml:space="preserve"> менаџмента квалитетом </w:t>
      </w:r>
      <w:r w:rsidRPr="00E25EF4">
        <w:rPr>
          <w:rFonts w:ascii="Times New Roman" w:hAnsi="Times New Roman"/>
          <w:bCs/>
          <w:color w:val="auto"/>
          <w:lang w:val="sr-Cyrl-CS"/>
        </w:rPr>
        <w:t xml:space="preserve">на принципима </w:t>
      </w:r>
      <w:r w:rsidRPr="00E25EF4">
        <w:rPr>
          <w:rFonts w:ascii="Times New Roman" w:hAnsi="Times New Roman"/>
          <w:color w:val="auto"/>
        </w:rPr>
        <w:t>HACCP-</w:t>
      </w:r>
      <w:r w:rsidRPr="00E25EF4">
        <w:rPr>
          <w:rFonts w:ascii="Times New Roman" w:hAnsi="Times New Roman"/>
          <w:bCs/>
          <w:color w:val="auto"/>
        </w:rPr>
        <w:t>а</w:t>
      </w:r>
      <w:r w:rsidRPr="00E25EF4">
        <w:rPr>
          <w:rFonts w:ascii="Times New Roman" w:hAnsi="Times New Roman"/>
          <w:color w:val="auto"/>
        </w:rPr>
        <w:t>;</w:t>
      </w:r>
    </w:p>
    <w:p w:rsidR="009107FC" w:rsidRPr="00E25EF4" w:rsidRDefault="009107FC" w:rsidP="009107FC">
      <w:pPr>
        <w:pStyle w:val="ListParagraph"/>
        <w:numPr>
          <w:ilvl w:val="0"/>
          <w:numId w:val="38"/>
        </w:numPr>
        <w:jc w:val="both"/>
        <w:rPr>
          <w:rFonts w:ascii="Times New Roman" w:hAnsi="Times New Roman"/>
          <w:iCs/>
          <w:color w:val="auto"/>
          <w:lang w:val="sr-Cyrl-CS"/>
        </w:rPr>
      </w:pPr>
      <w:r w:rsidRPr="00E25EF4">
        <w:rPr>
          <w:rFonts w:ascii="Times New Roman" w:hAnsi="Times New Roman"/>
          <w:bCs/>
          <w:iCs/>
          <w:color w:val="auto"/>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E25EF4">
        <w:rPr>
          <w:rFonts w:ascii="Times New Roman" w:hAnsi="Times New Roman"/>
          <w:color w:val="auto"/>
        </w:rPr>
        <w:t>и нема забрану обављања делатности која је на снази у време подношења понуде за предметну јавну набавку</w:t>
      </w:r>
      <w:r w:rsidR="00420253" w:rsidRPr="00E25EF4">
        <w:rPr>
          <w:rFonts w:ascii="Times New Roman" w:hAnsi="Times New Roman"/>
          <w:color w:val="auto"/>
        </w:rPr>
        <w:t xml:space="preserve"> </w:t>
      </w:r>
      <w:r w:rsidR="00420253" w:rsidRPr="00E25EF4">
        <w:rPr>
          <w:rFonts w:ascii="Times New Roman" w:hAnsi="Times New Roman"/>
          <w:iCs/>
          <w:color w:val="auto"/>
        </w:rPr>
        <w:t>(чл. 75. ст. 2. Закона</w:t>
      </w:r>
      <w:r w:rsidRPr="00E25EF4">
        <w:rPr>
          <w:rFonts w:ascii="Times New Roman" w:hAnsi="Times New Roman"/>
          <w:iCs/>
          <w:color w:val="auto"/>
        </w:rPr>
        <w:t>)</w:t>
      </w:r>
      <w:r w:rsidRPr="00E25EF4">
        <w:rPr>
          <w:rFonts w:ascii="Times New Roman" w:hAnsi="Times New Roman"/>
          <w:i/>
          <w:color w:val="auto"/>
        </w:rPr>
        <w:t>.</w:t>
      </w:r>
    </w:p>
    <w:p w:rsidR="009107FC" w:rsidRPr="00E25EF4" w:rsidRDefault="009107FC" w:rsidP="009107FC">
      <w:pPr>
        <w:jc w:val="both"/>
        <w:rPr>
          <w:rFonts w:ascii="Times New Roman" w:hAnsi="Times New Roman" w:cs="Times New Roman"/>
          <w:i/>
          <w:sz w:val="24"/>
          <w:szCs w:val="24"/>
        </w:rPr>
      </w:pPr>
    </w:p>
    <w:p w:rsidR="009107FC" w:rsidRPr="00E25EF4" w:rsidRDefault="009107FC" w:rsidP="009107FC">
      <w:pPr>
        <w:rPr>
          <w:rFonts w:ascii="Times New Roman" w:hAnsi="Times New Roman" w:cs="Times New Roman"/>
          <w:sz w:val="24"/>
          <w:szCs w:val="24"/>
        </w:rPr>
      </w:pPr>
      <w:r w:rsidRPr="00E25EF4">
        <w:rPr>
          <w:rFonts w:ascii="Times New Roman" w:hAnsi="Times New Roman" w:cs="Times New Roman"/>
          <w:sz w:val="24"/>
          <w:szCs w:val="24"/>
        </w:rPr>
        <w:t xml:space="preserve">Место:_____________                                                           </w:t>
      </w:r>
      <w:r w:rsidR="003C0D9C" w:rsidRPr="00E25EF4">
        <w:rPr>
          <w:rFonts w:ascii="Times New Roman" w:hAnsi="Times New Roman" w:cs="Times New Roman"/>
          <w:sz w:val="24"/>
          <w:szCs w:val="24"/>
        </w:rPr>
        <w:t xml:space="preserve">                     </w:t>
      </w:r>
      <w:r w:rsidRPr="00E25EF4">
        <w:rPr>
          <w:rFonts w:ascii="Times New Roman" w:hAnsi="Times New Roman" w:cs="Times New Roman"/>
          <w:sz w:val="24"/>
          <w:szCs w:val="24"/>
        </w:rPr>
        <w:t xml:space="preserve"> Подизвођач:</w:t>
      </w:r>
    </w:p>
    <w:p w:rsidR="009107FC" w:rsidRPr="00E25EF4" w:rsidRDefault="009107FC" w:rsidP="009107FC">
      <w:pPr>
        <w:rPr>
          <w:rFonts w:ascii="Times New Roman" w:hAnsi="Times New Roman" w:cs="Times New Roman"/>
          <w:b/>
          <w:bCs/>
          <w:i/>
          <w:sz w:val="24"/>
          <w:szCs w:val="24"/>
        </w:rPr>
      </w:pPr>
      <w:r w:rsidRPr="00E25EF4">
        <w:rPr>
          <w:rFonts w:ascii="Times New Roman" w:hAnsi="Times New Roman" w:cs="Times New Roman"/>
          <w:sz w:val="24"/>
          <w:szCs w:val="24"/>
        </w:rPr>
        <w:t xml:space="preserve">Датум:_____________                        </w:t>
      </w:r>
      <w:r w:rsidR="003C0D9C" w:rsidRPr="00E25EF4">
        <w:rPr>
          <w:rFonts w:ascii="Times New Roman" w:hAnsi="Times New Roman" w:cs="Times New Roman"/>
          <w:sz w:val="24"/>
          <w:szCs w:val="24"/>
        </w:rPr>
        <w:t xml:space="preserve">                                  М.П.      </w:t>
      </w:r>
      <w:r w:rsidRPr="00E25EF4">
        <w:rPr>
          <w:rFonts w:ascii="Times New Roman" w:hAnsi="Times New Roman" w:cs="Times New Roman"/>
          <w:sz w:val="24"/>
          <w:szCs w:val="24"/>
        </w:rPr>
        <w:t xml:space="preserve">_____________________                                                        </w:t>
      </w:r>
    </w:p>
    <w:p w:rsidR="009107FC" w:rsidRPr="00E25EF4" w:rsidRDefault="009107FC" w:rsidP="009107FC">
      <w:pPr>
        <w:pStyle w:val="BodyText2"/>
        <w:spacing w:line="100" w:lineRule="atLeast"/>
        <w:rPr>
          <w:rFonts w:ascii="Times New Roman" w:hAnsi="Times New Roman"/>
          <w:b/>
          <w:bCs/>
          <w:i/>
          <w:color w:val="auto"/>
        </w:rPr>
      </w:pPr>
    </w:p>
    <w:p w:rsidR="003C0D9C" w:rsidRPr="00E25EF4" w:rsidRDefault="003C0D9C" w:rsidP="009107FC">
      <w:pPr>
        <w:pStyle w:val="ListParagraph"/>
        <w:ind w:left="0"/>
        <w:jc w:val="both"/>
        <w:rPr>
          <w:rFonts w:ascii="Times New Roman" w:hAnsi="Times New Roman"/>
          <w:b/>
          <w:bCs/>
          <w:i/>
          <w:color w:val="auto"/>
        </w:rPr>
      </w:pPr>
      <w:r w:rsidRPr="00E25EF4">
        <w:rPr>
          <w:rFonts w:ascii="Times New Roman" w:hAnsi="Times New Roman"/>
          <w:b/>
          <w:bCs/>
          <w:i/>
          <w:color w:val="auto"/>
        </w:rPr>
        <w:t>Напомене</w:t>
      </w:r>
      <w:r w:rsidR="009107FC" w:rsidRPr="00E25EF4">
        <w:rPr>
          <w:rFonts w:ascii="Times New Roman" w:hAnsi="Times New Roman"/>
          <w:b/>
          <w:bCs/>
          <w:i/>
          <w:color w:val="auto"/>
        </w:rPr>
        <w:t>:</w:t>
      </w:r>
      <w:r w:rsidRPr="00E25EF4">
        <w:rPr>
          <w:rFonts w:ascii="Times New Roman" w:hAnsi="Times New Roman"/>
          <w:b/>
          <w:bCs/>
          <w:i/>
          <w:color w:val="auto"/>
        </w:rPr>
        <w:t xml:space="preserve"> </w:t>
      </w:r>
    </w:p>
    <w:p w:rsidR="003C0D9C" w:rsidRPr="00E25EF4" w:rsidRDefault="003C0D9C" w:rsidP="009107FC">
      <w:pPr>
        <w:pStyle w:val="ListParagraph"/>
        <w:ind w:left="0"/>
        <w:jc w:val="both"/>
        <w:rPr>
          <w:rFonts w:ascii="Times New Roman" w:hAnsi="Times New Roman"/>
          <w:bCs/>
          <w:i/>
          <w:iCs/>
          <w:color w:val="auto"/>
        </w:rPr>
      </w:pPr>
      <w:r w:rsidRPr="00E25EF4">
        <w:rPr>
          <w:rFonts w:ascii="Times New Roman" w:hAnsi="Times New Roman"/>
          <w:b/>
          <w:bCs/>
          <w:i/>
          <w:color w:val="auto"/>
        </w:rPr>
        <w:t xml:space="preserve">Попуњава се само </w:t>
      </w:r>
      <w:r w:rsidRPr="00E25EF4">
        <w:rPr>
          <w:rFonts w:ascii="Times New Roman" w:hAnsi="Times New Roman"/>
          <w:b/>
          <w:bCs/>
          <w:i/>
          <w:iCs/>
          <w:color w:val="auto"/>
        </w:rPr>
        <w:t>у</w:t>
      </w:r>
      <w:r w:rsidR="009107FC" w:rsidRPr="00E25EF4">
        <w:rPr>
          <w:rFonts w:ascii="Times New Roman" w:hAnsi="Times New Roman"/>
          <w:b/>
          <w:bCs/>
          <w:i/>
          <w:iCs/>
          <w:color w:val="auto"/>
        </w:rPr>
        <w:t>колико понуђач подноси понуду са подизвођачем</w:t>
      </w:r>
      <w:r w:rsidRPr="00E25EF4">
        <w:rPr>
          <w:rFonts w:ascii="Times New Roman" w:hAnsi="Times New Roman"/>
          <w:bCs/>
          <w:i/>
          <w:iCs/>
          <w:color w:val="auto"/>
        </w:rPr>
        <w:t>.</w:t>
      </w:r>
    </w:p>
    <w:p w:rsidR="009107FC" w:rsidRPr="00E25EF4" w:rsidRDefault="009107FC" w:rsidP="009107FC">
      <w:pPr>
        <w:pStyle w:val="ListParagraph"/>
        <w:ind w:left="0"/>
        <w:jc w:val="both"/>
        <w:rPr>
          <w:rFonts w:ascii="Times New Roman" w:hAnsi="Times New Roman"/>
          <w:bCs/>
          <w:i/>
          <w:iCs/>
          <w:color w:val="auto"/>
        </w:rPr>
      </w:pPr>
      <w:r w:rsidRPr="00E25EF4">
        <w:rPr>
          <w:rFonts w:ascii="Times New Roman" w:hAnsi="Times New Roman"/>
          <w:bCs/>
          <w:i/>
          <w:iCs/>
          <w:color w:val="auto"/>
        </w:rPr>
        <w:t>Изјава</w:t>
      </w:r>
      <w:r w:rsidR="003C0D9C" w:rsidRPr="00E25EF4">
        <w:rPr>
          <w:rFonts w:ascii="Times New Roman" w:hAnsi="Times New Roman"/>
          <w:bCs/>
          <w:i/>
          <w:iCs/>
          <w:color w:val="auto"/>
        </w:rPr>
        <w:t xml:space="preserve"> </w:t>
      </w:r>
      <w:r w:rsidRPr="00E25EF4">
        <w:rPr>
          <w:rFonts w:ascii="Times New Roman" w:hAnsi="Times New Roman"/>
          <w:bCs/>
          <w:i/>
          <w:iCs/>
          <w:color w:val="auto"/>
        </w:rPr>
        <w:t xml:space="preserve">мора бити потписана од стране овлашћеног лица подизвођача и оверена печатом. </w:t>
      </w:r>
    </w:p>
    <w:p w:rsidR="009107FC" w:rsidRDefault="009107FC" w:rsidP="009107FC">
      <w:pPr>
        <w:rPr>
          <w:rFonts w:ascii="Times New Roman" w:hAnsi="Times New Roman" w:cs="Times New Roman"/>
          <w:b/>
          <w:bCs/>
          <w:i/>
          <w:iCs/>
          <w:sz w:val="24"/>
          <w:szCs w:val="24"/>
        </w:rPr>
      </w:pPr>
    </w:p>
    <w:p w:rsidR="00524B5A" w:rsidRDefault="00524B5A" w:rsidP="009107FC">
      <w:pPr>
        <w:rPr>
          <w:rFonts w:ascii="Times New Roman" w:hAnsi="Times New Roman" w:cs="Times New Roman"/>
          <w:b/>
          <w:bCs/>
          <w:i/>
          <w:iCs/>
          <w:sz w:val="24"/>
          <w:szCs w:val="24"/>
        </w:rPr>
      </w:pPr>
    </w:p>
    <w:p w:rsidR="00524B5A" w:rsidRPr="00E25EF4" w:rsidRDefault="00524B5A" w:rsidP="009107FC">
      <w:pPr>
        <w:rPr>
          <w:rFonts w:ascii="Times New Roman" w:hAnsi="Times New Roman" w:cs="Times New Roman"/>
          <w:b/>
          <w:bCs/>
          <w:i/>
          <w:iCs/>
          <w:sz w:val="24"/>
          <w:szCs w:val="24"/>
        </w:rPr>
      </w:pPr>
    </w:p>
    <w:p w:rsidR="00AF0BFA" w:rsidRPr="00E25EF4" w:rsidRDefault="00AF0BFA" w:rsidP="00656D96">
      <w:pPr>
        <w:shd w:val="clear" w:color="auto" w:fill="C6D9F1"/>
        <w:suppressAutoHyphens/>
        <w:spacing w:after="0" w:line="100" w:lineRule="atLeast"/>
        <w:ind w:right="-90"/>
        <w:jc w:val="center"/>
        <w:rPr>
          <w:rFonts w:ascii="Times New Roman" w:hAnsi="Times New Roman" w:cs="Times New Roman"/>
          <w:kern w:val="1"/>
          <w:sz w:val="24"/>
          <w:szCs w:val="24"/>
          <w:lang w:eastAsia="ar-SA"/>
        </w:rPr>
      </w:pPr>
      <w:r w:rsidRPr="00E25EF4">
        <w:rPr>
          <w:rFonts w:ascii="Times New Roman" w:hAnsi="Times New Roman" w:cs="Times New Roman"/>
          <w:b/>
          <w:bCs/>
          <w:i/>
          <w:iCs/>
          <w:kern w:val="1"/>
          <w:sz w:val="24"/>
          <w:szCs w:val="24"/>
          <w:lang w:eastAsia="ar-SA"/>
        </w:rPr>
        <w:lastRenderedPageBreak/>
        <w:t>X</w:t>
      </w:r>
      <w:r w:rsidR="00A76B9C" w:rsidRPr="00E25EF4">
        <w:rPr>
          <w:rFonts w:ascii="Times New Roman" w:hAnsi="Times New Roman" w:cs="Times New Roman"/>
          <w:b/>
          <w:bCs/>
          <w:i/>
          <w:iCs/>
          <w:kern w:val="1"/>
          <w:sz w:val="24"/>
          <w:szCs w:val="24"/>
          <w:lang w:eastAsia="ar-SA"/>
        </w:rPr>
        <w:t>V</w:t>
      </w:r>
      <w:r w:rsidRPr="00E25EF4">
        <w:rPr>
          <w:rFonts w:ascii="Times New Roman" w:hAnsi="Times New Roman" w:cs="Times New Roman"/>
          <w:b/>
          <w:bCs/>
          <w:i/>
          <w:iCs/>
          <w:kern w:val="1"/>
          <w:sz w:val="24"/>
          <w:szCs w:val="24"/>
          <w:lang w:eastAsia="ar-SA"/>
        </w:rPr>
        <w:t xml:space="preserve">   </w:t>
      </w:r>
      <w:r w:rsidR="00505BDB" w:rsidRPr="00E25EF4">
        <w:rPr>
          <w:rFonts w:ascii="Times New Roman" w:hAnsi="Times New Roman" w:cs="Times New Roman"/>
          <w:b/>
          <w:bCs/>
          <w:i/>
          <w:iCs/>
          <w:kern w:val="1"/>
          <w:sz w:val="24"/>
          <w:szCs w:val="24"/>
          <w:lang w:val="ru-RU" w:eastAsia="ar-SA"/>
        </w:rPr>
        <w:t xml:space="preserve">  ОБРАЗАЦ - </w:t>
      </w:r>
      <w:r w:rsidRPr="00E25EF4">
        <w:rPr>
          <w:rFonts w:ascii="Times New Roman" w:hAnsi="Times New Roman" w:cs="Times New Roman"/>
          <w:b/>
          <w:bCs/>
          <w:i/>
          <w:iCs/>
          <w:kern w:val="1"/>
          <w:sz w:val="24"/>
          <w:szCs w:val="24"/>
          <w:lang w:val="ru-RU" w:eastAsia="ar-SA"/>
        </w:rPr>
        <w:t>РЕФЕРЕНТНА ЛИСТА</w:t>
      </w:r>
    </w:p>
    <w:p w:rsidR="00AF0BFA" w:rsidRPr="00E25EF4" w:rsidRDefault="00AF0BFA">
      <w:pPr>
        <w:tabs>
          <w:tab w:val="left" w:pos="6028"/>
        </w:tabs>
        <w:autoSpaceDE w:val="0"/>
        <w:spacing w:after="0" w:line="240" w:lineRule="auto"/>
        <w:jc w:val="both"/>
        <w:rPr>
          <w:rFonts w:ascii="Times New Roman" w:hAnsi="Times New Roman" w:cs="Times New Roman"/>
          <w:b/>
          <w:bCs/>
          <w:sz w:val="24"/>
          <w:szCs w:val="24"/>
          <w:lang w:val="ru-RU"/>
        </w:rPr>
      </w:pPr>
    </w:p>
    <w:p w:rsidR="00AF0BFA" w:rsidRPr="00E25EF4" w:rsidRDefault="00AF0BFA" w:rsidP="00E1299F">
      <w:pPr>
        <w:jc w:val="center"/>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РЕФЕРЕНТНА ЛИСТА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066"/>
        <w:gridCol w:w="1859"/>
        <w:gridCol w:w="1872"/>
        <w:gridCol w:w="1885"/>
      </w:tblGrid>
      <w:tr w:rsidR="00AF0BFA" w:rsidRPr="00E25EF4" w:rsidTr="005761CB">
        <w:tc>
          <w:tcPr>
            <w:tcW w:w="606" w:type="dxa"/>
            <w:shd w:val="clear" w:color="auto" w:fill="auto"/>
          </w:tcPr>
          <w:p w:rsidR="00656D96"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Р.</w:t>
            </w:r>
          </w:p>
          <w:p w:rsidR="00AF0BFA" w:rsidRPr="00E25EF4" w:rsidRDefault="00656D96">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Б</w:t>
            </w:r>
            <w:r w:rsidR="00AF0BFA" w:rsidRPr="00E25EF4">
              <w:rPr>
                <w:rFonts w:ascii="Times New Roman" w:hAnsi="Times New Roman" w:cs="Times New Roman"/>
                <w:b/>
                <w:sz w:val="24"/>
                <w:szCs w:val="24"/>
                <w:lang w:val="sr-Cyrl-CS"/>
              </w:rPr>
              <w:t>р.</w:t>
            </w:r>
          </w:p>
        </w:tc>
        <w:tc>
          <w:tcPr>
            <w:tcW w:w="3066" w:type="dxa"/>
            <w:shd w:val="clear" w:color="auto" w:fill="auto"/>
          </w:tcPr>
          <w:p w:rsidR="00AF0BFA"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Назив референтног наручиоца</w:t>
            </w:r>
          </w:p>
        </w:tc>
        <w:tc>
          <w:tcPr>
            <w:tcW w:w="1859" w:type="dxa"/>
            <w:shd w:val="clear" w:color="auto" w:fill="auto"/>
          </w:tcPr>
          <w:p w:rsidR="00AF0BFA"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Врста услуга</w:t>
            </w:r>
          </w:p>
        </w:tc>
        <w:tc>
          <w:tcPr>
            <w:tcW w:w="1872" w:type="dxa"/>
            <w:shd w:val="clear" w:color="auto" w:fill="auto"/>
          </w:tcPr>
          <w:p w:rsidR="00AF0BFA"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Број уговора</w:t>
            </w:r>
          </w:p>
          <w:p w:rsidR="00AF0BFA"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/рачуна вршених услуга</w:t>
            </w:r>
          </w:p>
        </w:tc>
        <w:tc>
          <w:tcPr>
            <w:tcW w:w="1885" w:type="dxa"/>
            <w:shd w:val="clear" w:color="auto" w:fill="auto"/>
          </w:tcPr>
          <w:p w:rsidR="00AF0BFA" w:rsidRPr="00E25EF4" w:rsidRDefault="00AF0BFA">
            <w:pPr>
              <w:spacing w:after="0" w:line="240" w:lineRule="auto"/>
              <w:rPr>
                <w:rFonts w:ascii="Times New Roman" w:hAnsi="Times New Roman" w:cs="Times New Roman"/>
                <w:b/>
                <w:sz w:val="24"/>
                <w:szCs w:val="24"/>
                <w:lang w:val="sr-Cyrl-CS"/>
              </w:rPr>
            </w:pPr>
            <w:r w:rsidRPr="00E25EF4">
              <w:rPr>
                <w:rFonts w:ascii="Times New Roman" w:hAnsi="Times New Roman" w:cs="Times New Roman"/>
                <w:b/>
                <w:sz w:val="24"/>
                <w:szCs w:val="24"/>
                <w:lang w:val="sr-Cyrl-CS"/>
              </w:rPr>
              <w:t>Вредност извршених услуга без ПДВ-а</w:t>
            </w: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656D96">
        <w:tc>
          <w:tcPr>
            <w:tcW w:w="606" w:type="dxa"/>
          </w:tcPr>
          <w:p w:rsidR="00AF0BFA" w:rsidRPr="00E25EF4" w:rsidRDefault="00AF0BFA">
            <w:pPr>
              <w:spacing w:after="0" w:line="240" w:lineRule="auto"/>
              <w:rPr>
                <w:rFonts w:ascii="Times New Roman" w:hAnsi="Times New Roman" w:cs="Times New Roman"/>
                <w:sz w:val="24"/>
                <w:szCs w:val="24"/>
                <w:lang w:val="sr-Cyrl-CS"/>
              </w:rPr>
            </w:pPr>
          </w:p>
        </w:tc>
        <w:tc>
          <w:tcPr>
            <w:tcW w:w="3066" w:type="dxa"/>
          </w:tcPr>
          <w:p w:rsidR="00AF0BFA" w:rsidRPr="00E25EF4" w:rsidRDefault="00AF0BFA">
            <w:pPr>
              <w:spacing w:after="0" w:line="240" w:lineRule="auto"/>
              <w:rPr>
                <w:rFonts w:ascii="Times New Roman" w:hAnsi="Times New Roman" w:cs="Times New Roman"/>
                <w:sz w:val="24"/>
                <w:szCs w:val="24"/>
                <w:lang w:val="sr-Cyrl-CS"/>
              </w:rPr>
            </w:pPr>
          </w:p>
        </w:tc>
        <w:tc>
          <w:tcPr>
            <w:tcW w:w="1859" w:type="dxa"/>
          </w:tcPr>
          <w:p w:rsidR="00AF0BFA" w:rsidRPr="00E25EF4" w:rsidRDefault="00AF0BFA">
            <w:pPr>
              <w:spacing w:after="0" w:line="240" w:lineRule="auto"/>
              <w:rPr>
                <w:rFonts w:ascii="Times New Roman" w:hAnsi="Times New Roman" w:cs="Times New Roman"/>
                <w:sz w:val="24"/>
                <w:szCs w:val="24"/>
                <w:lang w:val="sr-Cyrl-CS"/>
              </w:rPr>
            </w:pPr>
          </w:p>
        </w:tc>
        <w:tc>
          <w:tcPr>
            <w:tcW w:w="1872" w:type="dxa"/>
          </w:tcPr>
          <w:p w:rsidR="00AF0BFA" w:rsidRPr="00E25EF4" w:rsidRDefault="00AF0BFA">
            <w:pPr>
              <w:spacing w:after="0" w:line="240" w:lineRule="auto"/>
              <w:rPr>
                <w:rFonts w:ascii="Times New Roman" w:hAnsi="Times New Roman" w:cs="Times New Roman"/>
                <w:sz w:val="24"/>
                <w:szCs w:val="24"/>
                <w:lang w:val="sr-Cyrl-CS"/>
              </w:rPr>
            </w:pP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524B5A" w:rsidRPr="00E25EF4" w:rsidTr="00656D96">
        <w:tc>
          <w:tcPr>
            <w:tcW w:w="606" w:type="dxa"/>
          </w:tcPr>
          <w:p w:rsidR="00524B5A" w:rsidRPr="00E25EF4" w:rsidRDefault="00524B5A">
            <w:pPr>
              <w:spacing w:after="0" w:line="240" w:lineRule="auto"/>
              <w:rPr>
                <w:rFonts w:ascii="Times New Roman" w:hAnsi="Times New Roman" w:cs="Times New Roman"/>
                <w:sz w:val="24"/>
                <w:szCs w:val="24"/>
                <w:lang w:val="sr-Cyrl-CS"/>
              </w:rPr>
            </w:pPr>
          </w:p>
        </w:tc>
        <w:tc>
          <w:tcPr>
            <w:tcW w:w="3066" w:type="dxa"/>
          </w:tcPr>
          <w:p w:rsidR="00524B5A" w:rsidRPr="00E25EF4" w:rsidRDefault="00524B5A">
            <w:pPr>
              <w:spacing w:after="0" w:line="240" w:lineRule="auto"/>
              <w:rPr>
                <w:rFonts w:ascii="Times New Roman" w:hAnsi="Times New Roman" w:cs="Times New Roman"/>
                <w:sz w:val="24"/>
                <w:szCs w:val="24"/>
                <w:lang w:val="sr-Cyrl-CS"/>
              </w:rPr>
            </w:pPr>
          </w:p>
        </w:tc>
        <w:tc>
          <w:tcPr>
            <w:tcW w:w="1859" w:type="dxa"/>
          </w:tcPr>
          <w:p w:rsidR="00524B5A" w:rsidRPr="00E25EF4" w:rsidRDefault="00524B5A">
            <w:pPr>
              <w:spacing w:after="0" w:line="240" w:lineRule="auto"/>
              <w:rPr>
                <w:rFonts w:ascii="Times New Roman" w:hAnsi="Times New Roman" w:cs="Times New Roman"/>
                <w:sz w:val="24"/>
                <w:szCs w:val="24"/>
                <w:lang w:val="sr-Cyrl-CS"/>
              </w:rPr>
            </w:pPr>
          </w:p>
        </w:tc>
        <w:tc>
          <w:tcPr>
            <w:tcW w:w="1872" w:type="dxa"/>
          </w:tcPr>
          <w:p w:rsidR="00524B5A" w:rsidRPr="00E25EF4" w:rsidRDefault="00524B5A">
            <w:pPr>
              <w:spacing w:after="0" w:line="240" w:lineRule="auto"/>
              <w:rPr>
                <w:rFonts w:ascii="Times New Roman" w:hAnsi="Times New Roman" w:cs="Times New Roman"/>
                <w:sz w:val="24"/>
                <w:szCs w:val="24"/>
                <w:lang w:val="sr-Cyrl-CS"/>
              </w:rPr>
            </w:pPr>
          </w:p>
        </w:tc>
        <w:tc>
          <w:tcPr>
            <w:tcW w:w="1885" w:type="dxa"/>
          </w:tcPr>
          <w:p w:rsidR="00524B5A" w:rsidRPr="00E25EF4" w:rsidRDefault="00524B5A">
            <w:pPr>
              <w:spacing w:after="0" w:line="240" w:lineRule="auto"/>
              <w:rPr>
                <w:rFonts w:ascii="Times New Roman" w:hAnsi="Times New Roman" w:cs="Times New Roman"/>
                <w:sz w:val="24"/>
                <w:szCs w:val="24"/>
                <w:lang w:val="sr-Cyrl-CS"/>
              </w:rPr>
            </w:pPr>
          </w:p>
        </w:tc>
      </w:tr>
      <w:tr w:rsidR="00AF0BFA" w:rsidRPr="00E25EF4" w:rsidTr="00656D96">
        <w:tc>
          <w:tcPr>
            <w:tcW w:w="7403" w:type="dxa"/>
            <w:gridSpan w:val="4"/>
          </w:tcPr>
          <w:p w:rsidR="00AF0BFA" w:rsidRPr="00E25EF4" w:rsidRDefault="00AF0BFA" w:rsidP="00656D96">
            <w:pPr>
              <w:spacing w:after="0" w:line="240" w:lineRule="auto"/>
              <w:jc w:val="right"/>
              <w:rPr>
                <w:rFonts w:ascii="Times New Roman" w:hAnsi="Times New Roman" w:cs="Times New Roman"/>
                <w:b/>
                <w:bCs/>
                <w:sz w:val="24"/>
                <w:szCs w:val="24"/>
                <w:lang w:val="sr-Cyrl-CS"/>
              </w:rPr>
            </w:pPr>
            <w:r w:rsidRPr="00E25EF4">
              <w:rPr>
                <w:rFonts w:ascii="Times New Roman" w:hAnsi="Times New Roman" w:cs="Times New Roman"/>
                <w:b/>
                <w:bCs/>
                <w:sz w:val="24"/>
                <w:szCs w:val="24"/>
                <w:lang w:val="sr-Cyrl-CS"/>
              </w:rPr>
              <w:t>укупно</w:t>
            </w:r>
          </w:p>
        </w:tc>
        <w:tc>
          <w:tcPr>
            <w:tcW w:w="1885" w:type="dxa"/>
          </w:tcPr>
          <w:p w:rsidR="00AF0BFA" w:rsidRPr="00E25EF4" w:rsidRDefault="00AF0BFA">
            <w:pPr>
              <w:spacing w:after="0" w:line="240" w:lineRule="auto"/>
              <w:rPr>
                <w:rFonts w:ascii="Times New Roman" w:hAnsi="Times New Roman" w:cs="Times New Roman"/>
                <w:sz w:val="24"/>
                <w:szCs w:val="24"/>
                <w:lang w:val="sr-Cyrl-CS"/>
              </w:rPr>
            </w:pPr>
          </w:p>
        </w:tc>
      </w:tr>
    </w:tbl>
    <w:p w:rsidR="00AF0BFA" w:rsidRPr="00E25EF4" w:rsidRDefault="00AF0BFA">
      <w:pPr>
        <w:rPr>
          <w:rFonts w:ascii="Times New Roman" w:hAnsi="Times New Roman" w:cs="Times New Roman"/>
          <w:b/>
          <w:i/>
          <w:sz w:val="24"/>
          <w:szCs w:val="24"/>
          <w:lang w:val="sr-Cyrl-CS"/>
        </w:rPr>
      </w:pPr>
    </w:p>
    <w:p w:rsidR="00AF0BFA" w:rsidRPr="00E25EF4" w:rsidRDefault="00AF0BFA" w:rsidP="00322208">
      <w:pPr>
        <w:jc w:val="both"/>
        <w:rPr>
          <w:rFonts w:ascii="Times New Roman" w:hAnsi="Times New Roman" w:cs="Times New Roman"/>
          <w:b/>
          <w:i/>
          <w:sz w:val="24"/>
          <w:szCs w:val="24"/>
          <w:lang w:val="sr-Cyrl-CS"/>
        </w:rPr>
      </w:pPr>
      <w:r w:rsidRPr="00E25EF4">
        <w:rPr>
          <w:rFonts w:ascii="Times New Roman" w:hAnsi="Times New Roman" w:cs="Times New Roman"/>
          <w:b/>
          <w:i/>
          <w:sz w:val="24"/>
          <w:szCs w:val="24"/>
          <w:lang w:val="sr-Cyrl-CS"/>
        </w:rPr>
        <w:t xml:space="preserve">Напомена: горњу табелу попунити и приложити доказе у складу са упутством из поглавља </w:t>
      </w:r>
      <w:r w:rsidRPr="00E25EF4">
        <w:rPr>
          <w:rFonts w:ascii="Times New Roman" w:hAnsi="Times New Roman" w:cs="Times New Roman"/>
          <w:b/>
          <w:i/>
          <w:sz w:val="24"/>
          <w:szCs w:val="24"/>
        </w:rPr>
        <w:t>V</w:t>
      </w:r>
      <w:r w:rsidR="001752CE" w:rsidRPr="00E25EF4">
        <w:rPr>
          <w:rFonts w:ascii="Times New Roman" w:hAnsi="Times New Roman" w:cs="Times New Roman"/>
          <w:b/>
          <w:i/>
          <w:sz w:val="24"/>
          <w:szCs w:val="24"/>
        </w:rPr>
        <w:t>I</w:t>
      </w:r>
      <w:r w:rsidRPr="00E25EF4">
        <w:rPr>
          <w:rFonts w:ascii="Times New Roman" w:hAnsi="Times New Roman" w:cs="Times New Roman"/>
          <w:b/>
          <w:i/>
          <w:sz w:val="24"/>
          <w:szCs w:val="24"/>
          <w:lang w:val="sr-Cyrl-CS"/>
        </w:rPr>
        <w:t xml:space="preserve">. </w:t>
      </w:r>
      <w:r w:rsidR="00322208" w:rsidRPr="00E25EF4">
        <w:rPr>
          <w:rFonts w:ascii="Times New Roman" w:hAnsi="Times New Roman" w:cs="Times New Roman"/>
          <w:b/>
          <w:i/>
          <w:sz w:val="24"/>
          <w:szCs w:val="24"/>
          <w:lang w:val="sr-Cyrl-CS"/>
        </w:rPr>
        <w:t>Тачка 5</w:t>
      </w:r>
      <w:r w:rsidRPr="00E25EF4">
        <w:rPr>
          <w:rFonts w:ascii="Times New Roman" w:hAnsi="Times New Roman" w:cs="Times New Roman"/>
          <w:b/>
          <w:i/>
          <w:sz w:val="24"/>
          <w:szCs w:val="24"/>
          <w:lang w:val="sr-Cyrl-CS"/>
        </w:rPr>
        <w:t>.</w:t>
      </w:r>
      <w:r w:rsidR="00E1299F" w:rsidRPr="00E25EF4">
        <w:rPr>
          <w:rFonts w:ascii="Times New Roman" w:hAnsi="Times New Roman" w:cs="Times New Roman"/>
          <w:b/>
          <w:i/>
          <w:sz w:val="24"/>
          <w:szCs w:val="24"/>
          <w:lang w:val="sr-Cyrl-CS"/>
        </w:rPr>
        <w:t xml:space="preserve"> </w:t>
      </w:r>
      <w:r w:rsidRPr="00E25EF4">
        <w:rPr>
          <w:rFonts w:ascii="Times New Roman" w:hAnsi="Times New Roman" w:cs="Times New Roman"/>
          <w:b/>
          <w:i/>
          <w:sz w:val="24"/>
          <w:szCs w:val="24"/>
          <w:lang w:val="sr-Cyrl-CS"/>
        </w:rPr>
        <w:t>Квалитет</w:t>
      </w:r>
      <w:r w:rsidR="00322208" w:rsidRPr="00E25EF4">
        <w:rPr>
          <w:rFonts w:ascii="Times New Roman" w:hAnsi="Times New Roman" w:cs="Times New Roman"/>
          <w:b/>
          <w:i/>
          <w:sz w:val="24"/>
          <w:szCs w:val="24"/>
          <w:lang w:val="sr-Cyrl-CS"/>
        </w:rPr>
        <w:t xml:space="preserve"> </w:t>
      </w:r>
      <w:r w:rsidRPr="00E25EF4">
        <w:rPr>
          <w:rFonts w:ascii="Times New Roman" w:hAnsi="Times New Roman" w:cs="Times New Roman"/>
          <w:b/>
          <w:i/>
          <w:sz w:val="24"/>
          <w:szCs w:val="24"/>
          <w:lang w:val="sr-Cyrl-CS"/>
        </w:rPr>
        <w:t>- укупна вредност референтне листе</w:t>
      </w:r>
      <w:r w:rsidR="001752CE" w:rsidRPr="00E25EF4">
        <w:rPr>
          <w:rFonts w:ascii="Times New Roman" w:hAnsi="Times New Roman" w:cs="Times New Roman"/>
          <w:b/>
          <w:i/>
          <w:sz w:val="24"/>
          <w:szCs w:val="24"/>
          <w:lang w:val="sr-Cyrl-CS"/>
        </w:rPr>
        <w:t>,</w:t>
      </w:r>
      <w:r w:rsidR="00E1299F" w:rsidRPr="00E25EF4">
        <w:rPr>
          <w:rFonts w:ascii="Times New Roman" w:hAnsi="Times New Roman" w:cs="Times New Roman"/>
          <w:b/>
          <w:i/>
          <w:sz w:val="24"/>
          <w:szCs w:val="24"/>
          <w:lang w:val="sr-Cyrl-CS"/>
        </w:rPr>
        <w:t xml:space="preserve"> ове </w:t>
      </w:r>
      <w:r w:rsidRPr="00E25EF4">
        <w:rPr>
          <w:rFonts w:ascii="Times New Roman" w:hAnsi="Times New Roman" w:cs="Times New Roman"/>
          <w:b/>
          <w:i/>
          <w:sz w:val="24"/>
          <w:szCs w:val="24"/>
          <w:lang w:val="sr-Cyrl-CS"/>
        </w:rPr>
        <w:t xml:space="preserve"> Конкурсне документације.</w:t>
      </w:r>
    </w:p>
    <w:p w:rsidR="00AF0BFA" w:rsidRPr="00E25EF4" w:rsidRDefault="00AF0BFA">
      <w:pPr>
        <w:rPr>
          <w:rFonts w:ascii="Times New Roman" w:hAnsi="Times New Roman" w:cs="Times New Roman"/>
          <w:sz w:val="24"/>
          <w:szCs w:val="24"/>
          <w:lang w:val="sr-Cyrl-CS"/>
        </w:rPr>
      </w:pPr>
    </w:p>
    <w:p w:rsidR="00322208" w:rsidRPr="00E25EF4" w:rsidRDefault="00AF0BFA" w:rsidP="00E1299F">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Датум</w:t>
      </w:r>
      <w:r w:rsidR="00E1299F"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 xml:space="preserve">        </w:t>
      </w:r>
      <w:r w:rsidR="00E1299F" w:rsidRPr="00E25EF4">
        <w:rPr>
          <w:rFonts w:ascii="Times New Roman" w:hAnsi="Times New Roman" w:cs="Times New Roman"/>
          <w:sz w:val="24"/>
          <w:szCs w:val="24"/>
          <w:lang w:val="sr-Cyrl-CS"/>
        </w:rPr>
        <w:t>М.П.</w:t>
      </w:r>
      <w:r w:rsidRPr="00E25EF4">
        <w:rPr>
          <w:rFonts w:ascii="Times New Roman" w:hAnsi="Times New Roman" w:cs="Times New Roman"/>
          <w:sz w:val="24"/>
          <w:szCs w:val="24"/>
          <w:lang w:val="sr-Cyrl-CS"/>
        </w:rPr>
        <w:t xml:space="preserve">     Потпис одговорног лица </w:t>
      </w:r>
      <w:r w:rsidR="00E1299F" w:rsidRPr="00E25EF4">
        <w:rPr>
          <w:rFonts w:ascii="Times New Roman" w:hAnsi="Times New Roman" w:cs="Times New Roman"/>
          <w:sz w:val="24"/>
          <w:szCs w:val="24"/>
          <w:lang w:val="sr-Cyrl-CS"/>
        </w:rPr>
        <w:t xml:space="preserve">                                                                                       </w:t>
      </w:r>
      <w:r w:rsidR="00322208" w:rsidRPr="00E25EF4">
        <w:rPr>
          <w:rFonts w:ascii="Times New Roman" w:hAnsi="Times New Roman" w:cs="Times New Roman"/>
          <w:sz w:val="24"/>
          <w:szCs w:val="24"/>
          <w:lang w:val="sr-Cyrl-CS"/>
        </w:rPr>
        <w:t xml:space="preserve">                                </w:t>
      </w:r>
    </w:p>
    <w:p w:rsidR="00AF0BFA" w:rsidRPr="00E25EF4" w:rsidRDefault="00322208" w:rsidP="00E1299F">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                                                                                                              </w:t>
      </w:r>
      <w:r w:rsidR="00AF0BFA" w:rsidRPr="00E25EF4">
        <w:rPr>
          <w:rFonts w:ascii="Times New Roman" w:hAnsi="Times New Roman" w:cs="Times New Roman"/>
          <w:sz w:val="24"/>
          <w:szCs w:val="24"/>
          <w:lang w:val="sr-Cyrl-CS"/>
        </w:rPr>
        <w:t>понуђача/подизвођача:</w:t>
      </w:r>
    </w:p>
    <w:p w:rsidR="00AF0BFA" w:rsidRDefault="00AF0BF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Default="00524B5A" w:rsidP="00E1299F">
      <w:pPr>
        <w:spacing w:after="0"/>
        <w:rPr>
          <w:rFonts w:ascii="Times New Roman" w:hAnsi="Times New Roman" w:cs="Times New Roman"/>
          <w:sz w:val="24"/>
          <w:szCs w:val="24"/>
          <w:lang w:val="sr-Cyrl-CS"/>
        </w:rPr>
      </w:pPr>
    </w:p>
    <w:p w:rsidR="00524B5A" w:rsidRPr="00E25EF4" w:rsidRDefault="00524B5A" w:rsidP="00E1299F">
      <w:pPr>
        <w:spacing w:after="0"/>
        <w:rPr>
          <w:rFonts w:ascii="Times New Roman" w:hAnsi="Times New Roman" w:cs="Times New Roman"/>
          <w:sz w:val="24"/>
          <w:szCs w:val="24"/>
          <w:lang w:val="sr-Cyrl-CS"/>
        </w:rPr>
      </w:pPr>
    </w:p>
    <w:p w:rsidR="00322208" w:rsidRPr="00E25EF4" w:rsidRDefault="00AF0BFA" w:rsidP="00322208">
      <w:pPr>
        <w:shd w:val="clear" w:color="auto" w:fill="C6D9F1"/>
        <w:suppressAutoHyphens/>
        <w:spacing w:after="0" w:line="100" w:lineRule="atLeast"/>
        <w:ind w:right="-90"/>
        <w:jc w:val="center"/>
        <w:rPr>
          <w:rFonts w:ascii="Times New Roman" w:hAnsi="Times New Roman" w:cs="Times New Roman"/>
          <w:kern w:val="1"/>
          <w:sz w:val="24"/>
          <w:szCs w:val="24"/>
          <w:lang w:eastAsia="ar-SA"/>
        </w:rPr>
      </w:pPr>
      <w:r w:rsidRPr="00E25EF4">
        <w:rPr>
          <w:rFonts w:ascii="Times New Roman" w:hAnsi="Times New Roman" w:cs="Times New Roman"/>
          <w:sz w:val="24"/>
          <w:szCs w:val="24"/>
          <w:lang w:val="sr-Cyrl-CS"/>
        </w:rPr>
        <w:lastRenderedPageBreak/>
        <w:t xml:space="preserve">     </w:t>
      </w:r>
      <w:r w:rsidR="00A76B9C" w:rsidRPr="00E25EF4">
        <w:rPr>
          <w:rFonts w:ascii="Times New Roman" w:hAnsi="Times New Roman" w:cs="Times New Roman"/>
          <w:b/>
          <w:bCs/>
          <w:i/>
          <w:iCs/>
          <w:kern w:val="1"/>
          <w:sz w:val="24"/>
          <w:szCs w:val="24"/>
          <w:lang w:eastAsia="ar-SA"/>
        </w:rPr>
        <w:t>X</w:t>
      </w:r>
      <w:r w:rsidR="00322208" w:rsidRPr="00E25EF4">
        <w:rPr>
          <w:rFonts w:ascii="Times New Roman" w:hAnsi="Times New Roman" w:cs="Times New Roman"/>
          <w:b/>
          <w:bCs/>
          <w:i/>
          <w:iCs/>
          <w:kern w:val="1"/>
          <w:sz w:val="24"/>
          <w:szCs w:val="24"/>
          <w:lang w:eastAsia="ar-SA"/>
        </w:rPr>
        <w:t>V</w:t>
      </w:r>
      <w:r w:rsidR="003C0D9C" w:rsidRPr="00E25EF4">
        <w:rPr>
          <w:rFonts w:ascii="Times New Roman" w:hAnsi="Times New Roman" w:cs="Times New Roman"/>
          <w:b/>
          <w:bCs/>
          <w:i/>
          <w:iCs/>
          <w:kern w:val="1"/>
          <w:sz w:val="24"/>
          <w:szCs w:val="24"/>
          <w:lang w:eastAsia="ar-SA"/>
        </w:rPr>
        <w:t>I</w:t>
      </w:r>
      <w:r w:rsidR="00322208" w:rsidRPr="00E25EF4">
        <w:rPr>
          <w:rFonts w:ascii="Times New Roman" w:hAnsi="Times New Roman" w:cs="Times New Roman"/>
          <w:b/>
          <w:bCs/>
          <w:i/>
          <w:iCs/>
          <w:kern w:val="1"/>
          <w:sz w:val="24"/>
          <w:szCs w:val="24"/>
          <w:lang w:eastAsia="ar-SA"/>
        </w:rPr>
        <w:t xml:space="preserve">   </w:t>
      </w:r>
      <w:r w:rsidR="00505BDB" w:rsidRPr="00E25EF4">
        <w:rPr>
          <w:rFonts w:ascii="Times New Roman" w:hAnsi="Times New Roman" w:cs="Times New Roman"/>
          <w:b/>
          <w:bCs/>
          <w:i/>
          <w:iCs/>
          <w:kern w:val="1"/>
          <w:sz w:val="24"/>
          <w:szCs w:val="24"/>
          <w:lang w:val="ru-RU" w:eastAsia="ar-SA"/>
        </w:rPr>
        <w:t xml:space="preserve">  ОБРАЗАЦ - </w:t>
      </w:r>
      <w:r w:rsidR="00322208" w:rsidRPr="00E25EF4">
        <w:rPr>
          <w:rFonts w:ascii="Times New Roman" w:hAnsi="Times New Roman" w:cs="Times New Roman"/>
          <w:b/>
          <w:bCs/>
          <w:i/>
          <w:iCs/>
          <w:kern w:val="1"/>
          <w:sz w:val="24"/>
          <w:szCs w:val="24"/>
          <w:lang w:val="ru-RU" w:eastAsia="ar-SA"/>
        </w:rPr>
        <w:t xml:space="preserve">РЕФЕРЕНТНА </w:t>
      </w:r>
      <w:r w:rsidR="00322208" w:rsidRPr="00E25EF4">
        <w:rPr>
          <w:rFonts w:ascii="Times New Roman" w:hAnsi="Times New Roman" w:cs="Times New Roman"/>
          <w:b/>
          <w:bCs/>
          <w:i/>
          <w:iCs/>
          <w:kern w:val="1"/>
          <w:sz w:val="24"/>
          <w:szCs w:val="24"/>
          <w:lang w:eastAsia="ar-SA"/>
        </w:rPr>
        <w:t>ПОТВРДА</w:t>
      </w:r>
    </w:p>
    <w:p w:rsidR="00AF0BFA" w:rsidRPr="00E25EF4" w:rsidRDefault="00AF0BFA" w:rsidP="00505BDB">
      <w:pPr>
        <w:rPr>
          <w:rFonts w:ascii="Times New Roman" w:hAnsi="Times New Roman" w:cs="Times New Roman"/>
          <w:sz w:val="24"/>
          <w:szCs w:val="24"/>
          <w:lang w:val="sr-Cyrl-CS"/>
        </w:rPr>
      </w:pPr>
      <w:r w:rsidRPr="00E25EF4">
        <w:rPr>
          <w:rFonts w:ascii="Times New Roman" w:hAnsi="Times New Roman" w:cs="Times New Roman"/>
          <w:sz w:val="24"/>
          <w:szCs w:val="24"/>
          <w:lang w:val="sr-Cyrl-CS"/>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5930"/>
      </w:tblGrid>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Назив референтног наручиоца:</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Седиште:</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Улица и број:</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Телефон:</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Матични број:</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r w:rsidR="00AF0BFA" w:rsidRPr="00E25EF4" w:rsidTr="005761CB">
        <w:tc>
          <w:tcPr>
            <w:tcW w:w="3510" w:type="dxa"/>
            <w:shd w:val="clear" w:color="auto" w:fill="auto"/>
          </w:tcPr>
          <w:p w:rsidR="00AF0BFA" w:rsidRPr="00E25EF4" w:rsidRDefault="00AF0BFA">
            <w:pPr>
              <w:spacing w:after="0" w:line="240" w:lineRule="auto"/>
              <w:rPr>
                <w:rFonts w:ascii="Times New Roman" w:hAnsi="Times New Roman" w:cs="Times New Roman"/>
                <w:sz w:val="24"/>
                <w:szCs w:val="24"/>
                <w:lang w:val="sr-Cyrl-CS"/>
              </w:rPr>
            </w:pPr>
            <w:r w:rsidRPr="00E25EF4">
              <w:rPr>
                <w:rFonts w:ascii="Times New Roman" w:hAnsi="Times New Roman" w:cs="Times New Roman"/>
                <w:sz w:val="24"/>
                <w:szCs w:val="24"/>
                <w:lang w:val="sr-Cyrl-CS"/>
              </w:rPr>
              <w:t>ПИБ:</w:t>
            </w:r>
          </w:p>
        </w:tc>
        <w:tc>
          <w:tcPr>
            <w:tcW w:w="6066" w:type="dxa"/>
          </w:tcPr>
          <w:p w:rsidR="00AF0BFA" w:rsidRPr="00E25EF4" w:rsidRDefault="00AF0BFA">
            <w:pPr>
              <w:spacing w:after="0" w:line="240" w:lineRule="auto"/>
              <w:rPr>
                <w:rFonts w:ascii="Times New Roman" w:hAnsi="Times New Roman" w:cs="Times New Roman"/>
                <w:sz w:val="24"/>
                <w:szCs w:val="24"/>
                <w:lang w:val="sr-Cyrl-CS"/>
              </w:rPr>
            </w:pPr>
          </w:p>
        </w:tc>
      </w:tr>
    </w:tbl>
    <w:p w:rsidR="00322208" w:rsidRPr="00E25EF4" w:rsidRDefault="00322208" w:rsidP="0012158F">
      <w:pPr>
        <w:rPr>
          <w:rFonts w:ascii="Times New Roman" w:hAnsi="Times New Roman" w:cs="Times New Roman"/>
          <w:sz w:val="24"/>
          <w:szCs w:val="24"/>
          <w:lang w:val="sr-Cyrl-CS"/>
        </w:rPr>
      </w:pPr>
    </w:p>
    <w:p w:rsidR="00AF0BFA" w:rsidRPr="00E25EF4" w:rsidRDefault="00A76B9C" w:rsidP="00505BDB">
      <w:pPr>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rPr>
        <w:t>У складу са чланом 85. З</w:t>
      </w:r>
      <w:r w:rsidR="001752CE" w:rsidRPr="00E25EF4">
        <w:rPr>
          <w:rFonts w:ascii="Times New Roman" w:hAnsi="Times New Roman" w:cs="Times New Roman"/>
          <w:sz w:val="24"/>
          <w:szCs w:val="24"/>
        </w:rPr>
        <w:t>акона</w:t>
      </w:r>
      <w:r w:rsidRPr="00E25EF4">
        <w:rPr>
          <w:rFonts w:ascii="Times New Roman" w:hAnsi="Times New Roman" w:cs="Times New Roman"/>
          <w:sz w:val="24"/>
          <w:szCs w:val="24"/>
        </w:rPr>
        <w:t xml:space="preserve"> </w:t>
      </w:r>
      <w:r w:rsidR="00AF0BFA" w:rsidRPr="00E25EF4">
        <w:rPr>
          <w:rFonts w:ascii="Times New Roman" w:hAnsi="Times New Roman" w:cs="Times New Roman"/>
          <w:sz w:val="24"/>
          <w:szCs w:val="24"/>
          <w:lang w:val="sr-Cyrl-CS"/>
        </w:rPr>
        <w:t xml:space="preserve"> и поглавља </w:t>
      </w:r>
      <w:r w:rsidR="00AF0BFA" w:rsidRPr="00E25EF4">
        <w:rPr>
          <w:rFonts w:ascii="Times New Roman" w:hAnsi="Times New Roman" w:cs="Times New Roman"/>
          <w:sz w:val="24"/>
          <w:szCs w:val="24"/>
        </w:rPr>
        <w:t>V</w:t>
      </w:r>
      <w:r w:rsidRPr="00E25EF4">
        <w:rPr>
          <w:rFonts w:ascii="Times New Roman" w:hAnsi="Times New Roman" w:cs="Times New Roman"/>
          <w:sz w:val="24"/>
          <w:szCs w:val="24"/>
        </w:rPr>
        <w:t>I</w:t>
      </w:r>
      <w:r w:rsidR="00505BDB" w:rsidRPr="00E25EF4">
        <w:rPr>
          <w:rFonts w:ascii="Times New Roman" w:hAnsi="Times New Roman" w:cs="Times New Roman"/>
          <w:sz w:val="24"/>
          <w:szCs w:val="24"/>
          <w:lang w:val="sr-Cyrl-CS"/>
        </w:rPr>
        <w:t>. Тачка 5</w:t>
      </w:r>
      <w:r w:rsidR="00AF0BFA" w:rsidRPr="00E25EF4">
        <w:rPr>
          <w:rFonts w:ascii="Times New Roman" w:hAnsi="Times New Roman" w:cs="Times New Roman"/>
          <w:sz w:val="24"/>
          <w:szCs w:val="24"/>
          <w:lang w:val="sr-Cyrl-CS"/>
        </w:rPr>
        <w:t>. Конкурсне документације</w:t>
      </w:r>
      <w:r w:rsidR="001752CE" w:rsidRPr="00E25EF4">
        <w:rPr>
          <w:rFonts w:ascii="Times New Roman" w:hAnsi="Times New Roman" w:cs="Times New Roman"/>
          <w:sz w:val="24"/>
          <w:szCs w:val="24"/>
          <w:lang w:val="sr-Cyrl-CS"/>
        </w:rPr>
        <w:t xml:space="preserve"> </w:t>
      </w:r>
      <w:r w:rsidR="00AF0BFA" w:rsidRPr="00E25EF4">
        <w:rPr>
          <w:rFonts w:ascii="Times New Roman" w:hAnsi="Times New Roman" w:cs="Times New Roman"/>
          <w:sz w:val="24"/>
          <w:szCs w:val="24"/>
          <w:lang w:val="sr-Cyrl-CS"/>
        </w:rPr>
        <w:t>за јавну набавку бр.</w:t>
      </w:r>
      <w:r w:rsidR="0012158F" w:rsidRPr="00E25EF4">
        <w:rPr>
          <w:rFonts w:ascii="Times New Roman" w:hAnsi="Times New Roman" w:cs="Times New Roman"/>
          <w:sz w:val="24"/>
          <w:szCs w:val="24"/>
          <w:lang w:val="sr-Cyrl-CS"/>
        </w:rPr>
        <w:t xml:space="preserve"> </w:t>
      </w:r>
      <w:r w:rsidR="00F64077" w:rsidRPr="00E25EF4">
        <w:rPr>
          <w:rFonts w:ascii="Times New Roman" w:hAnsi="Times New Roman" w:cs="Times New Roman"/>
          <w:b/>
          <w:sz w:val="24"/>
          <w:szCs w:val="24"/>
          <w:lang w:val="sr-Cyrl-CS"/>
        </w:rPr>
        <w:t>7</w:t>
      </w:r>
      <w:r w:rsidR="00AF0BFA" w:rsidRPr="00E25EF4">
        <w:rPr>
          <w:rFonts w:ascii="Times New Roman" w:hAnsi="Times New Roman" w:cs="Times New Roman"/>
          <w:b/>
          <w:sz w:val="24"/>
          <w:szCs w:val="24"/>
          <w:lang w:val="sr-Cyrl-CS"/>
        </w:rPr>
        <w:t>/201</w:t>
      </w:r>
      <w:r w:rsidR="00F64077" w:rsidRPr="00E25EF4">
        <w:rPr>
          <w:rFonts w:ascii="Times New Roman" w:hAnsi="Times New Roman" w:cs="Times New Roman"/>
          <w:b/>
          <w:sz w:val="24"/>
          <w:szCs w:val="24"/>
          <w:lang w:val="sr-Cyrl-CS"/>
        </w:rPr>
        <w:t>9</w:t>
      </w:r>
      <w:r w:rsidR="00E12880" w:rsidRPr="00E25EF4">
        <w:rPr>
          <w:rFonts w:ascii="Times New Roman" w:hAnsi="Times New Roman" w:cs="Times New Roman"/>
          <w:sz w:val="24"/>
          <w:szCs w:val="24"/>
          <w:lang w:val="sr-Cyrl-CS"/>
        </w:rPr>
        <w:t xml:space="preserve"> у</w:t>
      </w:r>
      <w:r w:rsidR="001752CE" w:rsidRPr="00E25EF4">
        <w:rPr>
          <w:rFonts w:ascii="Times New Roman" w:hAnsi="Times New Roman" w:cs="Times New Roman"/>
          <w:sz w:val="24"/>
          <w:szCs w:val="24"/>
          <w:lang w:val="sr-Cyrl-CS"/>
        </w:rPr>
        <w:t>слуг</w:t>
      </w:r>
      <w:r w:rsidR="00E12880" w:rsidRPr="00E25EF4">
        <w:rPr>
          <w:rFonts w:ascii="Times New Roman" w:hAnsi="Times New Roman" w:cs="Times New Roman"/>
          <w:sz w:val="24"/>
          <w:szCs w:val="24"/>
          <w:lang w:val="sr-Cyrl-CS"/>
        </w:rPr>
        <w:t xml:space="preserve">а - </w:t>
      </w:r>
      <w:r w:rsidR="00AF0BFA" w:rsidRPr="00E25EF4">
        <w:rPr>
          <w:rFonts w:ascii="Times New Roman" w:hAnsi="Times New Roman" w:cs="Times New Roman"/>
          <w:sz w:val="24"/>
          <w:szCs w:val="24"/>
          <w:lang w:val="sr-Cyrl-CS"/>
        </w:rPr>
        <w:t xml:space="preserve"> </w:t>
      </w:r>
      <w:r w:rsidR="00E12880" w:rsidRPr="00E25EF4">
        <w:rPr>
          <w:rFonts w:ascii="Times New Roman" w:hAnsi="Times New Roman" w:cs="Times New Roman"/>
          <w:sz w:val="24"/>
          <w:szCs w:val="24"/>
          <w:lang w:val="sr-Cyrl-CS" w:eastAsia="ru-RU"/>
        </w:rPr>
        <w:t>Б</w:t>
      </w:r>
      <w:r w:rsidR="00AF0BFA" w:rsidRPr="00E25EF4">
        <w:rPr>
          <w:rFonts w:ascii="Times New Roman" w:hAnsi="Times New Roman" w:cs="Times New Roman"/>
          <w:sz w:val="24"/>
          <w:szCs w:val="24"/>
          <w:lang w:val="sr-Cyrl-CS" w:eastAsia="ru-RU"/>
        </w:rPr>
        <w:t>ањско и климатско лечење и опора</w:t>
      </w:r>
      <w:r w:rsidR="008A398A" w:rsidRPr="00E25EF4">
        <w:rPr>
          <w:rFonts w:ascii="Times New Roman" w:hAnsi="Times New Roman" w:cs="Times New Roman"/>
          <w:sz w:val="24"/>
          <w:szCs w:val="24"/>
          <w:lang w:val="sr-Cyrl-CS" w:eastAsia="ru-RU"/>
        </w:rPr>
        <w:t>вак корисника у области борачко-</w:t>
      </w:r>
      <w:r w:rsidR="00AF0BFA" w:rsidRPr="00E25EF4">
        <w:rPr>
          <w:rFonts w:ascii="Times New Roman" w:hAnsi="Times New Roman" w:cs="Times New Roman"/>
          <w:sz w:val="24"/>
          <w:szCs w:val="24"/>
          <w:lang w:val="sr-Cyrl-CS" w:eastAsia="ru-RU"/>
        </w:rPr>
        <w:t xml:space="preserve">инвалидске </w:t>
      </w:r>
      <w:r w:rsidR="00AF0BFA" w:rsidRPr="00E25EF4">
        <w:rPr>
          <w:rFonts w:ascii="Times New Roman" w:hAnsi="Times New Roman" w:cs="Times New Roman"/>
          <w:sz w:val="24"/>
          <w:szCs w:val="24"/>
          <w:lang w:val="ru-RU" w:eastAsia="ru-RU"/>
        </w:rPr>
        <w:t>за</w:t>
      </w:r>
      <w:r w:rsidR="00AF0BFA" w:rsidRPr="00E25EF4">
        <w:rPr>
          <w:rFonts w:ascii="Times New Roman" w:hAnsi="Times New Roman" w:cs="Times New Roman"/>
          <w:sz w:val="24"/>
          <w:szCs w:val="24"/>
          <w:lang w:val="sr-Cyrl-CS" w:eastAsia="ru-RU"/>
        </w:rPr>
        <w:t xml:space="preserve">штите, </w:t>
      </w:r>
      <w:r w:rsidR="00505BDB" w:rsidRPr="00E25EF4">
        <w:rPr>
          <w:rFonts w:ascii="Times New Roman" w:hAnsi="Times New Roman" w:cs="Times New Roman"/>
          <w:sz w:val="24"/>
          <w:szCs w:val="24"/>
          <w:lang w:val="sr-Cyrl-CS" w:eastAsia="ru-RU"/>
        </w:rPr>
        <w:t xml:space="preserve">по партијама, </w:t>
      </w:r>
      <w:r w:rsidR="00AF0BFA" w:rsidRPr="00E25EF4">
        <w:rPr>
          <w:rFonts w:ascii="Times New Roman" w:hAnsi="Times New Roman" w:cs="Times New Roman"/>
          <w:sz w:val="24"/>
          <w:szCs w:val="24"/>
          <w:lang w:val="sr-Cyrl-CS" w:eastAsia="ru-RU"/>
        </w:rPr>
        <w:t xml:space="preserve">у отвореном поступку, достављамо вам </w:t>
      </w:r>
    </w:p>
    <w:p w:rsidR="00AF0BFA" w:rsidRPr="00E25EF4" w:rsidRDefault="00AF0BFA" w:rsidP="0012158F">
      <w:pPr>
        <w:jc w:val="center"/>
        <w:rPr>
          <w:rFonts w:ascii="Times New Roman" w:hAnsi="Times New Roman" w:cs="Times New Roman"/>
          <w:b/>
          <w:sz w:val="24"/>
          <w:szCs w:val="24"/>
          <w:lang w:val="sr-Cyrl-CS" w:eastAsia="ru-RU"/>
        </w:rPr>
      </w:pPr>
      <w:r w:rsidRPr="00E25EF4">
        <w:rPr>
          <w:rFonts w:ascii="Times New Roman" w:hAnsi="Times New Roman" w:cs="Times New Roman"/>
          <w:b/>
          <w:sz w:val="24"/>
          <w:szCs w:val="24"/>
          <w:lang w:val="sr-Cyrl-CS" w:eastAsia="ru-RU"/>
        </w:rPr>
        <w:t>П</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О</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Т</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В</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Р</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Д</w:t>
      </w:r>
      <w:r w:rsidR="00505BDB" w:rsidRPr="00E25EF4">
        <w:rPr>
          <w:rFonts w:ascii="Times New Roman" w:hAnsi="Times New Roman" w:cs="Times New Roman"/>
          <w:b/>
          <w:sz w:val="24"/>
          <w:szCs w:val="24"/>
          <w:lang w:val="sr-Cyrl-CS" w:eastAsia="ru-RU"/>
        </w:rPr>
        <w:t xml:space="preserve"> </w:t>
      </w:r>
      <w:r w:rsidRPr="00E25EF4">
        <w:rPr>
          <w:rFonts w:ascii="Times New Roman" w:hAnsi="Times New Roman" w:cs="Times New Roman"/>
          <w:b/>
          <w:sz w:val="24"/>
          <w:szCs w:val="24"/>
          <w:lang w:val="sr-Cyrl-CS" w:eastAsia="ru-RU"/>
        </w:rPr>
        <w:t>У</w:t>
      </w:r>
    </w:p>
    <w:p w:rsidR="00AF0BFA" w:rsidRPr="00E25EF4" w:rsidRDefault="00AF0BFA" w:rsidP="00420253">
      <w:pPr>
        <w:spacing w:after="0"/>
        <w:rPr>
          <w:rFonts w:ascii="Times New Roman" w:hAnsi="Times New Roman" w:cs="Times New Roman"/>
          <w:sz w:val="24"/>
          <w:szCs w:val="24"/>
          <w:lang w:val="sr-Cyrl-CS"/>
        </w:rPr>
      </w:pPr>
      <w:r w:rsidRPr="00E25EF4">
        <w:rPr>
          <w:rFonts w:ascii="Times New Roman" w:hAnsi="Times New Roman" w:cs="Times New Roman"/>
          <w:sz w:val="24"/>
          <w:szCs w:val="24"/>
          <w:lang w:val="sr-Cyrl-CS"/>
        </w:rPr>
        <w:t>Којом  потврђујемо да је ____________________________________________________________________________</w:t>
      </w:r>
    </w:p>
    <w:p w:rsidR="00AF0BFA" w:rsidRPr="00E25EF4" w:rsidRDefault="00AF0BFA" w:rsidP="00420253">
      <w:pPr>
        <w:spacing w:after="0"/>
        <w:rPr>
          <w:rFonts w:ascii="Times New Roman" w:hAnsi="Times New Roman" w:cs="Times New Roman"/>
          <w:i/>
          <w:sz w:val="24"/>
          <w:szCs w:val="24"/>
          <w:lang w:val="sr-Cyrl-CS"/>
        </w:rPr>
      </w:pPr>
      <w:r w:rsidRPr="00E25EF4">
        <w:rPr>
          <w:rFonts w:ascii="Times New Roman" w:hAnsi="Times New Roman" w:cs="Times New Roman"/>
          <w:i/>
          <w:sz w:val="24"/>
          <w:szCs w:val="24"/>
          <w:lang w:val="sr-Cyrl-CS"/>
        </w:rPr>
        <w:t xml:space="preserve">                                                                        (назив подносиоца захтева)</w:t>
      </w:r>
    </w:p>
    <w:p w:rsidR="00AF0BFA" w:rsidRPr="00E25EF4" w:rsidRDefault="00AF0BFA" w:rsidP="00420253">
      <w:pPr>
        <w:rPr>
          <w:rFonts w:ascii="Times New Roman" w:hAnsi="Times New Roman" w:cs="Times New Roman"/>
          <w:sz w:val="24"/>
          <w:szCs w:val="24"/>
          <w:lang w:val="sr-Cyrl-CS"/>
        </w:rPr>
      </w:pPr>
      <w:r w:rsidRPr="00E25EF4">
        <w:rPr>
          <w:rFonts w:ascii="Times New Roman" w:hAnsi="Times New Roman" w:cs="Times New Roman"/>
          <w:sz w:val="24"/>
          <w:szCs w:val="24"/>
          <w:lang w:val="sr-Cyrl-CS"/>
        </w:rPr>
        <w:t>из __________________________________________________</w:t>
      </w:r>
      <w:r w:rsidR="00505BDB" w:rsidRPr="00E25EF4">
        <w:rPr>
          <w:rFonts w:ascii="Times New Roman" w:hAnsi="Times New Roman" w:cs="Times New Roman"/>
          <w:sz w:val="24"/>
          <w:szCs w:val="24"/>
          <w:lang w:val="sr-Cyrl-CS"/>
        </w:rPr>
        <w:t xml:space="preserve">  </w:t>
      </w:r>
      <w:r w:rsidRPr="00E25EF4">
        <w:rPr>
          <w:rFonts w:ascii="Times New Roman" w:hAnsi="Times New Roman" w:cs="Times New Roman"/>
          <w:i/>
          <w:sz w:val="24"/>
          <w:szCs w:val="24"/>
          <w:lang w:val="sr-Cyrl-CS"/>
        </w:rPr>
        <w:t>( адреса подносиоца захтева)</w:t>
      </w:r>
      <w:r w:rsidRPr="00E25EF4">
        <w:rPr>
          <w:rFonts w:ascii="Times New Roman" w:hAnsi="Times New Roman" w:cs="Times New Roman"/>
          <w:sz w:val="24"/>
          <w:szCs w:val="24"/>
          <w:lang w:val="sr-Cyrl-CS"/>
        </w:rPr>
        <w:t xml:space="preserve">, у периоду од ________________________________ године, пружио услугу бањско и климатског лечења и опоравка корисника, у укупној вредности од ______________________________ </w:t>
      </w:r>
      <w:r w:rsidR="00420253" w:rsidRPr="00E25EF4">
        <w:rPr>
          <w:rFonts w:ascii="Times New Roman" w:hAnsi="Times New Roman" w:cs="Times New Roman"/>
          <w:sz w:val="24"/>
          <w:szCs w:val="24"/>
          <w:lang w:val="sr-Cyrl-CS"/>
        </w:rPr>
        <w:t xml:space="preserve"> </w:t>
      </w:r>
      <w:r w:rsidRPr="00E25EF4">
        <w:rPr>
          <w:rFonts w:ascii="Times New Roman" w:hAnsi="Times New Roman" w:cs="Times New Roman"/>
          <w:sz w:val="24"/>
          <w:szCs w:val="24"/>
          <w:lang w:val="sr-Cyrl-CS"/>
        </w:rPr>
        <w:t>динара (словима:_____________________________) без ПДВ-а, а све по основу уговора/рачуна бр. _________________ од ____________________ године.</w:t>
      </w:r>
    </w:p>
    <w:p w:rsidR="00AF0BFA" w:rsidRPr="00E25EF4" w:rsidRDefault="00AF0BFA" w:rsidP="00420253">
      <w:pPr>
        <w:jc w:val="both"/>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rPr>
        <w:tab/>
        <w:t xml:space="preserve">Потврда се издаје на захтев __________________________________ (назив подносиоца захтева) ради учешћа у поступку јавне набавке услуга </w:t>
      </w:r>
      <w:r w:rsidRPr="00E25EF4">
        <w:rPr>
          <w:rFonts w:ascii="Times New Roman" w:hAnsi="Times New Roman" w:cs="Times New Roman"/>
          <w:sz w:val="24"/>
          <w:szCs w:val="24"/>
          <w:lang w:val="sr-Cyrl-CS" w:eastAsia="ru-RU"/>
        </w:rPr>
        <w:t>бањско и климатско лечење и опора</w:t>
      </w:r>
      <w:r w:rsidR="008A398A" w:rsidRPr="00E25EF4">
        <w:rPr>
          <w:rFonts w:ascii="Times New Roman" w:hAnsi="Times New Roman" w:cs="Times New Roman"/>
          <w:sz w:val="24"/>
          <w:szCs w:val="24"/>
          <w:lang w:val="sr-Cyrl-CS" w:eastAsia="ru-RU"/>
        </w:rPr>
        <w:t>вак корисника у области борачко-</w:t>
      </w:r>
      <w:r w:rsidRPr="00E25EF4">
        <w:rPr>
          <w:rFonts w:ascii="Times New Roman" w:hAnsi="Times New Roman" w:cs="Times New Roman"/>
          <w:sz w:val="24"/>
          <w:szCs w:val="24"/>
          <w:lang w:val="sr-Cyrl-CS" w:eastAsia="ru-RU"/>
        </w:rPr>
        <w:t xml:space="preserve">инвалидске </w:t>
      </w:r>
      <w:r w:rsidRPr="00E25EF4">
        <w:rPr>
          <w:rFonts w:ascii="Times New Roman" w:hAnsi="Times New Roman" w:cs="Times New Roman"/>
          <w:sz w:val="24"/>
          <w:szCs w:val="24"/>
          <w:lang w:val="ru-RU" w:eastAsia="ru-RU"/>
        </w:rPr>
        <w:t>за</w:t>
      </w:r>
      <w:r w:rsidRPr="00E25EF4">
        <w:rPr>
          <w:rFonts w:ascii="Times New Roman" w:hAnsi="Times New Roman" w:cs="Times New Roman"/>
          <w:sz w:val="24"/>
          <w:szCs w:val="24"/>
          <w:lang w:val="sr-Cyrl-CS" w:eastAsia="ru-RU"/>
        </w:rPr>
        <w:t>штите, ЈН бр.</w:t>
      </w:r>
      <w:r w:rsidR="00414DFA" w:rsidRPr="00E25EF4">
        <w:rPr>
          <w:rFonts w:ascii="Times New Roman" w:hAnsi="Times New Roman" w:cs="Times New Roman"/>
          <w:sz w:val="24"/>
          <w:szCs w:val="24"/>
          <w:lang w:val="sr-Cyrl-CS" w:eastAsia="ru-RU"/>
        </w:rPr>
        <w:t>4</w:t>
      </w:r>
      <w:r w:rsidRPr="00E25EF4">
        <w:rPr>
          <w:rFonts w:ascii="Times New Roman" w:hAnsi="Times New Roman" w:cs="Times New Roman"/>
          <w:sz w:val="24"/>
          <w:szCs w:val="24"/>
          <w:lang w:val="sr-Cyrl-CS" w:eastAsia="ru-RU"/>
        </w:rPr>
        <w:t>/201</w:t>
      </w:r>
      <w:r w:rsidR="00414DFA" w:rsidRPr="00E25EF4">
        <w:rPr>
          <w:rFonts w:ascii="Times New Roman" w:hAnsi="Times New Roman" w:cs="Times New Roman"/>
          <w:sz w:val="24"/>
          <w:szCs w:val="24"/>
          <w:lang w:val="sr-Cyrl-CS" w:eastAsia="ru-RU"/>
        </w:rPr>
        <w:t>7</w:t>
      </w:r>
      <w:r w:rsidR="00420253" w:rsidRPr="00E25EF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sr-Cyrl-CS" w:eastAsia="ru-RU"/>
        </w:rPr>
        <w:t xml:space="preserve"> и </w:t>
      </w:r>
      <w:r w:rsidR="00420253" w:rsidRPr="00E25EF4">
        <w:rPr>
          <w:rFonts w:ascii="Times New Roman" w:hAnsi="Times New Roman" w:cs="Times New Roman"/>
          <w:sz w:val="24"/>
          <w:szCs w:val="24"/>
          <w:lang w:val="sr-Cyrl-CS" w:eastAsia="ru-RU"/>
        </w:rPr>
        <w:t xml:space="preserve"> </w:t>
      </w:r>
      <w:r w:rsidRPr="00E25EF4">
        <w:rPr>
          <w:rFonts w:ascii="Times New Roman" w:hAnsi="Times New Roman" w:cs="Times New Roman"/>
          <w:sz w:val="24"/>
          <w:szCs w:val="24"/>
          <w:lang w:val="sr-Cyrl-CS" w:eastAsia="ru-RU"/>
        </w:rPr>
        <w:t>у друге сврхе се не може користити.</w:t>
      </w:r>
    </w:p>
    <w:p w:rsidR="00AF0BFA" w:rsidRPr="00E25EF4" w:rsidRDefault="00AF0BFA">
      <w:pPr>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Место:_______________</w:t>
      </w:r>
    </w:p>
    <w:p w:rsidR="00AF0BFA" w:rsidRPr="00E25EF4" w:rsidRDefault="00AF0BFA">
      <w:pPr>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Датум:________________</w:t>
      </w:r>
    </w:p>
    <w:p w:rsidR="00AF0BFA" w:rsidRPr="00E25EF4" w:rsidRDefault="00AF0BFA">
      <w:pPr>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Да су подаци тачни, својим печатом и потписом потврђује</w:t>
      </w:r>
    </w:p>
    <w:p w:rsidR="00AF0BFA" w:rsidRPr="00E25EF4" w:rsidRDefault="00AF0BFA">
      <w:pPr>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 xml:space="preserve">                                                                                                   РЕФЕРЕНТНИ НАРУЧИЛАЦ</w:t>
      </w:r>
    </w:p>
    <w:p w:rsidR="0012158F" w:rsidRPr="00E25EF4" w:rsidRDefault="00AF0BFA" w:rsidP="00505BDB">
      <w:pPr>
        <w:jc w:val="right"/>
        <w:rPr>
          <w:rFonts w:ascii="Times New Roman" w:hAnsi="Times New Roman" w:cs="Times New Roman"/>
          <w:sz w:val="24"/>
          <w:szCs w:val="24"/>
          <w:lang w:val="sr-Cyrl-CS" w:eastAsia="ru-RU"/>
        </w:rPr>
      </w:pPr>
      <w:r w:rsidRPr="00E25EF4">
        <w:rPr>
          <w:rFonts w:ascii="Times New Roman" w:hAnsi="Times New Roman" w:cs="Times New Roman"/>
          <w:sz w:val="24"/>
          <w:szCs w:val="24"/>
          <w:lang w:val="sr-Cyrl-CS" w:eastAsia="ru-RU"/>
        </w:rPr>
        <w:t>(потпис и печат овлашћеног лица)</w:t>
      </w:r>
    </w:p>
    <w:p w:rsidR="00505BDB" w:rsidRPr="00E25EF4" w:rsidRDefault="00AF0BFA" w:rsidP="004D34FA">
      <w:pPr>
        <w:rPr>
          <w:rFonts w:ascii="Times New Roman" w:hAnsi="Times New Roman" w:cs="Times New Roman"/>
          <w:b/>
          <w:i/>
          <w:sz w:val="24"/>
          <w:szCs w:val="24"/>
          <w:lang w:val="sr-Cyrl-CS" w:eastAsia="ru-RU"/>
        </w:rPr>
      </w:pPr>
      <w:r w:rsidRPr="00E25EF4">
        <w:rPr>
          <w:rFonts w:ascii="Times New Roman" w:hAnsi="Times New Roman" w:cs="Times New Roman"/>
          <w:b/>
          <w:i/>
          <w:sz w:val="24"/>
          <w:szCs w:val="24"/>
          <w:lang w:val="sr-Cyrl-CS" w:eastAsia="ru-RU"/>
        </w:rPr>
        <w:t xml:space="preserve">Напомена: </w:t>
      </w:r>
    </w:p>
    <w:p w:rsidR="00AF0BFA" w:rsidRPr="00524B5A" w:rsidRDefault="00AF0BFA" w:rsidP="004D34FA">
      <w:pPr>
        <w:rPr>
          <w:rFonts w:ascii="Times New Roman" w:hAnsi="Times New Roman" w:cs="Times New Roman"/>
          <w:i/>
          <w:sz w:val="24"/>
          <w:szCs w:val="24"/>
          <w:lang w:val="sr-Cyrl-CS" w:eastAsia="ru-RU"/>
        </w:rPr>
      </w:pPr>
      <w:r w:rsidRPr="00524B5A">
        <w:rPr>
          <w:rFonts w:ascii="Times New Roman" w:hAnsi="Times New Roman" w:cs="Times New Roman"/>
          <w:i/>
          <w:sz w:val="24"/>
          <w:szCs w:val="24"/>
          <w:lang w:val="sr-Cyrl-CS" w:eastAsia="ru-RU"/>
        </w:rPr>
        <w:t>Образац потврде копирати и доставити за све наручиоце из референтне листе</w:t>
      </w:r>
    </w:p>
    <w:sectPr w:rsidR="00AF0BFA" w:rsidRPr="00524B5A" w:rsidSect="00C210FD">
      <w:footerReference w:type="default" r:id="rId15"/>
      <w:pgSz w:w="12240" w:h="15840"/>
      <w:pgMar w:top="1080" w:right="1620" w:bottom="990" w:left="1440" w:header="708" w:footer="6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F88" w:rsidRDefault="00600F8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600F88" w:rsidRDefault="00600F8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077" w:rsidRDefault="00F64077">
    <w:pPr>
      <w:pStyle w:val="Footer"/>
      <w:jc w:val="right"/>
    </w:pPr>
    <w:r>
      <w:fldChar w:fldCharType="begin"/>
    </w:r>
    <w:r>
      <w:instrText xml:space="preserve"> PAGE   \* MERGEFORMAT </w:instrText>
    </w:r>
    <w:r>
      <w:fldChar w:fldCharType="separate"/>
    </w:r>
    <w:r w:rsidR="00A27761">
      <w:rPr>
        <w:noProof/>
      </w:rPr>
      <w:t>19</w:t>
    </w:r>
    <w:r>
      <w:rPr>
        <w:noProof/>
      </w:rPr>
      <w:fldChar w:fldCharType="end"/>
    </w:r>
  </w:p>
  <w:p w:rsidR="00F64077" w:rsidRPr="006E4BFE" w:rsidRDefault="00F64077">
    <w:pPr>
      <w:pStyle w:val="Footer"/>
      <w:jc w:val="center"/>
      <w:rPr>
        <w:rFonts w:ascii="Times New Roman" w:hAnsi="Times New Roman"/>
        <w:i/>
        <w:color w:val="000000" w:themeColor="text1"/>
      </w:rPr>
    </w:pPr>
    <w:r>
      <w:rPr>
        <w:rFonts w:ascii="Times New Roman" w:hAnsi="Times New Roman"/>
        <w:b/>
        <w:bCs/>
        <w:i/>
        <w:color w:val="000000" w:themeColor="text1"/>
      </w:rPr>
      <w:t>Конкурсна документација</w:t>
    </w:r>
    <w:r w:rsidRPr="006E4BFE">
      <w:rPr>
        <w:rFonts w:ascii="Times New Roman" w:hAnsi="Times New Roman"/>
        <w:b/>
        <w:bCs/>
        <w:i/>
        <w:color w:val="000000" w:themeColor="text1"/>
      </w:rPr>
      <w:t xml:space="preserve"> за ЈН бр</w:t>
    </w:r>
    <w:r>
      <w:rPr>
        <w:rFonts w:ascii="Times New Roman" w:hAnsi="Times New Roman"/>
        <w:b/>
        <w:bCs/>
        <w:i/>
        <w:color w:val="000000" w:themeColor="text1"/>
      </w:rPr>
      <w:t>.</w:t>
    </w:r>
    <w:r w:rsidRPr="006E4BFE">
      <w:rPr>
        <w:rFonts w:ascii="Times New Roman" w:hAnsi="Times New Roman"/>
        <w:b/>
        <w:bCs/>
        <w:i/>
        <w:color w:val="000000" w:themeColor="text1"/>
      </w:rPr>
      <w:t xml:space="preserve"> </w:t>
    </w:r>
    <w:r>
      <w:rPr>
        <w:rFonts w:ascii="Times New Roman" w:hAnsi="Times New Roman"/>
        <w:b/>
        <w:bCs/>
        <w:i/>
        <w:color w:val="000000" w:themeColor="text1"/>
        <w:lang w:val="sr-Cyrl-CS"/>
      </w:rPr>
      <w:t>7</w:t>
    </w:r>
    <w:r>
      <w:rPr>
        <w:rFonts w:ascii="Times New Roman" w:hAnsi="Times New Roman"/>
        <w:b/>
        <w:bCs/>
        <w:i/>
        <w:color w:val="000000" w:themeColor="text1"/>
      </w:rPr>
      <w:t>/2019</w:t>
    </w:r>
  </w:p>
  <w:p w:rsidR="00F64077" w:rsidRPr="000571A8" w:rsidRDefault="00F64077">
    <w:pPr>
      <w:pStyle w:val="Footer"/>
      <w:rPr>
        <w:color w:val="aut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F88" w:rsidRDefault="00600F8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600F88" w:rsidRDefault="00600F8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pStyle w:val="Heading2"/>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pStyle w:val="Heading3"/>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pStyle w:val="Heading4"/>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pStyle w:val="Heading5"/>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pStyle w:val="Heading6"/>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pStyle w:val="Heading7"/>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pStyle w:val="Heading8"/>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pStyle w:val="Heading9"/>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1DFA74AC"/>
    <w:lvl w:ilvl="0">
      <w:start w:val="1"/>
      <w:numFmt w:val="decimal"/>
      <w:lvlText w:val="%1."/>
      <w:lvlJc w:val="left"/>
      <w:rPr>
        <w:rFonts w:ascii="Times New Roman" w:hAnsi="Times New Roman" w:cs="Times New Roman" w:hint="default"/>
        <w:b/>
        <w:bCs/>
        <w:i/>
        <w:iCs w:val="0"/>
        <w:smallCaps w:val="0"/>
        <w:strike w:val="0"/>
        <w:color w:val="000000"/>
        <w:spacing w:val="0"/>
        <w:w w:val="100"/>
        <w:position w:val="0"/>
        <w:sz w:val="24"/>
        <w:szCs w:val="24"/>
        <w:u w:val="none"/>
      </w:rPr>
    </w:lvl>
    <w:lvl w:ilvl="1">
      <w:start w:val="1"/>
      <w:numFmt w:val="decimal"/>
      <w:lvlText w:val="%2."/>
      <w:lvlJc w:val="left"/>
      <w:rPr>
        <w:rFonts w:ascii="Arial" w:hAnsi="Arial" w:cs="Arial"/>
        <w:b w:val="0"/>
        <w:bCs/>
        <w:i/>
        <w:iCs w:val="0"/>
        <w:smallCaps w:val="0"/>
        <w:strike w:val="0"/>
        <w:color w:val="000000"/>
        <w:spacing w:val="0"/>
        <w:w w:val="100"/>
        <w:position w:val="0"/>
        <w:sz w:val="23"/>
        <w:szCs w:val="23"/>
        <w:u w:val="none"/>
      </w:rPr>
    </w:lvl>
    <w:lvl w:ilvl="2">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3">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4">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5">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6">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7">
      <w:start w:val="1"/>
      <w:numFmt w:val="decimal"/>
      <w:lvlText w:val="%2."/>
      <w:lvlJc w:val="left"/>
      <w:rPr>
        <w:rFonts w:ascii="Arial" w:hAnsi="Arial" w:cs="Arial"/>
        <w:b/>
        <w:bCs/>
        <w:i w:val="0"/>
        <w:iCs w:val="0"/>
        <w:smallCaps w:val="0"/>
        <w:strike w:val="0"/>
        <w:color w:val="000000"/>
        <w:spacing w:val="0"/>
        <w:w w:val="100"/>
        <w:position w:val="0"/>
        <w:sz w:val="23"/>
        <w:szCs w:val="23"/>
        <w:u w:val="none"/>
      </w:rPr>
    </w:lvl>
    <w:lvl w:ilvl="8">
      <w:start w:val="1"/>
      <w:numFmt w:val="decimal"/>
      <w:lvlText w:val="%2."/>
      <w:lvlJc w:val="left"/>
      <w:rPr>
        <w:rFonts w:ascii="Arial" w:hAnsi="Arial" w:cs="Arial"/>
        <w:b/>
        <w:bCs/>
        <w:i w:val="0"/>
        <w:iCs w:val="0"/>
        <w:smallCaps w:val="0"/>
        <w:strike w:val="0"/>
        <w:color w:val="000000"/>
        <w:spacing w:val="0"/>
        <w:w w:val="100"/>
        <w:position w:val="0"/>
        <w:sz w:val="23"/>
        <w:szCs w:val="23"/>
        <w:u w:val="none"/>
      </w:rPr>
    </w:lvl>
  </w:abstractNum>
  <w:abstractNum w:abstractNumId="2" w15:restartNumberingAfterBreak="0">
    <w:nsid w:val="00000004"/>
    <w:multiLevelType w:val="multilevel"/>
    <w:tmpl w:val="481CA832"/>
    <w:name w:val="WW8Num4"/>
    <w:lvl w:ilvl="0">
      <w:start w:val="1"/>
      <w:numFmt w:val="decimal"/>
      <w:lvlText w:val="%1)"/>
      <w:lvlJc w:val="left"/>
      <w:pPr>
        <w:tabs>
          <w:tab w:val="num" w:pos="810"/>
        </w:tabs>
        <w:ind w:left="1530" w:hanging="360"/>
      </w:pPr>
      <w:rPr>
        <w:rFonts w:ascii="Times New Roman" w:hAnsi="Times New Roman" w:cs="Times New Roman"/>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15:restartNumberingAfterBreak="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3"/>
    <w:multiLevelType w:val="multilevel"/>
    <w:tmpl w:val="00000012"/>
    <w:lvl w:ilvl="0">
      <w:start w:val="2"/>
      <w:numFmt w:val="decimal"/>
      <w:pStyle w:val="Nabrajanjeminus"/>
      <w:lvlText w:val="%1."/>
      <w:lvlJc w:val="left"/>
      <w:rPr>
        <w:rFonts w:ascii="Arial" w:hAnsi="Arial" w:cs="Arial"/>
        <w:b/>
        <w:bCs/>
        <w:i w:val="0"/>
        <w:iCs w:val="0"/>
        <w:smallCaps w:val="0"/>
        <w:strike w:val="0"/>
        <w:color w:val="000000"/>
        <w:spacing w:val="0"/>
        <w:w w:val="100"/>
        <w:position w:val="0"/>
        <w:sz w:val="23"/>
        <w:szCs w:val="23"/>
        <w:u w:val="none"/>
      </w:rPr>
    </w:lvl>
    <w:lvl w:ilvl="1">
      <w:start w:val="3"/>
      <w:numFmt w:val="decimal"/>
      <w:lvlText w:val="%2."/>
      <w:lvlJc w:val="left"/>
      <w:rPr>
        <w:rFonts w:ascii="Arial" w:hAnsi="Arial" w:cs="Arial"/>
        <w:b/>
        <w:bCs/>
        <w:i w:val="0"/>
        <w:iCs w:val="0"/>
        <w:smallCaps w:val="0"/>
        <w:strike w:val="0"/>
        <w:color w:val="000000"/>
        <w:spacing w:val="0"/>
        <w:w w:val="100"/>
        <w:position w:val="0"/>
        <w:sz w:val="23"/>
        <w:szCs w:val="23"/>
        <w:u w:val="none"/>
      </w:rPr>
    </w:lvl>
    <w:lvl w:ilvl="2">
      <w:start w:val="3"/>
      <w:numFmt w:val="decimal"/>
      <w:lvlText w:val="%3."/>
      <w:lvlJc w:val="left"/>
      <w:rPr>
        <w:rFonts w:ascii="Arial" w:hAnsi="Arial" w:cs="Arial"/>
        <w:b/>
        <w:bCs/>
        <w:i w:val="0"/>
        <w:iCs w:val="0"/>
        <w:smallCaps w:val="0"/>
        <w:strike w:val="0"/>
        <w:color w:val="000000"/>
        <w:spacing w:val="0"/>
        <w:w w:val="100"/>
        <w:position w:val="0"/>
        <w:sz w:val="23"/>
        <w:szCs w:val="23"/>
        <w:u w:val="none"/>
      </w:rPr>
    </w:lvl>
    <w:lvl w:ilvl="3">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4">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5">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6">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7">
      <w:start w:val="4"/>
      <w:numFmt w:val="decimal"/>
      <w:lvlText w:val="%4."/>
      <w:lvlJc w:val="left"/>
      <w:rPr>
        <w:rFonts w:ascii="Arial" w:hAnsi="Arial" w:cs="Arial"/>
        <w:b/>
        <w:bCs/>
        <w:i w:val="0"/>
        <w:iCs w:val="0"/>
        <w:smallCaps w:val="0"/>
        <w:strike w:val="0"/>
        <w:color w:val="000000"/>
        <w:spacing w:val="0"/>
        <w:w w:val="100"/>
        <w:position w:val="0"/>
        <w:sz w:val="23"/>
        <w:szCs w:val="23"/>
        <w:u w:val="none"/>
      </w:rPr>
    </w:lvl>
    <w:lvl w:ilvl="8">
      <w:start w:val="4"/>
      <w:numFmt w:val="decimal"/>
      <w:lvlText w:val="%4."/>
      <w:lvlJc w:val="left"/>
      <w:rPr>
        <w:rFonts w:ascii="Arial" w:hAnsi="Arial" w:cs="Arial"/>
        <w:b/>
        <w:bCs/>
        <w:i w:val="0"/>
        <w:iCs w:val="0"/>
        <w:smallCaps w:val="0"/>
        <w:strike w:val="0"/>
        <w:color w:val="000000"/>
        <w:spacing w:val="0"/>
        <w:w w:val="100"/>
        <w:position w:val="0"/>
        <w:sz w:val="23"/>
        <w:szCs w:val="23"/>
        <w:u w:val="none"/>
      </w:rPr>
    </w:lvl>
  </w:abstractNum>
  <w:abstractNum w:abstractNumId="6" w15:restartNumberingAfterBreak="0">
    <w:nsid w:val="09105ECC"/>
    <w:multiLevelType w:val="hybridMultilevel"/>
    <w:tmpl w:val="0A8265C2"/>
    <w:lvl w:ilvl="0" w:tplc="98160362">
      <w:start w:val="19"/>
      <w:numFmt w:val="decimal"/>
      <w:lvlText w:val="%1."/>
      <w:lvlJc w:val="left"/>
      <w:pPr>
        <w:tabs>
          <w:tab w:val="num" w:pos="720"/>
        </w:tabs>
        <w:ind w:left="720" w:hanging="360"/>
      </w:pPr>
      <w:rPr>
        <w:rFonts w:hint="default"/>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9B04FA2"/>
    <w:multiLevelType w:val="multilevel"/>
    <w:tmpl w:val="5E10E84C"/>
    <w:lvl w:ilvl="0">
      <w:start w:val="1"/>
      <w:numFmt w:val="decimal"/>
      <w:lvlText w:val="%1"/>
      <w:lvlJc w:val="left"/>
      <w:pPr>
        <w:ind w:left="360" w:hanging="360"/>
      </w:pPr>
      <w:rPr>
        <w:rFonts w:ascii="Times New Roman" w:hAnsi="Times New Roman" w:cs="Times New Roman" w:hint="default"/>
        <w:b/>
        <w:bCs/>
      </w:rPr>
    </w:lvl>
    <w:lvl w:ilvl="1">
      <w:start w:val="1"/>
      <w:numFmt w:val="decimal"/>
      <w:lvlText w:val="%1.%2"/>
      <w:lvlJc w:val="left"/>
      <w:pPr>
        <w:ind w:left="720" w:hanging="360"/>
      </w:pPr>
      <w:rPr>
        <w:rFonts w:ascii="Times New Roman" w:hAnsi="Times New Roman" w:cs="Times New Roman" w:hint="default"/>
        <w:b/>
        <w:bCs/>
        <w:i/>
      </w:rPr>
    </w:lvl>
    <w:lvl w:ilvl="2">
      <w:start w:val="1"/>
      <w:numFmt w:val="decimal"/>
      <w:lvlText w:val="%1.%2.%3"/>
      <w:lvlJc w:val="left"/>
      <w:pPr>
        <w:ind w:left="1440" w:hanging="720"/>
      </w:pPr>
      <w:rPr>
        <w:rFonts w:ascii="Times New Roman" w:hAnsi="Times New Roman" w:cs="Times New Roman" w:hint="default"/>
        <w:b/>
        <w:bCs/>
      </w:rPr>
    </w:lvl>
    <w:lvl w:ilvl="3">
      <w:start w:val="1"/>
      <w:numFmt w:val="decimal"/>
      <w:lvlText w:val="%1.%2.%3.%4"/>
      <w:lvlJc w:val="left"/>
      <w:pPr>
        <w:ind w:left="1800" w:hanging="720"/>
      </w:pPr>
      <w:rPr>
        <w:rFonts w:ascii="Times New Roman" w:hAnsi="Times New Roman" w:cs="Times New Roman" w:hint="default"/>
        <w:b/>
        <w:bCs/>
      </w:rPr>
    </w:lvl>
    <w:lvl w:ilvl="4">
      <w:start w:val="1"/>
      <w:numFmt w:val="decimal"/>
      <w:lvlText w:val="%1.%2.%3.%4.%5"/>
      <w:lvlJc w:val="left"/>
      <w:pPr>
        <w:ind w:left="2520" w:hanging="1080"/>
      </w:pPr>
      <w:rPr>
        <w:rFonts w:ascii="Times New Roman" w:hAnsi="Times New Roman" w:cs="Times New Roman" w:hint="default"/>
        <w:b/>
        <w:bCs/>
      </w:rPr>
    </w:lvl>
    <w:lvl w:ilvl="5">
      <w:start w:val="1"/>
      <w:numFmt w:val="decimal"/>
      <w:lvlText w:val="%1.%2.%3.%4.%5.%6"/>
      <w:lvlJc w:val="left"/>
      <w:pPr>
        <w:ind w:left="2880" w:hanging="1080"/>
      </w:pPr>
      <w:rPr>
        <w:rFonts w:ascii="Times New Roman" w:hAnsi="Times New Roman" w:cs="Times New Roman" w:hint="default"/>
        <w:b/>
        <w:bCs/>
      </w:rPr>
    </w:lvl>
    <w:lvl w:ilvl="6">
      <w:start w:val="1"/>
      <w:numFmt w:val="decimal"/>
      <w:lvlText w:val="%1.%2.%3.%4.%5.%6.%7"/>
      <w:lvlJc w:val="left"/>
      <w:pPr>
        <w:ind w:left="3600" w:hanging="1440"/>
      </w:pPr>
      <w:rPr>
        <w:rFonts w:ascii="Times New Roman" w:hAnsi="Times New Roman" w:cs="Times New Roman" w:hint="default"/>
        <w:b/>
        <w:bCs/>
      </w:rPr>
    </w:lvl>
    <w:lvl w:ilvl="7">
      <w:start w:val="1"/>
      <w:numFmt w:val="decimal"/>
      <w:lvlText w:val="%1.%2.%3.%4.%5.%6.%7.%8"/>
      <w:lvlJc w:val="left"/>
      <w:pPr>
        <w:ind w:left="3960" w:hanging="1440"/>
      </w:pPr>
      <w:rPr>
        <w:rFonts w:ascii="Times New Roman" w:hAnsi="Times New Roman" w:cs="Times New Roman" w:hint="default"/>
        <w:b/>
        <w:bCs/>
      </w:rPr>
    </w:lvl>
    <w:lvl w:ilvl="8">
      <w:start w:val="1"/>
      <w:numFmt w:val="decimal"/>
      <w:lvlText w:val="%1.%2.%3.%4.%5.%6.%7.%8.%9"/>
      <w:lvlJc w:val="left"/>
      <w:pPr>
        <w:ind w:left="4680" w:hanging="1800"/>
      </w:pPr>
      <w:rPr>
        <w:rFonts w:ascii="Times New Roman" w:hAnsi="Times New Roman" w:cs="Times New Roman" w:hint="default"/>
        <w:b/>
        <w:bCs/>
      </w:rPr>
    </w:lvl>
  </w:abstractNum>
  <w:abstractNum w:abstractNumId="8" w15:restartNumberingAfterBreak="0">
    <w:nsid w:val="0A8708B4"/>
    <w:multiLevelType w:val="hybridMultilevel"/>
    <w:tmpl w:val="08108AC2"/>
    <w:lvl w:ilvl="0" w:tplc="CF687374">
      <w:start w:val="2"/>
      <w:numFmt w:val="bullet"/>
      <w:lvlText w:val="-"/>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166535"/>
    <w:multiLevelType w:val="hybridMultilevel"/>
    <w:tmpl w:val="B122E198"/>
    <w:lvl w:ilvl="0" w:tplc="3384CD74">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0"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042CAC"/>
    <w:multiLevelType w:val="hybridMultilevel"/>
    <w:tmpl w:val="837488E6"/>
    <w:lvl w:ilvl="0" w:tplc="7CD8C868">
      <w:start w:val="1"/>
      <w:numFmt w:val="decimal"/>
      <w:lvlText w:val="%1)"/>
      <w:lvlJc w:val="left"/>
      <w:pPr>
        <w:ind w:left="630" w:hanging="360"/>
      </w:pPr>
      <w:rPr>
        <w:rFonts w:ascii="Times New Roman" w:hAnsi="Times New Roman" w:cs="Times New Roman" w:hint="default"/>
        <w:b w:val="0"/>
        <w:color w:val="auto"/>
      </w:rPr>
    </w:lvl>
    <w:lvl w:ilvl="1" w:tplc="04090019">
      <w:start w:val="1"/>
      <w:numFmt w:val="lowerLetter"/>
      <w:lvlText w:val="%2."/>
      <w:lvlJc w:val="left"/>
      <w:pPr>
        <w:ind w:left="1460" w:hanging="360"/>
      </w:pPr>
      <w:rPr>
        <w:rFonts w:ascii="Times New Roman" w:hAnsi="Times New Roman" w:cs="Times New Roman"/>
      </w:rPr>
    </w:lvl>
    <w:lvl w:ilvl="2" w:tplc="0409001B">
      <w:start w:val="1"/>
      <w:numFmt w:val="lowerRoman"/>
      <w:lvlText w:val="%3."/>
      <w:lvlJc w:val="right"/>
      <w:pPr>
        <w:ind w:left="2180" w:hanging="180"/>
      </w:pPr>
      <w:rPr>
        <w:rFonts w:ascii="Times New Roman" w:hAnsi="Times New Roman" w:cs="Times New Roman"/>
      </w:rPr>
    </w:lvl>
    <w:lvl w:ilvl="3" w:tplc="0409000F">
      <w:start w:val="1"/>
      <w:numFmt w:val="decimal"/>
      <w:lvlText w:val="%4."/>
      <w:lvlJc w:val="left"/>
      <w:pPr>
        <w:ind w:left="2900" w:hanging="360"/>
      </w:pPr>
      <w:rPr>
        <w:rFonts w:ascii="Times New Roman" w:hAnsi="Times New Roman" w:cs="Times New Roman"/>
      </w:rPr>
    </w:lvl>
    <w:lvl w:ilvl="4" w:tplc="04090019">
      <w:start w:val="1"/>
      <w:numFmt w:val="lowerLetter"/>
      <w:lvlText w:val="%5."/>
      <w:lvlJc w:val="left"/>
      <w:pPr>
        <w:ind w:left="3620" w:hanging="360"/>
      </w:pPr>
      <w:rPr>
        <w:rFonts w:ascii="Times New Roman" w:hAnsi="Times New Roman" w:cs="Times New Roman"/>
      </w:rPr>
    </w:lvl>
    <w:lvl w:ilvl="5" w:tplc="0409001B">
      <w:start w:val="1"/>
      <w:numFmt w:val="lowerRoman"/>
      <w:lvlText w:val="%6."/>
      <w:lvlJc w:val="right"/>
      <w:pPr>
        <w:ind w:left="4340" w:hanging="180"/>
      </w:pPr>
      <w:rPr>
        <w:rFonts w:ascii="Times New Roman" w:hAnsi="Times New Roman" w:cs="Times New Roman"/>
      </w:rPr>
    </w:lvl>
    <w:lvl w:ilvl="6" w:tplc="0409000F">
      <w:start w:val="1"/>
      <w:numFmt w:val="decimal"/>
      <w:lvlText w:val="%7."/>
      <w:lvlJc w:val="left"/>
      <w:pPr>
        <w:ind w:left="5060" w:hanging="360"/>
      </w:pPr>
      <w:rPr>
        <w:rFonts w:ascii="Times New Roman" w:hAnsi="Times New Roman" w:cs="Times New Roman"/>
      </w:rPr>
    </w:lvl>
    <w:lvl w:ilvl="7" w:tplc="04090019">
      <w:start w:val="1"/>
      <w:numFmt w:val="lowerLetter"/>
      <w:lvlText w:val="%8."/>
      <w:lvlJc w:val="left"/>
      <w:pPr>
        <w:ind w:left="5780" w:hanging="360"/>
      </w:pPr>
      <w:rPr>
        <w:rFonts w:ascii="Times New Roman" w:hAnsi="Times New Roman" w:cs="Times New Roman"/>
      </w:rPr>
    </w:lvl>
    <w:lvl w:ilvl="8" w:tplc="0409001B">
      <w:start w:val="1"/>
      <w:numFmt w:val="lowerRoman"/>
      <w:lvlText w:val="%9."/>
      <w:lvlJc w:val="right"/>
      <w:pPr>
        <w:ind w:left="6500" w:hanging="180"/>
      </w:pPr>
      <w:rPr>
        <w:rFonts w:ascii="Times New Roman" w:hAnsi="Times New Roman" w:cs="Times New Roman"/>
      </w:rPr>
    </w:lvl>
  </w:abstractNum>
  <w:abstractNum w:abstractNumId="12" w15:restartNumberingAfterBreak="0">
    <w:nsid w:val="14357BE4"/>
    <w:multiLevelType w:val="hybridMultilevel"/>
    <w:tmpl w:val="B6D82E20"/>
    <w:lvl w:ilvl="0" w:tplc="C9206520">
      <w:start w:val="1"/>
      <w:numFmt w:val="decimal"/>
      <w:lvlText w:val="%1)"/>
      <w:lvlJc w:val="left"/>
      <w:pPr>
        <w:ind w:left="775" w:hanging="375"/>
      </w:pPr>
      <w:rPr>
        <w:rFonts w:ascii="Times New Roman" w:eastAsia="Times New Roman"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148A2C4B"/>
    <w:multiLevelType w:val="hybridMultilevel"/>
    <w:tmpl w:val="894EEB86"/>
    <w:lvl w:ilvl="0" w:tplc="FC2A9D78">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6B673D3"/>
    <w:multiLevelType w:val="hybridMultilevel"/>
    <w:tmpl w:val="3746FCA8"/>
    <w:lvl w:ilvl="0" w:tplc="04090011">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195A4D23"/>
    <w:multiLevelType w:val="hybridMultilevel"/>
    <w:tmpl w:val="7A2A23F0"/>
    <w:lvl w:ilvl="0" w:tplc="F42CCF4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77C2B"/>
    <w:multiLevelType w:val="hybridMultilevel"/>
    <w:tmpl w:val="14C8A01E"/>
    <w:lvl w:ilvl="0" w:tplc="0409000F">
      <w:start w:val="2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8" w15:restartNumberingAfterBreak="0">
    <w:nsid w:val="24313099"/>
    <w:multiLevelType w:val="hybridMultilevel"/>
    <w:tmpl w:val="030087F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897271"/>
    <w:multiLevelType w:val="hybridMultilevel"/>
    <w:tmpl w:val="87E008BA"/>
    <w:lvl w:ilvl="0" w:tplc="0409000F">
      <w:start w:val="1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2F690B32"/>
    <w:multiLevelType w:val="hybridMultilevel"/>
    <w:tmpl w:val="2116A072"/>
    <w:lvl w:ilvl="0" w:tplc="083AE7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03C1F"/>
    <w:multiLevelType w:val="hybridMultilevel"/>
    <w:tmpl w:val="5A002E62"/>
    <w:lvl w:ilvl="0" w:tplc="CF687374">
      <w:start w:val="2"/>
      <w:numFmt w:val="bullet"/>
      <w:lvlText w:val="-"/>
      <w:lvlJc w:val="left"/>
      <w:pPr>
        <w:tabs>
          <w:tab w:val="num" w:pos="720"/>
        </w:tabs>
        <w:ind w:left="720" w:hanging="360"/>
      </w:pPr>
      <w:rPr>
        <w:rFonts w:ascii="Times New Roman" w:eastAsia="Times New Roman" w:hAnsi="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22" w15:restartNumberingAfterBreak="0">
    <w:nsid w:val="32495358"/>
    <w:multiLevelType w:val="hybridMultilevel"/>
    <w:tmpl w:val="1B6C4B8A"/>
    <w:lvl w:ilvl="0" w:tplc="2FA2DEF0">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3" w15:restartNumberingAfterBreak="0">
    <w:nsid w:val="39B879DC"/>
    <w:multiLevelType w:val="hybridMultilevel"/>
    <w:tmpl w:val="166A49FE"/>
    <w:lvl w:ilvl="0" w:tplc="0409000F">
      <w:start w:val="16"/>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376A03"/>
    <w:multiLevelType w:val="multilevel"/>
    <w:tmpl w:val="2FC02546"/>
    <w:lvl w:ilvl="0">
      <w:start w:val="1"/>
      <w:numFmt w:val="decimal"/>
      <w:lvlText w:val="%1"/>
      <w:lvlJc w:val="left"/>
      <w:pPr>
        <w:ind w:left="360" w:hanging="360"/>
      </w:pPr>
      <w:rPr>
        <w:rFonts w:ascii="Times New Roman" w:hAnsi="Times New Roman" w:cs="Times New Roman" w:hint="default"/>
        <w:b/>
        <w:bCs/>
      </w:rPr>
    </w:lvl>
    <w:lvl w:ilvl="1">
      <w:start w:val="4"/>
      <w:numFmt w:val="decimal"/>
      <w:lvlText w:val="%1.%2"/>
      <w:lvlJc w:val="left"/>
      <w:pPr>
        <w:ind w:left="1440" w:hanging="360"/>
      </w:pPr>
      <w:rPr>
        <w:rFonts w:ascii="Times New Roman" w:hAnsi="Times New Roman" w:cs="Times New Roman" w:hint="default"/>
        <w:b/>
        <w:bCs/>
        <w:i/>
      </w:rPr>
    </w:lvl>
    <w:lvl w:ilvl="2">
      <w:start w:val="1"/>
      <w:numFmt w:val="decimal"/>
      <w:lvlText w:val="%1.%2.%3"/>
      <w:lvlJc w:val="left"/>
      <w:pPr>
        <w:ind w:left="2880" w:hanging="720"/>
      </w:pPr>
      <w:rPr>
        <w:rFonts w:ascii="Times New Roman" w:hAnsi="Times New Roman" w:cs="Times New Roman" w:hint="default"/>
        <w:b/>
        <w:bCs/>
      </w:rPr>
    </w:lvl>
    <w:lvl w:ilvl="3">
      <w:start w:val="1"/>
      <w:numFmt w:val="decimal"/>
      <w:lvlText w:val="%1.%2.%3.%4"/>
      <w:lvlJc w:val="left"/>
      <w:pPr>
        <w:ind w:left="3960" w:hanging="720"/>
      </w:pPr>
      <w:rPr>
        <w:rFonts w:ascii="Times New Roman" w:hAnsi="Times New Roman" w:cs="Times New Roman" w:hint="default"/>
        <w:b/>
        <w:bCs/>
      </w:rPr>
    </w:lvl>
    <w:lvl w:ilvl="4">
      <w:start w:val="1"/>
      <w:numFmt w:val="decimal"/>
      <w:lvlText w:val="%1.%2.%3.%4.%5"/>
      <w:lvlJc w:val="left"/>
      <w:pPr>
        <w:ind w:left="5400" w:hanging="1080"/>
      </w:pPr>
      <w:rPr>
        <w:rFonts w:ascii="Times New Roman" w:hAnsi="Times New Roman" w:cs="Times New Roman" w:hint="default"/>
        <w:b/>
        <w:bCs/>
      </w:rPr>
    </w:lvl>
    <w:lvl w:ilvl="5">
      <w:start w:val="1"/>
      <w:numFmt w:val="decimal"/>
      <w:lvlText w:val="%1.%2.%3.%4.%5.%6"/>
      <w:lvlJc w:val="left"/>
      <w:pPr>
        <w:ind w:left="6480" w:hanging="1080"/>
      </w:pPr>
      <w:rPr>
        <w:rFonts w:ascii="Times New Roman" w:hAnsi="Times New Roman" w:cs="Times New Roman" w:hint="default"/>
        <w:b/>
        <w:bCs/>
      </w:rPr>
    </w:lvl>
    <w:lvl w:ilvl="6">
      <w:start w:val="1"/>
      <w:numFmt w:val="decimal"/>
      <w:lvlText w:val="%1.%2.%3.%4.%5.%6.%7"/>
      <w:lvlJc w:val="left"/>
      <w:pPr>
        <w:ind w:left="7920" w:hanging="1440"/>
      </w:pPr>
      <w:rPr>
        <w:rFonts w:ascii="Times New Roman" w:hAnsi="Times New Roman" w:cs="Times New Roman" w:hint="default"/>
        <w:b/>
        <w:bCs/>
      </w:rPr>
    </w:lvl>
    <w:lvl w:ilvl="7">
      <w:start w:val="1"/>
      <w:numFmt w:val="decimal"/>
      <w:lvlText w:val="%1.%2.%3.%4.%5.%6.%7.%8"/>
      <w:lvlJc w:val="left"/>
      <w:pPr>
        <w:ind w:left="9000" w:hanging="1440"/>
      </w:pPr>
      <w:rPr>
        <w:rFonts w:ascii="Times New Roman" w:hAnsi="Times New Roman" w:cs="Times New Roman" w:hint="default"/>
        <w:b/>
        <w:bCs/>
      </w:rPr>
    </w:lvl>
    <w:lvl w:ilvl="8">
      <w:start w:val="1"/>
      <w:numFmt w:val="decimal"/>
      <w:lvlText w:val="%1.%2.%3.%4.%5.%6.%7.%8.%9"/>
      <w:lvlJc w:val="left"/>
      <w:pPr>
        <w:ind w:left="10440" w:hanging="1800"/>
      </w:pPr>
      <w:rPr>
        <w:rFonts w:ascii="Times New Roman" w:hAnsi="Times New Roman" w:cs="Times New Roman" w:hint="default"/>
        <w:b/>
        <w:bCs/>
      </w:rPr>
    </w:lvl>
  </w:abstractNum>
  <w:abstractNum w:abstractNumId="25" w15:restartNumberingAfterBreak="0">
    <w:nsid w:val="41C322EE"/>
    <w:multiLevelType w:val="hybridMultilevel"/>
    <w:tmpl w:val="5B5C6C86"/>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1A0FC7"/>
    <w:multiLevelType w:val="hybridMultilevel"/>
    <w:tmpl w:val="EA4AE0AC"/>
    <w:lvl w:ilvl="0" w:tplc="0409000F">
      <w:start w:val="2"/>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44FE12C4"/>
    <w:multiLevelType w:val="hybridMultilevel"/>
    <w:tmpl w:val="251CE98A"/>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BF77B88"/>
    <w:multiLevelType w:val="hybridMultilevel"/>
    <w:tmpl w:val="EFB82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5D40F5"/>
    <w:multiLevelType w:val="multilevel"/>
    <w:tmpl w:val="4EB00C98"/>
    <w:lvl w:ilvl="0">
      <w:start w:val="2"/>
      <w:numFmt w:val="bullet"/>
      <w:lvlText w:val="-"/>
      <w:lvlJc w:val="left"/>
      <w:rPr>
        <w:rFonts w:ascii="Times New Roman" w:eastAsia="Times New Roman" w:hAnsi="Times New Roman" w:hint="default"/>
        <w:b w:val="0"/>
        <w:bCs w:val="0"/>
        <w:i w:val="0"/>
        <w:iCs w:val="0"/>
        <w:smallCaps w:val="0"/>
        <w:strike w:val="0"/>
        <w:color w:val="000000"/>
        <w:spacing w:val="0"/>
        <w:w w:val="100"/>
        <w:position w:val="0"/>
        <w:sz w:val="23"/>
        <w:szCs w:val="23"/>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3"/>
        <w:szCs w:val="23"/>
        <w:u w:val="none"/>
      </w:rPr>
    </w:lvl>
  </w:abstractNum>
  <w:abstractNum w:abstractNumId="31" w15:restartNumberingAfterBreak="0">
    <w:nsid w:val="57F812B2"/>
    <w:multiLevelType w:val="hybridMultilevel"/>
    <w:tmpl w:val="F2F2CA9E"/>
    <w:lvl w:ilvl="0" w:tplc="153AC780">
      <w:start w:val="12"/>
      <w:numFmt w:val="decimal"/>
      <w:lvlText w:val="%1."/>
      <w:lvlJc w:val="left"/>
      <w:pPr>
        <w:ind w:left="2900" w:hanging="360"/>
      </w:pPr>
      <w:rPr>
        <w:rFonts w:hint="default"/>
      </w:rPr>
    </w:lvl>
    <w:lvl w:ilvl="1" w:tplc="C130FE10">
      <w:start w:val="1"/>
      <w:numFmt w:val="decimal"/>
      <w:lvlText w:val="(%2)"/>
      <w:lvlJc w:val="left"/>
      <w:pPr>
        <w:ind w:left="3620" w:hanging="360"/>
      </w:pPr>
      <w:rPr>
        <w:rFonts w:hint="default"/>
      </w:rPr>
    </w:lvl>
    <w:lvl w:ilvl="2" w:tplc="0409001B" w:tentative="1">
      <w:start w:val="1"/>
      <w:numFmt w:val="lowerRoman"/>
      <w:lvlText w:val="%3."/>
      <w:lvlJc w:val="right"/>
      <w:pPr>
        <w:ind w:left="4340" w:hanging="180"/>
      </w:pPr>
    </w:lvl>
    <w:lvl w:ilvl="3" w:tplc="0409000F" w:tentative="1">
      <w:start w:val="1"/>
      <w:numFmt w:val="decimal"/>
      <w:lvlText w:val="%4."/>
      <w:lvlJc w:val="left"/>
      <w:pPr>
        <w:ind w:left="5060" w:hanging="360"/>
      </w:pPr>
    </w:lvl>
    <w:lvl w:ilvl="4" w:tplc="04090019" w:tentative="1">
      <w:start w:val="1"/>
      <w:numFmt w:val="lowerLetter"/>
      <w:lvlText w:val="%5."/>
      <w:lvlJc w:val="left"/>
      <w:pPr>
        <w:ind w:left="5780" w:hanging="360"/>
      </w:pPr>
    </w:lvl>
    <w:lvl w:ilvl="5" w:tplc="0409001B" w:tentative="1">
      <w:start w:val="1"/>
      <w:numFmt w:val="lowerRoman"/>
      <w:lvlText w:val="%6."/>
      <w:lvlJc w:val="right"/>
      <w:pPr>
        <w:ind w:left="6500" w:hanging="180"/>
      </w:pPr>
    </w:lvl>
    <w:lvl w:ilvl="6" w:tplc="0409000F" w:tentative="1">
      <w:start w:val="1"/>
      <w:numFmt w:val="decimal"/>
      <w:lvlText w:val="%7."/>
      <w:lvlJc w:val="left"/>
      <w:pPr>
        <w:ind w:left="7220" w:hanging="360"/>
      </w:pPr>
    </w:lvl>
    <w:lvl w:ilvl="7" w:tplc="04090019" w:tentative="1">
      <w:start w:val="1"/>
      <w:numFmt w:val="lowerLetter"/>
      <w:lvlText w:val="%8."/>
      <w:lvlJc w:val="left"/>
      <w:pPr>
        <w:ind w:left="7940" w:hanging="360"/>
      </w:pPr>
    </w:lvl>
    <w:lvl w:ilvl="8" w:tplc="0409001B" w:tentative="1">
      <w:start w:val="1"/>
      <w:numFmt w:val="lowerRoman"/>
      <w:lvlText w:val="%9."/>
      <w:lvlJc w:val="right"/>
      <w:pPr>
        <w:ind w:left="8660" w:hanging="180"/>
      </w:p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4147DE"/>
    <w:multiLevelType w:val="hybridMultilevel"/>
    <w:tmpl w:val="C020FF46"/>
    <w:lvl w:ilvl="0" w:tplc="CF687374">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68130E"/>
    <w:multiLevelType w:val="hybridMultilevel"/>
    <w:tmpl w:val="2CDA1B80"/>
    <w:lvl w:ilvl="0" w:tplc="04090005">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abstractNum w:abstractNumId="35" w15:restartNumberingAfterBreak="0">
    <w:nsid w:val="691C36CE"/>
    <w:multiLevelType w:val="hybridMultilevel"/>
    <w:tmpl w:val="5F328DFE"/>
    <w:lvl w:ilvl="0" w:tplc="0409000F">
      <w:start w:val="19"/>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BD3CB0"/>
    <w:multiLevelType w:val="hybridMultilevel"/>
    <w:tmpl w:val="CA8CE118"/>
    <w:lvl w:ilvl="0" w:tplc="F88A5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CE0E4A"/>
    <w:multiLevelType w:val="hybridMultilevel"/>
    <w:tmpl w:val="E9D4F816"/>
    <w:lvl w:ilvl="0" w:tplc="1EFC0934">
      <w:start w:val="1"/>
      <w:numFmt w:val="decimal"/>
      <w:lvlText w:val="%1)"/>
      <w:lvlJc w:val="left"/>
      <w:pPr>
        <w:ind w:left="760" w:hanging="360"/>
      </w:pPr>
      <w:rPr>
        <w:rFonts w:hint="default"/>
        <w:i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8" w15:restartNumberingAfterBreak="0">
    <w:nsid w:val="7E375669"/>
    <w:multiLevelType w:val="hybridMultilevel"/>
    <w:tmpl w:val="DF5EC312"/>
    <w:lvl w:ilvl="0" w:tplc="267A8952">
      <w:start w:val="1"/>
      <w:numFmt w:val="decimal"/>
      <w:lvlText w:val="%1."/>
      <w:lvlJc w:val="left"/>
      <w:pPr>
        <w:tabs>
          <w:tab w:val="num" w:pos="720"/>
        </w:tabs>
        <w:ind w:left="720" w:hanging="360"/>
      </w:pPr>
      <w:rPr>
        <w:rFonts w:ascii="Times New Roman" w:hAnsi="Times New Roman" w:cs="Times New Roman"/>
        <w:b w:val="0"/>
      </w:rPr>
    </w:lvl>
    <w:lvl w:ilvl="1" w:tplc="081A0019">
      <w:start w:val="1"/>
      <w:numFmt w:val="lowerLetter"/>
      <w:lvlText w:val="%2."/>
      <w:lvlJc w:val="left"/>
      <w:pPr>
        <w:tabs>
          <w:tab w:val="num" w:pos="1440"/>
        </w:tabs>
        <w:ind w:left="1440" w:hanging="360"/>
      </w:pPr>
      <w:rPr>
        <w:rFonts w:ascii="Times New Roman" w:hAnsi="Times New Roman" w:cs="Times New Roman"/>
      </w:rPr>
    </w:lvl>
    <w:lvl w:ilvl="2" w:tplc="081A001B">
      <w:start w:val="1"/>
      <w:numFmt w:val="lowerRoman"/>
      <w:lvlText w:val="%3."/>
      <w:lvlJc w:val="right"/>
      <w:pPr>
        <w:tabs>
          <w:tab w:val="num" w:pos="2160"/>
        </w:tabs>
        <w:ind w:left="2160" w:hanging="180"/>
      </w:pPr>
      <w:rPr>
        <w:rFonts w:ascii="Times New Roman" w:hAnsi="Times New Roman" w:cs="Times New Roman"/>
      </w:rPr>
    </w:lvl>
    <w:lvl w:ilvl="3" w:tplc="081A000F">
      <w:start w:val="1"/>
      <w:numFmt w:val="decimal"/>
      <w:lvlText w:val="%4."/>
      <w:lvlJc w:val="left"/>
      <w:pPr>
        <w:tabs>
          <w:tab w:val="num" w:pos="2880"/>
        </w:tabs>
        <w:ind w:left="2880" w:hanging="360"/>
      </w:pPr>
      <w:rPr>
        <w:rFonts w:ascii="Times New Roman" w:hAnsi="Times New Roman" w:cs="Times New Roman"/>
      </w:rPr>
    </w:lvl>
    <w:lvl w:ilvl="4" w:tplc="081A0019">
      <w:start w:val="1"/>
      <w:numFmt w:val="lowerLetter"/>
      <w:lvlText w:val="%5."/>
      <w:lvlJc w:val="left"/>
      <w:pPr>
        <w:tabs>
          <w:tab w:val="num" w:pos="3600"/>
        </w:tabs>
        <w:ind w:left="3600" w:hanging="360"/>
      </w:pPr>
      <w:rPr>
        <w:rFonts w:ascii="Times New Roman" w:hAnsi="Times New Roman" w:cs="Times New Roman"/>
      </w:rPr>
    </w:lvl>
    <w:lvl w:ilvl="5" w:tplc="081A001B">
      <w:start w:val="1"/>
      <w:numFmt w:val="lowerRoman"/>
      <w:lvlText w:val="%6."/>
      <w:lvlJc w:val="right"/>
      <w:pPr>
        <w:tabs>
          <w:tab w:val="num" w:pos="4320"/>
        </w:tabs>
        <w:ind w:left="4320" w:hanging="180"/>
      </w:pPr>
      <w:rPr>
        <w:rFonts w:ascii="Times New Roman" w:hAnsi="Times New Roman" w:cs="Times New Roman"/>
      </w:rPr>
    </w:lvl>
    <w:lvl w:ilvl="6" w:tplc="081A000F">
      <w:start w:val="1"/>
      <w:numFmt w:val="decimal"/>
      <w:lvlText w:val="%7."/>
      <w:lvlJc w:val="left"/>
      <w:pPr>
        <w:tabs>
          <w:tab w:val="num" w:pos="5040"/>
        </w:tabs>
        <w:ind w:left="5040" w:hanging="360"/>
      </w:pPr>
      <w:rPr>
        <w:rFonts w:ascii="Times New Roman" w:hAnsi="Times New Roman" w:cs="Times New Roman"/>
      </w:rPr>
    </w:lvl>
    <w:lvl w:ilvl="7" w:tplc="081A0019">
      <w:start w:val="1"/>
      <w:numFmt w:val="lowerLetter"/>
      <w:lvlText w:val="%8."/>
      <w:lvlJc w:val="left"/>
      <w:pPr>
        <w:tabs>
          <w:tab w:val="num" w:pos="5760"/>
        </w:tabs>
        <w:ind w:left="5760" w:hanging="360"/>
      </w:pPr>
      <w:rPr>
        <w:rFonts w:ascii="Times New Roman" w:hAnsi="Times New Roman" w:cs="Times New Roman"/>
      </w:rPr>
    </w:lvl>
    <w:lvl w:ilvl="8" w:tplc="081A001B">
      <w:start w:val="1"/>
      <w:numFmt w:val="lowerRoman"/>
      <w:lvlText w:val="%9."/>
      <w:lvlJc w:val="right"/>
      <w:pPr>
        <w:tabs>
          <w:tab w:val="num" w:pos="6480"/>
        </w:tabs>
        <w:ind w:left="6480" w:hanging="180"/>
      </w:pPr>
      <w:rPr>
        <w:rFonts w:ascii="Times New Roman" w:hAnsi="Times New Roman" w:cs="Times New Roman"/>
      </w:rPr>
    </w:lvl>
  </w:abstractNum>
  <w:num w:numId="1">
    <w:abstractNumId w:val="0"/>
  </w:num>
  <w:num w:numId="2">
    <w:abstractNumId w:val="1"/>
  </w:num>
  <w:num w:numId="3">
    <w:abstractNumId w:val="3"/>
  </w:num>
  <w:num w:numId="4">
    <w:abstractNumId w:val="5"/>
  </w:num>
  <w:num w:numId="5">
    <w:abstractNumId w:val="2"/>
  </w:num>
  <w:num w:numId="6">
    <w:abstractNumId w:val="34"/>
  </w:num>
  <w:num w:numId="7">
    <w:abstractNumId w:val="14"/>
  </w:num>
  <w:num w:numId="8">
    <w:abstractNumId w:val="38"/>
  </w:num>
  <w:num w:numId="9">
    <w:abstractNumId w:val="7"/>
  </w:num>
  <w:num w:numId="10">
    <w:abstractNumId w:val="24"/>
  </w:num>
  <w:num w:numId="11">
    <w:abstractNumId w:val="11"/>
  </w:num>
  <w:num w:numId="12">
    <w:abstractNumId w:val="15"/>
  </w:num>
  <w:num w:numId="13">
    <w:abstractNumId w:val="22"/>
  </w:num>
  <w:num w:numId="14">
    <w:abstractNumId w:val="9"/>
  </w:num>
  <w:num w:numId="15">
    <w:abstractNumId w:val="26"/>
  </w:num>
  <w:num w:numId="16">
    <w:abstractNumId w:val="19"/>
  </w:num>
  <w:num w:numId="17">
    <w:abstractNumId w:val="6"/>
  </w:num>
  <w:num w:numId="18">
    <w:abstractNumId w:val="17"/>
  </w:num>
  <w:num w:numId="19">
    <w:abstractNumId w:val="12"/>
  </w:num>
  <w:num w:numId="20">
    <w:abstractNumId w:val="13"/>
  </w:num>
  <w:num w:numId="21">
    <w:abstractNumId w:val="36"/>
  </w:num>
  <w:num w:numId="22">
    <w:abstractNumId w:val="23"/>
  </w:num>
  <w:num w:numId="23">
    <w:abstractNumId w:val="35"/>
  </w:num>
  <w:num w:numId="24">
    <w:abstractNumId w:val="18"/>
  </w:num>
  <w:num w:numId="25">
    <w:abstractNumId w:val="16"/>
  </w:num>
  <w:num w:numId="26">
    <w:abstractNumId w:val="37"/>
  </w:num>
  <w:num w:numId="27">
    <w:abstractNumId w:val="21"/>
  </w:num>
  <w:num w:numId="28">
    <w:abstractNumId w:val="10"/>
  </w:num>
  <w:num w:numId="29">
    <w:abstractNumId w:val="30"/>
  </w:num>
  <w:num w:numId="30">
    <w:abstractNumId w:val="20"/>
  </w:num>
  <w:num w:numId="31">
    <w:abstractNumId w:val="31"/>
  </w:num>
  <w:num w:numId="32">
    <w:abstractNumId w:val="8"/>
  </w:num>
  <w:num w:numId="33">
    <w:abstractNumId w:val="27"/>
  </w:num>
  <w:num w:numId="34">
    <w:abstractNumId w:val="25"/>
  </w:num>
  <w:num w:numId="35">
    <w:abstractNumId w:val="33"/>
  </w:num>
  <w:num w:numId="36">
    <w:abstractNumId w:val="29"/>
  </w:num>
  <w:num w:numId="37">
    <w:abstractNumId w:val="28"/>
  </w:num>
  <w:num w:numId="38">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AF0BFA"/>
    <w:rsid w:val="000461F1"/>
    <w:rsid w:val="00050AD6"/>
    <w:rsid w:val="000571A8"/>
    <w:rsid w:val="0008294E"/>
    <w:rsid w:val="000A0BFF"/>
    <w:rsid w:val="000A7DDA"/>
    <w:rsid w:val="000B2FE6"/>
    <w:rsid w:val="000C622A"/>
    <w:rsid w:val="000D7258"/>
    <w:rsid w:val="000F7CBB"/>
    <w:rsid w:val="0012158F"/>
    <w:rsid w:val="001230DC"/>
    <w:rsid w:val="001752CE"/>
    <w:rsid w:val="001B0BCA"/>
    <w:rsid w:val="001F7DB4"/>
    <w:rsid w:val="0024036C"/>
    <w:rsid w:val="0026356C"/>
    <w:rsid w:val="00274443"/>
    <w:rsid w:val="002766CB"/>
    <w:rsid w:val="002D1F00"/>
    <w:rsid w:val="002F03D8"/>
    <w:rsid w:val="00314F1B"/>
    <w:rsid w:val="00315689"/>
    <w:rsid w:val="00322208"/>
    <w:rsid w:val="00324E33"/>
    <w:rsid w:val="003577A7"/>
    <w:rsid w:val="00380AF5"/>
    <w:rsid w:val="00383342"/>
    <w:rsid w:val="003C0D9C"/>
    <w:rsid w:val="003C7CFC"/>
    <w:rsid w:val="003D4DF4"/>
    <w:rsid w:val="003E1C11"/>
    <w:rsid w:val="003F64E4"/>
    <w:rsid w:val="00414DFA"/>
    <w:rsid w:val="00420253"/>
    <w:rsid w:val="00426280"/>
    <w:rsid w:val="004331E3"/>
    <w:rsid w:val="00462C1C"/>
    <w:rsid w:val="00471C8D"/>
    <w:rsid w:val="00476AB8"/>
    <w:rsid w:val="004D34FA"/>
    <w:rsid w:val="004E4DD0"/>
    <w:rsid w:val="004F445B"/>
    <w:rsid w:val="00505BDB"/>
    <w:rsid w:val="00524B5A"/>
    <w:rsid w:val="005331E7"/>
    <w:rsid w:val="00561F50"/>
    <w:rsid w:val="005761CB"/>
    <w:rsid w:val="00596A1C"/>
    <w:rsid w:val="005D39B7"/>
    <w:rsid w:val="005E058D"/>
    <w:rsid w:val="005F155C"/>
    <w:rsid w:val="00600F88"/>
    <w:rsid w:val="00610EBB"/>
    <w:rsid w:val="00621032"/>
    <w:rsid w:val="00636B52"/>
    <w:rsid w:val="00647C3E"/>
    <w:rsid w:val="00656D96"/>
    <w:rsid w:val="0066222B"/>
    <w:rsid w:val="0067018E"/>
    <w:rsid w:val="006710BF"/>
    <w:rsid w:val="00692DDB"/>
    <w:rsid w:val="00692FD6"/>
    <w:rsid w:val="006A6D97"/>
    <w:rsid w:val="006B4AD1"/>
    <w:rsid w:val="006D2210"/>
    <w:rsid w:val="006D51CD"/>
    <w:rsid w:val="006E4BFE"/>
    <w:rsid w:val="006F28DC"/>
    <w:rsid w:val="007074BA"/>
    <w:rsid w:val="007272BC"/>
    <w:rsid w:val="00732F8D"/>
    <w:rsid w:val="007537CD"/>
    <w:rsid w:val="007900CD"/>
    <w:rsid w:val="007953C7"/>
    <w:rsid w:val="007A623E"/>
    <w:rsid w:val="007F04F2"/>
    <w:rsid w:val="00814696"/>
    <w:rsid w:val="008433E4"/>
    <w:rsid w:val="00886E4C"/>
    <w:rsid w:val="008A398A"/>
    <w:rsid w:val="008B04F9"/>
    <w:rsid w:val="008E3520"/>
    <w:rsid w:val="008F24D1"/>
    <w:rsid w:val="008F446F"/>
    <w:rsid w:val="009107FC"/>
    <w:rsid w:val="0093079A"/>
    <w:rsid w:val="0094218D"/>
    <w:rsid w:val="009665D3"/>
    <w:rsid w:val="00970002"/>
    <w:rsid w:val="009A4409"/>
    <w:rsid w:val="009F43CF"/>
    <w:rsid w:val="00A27761"/>
    <w:rsid w:val="00A408FD"/>
    <w:rsid w:val="00A76B9C"/>
    <w:rsid w:val="00AA0ADC"/>
    <w:rsid w:val="00AB036A"/>
    <w:rsid w:val="00AC0999"/>
    <w:rsid w:val="00AD1748"/>
    <w:rsid w:val="00AD4A32"/>
    <w:rsid w:val="00AE1CD4"/>
    <w:rsid w:val="00AF0BFA"/>
    <w:rsid w:val="00B02C71"/>
    <w:rsid w:val="00B17CE3"/>
    <w:rsid w:val="00B22333"/>
    <w:rsid w:val="00B31689"/>
    <w:rsid w:val="00B318BA"/>
    <w:rsid w:val="00B428F3"/>
    <w:rsid w:val="00B55D49"/>
    <w:rsid w:val="00BA6555"/>
    <w:rsid w:val="00BC44D7"/>
    <w:rsid w:val="00BF4C75"/>
    <w:rsid w:val="00C00F3A"/>
    <w:rsid w:val="00C0535A"/>
    <w:rsid w:val="00C06AF1"/>
    <w:rsid w:val="00C210FD"/>
    <w:rsid w:val="00C218DB"/>
    <w:rsid w:val="00C87E6D"/>
    <w:rsid w:val="00CD7839"/>
    <w:rsid w:val="00CE2AB8"/>
    <w:rsid w:val="00CF3521"/>
    <w:rsid w:val="00D600D3"/>
    <w:rsid w:val="00D61083"/>
    <w:rsid w:val="00D6232D"/>
    <w:rsid w:val="00D65AF3"/>
    <w:rsid w:val="00D832A1"/>
    <w:rsid w:val="00D97CFB"/>
    <w:rsid w:val="00DC07D4"/>
    <w:rsid w:val="00DC0F37"/>
    <w:rsid w:val="00DF4F6B"/>
    <w:rsid w:val="00DF651B"/>
    <w:rsid w:val="00E12880"/>
    <w:rsid w:val="00E1299F"/>
    <w:rsid w:val="00E2168E"/>
    <w:rsid w:val="00E2345E"/>
    <w:rsid w:val="00E25EF4"/>
    <w:rsid w:val="00E3067E"/>
    <w:rsid w:val="00E31656"/>
    <w:rsid w:val="00E51DAA"/>
    <w:rsid w:val="00E553FB"/>
    <w:rsid w:val="00E7287D"/>
    <w:rsid w:val="00ED11AE"/>
    <w:rsid w:val="00EE230A"/>
    <w:rsid w:val="00EE2B7D"/>
    <w:rsid w:val="00EF106C"/>
    <w:rsid w:val="00F41836"/>
    <w:rsid w:val="00F54425"/>
    <w:rsid w:val="00F61973"/>
    <w:rsid w:val="00F62DEC"/>
    <w:rsid w:val="00F64077"/>
    <w:rsid w:val="00F83625"/>
    <w:rsid w:val="00FC2539"/>
    <w:rsid w:val="00FE2095"/>
    <w:rsid w:val="00FE519F"/>
    <w:rsid w:val="00FF5364"/>
    <w:rsid w:val="00FF55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2AE11"/>
  <w15:docId w15:val="{C5A1E325-3DFF-4EE6-99CF-48FAFAAF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555"/>
    <w:pPr>
      <w:spacing w:after="200" w:line="276" w:lineRule="auto"/>
    </w:pPr>
    <w:rPr>
      <w:rFonts w:cs="Calibri"/>
      <w:sz w:val="22"/>
      <w:szCs w:val="22"/>
    </w:rPr>
  </w:style>
  <w:style w:type="paragraph" w:styleId="Heading1">
    <w:name w:val="heading 1"/>
    <w:basedOn w:val="Normal"/>
    <w:next w:val="BodyText"/>
    <w:link w:val="Heading1Char"/>
    <w:uiPriority w:val="99"/>
    <w:qFormat/>
    <w:rsid w:val="00BA6555"/>
    <w:pPr>
      <w:keepNext/>
      <w:keepLines/>
      <w:suppressAutoHyphens/>
      <w:spacing w:before="480" w:after="0" w:line="100" w:lineRule="atLeast"/>
      <w:outlineLvl w:val="0"/>
    </w:pPr>
    <w:rPr>
      <w:rFonts w:ascii="Cambria" w:hAnsi="Cambria" w:cs="Cambria"/>
      <w:b/>
      <w:bCs/>
      <w:kern w:val="1"/>
      <w:sz w:val="28"/>
      <w:szCs w:val="28"/>
      <w:lang w:eastAsia="ar-SA"/>
    </w:rPr>
  </w:style>
  <w:style w:type="paragraph" w:styleId="Heading2">
    <w:name w:val="heading 2"/>
    <w:basedOn w:val="Normal"/>
    <w:next w:val="BodyText"/>
    <w:link w:val="Heading2Char"/>
    <w:uiPriority w:val="99"/>
    <w:qFormat/>
    <w:rsid w:val="00BA6555"/>
    <w:pPr>
      <w:keepNext/>
      <w:numPr>
        <w:ilvl w:val="1"/>
        <w:numId w:val="1"/>
      </w:numPr>
      <w:tabs>
        <w:tab w:val="num" w:pos="0"/>
      </w:tabs>
      <w:suppressAutoHyphens/>
      <w:spacing w:after="0" w:line="100" w:lineRule="atLeast"/>
      <w:ind w:left="1143" w:hanging="576"/>
      <w:jc w:val="center"/>
      <w:outlineLvl w:val="1"/>
    </w:pPr>
    <w:rPr>
      <w:rFonts w:ascii="Book Antiqua" w:hAnsi="Book Antiqua" w:cs="Book Antiqua"/>
      <w:b/>
      <w:bCs/>
      <w:color w:val="000000"/>
      <w:kern w:val="1"/>
      <w:sz w:val="28"/>
      <w:szCs w:val="28"/>
      <w:lang w:eastAsia="ar-SA"/>
    </w:rPr>
  </w:style>
  <w:style w:type="paragraph" w:styleId="Heading3">
    <w:name w:val="heading 3"/>
    <w:basedOn w:val="Normal"/>
    <w:next w:val="BodyText"/>
    <w:link w:val="Heading3Char"/>
    <w:uiPriority w:val="99"/>
    <w:qFormat/>
    <w:rsid w:val="00BA6555"/>
    <w:pPr>
      <w:keepNext/>
      <w:numPr>
        <w:ilvl w:val="2"/>
        <w:numId w:val="1"/>
      </w:numPr>
      <w:tabs>
        <w:tab w:val="num" w:pos="0"/>
      </w:tabs>
      <w:suppressAutoHyphens/>
      <w:spacing w:before="240" w:after="60" w:line="100" w:lineRule="atLeast"/>
      <w:ind w:left="720" w:hanging="720"/>
      <w:outlineLvl w:val="2"/>
    </w:pPr>
    <w:rPr>
      <w:rFonts w:ascii="Arial" w:hAnsi="Arial" w:cs="Arial"/>
      <w:b/>
      <w:bCs/>
      <w:color w:val="000000"/>
      <w:kern w:val="1"/>
      <w:sz w:val="26"/>
      <w:szCs w:val="26"/>
      <w:lang w:eastAsia="ar-SA"/>
    </w:rPr>
  </w:style>
  <w:style w:type="paragraph" w:styleId="Heading4">
    <w:name w:val="heading 4"/>
    <w:basedOn w:val="Normal"/>
    <w:next w:val="BodyText"/>
    <w:link w:val="Heading4Char"/>
    <w:uiPriority w:val="99"/>
    <w:qFormat/>
    <w:rsid w:val="00BA6555"/>
    <w:pPr>
      <w:keepNext/>
      <w:numPr>
        <w:ilvl w:val="3"/>
        <w:numId w:val="1"/>
      </w:numPr>
      <w:tabs>
        <w:tab w:val="num" w:pos="0"/>
      </w:tabs>
      <w:suppressAutoHyphens/>
      <w:spacing w:after="0" w:line="100" w:lineRule="atLeast"/>
      <w:ind w:left="864" w:hanging="864"/>
      <w:jc w:val="center"/>
      <w:outlineLvl w:val="3"/>
    </w:pPr>
    <w:rPr>
      <w:rFonts w:ascii="Book Antiqua" w:hAnsi="Book Antiqua" w:cs="Book Antiqua"/>
      <w:b/>
      <w:bCs/>
      <w:color w:val="000000"/>
      <w:kern w:val="1"/>
      <w:sz w:val="28"/>
      <w:szCs w:val="28"/>
      <w:u w:val="single"/>
      <w:lang w:eastAsia="ar-SA"/>
    </w:rPr>
  </w:style>
  <w:style w:type="paragraph" w:styleId="Heading5">
    <w:name w:val="heading 5"/>
    <w:basedOn w:val="Normal"/>
    <w:next w:val="BodyText"/>
    <w:link w:val="Heading5Char"/>
    <w:uiPriority w:val="99"/>
    <w:qFormat/>
    <w:rsid w:val="00BA6555"/>
    <w:pPr>
      <w:numPr>
        <w:ilvl w:val="4"/>
        <w:numId w:val="1"/>
      </w:numPr>
      <w:tabs>
        <w:tab w:val="num" w:pos="0"/>
      </w:tabs>
      <w:suppressAutoHyphens/>
      <w:spacing w:before="240" w:after="60" w:line="100" w:lineRule="atLeast"/>
      <w:ind w:left="1008" w:hanging="1008"/>
      <w:outlineLvl w:val="4"/>
    </w:pPr>
    <w:rPr>
      <w:b/>
      <w:bCs/>
      <w:i/>
      <w:iCs/>
      <w:color w:val="000000"/>
      <w:kern w:val="1"/>
      <w:sz w:val="26"/>
      <w:szCs w:val="26"/>
      <w:lang w:eastAsia="ar-SA"/>
    </w:rPr>
  </w:style>
  <w:style w:type="paragraph" w:styleId="Heading6">
    <w:name w:val="heading 6"/>
    <w:basedOn w:val="Normal"/>
    <w:next w:val="BodyText"/>
    <w:link w:val="Heading6Char"/>
    <w:uiPriority w:val="99"/>
    <w:qFormat/>
    <w:rsid w:val="00BA6555"/>
    <w:pPr>
      <w:keepNext/>
      <w:numPr>
        <w:ilvl w:val="5"/>
        <w:numId w:val="1"/>
      </w:numPr>
      <w:tabs>
        <w:tab w:val="num" w:pos="0"/>
      </w:tabs>
      <w:suppressAutoHyphens/>
      <w:spacing w:after="0" w:line="100" w:lineRule="atLeast"/>
      <w:ind w:left="1152" w:hanging="1152"/>
      <w:outlineLvl w:val="5"/>
    </w:pPr>
    <w:rPr>
      <w:rFonts w:ascii="Book Antiqua" w:hAnsi="Book Antiqua" w:cs="Book Antiqua"/>
      <w:color w:val="000000"/>
      <w:kern w:val="1"/>
      <w:sz w:val="28"/>
      <w:szCs w:val="28"/>
      <w:lang w:eastAsia="ar-SA"/>
    </w:rPr>
  </w:style>
  <w:style w:type="paragraph" w:styleId="Heading7">
    <w:name w:val="heading 7"/>
    <w:basedOn w:val="Normal"/>
    <w:next w:val="BodyText"/>
    <w:link w:val="Heading7Char"/>
    <w:uiPriority w:val="99"/>
    <w:qFormat/>
    <w:rsid w:val="00BA6555"/>
    <w:pPr>
      <w:keepNext/>
      <w:numPr>
        <w:ilvl w:val="6"/>
        <w:numId w:val="1"/>
      </w:numPr>
      <w:tabs>
        <w:tab w:val="num" w:pos="0"/>
      </w:tabs>
      <w:suppressAutoHyphens/>
      <w:spacing w:after="0" w:line="100" w:lineRule="atLeast"/>
      <w:ind w:left="1296" w:hanging="1296"/>
      <w:outlineLvl w:val="6"/>
    </w:pPr>
    <w:rPr>
      <w:rFonts w:ascii="Book Antiqua" w:hAnsi="Book Antiqua" w:cs="Book Antiqua"/>
      <w:b/>
      <w:bCs/>
      <w:color w:val="000000"/>
      <w:kern w:val="1"/>
      <w:sz w:val="24"/>
      <w:szCs w:val="24"/>
      <w:lang w:eastAsia="ar-SA"/>
    </w:rPr>
  </w:style>
  <w:style w:type="paragraph" w:styleId="Heading8">
    <w:name w:val="heading 8"/>
    <w:basedOn w:val="Normal"/>
    <w:next w:val="BodyText"/>
    <w:link w:val="Heading8Char"/>
    <w:uiPriority w:val="99"/>
    <w:qFormat/>
    <w:rsid w:val="00BA6555"/>
    <w:pPr>
      <w:keepNext/>
      <w:numPr>
        <w:ilvl w:val="7"/>
        <w:numId w:val="1"/>
      </w:numPr>
      <w:tabs>
        <w:tab w:val="num" w:pos="0"/>
      </w:tabs>
      <w:suppressAutoHyphens/>
      <w:spacing w:after="0" w:line="100" w:lineRule="atLeast"/>
      <w:ind w:left="1440" w:hanging="1440"/>
      <w:jc w:val="both"/>
      <w:outlineLvl w:val="7"/>
    </w:pPr>
    <w:rPr>
      <w:b/>
      <w:bCs/>
      <w:color w:val="000000"/>
      <w:kern w:val="1"/>
      <w:sz w:val="24"/>
      <w:szCs w:val="24"/>
      <w:lang w:eastAsia="ar-SA"/>
    </w:rPr>
  </w:style>
  <w:style w:type="paragraph" w:styleId="Heading9">
    <w:name w:val="heading 9"/>
    <w:basedOn w:val="Normal"/>
    <w:next w:val="BodyText"/>
    <w:link w:val="Heading9Char"/>
    <w:uiPriority w:val="99"/>
    <w:qFormat/>
    <w:rsid w:val="00BA6555"/>
    <w:pPr>
      <w:numPr>
        <w:ilvl w:val="8"/>
        <w:numId w:val="1"/>
      </w:numPr>
      <w:tabs>
        <w:tab w:val="num" w:pos="0"/>
      </w:tabs>
      <w:suppressAutoHyphens/>
      <w:spacing w:before="240" w:after="60" w:line="100" w:lineRule="atLeast"/>
      <w:ind w:left="1584" w:hanging="1584"/>
      <w:outlineLvl w:val="8"/>
    </w:pPr>
    <w:rPr>
      <w:rFonts w:ascii="Arial"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BA6555"/>
    <w:rPr>
      <w:rFonts w:ascii="Cambria" w:hAnsi="Cambria" w:cs="Cambria"/>
      <w:b/>
      <w:bCs/>
      <w:kern w:val="1"/>
      <w:sz w:val="28"/>
      <w:szCs w:val="28"/>
      <w:lang w:eastAsia="ar-SA" w:bidi="ar-SA"/>
    </w:rPr>
  </w:style>
  <w:style w:type="character" w:customStyle="1" w:styleId="Heading2Char">
    <w:name w:val="Heading 2 Char"/>
    <w:link w:val="Heading2"/>
    <w:uiPriority w:val="99"/>
    <w:rsid w:val="00BA6555"/>
    <w:rPr>
      <w:rFonts w:ascii="Book Antiqua" w:hAnsi="Book Antiqua" w:cs="Book Antiqua"/>
      <w:b/>
      <w:bCs/>
      <w:color w:val="000000"/>
      <w:kern w:val="1"/>
      <w:sz w:val="28"/>
      <w:szCs w:val="28"/>
      <w:lang w:eastAsia="ar-SA"/>
    </w:rPr>
  </w:style>
  <w:style w:type="character" w:customStyle="1" w:styleId="Heading3Char">
    <w:name w:val="Heading 3 Char"/>
    <w:link w:val="Heading3"/>
    <w:uiPriority w:val="99"/>
    <w:rsid w:val="00BA6555"/>
    <w:rPr>
      <w:rFonts w:ascii="Arial" w:hAnsi="Arial" w:cs="Arial"/>
      <w:b/>
      <w:bCs/>
      <w:color w:val="000000"/>
      <w:kern w:val="1"/>
      <w:sz w:val="26"/>
      <w:szCs w:val="26"/>
      <w:lang w:eastAsia="ar-SA"/>
    </w:rPr>
  </w:style>
  <w:style w:type="character" w:customStyle="1" w:styleId="Heading4Char">
    <w:name w:val="Heading 4 Char"/>
    <w:link w:val="Heading4"/>
    <w:uiPriority w:val="99"/>
    <w:rsid w:val="00BA6555"/>
    <w:rPr>
      <w:rFonts w:ascii="Book Antiqua" w:hAnsi="Book Antiqua" w:cs="Book Antiqua"/>
      <w:b/>
      <w:bCs/>
      <w:color w:val="000000"/>
      <w:kern w:val="1"/>
      <w:sz w:val="28"/>
      <w:szCs w:val="28"/>
      <w:u w:val="single"/>
      <w:lang w:eastAsia="ar-SA"/>
    </w:rPr>
  </w:style>
  <w:style w:type="character" w:customStyle="1" w:styleId="Heading5Char">
    <w:name w:val="Heading 5 Char"/>
    <w:link w:val="Heading5"/>
    <w:uiPriority w:val="99"/>
    <w:rsid w:val="00BA6555"/>
    <w:rPr>
      <w:rFonts w:cs="Calibri"/>
      <w:b/>
      <w:bCs/>
      <w:i/>
      <w:iCs/>
      <w:color w:val="000000"/>
      <w:kern w:val="1"/>
      <w:sz w:val="26"/>
      <w:szCs w:val="26"/>
      <w:lang w:eastAsia="ar-SA"/>
    </w:rPr>
  </w:style>
  <w:style w:type="character" w:customStyle="1" w:styleId="Heading6Char">
    <w:name w:val="Heading 6 Char"/>
    <w:link w:val="Heading6"/>
    <w:uiPriority w:val="99"/>
    <w:rsid w:val="00BA6555"/>
    <w:rPr>
      <w:rFonts w:ascii="Book Antiqua" w:hAnsi="Book Antiqua" w:cs="Book Antiqua"/>
      <w:color w:val="000000"/>
      <w:kern w:val="1"/>
      <w:sz w:val="28"/>
      <w:szCs w:val="28"/>
      <w:lang w:eastAsia="ar-SA"/>
    </w:rPr>
  </w:style>
  <w:style w:type="character" w:customStyle="1" w:styleId="Heading7Char">
    <w:name w:val="Heading 7 Char"/>
    <w:link w:val="Heading7"/>
    <w:uiPriority w:val="99"/>
    <w:rsid w:val="00BA6555"/>
    <w:rPr>
      <w:rFonts w:ascii="Book Antiqua" w:hAnsi="Book Antiqua" w:cs="Book Antiqua"/>
      <w:b/>
      <w:bCs/>
      <w:color w:val="000000"/>
      <w:kern w:val="1"/>
      <w:sz w:val="24"/>
      <w:szCs w:val="24"/>
      <w:lang w:eastAsia="ar-SA"/>
    </w:rPr>
  </w:style>
  <w:style w:type="character" w:customStyle="1" w:styleId="Heading8Char">
    <w:name w:val="Heading 8 Char"/>
    <w:link w:val="Heading8"/>
    <w:uiPriority w:val="99"/>
    <w:rsid w:val="00BA6555"/>
    <w:rPr>
      <w:rFonts w:cs="Calibri"/>
      <w:b/>
      <w:bCs/>
      <w:color w:val="000000"/>
      <w:kern w:val="1"/>
      <w:sz w:val="24"/>
      <w:szCs w:val="24"/>
      <w:lang w:eastAsia="ar-SA"/>
    </w:rPr>
  </w:style>
  <w:style w:type="character" w:customStyle="1" w:styleId="Heading9Char">
    <w:name w:val="Heading 9 Char"/>
    <w:link w:val="Heading9"/>
    <w:uiPriority w:val="99"/>
    <w:rsid w:val="00BA6555"/>
    <w:rPr>
      <w:rFonts w:ascii="Arial" w:hAnsi="Arial" w:cs="Arial"/>
      <w:color w:val="000000"/>
      <w:kern w:val="1"/>
      <w:sz w:val="24"/>
      <w:szCs w:val="24"/>
      <w:lang w:eastAsia="ar-SA"/>
    </w:rPr>
  </w:style>
  <w:style w:type="character" w:customStyle="1" w:styleId="MSGENFONTSTYLENAMETEMPLATEROLELEVELMSGENFONTSTYLENAMEBYROLEHEADING1">
    <w:name w:val="MSG_EN_FONT_STYLE_NAME_TEMPLATE_ROLE_LEVEL MSG_EN_FONT_STYLE_NAME_BY_ROLE_HEADING 1_"/>
    <w:uiPriority w:val="99"/>
    <w:rsid w:val="00BA6555"/>
    <w:rPr>
      <w:rFonts w:ascii="Arial" w:hAnsi="Arial" w:cs="Arial"/>
      <w:b/>
      <w:bCs/>
      <w:i/>
      <w:iCs/>
      <w:spacing w:val="-30"/>
      <w:sz w:val="48"/>
      <w:szCs w:val="48"/>
      <w:u w:val="none"/>
      <w:lang w:val="en-US" w:eastAsia="en-US"/>
    </w:rPr>
  </w:style>
  <w:style w:type="character" w:customStyle="1" w:styleId="MSGENFONTSTYLENAMETEMPLATEROLELEVELMSGENFONTSTYLENAMEBYROLEHEADING1MSGENFONTSTYLEMODIFERSIZE31">
    <w:name w:val="MSG_EN_FONT_STYLE_NAME_TEMPLATE_ROLE_LEVEL MSG_EN_FONT_STYLE_NAME_BY_ROLE_HEADING 1 + MSG_EN_FONT_STYLE_MODIFER_SIZE 31"/>
    <w:aliases w:val="MSG_EN_FONT_STYLE_MODIFER_NOT_ITALIC,MSG_EN_FONT_STYLE_MODIFER_SPACING -3"/>
    <w:uiPriority w:val="99"/>
    <w:rsid w:val="00BA6555"/>
    <w:rPr>
      <w:rFonts w:ascii="Arial" w:hAnsi="Arial" w:cs="Arial"/>
      <w:b/>
      <w:bCs/>
      <w:i/>
      <w:iCs/>
      <w:color w:val="auto"/>
      <w:spacing w:val="-60"/>
      <w:sz w:val="62"/>
      <w:szCs w:val="62"/>
      <w:u w:val="none"/>
      <w:lang w:val="en-US" w:eastAsia="en-US"/>
    </w:rPr>
  </w:style>
  <w:style w:type="character" w:customStyle="1" w:styleId="MSGENFONTSTYLENAMETEMPLATEROLELEVELMSGENFONTSTYLENAMEBYROLEHEADING10">
    <w:name w:val="MSG_EN_FONT_STYLE_NAME_TEMPLATE_ROLE_LEVEL MSG_EN_FONT_STYLE_NAME_BY_ROLE_HEADING 1"/>
    <w:uiPriority w:val="99"/>
    <w:rsid w:val="00BA6555"/>
    <w:rPr>
      <w:rFonts w:ascii="Arial" w:hAnsi="Arial" w:cs="Arial"/>
      <w:b/>
      <w:bCs/>
      <w:i/>
      <w:iCs/>
      <w:color w:val="auto"/>
      <w:spacing w:val="-30"/>
      <w:sz w:val="48"/>
      <w:szCs w:val="48"/>
      <w:u w:val="none"/>
      <w:lang w:val="en-US" w:eastAsia="en-US"/>
    </w:rPr>
  </w:style>
  <w:style w:type="character" w:customStyle="1" w:styleId="MSGENFONTSTYLENAMETEMPLATEROLEMSGENFONTSTYLENAMEBYROLERUNNINGTITLE">
    <w:name w:val="MSG_EN_FONT_STYLE_NAME_TEMPLATE_ROLE MSG_EN_FONT_STYLE_NAME_BY_ROLE_RUNNING_TITLE_"/>
    <w:uiPriority w:val="99"/>
    <w:rsid w:val="00BA6555"/>
    <w:rPr>
      <w:rFonts w:ascii="Times New Roman" w:hAnsi="Times New Roman" w:cs="Times New Roman"/>
      <w:sz w:val="20"/>
      <w:szCs w:val="20"/>
      <w:u w:val="none"/>
    </w:rPr>
  </w:style>
  <w:style w:type="character" w:customStyle="1" w:styleId="MSGENFONTSTYLENAMETEMPLATEROLEMSGENFONTSTYLENAMEBYROLERUNNINGTITLEMSGENFONTSTYLEMODIFERNAMEArial">
    <w:name w:val="MSG_EN_FONT_STYLE_NAME_TEMPLATE_ROLE MSG_EN_FONT_STYLE_NAME_BY_ROLE_RUNNING_TITLE + MSG_EN_FONT_STYLE_MODIFER_NAME Arial"/>
    <w:aliases w:val="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3">
    <w:name w:val="MSG_EN_FONT_STYLE_NAME_TEMPLATE_ROLE MSG_EN_FONT_STYLE_NAME_BY_ROLE_RUNNING_TITLE + MSG_EN_FONT_STYLE_MODIFER_NAME Arial3"/>
    <w:aliases w:val="MSG_EN_FONT_STYLE_MODIFER_SIZE 113,MSG_EN_FONT_STYLE_MODIFER_BOLD"/>
    <w:uiPriority w:val="99"/>
    <w:rsid w:val="00BA6555"/>
    <w:rPr>
      <w:rFonts w:ascii="Arial" w:hAnsi="Arial" w:cs="Arial"/>
      <w:b/>
      <w:bCs/>
      <w:sz w:val="22"/>
      <w:szCs w:val="22"/>
      <w:u w:val="none"/>
    </w:rPr>
  </w:style>
  <w:style w:type="character" w:customStyle="1" w:styleId="MSGENFONTSTYLENAMETEMPLATEROLENUMBERMSGENFONTSTYLENAMEBYROLETEXT2">
    <w:name w:val="MSG_EN_FONT_STYLE_NAME_TEMPLATE_ROLE_NUMBER MSG_EN_FONT_STYLE_NAME_BY_ROLE_TEXT 2_"/>
    <w:uiPriority w:val="99"/>
    <w:rsid w:val="00BA6555"/>
    <w:rPr>
      <w:rFonts w:ascii="Arial" w:hAnsi="Arial" w:cs="Arial"/>
      <w:sz w:val="17"/>
      <w:szCs w:val="17"/>
      <w:u w:val="none"/>
    </w:rPr>
  </w:style>
  <w:style w:type="character" w:customStyle="1" w:styleId="MSGENFONTSTYLENAMETEMPLATEROLENUMBERMSGENFONTSTYLENAMEBYROLETEXT20">
    <w:name w:val="MSG_EN_FONT_STYLE_NAME_TEMPLATE_ROLE_NUMBER MSG_EN_FONT_STYLE_NAME_BY_ROLE_TEXT 2"/>
    <w:uiPriority w:val="99"/>
    <w:rsid w:val="00BA6555"/>
    <w:rPr>
      <w:rFonts w:ascii="Arial" w:hAnsi="Arial" w:cs="Arial"/>
      <w:color w:val="BF3442"/>
      <w:sz w:val="17"/>
      <w:szCs w:val="17"/>
      <w:u w:val="none"/>
    </w:rPr>
  </w:style>
  <w:style w:type="character" w:customStyle="1" w:styleId="MSGENFONTSTYLENAMETEMPLATEROLELEVELMSGENFONTSTYLENAMEBYROLEHEADING2">
    <w:name w:val="MSG_EN_FONT_STYLE_NAME_TEMPLATE_ROLE_LEVEL MSG_EN_FONT_STYLE_NAME_BY_ROLE_HEADING 2_"/>
    <w:uiPriority w:val="99"/>
    <w:rsid w:val="00BA6555"/>
    <w:rPr>
      <w:rFonts w:ascii="Arial" w:hAnsi="Arial" w:cs="Arial"/>
      <w:b/>
      <w:bCs/>
      <w:sz w:val="30"/>
      <w:szCs w:val="30"/>
      <w:u w:val="none"/>
    </w:rPr>
  </w:style>
  <w:style w:type="character" w:customStyle="1" w:styleId="MSGENFONTSTYLENAMETEMPLATEROLENUMBERMSGENFONTSTYLENAMEBYROLETEXT3">
    <w:name w:val="MSG_EN_FONT_STYLE_NAME_TEMPLATE_ROLE_NUMBER MSG_EN_FONT_STYLE_NAME_BY_ROLE_TEXT 3_"/>
    <w:uiPriority w:val="99"/>
    <w:rsid w:val="00BA6555"/>
    <w:rPr>
      <w:rFonts w:ascii="Arial" w:hAnsi="Arial" w:cs="Arial"/>
      <w:b/>
      <w:bCs/>
      <w:sz w:val="26"/>
      <w:szCs w:val="26"/>
      <w:u w:val="none"/>
    </w:rPr>
  </w:style>
  <w:style w:type="character" w:customStyle="1" w:styleId="MSGENFONTSTYLENAMETEMPLATEROLENUMBERMSGENFONTSTYLENAMEBYROLETEXT4">
    <w:name w:val="MSG_EN_FONT_STYLE_NAME_TEMPLATE_ROLE_NUMBER MSG_EN_FONT_STYLE_NAME_BY_ROLE_TEXT 4_"/>
    <w:uiPriority w:val="99"/>
    <w:rsid w:val="00BA6555"/>
    <w:rPr>
      <w:rFonts w:ascii="Arial" w:hAnsi="Arial" w:cs="Arial"/>
      <w:b/>
      <w:bCs/>
      <w:sz w:val="23"/>
      <w:szCs w:val="23"/>
      <w:u w:val="none"/>
    </w:rPr>
  </w:style>
  <w:style w:type="character" w:customStyle="1" w:styleId="MSGENFONTSTYLENAMETEMPLATEROLENUMBERMSGENFONTSTYLENAMEBYROLETEXT4MSGENFONTSTYLEMODIFERSIZE13">
    <w:name w:val="MSG_EN_FONT_STYLE_NAME_TEMPLATE_ROLE_NUMBER MSG_EN_FONT_STYLE_NAME_BY_ROLE_TEXT 4 + MSG_EN_FONT_STYLE_MODIFER_SIZE 13"/>
    <w:uiPriority w:val="99"/>
    <w:rsid w:val="00BA6555"/>
    <w:rPr>
      <w:rFonts w:ascii="Arial" w:hAnsi="Arial" w:cs="Arial"/>
      <w:b/>
      <w:bCs/>
      <w:sz w:val="26"/>
      <w:szCs w:val="26"/>
      <w:u w:val="none"/>
    </w:rPr>
  </w:style>
  <w:style w:type="character" w:customStyle="1" w:styleId="MSGENFONTSTYLENAMETEMPLATEROLEMSGENFONTSTYLENAMEBYROLETEXT">
    <w:name w:val="MSG_EN_FONT_STYLE_NAME_TEMPLATE_ROLE MSG_EN_FONT_STYLE_NAME_BY_ROLE_TEXT_"/>
    <w:uiPriority w:val="99"/>
    <w:rsid w:val="00BA6555"/>
    <w:rPr>
      <w:rFonts w:ascii="Arial" w:hAnsi="Arial" w:cs="Arial"/>
      <w:sz w:val="23"/>
      <w:szCs w:val="23"/>
      <w:u w:val="none"/>
    </w:rPr>
  </w:style>
  <w:style w:type="character" w:customStyle="1" w:styleId="MSGENFONTSTYLENAMETEMPLATEROLELEVELNUMBERMSGENFONTSTYLENAMEBYROLEHEADING32">
    <w:name w:val="MSG_EN_FONT_STYLE_NAME_TEMPLATE_ROLE_LEVEL_NUMBER MSG_EN_FONT_STYLE_NAME_BY_ROLE_HEADING 3 2_"/>
    <w:uiPriority w:val="99"/>
    <w:rsid w:val="00BA6555"/>
    <w:rPr>
      <w:rFonts w:ascii="Arial" w:hAnsi="Arial" w:cs="Arial"/>
      <w:b/>
      <w:bCs/>
      <w:sz w:val="26"/>
      <w:szCs w:val="26"/>
      <w:u w:val="none"/>
    </w:rPr>
  </w:style>
  <w:style w:type="character" w:customStyle="1" w:styleId="MSGENFONTSTYLENAMETEMPLATEROLELEVELMSGENFONTSTYLENAMEBYROLEHEADING4">
    <w:name w:val="MSG_EN_FONT_STYLE_NAME_TEMPLATE_ROLE_LEVEL MSG_EN_FONT_STYLE_NAME_BY_ROLE_HEADING 4_"/>
    <w:uiPriority w:val="99"/>
    <w:rsid w:val="00BA6555"/>
    <w:rPr>
      <w:rFonts w:ascii="Arial" w:hAnsi="Arial" w:cs="Arial"/>
      <w:b/>
      <w:bCs/>
      <w:sz w:val="23"/>
      <w:szCs w:val="23"/>
      <w:u w:val="none"/>
    </w:rPr>
  </w:style>
  <w:style w:type="character" w:customStyle="1" w:styleId="MSGENFONTSTYLENAMETEMPLATEROLEMSGENFONTSTYLENAMEBYROLETABLECAPTION">
    <w:name w:val="MSG_EN_FONT_STYLE_NAME_TEMPLATE_ROLE MSG_EN_FONT_STYLE_NAME_BY_ROLE_TABLE_CAPTION_"/>
    <w:uiPriority w:val="99"/>
    <w:rsid w:val="00BA6555"/>
    <w:rPr>
      <w:rFonts w:ascii="Arial" w:hAnsi="Arial" w:cs="Arial"/>
      <w:sz w:val="23"/>
      <w:szCs w:val="23"/>
      <w:u w:val="none"/>
    </w:rPr>
  </w:style>
  <w:style w:type="character" w:customStyle="1" w:styleId="MSGENFONTSTYLENAMETEMPLATEROLELEVELMSGENFONTSTYLENAMEBYROLEHEADING3">
    <w:name w:val="MSG_EN_FONT_STYLE_NAME_TEMPLATE_ROLE_LEVEL MSG_EN_FONT_STYLE_NAME_BY_ROLE_HEADING 3_"/>
    <w:uiPriority w:val="99"/>
    <w:rsid w:val="00BA6555"/>
    <w:rPr>
      <w:rFonts w:ascii="Arial" w:hAnsi="Arial" w:cs="Arial"/>
      <w:b/>
      <w:bCs/>
      <w:i/>
      <w:iCs/>
      <w:sz w:val="26"/>
      <w:szCs w:val="26"/>
      <w:u w:val="none"/>
    </w:rPr>
  </w:style>
  <w:style w:type="character" w:customStyle="1" w:styleId="MSGENFONTSTYLENAMETEMPLATEROLEMSGENFONTSTYLENAMEBYROLETEXTMSGENFONTSTYLEMODIFERBOLD">
    <w:name w:val="MSG_EN_FONT_STYLE_NAME_TEMPLATE_ROLE MSG_EN_FONT_STYLE_NAME_BY_ROLE_TEXT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51">
    <w:name w:val="MSG_EN_FONT_STYLE_NAME_TEMPLATE_ROLE MSG_EN_FONT_STYLE_NAME_BY_ROLE_TEXT + MSG_EN_FONT_STYLE_MODIFER_BOLD51"/>
    <w:uiPriority w:val="99"/>
    <w:rsid w:val="00BA6555"/>
    <w:rPr>
      <w:rFonts w:ascii="Arial" w:hAnsi="Arial" w:cs="Arial"/>
      <w:b/>
      <w:bCs/>
      <w:color w:val="0000FF"/>
      <w:sz w:val="23"/>
      <w:szCs w:val="23"/>
      <w:u w:val="none"/>
    </w:rPr>
  </w:style>
  <w:style w:type="character" w:customStyle="1" w:styleId="MSGENFONTSTYLENAMETEMPLATEROLEMSGENFONTSTYLENAMEBYROLETEXTMSGENFONTSTYLEMODIFERITALIC">
    <w:name w:val="MSG_EN_FONT_STYLE_NAME_TEMPLATE_ROLE MSG_EN_FONT_STYLE_NAME_BY_ROLE_TEXT + MSG_EN_FONT_STYLE_MODIFER_ITALIC"/>
    <w:uiPriority w:val="99"/>
    <w:rsid w:val="00BA6555"/>
    <w:rPr>
      <w:rFonts w:ascii="Arial" w:hAnsi="Arial" w:cs="Arial"/>
      <w:i/>
      <w:iCs/>
      <w:color w:val="0000FF"/>
      <w:sz w:val="23"/>
      <w:szCs w:val="23"/>
      <w:u w:val="none"/>
    </w:rPr>
  </w:style>
  <w:style w:type="character" w:customStyle="1" w:styleId="MSGENFONTSTYLENAMETEMPLATEROLEMSGENFONTSTYLENAMEBYROLETEXTMSGENFONTSTYLEMODIFERITALIC12">
    <w:name w:val="MSG_EN_FONT_STYLE_NAME_TEMPLATE_ROLE MSG_EN_FONT_STYLE_NAME_BY_ROLE_TEXT + MSG_EN_FONT_STYLE_MODIFER_ITALIC12"/>
    <w:uiPriority w:val="99"/>
    <w:rsid w:val="00BA6555"/>
    <w:rPr>
      <w:rFonts w:ascii="Arial" w:hAnsi="Arial" w:cs="Arial"/>
      <w:i/>
      <w:iCs/>
      <w:color w:val="0000FF"/>
      <w:sz w:val="23"/>
      <w:szCs w:val="23"/>
      <w:u w:val="single"/>
      <w:lang w:val="en-US" w:eastAsia="en-US"/>
    </w:rPr>
  </w:style>
  <w:style w:type="character" w:customStyle="1" w:styleId="MSGENFONTSTYLENAMETEMPLATEROLEMSGENFONTSTYLENAMEBYROLETEXTMSGENFONTSTYLEMODIFERBOLD50">
    <w:name w:val="MSG_EN_FONT_STYLE_NAME_TEMPLATE_ROLE MSG_EN_FONT_STYLE_NAME_BY_ROLE_TEXT + MSG_EN_FONT_STYLE_MODIFER_BOLD50"/>
    <w:uiPriority w:val="99"/>
    <w:rsid w:val="00BA6555"/>
    <w:rPr>
      <w:rFonts w:ascii="Arial" w:hAnsi="Arial" w:cs="Arial"/>
      <w:b/>
      <w:bCs/>
      <w:sz w:val="23"/>
      <w:szCs w:val="23"/>
      <w:u w:val="single"/>
    </w:rPr>
  </w:style>
  <w:style w:type="character" w:customStyle="1" w:styleId="MSGENFONTSTYLENAMETEMPLATEROLEMSGENFONTSTYLENAMEBYROLETEXTMSGENFONTSTYLEMODIFERITALIC11">
    <w:name w:val="MSG_EN_FONT_STYLE_NAME_TEMPLATE_ROLE MSG_EN_FONT_STYLE_NAME_BY_ROLE_TEXT + MSG_EN_FONT_STYLE_MODIFER_ITALIC11"/>
    <w:uiPriority w:val="99"/>
    <w:rsid w:val="00BA6555"/>
    <w:rPr>
      <w:rFonts w:ascii="Arial" w:hAnsi="Arial" w:cs="Arial"/>
      <w:i/>
      <w:iCs/>
      <w:sz w:val="23"/>
      <w:szCs w:val="23"/>
      <w:u w:val="none"/>
    </w:rPr>
  </w:style>
  <w:style w:type="character" w:customStyle="1" w:styleId="MSGENFONTSTYLENAMETEMPLATEROLEMSGENFONTSTYLENAMEBYROLETEXTMSGENFONTSTYLEMODIFERITALIC10">
    <w:name w:val="MSG_EN_FONT_STYLE_NAME_TEMPLATE_ROLE MSG_EN_FONT_STYLE_NAME_BY_ROLE_TEXT + MSG_EN_FONT_STYLE_MODIFER_ITALIC10"/>
    <w:uiPriority w:val="99"/>
    <w:rsid w:val="00BA6555"/>
    <w:rPr>
      <w:rFonts w:ascii="Arial" w:hAnsi="Arial" w:cs="Arial"/>
      <w:i/>
      <w:iCs/>
      <w:sz w:val="23"/>
      <w:szCs w:val="23"/>
      <w:u w:val="single"/>
      <w:lang w:val="en-US" w:eastAsia="en-US"/>
    </w:rPr>
  </w:style>
  <w:style w:type="character" w:customStyle="1" w:styleId="MSGENFONTSTYLENAMETEMPLATEROLEMSGENFONTSTYLENAMEBYROLETEXTMSGENFONTSTYLEMODIFERBOLD49">
    <w:name w:val="MSG_EN_FONT_STYLE_NAME_TEMPLATE_ROLE MSG_EN_FONT_STYLE_NAME_BY_ROLE_TEXT + MSG_EN_FONT_STYLE_MODIFER_BOLD49"/>
    <w:uiPriority w:val="99"/>
    <w:rsid w:val="00BA6555"/>
    <w:rPr>
      <w:rFonts w:ascii="Arial" w:hAnsi="Arial" w:cs="Arial"/>
      <w:b/>
      <w:bCs/>
      <w:sz w:val="23"/>
      <w:szCs w:val="23"/>
      <w:u w:val="single"/>
    </w:rPr>
  </w:style>
  <w:style w:type="character" w:customStyle="1" w:styleId="MSGENFONTSTYLENAMETEMPLATEROLEMSGENFONTSTYLENAMEBYROLETEXTMSGENFONTSTYLEMODIFERBOLD48">
    <w:name w:val="MSG_EN_FONT_STYLE_NAME_TEMPLATE_ROLE MSG_EN_FONT_STYLE_NAME_BY_ROLE_TEXT + MSG_EN_FONT_STYLE_MODIFER_BOLD4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7">
    <w:name w:val="MSG_EN_FONT_STYLE_NAME_TEMPLATE_ROLE MSG_EN_FONT_STYLE_NAME_BY_ROLE_TEXT + MSG_EN_FONT_STYLE_MODIFER_BOLD47"/>
    <w:uiPriority w:val="99"/>
    <w:rsid w:val="00BA6555"/>
    <w:rPr>
      <w:rFonts w:ascii="Arial" w:hAnsi="Arial" w:cs="Arial"/>
      <w:b/>
      <w:bCs/>
      <w:sz w:val="23"/>
      <w:szCs w:val="23"/>
      <w:u w:val="single"/>
      <w:lang w:val="en-US" w:eastAsia="en-US"/>
    </w:rPr>
  </w:style>
  <w:style w:type="character" w:customStyle="1" w:styleId="MSGENFONTSTYLENAMETEMPLATEROLELEVELNUMBERMSGENFONTSTYLENAMEBYROLEHEADING42">
    <w:name w:val="MSG_EN_FONT_STYLE_NAME_TEMPLATE_ROLE_LEVEL_NUMBER MSG_EN_FONT_STYLE_NAME_BY_ROLE_HEADING 4 2_"/>
    <w:uiPriority w:val="99"/>
    <w:rsid w:val="00BA6555"/>
    <w:rPr>
      <w:rFonts w:ascii="Arial" w:hAnsi="Arial" w:cs="Arial"/>
      <w:b/>
      <w:bCs/>
      <w:i/>
      <w:iCs/>
      <w:sz w:val="23"/>
      <w:szCs w:val="23"/>
      <w:u w:val="none"/>
    </w:rPr>
  </w:style>
  <w:style w:type="character" w:customStyle="1" w:styleId="MSGENFONTSTYLENAMETEMPLATEROLEMSGENFONTSTYLENAMEBYROLETEXTMSGENFONTSTYLEMODIFERBOLD46">
    <w:name w:val="MSG_EN_FONT_STYLE_NAME_TEMPLATE_ROLE MSG_EN_FONT_STYLE_NAME_BY_ROLE_TEXT + MSG_EN_FONT_STYLE_MODIFER_BOLD46"/>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45">
    <w:name w:val="MSG_EN_FONT_STYLE_NAME_TEMPLATE_ROLE MSG_EN_FONT_STYLE_NAME_BY_ROLE_TEXT + MSG_EN_FONT_STYLE_MODIFER_BOLD45"/>
    <w:uiPriority w:val="99"/>
    <w:rsid w:val="00BA6555"/>
    <w:rPr>
      <w:rFonts w:ascii="Arial" w:hAnsi="Arial" w:cs="Arial"/>
      <w:b/>
      <w:bCs/>
      <w:sz w:val="23"/>
      <w:szCs w:val="23"/>
      <w:u w:val="none"/>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9">
    <w:name w:val="MSG_EN_FONT_STYLE_NAME_TEMPLATE_ROLE MSG_EN_FONT_STYLE_NAME_BY_ROLE_TEXT + MSG_EN_FONT_STYLE_MODIFER_ITALIC9"/>
    <w:uiPriority w:val="99"/>
    <w:rsid w:val="00BA6555"/>
    <w:rPr>
      <w:rFonts w:ascii="Arial" w:hAnsi="Arial" w:cs="Arial"/>
      <w:i/>
      <w:iCs/>
      <w:sz w:val="23"/>
      <w:szCs w:val="23"/>
      <w:u w:val="none"/>
    </w:rPr>
  </w:style>
  <w:style w:type="character" w:customStyle="1" w:styleId="MSGENFONTSTYLENAMETEMPLATEROLEMSGENFONTSTYLENAMEBYROLETEXTMSGENFONTSTYLEMODIFERBOLD44">
    <w:name w:val="MSG_EN_FONT_STYLE_NAME_TEMPLATE_ROLE MSG_EN_FONT_STYLE_NAME_BY_ROLE_TEXT + MSG_EN_FONT_STYLE_MODIFER_BOLD44"/>
    <w:aliases w:val="MSG_EN_FONT_STYLE_MODIFER_ITALIC"/>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43">
    <w:name w:val="MSG_EN_FONT_STYLE_NAME_TEMPLATE_ROLE MSG_EN_FONT_STYLE_NAME_BY_ROLE_TEXT + MSG_EN_FONT_STYLE_MODIFER_BOLD43"/>
    <w:uiPriority w:val="99"/>
    <w:rsid w:val="00BA6555"/>
    <w:rPr>
      <w:rFonts w:ascii="Arial" w:hAnsi="Arial" w:cs="Arial"/>
      <w:b/>
      <w:bCs/>
      <w:sz w:val="23"/>
      <w:szCs w:val="23"/>
      <w:u w:val="single"/>
    </w:rPr>
  </w:style>
  <w:style w:type="character" w:customStyle="1" w:styleId="MSGENFONTSTYLENAMETEMPLATEROLEMSGENFONTSTYLENAMEBYROLETEXTMSGENFONTSTYLEMODIFERBOLD42">
    <w:name w:val="MSG_EN_FONT_STYLE_NAME_TEMPLATE_ROLE MSG_EN_FONT_STYLE_NAME_BY_ROLE_TEXT + MSG_EN_FONT_STYLE_MODIFER_BOLD42"/>
    <w:uiPriority w:val="99"/>
    <w:rsid w:val="00BA6555"/>
    <w:rPr>
      <w:rFonts w:ascii="Arial" w:hAnsi="Arial" w:cs="Arial"/>
      <w:b/>
      <w:bCs/>
      <w:sz w:val="23"/>
      <w:szCs w:val="23"/>
      <w:u w:val="none"/>
    </w:rPr>
  </w:style>
  <w:style w:type="character" w:customStyle="1" w:styleId="MSGENFONTSTYLENAMETEMPLATEROLEMSGENFONTSTYLENAMEBYROLETEXTMSGENFONTSTYLEMODIFERBOLD41">
    <w:name w:val="MSG_EN_FONT_STYLE_NAME_TEMPLATE_ROLE MSG_EN_FONT_STYLE_NAME_BY_ROLE_TEXT + MSG_EN_FONT_STYLE_MODIFER_BOLD41"/>
    <w:aliases w:val="MSG_EN_FONT_STYLE_MODIFER_ITALIC11"/>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3">
    <w:name w:val="MSG_EN_FONT_STYLE_NAME_TEMPLATE_ROLE MSG_EN_FONT_STYLE_NAME_BY_ROLE_TEXT1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8">
    <w:name w:val="MSG_EN_FONT_STYLE_NAME_TEMPLATE_ROLE MSG_EN_FONT_STYLE_NAME_BY_ROLE_TEXT + MSG_EN_FONT_STYLE_MODIFER_ITALIC8"/>
    <w:uiPriority w:val="99"/>
    <w:rsid w:val="00BA6555"/>
    <w:rPr>
      <w:rFonts w:ascii="Arial" w:hAnsi="Arial" w:cs="Arial"/>
      <w:i/>
      <w:iCs/>
      <w:sz w:val="23"/>
      <w:szCs w:val="23"/>
      <w:u w:val="none"/>
    </w:rPr>
  </w:style>
  <w:style w:type="character" w:customStyle="1" w:styleId="MSGENFONTSTYLENAMETEMPLATEROLEMSGENFONTSTYLENAMEBYROLETEXTMSGENFONTSTYLEMODIFERBOLD40">
    <w:name w:val="MSG_EN_FONT_STYLE_NAME_TEMPLATE_ROLE MSG_EN_FONT_STYLE_NAME_BY_ROLE_TEXT + MSG_EN_FONT_STYLE_MODIFER_BOLD40"/>
    <w:aliases w:val="MSG_EN_FONT_STYLE_MODIFER_ITALIC10"/>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9">
    <w:name w:val="MSG_EN_FONT_STYLE_NAME_TEMPLATE_ROLE MSG_EN_FONT_STYLE_NAME_BY_ROLE_TEXT + MSG_EN_FONT_STYLE_MODIFER_BOLD39"/>
    <w:uiPriority w:val="99"/>
    <w:rsid w:val="00BA6555"/>
    <w:rPr>
      <w:rFonts w:ascii="Arial" w:hAnsi="Arial" w:cs="Arial"/>
      <w:b/>
      <w:bCs/>
      <w:sz w:val="23"/>
      <w:szCs w:val="23"/>
      <w:u w:val="single"/>
    </w:rPr>
  </w:style>
  <w:style w:type="character" w:customStyle="1" w:styleId="MSGENFONTSTYLENAMETEMPLATEROLEMSGENFONTSTYLENAMEBYROLETEXTMSGENFONTSTYLEMODIFERBOLD38">
    <w:name w:val="MSG_EN_FONT_STYLE_NAME_TEMPLATE_ROLE MSG_EN_FONT_STYLE_NAME_BY_ROLE_TEXT + MSG_EN_FONT_STYLE_MODIFER_BOLD38"/>
    <w:uiPriority w:val="99"/>
    <w:rsid w:val="00BA6555"/>
    <w:rPr>
      <w:rFonts w:ascii="Arial" w:hAnsi="Arial" w:cs="Arial"/>
      <w:b/>
      <w:bCs/>
      <w:sz w:val="23"/>
      <w:szCs w:val="23"/>
      <w:u w:val="none"/>
    </w:rPr>
  </w:style>
  <w:style w:type="character" w:customStyle="1" w:styleId="MSGENFONTSTYLENAMETEMPLATEROLEMSGENFONTSTYLENAMEBYROLETEXTMSGENFONTSTYLEMODIFERBOLD37">
    <w:name w:val="MSG_EN_FONT_STYLE_NAME_TEMPLATE_ROLE MSG_EN_FONT_STYLE_NAME_BY_ROLE_TEXT + MSG_EN_FONT_STYLE_MODIFER_BOLD37"/>
    <w:uiPriority w:val="99"/>
    <w:rsid w:val="00BA6555"/>
    <w:rPr>
      <w:rFonts w:ascii="Arial" w:hAnsi="Arial" w:cs="Arial"/>
      <w:b/>
      <w:bCs/>
      <w:sz w:val="23"/>
      <w:szCs w:val="23"/>
      <w:u w:val="single"/>
    </w:rPr>
  </w:style>
  <w:style w:type="character" w:customStyle="1" w:styleId="MSGENFONTSTYLENAMETEMPLATEROLEMSGENFONTSTYLENAMEBYROLETEXTMSGENFONTSTYLEMODIFERBOLD36">
    <w:name w:val="MSG_EN_FONT_STYLE_NAME_TEMPLATE_ROLE MSG_EN_FONT_STYLE_NAME_BY_ROLE_TEXT + MSG_EN_FONT_STYLE_MODIFER_BOLD36"/>
    <w:aliases w:val="MSG_EN_FONT_STYLE_MODIFER_ITALIC9"/>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12">
    <w:name w:val="MSG_EN_FONT_STYLE_NAME_TEMPLATE_ROLE MSG_EN_FONT_STYLE_NAME_BY_ROLE_TEXT1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35">
    <w:name w:val="MSG_EN_FONT_STYLE_NAME_TEMPLATE_ROLE MSG_EN_FONT_STYLE_NAME_BY_ROLE_TEXT + MSG_EN_FONT_STYLE_MODIFER_BOLD35"/>
    <w:uiPriority w:val="99"/>
    <w:rsid w:val="00BA6555"/>
    <w:rPr>
      <w:rFonts w:ascii="Arial" w:hAnsi="Arial" w:cs="Arial"/>
      <w:b/>
      <w:bCs/>
      <w:sz w:val="23"/>
      <w:szCs w:val="23"/>
      <w:u w:val="none"/>
    </w:rPr>
  </w:style>
  <w:style w:type="character" w:customStyle="1" w:styleId="MSGENFONTSTYLENAMETEMPLATEROLENUMBERMSGENFONTSTYLENAMEBYROLETEXT5">
    <w:name w:val="MSG_EN_FONT_STYLE_NAME_TEMPLATE_ROLE_NUMBER MSG_EN_FONT_STYLE_NAME_BY_ROLE_TEXT 5_"/>
    <w:uiPriority w:val="99"/>
    <w:rsid w:val="00BA6555"/>
    <w:rPr>
      <w:rFonts w:ascii="Arial" w:hAnsi="Arial" w:cs="Arial"/>
      <w:i/>
      <w:iCs/>
      <w:sz w:val="23"/>
      <w:szCs w:val="23"/>
      <w:u w:val="none"/>
    </w:rPr>
  </w:style>
  <w:style w:type="character" w:customStyle="1" w:styleId="MSGENFONTSTYLENAMETEMPLATEROLENUMBERMSGENFONTSTYLENAMEBYROLETEXT5MSGENFONTSTYLEMODIFERBOLD">
    <w:name w:val="MSG_EN_FONT_STYLE_NAME_TEMPLATE_ROLE_NUMBER MSG_EN_FONT_STYLE_NAME_BY_ROLE_TEXT 5 + MSG_EN_FONT_STYLE_MODIFER_BOLD"/>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4">
    <w:name w:val="MSG_EN_FONT_STYLE_NAME_TEMPLATE_ROLE MSG_EN_FONT_STYLE_NAME_BY_ROLE_TEXT + MSG_EN_FONT_STYLE_MODIFER_BOLD34"/>
    <w:uiPriority w:val="99"/>
    <w:rsid w:val="00BA6555"/>
    <w:rPr>
      <w:rFonts w:ascii="Arial" w:hAnsi="Arial" w:cs="Arial"/>
      <w:b/>
      <w:bCs/>
      <w:sz w:val="23"/>
      <w:szCs w:val="23"/>
      <w:u w:val="none"/>
    </w:rPr>
  </w:style>
  <w:style w:type="character" w:customStyle="1" w:styleId="MSGENFONTSTYLENAMETEMPLATEROLEMSGENFONTSTYLENAMEBYROLETEXTMSGENFONTSTYLEMODIFERBOLD33">
    <w:name w:val="MSG_EN_FONT_STYLE_NAME_TEMPLATE_ROLE MSG_EN_FONT_STYLE_NAME_BY_ROLE_TEXT + MSG_EN_FONT_STYLE_MODIFER_BOLD33"/>
    <w:aliases w:val="MSG_EN_FONT_STYLE_MODIFER_ITALIC8"/>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32">
    <w:name w:val="MSG_EN_FONT_STYLE_NAME_TEMPLATE_ROLE MSG_EN_FONT_STYLE_NAME_BY_ROLE_TEXT + MSG_EN_FONT_STYLE_MODIFER_BOLD32"/>
    <w:uiPriority w:val="99"/>
    <w:rsid w:val="00BA6555"/>
    <w:rPr>
      <w:rFonts w:ascii="Arial" w:hAnsi="Arial" w:cs="Arial"/>
      <w:b/>
      <w:bCs/>
      <w:sz w:val="23"/>
      <w:szCs w:val="23"/>
      <w:u w:val="none"/>
    </w:rPr>
  </w:style>
  <w:style w:type="character" w:customStyle="1" w:styleId="MSGENFONTSTYLENAMETEMPLATEROLEMSGENFONTSTYLENAMEBYROLETEXTMSGENFONTSTYLEMODIFERBOLD31">
    <w:name w:val="MSG_EN_FONT_STYLE_NAME_TEMPLATE_ROLE MSG_EN_FONT_STYLE_NAME_BY_ROLE_TEXT + MSG_EN_FONT_STYLE_MODIFER_BOLD31"/>
    <w:uiPriority w:val="99"/>
    <w:rsid w:val="00BA6555"/>
    <w:rPr>
      <w:rFonts w:ascii="Arial" w:hAnsi="Arial" w:cs="Arial"/>
      <w:b/>
      <w:bCs/>
      <w:sz w:val="23"/>
      <w:szCs w:val="23"/>
      <w:u w:val="single"/>
    </w:rPr>
  </w:style>
  <w:style w:type="character" w:customStyle="1" w:styleId="MSGENFONTSTYLENAMETEMPLATEROLEMSGENFONTSTYLENAMEBYROLETEXTMSGENFONTSTYLEMODIFERBOLD30">
    <w:name w:val="MSG_EN_FONT_STYLE_NAME_TEMPLATE_ROLE MSG_EN_FONT_STYLE_NAME_BY_ROLE_TEXT + MSG_EN_FONT_STYLE_MODIFER_BOLD30"/>
    <w:uiPriority w:val="99"/>
    <w:rsid w:val="00BA6555"/>
    <w:rPr>
      <w:rFonts w:ascii="Arial" w:hAnsi="Arial" w:cs="Arial"/>
      <w:b/>
      <w:bCs/>
      <w:sz w:val="23"/>
      <w:szCs w:val="23"/>
      <w:u w:val="none"/>
    </w:rPr>
  </w:style>
  <w:style w:type="character" w:customStyle="1" w:styleId="MSGENFONTSTYLENAMETEMPLATEROLENUMBERMSGENFONTSTYLENAMEBYROLETEXT6">
    <w:name w:val="MSG_EN_FONT_STYLE_NAME_TEMPLATE_ROLE_NUMBER MSG_EN_FONT_STYLE_NAME_BY_ROLE_TEXT 6_"/>
    <w:uiPriority w:val="99"/>
    <w:rsid w:val="00BA6555"/>
    <w:rPr>
      <w:rFonts w:ascii="Arial" w:hAnsi="Arial" w:cs="Arial"/>
      <w:b/>
      <w:bCs/>
      <w:i/>
      <w:iCs/>
      <w:sz w:val="23"/>
      <w:szCs w:val="23"/>
      <w:u w:val="none"/>
    </w:rPr>
  </w:style>
  <w:style w:type="character" w:customStyle="1" w:styleId="MSGENFONTSTYLENAMETEMPLATEROLENUMBERMSGENFONTSTYLENAMEBYROLETEXT4MSGENFONTSTYLEMODIFERNOTBOLD">
    <w:name w:val="MSG_EN_FONT_STYLE_NAME_TEMPLATE_ROLE_NUMBER MSG_EN_FONT_STYLE_NAME_BY_ROLE_TEXT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9">
    <w:name w:val="MSG_EN_FONT_STYLE_NAME_TEMPLATE_ROLE MSG_EN_FONT_STYLE_NAME_BY_ROLE_TEXT + MSG_EN_FONT_STYLE_MODIFER_BOLD29"/>
    <w:uiPriority w:val="99"/>
    <w:rsid w:val="00BA6555"/>
    <w:rPr>
      <w:rFonts w:ascii="Arial" w:hAnsi="Arial" w:cs="Arial"/>
      <w:b/>
      <w:bCs/>
      <w:sz w:val="23"/>
      <w:szCs w:val="23"/>
      <w:u w:val="none"/>
      <w:lang w:val="en-US" w:eastAsia="en-US"/>
    </w:rPr>
  </w:style>
  <w:style w:type="character" w:customStyle="1" w:styleId="MSGENFONTSTYLENAMETEMPLATEROLENUMBERMSGENFONTSTYLENAMEBYROLETEXT40">
    <w:name w:val="MSG_EN_FONT_STYLE_NAME_TEMPLATE_ROLE_NUMBER MSG_EN_FONT_STYLE_NAME_BY_ROLE_TEXT 4"/>
    <w:uiPriority w:val="99"/>
    <w:rsid w:val="00BA6555"/>
    <w:rPr>
      <w:rFonts w:ascii="Arial" w:hAnsi="Arial" w:cs="Arial"/>
      <w:b/>
      <w:bCs/>
      <w:sz w:val="23"/>
      <w:szCs w:val="23"/>
      <w:u w:val="single"/>
    </w:rPr>
  </w:style>
  <w:style w:type="character" w:customStyle="1" w:styleId="MSGENFONTSTYLENAMETEMPLATEROLEMSGENFONTSTYLENAMEBYROLETEXT11">
    <w:name w:val="MSG_EN_FONT_STYLE_NAME_TEMPLATE_ROLE MSG_EN_FONT_STYLE_NAME_BY_ROLE_TEXT11"/>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BOLD28">
    <w:name w:val="MSG_EN_FONT_STYLE_NAME_TEMPLATE_ROLE MSG_EN_FONT_STYLE_NAME_BY_ROLE_TEXT + MSG_EN_FONT_STYLE_MODIFER_BOLD28"/>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27">
    <w:name w:val="MSG_EN_FONT_STYLE_NAME_TEMPLATE_ROLE MSG_EN_FONT_STYLE_NAME_BY_ROLE_TEXT + MSG_EN_FONT_STYLE_MODIFER_BOLD27"/>
    <w:uiPriority w:val="99"/>
    <w:rsid w:val="00BA6555"/>
    <w:rPr>
      <w:rFonts w:ascii="Arial" w:hAnsi="Arial" w:cs="Arial"/>
      <w:b/>
      <w:bCs/>
      <w:sz w:val="23"/>
      <w:szCs w:val="23"/>
      <w:u w:val="none"/>
    </w:rPr>
  </w:style>
  <w:style w:type="character" w:customStyle="1" w:styleId="MSGENFONTSTYLENAMETEMPLATEROLELEVELMSGENFONTSTYLENAMEBYROLEHEADING4MSGENFONTSTYLEMODIFERNOTBOLD">
    <w:name w:val="MSG_EN_FONT_STYLE_NAME_TEMPLATE_ROLE_LEVEL MSG_EN_FONT_STYLE_NAME_BY_ROLE_HEADING 4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42MSGENFONTSTYLEMODIFERSIZE11">
    <w:name w:val="MSG_EN_FONT_STYLE_NAME_TEMPLATE_ROLE_LEVEL_NUMBER MSG_EN_FONT_STYLE_NAME_BY_ROLE_HEADING 4 2 + MSG_EN_FONT_STYLE_MODIFER_SIZE 11"/>
    <w:aliases w:val="MSG_EN_FONT_STYLE_MODIFER_NOT_ITALIC3,MSG_EN_FONT_STYLE_MODIFER_SPACING 0"/>
    <w:uiPriority w:val="99"/>
    <w:rsid w:val="00BA6555"/>
    <w:rPr>
      <w:rFonts w:ascii="Arial" w:hAnsi="Arial" w:cs="Arial"/>
      <w:b/>
      <w:bCs/>
      <w:i/>
      <w:iCs/>
      <w:spacing w:val="-10"/>
      <w:sz w:val="22"/>
      <w:szCs w:val="22"/>
      <w:u w:val="none"/>
      <w:lang w:val="en-US" w:eastAsia="en-US"/>
    </w:rPr>
  </w:style>
  <w:style w:type="character" w:customStyle="1" w:styleId="MSGENFONTSTYLENAMETEMPLATEROLENUMBERMSGENFONTSTYLENAMEBYROLETEXT7">
    <w:name w:val="MSG_EN_FONT_STYLE_NAME_TEMPLATE_ROLE_NUMBER MSG_EN_FONT_STYLE_NAME_BY_ROLE_TEXT 7_"/>
    <w:uiPriority w:val="99"/>
    <w:rsid w:val="00BA6555"/>
    <w:rPr>
      <w:rFonts w:ascii="Arial" w:hAnsi="Arial" w:cs="Arial"/>
      <w:sz w:val="18"/>
      <w:szCs w:val="18"/>
      <w:u w:val="none"/>
    </w:rPr>
  </w:style>
  <w:style w:type="character" w:customStyle="1" w:styleId="MSGENFONTSTYLENAMETEMPLATEROLENUMBERMSGENFONTSTYLENAMEBYROLETEXT7MSGENFONTSTYLEMODIFERBOLD">
    <w:name w:val="MSG_EN_FONT_STYLE_NAME_TEMPLATE_ROLE_NUMBER MSG_EN_FONT_STYLE_NAME_BY_ROLE_TEXT 7 + MSG_EN_FONT_STYLE_MODIFER_BOLD"/>
    <w:uiPriority w:val="99"/>
    <w:rsid w:val="00BA6555"/>
    <w:rPr>
      <w:rFonts w:ascii="Arial" w:hAnsi="Arial" w:cs="Arial"/>
      <w:b/>
      <w:bCs/>
      <w:sz w:val="18"/>
      <w:szCs w:val="18"/>
      <w:u w:val="none"/>
    </w:rPr>
  </w:style>
  <w:style w:type="character" w:customStyle="1" w:styleId="MSGENFONTSTYLENAMETEMPLATEROLEMSGENFONTSTYLENAMEBYROLETEXTMSGENFONTSTYLEMODIFERBOLD26">
    <w:name w:val="MSG_EN_FONT_STYLE_NAME_TEMPLATE_ROLE MSG_EN_FONT_STYLE_NAME_BY_ROLE_TEXT + MSG_EN_FONT_STYLE_MODIFER_BOLD26"/>
    <w:aliases w:val="MSG_EN_FONT_STYLE_MODIFER_ITALIC7"/>
    <w:uiPriority w:val="99"/>
    <w:rsid w:val="00BA6555"/>
    <w:rPr>
      <w:rFonts w:ascii="Arial" w:hAnsi="Arial" w:cs="Arial"/>
      <w:b/>
      <w:bCs/>
      <w:i/>
      <w:iCs/>
      <w:sz w:val="23"/>
      <w:szCs w:val="23"/>
      <w:u w:val="none"/>
      <w:lang w:val="en-US" w:eastAsia="en-US"/>
    </w:rPr>
  </w:style>
  <w:style w:type="character" w:customStyle="1" w:styleId="MSGENFONTSTYLENAMETEMPLATEROLEMSGENFONTSTYLENAMEBYROLETEXTMSGENFONTSTYLEMODIFERBOLD25">
    <w:name w:val="MSG_EN_FONT_STYLE_NAME_TEMPLATE_ROLE MSG_EN_FONT_STYLE_NAME_BY_ROLE_TEXT + MSG_EN_FONT_STYLE_MODIFER_BOLD25"/>
    <w:aliases w:val="MSG_EN_FONT_STYLE_MODIFER_ITALIC6"/>
    <w:uiPriority w:val="99"/>
    <w:rsid w:val="00BA6555"/>
    <w:rPr>
      <w:rFonts w:ascii="Arial" w:hAnsi="Arial" w:cs="Arial"/>
      <w:b/>
      <w:bCs/>
      <w:i/>
      <w:iCs/>
      <w:sz w:val="23"/>
      <w:szCs w:val="23"/>
      <w:u w:val="single"/>
      <w:lang w:val="en-US" w:eastAsia="en-US"/>
    </w:rPr>
  </w:style>
  <w:style w:type="character" w:customStyle="1" w:styleId="MSGENFONTSTYLENAMETEMPLATEROLEMSGENFONTSTYLENAMEBYROLETEXT10">
    <w:name w:val="MSG_EN_FONT_STYLE_NAME_TEMPLATE_ROLE MSG_EN_FONT_STYLE_NAME_BY_ROLE_TEXT10"/>
    <w:uiPriority w:val="99"/>
    <w:rsid w:val="00BA6555"/>
    <w:rPr>
      <w:rFonts w:ascii="Arial" w:hAnsi="Arial" w:cs="Arial"/>
      <w:sz w:val="23"/>
      <w:szCs w:val="23"/>
      <w:u w:val="single"/>
    </w:rPr>
  </w:style>
  <w:style w:type="character" w:customStyle="1" w:styleId="MSGENFONTSTYLENAMETEMPLATEROLEMSGENFONTSTYLENAMEBYROLETEXTMSGENFONTSTYLEMODIFERBOLD24">
    <w:name w:val="MSG_EN_FONT_STYLE_NAME_TEMPLATE_ROLE MSG_EN_FONT_STYLE_NAME_BY_ROLE_TEXT + MSG_EN_FONT_STYLE_MODIFER_BOLD24"/>
    <w:uiPriority w:val="99"/>
    <w:rsid w:val="00BA6555"/>
    <w:rPr>
      <w:rFonts w:ascii="Arial" w:hAnsi="Arial" w:cs="Arial"/>
      <w:b/>
      <w:bCs/>
      <w:sz w:val="23"/>
      <w:szCs w:val="23"/>
      <w:u w:val="single"/>
      <w:lang w:val="en-US" w:eastAsia="en-US"/>
    </w:rPr>
  </w:style>
  <w:style w:type="character" w:customStyle="1" w:styleId="MSGENFONTSTYLENAMETEMPLATEROLEMSGENFONTSTYLENAMEBYROLETEXT9">
    <w:name w:val="MSG_EN_FONT_STYLE_NAME_TEMPLATE_ROLE MSG_EN_FONT_STYLE_NAME_BY_ROLE_TEXT9"/>
    <w:uiPriority w:val="99"/>
    <w:rsid w:val="00BA6555"/>
    <w:rPr>
      <w:rFonts w:ascii="Arial" w:hAnsi="Arial" w:cs="Arial"/>
      <w:sz w:val="23"/>
      <w:szCs w:val="23"/>
      <w:u w:val="single"/>
    </w:rPr>
  </w:style>
  <w:style w:type="character" w:customStyle="1" w:styleId="MSGENFONTSTYLENAMETEMPLATEROLEMSGENFONTSTYLENAMEBYROLETEXT8">
    <w:name w:val="MSG_EN_FONT_STYLE_NAME_TEMPLATE_ROLE MSG_EN_FONT_STYLE_NAME_BY_ROLE_TEXT8"/>
    <w:uiPriority w:val="99"/>
    <w:rsid w:val="00BA6555"/>
    <w:rPr>
      <w:rFonts w:ascii="Arial" w:hAnsi="Arial" w:cs="Arial"/>
      <w:color w:val="0000FF"/>
      <w:sz w:val="23"/>
      <w:szCs w:val="23"/>
      <w:u w:val="single"/>
      <w:lang w:val="en-US" w:eastAsia="en-US"/>
    </w:rPr>
  </w:style>
  <w:style w:type="character" w:customStyle="1" w:styleId="MSGENFONTSTYLENAMETEMPLATEROLEMSGENFONTSTYLENAMEBYROLETEXT7">
    <w:name w:val="MSG_EN_FONT_STYLE_NAME_TEMPLATE_ROLE MSG_EN_FONT_STYLE_NAME_BY_ROLE_TEXT7"/>
    <w:uiPriority w:val="99"/>
    <w:rsid w:val="00BA6555"/>
    <w:rPr>
      <w:rFonts w:ascii="Arial" w:hAnsi="Arial" w:cs="Arial"/>
      <w:color w:val="0000FF"/>
      <w:sz w:val="23"/>
      <w:szCs w:val="23"/>
      <w:u w:val="none"/>
      <w:lang w:val="en-US" w:eastAsia="en-US"/>
    </w:rPr>
  </w:style>
  <w:style w:type="character" w:customStyle="1" w:styleId="MSGENFONTSTYLENAMETEMPLATEROLEMSGENFONTSTYLENAMEBYROLETEXTMSGENFONTSTYLEMODIFERBOLD23">
    <w:name w:val="MSG_EN_FONT_STYLE_NAME_TEMPLATE_ROLE MSG_EN_FONT_STYLE_NAME_BY_ROLE_TEXT + MSG_EN_FONT_STYLE_MODIFER_BOLD23"/>
    <w:uiPriority w:val="99"/>
    <w:rsid w:val="00BA6555"/>
    <w:rPr>
      <w:rFonts w:ascii="Arial" w:hAnsi="Arial" w:cs="Arial"/>
      <w:b/>
      <w:bCs/>
      <w:sz w:val="23"/>
      <w:szCs w:val="23"/>
      <w:u w:val="single"/>
      <w:lang w:val="en-US" w:eastAsia="en-US"/>
    </w:rPr>
  </w:style>
  <w:style w:type="character" w:customStyle="1" w:styleId="MSGENFONTSTYLENAMETEMPLATEROLEMSGENFONTSTYLENAMEBYROLETEXT6">
    <w:name w:val="MSG_EN_FONT_STYLE_NAME_TEMPLATE_ROLE MSG_EN_FONT_STYLE_NAME_BY_ROLE_TEXT6"/>
    <w:uiPriority w:val="99"/>
    <w:rsid w:val="00BA6555"/>
    <w:rPr>
      <w:rFonts w:ascii="Arial" w:hAnsi="Arial" w:cs="Arial"/>
      <w:sz w:val="23"/>
      <w:szCs w:val="23"/>
      <w:u w:val="single"/>
    </w:rPr>
  </w:style>
  <w:style w:type="character" w:customStyle="1" w:styleId="MSGENFONTSTYLENAMETEMPLATEROLELEVELNUMBERMSGENFONTSTYLENAMEBYROLEHEADING42MSGENFONTSTYLEMODIFERSIZE10">
    <w:name w:val="MSG_EN_FONT_STYLE_NAME_TEMPLATE_ROLE_LEVEL_NUMBER MSG_EN_FONT_STYLE_NAME_BY_ROLE_HEADING 4 2 + MSG_EN_FONT_STYLE_MODIFER_SIZE 10"/>
    <w:aliases w:val="MSG_EN_FONT_STYLE_MODIFER_SCALING 150"/>
    <w:uiPriority w:val="99"/>
    <w:rsid w:val="00BA6555"/>
    <w:rPr>
      <w:rFonts w:ascii="Arial" w:hAnsi="Arial" w:cs="Arial"/>
      <w:b/>
      <w:bCs/>
      <w:i/>
      <w:iCs/>
      <w:w w:val="150"/>
      <w:sz w:val="20"/>
      <w:szCs w:val="20"/>
      <w:u w:val="none"/>
      <w:lang w:val="en-US" w:eastAsia="en-US"/>
    </w:rPr>
  </w:style>
  <w:style w:type="character" w:customStyle="1" w:styleId="MSGENFONTSTYLENAMETEMPLATEROLEMSGENFONTSTYLENAMEBYROLETEXT5">
    <w:name w:val="MSG_EN_FONT_STYLE_NAME_TEMPLATE_ROLE MSG_EN_FONT_STYLE_NAME_BY_ROLE_TEXT5"/>
    <w:uiPriority w:val="99"/>
    <w:rsid w:val="00BA6555"/>
    <w:rPr>
      <w:rFonts w:ascii="Arial" w:hAnsi="Arial" w:cs="Arial"/>
      <w:sz w:val="23"/>
      <w:szCs w:val="23"/>
      <w:u w:val="single"/>
      <w:lang w:val="en-US" w:eastAsia="en-US"/>
    </w:rPr>
  </w:style>
  <w:style w:type="character" w:customStyle="1" w:styleId="MSGENFONTSTYLENAMETEMPLATEROLEMSGENFONTSTYLENAMEBYROLETEXTMSGENFONTSTYLEMODIFERBOLD22">
    <w:name w:val="MSG_EN_FONT_STYLE_NAME_TEMPLATE_ROLE MSG_EN_FONT_STYLE_NAME_BY_ROLE_TEXT + MSG_EN_FONT_STYLE_MODIFER_BOLD22"/>
    <w:uiPriority w:val="99"/>
    <w:rsid w:val="00BA6555"/>
    <w:rPr>
      <w:rFonts w:ascii="Arial" w:hAnsi="Arial" w:cs="Arial"/>
      <w:b/>
      <w:bCs/>
      <w:sz w:val="23"/>
      <w:szCs w:val="23"/>
      <w:u w:val="none"/>
    </w:rPr>
  </w:style>
  <w:style w:type="character" w:customStyle="1" w:styleId="MSGENFONTSTYLENAMETEMPLATEROLEMSGENFONTSTYLENAMEBYROLETEXTMSGENFONTSTYLEMODIFERBOLD21">
    <w:name w:val="MSG_EN_FONT_STYLE_NAME_TEMPLATE_ROLE MSG_EN_FONT_STYLE_NAME_BY_ROLE_TEXT + MSG_EN_FONT_STYLE_MODIFER_BOLD21"/>
    <w:uiPriority w:val="99"/>
    <w:rsid w:val="00BA6555"/>
    <w:rPr>
      <w:rFonts w:ascii="Arial" w:hAnsi="Arial" w:cs="Arial"/>
      <w:b/>
      <w:bCs/>
      <w:sz w:val="23"/>
      <w:szCs w:val="23"/>
      <w:u w:val="none"/>
    </w:rPr>
  </w:style>
  <w:style w:type="character" w:customStyle="1" w:styleId="MSGENFONTSTYLENAMETEMPLATEROLEMSGENFONTSTYLENAMEBYROLETEXTMSGENFONTSTYLEMODIFERBOLD20">
    <w:name w:val="MSG_EN_FONT_STYLE_NAME_TEMPLATE_ROLE MSG_EN_FONT_STYLE_NAME_BY_ROLE_TEXT + MSG_EN_FONT_STYLE_MODIFER_BOLD20"/>
    <w:uiPriority w:val="99"/>
    <w:rsid w:val="00BA6555"/>
    <w:rPr>
      <w:rFonts w:ascii="Arial" w:hAnsi="Arial" w:cs="Arial"/>
      <w:b/>
      <w:bCs/>
      <w:sz w:val="23"/>
      <w:szCs w:val="23"/>
      <w:u w:val="none"/>
    </w:rPr>
  </w:style>
  <w:style w:type="character" w:customStyle="1" w:styleId="MSGENFONTSTYLENAMETEMPLATEROLEMSGENFONTSTYLENAMEBYROLETEXTMSGENFONTSTYLEMODIFERBOLD19">
    <w:name w:val="MSG_EN_FONT_STYLE_NAME_TEMPLATE_ROLE MSG_EN_FONT_STYLE_NAME_BY_ROLE_TEXT + MSG_EN_FONT_STYLE_MODIFER_BOLD19"/>
    <w:uiPriority w:val="99"/>
    <w:rsid w:val="00BA6555"/>
    <w:rPr>
      <w:rFonts w:ascii="Arial" w:hAnsi="Arial" w:cs="Arial"/>
      <w:b/>
      <w:bCs/>
      <w:sz w:val="23"/>
      <w:szCs w:val="23"/>
      <w:u w:val="none"/>
    </w:rPr>
  </w:style>
  <w:style w:type="character" w:customStyle="1" w:styleId="MSGENFONTSTYLENAMETEMPLATEROLEMSGENFONTSTYLENAMEBYROLETEXTMSGENFONTSTYLEMODIFERITALIC7">
    <w:name w:val="MSG_EN_FONT_STYLE_NAME_TEMPLATE_ROLE MSG_EN_FONT_STYLE_NAME_BY_ROLE_TEXT + MSG_EN_FONT_STYLE_MODIFER_ITALIC7"/>
    <w:uiPriority w:val="99"/>
    <w:rsid w:val="00BA6555"/>
    <w:rPr>
      <w:rFonts w:ascii="Arial" w:hAnsi="Arial" w:cs="Arial"/>
      <w:i/>
      <w:iCs/>
      <w:sz w:val="23"/>
      <w:szCs w:val="23"/>
      <w:u w:val="none"/>
      <w:lang w:val="en-US" w:eastAsia="en-US"/>
    </w:rPr>
  </w:style>
  <w:style w:type="character" w:customStyle="1" w:styleId="MSGENFONTSTYLENAMETEMPLATEROLEMSGENFONTSTYLENAMEBYROLETEXTMSGENFONTSTYLEMODIFERITALIC6">
    <w:name w:val="MSG_EN_FONT_STYLE_NAME_TEMPLATE_ROLE MSG_EN_FONT_STYLE_NAME_BY_ROLE_TEXT + MSG_EN_FONT_STYLE_MODIFER_ITALIC6"/>
    <w:uiPriority w:val="99"/>
    <w:rsid w:val="00BA6555"/>
    <w:rPr>
      <w:rFonts w:ascii="Arial" w:hAnsi="Arial" w:cs="Arial"/>
      <w:i/>
      <w:iCs/>
      <w:sz w:val="23"/>
      <w:szCs w:val="23"/>
      <w:u w:val="single"/>
      <w:lang w:val="en-US" w:eastAsia="en-US"/>
    </w:rPr>
  </w:style>
  <w:style w:type="character" w:customStyle="1" w:styleId="MSGENFONTSTYLENAMETEMPLATEROLELEVELMSGENFONTSTYLENAMEBYROLEHEADING4MSGENFONTSTYLEMODIFERITALIC">
    <w:name w:val="MSG_EN_FONT_STYLE_NAME_TEMPLATE_ROLE_LEVEL MSG_EN_FONT_STYLE_NAME_BY_ROLE_HEADING 4 + MSG_EN_FONT_STYLE_MODIFER_ITALIC"/>
    <w:uiPriority w:val="99"/>
    <w:rsid w:val="00BA6555"/>
    <w:rPr>
      <w:rFonts w:ascii="Arial" w:hAnsi="Arial" w:cs="Arial"/>
      <w:b/>
      <w:bCs/>
      <w:i/>
      <w:iCs/>
      <w:sz w:val="23"/>
      <w:szCs w:val="23"/>
      <w:u w:val="none"/>
    </w:rPr>
  </w:style>
  <w:style w:type="character" w:customStyle="1" w:styleId="MSGENFONTSTYLENAMETEMPLATEROLEMSGENFONTSTYLENAMEBYROLERUNNINGTITLEMSGENFONTSTYLEMODIFERNAMEArial2">
    <w:name w:val="MSG_EN_FONT_STYLE_NAME_TEMPLATE_ROLE MSG_EN_FONT_STYLE_NAME_BY_ROLE_RUNNING_TITLE + MSG_EN_FONT_STYLE_MODIFER_NAME Arial2"/>
    <w:aliases w:val="MSG_EN_FONT_STYLE_MODIFER_SIZE 112,MSG_EN_FONT_STYLE_MODIFER_BOLD8"/>
    <w:uiPriority w:val="99"/>
    <w:rsid w:val="00BA6555"/>
    <w:rPr>
      <w:rFonts w:ascii="Arial" w:hAnsi="Arial" w:cs="Arial"/>
      <w:b/>
      <w:bCs/>
      <w:sz w:val="22"/>
      <w:szCs w:val="22"/>
      <w:u w:val="single"/>
    </w:rPr>
  </w:style>
  <w:style w:type="character" w:customStyle="1" w:styleId="MSGENFONTSTYLENAMETEMPLATEROLEMSGENFONTSTYLENAMEBYROLETABLECAPTION0">
    <w:name w:val="MSG_EN_FONT_STYLE_NAME_TEMPLATE_ROLE MSG_EN_FONT_STYLE_NAME_BY_ROLE_TABLE_CAPTION"/>
    <w:uiPriority w:val="99"/>
    <w:rsid w:val="00BA6555"/>
    <w:rPr>
      <w:rFonts w:ascii="Arial" w:hAnsi="Arial" w:cs="Arial"/>
      <w:sz w:val="23"/>
      <w:szCs w:val="23"/>
      <w:u w:val="single"/>
    </w:rPr>
  </w:style>
  <w:style w:type="character" w:customStyle="1" w:styleId="MSGENFONTSTYLENAMETEMPLATEROLENUMBERMSGENFONTSTYLENAMEBYROLETABLECAPTION2">
    <w:name w:val="MSG_EN_FONT_STYLE_NAME_TEMPLATE_ROLE_NUMBER MSG_EN_FONT_STYLE_NAME_BY_ROLE_TABLE_CAPTION 2_"/>
    <w:uiPriority w:val="99"/>
    <w:rsid w:val="00BA6555"/>
    <w:rPr>
      <w:rFonts w:ascii="Arial" w:hAnsi="Arial" w:cs="Arial"/>
      <w:b/>
      <w:bCs/>
      <w:sz w:val="23"/>
      <w:szCs w:val="23"/>
      <w:u w:val="none"/>
    </w:rPr>
  </w:style>
  <w:style w:type="character" w:customStyle="1" w:styleId="MSGENFONTSTYLENAMETEMPLATEROLENUMBERMSGENFONTSTYLENAMEBYROLETABLECAPTION20">
    <w:name w:val="MSG_EN_FONT_STYLE_NAME_TEMPLATE_ROLE_NUMBER MSG_EN_FONT_STYLE_NAME_BY_ROLE_TABLE_CAPTION 2"/>
    <w:uiPriority w:val="99"/>
    <w:rsid w:val="00BA6555"/>
    <w:rPr>
      <w:rFonts w:ascii="Arial" w:hAnsi="Arial" w:cs="Arial"/>
      <w:b/>
      <w:bCs/>
      <w:sz w:val="23"/>
      <w:szCs w:val="23"/>
      <w:u w:val="single"/>
    </w:rPr>
  </w:style>
  <w:style w:type="character" w:customStyle="1" w:styleId="MSGENFONTSTYLENAMETEMPLATEROLEMSGENFONTSTYLENAMEBYROLETEXTMSGENFONTSTYLEMODIFERBOLD18">
    <w:name w:val="MSG_EN_FONT_STYLE_NAME_TEMPLATE_ROLE MSG_EN_FONT_STYLE_NAME_BY_ROLE_TEXT + MSG_EN_FONT_STYLE_MODIFER_BOLD18"/>
    <w:uiPriority w:val="99"/>
    <w:rsid w:val="00BA6555"/>
    <w:rPr>
      <w:rFonts w:ascii="Arial" w:hAnsi="Arial" w:cs="Arial"/>
      <w:b/>
      <w:bCs/>
      <w:sz w:val="23"/>
      <w:szCs w:val="23"/>
      <w:u w:val="none"/>
    </w:rPr>
  </w:style>
  <w:style w:type="character" w:customStyle="1" w:styleId="MSGENFONTSTYLENAMETEMPLATEROLEMSGENFONTSTYLENAMEBYROLETABLECAPTION4">
    <w:name w:val="MSG_EN_FONT_STYLE_NAME_TEMPLATE_ROLE MSG_EN_FONT_STYLE_NAME_BY_ROLE_TABLE_CAPTION4"/>
    <w:uiPriority w:val="99"/>
    <w:rsid w:val="00BA6555"/>
    <w:rPr>
      <w:rFonts w:ascii="Arial" w:hAnsi="Arial" w:cs="Arial"/>
      <w:sz w:val="23"/>
      <w:szCs w:val="23"/>
      <w:u w:val="single"/>
    </w:rPr>
  </w:style>
  <w:style w:type="character" w:customStyle="1" w:styleId="MSGENFONTSTYLENAMETEMPLATEROLENUMBERMSGENFONTSTYLENAMEBYROLETABLECAPTION26">
    <w:name w:val="MSG_EN_FONT_STYLE_NAME_TEMPLATE_ROLE_NUMBER MSG_EN_FONT_STYLE_NAME_BY_ROLE_TABLE_CAPTION 26"/>
    <w:uiPriority w:val="99"/>
    <w:rsid w:val="00BA6555"/>
    <w:rPr>
      <w:rFonts w:ascii="Arial" w:hAnsi="Arial" w:cs="Arial"/>
      <w:b/>
      <w:bCs/>
      <w:sz w:val="23"/>
      <w:szCs w:val="23"/>
      <w:u w:val="single"/>
    </w:rPr>
  </w:style>
  <w:style w:type="character" w:customStyle="1" w:styleId="MSGENFONTSTYLENAMETEMPLATEROLEMSGENFONTSTYLENAMEBYROLETEXTMSGENFONTSTYLEMODIFERBOLD17">
    <w:name w:val="MSG_EN_FONT_STYLE_NAME_TEMPLATE_ROLE MSG_EN_FONT_STYLE_NAME_BY_ROLE_TEXT + MSG_EN_FONT_STYLE_MODIFER_BOLD17"/>
    <w:uiPriority w:val="99"/>
    <w:rsid w:val="00BA6555"/>
    <w:rPr>
      <w:rFonts w:ascii="Arial" w:hAnsi="Arial" w:cs="Arial"/>
      <w:b/>
      <w:bCs/>
      <w:sz w:val="23"/>
      <w:szCs w:val="23"/>
      <w:u w:val="none"/>
    </w:rPr>
  </w:style>
  <w:style w:type="character" w:customStyle="1" w:styleId="MSGENFONTSTYLENAMETEMPLATEROLEMSGENFONTSTYLENAMEBYROLETABLECAPTION3">
    <w:name w:val="MSG_EN_FONT_STYLE_NAME_TEMPLATE_ROLE MSG_EN_FONT_STYLE_NAME_BY_ROLE_TABLE_CAPTION3"/>
    <w:uiPriority w:val="99"/>
    <w:rsid w:val="00BA6555"/>
    <w:rPr>
      <w:rFonts w:ascii="Arial" w:hAnsi="Arial" w:cs="Arial"/>
      <w:sz w:val="23"/>
      <w:szCs w:val="23"/>
      <w:u w:val="single"/>
    </w:rPr>
  </w:style>
  <w:style w:type="character" w:customStyle="1" w:styleId="MSGENFONTSTYLENAMETEMPLATEROLENUMBERMSGENFONTSTYLENAMEBYROLETABLECAPTION25">
    <w:name w:val="MSG_EN_FONT_STYLE_NAME_TEMPLATE_ROLE_NUMBER MSG_EN_FONT_STYLE_NAME_BY_ROLE_TABLE_CAPTION 25"/>
    <w:uiPriority w:val="99"/>
    <w:rsid w:val="00BA6555"/>
    <w:rPr>
      <w:rFonts w:ascii="Arial" w:hAnsi="Arial" w:cs="Arial"/>
      <w:b/>
      <w:bCs/>
      <w:sz w:val="23"/>
      <w:szCs w:val="23"/>
      <w:u w:val="single"/>
    </w:rPr>
  </w:style>
  <w:style w:type="character" w:customStyle="1" w:styleId="MSGENFONTSTYLENAMETEMPLATEROLEMSGENFONTSTYLENAMEBYROLETEXTMSGENFONTSTYLEMODIFERBOLD16">
    <w:name w:val="MSG_EN_FONT_STYLE_NAME_TEMPLATE_ROLE MSG_EN_FONT_STYLE_NAME_BY_ROLE_TEXT + MSG_EN_FONT_STYLE_MODIFER_BOLD16"/>
    <w:uiPriority w:val="99"/>
    <w:rsid w:val="00BA6555"/>
    <w:rPr>
      <w:rFonts w:ascii="Arial" w:hAnsi="Arial" w:cs="Arial"/>
      <w:b/>
      <w:bCs/>
      <w:sz w:val="23"/>
      <w:szCs w:val="23"/>
      <w:u w:val="none"/>
    </w:rPr>
  </w:style>
  <w:style w:type="character" w:customStyle="1" w:styleId="MSGENFONTSTYLENAMETEMPLATEROLENUMBERMSGENFONTSTYLENAMEBYROLETABLECAPTION24">
    <w:name w:val="MSG_EN_FONT_STYLE_NAME_TEMPLATE_ROLE_NUMBER MSG_EN_FONT_STYLE_NAME_BY_ROLE_TABLE_CAPTION 24"/>
    <w:uiPriority w:val="99"/>
    <w:rsid w:val="00BA6555"/>
    <w:rPr>
      <w:rFonts w:ascii="Arial" w:hAnsi="Arial" w:cs="Arial"/>
      <w:b/>
      <w:bCs/>
      <w:sz w:val="23"/>
      <w:szCs w:val="23"/>
      <w:u w:val="single"/>
    </w:rPr>
  </w:style>
  <w:style w:type="character" w:customStyle="1" w:styleId="MSGENFONTSTYLENAMETEMPLATEROLEMSGENFONTSTYLENAMEBYROLETABLECAPTIONMSGENFONTSTYLEMODIFERBOLD">
    <w:name w:val="MSG_EN_FONT_STYLE_NAME_TEMPLATE_ROLE MSG_EN_FONT_STYLE_NAME_BY_ROLE_TABLE_CAPTION + MSG_EN_FONT_STYLE_MODIFER_BOLD"/>
    <w:uiPriority w:val="99"/>
    <w:rsid w:val="00BA6555"/>
    <w:rPr>
      <w:rFonts w:ascii="Arial" w:hAnsi="Arial" w:cs="Arial"/>
      <w:b/>
      <w:bCs/>
      <w:sz w:val="23"/>
      <w:szCs w:val="23"/>
      <w:u w:val="none"/>
    </w:rPr>
  </w:style>
  <w:style w:type="character" w:customStyle="1" w:styleId="MSGENFONTSTYLENAMETEMPLATEROLEMSGENFONTSTYLENAMEBYROLETEXTMSGENFONTSTYLEMODIFERBOLD15">
    <w:name w:val="MSG_EN_FONT_STYLE_NAME_TEMPLATE_ROLE MSG_EN_FONT_STYLE_NAME_BY_ROLE_TEXT + MSG_EN_FONT_STYLE_MODIFER_BOLD15"/>
    <w:uiPriority w:val="99"/>
    <w:rsid w:val="00BA6555"/>
    <w:rPr>
      <w:rFonts w:ascii="Arial" w:hAnsi="Arial" w:cs="Arial"/>
      <w:b/>
      <w:bCs/>
      <w:sz w:val="23"/>
      <w:szCs w:val="23"/>
      <w:u w:val="none"/>
    </w:rPr>
  </w:style>
  <w:style w:type="character" w:customStyle="1" w:styleId="MSGENFONTSTYLENAMETEMPLATEROLELEVELMSGENFONTSTYLENAMEBYROLEHEADING40">
    <w:name w:val="MSG_EN_FONT_STYLE_NAME_TEMPLATE_ROLE_LEVEL MSG_EN_FONT_STYLE_NAME_BY_ROLE_HEADING 4"/>
    <w:uiPriority w:val="99"/>
    <w:rsid w:val="00BA6555"/>
    <w:rPr>
      <w:rFonts w:ascii="Arial" w:hAnsi="Arial" w:cs="Arial"/>
      <w:b/>
      <w:bCs/>
      <w:sz w:val="23"/>
      <w:szCs w:val="23"/>
      <w:u w:val="single"/>
    </w:rPr>
  </w:style>
  <w:style w:type="character" w:customStyle="1" w:styleId="MSGENFONTSTYLENAMETEMPLATEROLENUMBERMSGENFONTSTYLENAMEBYROLETABLECAPTION23">
    <w:name w:val="MSG_EN_FONT_STYLE_NAME_TEMPLATE_ROLE_NUMBER MSG_EN_FONT_STYLE_NAME_BY_ROLE_TABLE_CAPTION 23"/>
    <w:uiPriority w:val="99"/>
    <w:rsid w:val="00BA6555"/>
    <w:rPr>
      <w:rFonts w:ascii="Arial" w:hAnsi="Arial" w:cs="Arial"/>
      <w:b/>
      <w:bCs/>
      <w:sz w:val="23"/>
      <w:szCs w:val="23"/>
      <w:u w:val="single"/>
    </w:rPr>
  </w:style>
  <w:style w:type="character" w:customStyle="1" w:styleId="MSGENFONTSTYLENAMETEMPLATEROLEMSGENFONTSTYLENAMEBYROLETEXTMSGENFONTSTYLEMODIFERBOLD14">
    <w:name w:val="MSG_EN_FONT_STYLE_NAME_TEMPLATE_ROLE MSG_EN_FONT_STYLE_NAME_BY_ROLE_TEXT + MSG_EN_FONT_STYLE_MODIFER_BOLD14"/>
    <w:uiPriority w:val="99"/>
    <w:rsid w:val="00BA6555"/>
    <w:rPr>
      <w:rFonts w:ascii="Arial" w:hAnsi="Arial" w:cs="Arial"/>
      <w:b/>
      <w:bCs/>
      <w:sz w:val="23"/>
      <w:szCs w:val="23"/>
      <w:u w:val="none"/>
    </w:rPr>
  </w:style>
  <w:style w:type="character" w:customStyle="1" w:styleId="MSGENFONTSTYLENAMETEMPLATEROLENUMBERMSGENFONTSTYLENAMEBYROLETABLECAPTION22">
    <w:name w:val="MSG_EN_FONT_STYLE_NAME_TEMPLATE_ROLE_NUMBER MSG_EN_FONT_STYLE_NAME_BY_ROLE_TABLE_CAPTION 22"/>
    <w:uiPriority w:val="99"/>
    <w:rsid w:val="00BA6555"/>
    <w:rPr>
      <w:rFonts w:ascii="Arial" w:hAnsi="Arial" w:cs="Arial"/>
      <w:b/>
      <w:bCs/>
      <w:sz w:val="23"/>
      <w:szCs w:val="23"/>
      <w:u w:val="single"/>
    </w:rPr>
  </w:style>
  <w:style w:type="character" w:customStyle="1" w:styleId="MSGENFONTSTYLENAMETEMPLATEROLEMSGENFONTSTYLENAMEBYROLETABLECAPTIONMSGENFONTSTYLEMODIFERBOLD1">
    <w:name w:val="MSG_EN_FONT_STYLE_NAME_TEMPLATE_ROLE MSG_EN_FONT_STYLE_NAME_BY_ROLE_TABLE_CAPTION + MSG_EN_FONT_STYLE_MODIFER_BOLD1"/>
    <w:uiPriority w:val="99"/>
    <w:rsid w:val="00BA6555"/>
    <w:rPr>
      <w:rFonts w:ascii="Arial" w:hAnsi="Arial" w:cs="Arial"/>
      <w:b/>
      <w:bCs/>
      <w:sz w:val="23"/>
      <w:szCs w:val="23"/>
      <w:u w:val="none"/>
    </w:rPr>
  </w:style>
  <w:style w:type="character" w:customStyle="1" w:styleId="MSGENFONTSTYLENAMETEMPLATEROLEMSGENFONTSTYLENAMEBYROLETEXTMSGENFONTSTYLEMODIFERBOLD13">
    <w:name w:val="MSG_EN_FONT_STYLE_NAME_TEMPLATE_ROLE MSG_EN_FONT_STYLE_NAME_BY_ROLE_TEXT + MSG_EN_FONT_STYLE_MODIFER_BOLD13"/>
    <w:uiPriority w:val="99"/>
    <w:rsid w:val="00BA6555"/>
    <w:rPr>
      <w:rFonts w:ascii="Arial" w:hAnsi="Arial" w:cs="Arial"/>
      <w:b/>
      <w:bCs/>
      <w:sz w:val="23"/>
      <w:szCs w:val="23"/>
      <w:u w:val="none"/>
    </w:rPr>
  </w:style>
  <w:style w:type="character" w:customStyle="1" w:styleId="MSGENFONTSTYLENAMETEMPLATEROLEMSGENFONTSTYLENAMEBYROLETEXTMSGENFONTSTYLEMODIFERBOLD12">
    <w:name w:val="MSG_EN_FONT_STYLE_NAME_TEMPLATE_ROLE MSG_EN_FONT_STYLE_NAME_BY_ROLE_TEXT + MSG_EN_FONT_STYLE_MODIFER_BOLD12"/>
    <w:uiPriority w:val="99"/>
    <w:rsid w:val="00BA6555"/>
    <w:rPr>
      <w:rFonts w:ascii="Arial" w:hAnsi="Arial" w:cs="Arial"/>
      <w:b/>
      <w:bCs/>
      <w:sz w:val="23"/>
      <w:szCs w:val="23"/>
      <w:u w:val="none"/>
    </w:rPr>
  </w:style>
  <w:style w:type="character" w:customStyle="1" w:styleId="MSGENFONTSTYLENAMETEMPLATEROLEMSGENFONTSTYLENAMEBYROLETEXTMSGENFONTSTYLEMODIFERBOLD11">
    <w:name w:val="MSG_EN_FONT_STYLE_NAME_TEMPLATE_ROLE MSG_EN_FONT_STYLE_NAME_BY_ROLE_TEXT + MSG_EN_FONT_STYLE_MODIFER_BOLD11"/>
    <w:uiPriority w:val="99"/>
    <w:rsid w:val="00BA6555"/>
    <w:rPr>
      <w:rFonts w:ascii="Arial" w:hAnsi="Arial" w:cs="Arial"/>
      <w:b/>
      <w:bCs/>
      <w:sz w:val="23"/>
      <w:szCs w:val="23"/>
      <w:u w:val="none"/>
    </w:rPr>
  </w:style>
  <w:style w:type="character" w:customStyle="1" w:styleId="MSGENFONTSTYLENAMETEMPLATEROLEMSGENFONTSTYLENAMEBYROLETEXTMSGENFONTSTYLEMODIFERBOLD10">
    <w:name w:val="MSG_EN_FONT_STYLE_NAME_TEMPLATE_ROLE MSG_EN_FONT_STYLE_NAME_BY_ROLE_TEXT + MSG_EN_FONT_STYLE_MODIFER_BOLD10"/>
    <w:uiPriority w:val="99"/>
    <w:rsid w:val="00BA6555"/>
    <w:rPr>
      <w:rFonts w:ascii="Arial" w:hAnsi="Arial" w:cs="Arial"/>
      <w:b/>
      <w:bCs/>
      <w:sz w:val="23"/>
      <w:szCs w:val="23"/>
      <w:u w:val="none"/>
    </w:rPr>
  </w:style>
  <w:style w:type="character" w:customStyle="1" w:styleId="MSGENFONTSTYLENAMETEMPLATEROLEMSGENFONTSTYLENAMEBYROLETEXTMSGENFONTSTYLEMODIFERBOLD9">
    <w:name w:val="MSG_EN_FONT_STYLE_NAME_TEMPLATE_ROLE MSG_EN_FONT_STYLE_NAME_BY_ROLE_TEXT + MSG_EN_FONT_STYLE_MODIFER_BOLD9"/>
    <w:uiPriority w:val="99"/>
    <w:rsid w:val="00BA6555"/>
    <w:rPr>
      <w:rFonts w:ascii="Arial" w:hAnsi="Arial" w:cs="Arial"/>
      <w:b/>
      <w:bCs/>
      <w:sz w:val="23"/>
      <w:szCs w:val="23"/>
      <w:u w:val="none"/>
    </w:rPr>
  </w:style>
  <w:style w:type="character" w:customStyle="1" w:styleId="MSGENFONTSTYLENAMETEMPLATEROLEMSGENFONTSTYLENAMEBYROLETEXT4">
    <w:name w:val="MSG_EN_FONT_STYLE_NAME_TEMPLATE_ROLE MSG_EN_FONT_STYLE_NAME_BY_ROLE_TEXT4"/>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5">
    <w:name w:val="MSG_EN_FONT_STYLE_NAME_TEMPLATE_ROLE MSG_EN_FONT_STYLE_NAME_BY_ROLE_TEXT + MSG_EN_FONT_STYLE_MODIFER_ITALIC5"/>
    <w:uiPriority w:val="99"/>
    <w:rsid w:val="00BA6555"/>
    <w:rPr>
      <w:rFonts w:ascii="Arial" w:hAnsi="Arial" w:cs="Arial"/>
      <w:i/>
      <w:iCs/>
      <w:sz w:val="23"/>
      <w:szCs w:val="23"/>
      <w:u w:val="none"/>
    </w:rPr>
  </w:style>
  <w:style w:type="character" w:customStyle="1" w:styleId="MSGENFONTSTYLENAMETEMPLATEROLENUMBERMSGENFONTSTYLENAMEBYROLETEXT9">
    <w:name w:val="MSG_EN_FONT_STYLE_NAME_TEMPLATE_ROLE_NUMBER MSG_EN_FONT_STYLE_NAME_BY_ROLE_TEXT 9_"/>
    <w:uiPriority w:val="99"/>
    <w:rsid w:val="00BA6555"/>
    <w:rPr>
      <w:rFonts w:ascii="Arial" w:hAnsi="Arial" w:cs="Arial"/>
      <w:b/>
      <w:bCs/>
      <w:sz w:val="18"/>
      <w:szCs w:val="18"/>
      <w:u w:val="none"/>
    </w:rPr>
  </w:style>
  <w:style w:type="character" w:customStyle="1" w:styleId="MSGENFONTSTYLENAMETEMPLATEROLELEVELMSGENFONTSTYLENAMEBYROLEHEADING4Exact">
    <w:name w:val="MSG_EN_FONT_STYLE_NAME_TEMPLATE_ROLE_LEVEL MSG_EN_FONT_STYLE_NAME_BY_ROLE_HEADING 4 Exact"/>
    <w:uiPriority w:val="99"/>
    <w:rsid w:val="00BA6555"/>
    <w:rPr>
      <w:rFonts w:ascii="Arial" w:hAnsi="Arial" w:cs="Arial"/>
      <w:b/>
      <w:bCs/>
      <w:spacing w:val="2"/>
      <w:sz w:val="21"/>
      <w:szCs w:val="21"/>
      <w:u w:val="none"/>
    </w:rPr>
  </w:style>
  <w:style w:type="character" w:customStyle="1" w:styleId="MSGENFONTSTYLENAMETEMPLATEROLELEVELNUMBERMSGENFONTSTYLENAMEBYROLEHEADING22Exact">
    <w:name w:val="MSG_EN_FONT_STYLE_NAME_TEMPLATE_ROLE_LEVEL_NUMBER MSG_EN_FONT_STYLE_NAME_BY_ROLE_HEADING 2 2 Exact"/>
    <w:uiPriority w:val="99"/>
    <w:rsid w:val="00BA6555"/>
    <w:rPr>
      <w:rFonts w:ascii="Arial" w:hAnsi="Arial" w:cs="Arial"/>
      <w:b/>
      <w:bCs/>
      <w:spacing w:val="2"/>
      <w:sz w:val="21"/>
      <w:szCs w:val="21"/>
      <w:u w:val="none"/>
    </w:rPr>
  </w:style>
  <w:style w:type="character" w:customStyle="1" w:styleId="MSGENFONTSTYLENAMETEMPLATEROLEMSGENFONTSTYLENAMEBYROLETEXTExact">
    <w:name w:val="MSG_EN_FONT_STYLE_NAME_TEMPLATE_ROLE MSG_EN_FONT_STYLE_NAME_BY_ROLE_TEXT Exact"/>
    <w:uiPriority w:val="99"/>
    <w:rsid w:val="00BA6555"/>
    <w:rPr>
      <w:rFonts w:ascii="Arial" w:hAnsi="Arial" w:cs="Arial"/>
      <w:spacing w:val="1"/>
      <w:sz w:val="21"/>
      <w:szCs w:val="21"/>
      <w:u w:val="none"/>
    </w:rPr>
  </w:style>
  <w:style w:type="character" w:customStyle="1" w:styleId="MSGENFONTSTYLENAMETEMPLATEROLEMSGENFONTSTYLENAMEBYROLETEXTExact1">
    <w:name w:val="MSG_EN_FONT_STYLE_NAME_TEMPLATE_ROLE MSG_EN_FONT_STYLE_NAME_BY_ROLE_TEXT Exact1"/>
    <w:uiPriority w:val="99"/>
    <w:rsid w:val="00BA6555"/>
    <w:rPr>
      <w:rFonts w:ascii="Arial" w:hAnsi="Arial" w:cs="Arial"/>
      <w:spacing w:val="1"/>
      <w:sz w:val="21"/>
      <w:szCs w:val="21"/>
      <w:u w:val="none"/>
    </w:rPr>
  </w:style>
  <w:style w:type="character" w:customStyle="1" w:styleId="MSGENFONTSTYLENAMETEMPLATEROLENUMBERMSGENFONTSTYLENAMEBYROLETEXT5MSGENFONTSTYLEMODIFERBOLD4">
    <w:name w:val="MSG_EN_FONT_STYLE_NAME_TEMPLATE_ROLE_NUMBER MSG_EN_FONT_STYLE_NAME_BY_ROLE_TEXT 5 + MSG_EN_FONT_STYLE_MODIFER_BOLD4"/>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3">
    <w:name w:val="MSG_EN_FONT_STYLE_NAME_TEMPLATE_ROLE_NUMBER MSG_EN_FONT_STYLE_NAME_BY_ROLE_TEXT 5 + MSG_EN_FONT_STYLE_MODIFER_BOLD3"/>
    <w:uiPriority w:val="99"/>
    <w:rsid w:val="00BA6555"/>
    <w:rPr>
      <w:rFonts w:ascii="Arial" w:hAnsi="Arial" w:cs="Arial"/>
      <w:b/>
      <w:bCs/>
      <w:i/>
      <w:iCs/>
      <w:sz w:val="23"/>
      <w:szCs w:val="23"/>
      <w:u w:val="none"/>
    </w:rPr>
  </w:style>
  <w:style w:type="character" w:customStyle="1" w:styleId="MSGENFONTSTYLENAMETEMPLATEROLENUMBERMSGENFONTSTYLENAMEBYROLETEXT50">
    <w:name w:val="MSG_EN_FONT_STYLE_NAME_TEMPLATE_ROLE_NUMBER MSG_EN_FONT_STYLE_NAME_BY_ROLE_TEXT 5"/>
    <w:uiPriority w:val="99"/>
    <w:rsid w:val="00BA6555"/>
    <w:rPr>
      <w:rFonts w:ascii="Arial" w:hAnsi="Arial" w:cs="Arial"/>
      <w:i/>
      <w:iCs/>
      <w:sz w:val="23"/>
      <w:szCs w:val="23"/>
      <w:u w:val="single"/>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MSGENFONTSTYLENAMEBYROLETEXTMSGENFONTSTYLEMODIFERITALIC4">
    <w:name w:val="MSG_EN_FONT_STYLE_NAME_TEMPLATE_ROLE MSG_EN_FONT_STYLE_NAME_BY_ROLE_TEXT + MSG_EN_FONT_STYLE_MODIFER_ITALIC4"/>
    <w:uiPriority w:val="99"/>
    <w:rsid w:val="00BA6555"/>
    <w:rPr>
      <w:rFonts w:ascii="Arial" w:hAnsi="Arial" w:cs="Arial"/>
      <w:i/>
      <w:iCs/>
      <w:sz w:val="23"/>
      <w:szCs w:val="23"/>
      <w:u w:val="none"/>
    </w:rPr>
  </w:style>
  <w:style w:type="character" w:customStyle="1" w:styleId="MSGENFONTSTYLENAMETEMPLATEROLENUMBERMSGENFONTSTYLENAMEBYROLETEXT10">
    <w:name w:val="MSG_EN_FONT_STYLE_NAME_TEMPLATE_ROLE_NUMBER MSG_EN_FONT_STYLE_NAME_BY_ROLE_TEXT 10_"/>
    <w:uiPriority w:val="99"/>
    <w:rsid w:val="00BA6555"/>
    <w:rPr>
      <w:rFonts w:ascii="Arial" w:hAnsi="Arial" w:cs="Arial"/>
      <w:i/>
      <w:iCs/>
      <w:sz w:val="19"/>
      <w:szCs w:val="19"/>
      <w:u w:val="none"/>
    </w:rPr>
  </w:style>
  <w:style w:type="character" w:customStyle="1" w:styleId="MSGENFONTSTYLENAMETEMPLATEROLENUMBERMSGENFONTSTYLENAMEBYROLETEXT10MSGENFONTSTYLEMODIFERSIZE115">
    <w:name w:val="MSG_EN_FONT_STYLE_NAME_TEMPLATE_ROLE_NUMBER MSG_EN_FONT_STYLE_NAME_BY_ROLE_TEXT 10 + MSG_EN_FONT_STYLE_MODIFER_SIZE 11.5"/>
    <w:aliases w:val="MSG_EN_FONT_STYLE_MODIFER_NOT_ITALIC2"/>
    <w:uiPriority w:val="99"/>
    <w:rsid w:val="00BA6555"/>
    <w:rPr>
      <w:rFonts w:ascii="Arial" w:hAnsi="Arial" w:cs="Arial"/>
      <w:i/>
      <w:iCs/>
      <w:sz w:val="23"/>
      <w:szCs w:val="23"/>
      <w:u w:val="none"/>
    </w:rPr>
  </w:style>
  <w:style w:type="character" w:customStyle="1" w:styleId="MSGENFONTSTYLENAMETEMPLATEROLENUMBERMSGENFONTSTYLENAMEBYROLETEXT10MSGENFONTSTYLEMODIFERBOLD">
    <w:name w:val="MSG_EN_FONT_STYLE_NAME_TEMPLATE_ROLE_NUMBER MSG_EN_FONT_STYLE_NAME_BY_ROLE_TEXT 10 + MSG_EN_FONT_STYLE_MODIFER_BOLD"/>
    <w:uiPriority w:val="99"/>
    <w:rsid w:val="00BA6555"/>
    <w:rPr>
      <w:rFonts w:ascii="Arial" w:hAnsi="Arial" w:cs="Arial"/>
      <w:b/>
      <w:bCs/>
      <w:i/>
      <w:iCs/>
      <w:sz w:val="19"/>
      <w:szCs w:val="19"/>
      <w:u w:val="none"/>
    </w:rPr>
  </w:style>
  <w:style w:type="character" w:customStyle="1" w:styleId="MSGENFONTSTYLENAMETEMPLATEROLELEVELMSGENFONTSTYLENAMEBYROLEHEADING4MSGENFONTSTYLEMODIFERNOTBOLD1">
    <w:name w:val="MSG_EN_FONT_STYLE_NAME_TEMPLATE_ROLE_LEVEL MSG_EN_FONT_STYLE_NAME_BY_ROLE_HEADING 4 + MSG_EN_FONT_STYLE_MODIFER_NOT_BOLD1"/>
    <w:uiPriority w:val="99"/>
    <w:rsid w:val="00BA6555"/>
    <w:rPr>
      <w:rFonts w:ascii="Arial" w:hAnsi="Arial" w:cs="Arial"/>
      <w:b/>
      <w:bCs/>
      <w:sz w:val="23"/>
      <w:szCs w:val="23"/>
      <w:u w:val="none"/>
      <w:lang w:val="en-US" w:eastAsia="en-US"/>
    </w:rPr>
  </w:style>
  <w:style w:type="character" w:customStyle="1" w:styleId="MSGENFONTSTYLENAMETEMPLATEROLENUMBERMSGENFONTSTYLENAMEBYROLETEXT5MSGENFONTSTYLEMODIFERBOLD2">
    <w:name w:val="MSG_EN_FONT_STYLE_NAME_TEMPLATE_ROLE_NUMBER MSG_EN_FONT_STYLE_NAME_BY_ROLE_TEXT 5 + MSG_EN_FONT_STYLE_MODIFER_BOLD2"/>
    <w:uiPriority w:val="99"/>
    <w:rsid w:val="00BA6555"/>
    <w:rPr>
      <w:rFonts w:ascii="Arial" w:hAnsi="Arial" w:cs="Arial"/>
      <w:b/>
      <w:bCs/>
      <w:i/>
      <w:iCs/>
      <w:sz w:val="23"/>
      <w:szCs w:val="23"/>
      <w:u w:val="none"/>
    </w:rPr>
  </w:style>
  <w:style w:type="character" w:customStyle="1" w:styleId="MSGENFONTSTYLENAMETEMPLATEROLENUMBERMSGENFONTSTYLENAMEBYROLETEXT5MSGENFONTSTYLEMODIFERBOLD1">
    <w:name w:val="MSG_EN_FONT_STYLE_NAME_TEMPLATE_ROLE_NUMBER MSG_EN_FONT_STYLE_NAME_BY_ROLE_TEXT 5 + MSG_EN_FONT_STYLE_MODIFER_BOLD1"/>
    <w:uiPriority w:val="99"/>
    <w:rsid w:val="00BA6555"/>
    <w:rPr>
      <w:rFonts w:ascii="Arial" w:hAnsi="Arial" w:cs="Arial"/>
      <w:b/>
      <w:bCs/>
      <w:i/>
      <w:iCs/>
      <w:sz w:val="23"/>
      <w:szCs w:val="23"/>
      <w:u w:val="none"/>
    </w:rPr>
  </w:style>
  <w:style w:type="character" w:customStyle="1" w:styleId="MSGENFONTSTYLENAMETEMPLATEROLENUMBERMSGENFONTSTYLENAMEBYROLETEXT10MSGENFONTSTYLEMODIFERBOLD7">
    <w:name w:val="MSG_EN_FONT_STYLE_NAME_TEMPLATE_ROLE_NUMBER MSG_EN_FONT_STYLE_NAME_BY_ROLE_TEXT 10 + MSG_EN_FONT_STYLE_MODIFER_BOLD7"/>
    <w:uiPriority w:val="99"/>
    <w:rsid w:val="00BA6555"/>
    <w:rPr>
      <w:rFonts w:ascii="Arial" w:hAnsi="Arial" w:cs="Arial"/>
      <w:b/>
      <w:bCs/>
      <w:i/>
      <w:iCs/>
      <w:sz w:val="19"/>
      <w:szCs w:val="19"/>
      <w:u w:val="none"/>
    </w:rPr>
  </w:style>
  <w:style w:type="character" w:customStyle="1" w:styleId="MSGENFONTSTYLENAMETEMPLATEROLENUMBERMSGENFONTSTYLENAMEBYROLETEXT11">
    <w:name w:val="MSG_EN_FONT_STYLE_NAME_TEMPLATE_ROLE_NUMBER MSG_EN_FONT_STYLE_NAME_BY_ROLE_TEXT 11_"/>
    <w:uiPriority w:val="99"/>
    <w:rsid w:val="00BA6555"/>
    <w:rPr>
      <w:rFonts w:ascii="Arial" w:hAnsi="Arial" w:cs="Arial"/>
      <w:i/>
      <w:iCs/>
      <w:sz w:val="21"/>
      <w:szCs w:val="21"/>
      <w:u w:val="none"/>
    </w:rPr>
  </w:style>
  <w:style w:type="character" w:customStyle="1" w:styleId="MSGENFONTSTYLENAMETEMPLATEROLENUMBERMSGENFONTSTYLENAMEBYROLETEXT11MSGENFONTSTYLEMODIFERSIZE115">
    <w:name w:val="MSG_EN_FONT_STYLE_NAME_TEMPLATE_ROLE_NUMBER MSG_EN_FONT_STYLE_NAME_BY_ROLE_TEXT 11 + MSG_EN_FONT_STYLE_MODIFER_SIZE 11.5"/>
    <w:aliases w:val="MSG_EN_FONT_STYLE_MODIFER_BOLD7,MSG_EN_FONT_STYLE_MODIFER_NOT_ITALIC1"/>
    <w:uiPriority w:val="99"/>
    <w:rsid w:val="00BA6555"/>
    <w:rPr>
      <w:rFonts w:ascii="Arial" w:hAnsi="Arial" w:cs="Arial"/>
      <w:b/>
      <w:bCs/>
      <w:i/>
      <w:iCs/>
      <w:sz w:val="23"/>
      <w:szCs w:val="23"/>
      <w:u w:val="none"/>
    </w:rPr>
  </w:style>
  <w:style w:type="character" w:customStyle="1" w:styleId="MSGENFONTSTYLENAMETEMPLATEROLENUMBERMSGENFONTSTYLENAMEBYROLETEXT11MSGENFONTSTYLEMODIFERSIZE95">
    <w:name w:val="MSG_EN_FONT_STYLE_NAME_TEMPLATE_ROLE_NUMBER MSG_EN_FONT_STYLE_NAME_BY_ROLE_TEXT 11 + MSG_EN_FONT_STYLE_MODIFER_SIZE 9.5"/>
    <w:aliases w:val="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2">
    <w:name w:val="MSG_EN_FONT_STYLE_NAME_TEMPLATE_ROLE_NUMBER MSG_EN_FONT_STYLE_NAME_BY_ROLE_TEXT 12_"/>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6">
    <w:name w:val="MSG_EN_FONT_STYLE_NAME_TEMPLATE_ROLE_NUMBER MSG_EN_FONT_STYLE_NAME_BY_ROLE_TEXT 10 + MSG_EN_FONT_STYLE_MODIFER_BOLD6"/>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5">
    <w:name w:val="MSG_EN_FONT_STYLE_NAME_TEMPLATE_ROLE_NUMBER MSG_EN_FONT_STYLE_NAME_BY_ROLE_TEXT 10 + MSG_EN_FONT_STYLE_MODIFER_BOLD5"/>
    <w:uiPriority w:val="99"/>
    <w:rsid w:val="00BA6555"/>
    <w:rPr>
      <w:rFonts w:ascii="Arial" w:hAnsi="Arial" w:cs="Arial"/>
      <w:b/>
      <w:bCs/>
      <w:i/>
      <w:iCs/>
      <w:sz w:val="19"/>
      <w:szCs w:val="19"/>
      <w:u w:val="none"/>
    </w:rPr>
  </w:style>
  <w:style w:type="character" w:customStyle="1" w:styleId="MSGENFONTSTYLENAMETEMPLATEROLENUMBERMSGENFONTSTYLENAMEBYROLETEXT100">
    <w:name w:val="MSG_EN_FONT_STYLE_NAME_TEMPLATE_ROLE_NUMBER MSG_EN_FONT_STYLE_NAME_BY_ROLE_TEXT 10"/>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6">
    <w:name w:val="MSG_EN_FONT_STYLE_NAME_TEMPLATE_ROLE_NUMBER MSG_EN_FONT_STYLE_NAME_BY_ROLE_TEXT 4 + MSG_EN_FONT_STYLE_MODIFER_NOT_BOLD6"/>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
    <w:name w:val="MSG_EN_FONT_STYLE_NAME_TEMPLATE_ROLE_LEVEL MSG_EN_FONT_STYLE_NAME_BY_ROLE_HEADING 4 + MSG_EN_FONT_STYLE_MODIFER_NAME Times New Roman"/>
    <w:aliases w:val="MSG_EN_FONT_STYLE_MODIFER_SIZE 10,MSG_EN_FONT_STYLE_MODIFER_NOT_BOLD"/>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8">
    <w:name w:val="MSG_EN_FONT_STYLE_NAME_TEMPLATE_ROLE MSG_EN_FONT_STYLE_NAME_BY_ROLE_TEXT + MSG_EN_FONT_STYLE_MODIFER_BOLD8"/>
    <w:uiPriority w:val="99"/>
    <w:rsid w:val="00BA6555"/>
    <w:rPr>
      <w:rFonts w:ascii="Arial" w:hAnsi="Arial" w:cs="Arial"/>
      <w:b/>
      <w:bCs/>
      <w:sz w:val="23"/>
      <w:szCs w:val="23"/>
      <w:u w:val="none"/>
    </w:rPr>
  </w:style>
  <w:style w:type="character" w:customStyle="1" w:styleId="MSGENFONTSTYLENAMETEMPLATEROLEMSGENFONTSTYLENAMEBYROLETEXTMSGENFONTSTYLEMODIFERBOLD7">
    <w:name w:val="MSG_EN_FONT_STYLE_NAME_TEMPLATE_ROLE MSG_EN_FONT_STYLE_NAME_BY_ROLE_TEXT + MSG_EN_FONT_STYLE_MODIFER_BOLD7"/>
    <w:uiPriority w:val="99"/>
    <w:rsid w:val="00BA6555"/>
    <w:rPr>
      <w:rFonts w:ascii="Arial" w:hAnsi="Arial" w:cs="Arial"/>
      <w:b/>
      <w:bCs/>
      <w:sz w:val="23"/>
      <w:szCs w:val="23"/>
      <w:u w:val="none"/>
      <w:lang w:val="en-US" w:eastAsia="en-US"/>
    </w:rPr>
  </w:style>
  <w:style w:type="character" w:customStyle="1" w:styleId="MSGENFONTSTYLENAMETEMPLATEROLEMSGENFONTSTYLENAMEBYROLETEXTMSGENFONTSTYLEMODIFERBOLD6">
    <w:name w:val="MSG_EN_FONT_STYLE_NAME_TEMPLATE_ROLE MSG_EN_FONT_STYLE_NAME_BY_ROLE_TEXT + MSG_EN_FONT_STYLE_MODIFER_BOLD6"/>
    <w:uiPriority w:val="99"/>
    <w:rsid w:val="00BA6555"/>
    <w:rPr>
      <w:rFonts w:ascii="Arial" w:hAnsi="Arial" w:cs="Arial"/>
      <w:b/>
      <w:bCs/>
      <w:sz w:val="23"/>
      <w:szCs w:val="23"/>
      <w:u w:val="none"/>
    </w:rPr>
  </w:style>
  <w:style w:type="character" w:customStyle="1" w:styleId="MSGENFONTSTYLENAMETEMPLATEROLEMSGENFONTSTYLENAMEBYROLETEXTMSGENFONTSTYLEMODIFERSIZE10">
    <w:name w:val="MSG_EN_FONT_STYLE_NAME_TEMPLATE_ROLE MSG_EN_FONT_STYLE_NAME_BY_ROLE_TEXT + MSG_EN_FONT_STYLE_MODIFER_SIZE 10"/>
    <w:aliases w:val="MSG_EN_FONT_STYLE_MODIFER_ITALIC5,MSG_EN_FONT_STYLE_MODIFER_SCALING 120"/>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
    <w:name w:val="MSG_EN_FONT_STYLE_NAME_TEMPLATE_ROLE MSG_EN_FONT_STYLE_NAME_BY_ROLE_TEXT + MSG_EN_FONT_STYLE_MODIFER_SIZE 14"/>
    <w:aliases w:val="MSG_EN_FONT_STYLE_MODIFER_BOLD5"/>
    <w:uiPriority w:val="99"/>
    <w:rsid w:val="00BA6555"/>
    <w:rPr>
      <w:rFonts w:ascii="Arial" w:hAnsi="Arial" w:cs="Arial"/>
      <w:b/>
      <w:bCs/>
      <w:sz w:val="28"/>
      <w:szCs w:val="28"/>
      <w:u w:val="none"/>
    </w:rPr>
  </w:style>
  <w:style w:type="character" w:customStyle="1" w:styleId="MSGENFONTSTYLENAMETEMPLATEROLEMSGENFONTSTYLENAMEBYROLETEXTMSGENFONTSTYLEMODIFERSIZE143">
    <w:name w:val="MSG_EN_FONT_STYLE_NAME_TEMPLATE_ROLE MSG_EN_FONT_STYLE_NAME_BY_ROLE_TEXT + MSG_EN_FONT_STYLE_MODIFER_SIZE 143"/>
    <w:aliases w:val="MSG_EN_FONT_STYLE_MODIFER_BOLD4"/>
    <w:uiPriority w:val="99"/>
    <w:rsid w:val="00BA6555"/>
    <w:rPr>
      <w:rFonts w:ascii="Arial" w:hAnsi="Arial" w:cs="Arial"/>
      <w:b/>
      <w:bCs/>
      <w:sz w:val="28"/>
      <w:szCs w:val="28"/>
      <w:u w:val="none"/>
    </w:rPr>
  </w:style>
  <w:style w:type="character" w:customStyle="1" w:styleId="MSGENFONTSTYLENAMETEMPLATEROLEMSGENFONTSTYLENAMEBYROLETEXTMSGENFONTSTYLEMODIFERSIZE85">
    <w:name w:val="MSG_EN_FONT_STYLE_NAME_TEMPLATE_ROLE MSG_EN_FONT_STYLE_NAME_BY_ROLE_TEXT + MSG_EN_FONT_STYLE_MODIFER_SIZE 8.5"/>
    <w:uiPriority w:val="99"/>
    <w:rsid w:val="00BA6555"/>
    <w:rPr>
      <w:rFonts w:ascii="Arial" w:hAnsi="Arial" w:cs="Arial"/>
      <w:sz w:val="17"/>
      <w:szCs w:val="17"/>
      <w:u w:val="none"/>
    </w:rPr>
  </w:style>
  <w:style w:type="character" w:customStyle="1" w:styleId="MSGENFONTSTYLENAMETEMPLATEROLELEVELMSGENFONTSTYLENAMEBYROLEHEADING42">
    <w:name w:val="MSG_EN_FONT_STYLE_NAME_TEMPLATE_ROLE_LEVEL MSG_EN_FONT_STYLE_NAME_BY_ROLE_HEADING 42"/>
    <w:uiPriority w:val="99"/>
    <w:rsid w:val="00BA6555"/>
    <w:rPr>
      <w:rFonts w:ascii="Arial" w:hAnsi="Arial" w:cs="Arial"/>
      <w:b/>
      <w:bCs/>
      <w:sz w:val="23"/>
      <w:szCs w:val="23"/>
      <w:u w:val="single"/>
    </w:rPr>
  </w:style>
  <w:style w:type="character" w:customStyle="1" w:styleId="MSGENFONTSTYLENAMETEMPLATEROLEMSGENFONTSTYLENAMEBYROLETEXTMSGENFONTSTYLEMODIFERBOLD5">
    <w:name w:val="MSG_EN_FONT_STYLE_NAME_TEMPLATE_ROLE MSG_EN_FONT_STYLE_NAME_BY_ROLE_TEXT + MSG_EN_FONT_STYLE_MODIFER_BOLD5"/>
    <w:uiPriority w:val="99"/>
    <w:rsid w:val="00BA6555"/>
    <w:rPr>
      <w:rFonts w:ascii="Arial" w:hAnsi="Arial" w:cs="Arial"/>
      <w:b/>
      <w:bCs/>
      <w:sz w:val="23"/>
      <w:szCs w:val="23"/>
      <w:u w:val="none"/>
    </w:rPr>
  </w:style>
  <w:style w:type="character" w:customStyle="1" w:styleId="MSGENFONTSTYLENAMETEMPLATEROLEMSGENFONTSTYLENAMEBYROLETEXTMSGENFONTSTYLEMODIFERITALIC3">
    <w:name w:val="MSG_EN_FONT_STYLE_NAME_TEMPLATE_ROLE MSG_EN_FONT_STYLE_NAME_BY_ROLE_TEXT + MSG_EN_FONT_STYLE_MODIFER_ITALIC3"/>
    <w:uiPriority w:val="99"/>
    <w:rsid w:val="00BA6555"/>
    <w:rPr>
      <w:rFonts w:ascii="Arial" w:hAnsi="Arial" w:cs="Arial"/>
      <w:i/>
      <w:iCs/>
      <w:sz w:val="23"/>
      <w:szCs w:val="23"/>
      <w:u w:val="none"/>
    </w:rPr>
  </w:style>
  <w:style w:type="character" w:customStyle="1" w:styleId="MSGENFONTSTYLENAMETEMPLATEROLEMSGENFONTSTYLENAMEBYROLETEXTMSGENFONTSTYLEMODIFERITALIC2">
    <w:name w:val="MSG_EN_FONT_STYLE_NAME_TEMPLATE_ROLE MSG_EN_FONT_STYLE_NAME_BY_ROLE_TEXT + MSG_EN_FONT_STYLE_MODIFER_ITALIC2"/>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2">
    <w:name w:val="MSG_EN_FONT_STYLE_NAME_TEMPLATE_ROLE_NUMBER MSG_EN_FONT_STYLE_NAME_BY_ROLE_TEXT 5 + MSG_EN_FONT_STYLE_MODIFER_NOT_ITALIC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102">
    <w:name w:val="MSG_EN_FONT_STYLE_NAME_TEMPLATE_ROLE_NUMBER MSG_EN_FONT_STYLE_NAME_BY_ROLE_TEXT 102"/>
    <w:uiPriority w:val="99"/>
    <w:rsid w:val="00BA6555"/>
    <w:rPr>
      <w:rFonts w:ascii="Arial" w:hAnsi="Arial" w:cs="Arial"/>
      <w:i/>
      <w:iCs/>
      <w:sz w:val="19"/>
      <w:szCs w:val="19"/>
      <w:u w:val="single"/>
    </w:rPr>
  </w:style>
  <w:style w:type="character" w:customStyle="1" w:styleId="MSGENFONTSTYLENAMETEMPLATEROLENUMBERMSGENFONTSTYLENAMEBYROLETEXT4MSGENFONTSTYLEMODIFERNOTBOLD5">
    <w:name w:val="MSG_EN_FONT_STYLE_NAME_TEMPLATE_ROLE_NUMBER MSG_EN_FONT_STYLE_NAME_BY_ROLE_TEXT 4 + MSG_EN_FONT_STYLE_MODIFER_NOT_BOLD5"/>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LEVELMSGENFONTSTYLENAMEBYROLEHEADING4MSGENFONTSTYLEMODIFERNAMETimesNewRoman1">
    <w:name w:val="MSG_EN_FONT_STYLE_NAME_TEMPLATE_ROLE_LEVEL MSG_EN_FONT_STYLE_NAME_BY_ROLE_HEADING 4 + MSG_EN_FONT_STYLE_MODIFER_NAME Times New Roman1"/>
    <w:aliases w:val="MSG_EN_FONT_STYLE_MODIFER_SIZE 101,MSG_EN_FONT_STYLE_MODIFER_NOT_BOLD1"/>
    <w:uiPriority w:val="99"/>
    <w:rsid w:val="00BA6555"/>
    <w:rPr>
      <w:rFonts w:ascii="Times New Roman" w:hAnsi="Times New Roman" w:cs="Times New Roman"/>
      <w:b/>
      <w:bCs/>
      <w:noProof/>
      <w:sz w:val="20"/>
      <w:szCs w:val="20"/>
      <w:u w:val="none"/>
    </w:rPr>
  </w:style>
  <w:style w:type="character" w:customStyle="1" w:styleId="MSGENFONTSTYLENAMETEMPLATEROLEMSGENFONTSTYLENAMEBYROLETEXTMSGENFONTSTYLEMODIFERBOLD4">
    <w:name w:val="MSG_EN_FONT_STYLE_NAME_TEMPLATE_ROLE MSG_EN_FONT_STYLE_NAME_BY_ROLE_TEXT + MSG_EN_FONT_STYLE_MODIFER_BOLD4"/>
    <w:uiPriority w:val="99"/>
    <w:rsid w:val="00BA6555"/>
    <w:rPr>
      <w:rFonts w:ascii="Arial" w:hAnsi="Arial" w:cs="Arial"/>
      <w:b/>
      <w:bCs/>
      <w:sz w:val="23"/>
      <w:szCs w:val="23"/>
      <w:u w:val="none"/>
    </w:rPr>
  </w:style>
  <w:style w:type="character" w:customStyle="1" w:styleId="MSGENFONTSTYLENAMETEMPLATEROLEMSGENFONTSTYLENAMEBYROLETEXTMSGENFONTSTYLEMODIFERBOLD3">
    <w:name w:val="MSG_EN_FONT_STYLE_NAME_TEMPLATE_ROLE MSG_EN_FONT_STYLE_NAME_BY_ROLE_TEXT + MSG_EN_FONT_STYLE_MODIFER_BOLD3"/>
    <w:uiPriority w:val="99"/>
    <w:rsid w:val="00BA6555"/>
    <w:rPr>
      <w:rFonts w:ascii="Arial" w:hAnsi="Arial" w:cs="Arial"/>
      <w:b/>
      <w:bCs/>
      <w:sz w:val="23"/>
      <w:szCs w:val="23"/>
      <w:u w:val="none"/>
    </w:rPr>
  </w:style>
  <w:style w:type="character" w:customStyle="1" w:styleId="MSGENFONTSTYLENAMETEMPLATEROLEMSGENFONTSTYLENAMEBYROLETEXTMSGENFONTSTYLEMODIFERSIZE104">
    <w:name w:val="MSG_EN_FONT_STYLE_NAME_TEMPLATE_ROLE MSG_EN_FONT_STYLE_NAME_BY_ROLE_TEXT + MSG_EN_FONT_STYLE_MODIFER_SIZE 104"/>
    <w:aliases w:val="MSG_EN_FONT_STYLE_MODIFER_ITALIC4,MSG_EN_FONT_STYLE_MODIFER_SCALING 1203"/>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03">
    <w:name w:val="MSG_EN_FONT_STYLE_NAME_TEMPLATE_ROLE MSG_EN_FONT_STYLE_NAME_BY_ROLE_TEXT + MSG_EN_FONT_STYLE_MODIFER_SIZE 103"/>
    <w:aliases w:val="MSG_EN_FONT_STYLE_MODIFER_ITALIC3,MSG_EN_FONT_STYLE_MODIFER_SCALING 1202"/>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142">
    <w:name w:val="MSG_EN_FONT_STYLE_NAME_TEMPLATE_ROLE MSG_EN_FONT_STYLE_NAME_BY_ROLE_TEXT + MSG_EN_FONT_STYLE_MODIFER_SIZE 142"/>
    <w:aliases w:val="MSG_EN_FONT_STYLE_MODIFER_BOLD3"/>
    <w:uiPriority w:val="99"/>
    <w:rsid w:val="00BA6555"/>
    <w:rPr>
      <w:rFonts w:ascii="Arial" w:hAnsi="Arial" w:cs="Arial"/>
      <w:b/>
      <w:bCs/>
      <w:sz w:val="28"/>
      <w:szCs w:val="28"/>
      <w:u w:val="none"/>
    </w:rPr>
  </w:style>
  <w:style w:type="character" w:customStyle="1" w:styleId="MSGENFONTSTYLENAMETEMPLATEROLEMSGENFONTSTYLENAMEBYROLETEXTMSGENFONTSTYLEMODIFERSIZE141">
    <w:name w:val="MSG_EN_FONT_STYLE_NAME_TEMPLATE_ROLE MSG_EN_FONT_STYLE_NAME_BY_ROLE_TEXT + MSG_EN_FONT_STYLE_MODIFER_SIZE 141"/>
    <w:aliases w:val="MSG_EN_FONT_STYLE_MODIFER_BOLD2"/>
    <w:uiPriority w:val="99"/>
    <w:rsid w:val="00BA6555"/>
    <w:rPr>
      <w:rFonts w:ascii="Arial" w:hAnsi="Arial" w:cs="Arial"/>
      <w:b/>
      <w:bCs/>
      <w:sz w:val="28"/>
      <w:szCs w:val="28"/>
      <w:u w:val="none"/>
    </w:rPr>
  </w:style>
  <w:style w:type="character" w:customStyle="1" w:styleId="MSGENFONTSTYLENAMETEMPLATEROLEMSGENFONTSTYLENAMEBYROLETEXTMSGENFONTSTYLEMODIFERSIZE852">
    <w:name w:val="MSG_EN_FONT_STYLE_NAME_TEMPLATE_ROLE MSG_EN_FONT_STYLE_NAME_BY_ROLE_TEXT + MSG_EN_FONT_STYLE_MODIFER_SIZE 8.52"/>
    <w:uiPriority w:val="99"/>
    <w:rsid w:val="00BA6555"/>
    <w:rPr>
      <w:rFonts w:ascii="Arial" w:hAnsi="Arial" w:cs="Arial"/>
      <w:sz w:val="17"/>
      <w:szCs w:val="17"/>
      <w:u w:val="none"/>
    </w:rPr>
  </w:style>
  <w:style w:type="character" w:customStyle="1" w:styleId="MSGENFONTSTYLENAMETEMPLATEROLELEVELNUMBERMSGENFONTSTYLENAMEBYROLEHEADING22">
    <w:name w:val="MSG_EN_FONT_STYLE_NAME_TEMPLATE_ROLE_LEVEL_NUMBER MSG_EN_FONT_STYLE_NAME_BY_ROLE_HEADING 2 2_"/>
    <w:uiPriority w:val="99"/>
    <w:rsid w:val="00BA6555"/>
    <w:rPr>
      <w:rFonts w:ascii="Arial" w:hAnsi="Arial" w:cs="Arial"/>
      <w:b/>
      <w:bCs/>
      <w:sz w:val="23"/>
      <w:szCs w:val="23"/>
      <w:u w:val="none"/>
    </w:rPr>
  </w:style>
  <w:style w:type="character" w:customStyle="1" w:styleId="MSGENFONTSTYLENAMETEMPLATEROLEMSGENFONTSTYLENAMEBYROLETEXTMSGENFONTSTYLEMODIFERSIZE11">
    <w:name w:val="MSG_EN_FONT_STYLE_NAME_TEMPLATE_ROLE MSG_EN_FONT_STYLE_NAME_BY_ROLE_TEXT + MSG_EN_FONT_STYLE_MODIFER_SIZE 11"/>
    <w:uiPriority w:val="99"/>
    <w:rsid w:val="00BA6555"/>
    <w:rPr>
      <w:rFonts w:ascii="Arial" w:hAnsi="Arial" w:cs="Arial"/>
      <w:sz w:val="22"/>
      <w:szCs w:val="22"/>
      <w:u w:val="none"/>
    </w:rPr>
  </w:style>
  <w:style w:type="character" w:customStyle="1" w:styleId="MSGENFONTSTYLENAMETEMPLATEROLEMSGENFONTSTYLENAMEBYROLERUNNINGTITLEMSGENFONTSTYLEMODIFERNAMEArial1">
    <w:name w:val="MSG_EN_FONT_STYLE_NAME_TEMPLATE_ROLE MSG_EN_FONT_STYLE_NAME_BY_ROLE_RUNNING_TITLE + MSG_EN_FONT_STYLE_MODIFER_NAME Arial1"/>
    <w:aliases w:val="MSG_EN_FONT_STYLE_MODIFER_SIZE 111"/>
    <w:uiPriority w:val="99"/>
    <w:rsid w:val="00BA6555"/>
    <w:rPr>
      <w:rFonts w:ascii="Arial" w:hAnsi="Arial" w:cs="Arial"/>
      <w:sz w:val="22"/>
      <w:szCs w:val="22"/>
      <w:u w:val="none"/>
    </w:rPr>
  </w:style>
  <w:style w:type="character" w:customStyle="1" w:styleId="MSGENFONTSTYLENAMETEMPLATEROLEMSGENFONTSTYLENAMEBYROLETEXT3">
    <w:name w:val="MSG_EN_FONT_STYLE_NAME_TEMPLATE_ROLE MSG_EN_FONT_STYLE_NAME_BY_ROLE_TEXT3"/>
    <w:basedOn w:val="MSGENFONTSTYLENAMETEMPLATEROLEMSGENFONTSTYLENAMEBYROLETEXT"/>
    <w:uiPriority w:val="99"/>
    <w:rsid w:val="00BA6555"/>
    <w:rPr>
      <w:rFonts w:ascii="Arial" w:hAnsi="Arial" w:cs="Arial"/>
      <w:sz w:val="23"/>
      <w:szCs w:val="23"/>
      <w:u w:val="none"/>
    </w:rPr>
  </w:style>
  <w:style w:type="character" w:customStyle="1" w:styleId="MSGENFONTSTYLENAMETEMPLATEROLELEVELNUMBERMSGENFONTSTYLENAMEBYROLEHEADING220">
    <w:name w:val="MSG_EN_FONT_STYLE_NAME_TEMPLATE_ROLE_LEVEL_NUMBER MSG_EN_FONT_STYLE_NAME_BY_ROLE_HEADING 2 2"/>
    <w:uiPriority w:val="99"/>
    <w:rsid w:val="00BA6555"/>
    <w:rPr>
      <w:rFonts w:ascii="Arial" w:hAnsi="Arial" w:cs="Arial"/>
      <w:b/>
      <w:bCs/>
      <w:sz w:val="23"/>
      <w:szCs w:val="23"/>
      <w:u w:val="single"/>
    </w:rPr>
  </w:style>
  <w:style w:type="character" w:customStyle="1" w:styleId="MSGENFONTSTYLENAMETEMPLATEROLEMSGENFONTSTYLENAMEBYROLETEXT2">
    <w:name w:val="MSG_EN_FONT_STYLE_NAME_TEMPLATE_ROLE MSG_EN_FONT_STYLE_NAME_BY_ROLE_TEXT2"/>
    <w:basedOn w:val="MSGENFONTSTYLENAMETEMPLATEROLEMSGENFONTSTYLENAMEBYROLETEXT"/>
    <w:uiPriority w:val="99"/>
    <w:rsid w:val="00BA6555"/>
    <w:rPr>
      <w:rFonts w:ascii="Arial" w:hAnsi="Arial" w:cs="Arial"/>
      <w:sz w:val="23"/>
      <w:szCs w:val="23"/>
      <w:u w:val="none"/>
    </w:rPr>
  </w:style>
  <w:style w:type="character" w:customStyle="1" w:styleId="MSGENFONTSTYLENAMETEMPLATEROLEMSGENFONTSTYLENAMEBYROLETEXTMSGENFONTSTYLEMODIFERITALIC1">
    <w:name w:val="MSG_EN_FONT_STYLE_NAME_TEMPLATE_ROLE MSG_EN_FONT_STYLE_NAME_BY_ROLE_TEXT + MSG_EN_FONT_STYLE_MODIFER_ITALIC1"/>
    <w:uiPriority w:val="99"/>
    <w:rsid w:val="00BA6555"/>
    <w:rPr>
      <w:rFonts w:ascii="Arial" w:hAnsi="Arial" w:cs="Arial"/>
      <w:i/>
      <w:iCs/>
      <w:sz w:val="23"/>
      <w:szCs w:val="23"/>
      <w:u w:val="none"/>
    </w:rPr>
  </w:style>
  <w:style w:type="character" w:customStyle="1" w:styleId="MSGENFONTSTYLENAMETEMPLATEROLENUMBERMSGENFONTSTYLENAMEBYROLETEXT52">
    <w:name w:val="MSG_EN_FONT_STYLE_NAME_TEMPLATE_ROLE_NUMBER MSG_EN_FONT_STYLE_NAME_BY_ROLE_TEXT 52"/>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5MSGENFONTSTYLEMODIFERNOTITALIC1">
    <w:name w:val="MSG_EN_FONT_STYLE_NAME_TEMPLATE_ROLE_NUMBER MSG_EN_FONT_STYLE_NAME_BY_ROLE_TEXT 5 + MSG_EN_FONT_STYLE_MODIFER_NOT_ITALIC1"/>
    <w:basedOn w:val="MSGENFONTSTYLENAMETEMPLATEROLENUMBERMSGENFONTSTYLENAMEBYROLETEXT5"/>
    <w:uiPriority w:val="99"/>
    <w:rsid w:val="00BA6555"/>
    <w:rPr>
      <w:rFonts w:ascii="Arial" w:hAnsi="Arial" w:cs="Arial"/>
      <w:i/>
      <w:iCs/>
      <w:sz w:val="23"/>
      <w:szCs w:val="23"/>
      <w:u w:val="none"/>
    </w:rPr>
  </w:style>
  <w:style w:type="character" w:customStyle="1" w:styleId="MSGENFONTSTYLENAMETEMPLATEROLENUMBERMSGENFONTSTYLENAMEBYROLETEXT7MSGENFONTSTYLEMODIFERSIZE115">
    <w:name w:val="MSG_EN_FONT_STYLE_NAME_TEMPLATE_ROLE_NUMBER MSG_EN_FONT_STYLE_NAME_BY_ROLE_TEXT 7 + MSG_EN_FONT_STYLE_MODIFER_SIZE 11.5"/>
    <w:uiPriority w:val="99"/>
    <w:rsid w:val="00BA6555"/>
    <w:rPr>
      <w:rFonts w:ascii="Arial" w:hAnsi="Arial" w:cs="Arial"/>
      <w:sz w:val="23"/>
      <w:szCs w:val="23"/>
      <w:u w:val="none"/>
      <w:lang w:val="en-US" w:eastAsia="en-US"/>
    </w:rPr>
  </w:style>
  <w:style w:type="character" w:customStyle="1" w:styleId="MSGENFONTSTYLENAMETEMPLATEROLELEVELNUMBERMSGENFONTSTYLENAMEBYROLEHEADING22MSGENFONTSTYLEMODIFERNOTBOLD">
    <w:name w:val="MSG_EN_FONT_STYLE_NAME_TEMPLATE_ROLE_LEVEL_NUMBER MSG_EN_FONT_STYLE_NAME_BY_ROLE_HEADING 2 2 + MSG_EN_FONT_STYLE_MODIFER_NOT_BOLD"/>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4">
    <w:name w:val="MSG_EN_FONT_STYLE_NAME_TEMPLATE_ROLE_NUMBER MSG_EN_FONT_STYLE_NAME_BY_ROLE_TEXT 4 + MSG_EN_FONT_STYLE_MODIFER_NOT_BOLD4"/>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EXTMSGENFONTSTYLEMODIFERBOLD2">
    <w:name w:val="MSG_EN_FONT_STYLE_NAME_TEMPLATE_ROLE MSG_EN_FONT_STYLE_NAME_BY_ROLE_TEXT + MSG_EN_FONT_STYLE_MODIFER_BOLD2"/>
    <w:uiPriority w:val="99"/>
    <w:rsid w:val="00BA6555"/>
    <w:rPr>
      <w:rFonts w:ascii="Arial" w:hAnsi="Arial" w:cs="Arial"/>
      <w:b/>
      <w:bCs/>
      <w:sz w:val="23"/>
      <w:szCs w:val="23"/>
      <w:u w:val="none"/>
    </w:rPr>
  </w:style>
  <w:style w:type="character" w:customStyle="1" w:styleId="MSGENFONTSTYLENAMETEMPLATEROLEMSGENFONTSTYLENAMEBYROLETEXTMSGENFONTSTYLEMODIFERSIZE102">
    <w:name w:val="MSG_EN_FONT_STYLE_NAME_TEMPLATE_ROLE MSG_EN_FONT_STYLE_NAME_BY_ROLE_TEXT + MSG_EN_FONT_STYLE_MODIFER_SIZE 102"/>
    <w:aliases w:val="MSG_EN_FONT_STYLE_MODIFER_ITALIC2,MSG_EN_FONT_STYLE_MODIFER_SCALING 1201"/>
    <w:uiPriority w:val="99"/>
    <w:rsid w:val="00BA6555"/>
    <w:rPr>
      <w:rFonts w:ascii="Arial" w:hAnsi="Arial" w:cs="Arial"/>
      <w:i/>
      <w:iCs/>
      <w:w w:val="120"/>
      <w:sz w:val="20"/>
      <w:szCs w:val="20"/>
      <w:u w:val="none"/>
      <w:lang w:val="en-US" w:eastAsia="en-US"/>
    </w:rPr>
  </w:style>
  <w:style w:type="character" w:customStyle="1" w:styleId="MSGENFONTSTYLENAMETEMPLATEROLEMSGENFONTSTYLENAMEBYROLETEXTMSGENFONTSTYLEMODIFERSIZE851">
    <w:name w:val="MSG_EN_FONT_STYLE_NAME_TEMPLATE_ROLE MSG_EN_FONT_STYLE_NAME_BY_ROLE_TEXT + MSG_EN_FONT_STYLE_MODIFER_SIZE 8.51"/>
    <w:uiPriority w:val="99"/>
    <w:rsid w:val="00BA6555"/>
    <w:rPr>
      <w:rFonts w:ascii="Arial" w:hAnsi="Arial" w:cs="Arial"/>
      <w:sz w:val="17"/>
      <w:szCs w:val="17"/>
      <w:u w:val="none"/>
    </w:rPr>
  </w:style>
  <w:style w:type="character" w:customStyle="1" w:styleId="MSGENFONTSTYLENAMETEMPLATEROLELEVELNUMBERMSGENFONTSTYLENAMEBYROLEHEADING22MSGENFONTSTYLEMODIFERNOTBOLD5">
    <w:name w:val="MSG_EN_FONT_STYLE_NAME_TEMPLATE_ROLE_LEVEL_NUMBER MSG_EN_FONT_STYLE_NAME_BY_ROLE_HEADING 2 2 + MSG_EN_FONT_STYLE_MODIFER_NOT_BOLD5"/>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3">
    <w:name w:val="MSG_EN_FONT_STYLE_NAME_TEMPLATE_ROLE_NUMBER MSG_EN_FONT_STYLE_NAME_BY_ROLE_TEXT 4 + MSG_EN_FONT_STYLE_MODIFER_NOT_BOLD3"/>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CAPTION2">
    <w:name w:val="MSG_EN_FONT_STYLE_NAME_TEMPLATE_ROLE MSG_EN_FONT_STYLE_NAME_BY_ROLE_TABLE_CAPTION2"/>
    <w:basedOn w:val="MSGENFONTSTYLENAMETEMPLATEROLEMSGENFONTSTYLENAMEBYROLETABLECAPTION"/>
    <w:uiPriority w:val="99"/>
    <w:rsid w:val="00BA6555"/>
    <w:rPr>
      <w:rFonts w:ascii="Arial" w:hAnsi="Arial" w:cs="Arial"/>
      <w:sz w:val="23"/>
      <w:szCs w:val="23"/>
      <w:u w:val="none"/>
    </w:rPr>
  </w:style>
  <w:style w:type="character" w:customStyle="1" w:styleId="MSGENFONTSTYLENAMETEMPLATEROLENUMBERMSGENFONTSTYLENAMEBYROLETABLEOFCONTENTS2">
    <w:name w:val="MSG_EN_FONT_STYLE_NAME_TEMPLATE_ROLE_NUMBER MSG_EN_FONT_STYLE_NAME_BY_ROLE_TABLE_OF_CONTENTS 2_"/>
    <w:uiPriority w:val="99"/>
    <w:rsid w:val="00BA6555"/>
    <w:rPr>
      <w:rFonts w:ascii="Arial" w:hAnsi="Arial" w:cs="Arial"/>
      <w:b/>
      <w:bCs/>
      <w:sz w:val="23"/>
      <w:szCs w:val="23"/>
      <w:u w:val="none"/>
    </w:rPr>
  </w:style>
  <w:style w:type="character" w:customStyle="1" w:styleId="MSGENFONTSTYLENAMETEMPLATEROLEMSGENFONTSTYLENAMEBYROLETABLEOFCONTENTS">
    <w:name w:val="MSG_EN_FONT_STYLE_NAME_TEMPLATE_ROLE MSG_EN_FONT_STYLE_NAME_BY_ROLE_TABLE_OF_CONTENTS_"/>
    <w:uiPriority w:val="99"/>
    <w:rsid w:val="00BA6555"/>
    <w:rPr>
      <w:rFonts w:ascii="Arial" w:hAnsi="Arial" w:cs="Arial"/>
      <w:sz w:val="23"/>
      <w:szCs w:val="23"/>
      <w:u w:val="none"/>
    </w:rPr>
  </w:style>
  <w:style w:type="character" w:customStyle="1" w:styleId="MSGENFONTSTYLENAMETEMPLATEROLEMSGENFONTSTYLENAMEBYROLETABLEOFCONTENTS0">
    <w:name w:val="MSG_EN_FONT_STYLE_NAME_TEMPLATE_ROLE MSG_EN_FONT_STYLE_NAME_BY_ROLE_TABLE_OF_CONTENTS"/>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MSGENFONTSTYLENAMEBYROLETABLEOFCONTENTSMSGENFONTSTYLEMODIFERBOLD">
    <w:name w:val="MSG_EN_FONT_STYLE_NAME_TEMPLATE_ROLE MSG_EN_FONT_STYLE_NAME_BY_ROLE_TABLE_OF_CONTENTS + MSG_EN_FONT_STYLE_MODIFER_BOLD"/>
    <w:uiPriority w:val="99"/>
    <w:rsid w:val="00BA6555"/>
    <w:rPr>
      <w:rFonts w:ascii="Arial" w:hAnsi="Arial" w:cs="Arial"/>
      <w:b/>
      <w:bCs/>
      <w:sz w:val="23"/>
      <w:szCs w:val="23"/>
      <w:u w:val="none"/>
      <w:lang w:val="en-US" w:eastAsia="en-US"/>
    </w:rPr>
  </w:style>
  <w:style w:type="character" w:customStyle="1" w:styleId="MSGENFONTSTYLENAMETEMPLATEROLELEVELNUMBERMSGENFONTSTYLENAMEBYROLEHEADING22MSGENFONTSTYLEMODIFERNOTBOLD4">
    <w:name w:val="MSG_EN_FONT_STYLE_NAME_TEMPLATE_ROLE_LEVEL_NUMBER MSG_EN_FONT_STYLE_NAME_BY_ROLE_HEADING 2 2 + MSG_EN_FONT_STYLE_MODIFER_NOT_BOLD4"/>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2">
    <w:name w:val="MSG_EN_FONT_STYLE_NAME_TEMPLATE_ROLE_NUMBER MSG_EN_FONT_STYLE_NAME_BY_ROLE_TEXT 4 + MSG_EN_FONT_STYLE_MODIFER_NOT_BOLD2"/>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3">
    <w:name w:val="MSG_EN_FONT_STYLE_NAME_TEMPLATE_ROLE MSG_EN_FONT_STYLE_NAME_BY_ROLE_TABLE_OF_CONTENTS3"/>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MSGENFONTSTYLEMODIFERNOTBOLD3">
    <w:name w:val="MSG_EN_FONT_STYLE_NAME_TEMPLATE_ROLE_LEVEL_NUMBER MSG_EN_FONT_STYLE_NAME_BY_ROLE_HEADING 2 2 + MSG_EN_FONT_STYLE_MODIFER_NOT_BOLD3"/>
    <w:uiPriority w:val="99"/>
    <w:rsid w:val="00BA6555"/>
    <w:rPr>
      <w:rFonts w:ascii="Arial" w:hAnsi="Arial" w:cs="Arial"/>
      <w:b/>
      <w:bCs/>
      <w:sz w:val="23"/>
      <w:szCs w:val="23"/>
      <w:u w:val="none"/>
      <w:lang w:val="en-US" w:eastAsia="en-US"/>
    </w:rPr>
  </w:style>
  <w:style w:type="character" w:customStyle="1" w:styleId="MSGENFONTSTYLENAMETEMPLATEROLENUMBERMSGENFONTSTYLENAMEBYROLETEXT4MSGENFONTSTYLEMODIFERNOTBOLD1">
    <w:name w:val="MSG_EN_FONT_STYLE_NAME_TEMPLATE_ROLE_NUMBER MSG_EN_FONT_STYLE_NAME_BY_ROLE_TEXT 4 + MSG_EN_FONT_STYLE_MODIFER_NOT_BOLD1"/>
    <w:basedOn w:val="MSGENFONTSTYLENAMETEMPLATEROLENUMBERMSGENFONTSTYLENAMEBYROLETEXT4"/>
    <w:uiPriority w:val="99"/>
    <w:rsid w:val="00BA6555"/>
    <w:rPr>
      <w:rFonts w:ascii="Arial" w:hAnsi="Arial" w:cs="Arial"/>
      <w:b/>
      <w:bCs/>
      <w:sz w:val="23"/>
      <w:szCs w:val="23"/>
      <w:u w:val="none"/>
    </w:rPr>
  </w:style>
  <w:style w:type="character" w:customStyle="1" w:styleId="MSGENFONTSTYLENAMETEMPLATEROLEMSGENFONTSTYLENAMEBYROLETABLEOFCONTENTS2">
    <w:name w:val="MSG_EN_FONT_STYLE_NAME_TEMPLATE_ROLE MSG_EN_FONT_STYLE_NAME_BY_ROLE_TABLE_OF_CONTENTS2"/>
    <w:basedOn w:val="MSGENFONTSTYLENAMETEMPLATEROLEMSGENFONTSTYLENAMEBYROLETABLEOFCONTENTS"/>
    <w:uiPriority w:val="99"/>
    <w:rsid w:val="00BA6555"/>
    <w:rPr>
      <w:rFonts w:ascii="Arial" w:hAnsi="Arial" w:cs="Arial"/>
      <w:sz w:val="23"/>
      <w:szCs w:val="23"/>
      <w:u w:val="none"/>
    </w:rPr>
  </w:style>
  <w:style w:type="character" w:customStyle="1" w:styleId="MSGENFONTSTYLENAMETEMPLATEROLELEVELNUMBERMSGENFONTSTYLENAMEBYROLEHEADING222">
    <w:name w:val="MSG_EN_FONT_STYLE_NAME_TEMPLATE_ROLE_LEVEL_NUMBER MSG_EN_FONT_STYLE_NAME_BY_ROLE_HEADING 2 22"/>
    <w:uiPriority w:val="99"/>
    <w:rsid w:val="00BA6555"/>
    <w:rPr>
      <w:rFonts w:ascii="Arial" w:hAnsi="Arial" w:cs="Arial"/>
      <w:b/>
      <w:bCs/>
      <w:sz w:val="23"/>
      <w:szCs w:val="23"/>
      <w:u w:val="single"/>
    </w:rPr>
  </w:style>
  <w:style w:type="character" w:customStyle="1" w:styleId="MSGENFONTSTYLENAMETEMPLATEROLELEVELNUMBERMSGENFONTSTYLENAMEBYROLEHEADING12">
    <w:name w:val="MSG_EN_FONT_STYLE_NAME_TEMPLATE_ROLE_LEVEL_NUMBER MSG_EN_FONT_STYLE_NAME_BY_ROLE_HEADING 1 2_"/>
    <w:uiPriority w:val="99"/>
    <w:rsid w:val="00BA6555"/>
    <w:rPr>
      <w:rFonts w:ascii="Arial" w:hAnsi="Arial" w:cs="Arial"/>
      <w:b/>
      <w:bCs/>
      <w:i/>
      <w:iCs/>
      <w:sz w:val="26"/>
      <w:szCs w:val="26"/>
      <w:u w:val="none"/>
    </w:rPr>
  </w:style>
  <w:style w:type="character" w:customStyle="1" w:styleId="MSGENFONTSTYLENAMETEMPLATEROLELEVELNUMBERMSGENFONTSTYLENAMEBYROLEHEADING120">
    <w:name w:val="MSG_EN_FONT_STYLE_NAME_TEMPLATE_ROLE_LEVEL_NUMBER MSG_EN_FONT_STYLE_NAME_BY_ROLE_HEADING 1 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3">
    <w:name w:val="MSG_EN_FONT_STYLE_NAME_TEMPLATE_ROLE_LEVEL_NUMBER MSG_EN_FONT_STYLE_NAME_BY_ROLE_HEADING 1 3_"/>
    <w:uiPriority w:val="99"/>
    <w:rsid w:val="00BA6555"/>
    <w:rPr>
      <w:rFonts w:ascii="Arial" w:hAnsi="Arial" w:cs="Arial"/>
      <w:b/>
      <w:bCs/>
      <w:sz w:val="26"/>
      <w:szCs w:val="26"/>
      <w:u w:val="none"/>
    </w:rPr>
  </w:style>
  <w:style w:type="character" w:customStyle="1" w:styleId="MSGENFONTSTYLENAMETEMPLATEROLELEVELNUMBERMSGENFONTSTYLENAMEBYROLEHEADING13MSGENFONTSTYLEMODIFERITALIC">
    <w:name w:val="MSG_EN_FONT_STYLE_NAME_TEMPLATE_ROLE_LEVEL_NUMBER MSG_EN_FONT_STYLE_NAME_BY_ROLE_HEADING 1 3 + MSG_EN_FONT_STYLE_MODIFER_ITALIC"/>
    <w:uiPriority w:val="99"/>
    <w:rsid w:val="00BA6555"/>
    <w:rPr>
      <w:rFonts w:ascii="Arial" w:hAnsi="Arial" w:cs="Arial"/>
      <w:b/>
      <w:bCs/>
      <w:i/>
      <w:iCs/>
      <w:sz w:val="26"/>
      <w:szCs w:val="26"/>
      <w:u w:val="none"/>
      <w:lang w:val="en-US" w:eastAsia="en-US"/>
    </w:rPr>
  </w:style>
  <w:style w:type="character" w:customStyle="1" w:styleId="MSGENFONTSTYLENAMETEMPLATEROLELEVELNUMBERMSGENFONTSTYLENAMEBYROLEHEADING130">
    <w:name w:val="MSG_EN_FONT_STYLE_NAME_TEMPLATE_ROLE_LEVEL_NUMBER MSG_EN_FONT_STYLE_NAME_BY_ROLE_HEADING 1 3"/>
    <w:basedOn w:val="MSGENFONTSTYLENAMETEMPLATEROLELEVELNUMBERMSGENFONTSTYLENAMEBYROLEHEADING13"/>
    <w:uiPriority w:val="99"/>
    <w:rsid w:val="00BA6555"/>
    <w:rPr>
      <w:rFonts w:ascii="Arial" w:hAnsi="Arial" w:cs="Arial"/>
      <w:b/>
      <w:bCs/>
      <w:sz w:val="26"/>
      <w:szCs w:val="26"/>
      <w:u w:val="none"/>
    </w:rPr>
  </w:style>
  <w:style w:type="character" w:customStyle="1" w:styleId="MSGENFONTSTYLENAMETEMPLATEROLEMSGENFONTSTYLENAMEBYROLETEXTMSGENFONTSTYLEMODIFERBOLD1">
    <w:name w:val="MSG_EN_FONT_STYLE_NAME_TEMPLATE_ROLE MSG_EN_FONT_STYLE_NAME_BY_ROLE_TEXT + MSG_EN_FONT_STYLE_MODIFER_BOLD1"/>
    <w:uiPriority w:val="99"/>
    <w:rsid w:val="00BA6555"/>
    <w:rPr>
      <w:rFonts w:ascii="Arial" w:hAnsi="Arial" w:cs="Arial"/>
      <w:b/>
      <w:bCs/>
      <w:sz w:val="23"/>
      <w:szCs w:val="23"/>
      <w:u w:val="single"/>
    </w:rPr>
  </w:style>
  <w:style w:type="character" w:customStyle="1" w:styleId="MSGENFONTSTYLENAMETEMPLATEROLELEVELNUMBERMSGENFONTSTYLENAMEBYROLEHEADING125">
    <w:name w:val="MSG_EN_FONT_STYLE_NAME_TEMPLATE_ROLE_LEVEL_NUMBER MSG_EN_FONT_STYLE_NAME_BY_ROLE_HEADING 1 25"/>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22MSGENFONTSTYLEMODIFERNOTBOLD2">
    <w:name w:val="MSG_EN_FONT_STYLE_NAME_TEMPLATE_ROLE_LEVEL_NUMBER MSG_EN_FONT_STYLE_NAME_BY_ROLE_HEADING 2 2 + MSG_EN_FONT_STYLE_MODIFER_NOT_BOLD2"/>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MSGENFONTSTYLENAMEBYROLETEXTMSGENFONTSTYLEMODIFERSIZE101">
    <w:name w:val="MSG_EN_FONT_STYLE_NAME_TEMPLATE_ROLE MSG_EN_FONT_STYLE_NAME_BY_ROLE_TEXT + MSG_EN_FONT_STYLE_MODIFER_SIZE 101"/>
    <w:aliases w:val="MSG_EN_FONT_STYLE_MODIFER_BOLD1,MSG_EN_FONT_STYLE_MODIFER_ITALIC1,MSG_EN_FONT_STYLE_MODIFER_SCALING 1501"/>
    <w:uiPriority w:val="99"/>
    <w:rsid w:val="00BA6555"/>
    <w:rPr>
      <w:rFonts w:ascii="Arial" w:hAnsi="Arial" w:cs="Arial"/>
      <w:b/>
      <w:bCs/>
      <w:i/>
      <w:iCs/>
      <w:w w:val="150"/>
      <w:sz w:val="20"/>
      <w:szCs w:val="20"/>
      <w:u w:val="none"/>
    </w:rPr>
  </w:style>
  <w:style w:type="character" w:customStyle="1" w:styleId="MSGENFONTSTYLENAMETEMPLATEROLELEVELNUMBERMSGENFONTSTYLENAMEBYROLEHEADING22MSGENFONTSTYLEMODIFERNOTBOLD1">
    <w:name w:val="MSG_EN_FONT_STYLE_NAME_TEMPLATE_ROLE_LEVEL_NUMBER MSG_EN_FONT_STYLE_NAME_BY_ROLE_HEADING 2 2 + MSG_EN_FONT_STYLE_MODIFER_NOT_BOLD1"/>
    <w:basedOn w:val="MSGENFONTSTYLENAMETEMPLATEROLELEVELNUMBERMSGENFONTSTYLENAMEBYROLEHEADING22"/>
    <w:uiPriority w:val="99"/>
    <w:rsid w:val="00BA6555"/>
    <w:rPr>
      <w:rFonts w:ascii="Arial" w:hAnsi="Arial" w:cs="Arial"/>
      <w:b/>
      <w:bCs/>
      <w:sz w:val="23"/>
      <w:szCs w:val="23"/>
      <w:u w:val="none"/>
    </w:rPr>
  </w:style>
  <w:style w:type="character" w:customStyle="1" w:styleId="MSGENFONTSTYLENAMETEMPLATEROLELEVELNUMBERMSGENFONTSTYLENAMEBYROLEHEADING124">
    <w:name w:val="MSG_EN_FONT_STYLE_NAME_TEMPLATE_ROLE_LEVEL_NUMBER MSG_EN_FONT_STYLE_NAME_BY_ROLE_HEADING 1 24"/>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LEVELNUMBERMSGENFONTSTYLENAMEBYROLEHEADING123">
    <w:name w:val="MSG_EN_FONT_STYLE_NAME_TEMPLATE_ROLE_LEVEL_NUMBER MSG_EN_FONT_STYLE_NAME_BY_ROLE_HEADING 1 23"/>
    <w:uiPriority w:val="99"/>
    <w:rsid w:val="00BA6555"/>
    <w:rPr>
      <w:rFonts w:ascii="Arial" w:hAnsi="Arial" w:cs="Arial"/>
      <w:b/>
      <w:bCs/>
      <w:i/>
      <w:iCs/>
      <w:sz w:val="26"/>
      <w:szCs w:val="26"/>
      <w:u w:val="none"/>
      <w:lang w:val="en-US" w:eastAsia="en-US"/>
    </w:rPr>
  </w:style>
  <w:style w:type="character" w:customStyle="1" w:styleId="MSGENFONTSTYLENAMETEMPLATEROLENUMBERMSGENFONTSTYLENAMEBYROLETEXT10MSGENFONTSTYLEMODIFERBOLD4">
    <w:name w:val="MSG_EN_FONT_STYLE_NAME_TEMPLATE_ROLE_NUMBER MSG_EN_FONT_STYLE_NAME_BY_ROLE_TEXT 10 + MSG_EN_FONT_STYLE_MODIFER_BOLD4"/>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3">
    <w:name w:val="MSG_EN_FONT_STYLE_NAME_TEMPLATE_ROLE_NUMBER MSG_EN_FONT_STYLE_NAME_BY_ROLE_TEXT 10 + MSG_EN_FONT_STYLE_MODIFER_BOLD3"/>
    <w:uiPriority w:val="99"/>
    <w:rsid w:val="00BA6555"/>
    <w:rPr>
      <w:rFonts w:ascii="Arial" w:hAnsi="Arial" w:cs="Arial"/>
      <w:b/>
      <w:bCs/>
      <w:i/>
      <w:iCs/>
      <w:sz w:val="19"/>
      <w:szCs w:val="19"/>
      <w:u w:val="single"/>
    </w:rPr>
  </w:style>
  <w:style w:type="character" w:customStyle="1" w:styleId="MSGENFONTSTYLENAMETEMPLATEROLELEVELNUMBERMSGENFONTSTYLENAMEBYROLEHEADING122">
    <w:name w:val="MSG_EN_FONT_STYLE_NAME_TEMPLATE_ROLE_LEVEL_NUMBER MSG_EN_FONT_STYLE_NAME_BY_ROLE_HEADING 1 22"/>
    <w:basedOn w:val="MSGENFONTSTYLENAMETEMPLATEROLELEVELNUMBERMSGENFONTSTYLENAMEBYROLEHEADING12"/>
    <w:uiPriority w:val="99"/>
    <w:rsid w:val="00BA6555"/>
    <w:rPr>
      <w:rFonts w:ascii="Arial" w:hAnsi="Arial" w:cs="Arial"/>
      <w:b/>
      <w:bCs/>
      <w:i/>
      <w:iCs/>
      <w:sz w:val="26"/>
      <w:szCs w:val="26"/>
      <w:u w:val="none"/>
    </w:rPr>
  </w:style>
  <w:style w:type="character" w:customStyle="1" w:styleId="MSGENFONTSTYLENAMETEMPLATEROLENUMBERMSGENFONTSTYLENAMEBYROLETEXT10MSGENFONTSTYLEMODIFERBOLD2">
    <w:name w:val="MSG_EN_FONT_STYLE_NAME_TEMPLATE_ROLE_NUMBER MSG_EN_FONT_STYLE_NAME_BY_ROLE_TEXT 10 + MSG_EN_FONT_STYLE_MODIFER_BOLD2"/>
    <w:uiPriority w:val="99"/>
    <w:rsid w:val="00BA6555"/>
    <w:rPr>
      <w:rFonts w:ascii="Arial" w:hAnsi="Arial" w:cs="Arial"/>
      <w:b/>
      <w:bCs/>
      <w:i/>
      <w:iCs/>
      <w:sz w:val="19"/>
      <w:szCs w:val="19"/>
      <w:u w:val="none"/>
    </w:rPr>
  </w:style>
  <w:style w:type="character" w:customStyle="1" w:styleId="MSGENFONTSTYLENAMETEMPLATEROLENUMBERMSGENFONTSTYLENAMEBYROLETEXT10MSGENFONTSTYLEMODIFERBOLD1">
    <w:name w:val="MSG_EN_FONT_STYLE_NAME_TEMPLATE_ROLE_NUMBER MSG_EN_FONT_STYLE_NAME_BY_ROLE_TEXT 10 + MSG_EN_FONT_STYLE_MODIFER_BOLD1"/>
    <w:uiPriority w:val="99"/>
    <w:rsid w:val="00BA6555"/>
    <w:rPr>
      <w:rFonts w:ascii="Arial" w:hAnsi="Arial" w:cs="Arial"/>
      <w:b/>
      <w:bCs/>
      <w:i/>
      <w:iCs/>
      <w:sz w:val="19"/>
      <w:szCs w:val="19"/>
      <w:u w:val="single"/>
    </w:rPr>
  </w:style>
  <w:style w:type="paragraph" w:customStyle="1" w:styleId="MSGENFONTSTYLENAMETEMPLATEROLELEVELMSGENFONTSTYLENAMEBYROLEHEADING11">
    <w:name w:val="MSG_EN_FONT_STYLE_NAME_TEMPLATE_ROLE_LEVEL MSG_EN_FONT_STYLE_NAME_BY_ROLE_HEADING 11"/>
    <w:basedOn w:val="Normal"/>
    <w:uiPriority w:val="99"/>
    <w:rsid w:val="00BA6555"/>
    <w:pPr>
      <w:widowControl w:val="0"/>
      <w:shd w:val="clear" w:color="auto" w:fill="FFFFFF"/>
      <w:spacing w:after="120" w:line="240" w:lineRule="atLeast"/>
      <w:jc w:val="center"/>
      <w:outlineLvl w:val="0"/>
    </w:pPr>
    <w:rPr>
      <w:rFonts w:ascii="Arial" w:hAnsi="Arial" w:cs="Arial"/>
      <w:b/>
      <w:bCs/>
      <w:i/>
      <w:iCs/>
      <w:spacing w:val="-30"/>
      <w:sz w:val="48"/>
      <w:szCs w:val="48"/>
    </w:rPr>
  </w:style>
  <w:style w:type="paragraph" w:customStyle="1" w:styleId="MSGENFONTSTYLENAMETEMPLATEROLEMSGENFONTSTYLENAMEBYROLERUNNINGTITLE0">
    <w:name w:val="MSG_EN_FONT_STYLE_NAME_TEMPLATE_ROLE MSG_EN_FONT_STYLE_NAME_BY_ROLE_RUNNING_TITLE"/>
    <w:basedOn w:val="Normal"/>
    <w:uiPriority w:val="99"/>
    <w:rsid w:val="00BA6555"/>
    <w:pPr>
      <w:widowControl w:val="0"/>
      <w:shd w:val="clear" w:color="auto" w:fill="FFFFFF"/>
      <w:spacing w:after="0" w:line="240" w:lineRule="auto"/>
    </w:pPr>
    <w:rPr>
      <w:sz w:val="20"/>
      <w:szCs w:val="20"/>
      <w:lang w:val="ru-RU"/>
    </w:rPr>
  </w:style>
  <w:style w:type="paragraph" w:customStyle="1" w:styleId="MSGENFONTSTYLENAMETEMPLATEROLENUMBERMSGENFONTSTYLENAMEBYROLETEXT21">
    <w:name w:val="MSG_EN_FONT_STYLE_NAME_TEMPLATE_ROLE_NUMBER MSG_EN_FONT_STYLE_NAME_BY_ROLE_TEXT 21"/>
    <w:basedOn w:val="Normal"/>
    <w:uiPriority w:val="99"/>
    <w:rsid w:val="00BA6555"/>
    <w:pPr>
      <w:widowControl w:val="0"/>
      <w:shd w:val="clear" w:color="auto" w:fill="FFFFFF"/>
      <w:spacing w:before="120" w:after="1500" w:line="240" w:lineRule="atLeast"/>
    </w:pPr>
    <w:rPr>
      <w:rFonts w:ascii="Arial" w:hAnsi="Arial" w:cs="Arial"/>
      <w:sz w:val="17"/>
      <w:szCs w:val="17"/>
      <w:lang w:val="ru-RU"/>
    </w:rPr>
  </w:style>
  <w:style w:type="paragraph" w:customStyle="1" w:styleId="MSGENFONTSTYLENAMETEMPLATEROLELEVELMSGENFONTSTYLENAMEBYROLEHEADING20">
    <w:name w:val="MSG_EN_FONT_STYLE_NAME_TEMPLATE_ROLE_LEVEL MSG_EN_FONT_STYLE_NAME_BY_ROLE_HEADING 2"/>
    <w:basedOn w:val="Normal"/>
    <w:uiPriority w:val="99"/>
    <w:rsid w:val="00BA6555"/>
    <w:pPr>
      <w:widowControl w:val="0"/>
      <w:shd w:val="clear" w:color="auto" w:fill="FFFFFF"/>
      <w:spacing w:before="1500" w:after="480" w:line="240" w:lineRule="atLeast"/>
      <w:jc w:val="center"/>
      <w:outlineLvl w:val="1"/>
    </w:pPr>
    <w:rPr>
      <w:rFonts w:ascii="Arial" w:hAnsi="Arial" w:cs="Arial"/>
      <w:b/>
      <w:bCs/>
      <w:sz w:val="30"/>
      <w:szCs w:val="30"/>
      <w:lang w:val="ru-RU"/>
    </w:rPr>
  </w:style>
  <w:style w:type="paragraph" w:customStyle="1" w:styleId="MSGENFONTSTYLENAMETEMPLATEROLENUMBERMSGENFONTSTYLENAMEBYROLETEXT30">
    <w:name w:val="MSG_EN_FONT_STYLE_NAME_TEMPLATE_ROLE_NUMBER MSG_EN_FONT_STYLE_NAME_BY_ROLE_TEXT 3"/>
    <w:basedOn w:val="Normal"/>
    <w:uiPriority w:val="99"/>
    <w:rsid w:val="00BA6555"/>
    <w:pPr>
      <w:widowControl w:val="0"/>
      <w:shd w:val="clear" w:color="auto" w:fill="FFFFFF"/>
      <w:spacing w:before="480" w:after="600" w:line="322" w:lineRule="exact"/>
      <w:jc w:val="center"/>
    </w:pPr>
    <w:rPr>
      <w:rFonts w:ascii="Arial" w:hAnsi="Arial" w:cs="Arial"/>
      <w:b/>
      <w:bCs/>
      <w:sz w:val="26"/>
      <w:szCs w:val="26"/>
      <w:lang w:val="ru-RU"/>
    </w:rPr>
  </w:style>
  <w:style w:type="paragraph" w:customStyle="1" w:styleId="MSGENFONTSTYLENAMETEMPLATEROLENUMBERMSGENFONTSTYLENAMEBYROLETEXT41">
    <w:name w:val="MSG_EN_FONT_STYLE_NAME_TEMPLATE_ROLE_NUMBER MSG_EN_FONT_STYLE_NAME_BY_ROLE_TEXT 41"/>
    <w:basedOn w:val="Normal"/>
    <w:uiPriority w:val="99"/>
    <w:rsid w:val="00BA6555"/>
    <w:pPr>
      <w:widowControl w:val="0"/>
      <w:shd w:val="clear" w:color="auto" w:fill="FFFFFF"/>
      <w:spacing w:before="480" w:after="4920" w:line="557" w:lineRule="exact"/>
      <w:ind w:hanging="100"/>
      <w:jc w:val="center"/>
    </w:pPr>
    <w:rPr>
      <w:rFonts w:ascii="Arial" w:hAnsi="Arial" w:cs="Arial"/>
      <w:b/>
      <w:bCs/>
      <w:sz w:val="23"/>
      <w:szCs w:val="23"/>
      <w:lang w:val="ru-RU"/>
    </w:rPr>
  </w:style>
  <w:style w:type="paragraph" w:customStyle="1" w:styleId="MSGENFONTSTYLENAMETEMPLATEROLEMSGENFONTSTYLENAMEBYROLETEXT1">
    <w:name w:val="MSG_EN_FONT_STYLE_NAME_TEMPLATE_ROLE MSG_EN_FONT_STYLE_NAME_BY_ROLE_TEXT1"/>
    <w:basedOn w:val="Normal"/>
    <w:uiPriority w:val="99"/>
    <w:rsid w:val="00BA6555"/>
    <w:pPr>
      <w:widowControl w:val="0"/>
      <w:shd w:val="clear" w:color="auto" w:fill="FFFFFF"/>
      <w:spacing w:after="0" w:line="274" w:lineRule="exact"/>
      <w:ind w:hanging="1460"/>
      <w:jc w:val="both"/>
    </w:pPr>
    <w:rPr>
      <w:rFonts w:ascii="Arial" w:hAnsi="Arial" w:cs="Arial"/>
      <w:sz w:val="23"/>
      <w:szCs w:val="23"/>
      <w:lang w:val="ru-RU"/>
    </w:rPr>
  </w:style>
  <w:style w:type="paragraph" w:customStyle="1" w:styleId="MSGENFONTSTYLENAMETEMPLATEROLELEVELNUMBERMSGENFONTSTYLENAMEBYROLEHEADING320">
    <w:name w:val="MSG_EN_FONT_STYLE_NAME_TEMPLATE_ROLE_LEVEL_NUMBER MSG_EN_FONT_STYLE_NAME_BY_ROLE_HEADING 3 2"/>
    <w:basedOn w:val="Normal"/>
    <w:uiPriority w:val="99"/>
    <w:rsid w:val="00BA6555"/>
    <w:pPr>
      <w:widowControl w:val="0"/>
      <w:shd w:val="clear" w:color="auto" w:fill="FFFFFF"/>
      <w:spacing w:before="300" w:after="0" w:line="278" w:lineRule="exact"/>
      <w:jc w:val="center"/>
      <w:outlineLvl w:val="2"/>
    </w:pPr>
    <w:rPr>
      <w:rFonts w:ascii="Arial" w:hAnsi="Arial" w:cs="Arial"/>
      <w:b/>
      <w:bCs/>
      <w:sz w:val="26"/>
      <w:szCs w:val="26"/>
      <w:lang w:val="ru-RU"/>
    </w:rPr>
  </w:style>
  <w:style w:type="paragraph" w:customStyle="1" w:styleId="MSGENFONTSTYLENAMETEMPLATEROLELEVELMSGENFONTSTYLENAMEBYROLEHEADING41">
    <w:name w:val="MSG_EN_FONT_STYLE_NAME_TEMPLATE_ROLE_LEVEL MSG_EN_FONT_STYLE_NAME_BY_ROLE_HEADING 41"/>
    <w:basedOn w:val="Normal"/>
    <w:uiPriority w:val="99"/>
    <w:rsid w:val="00BA6555"/>
    <w:pPr>
      <w:widowControl w:val="0"/>
      <w:shd w:val="clear" w:color="auto" w:fill="FFFFFF"/>
      <w:spacing w:after="0" w:line="278" w:lineRule="exact"/>
      <w:ind w:hanging="280"/>
      <w:jc w:val="center"/>
      <w:outlineLvl w:val="3"/>
    </w:pPr>
    <w:rPr>
      <w:rFonts w:ascii="Arial" w:hAnsi="Arial" w:cs="Arial"/>
      <w:b/>
      <w:bCs/>
      <w:sz w:val="23"/>
      <w:szCs w:val="23"/>
      <w:lang w:val="ru-RU"/>
    </w:rPr>
  </w:style>
  <w:style w:type="paragraph" w:customStyle="1" w:styleId="MSGENFONTSTYLENAMETEMPLATEROLEMSGENFONTSTYLENAMEBYROLETABLECAPTION1">
    <w:name w:val="MSG_EN_FONT_STYLE_NAME_TEMPLATE_ROLE MSG_EN_FONT_STYLE_NAME_BY_ROLE_TABLE_CAPTION1"/>
    <w:basedOn w:val="Normal"/>
    <w:uiPriority w:val="99"/>
    <w:rsid w:val="00BA6555"/>
    <w:pPr>
      <w:widowControl w:val="0"/>
      <w:shd w:val="clear" w:color="auto" w:fill="FFFFFF"/>
      <w:spacing w:after="0" w:line="240" w:lineRule="atLeast"/>
      <w:ind w:hanging="1400"/>
    </w:pPr>
    <w:rPr>
      <w:rFonts w:ascii="Arial" w:hAnsi="Arial" w:cs="Arial"/>
      <w:sz w:val="23"/>
      <w:szCs w:val="23"/>
      <w:lang w:val="ru-RU"/>
    </w:rPr>
  </w:style>
  <w:style w:type="paragraph" w:customStyle="1" w:styleId="MSGENFONTSTYLENAMETEMPLATEROLELEVELMSGENFONTSTYLENAMEBYROLEHEADING30">
    <w:name w:val="MSG_EN_FONT_STYLE_NAME_TEMPLATE_ROLE_LEVEL MSG_EN_FONT_STYLE_NAME_BY_ROLE_HEADING 3"/>
    <w:basedOn w:val="Normal"/>
    <w:uiPriority w:val="99"/>
    <w:rsid w:val="00BA6555"/>
    <w:pPr>
      <w:widowControl w:val="0"/>
      <w:shd w:val="clear" w:color="auto" w:fill="FFFFFF"/>
      <w:spacing w:after="360" w:line="240" w:lineRule="atLeast"/>
      <w:ind w:hanging="320"/>
      <w:jc w:val="center"/>
      <w:outlineLvl w:val="2"/>
    </w:pPr>
    <w:rPr>
      <w:rFonts w:ascii="Arial" w:hAnsi="Arial" w:cs="Arial"/>
      <w:b/>
      <w:bCs/>
      <w:i/>
      <w:iCs/>
      <w:sz w:val="26"/>
      <w:szCs w:val="26"/>
      <w:lang w:val="ru-RU"/>
    </w:rPr>
  </w:style>
  <w:style w:type="paragraph" w:customStyle="1" w:styleId="MSGENFONTSTYLENAMETEMPLATEROLELEVELNUMBERMSGENFONTSTYLENAMEBYROLEHEADING420">
    <w:name w:val="MSG_EN_FONT_STYLE_NAME_TEMPLATE_ROLE_LEVEL_NUMBER MSG_EN_FONT_STYLE_NAME_BY_ROLE_HEADING 4 2"/>
    <w:basedOn w:val="Normal"/>
    <w:uiPriority w:val="99"/>
    <w:rsid w:val="00BA6555"/>
    <w:pPr>
      <w:widowControl w:val="0"/>
      <w:shd w:val="clear" w:color="auto" w:fill="FFFFFF"/>
      <w:spacing w:before="240" w:after="0" w:line="274" w:lineRule="exact"/>
      <w:ind w:hanging="360"/>
      <w:outlineLvl w:val="3"/>
    </w:pPr>
    <w:rPr>
      <w:rFonts w:ascii="Arial" w:hAnsi="Arial" w:cs="Arial"/>
      <w:b/>
      <w:bCs/>
      <w:i/>
      <w:iCs/>
      <w:sz w:val="23"/>
      <w:szCs w:val="23"/>
      <w:lang w:val="ru-RU"/>
    </w:rPr>
  </w:style>
  <w:style w:type="paragraph" w:customStyle="1" w:styleId="MSGENFONTSTYLENAMETEMPLATEROLENUMBERMSGENFONTSTYLENAMEBYROLETEXT51">
    <w:name w:val="MSG_EN_FONT_STYLE_NAME_TEMPLATE_ROLE_NUMBER MSG_EN_FONT_STYLE_NAME_BY_ROLE_TEXT 51"/>
    <w:basedOn w:val="Normal"/>
    <w:uiPriority w:val="99"/>
    <w:rsid w:val="00BA6555"/>
    <w:pPr>
      <w:widowControl w:val="0"/>
      <w:shd w:val="clear" w:color="auto" w:fill="FFFFFF"/>
      <w:spacing w:before="240" w:after="0" w:line="274" w:lineRule="exact"/>
      <w:jc w:val="both"/>
    </w:pPr>
    <w:rPr>
      <w:rFonts w:ascii="Arial" w:hAnsi="Arial" w:cs="Arial"/>
      <w:i/>
      <w:iCs/>
      <w:sz w:val="23"/>
      <w:szCs w:val="23"/>
      <w:lang w:val="ru-RU"/>
    </w:rPr>
  </w:style>
  <w:style w:type="paragraph" w:customStyle="1" w:styleId="MSGENFONTSTYLENAMETEMPLATEROLENUMBERMSGENFONTSTYLENAMEBYROLETEXT60">
    <w:name w:val="MSG_EN_FONT_STYLE_NAME_TEMPLATE_ROLE_NUMBER MSG_EN_FONT_STYLE_NAME_BY_ROLE_TEXT 6"/>
    <w:basedOn w:val="Normal"/>
    <w:uiPriority w:val="99"/>
    <w:rsid w:val="00BA6555"/>
    <w:pPr>
      <w:widowControl w:val="0"/>
      <w:shd w:val="clear" w:color="auto" w:fill="FFFFFF"/>
      <w:spacing w:before="300" w:after="60" w:line="240" w:lineRule="atLeast"/>
      <w:jc w:val="both"/>
    </w:pPr>
    <w:rPr>
      <w:rFonts w:ascii="Arial" w:hAnsi="Arial" w:cs="Arial"/>
      <w:b/>
      <w:bCs/>
      <w:i/>
      <w:iCs/>
      <w:sz w:val="23"/>
      <w:szCs w:val="23"/>
      <w:lang w:val="ru-RU"/>
    </w:rPr>
  </w:style>
  <w:style w:type="paragraph" w:customStyle="1" w:styleId="MSGENFONTSTYLENAMETEMPLATEROLENUMBERMSGENFONTSTYLENAMEBYROLETEXT70">
    <w:name w:val="MSG_EN_FONT_STYLE_NAME_TEMPLATE_ROLE_NUMBER MSG_EN_FONT_STYLE_NAME_BY_ROLE_TEXT 7"/>
    <w:basedOn w:val="Normal"/>
    <w:uiPriority w:val="99"/>
    <w:rsid w:val="00BA6555"/>
    <w:pPr>
      <w:widowControl w:val="0"/>
      <w:shd w:val="clear" w:color="auto" w:fill="FFFFFF"/>
      <w:spacing w:after="240" w:line="230" w:lineRule="exact"/>
      <w:jc w:val="both"/>
    </w:pPr>
    <w:rPr>
      <w:rFonts w:ascii="Arial" w:hAnsi="Arial" w:cs="Arial"/>
      <w:sz w:val="18"/>
      <w:szCs w:val="18"/>
      <w:lang w:val="ru-RU"/>
    </w:rPr>
  </w:style>
  <w:style w:type="paragraph" w:customStyle="1" w:styleId="MSGENFONTSTYLENAMETEMPLATEROLENUMBERMSGENFONTSTYLENAMEBYROLETABLECAPTION21">
    <w:name w:val="MSG_EN_FONT_STYLE_NAME_TEMPLATE_ROLE_NUMBER MSG_EN_FONT_STYLE_NAME_BY_ROLE_TABLE_CAPTION 21"/>
    <w:basedOn w:val="Normal"/>
    <w:uiPriority w:val="99"/>
    <w:rsid w:val="00BA6555"/>
    <w:pPr>
      <w:widowControl w:val="0"/>
      <w:shd w:val="clear" w:color="auto" w:fill="FFFFFF"/>
      <w:spacing w:after="0" w:line="278" w:lineRule="exact"/>
      <w:jc w:val="both"/>
    </w:pPr>
    <w:rPr>
      <w:rFonts w:ascii="Arial" w:hAnsi="Arial" w:cs="Arial"/>
      <w:b/>
      <w:bCs/>
      <w:sz w:val="23"/>
      <w:szCs w:val="23"/>
      <w:lang w:val="ru-RU"/>
    </w:rPr>
  </w:style>
  <w:style w:type="paragraph" w:customStyle="1" w:styleId="MSGENFONTSTYLENAMETEMPLATEROLENUMBERMSGENFONTSTYLENAMEBYROLETEXT90">
    <w:name w:val="MSG_EN_FONT_STYLE_NAME_TEMPLATE_ROLE_NUMBER MSG_EN_FONT_STYLE_NAME_BY_ROLE_TEXT 9"/>
    <w:basedOn w:val="Normal"/>
    <w:uiPriority w:val="99"/>
    <w:rsid w:val="00BA6555"/>
    <w:pPr>
      <w:widowControl w:val="0"/>
      <w:shd w:val="clear" w:color="auto" w:fill="FFFFFF"/>
      <w:spacing w:before="300" w:after="0" w:line="230" w:lineRule="exact"/>
      <w:jc w:val="both"/>
    </w:pPr>
    <w:rPr>
      <w:rFonts w:ascii="Arial" w:hAnsi="Arial" w:cs="Arial"/>
      <w:b/>
      <w:bCs/>
      <w:sz w:val="18"/>
      <w:szCs w:val="18"/>
      <w:lang w:val="ru-RU"/>
    </w:rPr>
  </w:style>
  <w:style w:type="paragraph" w:customStyle="1" w:styleId="MSGENFONTSTYLENAMETEMPLATEROLELEVELNUMBERMSGENFONTSTYLENAMEBYROLEHEADING221">
    <w:name w:val="MSG_EN_FONT_STYLE_NAME_TEMPLATE_ROLE_LEVEL_NUMBER MSG_EN_FONT_STYLE_NAME_BY_ROLE_HEADING 2 21"/>
    <w:basedOn w:val="Normal"/>
    <w:uiPriority w:val="99"/>
    <w:rsid w:val="00BA6555"/>
    <w:pPr>
      <w:widowControl w:val="0"/>
      <w:shd w:val="clear" w:color="auto" w:fill="FFFFFF"/>
      <w:spacing w:after="60" w:line="240" w:lineRule="atLeast"/>
      <w:ind w:hanging="600"/>
      <w:jc w:val="center"/>
      <w:outlineLvl w:val="1"/>
    </w:pPr>
    <w:rPr>
      <w:rFonts w:ascii="Arial" w:hAnsi="Arial" w:cs="Arial"/>
      <w:b/>
      <w:bCs/>
      <w:sz w:val="23"/>
      <w:szCs w:val="23"/>
      <w:lang w:val="ru-RU"/>
    </w:rPr>
  </w:style>
  <w:style w:type="paragraph" w:customStyle="1" w:styleId="MSGENFONTSTYLENAMETEMPLATEROLENUMBERMSGENFONTSTYLENAMEBYROLETEXT101">
    <w:name w:val="MSG_EN_FONT_STYLE_NAME_TEMPLATE_ROLE_NUMBER MSG_EN_FONT_STYLE_NAME_BY_ROLE_TEXT 101"/>
    <w:basedOn w:val="Normal"/>
    <w:uiPriority w:val="99"/>
    <w:rsid w:val="00BA6555"/>
    <w:pPr>
      <w:widowControl w:val="0"/>
      <w:shd w:val="clear" w:color="auto" w:fill="FFFFFF"/>
      <w:spacing w:before="540" w:after="0" w:line="259" w:lineRule="exact"/>
      <w:ind w:hanging="260"/>
    </w:pPr>
    <w:rPr>
      <w:rFonts w:ascii="Arial" w:hAnsi="Arial" w:cs="Arial"/>
      <w:i/>
      <w:iCs/>
      <w:sz w:val="19"/>
      <w:szCs w:val="19"/>
      <w:lang w:val="ru-RU"/>
    </w:rPr>
  </w:style>
  <w:style w:type="paragraph" w:customStyle="1" w:styleId="MSGENFONTSTYLENAMETEMPLATEROLENUMBERMSGENFONTSTYLENAMEBYROLETEXT110">
    <w:name w:val="MSG_EN_FONT_STYLE_NAME_TEMPLATE_ROLE_NUMBER MSG_EN_FONT_STYLE_NAME_BY_ROLE_TEXT 11"/>
    <w:basedOn w:val="Normal"/>
    <w:uiPriority w:val="99"/>
    <w:rsid w:val="00BA6555"/>
    <w:pPr>
      <w:widowControl w:val="0"/>
      <w:shd w:val="clear" w:color="auto" w:fill="FFFFFF"/>
      <w:spacing w:before="240" w:after="0" w:line="254" w:lineRule="exact"/>
      <w:jc w:val="both"/>
    </w:pPr>
    <w:rPr>
      <w:rFonts w:ascii="Arial" w:hAnsi="Arial" w:cs="Arial"/>
      <w:i/>
      <w:iCs/>
      <w:sz w:val="21"/>
      <w:szCs w:val="21"/>
      <w:lang w:val="ru-RU"/>
    </w:rPr>
  </w:style>
  <w:style w:type="paragraph" w:customStyle="1" w:styleId="MSGENFONTSTYLENAMETEMPLATEROLENUMBERMSGENFONTSTYLENAMEBYROLETEXT120">
    <w:name w:val="MSG_EN_FONT_STYLE_NAME_TEMPLATE_ROLE_NUMBER MSG_EN_FONT_STYLE_NAME_BY_ROLE_TEXT 12"/>
    <w:basedOn w:val="Normal"/>
    <w:uiPriority w:val="99"/>
    <w:rsid w:val="00BA6555"/>
    <w:pPr>
      <w:widowControl w:val="0"/>
      <w:shd w:val="clear" w:color="auto" w:fill="FFFFFF"/>
      <w:spacing w:after="240" w:line="254" w:lineRule="exact"/>
      <w:jc w:val="both"/>
    </w:pPr>
    <w:rPr>
      <w:rFonts w:ascii="Arial" w:hAnsi="Arial" w:cs="Arial"/>
      <w:b/>
      <w:bCs/>
      <w:i/>
      <w:iCs/>
      <w:sz w:val="19"/>
      <w:szCs w:val="19"/>
      <w:lang w:val="ru-RU"/>
    </w:rPr>
  </w:style>
  <w:style w:type="paragraph" w:customStyle="1" w:styleId="MSGENFONTSTYLENAMETEMPLATEROLENUMBERMSGENFONTSTYLENAMEBYROLETABLEOFCONTENTS20">
    <w:name w:val="MSG_EN_FONT_STYLE_NAME_TEMPLATE_ROLE_NUMBER MSG_EN_FONT_STYLE_NAME_BY_ROLE_TABLE_OF_CONTENTS 2"/>
    <w:basedOn w:val="Normal"/>
    <w:uiPriority w:val="99"/>
    <w:rsid w:val="00BA6555"/>
    <w:pPr>
      <w:widowControl w:val="0"/>
      <w:shd w:val="clear" w:color="auto" w:fill="FFFFFF"/>
      <w:spacing w:after="0" w:line="274" w:lineRule="exact"/>
      <w:jc w:val="both"/>
    </w:pPr>
    <w:rPr>
      <w:rFonts w:ascii="Arial" w:hAnsi="Arial" w:cs="Arial"/>
      <w:b/>
      <w:bCs/>
      <w:sz w:val="23"/>
      <w:szCs w:val="23"/>
      <w:lang w:val="ru-RU"/>
    </w:rPr>
  </w:style>
  <w:style w:type="paragraph" w:customStyle="1" w:styleId="MSGENFONTSTYLENAMETEMPLATEROLEMSGENFONTSTYLENAMEBYROLETABLEOFCONTENTS1">
    <w:name w:val="MSG_EN_FONT_STYLE_NAME_TEMPLATE_ROLE MSG_EN_FONT_STYLE_NAME_BY_ROLE_TABLE_OF_CONTENTS1"/>
    <w:basedOn w:val="Normal"/>
    <w:uiPriority w:val="99"/>
    <w:rsid w:val="00BA6555"/>
    <w:pPr>
      <w:widowControl w:val="0"/>
      <w:shd w:val="clear" w:color="auto" w:fill="FFFFFF"/>
      <w:spacing w:after="0" w:line="274" w:lineRule="exact"/>
      <w:jc w:val="both"/>
    </w:pPr>
    <w:rPr>
      <w:rFonts w:ascii="Arial" w:hAnsi="Arial" w:cs="Arial"/>
      <w:sz w:val="23"/>
      <w:szCs w:val="23"/>
      <w:lang w:val="ru-RU"/>
    </w:rPr>
  </w:style>
  <w:style w:type="paragraph" w:customStyle="1" w:styleId="MSGENFONTSTYLENAMETEMPLATEROLELEVELNUMBERMSGENFONTSTYLENAMEBYROLEHEADING121">
    <w:name w:val="MSG_EN_FONT_STYLE_NAME_TEMPLATE_ROLE_LEVEL_NUMBER MSG_EN_FONT_STYLE_NAME_BY_ROLE_HEADING 1 21"/>
    <w:basedOn w:val="Normal"/>
    <w:uiPriority w:val="99"/>
    <w:rsid w:val="00BA6555"/>
    <w:pPr>
      <w:widowControl w:val="0"/>
      <w:shd w:val="clear" w:color="auto" w:fill="FFFFFF"/>
      <w:spacing w:after="60" w:line="240" w:lineRule="atLeast"/>
      <w:jc w:val="both"/>
      <w:outlineLvl w:val="0"/>
    </w:pPr>
    <w:rPr>
      <w:rFonts w:ascii="Arial" w:hAnsi="Arial" w:cs="Arial"/>
      <w:b/>
      <w:bCs/>
      <w:i/>
      <w:iCs/>
      <w:sz w:val="26"/>
      <w:szCs w:val="26"/>
      <w:lang w:val="ru-RU"/>
    </w:rPr>
  </w:style>
  <w:style w:type="paragraph" w:customStyle="1" w:styleId="MSGENFONTSTYLENAMETEMPLATEROLELEVELNUMBERMSGENFONTSTYLENAMEBYROLEHEADING131">
    <w:name w:val="MSG_EN_FONT_STYLE_NAME_TEMPLATE_ROLE_LEVEL_NUMBER MSG_EN_FONT_STYLE_NAME_BY_ROLE_HEADING 1 31"/>
    <w:basedOn w:val="Normal"/>
    <w:uiPriority w:val="99"/>
    <w:rsid w:val="00BA6555"/>
    <w:pPr>
      <w:widowControl w:val="0"/>
      <w:shd w:val="clear" w:color="auto" w:fill="FFFFFF"/>
      <w:spacing w:after="300" w:line="240" w:lineRule="atLeast"/>
      <w:jc w:val="both"/>
      <w:outlineLvl w:val="0"/>
    </w:pPr>
    <w:rPr>
      <w:rFonts w:ascii="Arial" w:hAnsi="Arial" w:cs="Arial"/>
      <w:b/>
      <w:bCs/>
      <w:sz w:val="26"/>
      <w:szCs w:val="26"/>
      <w:lang w:val="ru-RU"/>
    </w:rPr>
  </w:style>
  <w:style w:type="character" w:styleId="Hyperlink">
    <w:name w:val="Hyperlink"/>
    <w:uiPriority w:val="99"/>
    <w:rsid w:val="00BA6555"/>
    <w:rPr>
      <w:rFonts w:ascii="Times New Roman" w:hAnsi="Times New Roman" w:cs="Times New Roman"/>
      <w:color w:val="0000FF"/>
      <w:u w:val="single"/>
    </w:rPr>
  </w:style>
  <w:style w:type="paragraph" w:styleId="ListParagraph">
    <w:name w:val="List Paragraph"/>
    <w:basedOn w:val="Normal"/>
    <w:uiPriority w:val="34"/>
    <w:qFormat/>
    <w:rsid w:val="00BA6555"/>
    <w:pPr>
      <w:suppressAutoHyphens/>
      <w:spacing w:after="0" w:line="100" w:lineRule="atLeast"/>
      <w:ind w:left="720"/>
    </w:pPr>
    <w:rPr>
      <w:rFonts w:cs="Times New Roman"/>
      <w:color w:val="000000"/>
      <w:kern w:val="1"/>
      <w:sz w:val="24"/>
      <w:szCs w:val="24"/>
      <w:lang w:eastAsia="ar-SA"/>
    </w:rPr>
  </w:style>
  <w:style w:type="character" w:customStyle="1" w:styleId="BodyTextChar">
    <w:name w:val="Body Text Char"/>
    <w:uiPriority w:val="99"/>
    <w:rsid w:val="00BA6555"/>
    <w:rPr>
      <w:rFonts w:ascii="Times New Roman" w:hAnsi="Times New Roman" w:cs="Times New Roman"/>
      <w:color w:val="000000"/>
      <w:kern w:val="1"/>
      <w:sz w:val="24"/>
      <w:szCs w:val="24"/>
      <w:lang w:eastAsia="ar-SA" w:bidi="ar-SA"/>
    </w:rPr>
  </w:style>
  <w:style w:type="character" w:customStyle="1" w:styleId="WW8Num2z0">
    <w:name w:val="WW8Num2z0"/>
    <w:uiPriority w:val="99"/>
    <w:rsid w:val="00BA6555"/>
    <w:rPr>
      <w:rFonts w:ascii="Symbol" w:hAnsi="Symbol" w:cs="Symbol"/>
    </w:rPr>
  </w:style>
  <w:style w:type="character" w:customStyle="1" w:styleId="WW8Num2z1">
    <w:name w:val="WW8Num2z1"/>
    <w:uiPriority w:val="99"/>
    <w:rsid w:val="00BA6555"/>
    <w:rPr>
      <w:rFonts w:ascii="Courier New" w:hAnsi="Courier New" w:cs="Courier New"/>
    </w:rPr>
  </w:style>
  <w:style w:type="character" w:customStyle="1" w:styleId="WW8Num2z2">
    <w:name w:val="WW8Num2z2"/>
    <w:uiPriority w:val="99"/>
    <w:rsid w:val="00BA6555"/>
    <w:rPr>
      <w:rFonts w:ascii="Wingdings" w:hAnsi="Wingdings" w:cs="Wingdings"/>
    </w:rPr>
  </w:style>
  <w:style w:type="character" w:customStyle="1" w:styleId="WW8Num3z1">
    <w:name w:val="WW8Num3z1"/>
    <w:uiPriority w:val="99"/>
    <w:rsid w:val="00BA6555"/>
    <w:rPr>
      <w:b/>
      <w:bCs/>
      <w:sz w:val="24"/>
      <w:szCs w:val="24"/>
    </w:rPr>
  </w:style>
  <w:style w:type="character" w:customStyle="1" w:styleId="WW8Num4z0">
    <w:name w:val="WW8Num4z0"/>
    <w:uiPriority w:val="99"/>
    <w:rsid w:val="00BA6555"/>
    <w:rPr>
      <w:sz w:val="24"/>
      <w:szCs w:val="24"/>
    </w:rPr>
  </w:style>
  <w:style w:type="character" w:customStyle="1" w:styleId="WW8Num4z1">
    <w:name w:val="WW8Num4z1"/>
    <w:uiPriority w:val="99"/>
    <w:rsid w:val="00BA6555"/>
    <w:rPr>
      <w:rFonts w:ascii="Courier New" w:hAnsi="Courier New" w:cs="Courier New"/>
    </w:rPr>
  </w:style>
  <w:style w:type="character" w:customStyle="1" w:styleId="WW8Num4z2">
    <w:name w:val="WW8Num4z2"/>
    <w:uiPriority w:val="99"/>
    <w:rsid w:val="00BA6555"/>
    <w:rPr>
      <w:rFonts w:ascii="Wingdings" w:hAnsi="Wingdings" w:cs="Wingdings"/>
    </w:rPr>
  </w:style>
  <w:style w:type="character" w:customStyle="1" w:styleId="WW8Num4z3">
    <w:name w:val="WW8Num4z3"/>
    <w:uiPriority w:val="99"/>
    <w:rsid w:val="00BA6555"/>
    <w:rPr>
      <w:rFonts w:ascii="Symbol" w:hAnsi="Symbol" w:cs="Symbol"/>
    </w:rPr>
  </w:style>
  <w:style w:type="character" w:customStyle="1" w:styleId="WW8Num5z0">
    <w:name w:val="WW8Num5z0"/>
    <w:uiPriority w:val="99"/>
    <w:rsid w:val="00BA6555"/>
    <w:rPr>
      <w:sz w:val="24"/>
      <w:szCs w:val="24"/>
    </w:rPr>
  </w:style>
  <w:style w:type="character" w:customStyle="1" w:styleId="WW8Num5z1">
    <w:name w:val="WW8Num5z1"/>
    <w:uiPriority w:val="99"/>
    <w:rsid w:val="00BA6555"/>
    <w:rPr>
      <w:rFonts w:ascii="Courier New" w:hAnsi="Courier New" w:cs="Courier New"/>
    </w:rPr>
  </w:style>
  <w:style w:type="character" w:customStyle="1" w:styleId="WW8Num5z2">
    <w:name w:val="WW8Num5z2"/>
    <w:uiPriority w:val="99"/>
    <w:rsid w:val="00BA6555"/>
    <w:rPr>
      <w:rFonts w:ascii="Wingdings" w:hAnsi="Wingdings" w:cs="Wingdings"/>
    </w:rPr>
  </w:style>
  <w:style w:type="character" w:customStyle="1" w:styleId="WW8Num6z0">
    <w:name w:val="WW8Num6z0"/>
    <w:uiPriority w:val="99"/>
    <w:rsid w:val="00BA6555"/>
    <w:rPr>
      <w:rFonts w:ascii="Symbol" w:hAnsi="Symbol" w:cs="Symbol"/>
    </w:rPr>
  </w:style>
  <w:style w:type="character" w:customStyle="1" w:styleId="WW8Num6z1">
    <w:name w:val="WW8Num6z1"/>
    <w:uiPriority w:val="99"/>
    <w:rsid w:val="00BA6555"/>
    <w:rPr>
      <w:rFonts w:ascii="Courier New" w:hAnsi="Courier New" w:cs="Courier New"/>
    </w:rPr>
  </w:style>
  <w:style w:type="character" w:customStyle="1" w:styleId="WW8Num6z2">
    <w:name w:val="WW8Num6z2"/>
    <w:uiPriority w:val="99"/>
    <w:rsid w:val="00BA6555"/>
    <w:rPr>
      <w:rFonts w:ascii="Wingdings" w:hAnsi="Wingdings" w:cs="Wingdings"/>
    </w:rPr>
  </w:style>
  <w:style w:type="character" w:customStyle="1" w:styleId="WW8Num8z1">
    <w:name w:val="WW8Num8z1"/>
    <w:uiPriority w:val="99"/>
    <w:rsid w:val="00BA6555"/>
    <w:rPr>
      <w:rFonts w:ascii="Courier New" w:hAnsi="Courier New" w:cs="Courier New"/>
    </w:rPr>
  </w:style>
  <w:style w:type="character" w:customStyle="1" w:styleId="WW8Num8z2">
    <w:name w:val="WW8Num8z2"/>
    <w:uiPriority w:val="99"/>
    <w:rsid w:val="00BA6555"/>
    <w:rPr>
      <w:rFonts w:ascii="Wingdings" w:hAnsi="Wingdings" w:cs="Wingdings"/>
    </w:rPr>
  </w:style>
  <w:style w:type="character" w:customStyle="1" w:styleId="WW8Num8z3">
    <w:name w:val="WW8Num8z3"/>
    <w:uiPriority w:val="99"/>
    <w:rsid w:val="00BA6555"/>
    <w:rPr>
      <w:rFonts w:ascii="Symbol" w:hAnsi="Symbol" w:cs="Symbol"/>
    </w:rPr>
  </w:style>
  <w:style w:type="character" w:customStyle="1" w:styleId="WW8Num9z0">
    <w:name w:val="WW8Num9z0"/>
    <w:uiPriority w:val="99"/>
    <w:rsid w:val="00BA6555"/>
  </w:style>
  <w:style w:type="character" w:customStyle="1" w:styleId="WW8Num9z1">
    <w:name w:val="WW8Num9z1"/>
    <w:uiPriority w:val="99"/>
    <w:rsid w:val="00BA6555"/>
    <w:rPr>
      <w:rFonts w:ascii="Courier New" w:hAnsi="Courier New" w:cs="Courier New"/>
    </w:rPr>
  </w:style>
  <w:style w:type="character" w:customStyle="1" w:styleId="WW8Num9z2">
    <w:name w:val="WW8Num9z2"/>
    <w:uiPriority w:val="99"/>
    <w:rsid w:val="00BA6555"/>
    <w:rPr>
      <w:rFonts w:ascii="Wingdings" w:hAnsi="Wingdings" w:cs="Wingdings"/>
    </w:rPr>
  </w:style>
  <w:style w:type="character" w:customStyle="1" w:styleId="WW8Num9z3">
    <w:name w:val="WW8Num9z3"/>
    <w:uiPriority w:val="99"/>
    <w:rsid w:val="00BA6555"/>
    <w:rPr>
      <w:rFonts w:ascii="Symbol" w:hAnsi="Symbol" w:cs="Symbol"/>
    </w:rPr>
  </w:style>
  <w:style w:type="character" w:customStyle="1" w:styleId="WW8Num10z1">
    <w:name w:val="WW8Num10z1"/>
    <w:uiPriority w:val="99"/>
    <w:rsid w:val="00BA6555"/>
    <w:rPr>
      <w:rFonts w:ascii="Courier New" w:hAnsi="Courier New" w:cs="Courier New"/>
    </w:rPr>
  </w:style>
  <w:style w:type="character" w:customStyle="1" w:styleId="WW8Num10z2">
    <w:name w:val="WW8Num10z2"/>
    <w:uiPriority w:val="99"/>
    <w:rsid w:val="00BA6555"/>
    <w:rPr>
      <w:rFonts w:ascii="Wingdings" w:hAnsi="Wingdings" w:cs="Wingdings"/>
    </w:rPr>
  </w:style>
  <w:style w:type="character" w:customStyle="1" w:styleId="WW8Num10z3">
    <w:name w:val="WW8Num10z3"/>
    <w:uiPriority w:val="99"/>
    <w:rsid w:val="00BA6555"/>
    <w:rPr>
      <w:rFonts w:ascii="Symbol" w:hAnsi="Symbol" w:cs="Symbol"/>
    </w:rPr>
  </w:style>
  <w:style w:type="character" w:customStyle="1" w:styleId="WW8Num5z3">
    <w:name w:val="WW8Num5z3"/>
    <w:uiPriority w:val="99"/>
    <w:rsid w:val="00BA6555"/>
    <w:rPr>
      <w:rFonts w:ascii="Symbol" w:hAnsi="Symbol" w:cs="Symbol"/>
    </w:rPr>
  </w:style>
  <w:style w:type="character" w:customStyle="1" w:styleId="WW8Num7z0">
    <w:name w:val="WW8Num7z0"/>
    <w:uiPriority w:val="99"/>
    <w:rsid w:val="00BA6555"/>
    <w:rPr>
      <w:color w:val="00000A"/>
    </w:rPr>
  </w:style>
  <w:style w:type="character" w:customStyle="1" w:styleId="WW8Num8z0">
    <w:name w:val="WW8Num8z0"/>
    <w:uiPriority w:val="99"/>
    <w:rsid w:val="00BA6555"/>
    <w:rPr>
      <w:rFonts w:ascii="Symbol" w:hAnsi="Symbol" w:cs="Symbol"/>
    </w:rPr>
  </w:style>
  <w:style w:type="character" w:customStyle="1" w:styleId="WW8Num11z0">
    <w:name w:val="WW8Num11z0"/>
    <w:uiPriority w:val="99"/>
    <w:rsid w:val="00BA6555"/>
    <w:rPr>
      <w:rFonts w:ascii="Wingdings" w:hAnsi="Wingdings" w:cs="Wingdings"/>
      <w:color w:val="00000A"/>
    </w:rPr>
  </w:style>
  <w:style w:type="character" w:customStyle="1" w:styleId="WW8Num11z1">
    <w:name w:val="WW8Num11z1"/>
    <w:uiPriority w:val="99"/>
    <w:rsid w:val="00BA6555"/>
    <w:rPr>
      <w:rFonts w:ascii="Courier New" w:hAnsi="Courier New" w:cs="Courier New"/>
      <w:sz w:val="24"/>
      <w:szCs w:val="24"/>
    </w:rPr>
  </w:style>
  <w:style w:type="character" w:customStyle="1" w:styleId="WW8Num11z2">
    <w:name w:val="WW8Num11z2"/>
    <w:uiPriority w:val="99"/>
    <w:rsid w:val="00BA6555"/>
    <w:rPr>
      <w:rFonts w:ascii="Wingdings" w:hAnsi="Wingdings" w:cs="Wingdings"/>
    </w:rPr>
  </w:style>
  <w:style w:type="character" w:customStyle="1" w:styleId="WW8Num11z3">
    <w:name w:val="WW8Num11z3"/>
    <w:uiPriority w:val="99"/>
    <w:rsid w:val="00BA6555"/>
    <w:rPr>
      <w:rFonts w:ascii="Symbol" w:hAnsi="Symbol" w:cs="Symbol"/>
    </w:rPr>
  </w:style>
  <w:style w:type="character" w:customStyle="1" w:styleId="WW8Num12z0">
    <w:name w:val="WW8Num12z0"/>
    <w:uiPriority w:val="99"/>
    <w:rsid w:val="00BA6555"/>
  </w:style>
  <w:style w:type="character" w:customStyle="1" w:styleId="WW8Num12z1">
    <w:name w:val="WW8Num12z1"/>
    <w:uiPriority w:val="99"/>
    <w:rsid w:val="00BA6555"/>
    <w:rPr>
      <w:rFonts w:ascii="Courier New" w:hAnsi="Courier New" w:cs="Courier New"/>
      <w:sz w:val="24"/>
      <w:szCs w:val="24"/>
    </w:rPr>
  </w:style>
  <w:style w:type="character" w:customStyle="1" w:styleId="WW8Num12z2">
    <w:name w:val="WW8Num12z2"/>
    <w:uiPriority w:val="99"/>
    <w:rsid w:val="00BA6555"/>
    <w:rPr>
      <w:rFonts w:ascii="Wingdings" w:hAnsi="Wingdings" w:cs="Wingdings"/>
    </w:rPr>
  </w:style>
  <w:style w:type="character" w:customStyle="1" w:styleId="WW8Num12z3">
    <w:name w:val="WW8Num12z3"/>
    <w:uiPriority w:val="99"/>
    <w:rsid w:val="00BA6555"/>
    <w:rPr>
      <w:rFonts w:ascii="Symbol" w:hAnsi="Symbol" w:cs="Symbol"/>
    </w:rPr>
  </w:style>
  <w:style w:type="character" w:customStyle="1" w:styleId="WW8Num14z0">
    <w:name w:val="WW8Num14z0"/>
    <w:uiPriority w:val="99"/>
    <w:rsid w:val="00BA6555"/>
    <w:rPr>
      <w:rFonts w:ascii="Wingdings" w:hAnsi="Wingdings" w:cs="Wingdings"/>
    </w:rPr>
  </w:style>
  <w:style w:type="character" w:customStyle="1" w:styleId="WW8Num14z1">
    <w:name w:val="WW8Num14z1"/>
    <w:uiPriority w:val="99"/>
    <w:rsid w:val="00BA6555"/>
    <w:rPr>
      <w:rFonts w:ascii="Courier New" w:hAnsi="Courier New" w:cs="Courier New"/>
      <w:sz w:val="24"/>
      <w:szCs w:val="24"/>
    </w:rPr>
  </w:style>
  <w:style w:type="character" w:customStyle="1" w:styleId="WW8Num14z3">
    <w:name w:val="WW8Num14z3"/>
    <w:uiPriority w:val="99"/>
    <w:rsid w:val="00BA6555"/>
    <w:rPr>
      <w:rFonts w:ascii="Symbol" w:hAnsi="Symbol" w:cs="Symbol"/>
    </w:rPr>
  </w:style>
  <w:style w:type="character" w:customStyle="1" w:styleId="WW8Num15z1">
    <w:name w:val="WW8Num15z1"/>
    <w:uiPriority w:val="99"/>
    <w:rsid w:val="00BA6555"/>
    <w:rPr>
      <w:b/>
      <w:bCs/>
      <w:sz w:val="24"/>
      <w:szCs w:val="24"/>
    </w:rPr>
  </w:style>
  <w:style w:type="character" w:customStyle="1" w:styleId="WW8Num16z1">
    <w:name w:val="WW8Num16z1"/>
    <w:uiPriority w:val="99"/>
    <w:rsid w:val="00BA6555"/>
    <w:rPr>
      <w:rFonts w:ascii="Courier New" w:hAnsi="Courier New" w:cs="Courier New"/>
      <w:sz w:val="24"/>
      <w:szCs w:val="24"/>
    </w:rPr>
  </w:style>
  <w:style w:type="character" w:customStyle="1" w:styleId="WW8Num16z2">
    <w:name w:val="WW8Num16z2"/>
    <w:uiPriority w:val="99"/>
    <w:rsid w:val="00BA6555"/>
    <w:rPr>
      <w:rFonts w:ascii="Wingdings" w:hAnsi="Wingdings" w:cs="Wingdings"/>
    </w:rPr>
  </w:style>
  <w:style w:type="character" w:customStyle="1" w:styleId="WW8Num16z3">
    <w:name w:val="WW8Num16z3"/>
    <w:uiPriority w:val="99"/>
    <w:rsid w:val="00BA6555"/>
    <w:rPr>
      <w:rFonts w:ascii="Symbol" w:hAnsi="Symbol" w:cs="Symbol"/>
    </w:rPr>
  </w:style>
  <w:style w:type="character" w:customStyle="1" w:styleId="WW8Num7z1">
    <w:name w:val="WW8Num7z1"/>
    <w:uiPriority w:val="99"/>
    <w:rsid w:val="00BA6555"/>
    <w:rPr>
      <w:rFonts w:ascii="Courier New" w:hAnsi="Courier New" w:cs="Courier New"/>
    </w:rPr>
  </w:style>
  <w:style w:type="character" w:customStyle="1" w:styleId="WW8Num7z2">
    <w:name w:val="WW8Num7z2"/>
    <w:uiPriority w:val="99"/>
    <w:rsid w:val="00BA6555"/>
    <w:rPr>
      <w:rFonts w:ascii="Wingdings" w:hAnsi="Wingdings" w:cs="Wingdings"/>
    </w:rPr>
  </w:style>
  <w:style w:type="character" w:customStyle="1" w:styleId="WW8Num10z0">
    <w:name w:val="WW8Num10z0"/>
    <w:uiPriority w:val="99"/>
    <w:rsid w:val="00BA6555"/>
    <w:rPr>
      <w:rFonts w:ascii="Symbol" w:hAnsi="Symbol" w:cs="Symbol"/>
    </w:rPr>
  </w:style>
  <w:style w:type="character" w:customStyle="1" w:styleId="WW-DefaultParagraphFont">
    <w:name w:val="WW-Default Paragraph Font"/>
    <w:uiPriority w:val="99"/>
    <w:rsid w:val="00BA6555"/>
  </w:style>
  <w:style w:type="character" w:customStyle="1" w:styleId="WW-DefaultParagraphFont1">
    <w:name w:val="WW-Default Paragraph Font1"/>
    <w:uiPriority w:val="99"/>
    <w:rsid w:val="00BA6555"/>
  </w:style>
  <w:style w:type="character" w:customStyle="1" w:styleId="ListParagraphChar">
    <w:name w:val="List Paragraph Char"/>
    <w:uiPriority w:val="99"/>
    <w:rsid w:val="00BA6555"/>
  </w:style>
  <w:style w:type="character" w:styleId="CommentReference">
    <w:name w:val="annotation reference"/>
    <w:uiPriority w:val="99"/>
    <w:rsid w:val="00BA6555"/>
    <w:rPr>
      <w:rFonts w:ascii="Times New Roman" w:hAnsi="Times New Roman" w:cs="Times New Roman"/>
      <w:sz w:val="16"/>
      <w:szCs w:val="16"/>
    </w:rPr>
  </w:style>
  <w:style w:type="character" w:customStyle="1" w:styleId="CommentTextChar">
    <w:name w:val="Comment Text Char"/>
    <w:uiPriority w:val="99"/>
    <w:rsid w:val="00BA6555"/>
    <w:rPr>
      <w:sz w:val="20"/>
      <w:szCs w:val="20"/>
    </w:rPr>
  </w:style>
  <w:style w:type="character" w:customStyle="1" w:styleId="CommentSubjectChar">
    <w:name w:val="Comment Subject Char"/>
    <w:uiPriority w:val="99"/>
    <w:rsid w:val="00BA6555"/>
    <w:rPr>
      <w:b/>
      <w:bCs/>
      <w:sz w:val="20"/>
      <w:szCs w:val="20"/>
    </w:rPr>
  </w:style>
  <w:style w:type="character" w:customStyle="1" w:styleId="BalloonTextChar">
    <w:name w:val="Balloon Text Char"/>
    <w:uiPriority w:val="99"/>
    <w:rsid w:val="00BA6555"/>
    <w:rPr>
      <w:rFonts w:ascii="Tahoma" w:hAnsi="Tahoma" w:cs="Tahoma"/>
      <w:sz w:val="16"/>
      <w:szCs w:val="16"/>
    </w:rPr>
  </w:style>
  <w:style w:type="character" w:customStyle="1" w:styleId="BodyText2Char">
    <w:name w:val="Body Text 2 Char"/>
    <w:uiPriority w:val="99"/>
    <w:rsid w:val="00BA6555"/>
    <w:rPr>
      <w:sz w:val="24"/>
      <w:szCs w:val="24"/>
    </w:rPr>
  </w:style>
  <w:style w:type="character" w:customStyle="1" w:styleId="BodyText2Char1">
    <w:name w:val="Body Text 2 Char1"/>
    <w:uiPriority w:val="99"/>
    <w:rsid w:val="00BA6555"/>
    <w:rPr>
      <w:rFonts w:ascii="Times New Roman" w:hAnsi="Times New Roman" w:cs="Times New Roman"/>
    </w:rPr>
  </w:style>
  <w:style w:type="character" w:customStyle="1" w:styleId="BodyText3Char">
    <w:name w:val="Body Text 3 Char"/>
    <w:uiPriority w:val="99"/>
    <w:rsid w:val="00BA6555"/>
    <w:rPr>
      <w:rFonts w:ascii="Times New Roman" w:hAnsi="Times New Roman" w:cs="Times New Roman"/>
      <w:sz w:val="16"/>
      <w:szCs w:val="16"/>
    </w:rPr>
  </w:style>
  <w:style w:type="character" w:customStyle="1" w:styleId="NoSpacingChar">
    <w:name w:val="No Spacing Char"/>
    <w:uiPriority w:val="99"/>
    <w:rsid w:val="00BA6555"/>
    <w:rPr>
      <w:lang w:val="en-US"/>
    </w:rPr>
  </w:style>
  <w:style w:type="character" w:customStyle="1" w:styleId="HeaderChar">
    <w:name w:val="Header Char"/>
    <w:uiPriority w:val="99"/>
    <w:rsid w:val="00BA6555"/>
    <w:rPr>
      <w:rFonts w:ascii="Times New Roman" w:hAnsi="Times New Roman" w:cs="Times New Roman"/>
    </w:rPr>
  </w:style>
  <w:style w:type="character" w:customStyle="1" w:styleId="FooterChar">
    <w:name w:val="Footer Char"/>
    <w:uiPriority w:val="99"/>
    <w:rsid w:val="00BA6555"/>
    <w:rPr>
      <w:rFonts w:ascii="Times New Roman" w:hAnsi="Times New Roman" w:cs="Times New Roman"/>
    </w:rPr>
  </w:style>
  <w:style w:type="character" w:customStyle="1" w:styleId="ListLabel1">
    <w:name w:val="ListLabel 1"/>
    <w:uiPriority w:val="99"/>
    <w:rsid w:val="00BA6555"/>
  </w:style>
  <w:style w:type="character" w:customStyle="1" w:styleId="ListLabel2">
    <w:name w:val="ListLabel 2"/>
    <w:uiPriority w:val="99"/>
    <w:rsid w:val="00BA6555"/>
    <w:rPr>
      <w:b/>
      <w:bCs/>
      <w:sz w:val="24"/>
      <w:szCs w:val="24"/>
    </w:rPr>
  </w:style>
  <w:style w:type="character" w:customStyle="1" w:styleId="ListLabel3">
    <w:name w:val="ListLabel 3"/>
    <w:uiPriority w:val="99"/>
    <w:rsid w:val="00BA6555"/>
    <w:rPr>
      <w:sz w:val="24"/>
      <w:szCs w:val="24"/>
    </w:rPr>
  </w:style>
  <w:style w:type="character" w:customStyle="1" w:styleId="ListLabel4">
    <w:name w:val="ListLabel 4"/>
    <w:uiPriority w:val="99"/>
    <w:rsid w:val="00BA6555"/>
    <w:rPr>
      <w:sz w:val="24"/>
      <w:szCs w:val="24"/>
    </w:rPr>
  </w:style>
  <w:style w:type="character" w:customStyle="1" w:styleId="ListLabel5">
    <w:name w:val="ListLabel 5"/>
    <w:uiPriority w:val="99"/>
    <w:rsid w:val="00BA6555"/>
  </w:style>
  <w:style w:type="character" w:customStyle="1" w:styleId="ListLabel6">
    <w:name w:val="ListLabel 6"/>
    <w:uiPriority w:val="99"/>
    <w:rsid w:val="00BA6555"/>
    <w:rPr>
      <w:color w:val="00000A"/>
    </w:rPr>
  </w:style>
  <w:style w:type="character" w:customStyle="1" w:styleId="ListLabel7">
    <w:name w:val="ListLabel 7"/>
    <w:uiPriority w:val="99"/>
    <w:rsid w:val="00BA6555"/>
    <w:rPr>
      <w:rFonts w:eastAsia="Times New Roman"/>
    </w:rPr>
  </w:style>
  <w:style w:type="character" w:customStyle="1" w:styleId="ListLabel8">
    <w:name w:val="ListLabel 8"/>
    <w:uiPriority w:val="99"/>
    <w:rsid w:val="00BA6555"/>
  </w:style>
  <w:style w:type="character" w:customStyle="1" w:styleId="NumberingSymbols">
    <w:name w:val="Numbering Symbols"/>
    <w:uiPriority w:val="99"/>
    <w:rsid w:val="00BA6555"/>
  </w:style>
  <w:style w:type="character" w:customStyle="1" w:styleId="FootnoteCharacters">
    <w:name w:val="Footnote Characters"/>
    <w:uiPriority w:val="99"/>
    <w:rsid w:val="00BA6555"/>
    <w:rPr>
      <w:vertAlign w:val="superscript"/>
    </w:rPr>
  </w:style>
  <w:style w:type="paragraph" w:customStyle="1" w:styleId="Heading">
    <w:name w:val="Heading"/>
    <w:basedOn w:val="Normal"/>
    <w:next w:val="BodyText"/>
    <w:uiPriority w:val="99"/>
    <w:rsid w:val="00BA6555"/>
    <w:pPr>
      <w:keepNext/>
      <w:suppressAutoHyphens/>
      <w:spacing w:before="240" w:after="120" w:line="100" w:lineRule="atLeast"/>
    </w:pPr>
    <w:rPr>
      <w:rFonts w:ascii="Arial" w:hAnsi="Arial" w:cs="Arial"/>
      <w:color w:val="000000"/>
      <w:kern w:val="1"/>
      <w:sz w:val="28"/>
      <w:szCs w:val="28"/>
      <w:lang w:eastAsia="ar-SA"/>
    </w:rPr>
  </w:style>
  <w:style w:type="paragraph" w:styleId="BodyText">
    <w:name w:val="Body Text"/>
    <w:basedOn w:val="Normal"/>
    <w:link w:val="BodyTextChar1"/>
    <w:uiPriority w:val="99"/>
    <w:rsid w:val="00BA6555"/>
    <w:pPr>
      <w:suppressAutoHyphens/>
      <w:spacing w:after="120" w:line="100" w:lineRule="atLeast"/>
    </w:pPr>
    <w:rPr>
      <w:rFonts w:cs="Times New Roman"/>
      <w:color w:val="000000"/>
      <w:kern w:val="1"/>
      <w:sz w:val="24"/>
      <w:szCs w:val="24"/>
      <w:lang w:eastAsia="ar-SA"/>
    </w:rPr>
  </w:style>
  <w:style w:type="character" w:customStyle="1" w:styleId="BodyTextChar1">
    <w:name w:val="Body Text Char1"/>
    <w:link w:val="BodyText"/>
    <w:uiPriority w:val="99"/>
    <w:rsid w:val="00BA6555"/>
    <w:rPr>
      <w:rFonts w:ascii="Times New Roman" w:hAnsi="Times New Roman" w:cs="Times New Roman"/>
      <w:color w:val="000000"/>
      <w:kern w:val="1"/>
      <w:sz w:val="24"/>
      <w:szCs w:val="24"/>
      <w:lang w:eastAsia="ar-SA" w:bidi="ar-SA"/>
    </w:rPr>
  </w:style>
  <w:style w:type="paragraph" w:customStyle="1" w:styleId="Index">
    <w:name w:val="Index"/>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styleId="CommentText">
    <w:name w:val="annotation text"/>
    <w:basedOn w:val="Normal"/>
    <w:link w:val="CommentTextChar1"/>
    <w:uiPriority w:val="99"/>
    <w:rsid w:val="00BA6555"/>
    <w:pPr>
      <w:spacing w:after="0" w:line="240" w:lineRule="auto"/>
    </w:pPr>
    <w:rPr>
      <w:sz w:val="20"/>
      <w:szCs w:val="20"/>
      <w:lang w:val="en-GB"/>
    </w:rPr>
  </w:style>
  <w:style w:type="character" w:customStyle="1" w:styleId="CommentTextChar1">
    <w:name w:val="Comment Text Char1"/>
    <w:link w:val="CommentText"/>
    <w:uiPriority w:val="99"/>
    <w:rsid w:val="00BA6555"/>
    <w:rPr>
      <w:rFonts w:ascii="Times New Roman" w:hAnsi="Times New Roman" w:cs="Times New Roman"/>
      <w:sz w:val="20"/>
      <w:szCs w:val="20"/>
      <w:lang w:val="en-GB"/>
    </w:rPr>
  </w:style>
  <w:style w:type="paragraph" w:styleId="CommentSubject">
    <w:name w:val="annotation subject"/>
    <w:basedOn w:val="CommentText"/>
    <w:link w:val="CommentSubjectChar1"/>
    <w:uiPriority w:val="99"/>
    <w:rsid w:val="00BA6555"/>
    <w:pPr>
      <w:suppressAutoHyphens/>
      <w:spacing w:line="100" w:lineRule="atLeast"/>
    </w:pPr>
    <w:rPr>
      <w:rFonts w:cs="Times New Roman"/>
      <w:b/>
      <w:bCs/>
      <w:color w:val="000000"/>
      <w:kern w:val="1"/>
      <w:lang w:eastAsia="ar-SA"/>
    </w:rPr>
  </w:style>
  <w:style w:type="character" w:customStyle="1" w:styleId="CommentSubjectChar1">
    <w:name w:val="Comment Subject Char1"/>
    <w:link w:val="CommentSubject"/>
    <w:uiPriority w:val="99"/>
    <w:rsid w:val="00BA6555"/>
    <w:rPr>
      <w:rFonts w:ascii="Times New Roman" w:hAnsi="Times New Roman" w:cs="Times New Roman"/>
      <w:b/>
      <w:bCs/>
      <w:color w:val="000000"/>
      <w:kern w:val="1"/>
      <w:sz w:val="20"/>
      <w:szCs w:val="20"/>
      <w:lang w:val="en-GB" w:eastAsia="ar-SA" w:bidi="ar-SA"/>
    </w:rPr>
  </w:style>
  <w:style w:type="paragraph" w:styleId="BalloonText">
    <w:name w:val="Balloon Text"/>
    <w:basedOn w:val="Normal"/>
    <w:link w:val="BalloonTextChar1"/>
    <w:uiPriority w:val="99"/>
    <w:rsid w:val="00BA6555"/>
    <w:pPr>
      <w:suppressAutoHyphens/>
      <w:spacing w:after="0" w:line="100" w:lineRule="atLeast"/>
    </w:pPr>
    <w:rPr>
      <w:rFonts w:ascii="Tahoma" w:hAnsi="Tahoma" w:cs="Tahoma"/>
      <w:color w:val="000000"/>
      <w:kern w:val="1"/>
      <w:sz w:val="16"/>
      <w:szCs w:val="16"/>
      <w:lang w:eastAsia="ar-SA"/>
    </w:rPr>
  </w:style>
  <w:style w:type="character" w:customStyle="1" w:styleId="BalloonTextChar1">
    <w:name w:val="Balloon Text Char1"/>
    <w:link w:val="BalloonText"/>
    <w:uiPriority w:val="99"/>
    <w:rsid w:val="00BA6555"/>
    <w:rPr>
      <w:rFonts w:ascii="Tahoma" w:hAnsi="Tahoma" w:cs="Tahoma"/>
      <w:color w:val="000000"/>
      <w:kern w:val="1"/>
      <w:sz w:val="16"/>
      <w:szCs w:val="16"/>
      <w:lang w:eastAsia="ar-SA" w:bidi="ar-SA"/>
    </w:rPr>
  </w:style>
  <w:style w:type="paragraph" w:customStyle="1" w:styleId="ContentsHeading">
    <w:name w:val="Contents Heading"/>
    <w:basedOn w:val="Heading1"/>
    <w:uiPriority w:val="99"/>
    <w:rsid w:val="00BA6555"/>
    <w:pPr>
      <w:suppressLineNumbers/>
    </w:pPr>
    <w:rPr>
      <w:sz w:val="32"/>
      <w:szCs w:val="32"/>
    </w:rPr>
  </w:style>
  <w:style w:type="paragraph" w:styleId="NoSpacing">
    <w:name w:val="No Spacing"/>
    <w:uiPriority w:val="99"/>
    <w:qFormat/>
    <w:rsid w:val="00BA6555"/>
    <w:pPr>
      <w:suppressAutoHyphens/>
      <w:spacing w:line="100" w:lineRule="atLeast"/>
    </w:pPr>
    <w:rPr>
      <w:rFonts w:cs="Calibri"/>
      <w:kern w:val="1"/>
      <w:sz w:val="22"/>
      <w:szCs w:val="22"/>
      <w:lang w:eastAsia="ar-SA"/>
    </w:rPr>
  </w:style>
  <w:style w:type="paragraph" w:customStyle="1" w:styleId="TableContents">
    <w:name w:val="Table Contents"/>
    <w:basedOn w:val="Normal"/>
    <w:uiPriority w:val="99"/>
    <w:rsid w:val="00BA6555"/>
    <w:pPr>
      <w:suppressLineNumbers/>
      <w:suppressAutoHyphens/>
      <w:spacing w:after="0" w:line="100" w:lineRule="atLeast"/>
    </w:pPr>
    <w:rPr>
      <w:rFonts w:cs="Times New Roman"/>
      <w:color w:val="000000"/>
      <w:kern w:val="1"/>
      <w:sz w:val="24"/>
      <w:szCs w:val="24"/>
      <w:lang w:eastAsia="ar-SA"/>
    </w:rPr>
  </w:style>
  <w:style w:type="paragraph" w:customStyle="1" w:styleId="TableHeading">
    <w:name w:val="Table Heading"/>
    <w:basedOn w:val="TableContents"/>
    <w:uiPriority w:val="99"/>
    <w:rsid w:val="00BA6555"/>
    <w:pPr>
      <w:jc w:val="center"/>
    </w:pPr>
    <w:rPr>
      <w:rFonts w:cstheme="minorBidi"/>
      <w:b/>
      <w:bCs/>
    </w:rPr>
  </w:style>
  <w:style w:type="character" w:customStyle="1" w:styleId="PlainTextChar">
    <w:name w:val="Plain Text Char"/>
    <w:uiPriority w:val="99"/>
    <w:rsid w:val="00BA6555"/>
    <w:rPr>
      <w:rFonts w:ascii="Calibri" w:hAnsi="Calibri" w:cs="Calibri"/>
      <w:sz w:val="21"/>
      <w:szCs w:val="21"/>
    </w:rPr>
  </w:style>
  <w:style w:type="paragraph" w:customStyle="1" w:styleId="Nabrajanjeminus">
    <w:name w:val="Nabrajanje minus"/>
    <w:basedOn w:val="Normal"/>
    <w:uiPriority w:val="99"/>
    <w:rsid w:val="00BA6555"/>
    <w:pPr>
      <w:numPr>
        <w:numId w:val="4"/>
      </w:numPr>
      <w:spacing w:before="20" w:after="0" w:line="240" w:lineRule="auto"/>
      <w:ind w:left="851" w:hanging="284"/>
    </w:pPr>
    <w:rPr>
      <w:rFonts w:ascii="Sylfaen" w:hAnsi="Sylfaen" w:cs="Sylfaen"/>
      <w:lang w:val="sr-Latn-CS"/>
    </w:rPr>
  </w:style>
  <w:style w:type="paragraph" w:customStyle="1" w:styleId="TableParagraph">
    <w:name w:val="Table Paragraph"/>
    <w:basedOn w:val="Normal"/>
    <w:uiPriority w:val="99"/>
    <w:rsid w:val="00BA6555"/>
    <w:pPr>
      <w:widowControl w:val="0"/>
      <w:autoSpaceDE w:val="0"/>
      <w:autoSpaceDN w:val="0"/>
      <w:adjustRightInd w:val="0"/>
      <w:spacing w:after="0" w:line="240" w:lineRule="auto"/>
    </w:pPr>
    <w:rPr>
      <w:sz w:val="24"/>
      <w:szCs w:val="24"/>
    </w:rPr>
  </w:style>
  <w:style w:type="paragraph" w:styleId="List">
    <w:name w:val="List"/>
    <w:basedOn w:val="BodyText"/>
    <w:uiPriority w:val="99"/>
    <w:rsid w:val="00BA6555"/>
  </w:style>
  <w:style w:type="paragraph" w:styleId="Caption">
    <w:name w:val="caption"/>
    <w:basedOn w:val="Normal"/>
    <w:uiPriority w:val="99"/>
    <w:qFormat/>
    <w:rsid w:val="00BA6555"/>
    <w:pPr>
      <w:suppressLineNumbers/>
      <w:suppressAutoHyphens/>
      <w:spacing w:before="120" w:after="120" w:line="100" w:lineRule="atLeast"/>
    </w:pPr>
    <w:rPr>
      <w:rFonts w:cs="Times New Roman"/>
      <w:i/>
      <w:iCs/>
      <w:color w:val="000000"/>
      <w:kern w:val="1"/>
      <w:sz w:val="24"/>
      <w:szCs w:val="24"/>
      <w:lang w:eastAsia="ar-SA"/>
    </w:rPr>
  </w:style>
  <w:style w:type="paragraph" w:styleId="BodyText2">
    <w:name w:val="Body Text 2"/>
    <w:basedOn w:val="Normal"/>
    <w:link w:val="BodyText2Char2"/>
    <w:uiPriority w:val="99"/>
    <w:rsid w:val="00BA6555"/>
    <w:pPr>
      <w:widowControl w:val="0"/>
      <w:spacing w:after="0" w:line="240" w:lineRule="auto"/>
      <w:jc w:val="both"/>
    </w:pPr>
    <w:rPr>
      <w:rFonts w:cs="Times New Roman"/>
      <w:color w:val="000000"/>
      <w:sz w:val="24"/>
      <w:szCs w:val="24"/>
      <w:lang w:val="ru-RU" w:eastAsia="ru-RU"/>
    </w:rPr>
  </w:style>
  <w:style w:type="character" w:customStyle="1" w:styleId="BodyText2Char2">
    <w:name w:val="Body Text 2 Char2"/>
    <w:link w:val="BodyText2"/>
    <w:uiPriority w:val="99"/>
    <w:rsid w:val="00BA6555"/>
    <w:rPr>
      <w:rFonts w:ascii="Times New Roman" w:hAnsi="Times New Roman" w:cs="Times New Roman"/>
      <w:color w:val="000000"/>
      <w:kern w:val="1"/>
      <w:sz w:val="24"/>
      <w:szCs w:val="24"/>
      <w:lang w:eastAsia="ar-SA" w:bidi="ar-SA"/>
    </w:rPr>
  </w:style>
  <w:style w:type="paragraph" w:styleId="BodyText3">
    <w:name w:val="Body Text 3"/>
    <w:basedOn w:val="Normal"/>
    <w:link w:val="BodyText3Char1"/>
    <w:uiPriority w:val="99"/>
    <w:rsid w:val="00BA6555"/>
    <w:pPr>
      <w:suppressAutoHyphens/>
      <w:spacing w:after="120" w:line="100" w:lineRule="atLeast"/>
    </w:pPr>
    <w:rPr>
      <w:color w:val="000000"/>
      <w:kern w:val="1"/>
      <w:sz w:val="16"/>
      <w:szCs w:val="16"/>
      <w:lang w:eastAsia="ar-SA"/>
    </w:rPr>
  </w:style>
  <w:style w:type="character" w:customStyle="1" w:styleId="BodyText3Char1">
    <w:name w:val="Body Text 3 Char1"/>
    <w:link w:val="BodyText3"/>
    <w:uiPriority w:val="99"/>
    <w:rsid w:val="00BA6555"/>
    <w:rPr>
      <w:rFonts w:ascii="Times New Roman" w:hAnsi="Times New Roman" w:cs="Times New Roman"/>
      <w:color w:val="000000"/>
      <w:kern w:val="1"/>
      <w:sz w:val="16"/>
      <w:szCs w:val="16"/>
      <w:lang w:eastAsia="ar-SA" w:bidi="ar-SA"/>
    </w:rPr>
  </w:style>
  <w:style w:type="paragraph" w:styleId="Header">
    <w:name w:val="header"/>
    <w:basedOn w:val="Normal"/>
    <w:link w:val="HeaderChar1"/>
    <w:uiPriority w:val="99"/>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HeaderChar1">
    <w:name w:val="Header Char1"/>
    <w:link w:val="Header"/>
    <w:uiPriority w:val="99"/>
    <w:rsid w:val="00BA6555"/>
    <w:rPr>
      <w:rFonts w:ascii="Times New Roman" w:hAnsi="Times New Roman" w:cs="Times New Roman"/>
      <w:color w:val="000000"/>
      <w:kern w:val="1"/>
      <w:sz w:val="24"/>
      <w:szCs w:val="24"/>
      <w:lang w:eastAsia="ar-SA" w:bidi="ar-SA"/>
    </w:rPr>
  </w:style>
  <w:style w:type="paragraph" w:styleId="Footer">
    <w:name w:val="footer"/>
    <w:basedOn w:val="Normal"/>
    <w:link w:val="FooterChar1"/>
    <w:uiPriority w:val="99"/>
    <w:rsid w:val="00BA6555"/>
    <w:pPr>
      <w:suppressLineNumbers/>
      <w:tabs>
        <w:tab w:val="center" w:pos="4513"/>
        <w:tab w:val="right" w:pos="9026"/>
      </w:tabs>
      <w:suppressAutoHyphens/>
      <w:spacing w:after="0" w:line="100" w:lineRule="atLeast"/>
    </w:pPr>
    <w:rPr>
      <w:rFonts w:cs="Times New Roman"/>
      <w:color w:val="000000"/>
      <w:kern w:val="1"/>
      <w:sz w:val="24"/>
      <w:szCs w:val="24"/>
      <w:lang w:eastAsia="ar-SA"/>
    </w:rPr>
  </w:style>
  <w:style w:type="character" w:customStyle="1" w:styleId="FooterChar1">
    <w:name w:val="Footer Char1"/>
    <w:link w:val="Footer"/>
    <w:uiPriority w:val="99"/>
    <w:rsid w:val="00BA6555"/>
    <w:rPr>
      <w:rFonts w:ascii="Times New Roman" w:hAnsi="Times New Roman" w:cs="Times New Roman"/>
      <w:color w:val="000000"/>
      <w:kern w:val="1"/>
      <w:sz w:val="24"/>
      <w:szCs w:val="24"/>
      <w:lang w:eastAsia="ar-SA" w:bidi="ar-SA"/>
    </w:rPr>
  </w:style>
  <w:style w:type="paragraph" w:styleId="PlainText">
    <w:name w:val="Plain Text"/>
    <w:basedOn w:val="Normal"/>
    <w:link w:val="PlainTextChar1"/>
    <w:uiPriority w:val="99"/>
    <w:rsid w:val="00BA6555"/>
    <w:pPr>
      <w:spacing w:after="0" w:line="240" w:lineRule="auto"/>
    </w:pPr>
  </w:style>
  <w:style w:type="character" w:customStyle="1" w:styleId="PlainTextChar1">
    <w:name w:val="Plain Text Char1"/>
    <w:link w:val="PlainText"/>
    <w:uiPriority w:val="99"/>
    <w:rsid w:val="00BA6555"/>
    <w:rPr>
      <w:rFonts w:ascii="Calibri" w:hAnsi="Calibri" w:cs="Calibri"/>
    </w:rPr>
  </w:style>
  <w:style w:type="character" w:customStyle="1" w:styleId="BodyTextIndentChar">
    <w:name w:val="Body Text Indent Char"/>
    <w:uiPriority w:val="99"/>
    <w:rsid w:val="00BA6555"/>
    <w:rPr>
      <w:rFonts w:ascii="Times New Roman" w:hAnsi="Times New Roman" w:cs="Times New Roman"/>
      <w:color w:val="000000"/>
      <w:sz w:val="24"/>
      <w:szCs w:val="24"/>
      <w:lang w:val="ru-RU" w:eastAsia="ru-RU"/>
    </w:rPr>
  </w:style>
  <w:style w:type="paragraph" w:styleId="BodyTextIndent2">
    <w:name w:val="Body Text Indent 2"/>
    <w:basedOn w:val="Normal"/>
    <w:link w:val="BodyTextIndent2Char"/>
    <w:uiPriority w:val="99"/>
    <w:rsid w:val="00BA6555"/>
    <w:pPr>
      <w:spacing w:after="120" w:line="480" w:lineRule="auto"/>
      <w:ind w:left="283"/>
    </w:pPr>
  </w:style>
  <w:style w:type="character" w:customStyle="1" w:styleId="BodyTextIndent2Char">
    <w:name w:val="Body Text Indent 2 Char"/>
    <w:link w:val="BodyTextIndent2"/>
    <w:uiPriority w:val="99"/>
    <w:rsid w:val="00BA6555"/>
    <w:rPr>
      <w:rFonts w:ascii="Times New Roman" w:hAnsi="Times New Roman" w:cs="Times New Roman"/>
    </w:rPr>
  </w:style>
  <w:style w:type="paragraph" w:customStyle="1" w:styleId="Default">
    <w:name w:val="Default"/>
    <w:uiPriority w:val="99"/>
    <w:rsid w:val="00BA6555"/>
    <w:pPr>
      <w:autoSpaceDE w:val="0"/>
      <w:autoSpaceDN w:val="0"/>
      <w:adjustRightInd w:val="0"/>
    </w:pPr>
    <w:rPr>
      <w:rFonts w:cs="Calibri"/>
      <w:color w:val="000000"/>
      <w:sz w:val="24"/>
      <w:szCs w:val="24"/>
    </w:rPr>
  </w:style>
  <w:style w:type="paragraph" w:customStyle="1" w:styleId="lastparagraf">
    <w:name w:val="last paragraf"/>
    <w:basedOn w:val="Normal"/>
    <w:uiPriority w:val="99"/>
    <w:rsid w:val="00BA6555"/>
    <w:pPr>
      <w:widowControl w:val="0"/>
      <w:spacing w:after="0" w:line="240" w:lineRule="auto"/>
      <w:jc w:val="both"/>
    </w:pPr>
    <w:rPr>
      <w:rFonts w:cs="Times New Roman"/>
      <w:b/>
      <w:bCs/>
      <w:i/>
      <w:iCs/>
      <w:lang w:val="ru-RU" w:eastAsia="ru-RU"/>
    </w:rPr>
  </w:style>
  <w:style w:type="paragraph" w:customStyle="1" w:styleId="listparagraf">
    <w:name w:val="list paragraf"/>
    <w:basedOn w:val="lastparagraf"/>
    <w:uiPriority w:val="99"/>
    <w:rsid w:val="00BA6555"/>
  </w:style>
  <w:style w:type="paragraph" w:styleId="BodyTextIndent">
    <w:name w:val="Body Text Indent"/>
    <w:basedOn w:val="Normal"/>
    <w:link w:val="BodyTextIndentChar1"/>
    <w:uiPriority w:val="99"/>
    <w:unhideWhenUsed/>
    <w:rsid w:val="00426280"/>
    <w:pPr>
      <w:spacing w:after="120"/>
      <w:ind w:left="360"/>
    </w:pPr>
  </w:style>
  <w:style w:type="character" w:customStyle="1" w:styleId="BodyTextIndentChar1">
    <w:name w:val="Body Text Indent Char1"/>
    <w:basedOn w:val="DefaultParagraphFont"/>
    <w:link w:val="BodyTextIndent"/>
    <w:uiPriority w:val="99"/>
    <w:rsid w:val="00426280"/>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4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esna.krnetic@minrzs.gov.rs" TargetMode="External"/><Relationship Id="rId4" Type="http://schemas.openxmlformats.org/officeDocument/2006/relationships/settings" Target="settings.xml"/><Relationship Id="rId9" Type="http://schemas.openxmlformats.org/officeDocument/2006/relationships/hyperlink" Target="http://www.minrsz.gov.rs" TargetMode="External"/><Relationship Id="rId14" Type="http://schemas.openxmlformats.org/officeDocument/2006/relationships/hyperlink" Target="mailto:vesna.krnetic@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0459A-BEDE-444E-ABEA-D5D7A49E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Pages>
  <Words>11454</Words>
  <Characters>65290</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milica.djuric</dc:creator>
  <cp:lastModifiedBy>Vesna Krnetic</cp:lastModifiedBy>
  <cp:revision>26</cp:revision>
  <cp:lastPrinted>2019-04-01T15:04:00Z</cp:lastPrinted>
  <dcterms:created xsi:type="dcterms:W3CDTF">2018-02-24T12:44:00Z</dcterms:created>
  <dcterms:modified xsi:type="dcterms:W3CDTF">2019-04-01T17:27:00Z</dcterms:modified>
</cp:coreProperties>
</file>