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A7" w:rsidRDefault="0091473A" w:rsidP="00A61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члана 39 а став 3. Пословника Владе </w:t>
      </w:r>
      <w:r w:rsidR="00A610A7">
        <w:rPr>
          <w:rFonts w:ascii="Times New Roman" w:eastAsia="Times New Roman" w:hAnsi="Times New Roman"/>
          <w:sz w:val="24"/>
          <w:szCs w:val="24"/>
          <w:lang w:val="sr-Cyrl-CS"/>
        </w:rPr>
        <w:t>(„Службени гласник РС”, бр. 61/06 –пречишћен текст, 69/08, 88/09, 33/10, 69/10, 20/11, 37/11, 30/13 и 76/14), предлагач даје</w:t>
      </w:r>
    </w:p>
    <w:p w:rsidR="00A610A7" w:rsidRDefault="00A610A7" w:rsidP="00A610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10A7" w:rsidRDefault="00A610A7" w:rsidP="00A610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ИЗЈАВУ</w:t>
      </w:r>
    </w:p>
    <w:p w:rsidR="00A610A7" w:rsidRDefault="00A610A7" w:rsidP="00A610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4D9C" w:rsidRDefault="00F0447B" w:rsidP="0027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bookmarkStart w:id="0" w:name="_GoBack"/>
      <w:bookmarkEnd w:id="0"/>
      <w:r w:rsidR="00782F9B">
        <w:rPr>
          <w:rFonts w:ascii="Times New Roman" w:eastAsia="Times New Roman" w:hAnsi="Times New Roman"/>
          <w:sz w:val="24"/>
          <w:szCs w:val="24"/>
          <w:lang w:val="sr-Cyrl-CS"/>
        </w:rPr>
        <w:t>Нацрт закона о заштити права лица са менталним сметњама</w:t>
      </w:r>
      <w:r w:rsidR="00930F3D">
        <w:rPr>
          <w:rFonts w:ascii="Times New Roman" w:eastAsia="Times New Roman" w:hAnsi="Times New Roman"/>
          <w:sz w:val="24"/>
          <w:szCs w:val="24"/>
          <w:lang w:val="sr-Cyrl-CS"/>
        </w:rPr>
        <w:t xml:space="preserve">, корисника услуга </w:t>
      </w:r>
      <w:r w:rsidR="00C1643F">
        <w:rPr>
          <w:rFonts w:ascii="Times New Roman" w:eastAsia="Times New Roman" w:hAnsi="Times New Roman"/>
          <w:sz w:val="24"/>
          <w:szCs w:val="24"/>
          <w:lang w:val="sr-Cyrl-CS"/>
        </w:rPr>
        <w:t xml:space="preserve">смештаја у </w:t>
      </w:r>
      <w:r w:rsidR="00930F3D">
        <w:rPr>
          <w:rFonts w:ascii="Times New Roman" w:eastAsia="Times New Roman" w:hAnsi="Times New Roman"/>
          <w:sz w:val="24"/>
          <w:szCs w:val="24"/>
          <w:lang w:val="sr-Cyrl-CS"/>
        </w:rPr>
        <w:t>социјалн</w:t>
      </w:r>
      <w:r w:rsidR="00C1643F">
        <w:rPr>
          <w:rFonts w:ascii="Times New Roman" w:eastAsia="Times New Roman" w:hAnsi="Times New Roman"/>
          <w:sz w:val="24"/>
          <w:szCs w:val="24"/>
          <w:lang w:val="sr-Cyrl-CS"/>
        </w:rPr>
        <w:t>ој</w:t>
      </w:r>
      <w:r w:rsidR="00930F3D">
        <w:rPr>
          <w:rFonts w:ascii="Times New Roman" w:eastAsia="Times New Roman" w:hAnsi="Times New Roman"/>
          <w:sz w:val="24"/>
          <w:szCs w:val="24"/>
          <w:lang w:val="sr-Cyrl-CS"/>
        </w:rPr>
        <w:t xml:space="preserve"> заштит</w:t>
      </w:r>
      <w:r w:rsidR="00C1643F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="00A610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A610A7">
        <w:rPr>
          <w:rFonts w:ascii="Times New Roman" w:eastAsia="Times New Roman" w:hAnsi="Times New Roman"/>
          <w:sz w:val="24"/>
          <w:szCs w:val="24"/>
          <w:lang w:val="sr-Cyrl-CS"/>
        </w:rPr>
        <w:t xml:space="preserve">у складу је са </w:t>
      </w:r>
      <w:r w:rsidR="0005567F">
        <w:rPr>
          <w:rFonts w:ascii="Times New Roman" w:eastAsia="Times New Roman" w:hAnsi="Times New Roman"/>
          <w:sz w:val="24"/>
          <w:szCs w:val="24"/>
          <w:lang w:val="sr-Cyrl-CS"/>
        </w:rPr>
        <w:t xml:space="preserve">уставним начелом </w:t>
      </w:r>
      <w:r w:rsidR="0005567F" w:rsidRPr="0005567F">
        <w:rPr>
          <w:rFonts w:ascii="Times New Roman" w:eastAsia="Arial Unicode MS" w:hAnsi="Times New Roman"/>
          <w:sz w:val="24"/>
          <w:szCs w:val="24"/>
          <w:bdr w:val="nil"/>
          <w:lang w:val="ru-RU"/>
        </w:rPr>
        <w:t xml:space="preserve">да је људско достојанство </w:t>
      </w:r>
      <w:r w:rsidR="0005567F">
        <w:rPr>
          <w:rFonts w:ascii="Times New Roman" w:eastAsia="Arial Unicode MS" w:hAnsi="Times New Roman"/>
          <w:sz w:val="24"/>
          <w:szCs w:val="24"/>
          <w:bdr w:val="nil"/>
          <w:lang w:val="ru-RU"/>
        </w:rPr>
        <w:t xml:space="preserve">неприкосновено, </w:t>
      </w:r>
      <w:r w:rsidR="0005567F" w:rsidRPr="0005567F">
        <w:rPr>
          <w:rFonts w:ascii="Times New Roman" w:eastAsia="Arial Unicode MS" w:hAnsi="Times New Roman"/>
          <w:sz w:val="24"/>
          <w:szCs w:val="24"/>
          <w:bdr w:val="nil"/>
          <w:lang w:val="ru-RU"/>
        </w:rPr>
        <w:t>да су сви дужни да га поштују и штите</w:t>
      </w:r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 xml:space="preserve"> и </w:t>
      </w:r>
      <w:proofErr w:type="spellStart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>да</w:t>
      </w:r>
      <w:proofErr w:type="spellEnd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 xml:space="preserve"> </w:t>
      </w:r>
      <w:proofErr w:type="spellStart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>свако</w:t>
      </w:r>
      <w:proofErr w:type="spellEnd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 xml:space="preserve"> </w:t>
      </w:r>
      <w:proofErr w:type="spellStart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>има</w:t>
      </w:r>
      <w:proofErr w:type="spellEnd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 xml:space="preserve"> </w:t>
      </w:r>
      <w:proofErr w:type="spellStart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>право</w:t>
      </w:r>
      <w:proofErr w:type="spellEnd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 xml:space="preserve"> </w:t>
      </w:r>
      <w:proofErr w:type="spellStart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>на</w:t>
      </w:r>
      <w:proofErr w:type="spellEnd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 xml:space="preserve"> </w:t>
      </w:r>
      <w:proofErr w:type="spellStart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>слободан</w:t>
      </w:r>
      <w:proofErr w:type="spellEnd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 xml:space="preserve"> </w:t>
      </w:r>
      <w:proofErr w:type="spellStart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>развој</w:t>
      </w:r>
      <w:proofErr w:type="spellEnd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 xml:space="preserve"> </w:t>
      </w:r>
      <w:proofErr w:type="spellStart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>личности</w:t>
      </w:r>
      <w:proofErr w:type="spellEnd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 xml:space="preserve">, </w:t>
      </w:r>
      <w:proofErr w:type="spellStart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>ако</w:t>
      </w:r>
      <w:proofErr w:type="spellEnd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 xml:space="preserve"> </w:t>
      </w:r>
      <w:proofErr w:type="spellStart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>тиме</w:t>
      </w:r>
      <w:proofErr w:type="spellEnd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 xml:space="preserve"> </w:t>
      </w:r>
      <w:proofErr w:type="spellStart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>не</w:t>
      </w:r>
      <w:proofErr w:type="spellEnd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 xml:space="preserve"> </w:t>
      </w:r>
      <w:proofErr w:type="spellStart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>крши</w:t>
      </w:r>
      <w:proofErr w:type="spellEnd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 xml:space="preserve"> </w:t>
      </w:r>
      <w:proofErr w:type="spellStart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>права</w:t>
      </w:r>
      <w:proofErr w:type="spellEnd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 xml:space="preserve"> </w:t>
      </w:r>
      <w:proofErr w:type="spellStart"/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>других</w:t>
      </w:r>
      <w:proofErr w:type="spellEnd"/>
      <w:r w:rsidR="0005567F">
        <w:rPr>
          <w:rFonts w:ascii="Times New Roman" w:eastAsia="Arial Unicode MS" w:hAnsi="Times New Roman"/>
          <w:sz w:val="24"/>
          <w:szCs w:val="24"/>
          <w:bdr w:val="nil"/>
          <w:lang w:val="sr-Cyrl-RS"/>
        </w:rPr>
        <w:t>, као</w:t>
      </w:r>
      <w:r w:rsidR="0005567F" w:rsidRPr="0005567F">
        <w:rPr>
          <w:rFonts w:ascii="Times New Roman" w:eastAsia="Arial Unicode MS" w:hAnsi="Times New Roman"/>
          <w:sz w:val="24"/>
          <w:szCs w:val="24"/>
          <w:bdr w:val="nil"/>
        </w:rPr>
        <w:t xml:space="preserve"> </w:t>
      </w:r>
      <w:r w:rsidR="00A610A7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A610A7">
        <w:rPr>
          <w:rFonts w:ascii="Times New Roman" w:eastAsia="Times New Roman" w:hAnsi="Times New Roman"/>
          <w:sz w:val="24"/>
          <w:szCs w:val="24"/>
          <w:lang w:val="sr-Cyrl-CS"/>
        </w:rPr>
        <w:t xml:space="preserve">реформом система социјалне заштите у нашој земљи и кључним националним документима: </w:t>
      </w:r>
      <w:r w:rsidR="00A610A7">
        <w:rPr>
          <w:rFonts w:ascii="Times New Roman" w:eastAsia="Times New Roman" w:hAnsi="Times New Roman"/>
          <w:b/>
          <w:sz w:val="24"/>
          <w:szCs w:val="24"/>
          <w:lang w:val="sr-Cyrl-CS"/>
        </w:rPr>
        <w:t>Националном стратегијом о старењу,</w:t>
      </w:r>
      <w:r w:rsidR="00A610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A610A7">
        <w:rPr>
          <w:rFonts w:ascii="Times New Roman" w:hAnsi="Times New Roman"/>
          <w:b/>
          <w:sz w:val="24"/>
          <w:szCs w:val="24"/>
        </w:rPr>
        <w:t>Стратегијом</w:t>
      </w:r>
      <w:proofErr w:type="spellEnd"/>
      <w:r w:rsidR="00A610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10A7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A610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10A7">
        <w:rPr>
          <w:rFonts w:ascii="Times New Roman" w:hAnsi="Times New Roman"/>
          <w:b/>
          <w:sz w:val="24"/>
          <w:szCs w:val="24"/>
        </w:rPr>
        <w:t>смањење</w:t>
      </w:r>
      <w:proofErr w:type="spellEnd"/>
      <w:r w:rsidR="00A610A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="00A610A7">
        <w:rPr>
          <w:rFonts w:ascii="Times New Roman" w:hAnsi="Times New Roman"/>
          <w:b/>
          <w:sz w:val="24"/>
          <w:szCs w:val="24"/>
        </w:rPr>
        <w:t>сиромаштва</w:t>
      </w:r>
      <w:proofErr w:type="spellEnd"/>
      <w:r w:rsidR="00A610A7">
        <w:rPr>
          <w:rFonts w:ascii="Times New Roman" w:hAnsi="Times New Roman"/>
          <w:b/>
          <w:sz w:val="24"/>
          <w:szCs w:val="24"/>
          <w:lang w:val="sr-Cyrl-RS"/>
        </w:rPr>
        <w:t xml:space="preserve">,  </w:t>
      </w:r>
      <w:r w:rsidR="00A610A7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Стратегијом развоја социјалне заштите</w:t>
      </w:r>
      <w:r w:rsidR="00A610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5567F" w:rsidRPr="0005567F">
        <w:rPr>
          <w:rFonts w:ascii="Times New Roman" w:eastAsia="Times New Roman" w:hAnsi="Times New Roman"/>
          <w:b/>
          <w:sz w:val="24"/>
          <w:szCs w:val="24"/>
          <w:lang w:val="sr-Cyrl-CS"/>
        </w:rPr>
        <w:t>Стратегија унапређења положаја особа са инвалидитетом у Републици Србији</w:t>
      </w:r>
      <w:r w:rsidR="0005567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00C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Стратегијом заштите података о личности, </w:t>
      </w:r>
      <w:r w:rsidR="00160AB4">
        <w:rPr>
          <w:rFonts w:ascii="Times New Roman" w:eastAsia="Times New Roman" w:hAnsi="Times New Roman"/>
          <w:sz w:val="24"/>
          <w:szCs w:val="24"/>
        </w:rPr>
        <w:t xml:space="preserve"> </w:t>
      </w:r>
      <w:r w:rsidR="00160AB4">
        <w:rPr>
          <w:rFonts w:ascii="Times New Roman" w:eastAsia="Times New Roman" w:hAnsi="Times New Roman"/>
          <w:sz w:val="24"/>
          <w:szCs w:val="24"/>
          <w:lang w:val="sr-Cyrl-CS"/>
        </w:rPr>
        <w:t>којима се дефинишу основни принципи и правци развоја у овој области</w:t>
      </w:r>
      <w:r w:rsidR="00160AB4">
        <w:rPr>
          <w:rFonts w:ascii="Times New Roman" w:eastAsia="Times New Roman" w:hAnsi="Times New Roman"/>
          <w:sz w:val="24"/>
          <w:szCs w:val="24"/>
        </w:rPr>
        <w:t xml:space="preserve">, </w:t>
      </w:r>
      <w:r w:rsidR="00160AB4">
        <w:rPr>
          <w:rFonts w:ascii="Times New Roman" w:eastAsia="Times New Roman" w:hAnsi="Times New Roman"/>
          <w:sz w:val="24"/>
          <w:szCs w:val="24"/>
          <w:lang w:val="sr-Cyrl-RS"/>
        </w:rPr>
        <w:t>као и</w:t>
      </w:r>
      <w:r w:rsidR="00160A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Акциони</w:t>
      </w:r>
      <w:proofErr w:type="spellEnd"/>
      <w:r w:rsidR="00C9312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sr-Cyrl-RS"/>
        </w:rPr>
        <w:t>м</w:t>
      </w:r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план</w:t>
      </w:r>
      <w:proofErr w:type="spellEnd"/>
      <w:r w:rsidR="00C9312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sr-Cyrl-RS"/>
        </w:rPr>
        <w:t>ом</w:t>
      </w:r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за</w:t>
      </w:r>
      <w:proofErr w:type="spellEnd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преговарачко</w:t>
      </w:r>
      <w:proofErr w:type="spellEnd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поглавље</w:t>
      </w:r>
      <w:proofErr w:type="spellEnd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23 - </w:t>
      </w:r>
      <w:proofErr w:type="spellStart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Правосуђе</w:t>
      </w:r>
      <w:proofErr w:type="spellEnd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основна</w:t>
      </w:r>
      <w:proofErr w:type="spellEnd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права</w:t>
      </w:r>
      <w:proofErr w:type="spellEnd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(2016), </w:t>
      </w:r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ru-RU"/>
        </w:rPr>
        <w:t>који представља стратешки документ у области заштите и унапређења људских права</w:t>
      </w:r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са</w:t>
      </w:r>
      <w:proofErr w:type="spellEnd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дефинисаним</w:t>
      </w:r>
      <w:proofErr w:type="spellEnd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јавним</w:t>
      </w:r>
      <w:proofErr w:type="spellEnd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160AB4"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политикама</w:t>
      </w:r>
      <w:proofErr w:type="spellEnd"/>
      <w:r w:rsidR="00A610A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610A7" w:rsidRDefault="00A610A7" w:rsidP="0027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Постоји потреба за континуираним јачањем</w:t>
      </w:r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институционалном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инструменталном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задовољавању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потреба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 w:rsidR="00A37A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A09">
        <w:rPr>
          <w:rFonts w:ascii="Times New Roman" w:eastAsia="Times New Roman" w:hAnsi="Times New Roman"/>
          <w:sz w:val="24"/>
          <w:szCs w:val="24"/>
          <w:lang w:val="sr-Cyrl-CS"/>
        </w:rPr>
        <w:t>са менталним сметњама, корисника услуга социјалне заштите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/>
          <w:sz w:val="24"/>
          <w:szCs w:val="24"/>
        </w:rPr>
        <w:t>укупној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друштвеној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организованости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67AC" w:rsidRDefault="009B67AC" w:rsidP="00A610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A610A7" w:rsidRDefault="00274D9C" w:rsidP="00274D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74D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ab/>
      </w:r>
    </w:p>
    <w:sectPr w:rsidR="00A610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A6235"/>
    <w:multiLevelType w:val="hybridMultilevel"/>
    <w:tmpl w:val="023856B6"/>
    <w:lvl w:ilvl="0" w:tplc="EC7CF9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D9"/>
    <w:rsid w:val="0005567F"/>
    <w:rsid w:val="000B7E16"/>
    <w:rsid w:val="000E18ED"/>
    <w:rsid w:val="000E339E"/>
    <w:rsid w:val="00160AB4"/>
    <w:rsid w:val="00274D9C"/>
    <w:rsid w:val="002E2253"/>
    <w:rsid w:val="003A08D9"/>
    <w:rsid w:val="003F7385"/>
    <w:rsid w:val="00782F9B"/>
    <w:rsid w:val="00827AA1"/>
    <w:rsid w:val="00832E84"/>
    <w:rsid w:val="0091473A"/>
    <w:rsid w:val="00930F3D"/>
    <w:rsid w:val="009B67AC"/>
    <w:rsid w:val="00A37A09"/>
    <w:rsid w:val="00A610A7"/>
    <w:rsid w:val="00B00C2E"/>
    <w:rsid w:val="00C1643F"/>
    <w:rsid w:val="00C93124"/>
    <w:rsid w:val="00F0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1B850-28D0-4502-A05C-36B864AB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A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Vesna Mirosavljevic</cp:lastModifiedBy>
  <cp:revision>13</cp:revision>
  <dcterms:created xsi:type="dcterms:W3CDTF">2019-02-13T09:48:00Z</dcterms:created>
  <dcterms:modified xsi:type="dcterms:W3CDTF">2019-02-26T09:22:00Z</dcterms:modified>
</cp:coreProperties>
</file>