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</w:tblGrid>
      <w:tr w:rsidR="000236D1" w:rsidRPr="000236D1" w:rsidTr="000236D1">
        <w:tc>
          <w:tcPr>
            <w:tcW w:w="4395" w:type="dxa"/>
            <w:hideMark/>
          </w:tcPr>
          <w:tbl>
            <w:tblPr>
              <w:tblW w:w="4355" w:type="dxa"/>
              <w:tblInd w:w="108" w:type="dxa"/>
              <w:tblLook w:val="0000" w:firstRow="0" w:lastRow="0" w:firstColumn="0" w:lastColumn="0" w:noHBand="0" w:noVBand="0"/>
            </w:tblPr>
            <w:tblGrid>
              <w:gridCol w:w="4355"/>
            </w:tblGrid>
            <w:tr w:rsidR="00635CCA" w:rsidRPr="00635CCA" w:rsidTr="0083102C">
              <w:tc>
                <w:tcPr>
                  <w:tcW w:w="4355" w:type="dxa"/>
                </w:tcPr>
                <w:p w:rsidR="0083102C" w:rsidRPr="00635CC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lang w:val="sr-Cyrl-CS"/>
                    </w:rPr>
                  </w:pPr>
                  <w:r w:rsidRPr="00635CC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6A595276" wp14:editId="7FBD58D9">
                        <wp:extent cx="1019175" cy="685800"/>
                        <wp:effectExtent l="0" t="0" r="9525" b="0"/>
                        <wp:docPr id="2" name="Picture 2" descr="Description: Description: mali gr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mali gr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5CCA" w:rsidRPr="00635CCA" w:rsidTr="0083102C">
              <w:tc>
                <w:tcPr>
                  <w:tcW w:w="4355" w:type="dxa"/>
                </w:tcPr>
                <w:p w:rsidR="0083102C" w:rsidRPr="00635CC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sr-Cyrl-CS"/>
                    </w:rPr>
                  </w:pPr>
                  <w:r w:rsidRPr="00635CCA">
                    <w:rPr>
                      <w:rFonts w:ascii="Times New Roman" w:eastAsia="Times New Roman" w:hAnsi="Times New Roman" w:cs="Times New Roman"/>
                      <w:b/>
                      <w:spacing w:val="6"/>
                      <w:sz w:val="24"/>
                      <w:lang w:val="sr-Cyrl-CS"/>
                    </w:rPr>
                    <w:t>Република Србија</w:t>
                  </w:r>
                </w:p>
              </w:tc>
            </w:tr>
            <w:tr w:rsidR="00635CCA" w:rsidRPr="00635CCA" w:rsidTr="0083102C">
              <w:tc>
                <w:tcPr>
                  <w:tcW w:w="4355" w:type="dxa"/>
                </w:tcPr>
                <w:p w:rsidR="0083102C" w:rsidRPr="00635CC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635CC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>МИНИСТАРСТВО</w:t>
                  </w:r>
                </w:p>
                <w:p w:rsidR="0083102C" w:rsidRPr="00635CC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635CC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 xml:space="preserve">ЗА </w:t>
                  </w:r>
                  <w:r w:rsidRPr="00635CC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РАД, </w:t>
                  </w:r>
                  <w:r w:rsidRPr="00635CC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ЗАПОШЉАВАЊЕ,</w:t>
                  </w:r>
                </w:p>
                <w:p w:rsidR="0083102C" w:rsidRPr="00635CCA" w:rsidRDefault="0083102C" w:rsidP="008310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635CC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БОРАЧКА И</w:t>
                  </w:r>
                  <w:r w:rsidRPr="00635CC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en-US"/>
                    </w:rPr>
                    <w:t xml:space="preserve"> СОЦИЈАЛНА ПИТ</w:t>
                  </w:r>
                  <w:r w:rsidRPr="00635CCA"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  <w:t>АЊА</w:t>
                  </w:r>
                </w:p>
              </w:tc>
            </w:tr>
          </w:tbl>
          <w:p w:rsidR="000236D1" w:rsidRPr="00635CCA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highlight w:val="yellow"/>
                <w:lang w:val="sr-Cyrl-CS"/>
              </w:rPr>
            </w:pP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635CCA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635CCA"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/4</w:t>
            </w:r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635CCA"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0236D1" w:rsidRPr="000236D1" w:rsidTr="000236D1">
        <w:tc>
          <w:tcPr>
            <w:tcW w:w="4395" w:type="dxa"/>
            <w:hideMark/>
          </w:tcPr>
          <w:p w:rsidR="000236D1" w:rsidRPr="00635CCA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35CCA"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635CCA"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март</w:t>
            </w:r>
            <w:r w:rsidR="00635CCA"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2019</w:t>
            </w:r>
            <w:r w:rsidRPr="00635CC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0236D1" w:rsidRPr="000236D1" w:rsidTr="000236D1">
        <w:trPr>
          <w:trHeight w:val="747"/>
        </w:trPr>
        <w:tc>
          <w:tcPr>
            <w:tcW w:w="4395" w:type="dxa"/>
            <w:hideMark/>
          </w:tcPr>
          <w:p w:rsidR="000236D1" w:rsidRPr="00B12DAF" w:rsidRDefault="000236D1" w:rsidP="00023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0236D1" w:rsidRPr="00B12DAF" w:rsidRDefault="000236D1" w:rsidP="000236D1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B12D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proofErr w:type="gram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B12DAF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Latn-RS"/>
        </w:rPr>
      </w:pPr>
      <w:r w:rsidRPr="00B12DAF">
        <w:rPr>
          <w:rFonts w:ascii="Times New Roman" w:eastAsia="Calibri" w:hAnsi="Times New Roman" w:cs="Times New Roman"/>
          <w:sz w:val="24"/>
          <w:szCs w:val="24"/>
          <w:lang w:val="sr-Cyrl-CS"/>
        </w:rPr>
        <w:t>ПОЗИВ ЗА ПОДНОШЕЊЕ ПОНУД</w:t>
      </w:r>
      <w:r w:rsidR="00B12DAF" w:rsidRPr="00B12DAF">
        <w:rPr>
          <w:rFonts w:ascii="Times New Roman" w:eastAsia="Calibri" w:hAnsi="Times New Roman" w:cs="Times New Roman"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Министарство за рад, </w:t>
      </w:r>
      <w:proofErr w:type="spellStart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запошљаваље</w:t>
      </w:r>
      <w:proofErr w:type="spellEnd"/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борачка и социјална питања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7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995B3F" w:rsidRDefault="00C8083B" w:rsidP="00C8083B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95B3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995B3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995B3F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995B3F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 w:rsidRPr="00995B3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635CCA" w:rsidRPr="00995B3F">
        <w:rPr>
          <w:rFonts w:ascii="Times New Roman" w:eastAsia="Times New Roman" w:hAnsi="Times New Roman" w:cs="Times New Roman"/>
          <w:sz w:val="24"/>
          <w:szCs w:val="24"/>
          <w:lang w:val="sr-Cyrl-RS"/>
        </w:rPr>
        <w:t>Отворени поступак</w:t>
      </w:r>
    </w:p>
    <w:p w:rsidR="00C8083B" w:rsidRPr="00995B3F" w:rsidRDefault="00C8083B" w:rsidP="00C80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8083B" w:rsidRPr="00995B3F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995B3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="00635CCA" w:rsidRPr="00995B3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C8083B" w:rsidRPr="00995B3F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083B" w:rsidRPr="00995B3F" w:rsidRDefault="00C8083B" w:rsidP="00C8083B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995B3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995B3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635CCA" w:rsidRPr="00635CCA" w:rsidRDefault="00635CCA" w:rsidP="00635CCA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Шифра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Општег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речника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набавки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: 34100000 – </w:t>
      </w: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моторна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возила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35CCA" w:rsidRPr="00635CCA" w:rsidRDefault="00635CCA" w:rsidP="00635CCA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Шифра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допунског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речника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набавки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: РА01 – </w:t>
      </w:r>
      <w:proofErr w:type="spellStart"/>
      <w:r w:rsidRPr="00635CCA">
        <w:rPr>
          <w:rFonts w:ascii="Times New Roman" w:eastAsia="Calibri" w:hAnsi="Times New Roman" w:cs="Times New Roman"/>
          <w:sz w:val="24"/>
          <w:szCs w:val="24"/>
        </w:rPr>
        <w:t>изнајмљивање</w:t>
      </w:r>
      <w:proofErr w:type="spellEnd"/>
      <w:r w:rsidRPr="00635CCA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8083B" w:rsidRPr="00995B3F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995B3F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995B3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995B3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995B3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995B3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ЈН </w:t>
      </w:r>
      <w:r w:rsidR="00635CCA" w:rsidRPr="00995B3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="00635CCA" w:rsidRPr="00995B3F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/2019</w:t>
      </w:r>
      <w:r w:rsidRPr="00995B3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5B3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r w:rsidR="00635CCA" w:rsidRPr="00995B3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У</w:t>
      </w:r>
      <w:proofErr w:type="spellStart"/>
      <w:r w:rsidR="00635CCA" w:rsidRPr="00995B3F">
        <w:rPr>
          <w:rFonts w:ascii="Times New Roman" w:eastAsia="Times New Roman" w:hAnsi="Times New Roman" w:cs="Times New Roman"/>
          <w:sz w:val="24"/>
          <w:szCs w:val="24"/>
          <w:lang w:eastAsia="en-GB"/>
        </w:rPr>
        <w:t>слуга</w:t>
      </w:r>
      <w:proofErr w:type="spellEnd"/>
      <w:r w:rsidR="00635CCA" w:rsidRPr="00995B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35CCA" w:rsidRPr="00995B3F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закупа</w:t>
      </w:r>
      <w:proofErr w:type="spellEnd"/>
      <w:r w:rsidR="00635CCA" w:rsidRPr="00995B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35CCA" w:rsidRPr="00995B3F">
        <w:rPr>
          <w:rFonts w:ascii="Times New Roman" w:eastAsia="Times New Roman" w:hAnsi="Times New Roman" w:cs="Times New Roman"/>
          <w:sz w:val="24"/>
          <w:szCs w:val="24"/>
          <w:lang w:eastAsia="en-GB"/>
        </w:rPr>
        <w:t>аутомобила</w:t>
      </w:r>
      <w:proofErr w:type="spellEnd"/>
      <w:r w:rsidR="00635CCA" w:rsidRPr="00995B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635CCA" w:rsidRPr="00995B3F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635CCA" w:rsidRPr="00995B3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36 </w:t>
      </w:r>
      <w:proofErr w:type="spellStart"/>
      <w:r w:rsidR="00635CCA" w:rsidRPr="00995B3F">
        <w:rPr>
          <w:rFonts w:ascii="Times New Roman" w:eastAsia="Times New Roman" w:hAnsi="Times New Roman" w:cs="Times New Roman"/>
          <w:sz w:val="24"/>
          <w:szCs w:val="24"/>
          <w:lang w:eastAsia="en-GB"/>
        </w:rPr>
        <w:t>месеци</w:t>
      </w:r>
      <w:proofErr w:type="spellEnd"/>
    </w:p>
    <w:p w:rsidR="00C8083B" w:rsidRPr="00995B3F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995B3F" w:rsidRDefault="00C8083B" w:rsidP="00C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995B3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Процењена вредност јавне набавке:</w:t>
      </w:r>
      <w:r w:rsidR="00635CCA" w:rsidRPr="00995B3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180.000.000,00</w:t>
      </w:r>
      <w:r w:rsidRPr="00995B3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8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522872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9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proofErr w:type="spellStart"/>
      <w:r>
        <w:t>ловима</w:t>
      </w:r>
      <w:proofErr w:type="spellEnd"/>
      <w:r>
        <w:t xml:space="preserve"> рада и </w:t>
      </w:r>
      <w:proofErr w:type="spellStart"/>
      <w:r>
        <w:t>сл</w:t>
      </w:r>
      <w:proofErr w:type="spellEnd"/>
      <w:r>
        <w:t>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lastRenderedPageBreak/>
        <w:t>Министарство финансија</w:t>
      </w:r>
      <w:r>
        <w:rPr>
          <w:b w:val="0"/>
          <w:lang w:val="en-US"/>
        </w:rPr>
        <w:t xml:space="preserve"> </w:t>
      </w:r>
      <w:hyperlink r:id="rId10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1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3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подношења </w:t>
      </w:r>
      <w:proofErr w:type="spellStart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пo</w:t>
      </w:r>
      <w:proofErr w:type="spellEnd"/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непосредно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путем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поште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затворену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начин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приликом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отварања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може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сигурношћу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утврдити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први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пут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отвара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полеђини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кутији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У </w:t>
      </w:r>
      <w:proofErr w:type="spellStart"/>
      <w:proofErr w:type="gram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случају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proofErr w:type="gram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подноси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коверти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је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потребно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назначити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да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групи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навести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називе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адресу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свих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учесника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заједничкој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понуди</w:t>
      </w:r>
      <w:proofErr w:type="spellEnd"/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. </w:t>
      </w:r>
    </w:p>
    <w:p w:rsidR="00635CCA" w:rsidRPr="00635CCA" w:rsidRDefault="00635CCA" w:rsidP="00635CCA">
      <w:pPr>
        <w:suppressAutoHyphens/>
        <w:spacing w:before="120" w:after="0" w:line="100" w:lineRule="atLeast"/>
        <w:jc w:val="both"/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</w:pPr>
      <w:r w:rsidRPr="00635CCA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Понуду доставити на адресу:</w:t>
      </w:r>
    </w:p>
    <w:p w:rsidR="00635CCA" w:rsidRPr="00635CCA" w:rsidRDefault="00635CCA" w:rsidP="00635CCA">
      <w:pPr>
        <w:suppressAutoHyphens/>
        <w:spacing w:before="120"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35CCA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Министарство за рад, запошљавање, борачка и социјална питања</w:t>
      </w:r>
    </w:p>
    <w:p w:rsidR="00635CCA" w:rsidRPr="00635CCA" w:rsidRDefault="00635CCA" w:rsidP="00635CCA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  <w:r w:rsidRPr="00635CCA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  <w:t>Немањина 22-26, 11000 Београд</w:t>
      </w:r>
    </w:p>
    <w:p w:rsidR="00635CCA" w:rsidRPr="00635CCA" w:rsidRDefault="00635CCA" w:rsidP="00635CCA">
      <w:p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val="sr-Cyrl-CS" w:eastAsia="ar-SA"/>
        </w:rPr>
      </w:pPr>
    </w:p>
    <w:p w:rsidR="00635CCA" w:rsidRPr="00635CCA" w:rsidRDefault="00635CCA" w:rsidP="0063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  <w:proofErr w:type="spellStart"/>
      <w:r w:rsidRPr="00635CCA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са</w:t>
      </w:r>
      <w:proofErr w:type="spellEnd"/>
      <w:r w:rsidRPr="00635CCA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635CCA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назнаком</w:t>
      </w:r>
      <w:proofErr w:type="spellEnd"/>
      <w:r w:rsidRPr="00635CCA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:</w:t>
      </w:r>
      <w:r w:rsidRPr="00635CCA">
        <w:rPr>
          <w:rFonts w:ascii="Times New Roman" w:eastAsia="TimesNewRomanPSMT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,,</w:t>
      </w:r>
      <w:proofErr w:type="spellStart"/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Понуда</w:t>
      </w:r>
      <w:proofErr w:type="spellEnd"/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за</w:t>
      </w:r>
      <w:proofErr w:type="spellEnd"/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јавну</w:t>
      </w:r>
      <w:proofErr w:type="spellEnd"/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proofErr w:type="spellStart"/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набавку</w:t>
      </w:r>
      <w:proofErr w:type="spellEnd"/>
      <w:r w:rsidRPr="00635CC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635CC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- </w:t>
      </w:r>
      <w:r w:rsidRPr="00635CCA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У</w:t>
      </w:r>
      <w:proofErr w:type="spellStart"/>
      <w:r w:rsidRPr="00635C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слуга</w:t>
      </w:r>
      <w:proofErr w:type="spellEnd"/>
      <w:r w:rsidRPr="00635C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635C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закупа</w:t>
      </w:r>
      <w:proofErr w:type="spellEnd"/>
      <w:r w:rsidRPr="00635C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635C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аутомобила</w:t>
      </w:r>
      <w:proofErr w:type="spellEnd"/>
      <w:r w:rsidRPr="00635C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635C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на</w:t>
      </w:r>
      <w:proofErr w:type="spellEnd"/>
      <w:r w:rsidRPr="00635C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36 </w:t>
      </w:r>
      <w:proofErr w:type="spellStart"/>
      <w:r w:rsidRPr="00635CC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месеци</w:t>
      </w:r>
      <w:proofErr w:type="spellEnd"/>
      <w:r w:rsidRPr="00635CC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,</w:t>
      </w:r>
      <w:r w:rsidRPr="00635CCA">
        <w:rPr>
          <w:rFonts w:ascii="Times New Roman" w:eastAsia="TimesNewRomanPS-BoldMT" w:hAnsi="Times New Roman" w:cs="Times New Roman"/>
          <w:b/>
          <w:bCs/>
          <w:color w:val="002060"/>
          <w:kern w:val="1"/>
          <w:sz w:val="24"/>
          <w:szCs w:val="24"/>
          <w:lang w:eastAsia="ar-SA"/>
        </w:rPr>
        <w:t xml:space="preserve"> </w:t>
      </w:r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ЈН </w:t>
      </w:r>
      <w:proofErr w:type="spellStart"/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бр</w:t>
      </w:r>
      <w:proofErr w:type="spellEnd"/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. 3/201</w:t>
      </w:r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9 </w:t>
      </w:r>
      <w:r w:rsidRPr="00635CCA"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- </w:t>
      </w:r>
      <w:r w:rsidRPr="00635CCA">
        <w:rPr>
          <w:rFonts w:ascii="Times New Roman" w:eastAsia="TimesNewRomanPS-BoldMT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НЕ ОТВАРАТИ”</w:t>
      </w:r>
      <w:r w:rsidRPr="00635CC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.</w:t>
      </w:r>
      <w:r w:rsidRPr="00635CCA"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</w:p>
    <w:p w:rsidR="00635CCA" w:rsidRPr="00635CCA" w:rsidRDefault="00635CCA" w:rsidP="0063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635CCA" w:rsidRPr="00635CCA" w:rsidRDefault="00635CCA" w:rsidP="0063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r w:rsidRPr="00635CCA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 се сматра благовременом</w:t>
      </w:r>
      <w:r w:rsidRPr="00635C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уколико је примљена од стране наручиоца до </w:t>
      </w:r>
      <w:r w:rsidRPr="00635CC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10</w:t>
      </w:r>
      <w:r w:rsidRPr="00635C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>. априла 2019</w:t>
      </w:r>
      <w:r w:rsidRPr="00635CCA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635CCA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635CC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r w:rsidRPr="00635C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до </w:t>
      </w:r>
      <w:r w:rsidRPr="00635CC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10.00</w:t>
      </w:r>
      <w:r w:rsidRPr="00635C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35CC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635CC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  <w:t xml:space="preserve">. </w:t>
      </w:r>
    </w:p>
    <w:p w:rsidR="00635CCA" w:rsidRPr="00635CCA" w:rsidRDefault="00635CCA" w:rsidP="0063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635CCA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635CC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Pr="00635C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C87441" w:rsidRPr="00635CCA" w:rsidRDefault="00635CCA" w:rsidP="0063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val="sr-Cyrl-RS" w:eastAsia="ar-SA"/>
        </w:rPr>
      </w:pPr>
      <w:r w:rsidRPr="00635CCA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Отварање понуда</w:t>
      </w:r>
      <w:r w:rsidRPr="00635CC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обавиће се истог дана, </w:t>
      </w:r>
      <w:r w:rsidRPr="00635CC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10</w:t>
      </w:r>
      <w:r w:rsidRPr="00635CCA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RS" w:eastAsia="ar-SA"/>
        </w:rPr>
        <w:t>. априла 2019</w:t>
      </w:r>
      <w:r w:rsidRPr="00635CCA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Latn-RS" w:eastAsia="ar-SA"/>
        </w:rPr>
        <w:t>.</w:t>
      </w:r>
      <w:r w:rsidRPr="00635CCA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sr-Cyrl-RS" w:eastAsia="ar-SA"/>
        </w:rPr>
        <w:t xml:space="preserve"> године</w:t>
      </w:r>
      <w:r w:rsidRPr="00635CC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Pr="00635C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635C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35CCA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10.30</w:t>
      </w:r>
      <w:r w:rsidRPr="00635CCA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635CCA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>часова</w:t>
      </w:r>
      <w:r w:rsidRPr="00635CCA">
        <w:rPr>
          <w:rFonts w:ascii="Times New Roman" w:eastAsia="Times New Roman" w:hAnsi="Times New Roman" w:cs="Times New Roman"/>
          <w:sz w:val="24"/>
          <w:szCs w:val="24"/>
          <w:lang w:val="sr-Latn-RS"/>
        </w:rPr>
        <w:t>,</w:t>
      </w:r>
      <w:r w:rsidRPr="00635C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635CC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635CC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5CC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адрес</w:t>
      </w:r>
      <w:proofErr w:type="spellEnd"/>
      <w:r w:rsidRPr="00635CC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и</w:t>
      </w:r>
      <w:r w:rsidRPr="00635CC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635CC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Министарство</w:t>
      </w:r>
      <w:proofErr w:type="spellEnd"/>
      <w:r w:rsidRPr="00635CC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за</w:t>
      </w:r>
      <w:r w:rsidRPr="00635CC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635CCA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рад</w:t>
      </w:r>
      <w:proofErr w:type="spellEnd"/>
      <w:r w:rsidRPr="00635CCA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, запошљавање, борачка и социјална питања, </w:t>
      </w:r>
      <w:r w:rsidRPr="00635CC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Београд,  Немањина 22-26, </w:t>
      </w:r>
      <w:r w:rsidRPr="00635CC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35CC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крило Ц,   </w:t>
      </w:r>
      <w:r w:rsidRPr="00635CCA">
        <w:rPr>
          <w:rFonts w:ascii="Times New Roman" w:eastAsia="Times New Roman" w:hAnsi="Times New Roman" w:cs="Times New Roman"/>
          <w:sz w:val="24"/>
          <w:szCs w:val="24"/>
          <w:u w:val="single"/>
          <w:lang w:val="sr-Latn-RS"/>
        </w:rPr>
        <w:t xml:space="preserve">V </w:t>
      </w:r>
      <w:r w:rsidRPr="00635CC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спрат, канцеларија број 14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у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присуству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чланова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комисије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понуђача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и</w:t>
      </w:r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лица</w:t>
      </w:r>
      <w:proofErr w:type="spellEnd"/>
      <w:r w:rsidR="00C87441" w:rsidRPr="00C87441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</w:p>
    <w:p w:rsidR="00C87441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Услови под којим представници понуђача могу учествовати 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за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доношење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одлуке</w:t>
      </w:r>
      <w:proofErr w:type="spellEnd"/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530F">
        <w:rPr>
          <w:rFonts w:ascii="Times New Roman" w:eastAsia="Calibri" w:hAnsi="Times New Roman" w:cs="Times New Roman"/>
          <w:sz w:val="24"/>
          <w:szCs w:val="24"/>
          <w:lang w:val="sr-Latn-RS"/>
        </w:rPr>
        <w:t>25</w:t>
      </w:r>
      <w:bookmarkStart w:id="0" w:name="_GoBack"/>
      <w:bookmarkEnd w:id="0"/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Лице за контакт:</w:t>
      </w:r>
      <w:r w:rsidRPr="00C85983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95B3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Богољуб Станковић</w:t>
      </w:r>
      <w:r w:rsidRPr="00995B3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995B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5B3F" w:rsidRPr="00995B3F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 w:rsidRPr="00995B3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- </w:t>
      </w:r>
      <w:proofErr w:type="spellStart"/>
      <w:r w:rsidRPr="00995B3F">
        <w:rPr>
          <w:rFonts w:ascii="Times New Roman" w:eastAsia="Calibri" w:hAnsi="Times New Roman" w:cs="Times New Roman"/>
          <w:sz w:val="24"/>
          <w:szCs w:val="24"/>
          <w:lang w:val="sr-Cyrl-CS"/>
        </w:rPr>
        <w:t>mail</w:t>
      </w:r>
      <w:proofErr w:type="spellEnd"/>
      <w:r w:rsidRPr="00995B3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: </w:t>
      </w:r>
      <w:hyperlink r:id="rId14" w:history="1">
        <w:r w:rsidR="00995B3F" w:rsidRPr="004878CA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="00995B3F" w:rsidRPr="004878CA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995B3F" w:rsidRPr="004878C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  <w:r w:rsidR="00995B3F" w:rsidRPr="004878CA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sr-Latn-RS"/>
          </w:rPr>
          <w:t>s</w:t>
        </w:r>
      </w:hyperlink>
    </w:p>
    <w:p w:rsidR="00995B3F" w:rsidRPr="00995B3F" w:rsidRDefault="00995B3F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C85983" w:rsidRPr="00C85983" w:rsidRDefault="00C85983" w:rsidP="005873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983" w:rsidRPr="00C85983" w:rsidSect="00850E6F">
      <w:footerReference w:type="default" r:id="rId15"/>
      <w:pgSz w:w="11906" w:h="16838"/>
      <w:pgMar w:top="1134" w:right="141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72" w:rsidRDefault="00522872" w:rsidP="00850E6F">
      <w:pPr>
        <w:spacing w:after="0" w:line="240" w:lineRule="auto"/>
      </w:pPr>
      <w:r>
        <w:separator/>
      </w:r>
    </w:p>
  </w:endnote>
  <w:endnote w:type="continuationSeparator" w:id="0">
    <w:p w:rsidR="00522872" w:rsidRDefault="00522872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72" w:rsidRDefault="00522872" w:rsidP="00850E6F">
      <w:pPr>
        <w:spacing w:after="0" w:line="240" w:lineRule="auto"/>
      </w:pPr>
      <w:r>
        <w:separator/>
      </w:r>
    </w:p>
  </w:footnote>
  <w:footnote w:type="continuationSeparator" w:id="0">
    <w:p w:rsidR="00522872" w:rsidRDefault="00522872" w:rsidP="00850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1723F6"/>
    <w:rsid w:val="00375239"/>
    <w:rsid w:val="00522872"/>
    <w:rsid w:val="00587315"/>
    <w:rsid w:val="0059093B"/>
    <w:rsid w:val="005C1EFB"/>
    <w:rsid w:val="00635CCA"/>
    <w:rsid w:val="006756C2"/>
    <w:rsid w:val="006D4EF5"/>
    <w:rsid w:val="007C4585"/>
    <w:rsid w:val="00813578"/>
    <w:rsid w:val="0083102C"/>
    <w:rsid w:val="00850E6F"/>
    <w:rsid w:val="008F37C5"/>
    <w:rsid w:val="00995B3F"/>
    <w:rsid w:val="00AE2824"/>
    <w:rsid w:val="00B12DAF"/>
    <w:rsid w:val="00B73113"/>
    <w:rsid w:val="00BB0D46"/>
    <w:rsid w:val="00C23A71"/>
    <w:rsid w:val="00C8083B"/>
    <w:rsid w:val="00C85983"/>
    <w:rsid w:val="00C87441"/>
    <w:rsid w:val="00D27D26"/>
    <w:rsid w:val="00D6530F"/>
    <w:rsid w:val="00E56117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8BA9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n.gov.rs" TargetMode="External"/><Relationship Id="rId13" Type="http://schemas.openxmlformats.org/officeDocument/2006/relationships/hyperlink" Target="http://www.minrzs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rzs.gov.rs" TargetMode="External"/><Relationship Id="rId12" Type="http://schemas.openxmlformats.org/officeDocument/2006/relationships/hyperlink" Target="http://www.sepa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pzzs.gov.r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fin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inrzs.gov.rs" TargetMode="External"/><Relationship Id="rId14" Type="http://schemas.openxmlformats.org/officeDocument/2006/relationships/hyperlink" Target="mailto:bogoljub.stankovic@minrzs.gov.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24</cp:revision>
  <dcterms:created xsi:type="dcterms:W3CDTF">2018-06-12T17:37:00Z</dcterms:created>
  <dcterms:modified xsi:type="dcterms:W3CDTF">2019-03-06T20:13:00Z</dcterms:modified>
</cp:coreProperties>
</file>