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6D1" w:rsidRDefault="000236D1" w:rsidP="00587315">
      <w:pPr>
        <w:suppressAutoHyphens/>
        <w:spacing w:after="20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679"/>
      </w:tblGrid>
      <w:tr w:rsidR="000236D1" w:rsidRPr="000236D1" w:rsidTr="000236D1">
        <w:tc>
          <w:tcPr>
            <w:tcW w:w="4395" w:type="dxa"/>
            <w:hideMark/>
          </w:tcPr>
          <w:tbl>
            <w:tblPr>
              <w:tblW w:w="4355" w:type="dxa"/>
              <w:tblInd w:w="108" w:type="dxa"/>
              <w:tblLook w:val="0000" w:firstRow="0" w:lastRow="0" w:firstColumn="0" w:lastColumn="0" w:noHBand="0" w:noVBand="0"/>
            </w:tblPr>
            <w:tblGrid>
              <w:gridCol w:w="4355"/>
            </w:tblGrid>
            <w:tr w:rsidR="00635CCA" w:rsidRPr="00635CCA" w:rsidTr="0083102C">
              <w:tc>
                <w:tcPr>
                  <w:tcW w:w="4355" w:type="dxa"/>
                </w:tcPr>
                <w:p w:rsidR="0083102C" w:rsidRPr="00635CCA" w:rsidRDefault="0083102C" w:rsidP="008310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lang w:val="sr-Cyrl-CS"/>
                    </w:rPr>
                  </w:pPr>
                  <w:r w:rsidRPr="00635CC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 wp14:anchorId="6A595276" wp14:editId="7FBD58D9">
                        <wp:extent cx="1019175" cy="685800"/>
                        <wp:effectExtent l="0" t="0" r="9525" b="0"/>
                        <wp:docPr id="2" name="Picture 2" descr="Description: Description: mali gr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escription: Description: mali gr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17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35CCA" w:rsidRPr="00635CCA" w:rsidTr="0083102C">
              <w:tc>
                <w:tcPr>
                  <w:tcW w:w="4355" w:type="dxa"/>
                </w:tcPr>
                <w:p w:rsidR="0083102C" w:rsidRPr="00635CCA" w:rsidRDefault="0083102C" w:rsidP="008310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lang w:val="sr-Cyrl-CS"/>
                    </w:rPr>
                  </w:pPr>
                  <w:r w:rsidRPr="00635CCA">
                    <w:rPr>
                      <w:rFonts w:ascii="Times New Roman" w:eastAsia="Times New Roman" w:hAnsi="Times New Roman" w:cs="Times New Roman"/>
                      <w:b/>
                      <w:spacing w:val="6"/>
                      <w:sz w:val="24"/>
                      <w:lang w:val="sr-Cyrl-CS"/>
                    </w:rPr>
                    <w:t>Република Србија</w:t>
                  </w:r>
                </w:p>
              </w:tc>
            </w:tr>
            <w:tr w:rsidR="00635CCA" w:rsidRPr="00635CCA" w:rsidTr="0083102C">
              <w:tc>
                <w:tcPr>
                  <w:tcW w:w="4355" w:type="dxa"/>
                </w:tcPr>
                <w:p w:rsidR="0083102C" w:rsidRPr="00635CCA" w:rsidRDefault="0083102C" w:rsidP="008310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pacing w:val="6"/>
                      <w:sz w:val="24"/>
                      <w:lang w:val="sr-Cyrl-CS"/>
                    </w:rPr>
                  </w:pPr>
                  <w:r w:rsidRPr="00635CCA">
                    <w:rPr>
                      <w:rFonts w:ascii="Times New Roman" w:eastAsia="Times New Roman" w:hAnsi="Times New Roman" w:cs="Times New Roman"/>
                      <w:bCs/>
                      <w:spacing w:val="6"/>
                      <w:sz w:val="24"/>
                      <w:lang w:val="en-US"/>
                    </w:rPr>
                    <w:t>МИНИСТАРСТВО</w:t>
                  </w:r>
                </w:p>
                <w:p w:rsidR="0083102C" w:rsidRPr="00635CCA" w:rsidRDefault="0083102C" w:rsidP="008310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pacing w:val="6"/>
                      <w:sz w:val="24"/>
                      <w:lang w:val="sr-Cyrl-CS"/>
                    </w:rPr>
                  </w:pPr>
                  <w:r w:rsidRPr="00635CCA">
                    <w:rPr>
                      <w:rFonts w:ascii="Times New Roman" w:eastAsia="Times New Roman" w:hAnsi="Times New Roman" w:cs="Times New Roman"/>
                      <w:bCs/>
                      <w:spacing w:val="6"/>
                      <w:sz w:val="24"/>
                      <w:lang w:val="sr-Cyrl-CS"/>
                    </w:rPr>
                    <w:t xml:space="preserve">ЗА </w:t>
                  </w:r>
                  <w:r w:rsidRPr="00635CCA">
                    <w:rPr>
                      <w:rFonts w:ascii="Times New Roman" w:eastAsia="Times New Roman" w:hAnsi="Times New Roman" w:cs="Times New Roman"/>
                      <w:bCs/>
                      <w:spacing w:val="6"/>
                      <w:sz w:val="24"/>
                      <w:lang w:val="en-US"/>
                    </w:rPr>
                    <w:t xml:space="preserve"> РАД, </w:t>
                  </w:r>
                  <w:r w:rsidRPr="00635CCA">
                    <w:rPr>
                      <w:rFonts w:ascii="Times New Roman" w:eastAsia="Times New Roman" w:hAnsi="Times New Roman" w:cs="Times New Roman"/>
                      <w:bCs/>
                      <w:spacing w:val="6"/>
                      <w:sz w:val="24"/>
                      <w:lang w:val="sr-Cyrl-CS"/>
                    </w:rPr>
                    <w:t>ЗАПОШЉАВАЊЕ,</w:t>
                  </w:r>
                </w:p>
                <w:p w:rsidR="0083102C" w:rsidRPr="00635CCA" w:rsidRDefault="0083102C" w:rsidP="008310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pacing w:val="6"/>
                      <w:sz w:val="24"/>
                      <w:lang w:val="sr-Cyrl-CS"/>
                    </w:rPr>
                  </w:pPr>
                  <w:r w:rsidRPr="00635CCA">
                    <w:rPr>
                      <w:rFonts w:ascii="Times New Roman" w:eastAsia="Times New Roman" w:hAnsi="Times New Roman" w:cs="Times New Roman"/>
                      <w:bCs/>
                      <w:spacing w:val="6"/>
                      <w:sz w:val="24"/>
                      <w:lang w:val="sr-Cyrl-CS"/>
                    </w:rPr>
                    <w:t>БОРАЧКА И</w:t>
                  </w:r>
                  <w:r w:rsidRPr="00635CCA">
                    <w:rPr>
                      <w:rFonts w:ascii="Times New Roman" w:eastAsia="Times New Roman" w:hAnsi="Times New Roman" w:cs="Times New Roman"/>
                      <w:bCs/>
                      <w:spacing w:val="6"/>
                      <w:sz w:val="24"/>
                      <w:lang w:val="en-US"/>
                    </w:rPr>
                    <w:t xml:space="preserve"> СОЦИЈАЛНА ПИТ</w:t>
                  </w:r>
                  <w:r w:rsidRPr="00635CCA">
                    <w:rPr>
                      <w:rFonts w:ascii="Times New Roman" w:eastAsia="Times New Roman" w:hAnsi="Times New Roman" w:cs="Times New Roman"/>
                      <w:bCs/>
                      <w:spacing w:val="6"/>
                      <w:sz w:val="24"/>
                      <w:lang w:val="sr-Cyrl-CS"/>
                    </w:rPr>
                    <w:t>АЊА</w:t>
                  </w:r>
                </w:p>
              </w:tc>
            </w:tr>
          </w:tbl>
          <w:p w:rsidR="000236D1" w:rsidRPr="00635CCA" w:rsidRDefault="000236D1" w:rsidP="0002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highlight w:val="yellow"/>
                <w:lang w:val="sr-Cyrl-CS"/>
              </w:rPr>
            </w:pPr>
          </w:p>
        </w:tc>
      </w:tr>
      <w:tr w:rsidR="000236D1" w:rsidRPr="000236D1" w:rsidTr="000236D1">
        <w:tc>
          <w:tcPr>
            <w:tcW w:w="4395" w:type="dxa"/>
            <w:hideMark/>
          </w:tcPr>
          <w:p w:rsidR="000236D1" w:rsidRPr="00635CCA" w:rsidRDefault="000236D1" w:rsidP="0002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635C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Број</w:t>
            </w:r>
            <w:proofErr w:type="spellEnd"/>
            <w:r w:rsidRPr="00635C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635CC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404-02-</w:t>
            </w:r>
            <w:r w:rsidR="00635CCA" w:rsidRPr="00635C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635CC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/4</w:t>
            </w:r>
            <w:r w:rsidRPr="00635C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35CC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201</w:t>
            </w:r>
            <w:r w:rsidR="00635CCA" w:rsidRPr="00635CC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Pr="00635C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35CCA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22</w:t>
            </w:r>
          </w:p>
        </w:tc>
      </w:tr>
      <w:tr w:rsidR="000236D1" w:rsidRPr="000236D1" w:rsidTr="000236D1">
        <w:tc>
          <w:tcPr>
            <w:tcW w:w="4395" w:type="dxa"/>
            <w:hideMark/>
          </w:tcPr>
          <w:p w:rsidR="000236D1" w:rsidRPr="00635CCA" w:rsidRDefault="000236D1" w:rsidP="0002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5C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Датум</w:t>
            </w:r>
            <w:proofErr w:type="spellEnd"/>
            <w:r w:rsidRPr="00635C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635CC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635CCA" w:rsidRPr="00635CC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Pr="00635CC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  <w:r w:rsidR="00635CCA" w:rsidRPr="00635CC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март</w:t>
            </w:r>
            <w:r w:rsidR="00635CCA" w:rsidRPr="00635CC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2019</w:t>
            </w:r>
            <w:r w:rsidRPr="00635CC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 године</w:t>
            </w:r>
          </w:p>
        </w:tc>
      </w:tr>
      <w:tr w:rsidR="000236D1" w:rsidRPr="000236D1" w:rsidTr="000236D1">
        <w:trPr>
          <w:trHeight w:val="747"/>
        </w:trPr>
        <w:tc>
          <w:tcPr>
            <w:tcW w:w="4395" w:type="dxa"/>
            <w:hideMark/>
          </w:tcPr>
          <w:p w:rsidR="000236D1" w:rsidRPr="00B12DAF" w:rsidRDefault="000236D1" w:rsidP="00023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12DA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Немањина 22-26</w:t>
            </w:r>
          </w:p>
          <w:p w:rsidR="000236D1" w:rsidRPr="00B12DAF" w:rsidRDefault="000236D1" w:rsidP="000236D1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12D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Б е о г р а </w:t>
            </w:r>
            <w:r w:rsidRPr="00B12DA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</w:t>
            </w:r>
          </w:p>
        </w:tc>
      </w:tr>
    </w:tbl>
    <w:p w:rsidR="000236D1" w:rsidRDefault="000236D1" w:rsidP="00587315">
      <w:pPr>
        <w:suppressAutoHyphens/>
        <w:spacing w:after="200" w:line="1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5983" w:rsidRDefault="00C85983" w:rsidP="0081357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proofErr w:type="spellStart"/>
      <w:r w:rsidRPr="00C85983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C859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85983">
        <w:rPr>
          <w:rFonts w:ascii="Times New Roman" w:eastAsia="Calibri" w:hAnsi="Times New Roman" w:cs="Times New Roman"/>
          <w:sz w:val="24"/>
          <w:szCs w:val="24"/>
        </w:rPr>
        <w:t>основу</w:t>
      </w:r>
      <w:proofErr w:type="spellEnd"/>
      <w:r w:rsidRPr="00C859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85983">
        <w:rPr>
          <w:rFonts w:ascii="Times New Roman" w:eastAsia="Calibri" w:hAnsi="Times New Roman" w:cs="Times New Roman"/>
          <w:sz w:val="24"/>
          <w:szCs w:val="24"/>
        </w:rPr>
        <w:t>члана</w:t>
      </w:r>
      <w:proofErr w:type="spellEnd"/>
      <w:r w:rsidRPr="00C85983">
        <w:rPr>
          <w:rFonts w:ascii="Times New Roman" w:eastAsia="Calibri" w:hAnsi="Times New Roman" w:cs="Times New Roman"/>
          <w:sz w:val="24"/>
          <w:szCs w:val="24"/>
        </w:rPr>
        <w:t xml:space="preserve"> 60. </w:t>
      </w:r>
      <w:proofErr w:type="spellStart"/>
      <w:r w:rsidRPr="00C85983">
        <w:rPr>
          <w:rFonts w:ascii="Times New Roman" w:eastAsia="Calibri" w:hAnsi="Times New Roman" w:cs="Times New Roman"/>
          <w:sz w:val="24"/>
          <w:szCs w:val="24"/>
        </w:rPr>
        <w:t>Закона</w:t>
      </w:r>
      <w:proofErr w:type="spellEnd"/>
      <w:r w:rsidRPr="00C85983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Pr="00C85983">
        <w:rPr>
          <w:rFonts w:ascii="Times New Roman" w:eastAsia="Calibri" w:hAnsi="Times New Roman" w:cs="Times New Roman"/>
          <w:sz w:val="24"/>
          <w:szCs w:val="24"/>
        </w:rPr>
        <w:t>јавним</w:t>
      </w:r>
      <w:proofErr w:type="spellEnd"/>
      <w:r w:rsidRPr="00C859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85983">
        <w:rPr>
          <w:rFonts w:ascii="Times New Roman" w:eastAsia="Calibri" w:hAnsi="Times New Roman" w:cs="Times New Roman"/>
          <w:sz w:val="24"/>
          <w:szCs w:val="24"/>
        </w:rPr>
        <w:t>набавкама</w:t>
      </w:r>
      <w:proofErr w:type="spellEnd"/>
      <w:r w:rsidRPr="00C85983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proofErr w:type="spellStart"/>
      <w:r w:rsidRPr="00C85983">
        <w:rPr>
          <w:rFonts w:ascii="Times New Roman" w:eastAsia="Calibri" w:hAnsi="Times New Roman" w:cs="Times New Roman"/>
          <w:sz w:val="24"/>
          <w:szCs w:val="24"/>
        </w:rPr>
        <w:t>Службени</w:t>
      </w:r>
      <w:proofErr w:type="spellEnd"/>
      <w:r w:rsidRPr="00C859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85983">
        <w:rPr>
          <w:rFonts w:ascii="Times New Roman" w:eastAsia="Calibri" w:hAnsi="Times New Roman" w:cs="Times New Roman"/>
          <w:sz w:val="24"/>
          <w:szCs w:val="24"/>
        </w:rPr>
        <w:t>гласник</w:t>
      </w:r>
      <w:proofErr w:type="spellEnd"/>
      <w:r w:rsidRPr="00C85983">
        <w:rPr>
          <w:rFonts w:ascii="Times New Roman" w:eastAsia="Calibri" w:hAnsi="Times New Roman" w:cs="Times New Roman"/>
          <w:sz w:val="24"/>
          <w:szCs w:val="24"/>
        </w:rPr>
        <w:t xml:space="preserve"> РС”, </w:t>
      </w:r>
      <w:proofErr w:type="spellStart"/>
      <w:r w:rsidRPr="00C85983">
        <w:rPr>
          <w:rFonts w:ascii="Times New Roman" w:eastAsia="Calibri" w:hAnsi="Times New Roman" w:cs="Times New Roman"/>
          <w:sz w:val="24"/>
          <w:szCs w:val="24"/>
        </w:rPr>
        <w:t>број</w:t>
      </w:r>
      <w:proofErr w:type="spellEnd"/>
      <w:r w:rsidRPr="00C85983">
        <w:rPr>
          <w:rFonts w:ascii="Times New Roman" w:eastAsia="Calibri" w:hAnsi="Times New Roman" w:cs="Times New Roman"/>
          <w:sz w:val="24"/>
          <w:szCs w:val="24"/>
        </w:rPr>
        <w:t xml:space="preserve"> 124/12</w:t>
      </w:r>
      <w:r w:rsidRPr="00C85983">
        <w:rPr>
          <w:rFonts w:ascii="Times New Roman" w:eastAsia="Calibri" w:hAnsi="Times New Roman" w:cs="Times New Roman"/>
          <w:sz w:val="24"/>
          <w:szCs w:val="24"/>
          <w:lang w:val="sr-Cyrl-CS"/>
        </w:rPr>
        <w:t>, 14/15 и 68/15</w:t>
      </w:r>
      <w:r w:rsidRPr="00C85983">
        <w:rPr>
          <w:rFonts w:ascii="Times New Roman" w:eastAsia="Calibri" w:hAnsi="Times New Roman" w:cs="Times New Roman"/>
          <w:sz w:val="24"/>
          <w:szCs w:val="24"/>
        </w:rPr>
        <w:t>),</w:t>
      </w:r>
      <w:r w:rsidRPr="00C8598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C85983">
        <w:rPr>
          <w:rFonts w:ascii="Times New Roman" w:eastAsia="Calibri" w:hAnsi="Times New Roman" w:cs="Times New Roman"/>
          <w:sz w:val="24"/>
          <w:szCs w:val="24"/>
        </w:rPr>
        <w:t>Министарство</w:t>
      </w:r>
      <w:proofErr w:type="spellEnd"/>
      <w:r w:rsidRPr="00C859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598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 </w:t>
      </w:r>
      <w:proofErr w:type="spellStart"/>
      <w:r w:rsidRPr="00C85983">
        <w:rPr>
          <w:rFonts w:ascii="Times New Roman" w:eastAsia="Calibri" w:hAnsi="Times New Roman" w:cs="Times New Roman"/>
          <w:sz w:val="24"/>
          <w:szCs w:val="24"/>
        </w:rPr>
        <w:t>рад</w:t>
      </w:r>
      <w:proofErr w:type="spellEnd"/>
      <w:r w:rsidRPr="00C8598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85983">
        <w:rPr>
          <w:rFonts w:ascii="Times New Roman" w:eastAsia="Calibri" w:hAnsi="Times New Roman" w:cs="Times New Roman"/>
          <w:sz w:val="24"/>
          <w:szCs w:val="24"/>
        </w:rPr>
        <w:t>запошљавањ</w:t>
      </w:r>
      <w:proofErr w:type="spellEnd"/>
      <w:r w:rsidRPr="00C8598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е, борачка </w:t>
      </w:r>
      <w:r w:rsidRPr="00C85983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proofErr w:type="spellStart"/>
      <w:r w:rsidRPr="00C85983">
        <w:rPr>
          <w:rFonts w:ascii="Times New Roman" w:eastAsia="Calibri" w:hAnsi="Times New Roman" w:cs="Times New Roman"/>
          <w:sz w:val="24"/>
          <w:szCs w:val="24"/>
        </w:rPr>
        <w:t>социјалн</w:t>
      </w:r>
      <w:proofErr w:type="spellEnd"/>
      <w:r w:rsidRPr="00C85983"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0C859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85983">
        <w:rPr>
          <w:rFonts w:ascii="Times New Roman" w:eastAsia="Calibri" w:hAnsi="Times New Roman" w:cs="Times New Roman"/>
          <w:sz w:val="24"/>
          <w:szCs w:val="24"/>
        </w:rPr>
        <w:t>пит</w:t>
      </w:r>
      <w:r w:rsidRPr="00C85983">
        <w:rPr>
          <w:rFonts w:ascii="Times New Roman" w:eastAsia="Calibri" w:hAnsi="Times New Roman" w:cs="Times New Roman"/>
          <w:sz w:val="24"/>
          <w:szCs w:val="24"/>
          <w:lang w:val="sr-Cyrl-CS"/>
        </w:rPr>
        <w:t>ања</w:t>
      </w:r>
      <w:proofErr w:type="spellEnd"/>
      <w:r w:rsidRPr="00C85983">
        <w:rPr>
          <w:rFonts w:ascii="Times New Roman" w:eastAsia="Calibri" w:hAnsi="Times New Roman" w:cs="Times New Roman"/>
          <w:sz w:val="24"/>
          <w:szCs w:val="24"/>
        </w:rPr>
        <w:t>,</w:t>
      </w:r>
      <w:r w:rsidRPr="00C8598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C85983">
        <w:rPr>
          <w:rFonts w:ascii="Times New Roman" w:eastAsia="Calibri" w:hAnsi="Times New Roman" w:cs="Times New Roman"/>
          <w:sz w:val="24"/>
          <w:szCs w:val="24"/>
        </w:rPr>
        <w:t>Немањина</w:t>
      </w:r>
      <w:proofErr w:type="spellEnd"/>
      <w:r w:rsidRPr="00C859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5983">
        <w:rPr>
          <w:rFonts w:ascii="Times New Roman" w:eastAsia="Calibri" w:hAnsi="Times New Roman" w:cs="Times New Roman"/>
          <w:sz w:val="24"/>
          <w:szCs w:val="24"/>
          <w:lang w:val="sr-Cyrl-CS"/>
        </w:rPr>
        <w:t>22-26</w:t>
      </w:r>
      <w:r w:rsidRPr="00C8598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C85983">
        <w:rPr>
          <w:rFonts w:ascii="Times New Roman" w:eastAsia="Calibri" w:hAnsi="Times New Roman" w:cs="Times New Roman"/>
          <w:sz w:val="24"/>
          <w:szCs w:val="24"/>
        </w:rPr>
        <w:t>Београд</w:t>
      </w:r>
      <w:proofErr w:type="spellEnd"/>
      <w:r w:rsidR="00FC364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Pr="00C8598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C85983">
        <w:rPr>
          <w:rFonts w:ascii="Times New Roman" w:eastAsia="Calibri" w:hAnsi="Times New Roman" w:cs="Times New Roman"/>
          <w:sz w:val="24"/>
          <w:szCs w:val="24"/>
        </w:rPr>
        <w:t>упућује</w:t>
      </w:r>
      <w:proofErr w:type="spellEnd"/>
      <w:proofErr w:type="gramEnd"/>
      <w:r w:rsidRPr="00C85983"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</w:p>
    <w:p w:rsidR="00813578" w:rsidRPr="00C85983" w:rsidRDefault="00813578" w:rsidP="0081357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C85983" w:rsidRPr="00B12DAF" w:rsidRDefault="00C85983" w:rsidP="008135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B12DAF">
        <w:rPr>
          <w:rFonts w:ascii="Times New Roman" w:eastAsia="Calibri" w:hAnsi="Times New Roman" w:cs="Times New Roman"/>
          <w:sz w:val="24"/>
          <w:szCs w:val="24"/>
          <w:lang w:val="sr-Cyrl-CS"/>
        </w:rPr>
        <w:t>ПОЗИВ ЗА ПОДНОШЕЊЕ ПОНУД</w:t>
      </w:r>
      <w:r w:rsidR="00B12DAF" w:rsidRPr="00B12DAF">
        <w:rPr>
          <w:rFonts w:ascii="Times New Roman" w:eastAsia="Calibri" w:hAnsi="Times New Roman" w:cs="Times New Roman"/>
          <w:sz w:val="24"/>
          <w:szCs w:val="24"/>
          <w:lang w:val="sr-Latn-RS"/>
        </w:rPr>
        <w:t>A</w:t>
      </w:r>
    </w:p>
    <w:p w:rsidR="00C85983" w:rsidRPr="00C85983" w:rsidRDefault="00C85983" w:rsidP="005873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8083B" w:rsidRPr="00C8083B" w:rsidRDefault="00C8083B" w:rsidP="00C80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C8083B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Наручилац: </w:t>
      </w:r>
      <w:r w:rsidRPr="00C8083B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Министарство за рад, </w:t>
      </w:r>
      <w:proofErr w:type="spellStart"/>
      <w:r w:rsidRPr="00C8083B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запошљаваље</w:t>
      </w:r>
      <w:proofErr w:type="spellEnd"/>
      <w:r w:rsidRPr="00C8083B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, борачка и социјална питања</w:t>
      </w:r>
    </w:p>
    <w:p w:rsidR="00C8083B" w:rsidRPr="00C8083B" w:rsidRDefault="00C8083B" w:rsidP="00C80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C8083B" w:rsidRPr="00C8083B" w:rsidRDefault="00C8083B" w:rsidP="00C8083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C8083B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Адреса наручиоца: </w:t>
      </w:r>
      <w:r w:rsidRPr="00C8083B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Београд, Немањина 22-26</w:t>
      </w:r>
    </w:p>
    <w:p w:rsidR="00C8083B" w:rsidRPr="00C8083B" w:rsidRDefault="00C8083B" w:rsidP="00C8083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C8083B" w:rsidRPr="00C8083B" w:rsidRDefault="00C8083B" w:rsidP="00C80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 w:rsidRPr="00C8083B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Интернет </w:t>
      </w:r>
      <w:r w:rsidRPr="00C8083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страница наручиоца</w:t>
      </w:r>
      <w:r w:rsidRPr="00C8083B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: </w:t>
      </w:r>
      <w:hyperlink r:id="rId7" w:history="1">
        <w:r w:rsidRPr="00C8083B">
          <w:rPr>
            <w:rFonts w:ascii="Times New Roman" w:eastAsia="Times New Roman" w:hAnsi="Times New Roman" w:cs="Times New Roman"/>
            <w:bCs/>
            <w:color w:val="0563C1"/>
            <w:sz w:val="24"/>
            <w:szCs w:val="24"/>
            <w:u w:val="single"/>
            <w:lang w:val="sr-Latn-RS"/>
          </w:rPr>
          <w:t>www.minrzs.gov.rs</w:t>
        </w:r>
      </w:hyperlink>
      <w:r w:rsidRPr="00C8083B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</w:p>
    <w:p w:rsidR="00C8083B" w:rsidRPr="00C8083B" w:rsidRDefault="00C8083B" w:rsidP="00C8083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C8083B" w:rsidRPr="00995B3F" w:rsidRDefault="00C8083B" w:rsidP="00C8083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95B3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Врста наручиоца: </w:t>
      </w:r>
      <w:r w:rsidRPr="00995B3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Орган државне управе</w:t>
      </w:r>
    </w:p>
    <w:p w:rsidR="00C8083B" w:rsidRPr="00995B3F" w:rsidRDefault="00C8083B" w:rsidP="00C80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C8083B" w:rsidRPr="00995B3F" w:rsidRDefault="00C8083B" w:rsidP="00C8083B">
      <w:pPr>
        <w:spacing w:after="0" w:line="240" w:lineRule="auto"/>
        <w:rPr>
          <w:rFonts w:ascii="Times New Roman" w:eastAsia="Times New Roman" w:hAnsi="Times New Roman" w:cs="Times New Roman"/>
          <w:szCs w:val="24"/>
          <w:lang w:val="sr-Cyrl-RS"/>
        </w:rPr>
      </w:pPr>
      <w:r w:rsidRPr="00995B3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Врста поступка јавне набавке: </w:t>
      </w:r>
      <w:r w:rsidR="00635CCA" w:rsidRPr="00995B3F">
        <w:rPr>
          <w:rFonts w:ascii="Times New Roman" w:eastAsia="Times New Roman" w:hAnsi="Times New Roman" w:cs="Times New Roman"/>
          <w:sz w:val="24"/>
          <w:szCs w:val="24"/>
          <w:lang w:val="sr-Cyrl-RS"/>
        </w:rPr>
        <w:t>Отворени поступак</w:t>
      </w:r>
    </w:p>
    <w:p w:rsidR="00C8083B" w:rsidRPr="00995B3F" w:rsidRDefault="00C8083B" w:rsidP="00C80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C8083B" w:rsidRPr="00995B3F" w:rsidRDefault="00C8083B" w:rsidP="00C808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995B3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Врста предмета јавне набавке: </w:t>
      </w:r>
      <w:r w:rsidR="00635CCA" w:rsidRPr="00995B3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Услуге</w:t>
      </w:r>
    </w:p>
    <w:p w:rsidR="00C8083B" w:rsidRPr="00995B3F" w:rsidRDefault="00C8083B" w:rsidP="00C80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8083B" w:rsidRPr="00995B3F" w:rsidRDefault="00C8083B" w:rsidP="00C8083B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</w:pPr>
      <w:r w:rsidRPr="00995B3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Шифра и назив из ОРН-а:</w:t>
      </w:r>
      <w:r w:rsidRPr="00995B3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</w:p>
    <w:p w:rsidR="00635CCA" w:rsidRPr="00635CCA" w:rsidRDefault="00635CCA" w:rsidP="00635CCA">
      <w:pPr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35CCA">
        <w:rPr>
          <w:rFonts w:ascii="Times New Roman" w:eastAsia="Calibri" w:hAnsi="Times New Roman" w:cs="Times New Roman"/>
          <w:sz w:val="24"/>
          <w:szCs w:val="24"/>
        </w:rPr>
        <w:t>Шифра</w:t>
      </w:r>
      <w:proofErr w:type="spellEnd"/>
      <w:r w:rsidRPr="00635C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5CCA">
        <w:rPr>
          <w:rFonts w:ascii="Times New Roman" w:eastAsia="Calibri" w:hAnsi="Times New Roman" w:cs="Times New Roman"/>
          <w:sz w:val="24"/>
          <w:szCs w:val="24"/>
        </w:rPr>
        <w:t>из</w:t>
      </w:r>
      <w:proofErr w:type="spellEnd"/>
      <w:r w:rsidRPr="00635C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5CCA">
        <w:rPr>
          <w:rFonts w:ascii="Times New Roman" w:eastAsia="Calibri" w:hAnsi="Times New Roman" w:cs="Times New Roman"/>
          <w:sz w:val="24"/>
          <w:szCs w:val="24"/>
        </w:rPr>
        <w:t>Општег</w:t>
      </w:r>
      <w:proofErr w:type="spellEnd"/>
      <w:r w:rsidRPr="00635C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5CCA">
        <w:rPr>
          <w:rFonts w:ascii="Times New Roman" w:eastAsia="Calibri" w:hAnsi="Times New Roman" w:cs="Times New Roman"/>
          <w:sz w:val="24"/>
          <w:szCs w:val="24"/>
        </w:rPr>
        <w:t>речника</w:t>
      </w:r>
      <w:proofErr w:type="spellEnd"/>
      <w:r w:rsidRPr="00635C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5CCA">
        <w:rPr>
          <w:rFonts w:ascii="Times New Roman" w:eastAsia="Calibri" w:hAnsi="Times New Roman" w:cs="Times New Roman"/>
          <w:sz w:val="24"/>
          <w:szCs w:val="24"/>
        </w:rPr>
        <w:t>набавки</w:t>
      </w:r>
      <w:proofErr w:type="spellEnd"/>
      <w:r w:rsidRPr="00635CCA">
        <w:rPr>
          <w:rFonts w:ascii="Times New Roman" w:eastAsia="Calibri" w:hAnsi="Times New Roman" w:cs="Times New Roman"/>
          <w:sz w:val="24"/>
          <w:szCs w:val="24"/>
        </w:rPr>
        <w:t xml:space="preserve">: 34100000 – </w:t>
      </w:r>
      <w:proofErr w:type="spellStart"/>
      <w:r w:rsidRPr="00635CCA">
        <w:rPr>
          <w:rFonts w:ascii="Times New Roman" w:eastAsia="Calibri" w:hAnsi="Times New Roman" w:cs="Times New Roman"/>
          <w:sz w:val="24"/>
          <w:szCs w:val="24"/>
        </w:rPr>
        <w:t>моторна</w:t>
      </w:r>
      <w:proofErr w:type="spellEnd"/>
      <w:r w:rsidRPr="00635C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5CCA">
        <w:rPr>
          <w:rFonts w:ascii="Times New Roman" w:eastAsia="Calibri" w:hAnsi="Times New Roman" w:cs="Times New Roman"/>
          <w:sz w:val="24"/>
          <w:szCs w:val="24"/>
        </w:rPr>
        <w:t>возила</w:t>
      </w:r>
      <w:proofErr w:type="spellEnd"/>
      <w:r w:rsidRPr="00635CC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35CCA" w:rsidRPr="00635CCA" w:rsidRDefault="00635CCA" w:rsidP="00635CCA">
      <w:pPr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35CCA">
        <w:rPr>
          <w:rFonts w:ascii="Times New Roman" w:eastAsia="Calibri" w:hAnsi="Times New Roman" w:cs="Times New Roman"/>
          <w:sz w:val="24"/>
          <w:szCs w:val="24"/>
        </w:rPr>
        <w:t>Шифра</w:t>
      </w:r>
      <w:proofErr w:type="spellEnd"/>
      <w:r w:rsidRPr="00635C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5CCA">
        <w:rPr>
          <w:rFonts w:ascii="Times New Roman" w:eastAsia="Calibri" w:hAnsi="Times New Roman" w:cs="Times New Roman"/>
          <w:sz w:val="24"/>
          <w:szCs w:val="24"/>
        </w:rPr>
        <w:t>из</w:t>
      </w:r>
      <w:proofErr w:type="spellEnd"/>
      <w:r w:rsidRPr="00635C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5CCA">
        <w:rPr>
          <w:rFonts w:ascii="Times New Roman" w:eastAsia="Calibri" w:hAnsi="Times New Roman" w:cs="Times New Roman"/>
          <w:sz w:val="24"/>
          <w:szCs w:val="24"/>
        </w:rPr>
        <w:t>допунског</w:t>
      </w:r>
      <w:proofErr w:type="spellEnd"/>
      <w:r w:rsidRPr="00635C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5CCA">
        <w:rPr>
          <w:rFonts w:ascii="Times New Roman" w:eastAsia="Calibri" w:hAnsi="Times New Roman" w:cs="Times New Roman"/>
          <w:sz w:val="24"/>
          <w:szCs w:val="24"/>
        </w:rPr>
        <w:t>речника</w:t>
      </w:r>
      <w:proofErr w:type="spellEnd"/>
      <w:r w:rsidRPr="00635C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5CCA">
        <w:rPr>
          <w:rFonts w:ascii="Times New Roman" w:eastAsia="Calibri" w:hAnsi="Times New Roman" w:cs="Times New Roman"/>
          <w:sz w:val="24"/>
          <w:szCs w:val="24"/>
        </w:rPr>
        <w:t>набавки</w:t>
      </w:r>
      <w:proofErr w:type="spellEnd"/>
      <w:r w:rsidRPr="00635CCA">
        <w:rPr>
          <w:rFonts w:ascii="Times New Roman" w:eastAsia="Calibri" w:hAnsi="Times New Roman" w:cs="Times New Roman"/>
          <w:sz w:val="24"/>
          <w:szCs w:val="24"/>
        </w:rPr>
        <w:t xml:space="preserve">: РА01 – </w:t>
      </w:r>
      <w:proofErr w:type="spellStart"/>
      <w:r w:rsidRPr="00635CCA">
        <w:rPr>
          <w:rFonts w:ascii="Times New Roman" w:eastAsia="Calibri" w:hAnsi="Times New Roman" w:cs="Times New Roman"/>
          <w:sz w:val="24"/>
          <w:szCs w:val="24"/>
        </w:rPr>
        <w:t>изнајмљивање</w:t>
      </w:r>
      <w:proofErr w:type="spellEnd"/>
      <w:r w:rsidRPr="00635CC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C8083B" w:rsidRPr="00995B3F" w:rsidRDefault="00C8083B" w:rsidP="00C80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C8083B" w:rsidRPr="00995B3F" w:rsidRDefault="00C8083B" w:rsidP="00C808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95B3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Број и назив (предмет) јавне набавке</w:t>
      </w:r>
      <w:r w:rsidRPr="00995B3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:</w:t>
      </w:r>
      <w:r w:rsidRPr="00995B3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995B3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ЈН </w:t>
      </w:r>
      <w:r w:rsidR="00635CCA" w:rsidRPr="00995B3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3</w:t>
      </w:r>
      <w:r w:rsidR="00635CCA" w:rsidRPr="00995B3F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>/2019</w:t>
      </w:r>
      <w:r w:rsidRPr="00995B3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95B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-  </w:t>
      </w:r>
      <w:r w:rsidR="00635CCA" w:rsidRPr="00995B3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У</w:t>
      </w:r>
      <w:proofErr w:type="spellStart"/>
      <w:r w:rsidR="00635CCA" w:rsidRPr="00995B3F">
        <w:rPr>
          <w:rFonts w:ascii="Times New Roman" w:eastAsia="Times New Roman" w:hAnsi="Times New Roman" w:cs="Times New Roman"/>
          <w:sz w:val="24"/>
          <w:szCs w:val="24"/>
          <w:lang w:eastAsia="en-GB"/>
        </w:rPr>
        <w:t>слуга</w:t>
      </w:r>
      <w:proofErr w:type="spellEnd"/>
      <w:r w:rsidR="00635CCA" w:rsidRPr="00995B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35CCA" w:rsidRPr="00995B3F">
        <w:rPr>
          <w:rFonts w:ascii="Times New Roman" w:eastAsia="Times New Roman" w:hAnsi="Times New Roman" w:cs="Times New Roman"/>
          <w:sz w:val="24"/>
          <w:szCs w:val="24"/>
          <w:lang w:eastAsia="en-GB"/>
        </w:rPr>
        <w:t>закупа</w:t>
      </w:r>
      <w:proofErr w:type="spellEnd"/>
      <w:r w:rsidR="00635CCA" w:rsidRPr="00995B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35CCA" w:rsidRPr="00995B3F">
        <w:rPr>
          <w:rFonts w:ascii="Times New Roman" w:eastAsia="Times New Roman" w:hAnsi="Times New Roman" w:cs="Times New Roman"/>
          <w:sz w:val="24"/>
          <w:szCs w:val="24"/>
          <w:lang w:eastAsia="en-GB"/>
        </w:rPr>
        <w:t>аутомобила</w:t>
      </w:r>
      <w:proofErr w:type="spellEnd"/>
      <w:r w:rsidR="00635CCA" w:rsidRPr="00995B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35CCA" w:rsidRPr="00995B3F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="00635CCA" w:rsidRPr="00995B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36 </w:t>
      </w:r>
      <w:proofErr w:type="spellStart"/>
      <w:r w:rsidR="00635CCA" w:rsidRPr="00995B3F">
        <w:rPr>
          <w:rFonts w:ascii="Times New Roman" w:eastAsia="Times New Roman" w:hAnsi="Times New Roman" w:cs="Times New Roman"/>
          <w:sz w:val="24"/>
          <w:szCs w:val="24"/>
          <w:lang w:eastAsia="en-GB"/>
        </w:rPr>
        <w:t>месеци</w:t>
      </w:r>
      <w:proofErr w:type="spellEnd"/>
    </w:p>
    <w:p w:rsidR="00C8083B" w:rsidRPr="00995B3F" w:rsidRDefault="00C8083B" w:rsidP="00C80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C8083B" w:rsidRPr="00995B3F" w:rsidRDefault="00C8083B" w:rsidP="00C808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95B3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Процењена вредност јавне набавке:</w:t>
      </w:r>
      <w:r w:rsidR="00635CCA" w:rsidRPr="00995B3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180.000.000,00</w:t>
      </w:r>
      <w:r w:rsidRPr="00995B3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динара, без ПДВ</w:t>
      </w:r>
    </w:p>
    <w:p w:rsidR="00C85983" w:rsidRPr="00C85983" w:rsidRDefault="00C85983" w:rsidP="005873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C85983" w:rsidRPr="00C85983" w:rsidRDefault="00C85983" w:rsidP="00587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C85983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Начин преузимања конкурсне документације, односно интернет адреса где је конкурсна документација доступна</w:t>
      </w:r>
      <w:r w:rsidRPr="00C85983"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</w:p>
    <w:p w:rsidR="00C85983" w:rsidRDefault="00C85983" w:rsidP="00587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 w:rsidRPr="00C8598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Портал Управе за јавне набавке: </w:t>
      </w:r>
      <w:hyperlink r:id="rId8" w:history="1">
        <w:r w:rsidRPr="00FA0C49">
          <w:rPr>
            <w:rStyle w:val="Hyperlink"/>
            <w:rFonts w:ascii="Times New Roman" w:eastAsia="Calibri" w:hAnsi="Times New Roman" w:cs="Times New Roman"/>
            <w:sz w:val="24"/>
            <w:szCs w:val="24"/>
            <w:lang w:val="en-US"/>
          </w:rPr>
          <w:t>www.ujn.gov.rs</w:t>
        </w:r>
      </w:hyperlink>
      <w:r w:rsidRPr="00C8598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C8598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85983">
        <w:rPr>
          <w:rFonts w:ascii="Times New Roman" w:eastAsia="Calibri" w:hAnsi="Times New Roman" w:cs="Times New Roman"/>
          <w:sz w:val="24"/>
          <w:szCs w:val="24"/>
          <w:lang w:val="sr-Cyrl-RS"/>
        </w:rPr>
        <w:t>к</w:t>
      </w:r>
      <w:r w:rsidRPr="00C85983">
        <w:rPr>
          <w:rFonts w:ascii="Times New Roman" w:eastAsia="Calibri" w:hAnsi="Times New Roman" w:cs="Times New Roman"/>
          <w:sz w:val="24"/>
          <w:szCs w:val="24"/>
          <w:lang w:val="sr-Cyrl-CS"/>
        </w:rPr>
        <w:t>ао и на</w:t>
      </w:r>
      <w:r w:rsidRPr="00C8598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8598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интернет адреси Наручиоца: </w:t>
      </w:r>
    </w:p>
    <w:p w:rsidR="00C85983" w:rsidRDefault="00522872" w:rsidP="00587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sr-Latn-RS"/>
        </w:rPr>
      </w:pPr>
      <w:hyperlink r:id="rId9" w:history="1">
        <w:r w:rsidR="00C85983" w:rsidRPr="00FA0C49">
          <w:rPr>
            <w:rStyle w:val="Hyperlink"/>
            <w:rFonts w:ascii="Times New Roman" w:eastAsia="Calibri" w:hAnsi="Times New Roman" w:cs="Times New Roman"/>
            <w:sz w:val="24"/>
            <w:szCs w:val="24"/>
            <w:lang w:val="sr-Cyrl-CS"/>
          </w:rPr>
          <w:t>www.minrzs.gov.r</w:t>
        </w:r>
        <w:r w:rsidR="00C85983" w:rsidRPr="00FA0C49">
          <w:rPr>
            <w:rStyle w:val="Hyperlink"/>
            <w:rFonts w:ascii="Times New Roman" w:eastAsia="Calibri" w:hAnsi="Times New Roman" w:cs="Times New Roman"/>
            <w:sz w:val="24"/>
            <w:szCs w:val="24"/>
            <w:lang w:val="sr-Latn-RS"/>
          </w:rPr>
          <w:t>s</w:t>
        </w:r>
      </w:hyperlink>
    </w:p>
    <w:p w:rsidR="00C85983" w:rsidRDefault="00C85983" w:rsidP="00587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sr-Latn-RS"/>
        </w:rPr>
      </w:pPr>
    </w:p>
    <w:p w:rsidR="00BB0D46" w:rsidRDefault="00BB0D46" w:rsidP="00587315">
      <w:pPr>
        <w:pStyle w:val="BodyText"/>
      </w:pPr>
      <w:r>
        <w:t>Адреса и интернет адреса државног органа или организације, односно органа или службе територијалне аутономије или локалне самоуправе где се могу благовремено добити исправни подаци о пореским обавезама, заштити животне средине, заштити при запошљавању, у</w:t>
      </w:r>
      <w:r w:rsidR="00587315">
        <w:rPr>
          <w:lang w:val="sr-Cyrl-RS"/>
        </w:rPr>
        <w:t>с</w:t>
      </w:r>
      <w:proofErr w:type="spellStart"/>
      <w:r>
        <w:t>ловима</w:t>
      </w:r>
      <w:proofErr w:type="spellEnd"/>
      <w:r>
        <w:t xml:space="preserve"> рада и </w:t>
      </w:r>
      <w:proofErr w:type="spellStart"/>
      <w:r>
        <w:t>сл</w:t>
      </w:r>
      <w:proofErr w:type="spellEnd"/>
      <w:r>
        <w:t>:</w:t>
      </w:r>
    </w:p>
    <w:p w:rsidR="00BB0D46" w:rsidRDefault="00BB0D46" w:rsidP="00587315">
      <w:pPr>
        <w:pStyle w:val="BodyText"/>
        <w:rPr>
          <w:b w:val="0"/>
        </w:rPr>
      </w:pPr>
      <w:r>
        <w:rPr>
          <w:b w:val="0"/>
        </w:rPr>
        <w:lastRenderedPageBreak/>
        <w:t>Министарство финансија</w:t>
      </w:r>
      <w:r>
        <w:rPr>
          <w:b w:val="0"/>
          <w:lang w:val="en-US"/>
        </w:rPr>
        <w:t xml:space="preserve"> </w:t>
      </w:r>
      <w:hyperlink r:id="rId10" w:history="1">
        <w:r>
          <w:rPr>
            <w:rStyle w:val="Hyperlink"/>
            <w:b w:val="0"/>
            <w:lang w:val="en-US"/>
          </w:rPr>
          <w:t>www.mfin.gov.rs</w:t>
        </w:r>
      </w:hyperlink>
      <w:r>
        <w:rPr>
          <w:b w:val="0"/>
        </w:rPr>
        <w:t xml:space="preserve">, </w:t>
      </w:r>
    </w:p>
    <w:p w:rsidR="00BB0D46" w:rsidRDefault="00BB0D46" w:rsidP="00587315">
      <w:pPr>
        <w:pStyle w:val="BodyText"/>
        <w:rPr>
          <w:b w:val="0"/>
        </w:rPr>
      </w:pPr>
      <w:r>
        <w:rPr>
          <w:b w:val="0"/>
        </w:rPr>
        <w:t>Министарство пољопривреде и заштите животне средине</w:t>
      </w:r>
      <w:r>
        <w:rPr>
          <w:b w:val="0"/>
          <w:lang w:val="en-US"/>
        </w:rPr>
        <w:t xml:space="preserve"> </w:t>
      </w:r>
      <w:hyperlink r:id="rId11" w:history="1">
        <w:r>
          <w:rPr>
            <w:rStyle w:val="Hyperlink"/>
            <w:b w:val="0"/>
            <w:lang w:val="en-US"/>
          </w:rPr>
          <w:t>www.m</w:t>
        </w:r>
        <w:r>
          <w:rPr>
            <w:rStyle w:val="Hyperlink"/>
            <w:b w:val="0"/>
          </w:rPr>
          <w:t>p</w:t>
        </w:r>
        <w:r>
          <w:rPr>
            <w:rStyle w:val="Hyperlink"/>
            <w:b w:val="0"/>
            <w:lang w:val="en-US"/>
          </w:rPr>
          <w:t>zzs.gov.rs</w:t>
        </w:r>
      </w:hyperlink>
      <w:r>
        <w:rPr>
          <w:b w:val="0"/>
        </w:rPr>
        <w:t xml:space="preserve">, </w:t>
      </w:r>
    </w:p>
    <w:p w:rsidR="00BB0D46" w:rsidRDefault="00BB0D46" w:rsidP="00587315">
      <w:pPr>
        <w:pStyle w:val="BodyText"/>
        <w:rPr>
          <w:b w:val="0"/>
        </w:rPr>
      </w:pPr>
      <w:r>
        <w:rPr>
          <w:b w:val="0"/>
        </w:rPr>
        <w:t>Агенција за заштиту животне средине</w:t>
      </w:r>
      <w:r>
        <w:rPr>
          <w:b w:val="0"/>
          <w:lang w:val="en-US"/>
        </w:rPr>
        <w:t xml:space="preserve"> </w:t>
      </w:r>
      <w:hyperlink r:id="rId12" w:history="1">
        <w:r>
          <w:rPr>
            <w:rStyle w:val="Hyperlink"/>
            <w:b w:val="0"/>
            <w:lang w:val="en-US"/>
          </w:rPr>
          <w:t>www.sepa.gov.rs</w:t>
        </w:r>
      </w:hyperlink>
      <w:r>
        <w:rPr>
          <w:b w:val="0"/>
        </w:rPr>
        <w:t xml:space="preserve">, </w:t>
      </w:r>
    </w:p>
    <w:p w:rsidR="00BB0D46" w:rsidRDefault="00BB0D46" w:rsidP="00587315">
      <w:pPr>
        <w:pStyle w:val="BodyText"/>
        <w:rPr>
          <w:b w:val="0"/>
        </w:rPr>
      </w:pPr>
      <w:r>
        <w:rPr>
          <w:b w:val="0"/>
        </w:rPr>
        <w:t xml:space="preserve">Министарство за рад, запошљавање, борачка и социјална питања </w:t>
      </w:r>
      <w:hyperlink r:id="rId13" w:history="1">
        <w:r>
          <w:rPr>
            <w:rStyle w:val="Hyperlink"/>
            <w:b w:val="0"/>
          </w:rPr>
          <w:t>www.minrzs.gov.rs</w:t>
        </w:r>
      </w:hyperlink>
    </w:p>
    <w:p w:rsidR="00BB0D46" w:rsidRDefault="00BB0D46" w:rsidP="00587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sr-Latn-RS"/>
        </w:rPr>
      </w:pPr>
    </w:p>
    <w:p w:rsidR="00BB0D46" w:rsidRDefault="00C85983" w:rsidP="00587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C8598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Начин </w:t>
      </w:r>
      <w:r w:rsidR="00E56117" w:rsidRPr="00C8598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и рок </w:t>
      </w:r>
      <w:r w:rsidR="00E5611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подношења </w:t>
      </w:r>
      <w:proofErr w:type="spellStart"/>
      <w:r w:rsidR="00E5611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пo</w:t>
      </w:r>
      <w:proofErr w:type="spellEnd"/>
      <w:r w:rsidR="00E5611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нуде</w:t>
      </w:r>
      <w:r w:rsidRPr="00C8598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:</w:t>
      </w:r>
      <w:r w:rsidRPr="00C85983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</w:t>
      </w:r>
    </w:p>
    <w:p w:rsidR="00BB0D46" w:rsidRDefault="00C85983" w:rsidP="00587315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</w:pP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Понуђач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понуду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подноси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непосредно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sr-Cyrl-CS"/>
        </w:rPr>
        <w:t xml:space="preserve"> преко писарнице Управе за заједничке послове републичких органа</w:t>
      </w:r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или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путем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поште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затвореној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коверти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или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кутији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затворену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начин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приликом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отварања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понуда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може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сигурношћу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утврдити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први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пут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отвара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.</w:t>
      </w:r>
      <w:r w:rsidRPr="00C85983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полеђини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коверте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или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кутији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навести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назив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sr-Cyrl-CS"/>
        </w:rPr>
        <w:t xml:space="preserve"> и адресу</w:t>
      </w:r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понуђача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. У </w:t>
      </w:r>
      <w:proofErr w:type="spellStart"/>
      <w:proofErr w:type="gram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случају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 xml:space="preserve"> </w:t>
      </w:r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да</w:t>
      </w:r>
      <w:proofErr w:type="spellEnd"/>
      <w:proofErr w:type="gram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понуду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подноси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група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понуђача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коверти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потребно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назначити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ради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групи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понуђача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навести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називе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адресу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свих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учесника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заједничкој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понуди</w:t>
      </w:r>
      <w:proofErr w:type="spellEnd"/>
      <w:r w:rsidRPr="00C85983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. </w:t>
      </w:r>
    </w:p>
    <w:p w:rsidR="00635CCA" w:rsidRPr="00635CCA" w:rsidRDefault="00635CCA" w:rsidP="00635CCA">
      <w:pPr>
        <w:suppressAutoHyphens/>
        <w:spacing w:before="120" w:after="0" w:line="100" w:lineRule="atLeast"/>
        <w:jc w:val="both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u w:val="single"/>
          <w:lang w:eastAsia="ar-SA"/>
        </w:rPr>
      </w:pPr>
      <w:r w:rsidRPr="00635CCA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u w:val="single"/>
          <w:lang w:eastAsia="ar-SA"/>
        </w:rPr>
        <w:t>Понуду доставити на адресу:</w:t>
      </w:r>
    </w:p>
    <w:p w:rsidR="00635CCA" w:rsidRPr="00635CCA" w:rsidRDefault="00635CCA" w:rsidP="00635CCA">
      <w:pPr>
        <w:suppressAutoHyphens/>
        <w:spacing w:before="120" w:after="0" w:line="100" w:lineRule="atLeast"/>
        <w:jc w:val="center"/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Cyrl-CS" w:eastAsia="ar-SA"/>
        </w:rPr>
      </w:pPr>
      <w:r w:rsidRPr="00635CCA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Cyrl-CS" w:eastAsia="ar-SA"/>
        </w:rPr>
        <w:t>Министарство за рад, запошљавање, борачка и социјална питања</w:t>
      </w:r>
    </w:p>
    <w:p w:rsidR="00635CCA" w:rsidRPr="00635CCA" w:rsidRDefault="00635CCA" w:rsidP="00635CCA">
      <w:pPr>
        <w:suppressAutoHyphens/>
        <w:spacing w:after="0" w:line="100" w:lineRule="atLeast"/>
        <w:jc w:val="center"/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Cyrl-CS" w:eastAsia="ar-SA"/>
        </w:rPr>
      </w:pPr>
      <w:r w:rsidRPr="00635CCA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Cyrl-CS" w:eastAsia="ar-SA"/>
        </w:rPr>
        <w:t>Немањина 22-26, 11000 Београд</w:t>
      </w:r>
    </w:p>
    <w:p w:rsidR="00635CCA" w:rsidRPr="00635CCA" w:rsidRDefault="00635CCA" w:rsidP="00635CCA">
      <w:pPr>
        <w:suppressAutoHyphens/>
        <w:spacing w:after="0" w:line="100" w:lineRule="atLeast"/>
        <w:jc w:val="center"/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Cyrl-CS" w:eastAsia="ar-SA"/>
        </w:rPr>
      </w:pPr>
    </w:p>
    <w:p w:rsidR="00635CCA" w:rsidRPr="00635CCA" w:rsidRDefault="00635CCA" w:rsidP="00635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kern w:val="1"/>
          <w:sz w:val="24"/>
          <w:szCs w:val="24"/>
          <w:lang w:eastAsia="ar-SA"/>
        </w:rPr>
      </w:pPr>
      <w:proofErr w:type="spellStart"/>
      <w:r w:rsidRPr="00635CCA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u w:val="single"/>
          <w:lang w:eastAsia="ar-SA"/>
        </w:rPr>
        <w:t>са</w:t>
      </w:r>
      <w:proofErr w:type="spellEnd"/>
      <w:r w:rsidRPr="00635CCA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635CCA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u w:val="single"/>
          <w:lang w:eastAsia="ar-SA"/>
        </w:rPr>
        <w:t>назнаком</w:t>
      </w:r>
      <w:proofErr w:type="spellEnd"/>
      <w:r w:rsidRPr="00635CCA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u w:val="single"/>
          <w:lang w:eastAsia="ar-SA"/>
        </w:rPr>
        <w:t>:</w:t>
      </w:r>
      <w:r w:rsidRPr="00635CCA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r w:rsidRPr="00635CCA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,,</w:t>
      </w:r>
      <w:proofErr w:type="spellStart"/>
      <w:r w:rsidRPr="00635CCA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Понуда</w:t>
      </w:r>
      <w:proofErr w:type="spellEnd"/>
      <w:r w:rsidRPr="00635CCA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635CCA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за</w:t>
      </w:r>
      <w:proofErr w:type="spellEnd"/>
      <w:r w:rsidRPr="00635CCA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635CCA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јавну</w:t>
      </w:r>
      <w:proofErr w:type="spellEnd"/>
      <w:r w:rsidRPr="00635CCA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635CCA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набавку</w:t>
      </w:r>
      <w:proofErr w:type="spellEnd"/>
      <w:r w:rsidRPr="00635CC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635CCA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- </w:t>
      </w:r>
      <w:r w:rsidRPr="00635CCA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У</w:t>
      </w:r>
      <w:proofErr w:type="spellStart"/>
      <w:r w:rsidRPr="00635CC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слуга</w:t>
      </w:r>
      <w:proofErr w:type="spellEnd"/>
      <w:r w:rsidRPr="00635CC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635CC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закупа</w:t>
      </w:r>
      <w:proofErr w:type="spellEnd"/>
      <w:r w:rsidRPr="00635CC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635CC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аутомобила</w:t>
      </w:r>
      <w:proofErr w:type="spellEnd"/>
      <w:r w:rsidRPr="00635CC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635CC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на</w:t>
      </w:r>
      <w:proofErr w:type="spellEnd"/>
      <w:r w:rsidRPr="00635CC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36 </w:t>
      </w:r>
      <w:proofErr w:type="spellStart"/>
      <w:r w:rsidRPr="00635CC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месеци</w:t>
      </w:r>
      <w:proofErr w:type="spellEnd"/>
      <w:r w:rsidRPr="00635CCA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,</w:t>
      </w:r>
      <w:r w:rsidRPr="00635CCA">
        <w:rPr>
          <w:rFonts w:ascii="Times New Roman" w:eastAsia="TimesNewRomanPS-BoldMT" w:hAnsi="Times New Roman" w:cs="Times New Roman"/>
          <w:b/>
          <w:bCs/>
          <w:color w:val="002060"/>
          <w:kern w:val="1"/>
          <w:sz w:val="24"/>
          <w:szCs w:val="24"/>
          <w:lang w:eastAsia="ar-SA"/>
        </w:rPr>
        <w:t xml:space="preserve"> </w:t>
      </w:r>
      <w:r w:rsidRPr="00635CCA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ЈН </w:t>
      </w:r>
      <w:proofErr w:type="spellStart"/>
      <w:r w:rsidRPr="00635CCA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бр</w:t>
      </w:r>
      <w:proofErr w:type="spellEnd"/>
      <w:r w:rsidRPr="00635CCA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. 3/201</w:t>
      </w:r>
      <w:r w:rsidRPr="00635CCA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val="sr-Cyrl-RS" w:eastAsia="ar-SA"/>
        </w:rPr>
        <w:t xml:space="preserve">9 </w:t>
      </w:r>
      <w:r w:rsidRPr="00635CCA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- </w:t>
      </w:r>
      <w:r w:rsidRPr="00635CCA">
        <w:rPr>
          <w:rFonts w:ascii="Times New Roman" w:eastAsia="TimesNewRomanPS-BoldMT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НЕ ОТВАРАТИ”</w:t>
      </w:r>
      <w:r w:rsidRPr="00635CCA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Cyrl-RS" w:eastAsia="ar-SA"/>
        </w:rPr>
        <w:t>.</w:t>
      </w:r>
      <w:r w:rsidRPr="00635CCA">
        <w:rPr>
          <w:rFonts w:ascii="Times New Roman" w:eastAsia="Arial Unicode MS" w:hAnsi="Times New Roman" w:cs="Times New Roman"/>
          <w:color w:val="FF0000"/>
          <w:kern w:val="1"/>
          <w:sz w:val="24"/>
          <w:szCs w:val="24"/>
          <w:lang w:eastAsia="ar-SA"/>
        </w:rPr>
        <w:t xml:space="preserve"> </w:t>
      </w:r>
    </w:p>
    <w:p w:rsidR="00635CCA" w:rsidRPr="00635CCA" w:rsidRDefault="00635CCA" w:rsidP="00635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635CCA" w:rsidRPr="00635CCA" w:rsidRDefault="00635CCA" w:rsidP="00635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sr-Cyrl-RS" w:eastAsia="ar-SA"/>
        </w:rPr>
      </w:pPr>
      <w:r w:rsidRPr="00635CCA"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ar-SA"/>
        </w:rPr>
        <w:t>Понуда се сматра благовременом</w:t>
      </w:r>
      <w:r w:rsidRPr="00635CC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уколико је примљена од стране наручиоца до </w:t>
      </w:r>
      <w:r w:rsidRPr="00635CCA">
        <w:rPr>
          <w:rFonts w:ascii="Times New Roman" w:eastAsia="Arial Unicode MS" w:hAnsi="Times New Roman" w:cs="Times New Roman"/>
          <w:b/>
          <w:kern w:val="1"/>
          <w:sz w:val="24"/>
          <w:szCs w:val="24"/>
          <w:lang w:val="sr-Cyrl-RS" w:eastAsia="ar-SA"/>
        </w:rPr>
        <w:t>10</w:t>
      </w:r>
      <w:r w:rsidRPr="00635CCA"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val="sr-Cyrl-RS" w:eastAsia="ar-SA"/>
        </w:rPr>
        <w:t>. априла 2019</w:t>
      </w:r>
      <w:r w:rsidRPr="00635CCA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sr-Latn-RS" w:eastAsia="ar-SA"/>
        </w:rPr>
        <w:t>.</w:t>
      </w:r>
      <w:r w:rsidRPr="00635CCA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sr-Cyrl-RS" w:eastAsia="ar-SA"/>
        </w:rPr>
        <w:t xml:space="preserve"> године</w:t>
      </w:r>
      <w:r w:rsidRPr="00635CCA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 xml:space="preserve"> </w:t>
      </w:r>
      <w:r w:rsidRPr="00635CC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до </w:t>
      </w:r>
      <w:r w:rsidRPr="00635CCA">
        <w:rPr>
          <w:rFonts w:ascii="Times New Roman" w:eastAsia="Arial Unicode MS" w:hAnsi="Times New Roman" w:cs="Times New Roman"/>
          <w:b/>
          <w:kern w:val="1"/>
          <w:sz w:val="24"/>
          <w:szCs w:val="24"/>
          <w:lang w:val="sr-Cyrl-RS" w:eastAsia="ar-SA"/>
        </w:rPr>
        <w:t>10.00</w:t>
      </w:r>
      <w:r w:rsidRPr="00635CC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Pr="00635CCA"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>часова</w:t>
      </w:r>
      <w:r w:rsidRPr="00635CCA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sr-Cyrl-RS" w:eastAsia="ar-SA"/>
        </w:rPr>
        <w:t xml:space="preserve">. </w:t>
      </w:r>
    </w:p>
    <w:p w:rsidR="00635CCA" w:rsidRPr="00635CCA" w:rsidRDefault="00635CCA" w:rsidP="00635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35CCA">
        <w:rPr>
          <w:rFonts w:ascii="Times New Roman" w:eastAsia="TimesNewRomanPS-BoldMT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Pr="00635CCA"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 xml:space="preserve"> </w:t>
      </w:r>
      <w:r w:rsidRPr="00635CC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</w:p>
    <w:p w:rsidR="00C87441" w:rsidRPr="00635CCA" w:rsidRDefault="00635CCA" w:rsidP="00635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sr-Cyrl-RS" w:eastAsia="ar-SA"/>
        </w:rPr>
      </w:pPr>
      <w:r w:rsidRPr="00635CCA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sr-Cyrl-CS"/>
        </w:rPr>
        <w:t>Отварање понуда</w:t>
      </w:r>
      <w:r w:rsidRPr="00635CCA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обавиће се истог дана, </w:t>
      </w:r>
      <w:r w:rsidRPr="00635CCA">
        <w:rPr>
          <w:rFonts w:ascii="Times New Roman" w:eastAsia="Arial Unicode MS" w:hAnsi="Times New Roman" w:cs="Times New Roman"/>
          <w:b/>
          <w:kern w:val="1"/>
          <w:sz w:val="24"/>
          <w:szCs w:val="24"/>
          <w:lang w:val="sr-Cyrl-RS" w:eastAsia="ar-SA"/>
        </w:rPr>
        <w:t>10</w:t>
      </w:r>
      <w:r w:rsidRPr="00635CCA"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val="sr-Cyrl-RS" w:eastAsia="ar-SA"/>
        </w:rPr>
        <w:t>. априла 2019</w:t>
      </w:r>
      <w:r w:rsidRPr="00635CCA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sr-Latn-RS" w:eastAsia="ar-SA"/>
        </w:rPr>
        <w:t>.</w:t>
      </w:r>
      <w:r w:rsidRPr="00635CCA">
        <w:rPr>
          <w:rFonts w:ascii="Times New Roman" w:eastAsia="Arial Unicode MS" w:hAnsi="Times New Roman" w:cs="Times New Roman"/>
          <w:iCs/>
          <w:kern w:val="1"/>
          <w:sz w:val="24"/>
          <w:szCs w:val="24"/>
          <w:lang w:val="sr-Cyrl-RS" w:eastAsia="ar-SA"/>
        </w:rPr>
        <w:t xml:space="preserve"> године</w:t>
      </w:r>
      <w:r w:rsidRPr="00635CCA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Pr="00635CC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до</w:t>
      </w:r>
      <w:proofErr w:type="spellEnd"/>
      <w:r w:rsidRPr="00635CC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Pr="00635CCA">
        <w:rPr>
          <w:rFonts w:ascii="Times New Roman" w:eastAsia="Arial Unicode MS" w:hAnsi="Times New Roman" w:cs="Times New Roman"/>
          <w:b/>
          <w:kern w:val="1"/>
          <w:sz w:val="24"/>
          <w:szCs w:val="24"/>
          <w:lang w:val="sr-Cyrl-RS" w:eastAsia="ar-SA"/>
        </w:rPr>
        <w:t>10.30</w:t>
      </w:r>
      <w:r w:rsidRPr="00635CC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Pr="00635CCA"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>часова</w:t>
      </w:r>
      <w:r w:rsidRPr="00635CCA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35C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635CCA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635CCA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35CCA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адрес</w:t>
      </w:r>
      <w:proofErr w:type="spellEnd"/>
      <w:r w:rsidRPr="00635CCA">
        <w:rPr>
          <w:rFonts w:ascii="Times New Roman" w:eastAsia="TimesNewRomanPSMT" w:hAnsi="Times New Roman" w:cs="Times New Roman"/>
          <w:bCs/>
          <w:sz w:val="24"/>
          <w:szCs w:val="24"/>
          <w:lang w:val="sr-Cyrl-CS"/>
        </w:rPr>
        <w:t>и</w:t>
      </w:r>
      <w:r w:rsidRPr="00635CCA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: </w:t>
      </w:r>
      <w:proofErr w:type="spellStart"/>
      <w:r w:rsidRPr="00635CCA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Министарство</w:t>
      </w:r>
      <w:proofErr w:type="spellEnd"/>
      <w:r w:rsidRPr="00635CCA">
        <w:rPr>
          <w:rFonts w:ascii="Times New Roman" w:eastAsia="TimesNewRomanPSMT" w:hAnsi="Times New Roman" w:cs="Times New Roman"/>
          <w:bCs/>
          <w:sz w:val="24"/>
          <w:szCs w:val="24"/>
          <w:lang w:val="sr-Cyrl-CS"/>
        </w:rPr>
        <w:t xml:space="preserve"> за</w:t>
      </w:r>
      <w:r w:rsidRPr="00635CCA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35CCA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рад</w:t>
      </w:r>
      <w:proofErr w:type="spellEnd"/>
      <w:r w:rsidRPr="00635CCA">
        <w:rPr>
          <w:rFonts w:ascii="Times New Roman" w:eastAsia="TimesNewRomanPSMT" w:hAnsi="Times New Roman" w:cs="Times New Roman"/>
          <w:bCs/>
          <w:sz w:val="24"/>
          <w:szCs w:val="24"/>
          <w:lang w:val="sr-Cyrl-CS"/>
        </w:rPr>
        <w:t xml:space="preserve">, запошљавање, борачка и социјална питања, </w:t>
      </w:r>
      <w:r w:rsidRPr="00635C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Београд,  Немањина 22-26, </w:t>
      </w:r>
      <w:r w:rsidRPr="00635C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35CC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крило Ц,   </w:t>
      </w:r>
      <w:r w:rsidRPr="00635CCA">
        <w:rPr>
          <w:rFonts w:ascii="Times New Roman" w:eastAsia="Times New Roman" w:hAnsi="Times New Roman" w:cs="Times New Roman"/>
          <w:sz w:val="24"/>
          <w:szCs w:val="24"/>
          <w:u w:val="single"/>
          <w:lang w:val="sr-Latn-RS"/>
        </w:rPr>
        <w:t xml:space="preserve">V </w:t>
      </w:r>
      <w:r w:rsidRPr="00635CC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спрат, канцеларија број 14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87441" w:rsidRPr="00C87441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у </w:t>
      </w:r>
      <w:proofErr w:type="spellStart"/>
      <w:r w:rsidR="00C87441" w:rsidRPr="00C87441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присуству</w:t>
      </w:r>
      <w:proofErr w:type="spellEnd"/>
      <w:r w:rsidR="00C87441" w:rsidRPr="00C87441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C87441" w:rsidRPr="00C87441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чланова</w:t>
      </w:r>
      <w:proofErr w:type="spellEnd"/>
      <w:r w:rsidR="00C87441" w:rsidRPr="00C87441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C87441" w:rsidRPr="00C87441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комисије</w:t>
      </w:r>
      <w:proofErr w:type="spellEnd"/>
      <w:r w:rsidR="00C87441" w:rsidRPr="00C87441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="00C87441" w:rsidRPr="00C87441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понуђача</w:t>
      </w:r>
      <w:proofErr w:type="spellEnd"/>
      <w:r w:rsidR="00C87441" w:rsidRPr="00C87441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и</w:t>
      </w:r>
      <w:r w:rsidR="00C87441" w:rsidRPr="00C87441"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 xml:space="preserve"> </w:t>
      </w:r>
      <w:proofErr w:type="spellStart"/>
      <w:r w:rsidR="00C87441" w:rsidRPr="00C87441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заинтересованих</w:t>
      </w:r>
      <w:proofErr w:type="spellEnd"/>
      <w:r w:rsidR="00C87441" w:rsidRPr="00C87441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C87441" w:rsidRPr="00C87441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лица</w:t>
      </w:r>
      <w:proofErr w:type="spellEnd"/>
      <w:r w:rsidR="00C87441" w:rsidRPr="00C87441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:rsidR="00C87441" w:rsidRDefault="00C87441" w:rsidP="00587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BB0D46" w:rsidRDefault="00C85983" w:rsidP="00587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8598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Услови под којим представници понуђача могу учествовати у поступку отварања понуда:</w:t>
      </w:r>
      <w:r w:rsidRPr="00C859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C85983" w:rsidRPr="00C85983" w:rsidRDefault="00C85983" w:rsidP="00587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85983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Представник понуђача који је поднео понуду пре почетка поступка, мора предати комисији посебно писано овлашћење за присуство у поступку отварања понуда, оверено и потписано од стране законског заступника понуђача.</w:t>
      </w:r>
    </w:p>
    <w:p w:rsidR="00C85983" w:rsidRPr="00C85983" w:rsidRDefault="00C85983" w:rsidP="00587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C85983" w:rsidRPr="00C85983" w:rsidRDefault="00C85983" w:rsidP="0058731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85983">
        <w:rPr>
          <w:rFonts w:ascii="Times New Roman" w:eastAsia="Calibri" w:hAnsi="Times New Roman" w:cs="Times New Roman"/>
          <w:b/>
          <w:bCs/>
          <w:sz w:val="24"/>
          <w:szCs w:val="24"/>
        </w:rPr>
        <w:t>Рок</w:t>
      </w:r>
      <w:proofErr w:type="spellEnd"/>
      <w:r w:rsidRPr="00C859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5983">
        <w:rPr>
          <w:rFonts w:ascii="Times New Roman" w:eastAsia="Calibri" w:hAnsi="Times New Roman" w:cs="Times New Roman"/>
          <w:b/>
          <w:bCs/>
          <w:sz w:val="24"/>
          <w:szCs w:val="24"/>
        </w:rPr>
        <w:t>за</w:t>
      </w:r>
      <w:proofErr w:type="spellEnd"/>
      <w:r w:rsidRPr="00C859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5983">
        <w:rPr>
          <w:rFonts w:ascii="Times New Roman" w:eastAsia="Calibri" w:hAnsi="Times New Roman" w:cs="Times New Roman"/>
          <w:b/>
          <w:bCs/>
          <w:sz w:val="24"/>
          <w:szCs w:val="24"/>
        </w:rPr>
        <w:t>доношење</w:t>
      </w:r>
      <w:proofErr w:type="spellEnd"/>
      <w:r w:rsidRPr="00C859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5983">
        <w:rPr>
          <w:rFonts w:ascii="Times New Roman" w:eastAsia="Calibri" w:hAnsi="Times New Roman" w:cs="Times New Roman"/>
          <w:b/>
          <w:bCs/>
          <w:sz w:val="24"/>
          <w:szCs w:val="24"/>
        </w:rPr>
        <w:t>одлуке</w:t>
      </w:r>
      <w:proofErr w:type="spellEnd"/>
      <w:r w:rsidRPr="00C8598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C859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30F">
        <w:rPr>
          <w:rFonts w:ascii="Times New Roman" w:eastAsia="Calibri" w:hAnsi="Times New Roman" w:cs="Times New Roman"/>
          <w:sz w:val="24"/>
          <w:szCs w:val="24"/>
          <w:lang w:val="sr-Latn-RS"/>
        </w:rPr>
        <w:t>25</w:t>
      </w:r>
      <w:bookmarkStart w:id="0" w:name="_GoBack"/>
      <w:bookmarkEnd w:id="0"/>
      <w:r w:rsidRPr="00C8598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дана од дана отварања понуда;</w:t>
      </w:r>
    </w:p>
    <w:p w:rsidR="008F37C5" w:rsidRDefault="00C85983" w:rsidP="00587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C8598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Лице за контакт:</w:t>
      </w:r>
      <w:r w:rsidRPr="00C8598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995B3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Богољуб Станковић</w:t>
      </w:r>
      <w:r w:rsidRPr="00995B3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BB0D46" w:rsidRPr="00995B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5B3F" w:rsidRPr="00995B3F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Pr="00995B3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 </w:t>
      </w:r>
      <w:proofErr w:type="spellStart"/>
      <w:r w:rsidRPr="00995B3F">
        <w:rPr>
          <w:rFonts w:ascii="Times New Roman" w:eastAsia="Calibri" w:hAnsi="Times New Roman" w:cs="Times New Roman"/>
          <w:sz w:val="24"/>
          <w:szCs w:val="24"/>
          <w:lang w:val="sr-Cyrl-CS"/>
        </w:rPr>
        <w:t>mail</w:t>
      </w:r>
      <w:proofErr w:type="spellEnd"/>
      <w:r w:rsidRPr="00995B3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: </w:t>
      </w:r>
      <w:hyperlink r:id="rId14" w:history="1">
        <w:r w:rsidR="00995B3F" w:rsidRPr="004878CA">
          <w:rPr>
            <w:rStyle w:val="Hyperlink"/>
            <w:rFonts w:ascii="Times New Roman" w:eastAsia="Calibri" w:hAnsi="Times New Roman" w:cs="Times New Roman"/>
            <w:sz w:val="24"/>
            <w:szCs w:val="24"/>
            <w:lang w:val="sr-Latn-RS"/>
          </w:rPr>
          <w:t>bogoljub.stankovic</w:t>
        </w:r>
        <w:r w:rsidR="00995B3F" w:rsidRPr="004878CA">
          <w:rPr>
            <w:rStyle w:val="Hyperlink"/>
            <w:rFonts w:ascii="Times New Roman" w:eastAsia="Calibri" w:hAnsi="Times New Roman" w:cs="Times New Roman"/>
            <w:sz w:val="24"/>
            <w:szCs w:val="24"/>
            <w:lang w:val="en-US"/>
          </w:rPr>
          <w:t>@minrzs.gov.r</w:t>
        </w:r>
        <w:r w:rsidR="00995B3F" w:rsidRPr="004878C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s</w:t>
        </w:r>
        <w:r w:rsidR="00995B3F" w:rsidRPr="004878C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sr-Latn-RS"/>
          </w:rPr>
          <w:t>s</w:t>
        </w:r>
      </w:hyperlink>
    </w:p>
    <w:p w:rsidR="00995B3F" w:rsidRPr="00995B3F" w:rsidRDefault="00995B3F" w:rsidP="00587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C85983" w:rsidRPr="00C85983" w:rsidRDefault="00C85983" w:rsidP="0058731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85983" w:rsidRPr="00C85983" w:rsidSect="00850E6F">
      <w:footerReference w:type="default" r:id="rId15"/>
      <w:pgSz w:w="11906" w:h="16838"/>
      <w:pgMar w:top="1134" w:right="1416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872" w:rsidRDefault="00522872" w:rsidP="00850E6F">
      <w:pPr>
        <w:spacing w:after="0" w:line="240" w:lineRule="auto"/>
      </w:pPr>
      <w:r>
        <w:separator/>
      </w:r>
    </w:p>
  </w:endnote>
  <w:endnote w:type="continuationSeparator" w:id="0">
    <w:p w:rsidR="00522872" w:rsidRDefault="00522872" w:rsidP="0085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41301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0E6F" w:rsidRDefault="00850E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53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0E6F" w:rsidRDefault="00850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872" w:rsidRDefault="00522872" w:rsidP="00850E6F">
      <w:pPr>
        <w:spacing w:after="0" w:line="240" w:lineRule="auto"/>
      </w:pPr>
      <w:r>
        <w:separator/>
      </w:r>
    </w:p>
  </w:footnote>
  <w:footnote w:type="continuationSeparator" w:id="0">
    <w:p w:rsidR="00522872" w:rsidRDefault="00522872" w:rsidP="00850E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F6"/>
    <w:rsid w:val="000236D1"/>
    <w:rsid w:val="001723F6"/>
    <w:rsid w:val="00375239"/>
    <w:rsid w:val="00522872"/>
    <w:rsid w:val="00587315"/>
    <w:rsid w:val="0059093B"/>
    <w:rsid w:val="005C1EFB"/>
    <w:rsid w:val="00635CCA"/>
    <w:rsid w:val="006756C2"/>
    <w:rsid w:val="006D4EF5"/>
    <w:rsid w:val="007C4585"/>
    <w:rsid w:val="00813578"/>
    <w:rsid w:val="0083102C"/>
    <w:rsid w:val="00850E6F"/>
    <w:rsid w:val="008F37C5"/>
    <w:rsid w:val="00995B3F"/>
    <w:rsid w:val="00AE2824"/>
    <w:rsid w:val="00B12DAF"/>
    <w:rsid w:val="00B73113"/>
    <w:rsid w:val="00BB0D46"/>
    <w:rsid w:val="00C23A71"/>
    <w:rsid w:val="00C8083B"/>
    <w:rsid w:val="00C85983"/>
    <w:rsid w:val="00C87441"/>
    <w:rsid w:val="00D27D26"/>
    <w:rsid w:val="00D6530F"/>
    <w:rsid w:val="00E56117"/>
    <w:rsid w:val="00FC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88BA9"/>
  <w15:chartTrackingRefBased/>
  <w15:docId w15:val="{DD8D0FCA-4BEA-4627-88E4-FC8921AA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598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BB0D4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BB0D46"/>
    <w:rPr>
      <w:rFonts w:ascii="Times New Roman" w:eastAsia="Times New Roman" w:hAnsi="Times New Roman" w:cs="Times New Roman"/>
      <w:b/>
      <w:sz w:val="24"/>
      <w:szCs w:val="24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85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E6F"/>
  </w:style>
  <w:style w:type="paragraph" w:styleId="Footer">
    <w:name w:val="footer"/>
    <w:basedOn w:val="Normal"/>
    <w:link w:val="FooterChar"/>
    <w:uiPriority w:val="99"/>
    <w:unhideWhenUsed/>
    <w:rsid w:val="0085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jn.gov.rs" TargetMode="External"/><Relationship Id="rId13" Type="http://schemas.openxmlformats.org/officeDocument/2006/relationships/hyperlink" Target="http://www.minrzs.gov.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inrzs.gov.rs" TargetMode="External"/><Relationship Id="rId12" Type="http://schemas.openxmlformats.org/officeDocument/2006/relationships/hyperlink" Target="http://www.sepa.gov.r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mpzzs.gov.rs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mfin.gov.r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inrzs.gov.rs" TargetMode="External"/><Relationship Id="rId14" Type="http://schemas.openxmlformats.org/officeDocument/2006/relationships/hyperlink" Target="mailto:bogoljub.stankovic@minrzs.gov.r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Bogoljub Stankovic</dc:creator>
  <cp:keywords/>
  <dc:description/>
  <cp:lastModifiedBy>Bogoljub Stankovic</cp:lastModifiedBy>
  <cp:revision>24</cp:revision>
  <dcterms:created xsi:type="dcterms:W3CDTF">2018-06-12T17:37:00Z</dcterms:created>
  <dcterms:modified xsi:type="dcterms:W3CDTF">2019-03-06T20:13:00Z</dcterms:modified>
</cp:coreProperties>
</file>