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156" w:rsidRPr="00B40196" w:rsidRDefault="000448A7" w:rsidP="00C21453">
      <w:pPr>
        <w:jc w:val="center"/>
        <w:rPr>
          <w:rFonts w:ascii="Times New Roman" w:hAnsi="Times New Roman" w:cs="Times New Roman"/>
          <w:b/>
          <w:sz w:val="24"/>
          <w:szCs w:val="24"/>
          <w:lang w:val="en-GB"/>
        </w:rPr>
      </w:pPr>
      <w:r>
        <w:rPr>
          <w:rFonts w:ascii="Times New Roman" w:hAnsi="Times New Roman" w:cs="Times New Roman"/>
          <w:b/>
          <w:sz w:val="24"/>
          <w:szCs w:val="24"/>
          <w:lang w:val="en-GB"/>
        </w:rPr>
        <w:t>Public call for hiring Outreach Social Workers for work with unaccompanied minors</w:t>
      </w:r>
      <w:r w:rsidRPr="00B40196">
        <w:rPr>
          <w:rFonts w:ascii="Times New Roman" w:hAnsi="Times New Roman" w:cs="Times New Roman"/>
          <w:b/>
          <w:sz w:val="24"/>
          <w:szCs w:val="24"/>
          <w:lang w:val="en-GB"/>
        </w:rPr>
        <w:t xml:space="preserve"> </w:t>
      </w:r>
      <w:r>
        <w:rPr>
          <w:rFonts w:ascii="Times New Roman" w:hAnsi="Times New Roman" w:cs="Times New Roman"/>
          <w:b/>
          <w:sz w:val="24"/>
          <w:szCs w:val="24"/>
          <w:lang w:val="en-GB"/>
        </w:rPr>
        <w:t>on</w:t>
      </w:r>
      <w:r w:rsidR="006D4156" w:rsidRPr="00B40196">
        <w:rPr>
          <w:rFonts w:ascii="Times New Roman" w:hAnsi="Times New Roman" w:cs="Times New Roman"/>
          <w:b/>
          <w:sz w:val="24"/>
          <w:szCs w:val="24"/>
          <w:lang w:val="en-GB"/>
        </w:rPr>
        <w:t xml:space="preserve"> the project “EU Support to Serbia in Migration Management”</w:t>
      </w:r>
    </w:p>
    <w:p w:rsidR="00DF1C5C" w:rsidRPr="00B40196" w:rsidRDefault="00DF1C5C" w:rsidP="00DF1C5C">
      <w:pPr>
        <w:rPr>
          <w:rFonts w:ascii="Times New Roman" w:hAnsi="Times New Roman" w:cs="Times New Roman"/>
          <w:b/>
          <w:sz w:val="24"/>
          <w:szCs w:val="24"/>
          <w:lang w:val="en-GB"/>
        </w:rPr>
      </w:pPr>
    </w:p>
    <w:p w:rsidR="00DF1C5C" w:rsidRPr="00B40196" w:rsidRDefault="00DF1C5C" w:rsidP="00746F7C">
      <w:pPr>
        <w:jc w:val="both"/>
        <w:rPr>
          <w:rFonts w:ascii="Times New Roman" w:hAnsi="Times New Roman" w:cs="Times New Roman"/>
          <w:sz w:val="24"/>
          <w:szCs w:val="24"/>
          <w:lang w:val="en-GB"/>
        </w:rPr>
      </w:pPr>
      <w:r w:rsidRPr="00B40196">
        <w:rPr>
          <w:rFonts w:ascii="Times New Roman" w:hAnsi="Times New Roman" w:cs="Times New Roman"/>
          <w:sz w:val="24"/>
          <w:szCs w:val="24"/>
          <w:lang w:val="en-GB"/>
        </w:rPr>
        <w:t>Ministry of Labour, Employment, Veteran and Social Affairs, as a Coordinator of the project “EU Support to Serbia in Migration Management” (</w:t>
      </w:r>
      <w:r w:rsidR="007312C5" w:rsidRPr="00B40196">
        <w:rPr>
          <w:rFonts w:ascii="Times New Roman" w:hAnsi="Times New Roman" w:cs="Times New Roman"/>
          <w:sz w:val="24"/>
          <w:szCs w:val="24"/>
          <w:lang w:val="en-GB"/>
        </w:rPr>
        <w:t xml:space="preserve">Grant Contract </w:t>
      </w:r>
      <w:r w:rsidRPr="00B40196">
        <w:rPr>
          <w:rFonts w:ascii="Times New Roman" w:hAnsi="Times New Roman" w:cs="Times New Roman"/>
          <w:sz w:val="24"/>
          <w:szCs w:val="24"/>
          <w:lang w:val="en-GB"/>
        </w:rPr>
        <w:t>TF-MADAD/2017/T04.86</w:t>
      </w:r>
      <w:r w:rsidR="007312C5" w:rsidRPr="00B40196">
        <w:rPr>
          <w:rFonts w:ascii="Times New Roman" w:hAnsi="Times New Roman" w:cs="Times New Roman"/>
          <w:sz w:val="24"/>
          <w:szCs w:val="24"/>
          <w:lang w:val="en-GB"/>
        </w:rPr>
        <w:t xml:space="preserve"> between EU, </w:t>
      </w:r>
      <w:r w:rsidR="00266064" w:rsidRPr="00B40196">
        <w:rPr>
          <w:rFonts w:ascii="Times New Roman" w:hAnsi="Times New Roman" w:cs="Times New Roman"/>
          <w:sz w:val="24"/>
          <w:szCs w:val="24"/>
          <w:lang w:val="en-GB"/>
        </w:rPr>
        <w:t>represented by the European Commission on behalf and for the account of the EU Regional Trust Fund in response to the Syrian Crisis, the “MADAD Fund” and the Ministry of Labour, Employment, Veteran and Social Affairs</w:t>
      </w:r>
      <w:r w:rsidRPr="00B40196">
        <w:rPr>
          <w:rFonts w:ascii="Times New Roman" w:hAnsi="Times New Roman" w:cs="Times New Roman"/>
          <w:sz w:val="24"/>
          <w:szCs w:val="24"/>
          <w:lang w:val="en-GB"/>
        </w:rPr>
        <w:t>)</w:t>
      </w:r>
      <w:r w:rsidR="007825B0" w:rsidRPr="00B40196">
        <w:rPr>
          <w:rFonts w:ascii="Times New Roman" w:hAnsi="Times New Roman" w:cs="Times New Roman"/>
          <w:sz w:val="24"/>
          <w:szCs w:val="24"/>
          <w:lang w:val="en-GB"/>
        </w:rPr>
        <w:t xml:space="preserve"> issues this public call for the position of </w:t>
      </w:r>
      <w:r w:rsidR="00B95C40">
        <w:rPr>
          <w:rFonts w:ascii="Times New Roman" w:hAnsi="Times New Roman" w:cs="Times New Roman"/>
          <w:b/>
          <w:sz w:val="24"/>
          <w:szCs w:val="24"/>
          <w:lang w:val="en-GB"/>
        </w:rPr>
        <w:t>Outreach Social Worker for work with unaccompanied minors</w:t>
      </w:r>
      <w:r w:rsidR="00D75A84" w:rsidRPr="00B40196">
        <w:rPr>
          <w:rFonts w:ascii="Times New Roman" w:hAnsi="Times New Roman" w:cs="Times New Roman"/>
          <w:b/>
          <w:sz w:val="24"/>
          <w:szCs w:val="24"/>
          <w:lang w:val="en-GB"/>
        </w:rPr>
        <w:t>:</w:t>
      </w:r>
    </w:p>
    <w:p w:rsidR="006D4156" w:rsidRPr="00B40196" w:rsidRDefault="006D4156" w:rsidP="00DF1C5C">
      <w:pPr>
        <w:rPr>
          <w:rFonts w:ascii="Times New Roman" w:hAnsi="Times New Roman" w:cs="Times New Roman"/>
          <w:b/>
          <w:sz w:val="24"/>
          <w:szCs w:val="24"/>
          <w:lang w:val="en-GB"/>
        </w:rPr>
      </w:pPr>
    </w:p>
    <w:p w:rsidR="00C21453" w:rsidRPr="00B40196" w:rsidRDefault="0047520C" w:rsidP="00C21453">
      <w:pPr>
        <w:jc w:val="center"/>
        <w:rPr>
          <w:rFonts w:ascii="Times New Roman" w:hAnsi="Times New Roman" w:cs="Times New Roman"/>
          <w:b/>
          <w:sz w:val="24"/>
          <w:szCs w:val="24"/>
          <w:lang w:val="en-GB"/>
        </w:rPr>
      </w:pPr>
      <w:r w:rsidRPr="00B40196">
        <w:rPr>
          <w:rFonts w:ascii="Times New Roman" w:hAnsi="Times New Roman" w:cs="Times New Roman"/>
          <w:b/>
          <w:sz w:val="24"/>
          <w:szCs w:val="24"/>
          <w:lang w:val="en-GB"/>
        </w:rPr>
        <w:t xml:space="preserve">JOB DESCRIPTION </w:t>
      </w:r>
    </w:p>
    <w:p w:rsidR="00C21453" w:rsidRPr="00B40196" w:rsidRDefault="00C21453" w:rsidP="00C21453">
      <w:pPr>
        <w:rPr>
          <w:rFonts w:ascii="Times New Roman" w:hAnsi="Times New Roman" w:cs="Times New Roman"/>
          <w:sz w:val="24"/>
          <w:szCs w:val="24"/>
          <w:lang w:val="en-GB"/>
        </w:rPr>
      </w:pPr>
    </w:p>
    <w:p w:rsidR="00C21453" w:rsidRPr="00B40196" w:rsidRDefault="001E15D5" w:rsidP="00C21453">
      <w:pPr>
        <w:rPr>
          <w:rFonts w:ascii="Times New Roman" w:hAnsi="Times New Roman" w:cs="Times New Roman"/>
          <w:b/>
          <w:sz w:val="24"/>
          <w:szCs w:val="24"/>
          <w:u w:val="single"/>
          <w:lang w:val="en-GB"/>
        </w:rPr>
      </w:pPr>
      <w:r w:rsidRPr="00B40196">
        <w:rPr>
          <w:rFonts w:ascii="Times New Roman" w:hAnsi="Times New Roman" w:cs="Times New Roman"/>
          <w:b/>
          <w:sz w:val="24"/>
          <w:szCs w:val="24"/>
          <w:u w:val="single"/>
          <w:lang w:val="en-GB"/>
        </w:rPr>
        <w:t>Duties</w:t>
      </w:r>
      <w:r w:rsidR="00C21453" w:rsidRPr="00B40196">
        <w:rPr>
          <w:rFonts w:ascii="Times New Roman" w:hAnsi="Times New Roman" w:cs="Times New Roman"/>
          <w:b/>
          <w:sz w:val="24"/>
          <w:szCs w:val="24"/>
          <w:u w:val="single"/>
          <w:lang w:val="en-GB"/>
        </w:rPr>
        <w:t>/</w:t>
      </w:r>
      <w:r w:rsidRPr="00B40196">
        <w:rPr>
          <w:rFonts w:ascii="Times New Roman" w:hAnsi="Times New Roman" w:cs="Times New Roman"/>
          <w:b/>
          <w:sz w:val="24"/>
          <w:szCs w:val="24"/>
          <w:u w:val="single"/>
          <w:lang w:val="en-GB"/>
        </w:rPr>
        <w:t>tasks</w:t>
      </w:r>
      <w:r w:rsidR="00C21453" w:rsidRPr="00B40196">
        <w:rPr>
          <w:rFonts w:ascii="Times New Roman" w:hAnsi="Times New Roman" w:cs="Times New Roman"/>
          <w:b/>
          <w:sz w:val="24"/>
          <w:szCs w:val="24"/>
          <w:u w:val="single"/>
          <w:lang w:val="en-GB"/>
        </w:rPr>
        <w:t>:</w:t>
      </w:r>
    </w:p>
    <w:p w:rsidR="00B95C40" w:rsidRPr="00B95C40" w:rsidRDefault="00B95C40" w:rsidP="00B95C40">
      <w:pPr>
        <w:numPr>
          <w:ilvl w:val="0"/>
          <w:numId w:val="3"/>
        </w:numPr>
        <w:spacing w:before="120" w:after="0" w:line="240" w:lineRule="auto"/>
        <w:jc w:val="both"/>
        <w:rPr>
          <w:rFonts w:ascii="Times New Roman" w:hAnsi="Times New Roman" w:cs="Times New Roman"/>
          <w:sz w:val="24"/>
          <w:szCs w:val="24"/>
          <w:lang w:val="en-GB"/>
        </w:rPr>
      </w:pPr>
      <w:r w:rsidRPr="00B95C40">
        <w:rPr>
          <w:rFonts w:ascii="Times New Roman" w:hAnsi="Times New Roman" w:cs="Times New Roman"/>
          <w:sz w:val="24"/>
          <w:szCs w:val="24"/>
          <w:lang w:val="en-GB"/>
        </w:rPr>
        <w:t>Identifies unaccompanied minors and other vulnerable children and conducts needs and risks assessments;</w:t>
      </w:r>
    </w:p>
    <w:p w:rsidR="00B95C40" w:rsidRPr="00B95C40" w:rsidRDefault="00B95C40" w:rsidP="00B95C40">
      <w:pPr>
        <w:numPr>
          <w:ilvl w:val="0"/>
          <w:numId w:val="3"/>
        </w:numPr>
        <w:spacing w:before="120" w:after="0" w:line="240" w:lineRule="auto"/>
        <w:jc w:val="both"/>
        <w:rPr>
          <w:rFonts w:ascii="Times New Roman" w:hAnsi="Times New Roman" w:cs="Times New Roman"/>
          <w:sz w:val="24"/>
          <w:szCs w:val="24"/>
          <w:lang w:val="en-GB"/>
        </w:rPr>
      </w:pPr>
      <w:r w:rsidRPr="00B95C40">
        <w:rPr>
          <w:rFonts w:ascii="Times New Roman" w:hAnsi="Times New Roman" w:cs="Times New Roman"/>
          <w:sz w:val="24"/>
          <w:szCs w:val="24"/>
          <w:lang w:val="en-GB"/>
        </w:rPr>
        <w:t>Coordinates the support to the child until the arrival of the CSW professional and participates in the evaluation of the best interest of the child;</w:t>
      </w:r>
    </w:p>
    <w:p w:rsidR="00B95C40" w:rsidRPr="00B95C40" w:rsidRDefault="00B95C40" w:rsidP="00B95C40">
      <w:pPr>
        <w:numPr>
          <w:ilvl w:val="0"/>
          <w:numId w:val="3"/>
        </w:numPr>
        <w:spacing w:before="120" w:after="0" w:line="240" w:lineRule="auto"/>
        <w:jc w:val="both"/>
        <w:rPr>
          <w:rFonts w:ascii="Times New Roman" w:hAnsi="Times New Roman" w:cs="Times New Roman"/>
          <w:sz w:val="24"/>
          <w:szCs w:val="24"/>
          <w:lang w:val="en-GB"/>
        </w:rPr>
      </w:pPr>
      <w:r w:rsidRPr="00B95C40">
        <w:rPr>
          <w:rFonts w:ascii="Times New Roman" w:hAnsi="Times New Roman" w:cs="Times New Roman"/>
          <w:sz w:val="24"/>
          <w:szCs w:val="24"/>
          <w:lang w:val="en-GB"/>
        </w:rPr>
        <w:t>Provides psychosocial support to the child and family/important person and group;</w:t>
      </w:r>
    </w:p>
    <w:p w:rsidR="00B95C40" w:rsidRPr="00B95C40" w:rsidRDefault="00B95C40" w:rsidP="00B95C40">
      <w:pPr>
        <w:numPr>
          <w:ilvl w:val="0"/>
          <w:numId w:val="3"/>
        </w:numPr>
        <w:spacing w:before="120" w:after="0" w:line="240" w:lineRule="auto"/>
        <w:jc w:val="both"/>
        <w:rPr>
          <w:rFonts w:ascii="Times New Roman" w:hAnsi="Times New Roman" w:cs="Times New Roman"/>
          <w:sz w:val="24"/>
          <w:szCs w:val="24"/>
          <w:lang w:val="en-GB"/>
        </w:rPr>
      </w:pPr>
      <w:r w:rsidRPr="00B95C40">
        <w:rPr>
          <w:rFonts w:ascii="Times New Roman" w:hAnsi="Times New Roman" w:cs="Times New Roman"/>
          <w:sz w:val="24"/>
          <w:szCs w:val="24"/>
          <w:lang w:val="en-GB"/>
        </w:rPr>
        <w:t>Provides information relevant to their safety and security to children, families with children and youth groups;</w:t>
      </w:r>
    </w:p>
    <w:p w:rsidR="00B95C40" w:rsidRPr="00B95C40" w:rsidRDefault="00B95C40" w:rsidP="00B95C40">
      <w:pPr>
        <w:numPr>
          <w:ilvl w:val="0"/>
          <w:numId w:val="3"/>
        </w:numPr>
        <w:spacing w:before="120" w:after="0" w:line="240" w:lineRule="auto"/>
        <w:jc w:val="both"/>
        <w:rPr>
          <w:rFonts w:ascii="Times New Roman" w:hAnsi="Times New Roman" w:cs="Times New Roman"/>
          <w:sz w:val="24"/>
          <w:szCs w:val="24"/>
          <w:lang w:val="en-GB"/>
        </w:rPr>
      </w:pPr>
      <w:r w:rsidRPr="00B95C40">
        <w:rPr>
          <w:rFonts w:ascii="Times New Roman" w:hAnsi="Times New Roman" w:cs="Times New Roman"/>
          <w:sz w:val="24"/>
          <w:szCs w:val="24"/>
          <w:lang w:val="en-GB"/>
        </w:rPr>
        <w:t>Provides support to the case manager in organizing a case conference and implementation of the protection plan in accordance with the needs;</w:t>
      </w:r>
    </w:p>
    <w:p w:rsidR="000448A7" w:rsidRDefault="00B95C40" w:rsidP="000448A7">
      <w:pPr>
        <w:numPr>
          <w:ilvl w:val="0"/>
          <w:numId w:val="3"/>
        </w:numPr>
        <w:spacing w:before="120" w:line="240" w:lineRule="auto"/>
        <w:jc w:val="both"/>
        <w:rPr>
          <w:rFonts w:ascii="Times New Roman" w:hAnsi="Times New Roman" w:cs="Times New Roman"/>
          <w:sz w:val="24"/>
          <w:szCs w:val="24"/>
          <w:lang w:val="en-GB"/>
        </w:rPr>
      </w:pPr>
      <w:r w:rsidRPr="00B95C40">
        <w:rPr>
          <w:rFonts w:ascii="Times New Roman" w:hAnsi="Times New Roman" w:cs="Times New Roman"/>
          <w:sz w:val="24"/>
          <w:szCs w:val="24"/>
          <w:lang w:val="en-GB"/>
        </w:rPr>
        <w:t>Participates in coordination meetings on refugee child protection with representatives of other service providers;</w:t>
      </w:r>
    </w:p>
    <w:p w:rsidR="00D75A84" w:rsidRPr="000448A7" w:rsidRDefault="000448A7" w:rsidP="001557DE">
      <w:pPr>
        <w:pStyle w:val="ListParagraph"/>
        <w:numPr>
          <w:ilvl w:val="0"/>
          <w:numId w:val="3"/>
        </w:numPr>
        <w:spacing w:before="120" w:after="0" w:line="240" w:lineRule="auto"/>
        <w:jc w:val="both"/>
        <w:rPr>
          <w:rFonts w:ascii="Times New Roman" w:hAnsi="Times New Roman" w:cs="Times New Roman"/>
          <w:b/>
          <w:sz w:val="24"/>
          <w:szCs w:val="24"/>
          <w:u w:val="single"/>
          <w:lang w:val="en-GB"/>
        </w:rPr>
      </w:pPr>
      <w:r w:rsidRPr="000448A7">
        <w:rPr>
          <w:rFonts w:ascii="Times New Roman" w:hAnsi="Times New Roman" w:cs="Times New Roman"/>
          <w:sz w:val="24"/>
          <w:szCs w:val="24"/>
          <w:lang w:val="en-GB"/>
        </w:rPr>
        <w:t xml:space="preserve">Carries out other duties assigned to him/her by the employer or which resulted from the project needs. </w:t>
      </w:r>
    </w:p>
    <w:p w:rsidR="00D75A84" w:rsidRPr="00B40196" w:rsidRDefault="00D75A84" w:rsidP="001557DE">
      <w:pPr>
        <w:rPr>
          <w:rFonts w:ascii="Times New Roman" w:hAnsi="Times New Roman" w:cs="Times New Roman"/>
          <w:b/>
          <w:sz w:val="24"/>
          <w:szCs w:val="24"/>
          <w:u w:val="single"/>
          <w:lang w:val="en-GB"/>
        </w:rPr>
      </w:pPr>
    </w:p>
    <w:p w:rsidR="001557DE" w:rsidRPr="00B40196" w:rsidRDefault="001E15D5" w:rsidP="001557DE">
      <w:pPr>
        <w:rPr>
          <w:rFonts w:ascii="Times New Roman" w:hAnsi="Times New Roman" w:cs="Times New Roman"/>
          <w:b/>
          <w:sz w:val="24"/>
          <w:szCs w:val="24"/>
          <w:u w:val="single"/>
          <w:lang w:val="en-GB"/>
        </w:rPr>
      </w:pPr>
      <w:r w:rsidRPr="00B40196">
        <w:rPr>
          <w:rFonts w:ascii="Times New Roman" w:hAnsi="Times New Roman" w:cs="Times New Roman"/>
          <w:b/>
          <w:sz w:val="24"/>
          <w:szCs w:val="24"/>
          <w:u w:val="single"/>
          <w:lang w:val="en-GB"/>
        </w:rPr>
        <w:t>Education and experience</w:t>
      </w:r>
      <w:r w:rsidR="001557DE" w:rsidRPr="00B40196">
        <w:rPr>
          <w:rFonts w:ascii="Times New Roman" w:hAnsi="Times New Roman" w:cs="Times New Roman"/>
          <w:b/>
          <w:sz w:val="24"/>
          <w:szCs w:val="24"/>
          <w:u w:val="single"/>
          <w:lang w:val="en-GB"/>
        </w:rPr>
        <w:t>:</w:t>
      </w:r>
    </w:p>
    <w:p w:rsidR="001557DE" w:rsidRPr="00B40196" w:rsidRDefault="00ED6C3C" w:rsidP="00D17E78">
      <w:pPr>
        <w:pStyle w:val="ListParagraph"/>
        <w:numPr>
          <w:ilvl w:val="0"/>
          <w:numId w:val="2"/>
        </w:numPr>
        <w:autoSpaceDE w:val="0"/>
        <w:autoSpaceDN w:val="0"/>
        <w:adjustRightInd w:val="0"/>
        <w:jc w:val="both"/>
        <w:rPr>
          <w:rFonts w:ascii="Times New Roman" w:hAnsi="Times New Roman" w:cs="Times New Roman"/>
          <w:color w:val="000000"/>
          <w:sz w:val="24"/>
          <w:szCs w:val="24"/>
          <w:lang w:val="en-GB"/>
        </w:rPr>
      </w:pPr>
      <w:r w:rsidRPr="00B40196">
        <w:rPr>
          <w:rFonts w:ascii="Times New Roman" w:hAnsi="Times New Roman" w:cs="Times New Roman"/>
          <w:color w:val="000000"/>
          <w:sz w:val="24"/>
          <w:szCs w:val="24"/>
          <w:lang w:val="en-GB"/>
        </w:rPr>
        <w:t xml:space="preserve">High education obtained on the </w:t>
      </w:r>
      <w:r w:rsidR="00834847" w:rsidRPr="00B40196">
        <w:rPr>
          <w:rFonts w:ascii="Times New Roman" w:hAnsi="Times New Roman" w:cs="Times New Roman"/>
          <w:color w:val="000000"/>
          <w:sz w:val="24"/>
          <w:szCs w:val="24"/>
          <w:lang w:val="en-GB"/>
        </w:rPr>
        <w:t>basic</w:t>
      </w:r>
      <w:r w:rsidRPr="00B40196">
        <w:rPr>
          <w:rFonts w:ascii="Times New Roman" w:hAnsi="Times New Roman" w:cs="Times New Roman"/>
          <w:color w:val="000000"/>
          <w:sz w:val="24"/>
          <w:szCs w:val="24"/>
          <w:lang w:val="en-GB"/>
        </w:rPr>
        <w:t xml:space="preserve"> academic studies </w:t>
      </w:r>
      <w:r w:rsidR="00834847" w:rsidRPr="00B40196">
        <w:rPr>
          <w:rFonts w:ascii="Times New Roman" w:hAnsi="Times New Roman" w:cs="Times New Roman"/>
          <w:color w:val="000000"/>
          <w:sz w:val="24"/>
          <w:szCs w:val="24"/>
          <w:lang w:val="en-GB"/>
        </w:rPr>
        <w:t>with</w:t>
      </w:r>
      <w:r w:rsidRPr="00B40196">
        <w:rPr>
          <w:rFonts w:ascii="Times New Roman" w:hAnsi="Times New Roman" w:cs="Times New Roman"/>
          <w:color w:val="000000"/>
          <w:sz w:val="24"/>
          <w:szCs w:val="24"/>
          <w:lang w:val="en-GB"/>
        </w:rPr>
        <w:t xml:space="preserve"> at least 240 </w:t>
      </w:r>
      <w:r w:rsidR="00D17E78" w:rsidRPr="00B40196">
        <w:rPr>
          <w:rFonts w:ascii="Times New Roman" w:hAnsi="Times New Roman" w:cs="Times New Roman"/>
          <w:color w:val="000000"/>
          <w:sz w:val="24"/>
          <w:szCs w:val="24"/>
          <w:lang w:val="en-GB"/>
        </w:rPr>
        <w:t>ECTS</w:t>
      </w:r>
      <w:r w:rsidRPr="00B40196">
        <w:rPr>
          <w:rFonts w:ascii="Times New Roman" w:hAnsi="Times New Roman" w:cs="Times New Roman"/>
          <w:color w:val="000000"/>
          <w:sz w:val="24"/>
          <w:szCs w:val="24"/>
          <w:lang w:val="en-GB"/>
        </w:rPr>
        <w:t xml:space="preserve">, master academic studies, specialist academic studies, specialist vocational studies and/or the </w:t>
      </w:r>
      <w:r w:rsidR="00D17E78" w:rsidRPr="00B40196">
        <w:rPr>
          <w:rFonts w:ascii="Times New Roman" w:hAnsi="Times New Roman" w:cs="Times New Roman"/>
          <w:color w:val="000000"/>
          <w:sz w:val="24"/>
          <w:szCs w:val="24"/>
          <w:lang w:val="en-GB"/>
        </w:rPr>
        <w:t xml:space="preserve">basic academic </w:t>
      </w:r>
      <w:r w:rsidRPr="00B40196">
        <w:rPr>
          <w:rFonts w:ascii="Times New Roman" w:hAnsi="Times New Roman" w:cs="Times New Roman"/>
          <w:color w:val="000000"/>
          <w:sz w:val="24"/>
          <w:szCs w:val="24"/>
          <w:lang w:val="en-GB"/>
        </w:rPr>
        <w:t xml:space="preserve">studies of </w:t>
      </w:r>
      <w:r w:rsidR="00D17E78" w:rsidRPr="00B40196">
        <w:rPr>
          <w:rFonts w:ascii="Times New Roman" w:hAnsi="Times New Roman" w:cs="Times New Roman"/>
          <w:color w:val="000000"/>
          <w:sz w:val="24"/>
          <w:szCs w:val="24"/>
          <w:lang w:val="en-GB"/>
        </w:rPr>
        <w:t xml:space="preserve">at least </w:t>
      </w:r>
      <w:r w:rsidRPr="00B40196">
        <w:rPr>
          <w:rFonts w:ascii="Times New Roman" w:hAnsi="Times New Roman" w:cs="Times New Roman"/>
          <w:color w:val="000000"/>
          <w:sz w:val="24"/>
          <w:szCs w:val="24"/>
          <w:lang w:val="en-GB"/>
        </w:rPr>
        <w:t>4 years or sp</w:t>
      </w:r>
      <w:r w:rsidR="00D17E78" w:rsidRPr="00B40196">
        <w:rPr>
          <w:rFonts w:ascii="Times New Roman" w:hAnsi="Times New Roman" w:cs="Times New Roman"/>
          <w:color w:val="000000"/>
          <w:sz w:val="24"/>
          <w:szCs w:val="24"/>
          <w:lang w:val="en-GB"/>
        </w:rPr>
        <w:t>ecialist studies on the faculty</w:t>
      </w:r>
      <w:r w:rsidR="001557DE" w:rsidRPr="00B40196">
        <w:rPr>
          <w:rFonts w:ascii="Times New Roman" w:hAnsi="Times New Roman" w:cs="Times New Roman"/>
          <w:color w:val="000000"/>
          <w:sz w:val="24"/>
          <w:szCs w:val="24"/>
          <w:lang w:val="en-GB"/>
        </w:rPr>
        <w:t xml:space="preserve">; </w:t>
      </w:r>
    </w:p>
    <w:p w:rsidR="00194E45" w:rsidRPr="00B40196" w:rsidRDefault="000448A7" w:rsidP="007E6887">
      <w:pPr>
        <w:pStyle w:val="ListParagraph"/>
        <w:numPr>
          <w:ilvl w:val="0"/>
          <w:numId w:val="2"/>
        </w:numPr>
        <w:autoSpaceDE w:val="0"/>
        <w:autoSpaceDN w:val="0"/>
        <w:adjustRightInd w:val="0"/>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Knowledge of </w:t>
      </w:r>
      <w:r w:rsidR="007E6887" w:rsidRPr="00B40196">
        <w:rPr>
          <w:rFonts w:ascii="Times New Roman" w:hAnsi="Times New Roman" w:cs="Times New Roman"/>
          <w:color w:val="000000"/>
          <w:sz w:val="24"/>
          <w:szCs w:val="24"/>
          <w:lang w:val="en-GB"/>
        </w:rPr>
        <w:t>English language</w:t>
      </w:r>
      <w:r>
        <w:rPr>
          <w:rFonts w:ascii="Times New Roman" w:hAnsi="Times New Roman" w:cs="Times New Roman"/>
          <w:color w:val="000000"/>
          <w:sz w:val="24"/>
          <w:szCs w:val="24"/>
          <w:lang w:val="en-GB"/>
        </w:rPr>
        <w:t>;</w:t>
      </w:r>
      <w:r w:rsidR="007E6887" w:rsidRPr="00B40196">
        <w:rPr>
          <w:rFonts w:ascii="Times New Roman" w:hAnsi="Times New Roman" w:cs="Times New Roman"/>
          <w:color w:val="000000"/>
          <w:sz w:val="24"/>
          <w:szCs w:val="24"/>
          <w:lang w:val="en-GB"/>
        </w:rPr>
        <w:t xml:space="preserve"> </w:t>
      </w:r>
    </w:p>
    <w:p w:rsidR="00635066" w:rsidRPr="00B40196" w:rsidRDefault="00ED6C3C" w:rsidP="001E15D5">
      <w:pPr>
        <w:pStyle w:val="ListParagraph"/>
        <w:numPr>
          <w:ilvl w:val="0"/>
          <w:numId w:val="2"/>
        </w:numPr>
        <w:autoSpaceDE w:val="0"/>
        <w:autoSpaceDN w:val="0"/>
        <w:adjustRightInd w:val="0"/>
        <w:spacing w:after="25"/>
        <w:jc w:val="both"/>
        <w:rPr>
          <w:rFonts w:ascii="Times New Roman" w:hAnsi="Times New Roman" w:cs="Times New Roman"/>
          <w:color w:val="000000"/>
          <w:sz w:val="24"/>
          <w:szCs w:val="24"/>
          <w:lang w:val="en-GB"/>
        </w:rPr>
      </w:pPr>
      <w:r w:rsidRPr="00B40196">
        <w:rPr>
          <w:rFonts w:ascii="Times New Roman" w:hAnsi="Times New Roman" w:cs="Times New Roman"/>
          <w:color w:val="000000"/>
          <w:sz w:val="24"/>
          <w:szCs w:val="24"/>
          <w:lang w:val="en-GB"/>
        </w:rPr>
        <w:t>Profession</w:t>
      </w:r>
      <w:r w:rsidR="000448A7">
        <w:rPr>
          <w:rFonts w:ascii="Times New Roman" w:hAnsi="Times New Roman" w:cs="Times New Roman"/>
          <w:color w:val="000000"/>
          <w:sz w:val="24"/>
          <w:szCs w:val="24"/>
          <w:lang w:val="en-GB"/>
        </w:rPr>
        <w:t>al experience in activities and obligations which arise from the project goals and purposes;</w:t>
      </w:r>
      <w:r w:rsidR="00416C1F" w:rsidRPr="00B40196">
        <w:rPr>
          <w:rFonts w:ascii="Times New Roman" w:hAnsi="Times New Roman" w:cs="Times New Roman"/>
          <w:color w:val="000000"/>
          <w:sz w:val="24"/>
          <w:szCs w:val="24"/>
          <w:lang w:val="en-GB"/>
        </w:rPr>
        <w:t xml:space="preserve"> </w:t>
      </w:r>
    </w:p>
    <w:p w:rsidR="000448A7" w:rsidRDefault="000448A7" w:rsidP="001E15D5">
      <w:pPr>
        <w:pStyle w:val="ListParagraph"/>
        <w:numPr>
          <w:ilvl w:val="0"/>
          <w:numId w:val="2"/>
        </w:numPr>
        <w:autoSpaceDE w:val="0"/>
        <w:autoSpaceDN w:val="0"/>
        <w:adjustRightInd w:val="0"/>
        <w:spacing w:after="25"/>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lastRenderedPageBreak/>
        <w:t>Knowledge of working with</w:t>
      </w:r>
      <w:r w:rsidRPr="00B40196">
        <w:rPr>
          <w:rFonts w:ascii="Times New Roman" w:hAnsi="Times New Roman" w:cs="Times New Roman"/>
          <w:color w:val="000000"/>
          <w:sz w:val="24"/>
          <w:szCs w:val="24"/>
          <w:lang w:val="en-GB"/>
        </w:rPr>
        <w:t xml:space="preserve"> computer</w:t>
      </w:r>
      <w:r>
        <w:rPr>
          <w:rFonts w:ascii="Times New Roman" w:hAnsi="Times New Roman" w:cs="Times New Roman"/>
          <w:color w:val="000000"/>
          <w:sz w:val="24"/>
          <w:szCs w:val="24"/>
          <w:lang w:val="en-GB"/>
        </w:rPr>
        <w:t>s</w:t>
      </w:r>
      <w:r w:rsidRPr="00B40196">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en-GB"/>
        </w:rPr>
        <w:t>(MS Office);</w:t>
      </w:r>
      <w:r w:rsidRPr="00B40196">
        <w:rPr>
          <w:rFonts w:ascii="Times New Roman" w:hAnsi="Times New Roman" w:cs="Times New Roman"/>
          <w:color w:val="000000"/>
          <w:sz w:val="24"/>
          <w:szCs w:val="24"/>
          <w:lang w:val="en-GB"/>
        </w:rPr>
        <w:t xml:space="preserve"> </w:t>
      </w:r>
    </w:p>
    <w:p w:rsidR="000448A7" w:rsidRDefault="000448A7" w:rsidP="001E15D5">
      <w:pPr>
        <w:pStyle w:val="ListParagraph"/>
        <w:numPr>
          <w:ilvl w:val="0"/>
          <w:numId w:val="2"/>
        </w:numPr>
        <w:autoSpaceDE w:val="0"/>
        <w:autoSpaceDN w:val="0"/>
        <w:adjustRightInd w:val="0"/>
        <w:spacing w:after="25"/>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High level of communication skills;</w:t>
      </w:r>
    </w:p>
    <w:p w:rsidR="000448A7" w:rsidRDefault="000448A7" w:rsidP="001E15D5">
      <w:pPr>
        <w:pStyle w:val="ListParagraph"/>
        <w:numPr>
          <w:ilvl w:val="0"/>
          <w:numId w:val="2"/>
        </w:numPr>
        <w:autoSpaceDE w:val="0"/>
        <w:autoSpaceDN w:val="0"/>
        <w:adjustRightInd w:val="0"/>
        <w:spacing w:after="25"/>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High level of work efficiency and problem solving skills</w:t>
      </w:r>
      <w:r w:rsidR="00D93C13">
        <w:rPr>
          <w:rFonts w:ascii="Times New Roman" w:hAnsi="Times New Roman" w:cs="Times New Roman"/>
          <w:color w:val="000000"/>
          <w:sz w:val="24"/>
          <w:szCs w:val="24"/>
          <w:lang w:val="en-GB"/>
        </w:rPr>
        <w:t>;</w:t>
      </w:r>
    </w:p>
    <w:p w:rsidR="00D93C13" w:rsidRDefault="000448A7" w:rsidP="001E15D5">
      <w:pPr>
        <w:pStyle w:val="ListParagraph"/>
        <w:numPr>
          <w:ilvl w:val="0"/>
          <w:numId w:val="2"/>
        </w:numPr>
        <w:autoSpaceDE w:val="0"/>
        <w:autoSpaceDN w:val="0"/>
        <w:adjustRightInd w:val="0"/>
        <w:spacing w:after="25"/>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Readiness for </w:t>
      </w:r>
      <w:r w:rsidR="00D93C13">
        <w:rPr>
          <w:rFonts w:ascii="Times New Roman" w:hAnsi="Times New Roman" w:cs="Times New Roman"/>
          <w:color w:val="000000"/>
          <w:sz w:val="24"/>
          <w:szCs w:val="24"/>
          <w:lang w:val="en-GB"/>
        </w:rPr>
        <w:t xml:space="preserve">performing very </w:t>
      </w:r>
      <w:r>
        <w:rPr>
          <w:rFonts w:ascii="Times New Roman" w:hAnsi="Times New Roman" w:cs="Times New Roman"/>
          <w:color w:val="000000"/>
          <w:sz w:val="24"/>
          <w:szCs w:val="24"/>
          <w:lang w:val="en-GB"/>
        </w:rPr>
        <w:t>dynamic and</w:t>
      </w:r>
      <w:r w:rsidR="00D93C13">
        <w:rPr>
          <w:rFonts w:ascii="Times New Roman" w:hAnsi="Times New Roman" w:cs="Times New Roman"/>
          <w:color w:val="000000"/>
          <w:sz w:val="24"/>
          <w:szCs w:val="24"/>
          <w:lang w:val="en-GB"/>
        </w:rPr>
        <w:t xml:space="preserve"> responsible tasks and duties;</w:t>
      </w:r>
    </w:p>
    <w:p w:rsidR="000448A7" w:rsidRDefault="00D93C13" w:rsidP="001E15D5">
      <w:pPr>
        <w:pStyle w:val="ListParagraph"/>
        <w:numPr>
          <w:ilvl w:val="0"/>
          <w:numId w:val="2"/>
        </w:numPr>
        <w:autoSpaceDE w:val="0"/>
        <w:autoSpaceDN w:val="0"/>
        <w:adjustRightInd w:val="0"/>
        <w:spacing w:after="25"/>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High level of organisational and planning skills </w:t>
      </w:r>
      <w:r w:rsidR="000448A7">
        <w:rPr>
          <w:rFonts w:ascii="Times New Roman" w:hAnsi="Times New Roman" w:cs="Times New Roman"/>
          <w:color w:val="000000"/>
          <w:sz w:val="24"/>
          <w:szCs w:val="24"/>
          <w:lang w:val="en-GB"/>
        </w:rPr>
        <w:t xml:space="preserve">  </w:t>
      </w:r>
    </w:p>
    <w:p w:rsidR="00D93C13" w:rsidRDefault="00D93C13" w:rsidP="001E15D5">
      <w:pPr>
        <w:pStyle w:val="ListParagraph"/>
        <w:numPr>
          <w:ilvl w:val="0"/>
          <w:numId w:val="2"/>
        </w:numPr>
        <w:autoSpaceDE w:val="0"/>
        <w:autoSpaceDN w:val="0"/>
        <w:adjustRightInd w:val="0"/>
        <w:spacing w:after="25"/>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Experience in working for the Serbian public administration (advantage);</w:t>
      </w:r>
    </w:p>
    <w:p w:rsidR="00920145" w:rsidRPr="00B40196" w:rsidRDefault="00D93C13" w:rsidP="001E15D5">
      <w:pPr>
        <w:pStyle w:val="ListParagraph"/>
        <w:numPr>
          <w:ilvl w:val="0"/>
          <w:numId w:val="2"/>
        </w:numPr>
        <w:autoSpaceDE w:val="0"/>
        <w:autoSpaceDN w:val="0"/>
        <w:adjustRightInd w:val="0"/>
        <w:spacing w:after="25"/>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Knowledge of </w:t>
      </w:r>
      <w:r w:rsidR="00ED6C3C" w:rsidRPr="00B40196">
        <w:rPr>
          <w:rFonts w:ascii="Times New Roman" w:hAnsi="Times New Roman" w:cs="Times New Roman"/>
          <w:color w:val="000000"/>
          <w:sz w:val="24"/>
          <w:szCs w:val="24"/>
          <w:lang w:val="en-GB"/>
        </w:rPr>
        <w:t xml:space="preserve">migration </w:t>
      </w:r>
      <w:r>
        <w:rPr>
          <w:rFonts w:ascii="Times New Roman" w:hAnsi="Times New Roman" w:cs="Times New Roman"/>
          <w:color w:val="000000"/>
          <w:sz w:val="24"/>
          <w:szCs w:val="24"/>
          <w:lang w:val="en-GB"/>
        </w:rPr>
        <w:t>related issues</w:t>
      </w:r>
      <w:r w:rsidR="00ED6C3C" w:rsidRPr="00B40196">
        <w:rPr>
          <w:rFonts w:ascii="Times New Roman" w:hAnsi="Times New Roman" w:cs="Times New Roman"/>
          <w:color w:val="000000"/>
          <w:sz w:val="24"/>
          <w:szCs w:val="24"/>
          <w:lang w:val="en-GB"/>
        </w:rPr>
        <w:t xml:space="preserve"> (advantage)</w:t>
      </w:r>
      <w:r w:rsidR="001557DE" w:rsidRPr="00B40196">
        <w:rPr>
          <w:rFonts w:ascii="Times New Roman" w:hAnsi="Times New Roman" w:cs="Times New Roman"/>
          <w:color w:val="000000"/>
          <w:sz w:val="24"/>
          <w:szCs w:val="24"/>
          <w:lang w:val="en-GB"/>
        </w:rPr>
        <w:t>;</w:t>
      </w:r>
    </w:p>
    <w:p w:rsidR="001557DE" w:rsidRPr="00B40196" w:rsidRDefault="00ED6C3C" w:rsidP="001E15D5">
      <w:pPr>
        <w:pStyle w:val="ListParagraph"/>
        <w:numPr>
          <w:ilvl w:val="0"/>
          <w:numId w:val="2"/>
        </w:numPr>
        <w:autoSpaceDE w:val="0"/>
        <w:autoSpaceDN w:val="0"/>
        <w:adjustRightInd w:val="0"/>
        <w:spacing w:after="25"/>
        <w:jc w:val="both"/>
        <w:rPr>
          <w:rFonts w:ascii="Times New Roman" w:hAnsi="Times New Roman" w:cs="Times New Roman"/>
          <w:color w:val="000000"/>
          <w:sz w:val="24"/>
          <w:szCs w:val="24"/>
          <w:lang w:val="en-GB"/>
        </w:rPr>
      </w:pPr>
      <w:r w:rsidRPr="00B40196">
        <w:rPr>
          <w:rFonts w:ascii="Times New Roman" w:hAnsi="Times New Roman" w:cs="Times New Roman"/>
          <w:color w:val="000000"/>
          <w:sz w:val="24"/>
          <w:szCs w:val="24"/>
          <w:lang w:val="en-GB"/>
        </w:rPr>
        <w:t xml:space="preserve">Knowledge of national and international standards in the migration management area </w:t>
      </w:r>
      <w:r w:rsidR="00D93C13">
        <w:rPr>
          <w:rFonts w:ascii="Times New Roman" w:hAnsi="Times New Roman" w:cs="Times New Roman"/>
          <w:color w:val="000000"/>
          <w:sz w:val="24"/>
          <w:szCs w:val="24"/>
          <w:lang w:val="en-GB"/>
        </w:rPr>
        <w:t xml:space="preserve">and work with unaccompanied minors </w:t>
      </w:r>
      <w:r w:rsidRPr="00B40196">
        <w:rPr>
          <w:rFonts w:ascii="Times New Roman" w:hAnsi="Times New Roman" w:cs="Times New Roman"/>
          <w:color w:val="000000"/>
          <w:sz w:val="24"/>
          <w:szCs w:val="24"/>
          <w:lang w:val="en-GB"/>
        </w:rPr>
        <w:t>(advantage)</w:t>
      </w:r>
      <w:r w:rsidR="001557DE" w:rsidRPr="00B40196">
        <w:rPr>
          <w:rFonts w:ascii="Times New Roman" w:hAnsi="Times New Roman" w:cs="Times New Roman"/>
          <w:color w:val="000000"/>
          <w:sz w:val="24"/>
          <w:szCs w:val="24"/>
          <w:lang w:val="en-GB"/>
        </w:rPr>
        <w:t xml:space="preserve"> </w:t>
      </w:r>
    </w:p>
    <w:p w:rsidR="002320F0" w:rsidRPr="00B40196" w:rsidRDefault="00ED6C3C" w:rsidP="001E15D5">
      <w:pPr>
        <w:pStyle w:val="ListParagraph"/>
        <w:numPr>
          <w:ilvl w:val="0"/>
          <w:numId w:val="2"/>
        </w:numPr>
        <w:autoSpaceDE w:val="0"/>
        <w:autoSpaceDN w:val="0"/>
        <w:adjustRightInd w:val="0"/>
        <w:spacing w:after="25"/>
        <w:jc w:val="both"/>
        <w:rPr>
          <w:rFonts w:ascii="Times New Roman" w:hAnsi="Times New Roman" w:cs="Times New Roman"/>
          <w:color w:val="000000"/>
          <w:sz w:val="24"/>
          <w:szCs w:val="24"/>
          <w:lang w:val="en-GB"/>
        </w:rPr>
      </w:pPr>
      <w:r w:rsidRPr="00B40196">
        <w:rPr>
          <w:rFonts w:ascii="Times New Roman" w:hAnsi="Times New Roman" w:cs="Times New Roman"/>
          <w:color w:val="000000"/>
          <w:sz w:val="24"/>
          <w:szCs w:val="24"/>
          <w:lang w:val="en-GB"/>
        </w:rPr>
        <w:t xml:space="preserve">Work experience in the areas under jurisdiction of the ministry (advantage) </w:t>
      </w:r>
    </w:p>
    <w:p w:rsidR="004C2C71" w:rsidRPr="00B40196" w:rsidRDefault="004C2C71" w:rsidP="004C2C71">
      <w:pPr>
        <w:autoSpaceDE w:val="0"/>
        <w:autoSpaceDN w:val="0"/>
        <w:adjustRightInd w:val="0"/>
        <w:spacing w:after="25"/>
        <w:jc w:val="both"/>
        <w:rPr>
          <w:rFonts w:ascii="Times New Roman" w:hAnsi="Times New Roman" w:cs="Times New Roman"/>
          <w:color w:val="000000"/>
          <w:sz w:val="24"/>
          <w:szCs w:val="24"/>
          <w:lang w:val="en-GB"/>
        </w:rPr>
      </w:pPr>
    </w:p>
    <w:p w:rsidR="003F089F" w:rsidRPr="00B40196" w:rsidRDefault="004C2C71" w:rsidP="004C2C71">
      <w:pPr>
        <w:autoSpaceDE w:val="0"/>
        <w:autoSpaceDN w:val="0"/>
        <w:adjustRightInd w:val="0"/>
        <w:spacing w:after="25"/>
        <w:jc w:val="both"/>
        <w:rPr>
          <w:rFonts w:ascii="Times New Roman" w:hAnsi="Times New Roman" w:cs="Times New Roman"/>
          <w:color w:val="000000"/>
          <w:sz w:val="24"/>
          <w:szCs w:val="24"/>
          <w:lang w:val="en-GB"/>
        </w:rPr>
      </w:pPr>
      <w:r w:rsidRPr="00B40196">
        <w:rPr>
          <w:rFonts w:ascii="Times New Roman" w:hAnsi="Times New Roman" w:cs="Times New Roman"/>
          <w:color w:val="000000"/>
          <w:sz w:val="24"/>
          <w:szCs w:val="24"/>
          <w:lang w:val="en-GB"/>
        </w:rPr>
        <w:t xml:space="preserve">To apply for this position </w:t>
      </w:r>
      <w:r w:rsidR="00AE6443" w:rsidRPr="00B40196">
        <w:rPr>
          <w:rFonts w:ascii="Times New Roman" w:hAnsi="Times New Roman" w:cs="Times New Roman"/>
          <w:color w:val="000000"/>
          <w:sz w:val="24"/>
          <w:szCs w:val="24"/>
          <w:lang w:val="en-GB"/>
        </w:rPr>
        <w:t xml:space="preserve">please send </w:t>
      </w:r>
      <w:r w:rsidR="00493A37" w:rsidRPr="00B40196">
        <w:rPr>
          <w:rFonts w:ascii="Times New Roman" w:hAnsi="Times New Roman" w:cs="Times New Roman"/>
          <w:color w:val="000000"/>
          <w:sz w:val="24"/>
          <w:szCs w:val="24"/>
          <w:lang w:val="en-GB"/>
        </w:rPr>
        <w:t>you</w:t>
      </w:r>
      <w:r w:rsidR="00B40196">
        <w:rPr>
          <w:rFonts w:ascii="Times New Roman" w:hAnsi="Times New Roman" w:cs="Times New Roman"/>
          <w:color w:val="000000"/>
          <w:sz w:val="24"/>
          <w:szCs w:val="24"/>
          <w:lang w:val="en-GB"/>
        </w:rPr>
        <w:t>r</w:t>
      </w:r>
      <w:r w:rsidR="00493A37" w:rsidRPr="00B40196">
        <w:rPr>
          <w:rFonts w:ascii="Times New Roman" w:hAnsi="Times New Roman" w:cs="Times New Roman"/>
          <w:color w:val="000000"/>
          <w:sz w:val="24"/>
          <w:szCs w:val="24"/>
          <w:lang w:val="en-GB"/>
        </w:rPr>
        <w:t xml:space="preserve"> full and timely application documentation to </w:t>
      </w:r>
      <w:hyperlink r:id="rId6" w:history="1">
        <w:r w:rsidR="00493A37" w:rsidRPr="00B40196">
          <w:rPr>
            <w:rStyle w:val="Hyperlink"/>
            <w:rFonts w:ascii="Times New Roman" w:hAnsi="Times New Roman" w:cs="Times New Roman"/>
            <w:sz w:val="24"/>
            <w:szCs w:val="24"/>
            <w:lang w:val="en-GB"/>
          </w:rPr>
          <w:t>medjunarodna.saradnja@minrzs.gov.rs</w:t>
        </w:r>
      </w:hyperlink>
      <w:r w:rsidR="00493A37" w:rsidRPr="00B40196">
        <w:rPr>
          <w:rFonts w:ascii="Times New Roman" w:hAnsi="Times New Roman" w:cs="Times New Roman"/>
          <w:sz w:val="24"/>
          <w:szCs w:val="24"/>
          <w:lang w:val="en-GB"/>
        </w:rPr>
        <w:t>,</w:t>
      </w:r>
      <w:r w:rsidR="00542B89" w:rsidRPr="00B40196">
        <w:rPr>
          <w:rFonts w:ascii="Times New Roman" w:hAnsi="Times New Roman" w:cs="Times New Roman"/>
          <w:sz w:val="24"/>
          <w:szCs w:val="24"/>
          <w:lang w:val="en-GB"/>
        </w:rPr>
        <w:t xml:space="preserve"> </w:t>
      </w:r>
      <w:r w:rsidR="00542B89" w:rsidRPr="00B40196">
        <w:rPr>
          <w:rFonts w:ascii="Times New Roman" w:hAnsi="Times New Roman" w:cs="Times New Roman"/>
          <w:color w:val="000000"/>
          <w:sz w:val="24"/>
          <w:szCs w:val="24"/>
          <w:lang w:val="en-GB"/>
        </w:rPr>
        <w:t xml:space="preserve">clearly indicating in the subject: </w:t>
      </w:r>
      <w:r w:rsidR="00542B89" w:rsidRPr="00B40196">
        <w:rPr>
          <w:rFonts w:ascii="Times New Roman" w:hAnsi="Times New Roman" w:cs="Times New Roman"/>
          <w:i/>
          <w:color w:val="000000"/>
          <w:sz w:val="24"/>
          <w:szCs w:val="24"/>
          <w:lang w:val="en-GB"/>
        </w:rPr>
        <w:t xml:space="preserve">Public call for the position </w:t>
      </w:r>
      <w:r w:rsidR="00D93C13" w:rsidRPr="00D93C13">
        <w:rPr>
          <w:rFonts w:ascii="Times New Roman" w:hAnsi="Times New Roman" w:cs="Times New Roman"/>
          <w:i/>
          <w:sz w:val="24"/>
          <w:szCs w:val="24"/>
          <w:lang w:val="en-GB"/>
        </w:rPr>
        <w:t>Outreach Social Worker</w:t>
      </w:r>
      <w:r w:rsidR="00542B89" w:rsidRPr="00B40196">
        <w:rPr>
          <w:rFonts w:ascii="Times New Roman" w:hAnsi="Times New Roman" w:cs="Times New Roman"/>
          <w:color w:val="000000"/>
          <w:sz w:val="24"/>
          <w:szCs w:val="24"/>
          <w:lang w:val="en-GB"/>
        </w:rPr>
        <w:t>.</w:t>
      </w:r>
      <w:r w:rsidR="00993AEC" w:rsidRPr="00B40196">
        <w:rPr>
          <w:rFonts w:ascii="Times New Roman" w:hAnsi="Times New Roman" w:cs="Times New Roman"/>
          <w:color w:val="000000"/>
          <w:sz w:val="24"/>
          <w:szCs w:val="24"/>
          <w:lang w:val="en-GB"/>
        </w:rPr>
        <w:t xml:space="preserve"> Incomplete and/or untimely applications will be considered </w:t>
      </w:r>
      <w:r w:rsidR="00D25756" w:rsidRPr="00B40196">
        <w:rPr>
          <w:rFonts w:ascii="Times New Roman" w:hAnsi="Times New Roman" w:cs="Times New Roman"/>
          <w:color w:val="000000"/>
          <w:sz w:val="24"/>
          <w:szCs w:val="24"/>
          <w:lang w:val="en-GB"/>
        </w:rPr>
        <w:t>in</w:t>
      </w:r>
      <w:r w:rsidR="00993AEC" w:rsidRPr="00B40196">
        <w:rPr>
          <w:rFonts w:ascii="Times New Roman" w:hAnsi="Times New Roman" w:cs="Times New Roman"/>
          <w:color w:val="000000"/>
          <w:sz w:val="24"/>
          <w:szCs w:val="24"/>
          <w:lang w:val="en-GB"/>
        </w:rPr>
        <w:t>valid.</w:t>
      </w:r>
    </w:p>
    <w:p w:rsidR="003F089F" w:rsidRPr="00B40196" w:rsidRDefault="003F089F" w:rsidP="004C2C71">
      <w:pPr>
        <w:autoSpaceDE w:val="0"/>
        <w:autoSpaceDN w:val="0"/>
        <w:adjustRightInd w:val="0"/>
        <w:spacing w:after="25"/>
        <w:jc w:val="both"/>
        <w:rPr>
          <w:rFonts w:ascii="Times New Roman" w:hAnsi="Times New Roman" w:cs="Times New Roman"/>
          <w:color w:val="000000"/>
          <w:sz w:val="24"/>
          <w:szCs w:val="24"/>
          <w:lang w:val="en-GB"/>
        </w:rPr>
      </w:pPr>
    </w:p>
    <w:p w:rsidR="004C2C71" w:rsidRDefault="003F089F" w:rsidP="004C2C71">
      <w:pPr>
        <w:autoSpaceDE w:val="0"/>
        <w:autoSpaceDN w:val="0"/>
        <w:adjustRightInd w:val="0"/>
        <w:spacing w:after="25"/>
        <w:jc w:val="both"/>
        <w:rPr>
          <w:rFonts w:ascii="Times New Roman" w:hAnsi="Times New Roman" w:cs="Times New Roman"/>
          <w:color w:val="000000"/>
          <w:sz w:val="24"/>
          <w:szCs w:val="24"/>
          <w:lang w:val="en-GB"/>
        </w:rPr>
      </w:pPr>
      <w:r w:rsidRPr="00B40196">
        <w:rPr>
          <w:rFonts w:ascii="Times New Roman" w:hAnsi="Times New Roman" w:cs="Times New Roman"/>
          <w:color w:val="000000"/>
          <w:sz w:val="24"/>
          <w:szCs w:val="24"/>
          <w:lang w:val="en-GB"/>
        </w:rPr>
        <w:t xml:space="preserve">Complete application documentation contains: </w:t>
      </w:r>
      <w:r w:rsidR="00A055D6" w:rsidRPr="00B40196">
        <w:rPr>
          <w:rFonts w:ascii="Times New Roman" w:hAnsi="Times New Roman" w:cs="Times New Roman"/>
          <w:color w:val="000000"/>
          <w:sz w:val="24"/>
          <w:szCs w:val="24"/>
          <w:lang w:val="en-GB"/>
        </w:rPr>
        <w:t xml:space="preserve">applicants </w:t>
      </w:r>
      <w:r w:rsidRPr="00B40196">
        <w:rPr>
          <w:rFonts w:ascii="Times New Roman" w:hAnsi="Times New Roman" w:cs="Times New Roman"/>
          <w:color w:val="000000"/>
          <w:sz w:val="24"/>
          <w:szCs w:val="24"/>
          <w:lang w:val="en-GB"/>
        </w:rPr>
        <w:t>CV,</w:t>
      </w:r>
      <w:r w:rsidR="00D25756" w:rsidRPr="00B40196">
        <w:rPr>
          <w:rFonts w:ascii="Times New Roman" w:hAnsi="Times New Roman" w:cs="Times New Roman"/>
          <w:color w:val="000000"/>
          <w:sz w:val="24"/>
          <w:szCs w:val="24"/>
          <w:lang w:val="en-GB"/>
        </w:rPr>
        <w:t xml:space="preserve"> </w:t>
      </w:r>
      <w:r w:rsidR="002025E3" w:rsidRPr="00B40196">
        <w:rPr>
          <w:rFonts w:ascii="Times New Roman" w:hAnsi="Times New Roman" w:cs="Times New Roman"/>
          <w:color w:val="000000"/>
          <w:sz w:val="24"/>
          <w:szCs w:val="24"/>
          <w:lang w:val="en-GB"/>
        </w:rPr>
        <w:t xml:space="preserve">proof of education, proof of language requirements and </w:t>
      </w:r>
      <w:r w:rsidR="00A055D6" w:rsidRPr="00B40196">
        <w:rPr>
          <w:rFonts w:ascii="Times New Roman" w:hAnsi="Times New Roman" w:cs="Times New Roman"/>
          <w:color w:val="000000"/>
          <w:sz w:val="24"/>
          <w:szCs w:val="24"/>
          <w:lang w:val="en-GB"/>
        </w:rPr>
        <w:t>working experience.</w:t>
      </w:r>
      <w:r w:rsidR="00D25756" w:rsidRPr="00B40196">
        <w:rPr>
          <w:rFonts w:ascii="Times New Roman" w:hAnsi="Times New Roman" w:cs="Times New Roman"/>
          <w:color w:val="000000"/>
          <w:sz w:val="24"/>
          <w:szCs w:val="24"/>
          <w:lang w:val="en-GB"/>
        </w:rPr>
        <w:t xml:space="preserve"> </w:t>
      </w:r>
      <w:r w:rsidR="002025E3" w:rsidRPr="00B40196">
        <w:rPr>
          <w:rFonts w:ascii="Times New Roman" w:hAnsi="Times New Roman" w:cs="Times New Roman"/>
          <w:color w:val="000000"/>
          <w:sz w:val="24"/>
          <w:szCs w:val="24"/>
          <w:lang w:val="en-GB"/>
        </w:rPr>
        <w:t xml:space="preserve"> </w:t>
      </w:r>
      <w:r w:rsidR="00993AEC" w:rsidRPr="00B40196">
        <w:rPr>
          <w:rFonts w:ascii="Times New Roman" w:hAnsi="Times New Roman" w:cs="Times New Roman"/>
          <w:color w:val="000000"/>
          <w:sz w:val="24"/>
          <w:szCs w:val="24"/>
          <w:lang w:val="en-GB"/>
        </w:rPr>
        <w:t xml:space="preserve"> </w:t>
      </w:r>
    </w:p>
    <w:p w:rsidR="00D93C13" w:rsidRDefault="00D93C13" w:rsidP="004C2C71">
      <w:pPr>
        <w:autoSpaceDE w:val="0"/>
        <w:autoSpaceDN w:val="0"/>
        <w:adjustRightInd w:val="0"/>
        <w:spacing w:after="25"/>
        <w:jc w:val="both"/>
        <w:rPr>
          <w:rFonts w:ascii="Times New Roman" w:hAnsi="Times New Roman" w:cs="Times New Roman"/>
          <w:color w:val="000000"/>
          <w:sz w:val="24"/>
          <w:szCs w:val="24"/>
          <w:lang w:val="en-GB"/>
        </w:rPr>
      </w:pPr>
    </w:p>
    <w:p w:rsidR="004C2C71" w:rsidRDefault="00D93C13" w:rsidP="004C2C71">
      <w:pPr>
        <w:autoSpaceDE w:val="0"/>
        <w:autoSpaceDN w:val="0"/>
        <w:adjustRightInd w:val="0"/>
        <w:spacing w:after="25"/>
        <w:jc w:val="both"/>
        <w:rPr>
          <w:rFonts w:ascii="Times New Roman" w:hAnsi="Times New Roman" w:cs="Times New Roman"/>
          <w:color w:val="000000"/>
          <w:sz w:val="24"/>
          <w:szCs w:val="24"/>
          <w:lang w:val="en-GB"/>
        </w:rPr>
      </w:pPr>
      <w:r w:rsidRPr="00B40196">
        <w:rPr>
          <w:rFonts w:ascii="Times New Roman" w:hAnsi="Times New Roman" w:cs="Times New Roman"/>
          <w:color w:val="000000"/>
          <w:sz w:val="24"/>
          <w:szCs w:val="24"/>
          <w:lang w:val="en-GB"/>
        </w:rPr>
        <w:t xml:space="preserve">The </w:t>
      </w:r>
      <w:r>
        <w:rPr>
          <w:rFonts w:ascii="Times New Roman" w:hAnsi="Times New Roman" w:cs="Times New Roman"/>
          <w:color w:val="000000"/>
          <w:sz w:val="24"/>
          <w:szCs w:val="24"/>
          <w:lang w:val="en-GB"/>
        </w:rPr>
        <w:t>Call will be open until the end of the implementation period of the project or until the filling out of available working places, as foreseen by the project.</w:t>
      </w:r>
    </w:p>
    <w:p w:rsidR="00D93C13" w:rsidRPr="00B40196" w:rsidRDefault="00D93C13" w:rsidP="004C2C71">
      <w:pPr>
        <w:autoSpaceDE w:val="0"/>
        <w:autoSpaceDN w:val="0"/>
        <w:adjustRightInd w:val="0"/>
        <w:spacing w:after="25"/>
        <w:jc w:val="both"/>
        <w:rPr>
          <w:rFonts w:ascii="Times New Roman" w:hAnsi="Times New Roman" w:cs="Times New Roman"/>
          <w:color w:val="000000"/>
          <w:sz w:val="24"/>
          <w:szCs w:val="24"/>
          <w:lang w:val="en-GB"/>
        </w:rPr>
      </w:pPr>
    </w:p>
    <w:p w:rsidR="00D25756" w:rsidRPr="00B40196" w:rsidRDefault="00D25756" w:rsidP="004C2C71">
      <w:pPr>
        <w:autoSpaceDE w:val="0"/>
        <w:autoSpaceDN w:val="0"/>
        <w:adjustRightInd w:val="0"/>
        <w:spacing w:after="25"/>
        <w:jc w:val="both"/>
        <w:rPr>
          <w:rFonts w:ascii="Times New Roman" w:hAnsi="Times New Roman" w:cs="Times New Roman"/>
          <w:color w:val="000000"/>
          <w:sz w:val="24"/>
          <w:szCs w:val="24"/>
          <w:lang w:val="en-GB"/>
        </w:rPr>
      </w:pPr>
      <w:r w:rsidRPr="00B40196">
        <w:rPr>
          <w:rFonts w:ascii="Times New Roman" w:hAnsi="Times New Roman" w:cs="Times New Roman"/>
          <w:color w:val="000000"/>
          <w:sz w:val="24"/>
          <w:szCs w:val="24"/>
          <w:lang w:val="en-GB"/>
        </w:rPr>
        <w:t xml:space="preserve">If you have any questions, please contact </w:t>
      </w:r>
      <w:proofErr w:type="spellStart"/>
      <w:r w:rsidRPr="00B40196">
        <w:rPr>
          <w:rFonts w:ascii="Times New Roman" w:hAnsi="Times New Roman" w:cs="Times New Roman"/>
          <w:color w:val="000000"/>
          <w:sz w:val="24"/>
          <w:szCs w:val="24"/>
          <w:lang w:val="en-GB"/>
        </w:rPr>
        <w:t>Ilija</w:t>
      </w:r>
      <w:proofErr w:type="spellEnd"/>
      <w:r w:rsidRPr="00B40196">
        <w:rPr>
          <w:rFonts w:ascii="Times New Roman" w:hAnsi="Times New Roman" w:cs="Times New Roman"/>
          <w:color w:val="000000"/>
          <w:sz w:val="24"/>
          <w:szCs w:val="24"/>
          <w:lang w:val="en-GB"/>
        </w:rPr>
        <w:t xml:space="preserve"> </w:t>
      </w:r>
      <w:proofErr w:type="spellStart"/>
      <w:r w:rsidRPr="00B40196">
        <w:rPr>
          <w:rFonts w:ascii="Times New Roman" w:hAnsi="Times New Roman" w:cs="Times New Roman"/>
          <w:color w:val="000000"/>
          <w:sz w:val="24"/>
          <w:szCs w:val="24"/>
          <w:lang w:val="en-GB"/>
        </w:rPr>
        <w:t>Cvetkovi</w:t>
      </w:r>
      <w:r w:rsidR="001F257D" w:rsidRPr="00B40196">
        <w:rPr>
          <w:rFonts w:ascii="Times New Roman" w:hAnsi="Times New Roman" w:cs="Times New Roman"/>
          <w:color w:val="000000"/>
          <w:sz w:val="24"/>
          <w:szCs w:val="24"/>
          <w:lang w:val="en-GB"/>
        </w:rPr>
        <w:t>ć</w:t>
      </w:r>
      <w:proofErr w:type="spellEnd"/>
      <w:r w:rsidR="001F257D" w:rsidRPr="00B40196">
        <w:rPr>
          <w:rFonts w:ascii="Times New Roman" w:hAnsi="Times New Roman" w:cs="Times New Roman"/>
          <w:color w:val="000000"/>
          <w:sz w:val="24"/>
          <w:szCs w:val="24"/>
          <w:lang w:val="en-GB"/>
        </w:rPr>
        <w:t xml:space="preserve">, </w:t>
      </w:r>
      <w:hyperlink r:id="rId7" w:history="1">
        <w:r w:rsidR="001F257D" w:rsidRPr="00B40196">
          <w:rPr>
            <w:rStyle w:val="Hyperlink"/>
            <w:rFonts w:ascii="Times New Roman" w:hAnsi="Times New Roman" w:cs="Times New Roman"/>
            <w:sz w:val="24"/>
            <w:szCs w:val="24"/>
            <w:lang w:val="en-GB"/>
          </w:rPr>
          <w:t>ilija.cvetkovic@minrzs.gov.rs</w:t>
        </w:r>
      </w:hyperlink>
      <w:r w:rsidR="001F257D" w:rsidRPr="00B40196">
        <w:rPr>
          <w:rFonts w:ascii="Times New Roman" w:hAnsi="Times New Roman" w:cs="Times New Roman"/>
          <w:color w:val="000000"/>
          <w:sz w:val="24"/>
          <w:szCs w:val="24"/>
          <w:lang w:val="en-GB"/>
        </w:rPr>
        <w:t>.</w:t>
      </w:r>
    </w:p>
    <w:p w:rsidR="001F257D" w:rsidRPr="00B40196" w:rsidRDefault="001F257D" w:rsidP="004C2C71">
      <w:pPr>
        <w:autoSpaceDE w:val="0"/>
        <w:autoSpaceDN w:val="0"/>
        <w:adjustRightInd w:val="0"/>
        <w:spacing w:after="25"/>
        <w:jc w:val="both"/>
        <w:rPr>
          <w:rFonts w:ascii="Times New Roman" w:hAnsi="Times New Roman" w:cs="Times New Roman"/>
          <w:color w:val="000000"/>
          <w:sz w:val="24"/>
          <w:szCs w:val="24"/>
          <w:lang w:val="en-GB"/>
        </w:rPr>
      </w:pPr>
    </w:p>
    <w:p w:rsidR="001F257D" w:rsidRPr="00B40196" w:rsidRDefault="00F801B4" w:rsidP="004C2C71">
      <w:pPr>
        <w:autoSpaceDE w:val="0"/>
        <w:autoSpaceDN w:val="0"/>
        <w:adjustRightInd w:val="0"/>
        <w:spacing w:after="25"/>
        <w:jc w:val="both"/>
        <w:rPr>
          <w:rFonts w:ascii="Times New Roman" w:hAnsi="Times New Roman" w:cs="Times New Roman"/>
          <w:color w:val="000000"/>
          <w:sz w:val="24"/>
          <w:szCs w:val="24"/>
          <w:lang w:val="en-GB"/>
        </w:rPr>
      </w:pPr>
      <w:r w:rsidRPr="00B40196">
        <w:rPr>
          <w:rFonts w:ascii="Times New Roman" w:hAnsi="Times New Roman" w:cs="Times New Roman"/>
          <w:color w:val="000000"/>
          <w:sz w:val="24"/>
          <w:szCs w:val="24"/>
          <w:lang w:val="en-GB"/>
        </w:rPr>
        <w:t xml:space="preserve">Starting date of the engagement will be determined </w:t>
      </w:r>
      <w:r w:rsidR="009E33E3" w:rsidRPr="00B40196">
        <w:rPr>
          <w:rFonts w:ascii="Times New Roman" w:hAnsi="Times New Roman" w:cs="Times New Roman"/>
          <w:color w:val="000000"/>
          <w:sz w:val="24"/>
          <w:szCs w:val="24"/>
          <w:lang w:val="en-GB"/>
        </w:rPr>
        <w:t>a</w:t>
      </w:r>
      <w:r w:rsidR="001F257D" w:rsidRPr="00B40196">
        <w:rPr>
          <w:rFonts w:ascii="Times New Roman" w:hAnsi="Times New Roman" w:cs="Times New Roman"/>
          <w:color w:val="000000"/>
          <w:sz w:val="24"/>
          <w:szCs w:val="24"/>
          <w:lang w:val="en-GB"/>
        </w:rPr>
        <w:t xml:space="preserve">fter the start of the implementation </w:t>
      </w:r>
      <w:r w:rsidRPr="00B40196">
        <w:rPr>
          <w:rFonts w:ascii="Times New Roman" w:hAnsi="Times New Roman" w:cs="Times New Roman"/>
          <w:color w:val="000000"/>
          <w:sz w:val="24"/>
          <w:szCs w:val="24"/>
          <w:lang w:val="en-GB"/>
        </w:rPr>
        <w:t>of the Project</w:t>
      </w:r>
      <w:r w:rsidR="009E33E3" w:rsidRPr="00B40196">
        <w:rPr>
          <w:rFonts w:ascii="Times New Roman" w:hAnsi="Times New Roman" w:cs="Times New Roman"/>
          <w:color w:val="000000"/>
          <w:sz w:val="24"/>
          <w:szCs w:val="24"/>
          <w:lang w:val="en-GB"/>
        </w:rPr>
        <w:t xml:space="preserve">. Duration of the engagement will be </w:t>
      </w:r>
      <w:r w:rsidR="000468D1">
        <w:rPr>
          <w:rFonts w:ascii="Times New Roman" w:hAnsi="Times New Roman" w:cs="Times New Roman"/>
          <w:color w:val="000000"/>
          <w:sz w:val="24"/>
          <w:szCs w:val="24"/>
          <w:lang w:val="en-GB"/>
        </w:rPr>
        <w:t xml:space="preserve">up </w:t>
      </w:r>
      <w:bookmarkStart w:id="0" w:name="_GoBack"/>
      <w:bookmarkEnd w:id="0"/>
      <w:r w:rsidR="000468D1">
        <w:rPr>
          <w:rFonts w:ascii="Times New Roman" w:hAnsi="Times New Roman" w:cs="Times New Roman"/>
          <w:color w:val="000000"/>
          <w:sz w:val="24"/>
          <w:szCs w:val="24"/>
          <w:lang w:val="en-GB"/>
        </w:rPr>
        <w:t xml:space="preserve">to </w:t>
      </w:r>
      <w:r w:rsidR="009E33E3" w:rsidRPr="00B40196">
        <w:rPr>
          <w:rFonts w:ascii="Times New Roman" w:hAnsi="Times New Roman" w:cs="Times New Roman"/>
          <w:color w:val="000000"/>
          <w:sz w:val="24"/>
          <w:szCs w:val="24"/>
          <w:lang w:val="en-GB"/>
        </w:rPr>
        <w:t>1</w:t>
      </w:r>
      <w:r w:rsidR="006C13FB">
        <w:rPr>
          <w:rFonts w:ascii="Times New Roman" w:hAnsi="Times New Roman" w:cs="Times New Roman"/>
          <w:color w:val="000000"/>
          <w:sz w:val="24"/>
          <w:szCs w:val="24"/>
          <w:lang w:val="en-GB"/>
        </w:rPr>
        <w:t>2</w:t>
      </w:r>
      <w:r w:rsidR="009E33E3" w:rsidRPr="00B40196">
        <w:rPr>
          <w:rFonts w:ascii="Times New Roman" w:hAnsi="Times New Roman" w:cs="Times New Roman"/>
          <w:color w:val="000000"/>
          <w:sz w:val="24"/>
          <w:szCs w:val="24"/>
          <w:lang w:val="en-GB"/>
        </w:rPr>
        <w:t xml:space="preserve"> months, i.e. until the end of the project implementation period.</w:t>
      </w:r>
    </w:p>
    <w:p w:rsidR="009E33E3" w:rsidRPr="00B40196" w:rsidRDefault="009E33E3" w:rsidP="004C2C71">
      <w:pPr>
        <w:autoSpaceDE w:val="0"/>
        <w:autoSpaceDN w:val="0"/>
        <w:adjustRightInd w:val="0"/>
        <w:spacing w:after="25"/>
        <w:jc w:val="both"/>
        <w:rPr>
          <w:rFonts w:ascii="Times New Roman" w:hAnsi="Times New Roman" w:cs="Times New Roman"/>
          <w:color w:val="000000"/>
          <w:sz w:val="24"/>
          <w:szCs w:val="24"/>
          <w:lang w:val="en-GB"/>
        </w:rPr>
      </w:pPr>
    </w:p>
    <w:p w:rsidR="009E33E3" w:rsidRPr="00B40196" w:rsidRDefault="009E33E3" w:rsidP="004C2C71">
      <w:pPr>
        <w:autoSpaceDE w:val="0"/>
        <w:autoSpaceDN w:val="0"/>
        <w:adjustRightInd w:val="0"/>
        <w:spacing w:after="25"/>
        <w:jc w:val="both"/>
        <w:rPr>
          <w:rFonts w:ascii="Times New Roman" w:hAnsi="Times New Roman" w:cs="Times New Roman"/>
          <w:color w:val="000000"/>
          <w:sz w:val="24"/>
          <w:szCs w:val="24"/>
          <w:lang w:val="en-GB"/>
        </w:rPr>
      </w:pPr>
      <w:r w:rsidRPr="00B40196">
        <w:rPr>
          <w:rFonts w:ascii="Times New Roman" w:hAnsi="Times New Roman" w:cs="Times New Roman"/>
          <w:sz w:val="24"/>
          <w:szCs w:val="24"/>
          <w:lang w:val="en-GB"/>
        </w:rPr>
        <w:t>Ministry of Labour, Employment, Veteran and Social Affairs</w:t>
      </w:r>
      <w:r w:rsidR="000A3599" w:rsidRPr="00B40196">
        <w:rPr>
          <w:rFonts w:ascii="Times New Roman" w:hAnsi="Times New Roman" w:cs="Times New Roman"/>
          <w:sz w:val="24"/>
          <w:szCs w:val="24"/>
          <w:lang w:val="en-GB"/>
        </w:rPr>
        <w:t xml:space="preserve"> will contact the shortlisted candidates for an interview. </w:t>
      </w:r>
      <w:r w:rsidR="00746F7C" w:rsidRPr="00B40196">
        <w:rPr>
          <w:rFonts w:ascii="Times New Roman" w:hAnsi="Times New Roman" w:cs="Times New Roman"/>
          <w:sz w:val="24"/>
          <w:szCs w:val="24"/>
          <w:lang w:val="en-GB"/>
        </w:rPr>
        <w:t>Only shortlisted candidates will be notified.</w:t>
      </w:r>
      <w:r w:rsidR="000A3599" w:rsidRPr="00B40196">
        <w:rPr>
          <w:rFonts w:ascii="Times New Roman" w:hAnsi="Times New Roman" w:cs="Times New Roman"/>
          <w:sz w:val="24"/>
          <w:szCs w:val="24"/>
          <w:lang w:val="en-GB"/>
        </w:rPr>
        <w:t xml:space="preserve">  </w:t>
      </w:r>
    </w:p>
    <w:sectPr w:rsidR="009E33E3" w:rsidRPr="00B40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7160E"/>
    <w:multiLevelType w:val="hybridMultilevel"/>
    <w:tmpl w:val="849270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91954A0"/>
    <w:multiLevelType w:val="hybridMultilevel"/>
    <w:tmpl w:val="723CE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031EE2"/>
    <w:multiLevelType w:val="hybridMultilevel"/>
    <w:tmpl w:val="08DA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453"/>
    <w:rsid w:val="000448A7"/>
    <w:rsid w:val="000468D1"/>
    <w:rsid w:val="00057943"/>
    <w:rsid w:val="00097DE2"/>
    <w:rsid w:val="000A3599"/>
    <w:rsid w:val="000D156D"/>
    <w:rsid w:val="001557DE"/>
    <w:rsid w:val="00194E45"/>
    <w:rsid w:val="001E15D5"/>
    <w:rsid w:val="001F257D"/>
    <w:rsid w:val="002025E3"/>
    <w:rsid w:val="002320F0"/>
    <w:rsid w:val="00266064"/>
    <w:rsid w:val="002E6759"/>
    <w:rsid w:val="002F3338"/>
    <w:rsid w:val="003B7F1B"/>
    <w:rsid w:val="003F089F"/>
    <w:rsid w:val="00416C1F"/>
    <w:rsid w:val="0047520C"/>
    <w:rsid w:val="00493A37"/>
    <w:rsid w:val="00497B61"/>
    <w:rsid w:val="004C2C71"/>
    <w:rsid w:val="00520D0F"/>
    <w:rsid w:val="00542B89"/>
    <w:rsid w:val="00635066"/>
    <w:rsid w:val="006418DE"/>
    <w:rsid w:val="006C13FB"/>
    <w:rsid w:val="006D4156"/>
    <w:rsid w:val="007312C5"/>
    <w:rsid w:val="00746F7C"/>
    <w:rsid w:val="007825B0"/>
    <w:rsid w:val="007C12C7"/>
    <w:rsid w:val="007C6EB7"/>
    <w:rsid w:val="007E6887"/>
    <w:rsid w:val="00834847"/>
    <w:rsid w:val="009114FA"/>
    <w:rsid w:val="00917A5C"/>
    <w:rsid w:val="00920145"/>
    <w:rsid w:val="00961936"/>
    <w:rsid w:val="00993AEC"/>
    <w:rsid w:val="009E33E3"/>
    <w:rsid w:val="00A055D6"/>
    <w:rsid w:val="00A378D8"/>
    <w:rsid w:val="00AE6443"/>
    <w:rsid w:val="00B25AB8"/>
    <w:rsid w:val="00B40196"/>
    <w:rsid w:val="00B95C40"/>
    <w:rsid w:val="00BA28BE"/>
    <w:rsid w:val="00C21453"/>
    <w:rsid w:val="00C55A43"/>
    <w:rsid w:val="00D17E78"/>
    <w:rsid w:val="00D25756"/>
    <w:rsid w:val="00D75A84"/>
    <w:rsid w:val="00D93C13"/>
    <w:rsid w:val="00DF1C5C"/>
    <w:rsid w:val="00ED6C3C"/>
    <w:rsid w:val="00F80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53"/>
    <w:pPr>
      <w:ind w:left="720"/>
      <w:contextualSpacing/>
    </w:pPr>
  </w:style>
  <w:style w:type="paragraph" w:styleId="BalloonText">
    <w:name w:val="Balloon Text"/>
    <w:basedOn w:val="Normal"/>
    <w:link w:val="BalloonTextChar"/>
    <w:uiPriority w:val="99"/>
    <w:semiHidden/>
    <w:unhideWhenUsed/>
    <w:rsid w:val="00520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D0F"/>
    <w:rPr>
      <w:rFonts w:ascii="Tahoma" w:hAnsi="Tahoma" w:cs="Tahoma"/>
      <w:sz w:val="16"/>
      <w:szCs w:val="16"/>
    </w:rPr>
  </w:style>
  <w:style w:type="character" w:styleId="Hyperlink">
    <w:name w:val="Hyperlink"/>
    <w:basedOn w:val="DefaultParagraphFont"/>
    <w:uiPriority w:val="99"/>
    <w:unhideWhenUsed/>
    <w:rsid w:val="004C2C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53"/>
    <w:pPr>
      <w:ind w:left="720"/>
      <w:contextualSpacing/>
    </w:pPr>
  </w:style>
  <w:style w:type="paragraph" w:styleId="BalloonText">
    <w:name w:val="Balloon Text"/>
    <w:basedOn w:val="Normal"/>
    <w:link w:val="BalloonTextChar"/>
    <w:uiPriority w:val="99"/>
    <w:semiHidden/>
    <w:unhideWhenUsed/>
    <w:rsid w:val="00520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D0F"/>
    <w:rPr>
      <w:rFonts w:ascii="Tahoma" w:hAnsi="Tahoma" w:cs="Tahoma"/>
      <w:sz w:val="16"/>
      <w:szCs w:val="16"/>
    </w:rPr>
  </w:style>
  <w:style w:type="character" w:styleId="Hyperlink">
    <w:name w:val="Hyperlink"/>
    <w:basedOn w:val="DefaultParagraphFont"/>
    <w:uiPriority w:val="99"/>
    <w:unhideWhenUsed/>
    <w:rsid w:val="004C2C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lija.cvetkovic@minrzs.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junarodna.saradnja@minrzs.gov.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Miletic</dc:creator>
  <cp:lastModifiedBy>Uros Zivkovic</cp:lastModifiedBy>
  <cp:revision>5</cp:revision>
  <dcterms:created xsi:type="dcterms:W3CDTF">2018-01-12T11:59:00Z</dcterms:created>
  <dcterms:modified xsi:type="dcterms:W3CDTF">2018-01-12T12:42:00Z</dcterms:modified>
</cp:coreProperties>
</file>