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54" w:rsidRDefault="00426905">
      <w:pPr>
        <w:suppressAutoHyphens/>
        <w:spacing w:line="100" w:lineRule="atLeast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proofErr w:type="spellStart"/>
      <w:r w:rsidR="00BF6F54">
        <w:rPr>
          <w:rFonts w:ascii="Times New Roman" w:hAnsi="Times New Roman"/>
          <w:sz w:val="24"/>
          <w:szCs w:val="24"/>
        </w:rPr>
        <w:t>На</w:t>
      </w:r>
      <w:proofErr w:type="spellEnd"/>
      <w:r w:rsidR="00BF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6F54">
        <w:rPr>
          <w:rFonts w:ascii="Times New Roman" w:hAnsi="Times New Roman"/>
          <w:sz w:val="24"/>
          <w:szCs w:val="24"/>
        </w:rPr>
        <w:t>основу</w:t>
      </w:r>
      <w:proofErr w:type="spellEnd"/>
      <w:r w:rsidR="00BF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6F54">
        <w:rPr>
          <w:rFonts w:ascii="Times New Roman" w:hAnsi="Times New Roman"/>
          <w:sz w:val="24"/>
          <w:szCs w:val="24"/>
        </w:rPr>
        <w:t>члана</w:t>
      </w:r>
      <w:proofErr w:type="spellEnd"/>
      <w:r w:rsidR="00BF6F54">
        <w:rPr>
          <w:rFonts w:ascii="Times New Roman" w:hAnsi="Times New Roman"/>
          <w:sz w:val="24"/>
          <w:szCs w:val="24"/>
        </w:rPr>
        <w:t xml:space="preserve"> 60. </w:t>
      </w:r>
      <w:proofErr w:type="spellStart"/>
      <w:r w:rsidR="00BF6F54">
        <w:rPr>
          <w:rFonts w:ascii="Times New Roman" w:hAnsi="Times New Roman"/>
          <w:sz w:val="24"/>
          <w:szCs w:val="24"/>
        </w:rPr>
        <w:t>Закона</w:t>
      </w:r>
      <w:proofErr w:type="spellEnd"/>
      <w:r w:rsidR="00BF6F5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BF6F54">
        <w:rPr>
          <w:rFonts w:ascii="Times New Roman" w:hAnsi="Times New Roman"/>
          <w:sz w:val="24"/>
          <w:szCs w:val="24"/>
        </w:rPr>
        <w:t>јавним</w:t>
      </w:r>
      <w:proofErr w:type="spellEnd"/>
      <w:r w:rsidR="00BF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6F54">
        <w:rPr>
          <w:rFonts w:ascii="Times New Roman" w:hAnsi="Times New Roman"/>
          <w:sz w:val="24"/>
          <w:szCs w:val="24"/>
        </w:rPr>
        <w:t>набавк</w:t>
      </w:r>
      <w:r>
        <w:rPr>
          <w:rFonts w:ascii="Times New Roman" w:hAnsi="Times New Roman"/>
          <w:sz w:val="24"/>
          <w:szCs w:val="24"/>
        </w:rPr>
        <w:t>ама</w:t>
      </w:r>
      <w:proofErr w:type="spellEnd"/>
      <w:r>
        <w:rPr>
          <w:rFonts w:ascii="Times New Roman" w:hAnsi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РС”,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BF6F54">
        <w:rPr>
          <w:rFonts w:ascii="Times New Roman" w:hAnsi="Times New Roman"/>
          <w:sz w:val="24"/>
          <w:szCs w:val="24"/>
        </w:rPr>
        <w:t xml:space="preserve"> 124/12</w:t>
      </w:r>
      <w:r w:rsidR="00BF6F54">
        <w:rPr>
          <w:rFonts w:ascii="Times New Roman" w:hAnsi="Times New Roman"/>
          <w:sz w:val="24"/>
          <w:szCs w:val="24"/>
          <w:lang w:val="sr-Cyrl-CS"/>
        </w:rPr>
        <w:t>, 14/15 и 68/15</w:t>
      </w:r>
      <w:r w:rsidR="00BF6F54">
        <w:rPr>
          <w:rFonts w:ascii="Times New Roman" w:hAnsi="Times New Roman"/>
          <w:sz w:val="24"/>
          <w:szCs w:val="24"/>
        </w:rPr>
        <w:t>),</w:t>
      </w:r>
      <w:r w:rsidR="00BF6F54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BF6F54">
        <w:rPr>
          <w:rFonts w:ascii="Times New Roman" w:hAnsi="Times New Roman"/>
          <w:sz w:val="24"/>
          <w:szCs w:val="24"/>
        </w:rPr>
        <w:t>Министарство</w:t>
      </w:r>
      <w:proofErr w:type="spellEnd"/>
      <w:r w:rsidR="00BF6F54">
        <w:rPr>
          <w:rFonts w:ascii="Times New Roman" w:hAnsi="Times New Roman"/>
          <w:sz w:val="24"/>
          <w:szCs w:val="24"/>
        </w:rPr>
        <w:t xml:space="preserve"> </w:t>
      </w:r>
      <w:r w:rsidR="00BF6F54">
        <w:rPr>
          <w:rFonts w:ascii="Times New Roman" w:hAnsi="Times New Roman"/>
          <w:sz w:val="24"/>
          <w:szCs w:val="24"/>
          <w:lang w:val="sr-Cyrl-CS"/>
        </w:rPr>
        <w:t xml:space="preserve">за </w:t>
      </w:r>
      <w:proofErr w:type="spellStart"/>
      <w:r w:rsidR="00BF6F54">
        <w:rPr>
          <w:rFonts w:ascii="Times New Roman" w:hAnsi="Times New Roman"/>
          <w:sz w:val="24"/>
          <w:szCs w:val="24"/>
        </w:rPr>
        <w:t>рад</w:t>
      </w:r>
      <w:proofErr w:type="spellEnd"/>
      <w:r w:rsidR="00BF6F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F6F54">
        <w:rPr>
          <w:rFonts w:ascii="Times New Roman" w:hAnsi="Times New Roman"/>
          <w:sz w:val="24"/>
          <w:szCs w:val="24"/>
        </w:rPr>
        <w:t>запошљавањ</w:t>
      </w:r>
      <w:proofErr w:type="spellEnd"/>
      <w:r w:rsidR="00BF6F54">
        <w:rPr>
          <w:rFonts w:ascii="Times New Roman" w:hAnsi="Times New Roman"/>
          <w:sz w:val="24"/>
          <w:szCs w:val="24"/>
          <w:lang w:val="sr-Cyrl-CS"/>
        </w:rPr>
        <w:t xml:space="preserve">е, борачка </w:t>
      </w:r>
      <w:r w:rsidR="00BF6F54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BF6F54">
        <w:rPr>
          <w:rFonts w:ascii="Times New Roman" w:hAnsi="Times New Roman"/>
          <w:sz w:val="24"/>
          <w:szCs w:val="24"/>
        </w:rPr>
        <w:t>социјалн</w:t>
      </w:r>
      <w:proofErr w:type="spellEnd"/>
      <w:r w:rsidR="00BF6F54">
        <w:rPr>
          <w:rFonts w:ascii="Times New Roman" w:hAnsi="Times New Roman"/>
          <w:sz w:val="24"/>
          <w:szCs w:val="24"/>
          <w:lang w:val="sr-Cyrl-CS"/>
        </w:rPr>
        <w:t>а</w:t>
      </w:r>
      <w:r w:rsidR="00BF6F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6F54">
        <w:rPr>
          <w:rFonts w:ascii="Times New Roman" w:hAnsi="Times New Roman"/>
          <w:sz w:val="24"/>
          <w:szCs w:val="24"/>
        </w:rPr>
        <w:t>пит</w:t>
      </w:r>
      <w:r w:rsidR="00BF6F54">
        <w:rPr>
          <w:rFonts w:ascii="Times New Roman" w:hAnsi="Times New Roman"/>
          <w:sz w:val="24"/>
          <w:szCs w:val="24"/>
          <w:lang w:val="sr-Cyrl-CS"/>
        </w:rPr>
        <w:t>ања</w:t>
      </w:r>
      <w:proofErr w:type="spellEnd"/>
      <w:r w:rsidR="00BF6F54">
        <w:rPr>
          <w:rFonts w:ascii="Times New Roman" w:hAnsi="Times New Roman"/>
          <w:sz w:val="24"/>
          <w:szCs w:val="24"/>
        </w:rPr>
        <w:t>,</w:t>
      </w:r>
      <w:r w:rsidR="00BF6F54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BF6F54">
        <w:rPr>
          <w:rFonts w:ascii="Times New Roman" w:hAnsi="Times New Roman"/>
          <w:sz w:val="24"/>
          <w:szCs w:val="24"/>
        </w:rPr>
        <w:t>Немањина</w:t>
      </w:r>
      <w:proofErr w:type="spellEnd"/>
      <w:r w:rsidR="00BF6F54">
        <w:rPr>
          <w:rFonts w:ascii="Times New Roman" w:hAnsi="Times New Roman"/>
          <w:sz w:val="24"/>
          <w:szCs w:val="24"/>
        </w:rPr>
        <w:t xml:space="preserve"> </w:t>
      </w:r>
      <w:r w:rsidR="00BF6F54">
        <w:rPr>
          <w:rFonts w:ascii="Times New Roman" w:hAnsi="Times New Roman"/>
          <w:sz w:val="24"/>
          <w:szCs w:val="24"/>
          <w:lang w:val="sr-Cyrl-CS"/>
        </w:rPr>
        <w:t>22-26</w:t>
      </w:r>
      <w:r w:rsidR="00BF6F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F6F54">
        <w:rPr>
          <w:rFonts w:ascii="Times New Roman" w:hAnsi="Times New Roman"/>
          <w:sz w:val="24"/>
          <w:szCs w:val="24"/>
        </w:rPr>
        <w:t>Београд</w:t>
      </w:r>
      <w:proofErr w:type="spellEnd"/>
      <w:r w:rsidR="00BF6F54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BF6F54">
        <w:rPr>
          <w:rFonts w:ascii="Times New Roman" w:hAnsi="Times New Roman"/>
          <w:sz w:val="24"/>
          <w:szCs w:val="24"/>
        </w:rPr>
        <w:t>упућује</w:t>
      </w:r>
      <w:proofErr w:type="spellEnd"/>
      <w:r w:rsidR="00BF6F54">
        <w:rPr>
          <w:rFonts w:ascii="Times New Roman" w:hAnsi="Times New Roman"/>
          <w:sz w:val="24"/>
          <w:szCs w:val="24"/>
          <w:lang w:val="sr-Cyrl-CS"/>
        </w:rPr>
        <w:t>:</w:t>
      </w:r>
    </w:p>
    <w:p w:rsidR="00BF6F54" w:rsidRDefault="000C0F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ПОЗИВ ЗА ПОДНОШЕЊЕ ПОНУДА</w:t>
      </w:r>
    </w:p>
    <w:p w:rsidR="00BF6F54" w:rsidRDefault="00BF6F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F6F54" w:rsidRDefault="00BF6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Назив наручиоца</w:t>
      </w:r>
      <w:r>
        <w:rPr>
          <w:rFonts w:ascii="Times New Roman" w:hAnsi="Times New Roman"/>
          <w:sz w:val="24"/>
          <w:szCs w:val="24"/>
          <w:lang w:val="sr-Cyrl-CS"/>
        </w:rPr>
        <w:t>: Министарство за рад, запошљавање, борачка и социјална питања</w:t>
      </w:r>
    </w:p>
    <w:p w:rsidR="00BF6F54" w:rsidRDefault="00BF6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Адреса наручиоца</w:t>
      </w:r>
      <w:r>
        <w:rPr>
          <w:rFonts w:ascii="Times New Roman" w:hAnsi="Times New Roman"/>
          <w:sz w:val="24"/>
          <w:szCs w:val="24"/>
          <w:lang w:val="sr-Cyrl-CS"/>
        </w:rPr>
        <w:t>: Немањина 22-26, 11000 Београд</w:t>
      </w:r>
    </w:p>
    <w:p w:rsidR="00BF6F54" w:rsidRDefault="00BF6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Интернет страница наручиоца</w:t>
      </w:r>
      <w:r>
        <w:rPr>
          <w:rFonts w:ascii="Times New Roman" w:hAnsi="Times New Roman"/>
          <w:sz w:val="24"/>
          <w:szCs w:val="24"/>
          <w:lang w:val="sr-Cyrl-CS"/>
        </w:rPr>
        <w:t>: www.minrzs.gov.rs</w:t>
      </w:r>
    </w:p>
    <w:p w:rsidR="00BF6F54" w:rsidRDefault="00BF6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Врста наручиоца</w:t>
      </w:r>
      <w:r>
        <w:rPr>
          <w:rFonts w:ascii="Times New Roman" w:hAnsi="Times New Roman"/>
          <w:sz w:val="24"/>
          <w:szCs w:val="24"/>
          <w:lang w:val="sr-Cyrl-CS"/>
        </w:rPr>
        <w:t>: Орган државне управе</w:t>
      </w:r>
    </w:p>
    <w:p w:rsidR="00BF6F54" w:rsidRDefault="00BF6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Врста поступка јавне набавке</w:t>
      </w:r>
      <w:r>
        <w:rPr>
          <w:rFonts w:ascii="Times New Roman" w:hAnsi="Times New Roman"/>
          <w:sz w:val="24"/>
          <w:szCs w:val="24"/>
          <w:lang w:val="sr-Cyrl-CS"/>
        </w:rPr>
        <w:t>: Јавна набавка мале вредности</w:t>
      </w:r>
    </w:p>
    <w:p w:rsidR="00BF6F54" w:rsidRDefault="00BF6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Врста предмета</w:t>
      </w:r>
      <w:r>
        <w:rPr>
          <w:rFonts w:ascii="Times New Roman" w:hAnsi="Times New Roman"/>
          <w:sz w:val="24"/>
          <w:szCs w:val="24"/>
          <w:lang w:val="sr-Cyrl-CS"/>
        </w:rPr>
        <w:t>: Услуге</w:t>
      </w:r>
    </w:p>
    <w:p w:rsidR="00426905" w:rsidRPr="00426905" w:rsidRDefault="00BF6F54" w:rsidP="006D5D74">
      <w:pPr>
        <w:rPr>
          <w:rFonts w:ascii="Times New Roman" w:hAnsi="Times New Roman"/>
          <w:sz w:val="24"/>
          <w:lang w:val="sr-Cyrl-CS"/>
        </w:rPr>
      </w:pPr>
      <w:r w:rsidRPr="006D5D74">
        <w:rPr>
          <w:rFonts w:ascii="Times New Roman" w:hAnsi="Times New Roman"/>
          <w:b/>
          <w:lang w:val="sr-Cyrl-CS"/>
        </w:rPr>
        <w:t xml:space="preserve">Опис предмета набавке, назив и ознака из општег </w:t>
      </w:r>
      <w:proofErr w:type="spellStart"/>
      <w:r w:rsidRPr="006D5D74">
        <w:rPr>
          <w:rFonts w:ascii="Times New Roman" w:hAnsi="Times New Roman"/>
          <w:b/>
          <w:lang w:val="sr-Cyrl-CS"/>
        </w:rPr>
        <w:t>рачника</w:t>
      </w:r>
      <w:proofErr w:type="spellEnd"/>
      <w:r w:rsidRPr="006D5D74">
        <w:rPr>
          <w:rFonts w:ascii="Times New Roman" w:hAnsi="Times New Roman"/>
          <w:b/>
          <w:lang w:val="sr-Cyrl-CS"/>
        </w:rPr>
        <w:t xml:space="preserve"> набавке</w:t>
      </w:r>
      <w:r w:rsidR="00426905">
        <w:rPr>
          <w:rFonts w:ascii="Times New Roman" w:hAnsi="Times New Roman"/>
          <w:lang w:val="sr-Cyrl-CS"/>
        </w:rPr>
        <w:t xml:space="preserve">: </w:t>
      </w:r>
      <w:r w:rsidR="00426905" w:rsidRPr="00426905">
        <w:rPr>
          <w:rFonts w:ascii="Times New Roman" w:hAnsi="Times New Roman"/>
          <w:sz w:val="24"/>
          <w:lang w:val="sr-Cyrl-CS"/>
        </w:rPr>
        <w:t>Услуга видео снимања и монтаже са догађаја из свакодневног рада, за потребе Министарства за рад, запошљавање, борачка и социјална питања</w:t>
      </w:r>
    </w:p>
    <w:p w:rsidR="006D5D74" w:rsidRPr="004E04D2" w:rsidRDefault="00BF6F54" w:rsidP="006D5D74">
      <w:pPr>
        <w:rPr>
          <w:rFonts w:ascii="Times New Roman" w:hAnsi="Times New Roman"/>
          <w:sz w:val="24"/>
          <w:szCs w:val="24"/>
          <w:lang w:val="sr-Cyrl-CS"/>
        </w:rPr>
      </w:pPr>
      <w:r w:rsidRPr="004E04D2">
        <w:rPr>
          <w:rFonts w:ascii="Times New Roman" w:hAnsi="Times New Roman"/>
          <w:sz w:val="24"/>
          <w:szCs w:val="24"/>
          <w:lang w:val="sr-Cyrl-CS"/>
        </w:rPr>
        <w:t xml:space="preserve">ОРН </w:t>
      </w:r>
      <w:r w:rsidR="00426905" w:rsidRPr="00426905">
        <w:rPr>
          <w:rFonts w:ascii="Times New Roman" w:hAnsi="Times New Roman"/>
          <w:sz w:val="24"/>
          <w:lang w:val="sr-Cyrl-CS"/>
        </w:rPr>
        <w:t>92121000 - Услуге  дистрибуције видео снимака</w:t>
      </w:r>
      <w:r w:rsidR="00426905" w:rsidRPr="00426905">
        <w:rPr>
          <w:sz w:val="24"/>
          <w:lang w:val="sr-Cyrl-CS"/>
        </w:rPr>
        <w:t xml:space="preserve">  </w:t>
      </w:r>
    </w:p>
    <w:p w:rsidR="00BF6F54" w:rsidRPr="006D5D74" w:rsidRDefault="00BF6F54" w:rsidP="006D5D74">
      <w:pPr>
        <w:rPr>
          <w:rFonts w:ascii="Times New Roman" w:hAnsi="Times New Roman"/>
          <w:lang w:val="sr-Cyrl-CS"/>
        </w:rPr>
      </w:pPr>
      <w:r w:rsidRPr="006D5D74">
        <w:rPr>
          <w:rFonts w:ascii="Times New Roman" w:hAnsi="Times New Roman"/>
          <w:b/>
          <w:bCs/>
          <w:sz w:val="24"/>
          <w:szCs w:val="24"/>
          <w:lang w:val="sr-Cyrl-CS"/>
        </w:rPr>
        <w:t>Процењена вредност набавке</w:t>
      </w:r>
      <w:r w:rsidRPr="006D5D74">
        <w:rPr>
          <w:rFonts w:ascii="Times New Roman" w:hAnsi="Times New Roman"/>
          <w:sz w:val="24"/>
          <w:szCs w:val="24"/>
          <w:lang w:val="sr-Cyrl-CS"/>
        </w:rPr>
        <w:t>:</w:t>
      </w:r>
      <w:r w:rsidRPr="006D5D74">
        <w:rPr>
          <w:rFonts w:ascii="Times New Roman" w:hAnsi="Times New Roman"/>
          <w:sz w:val="24"/>
          <w:lang w:val="sr-Cyrl-CS"/>
        </w:rPr>
        <w:t xml:space="preserve"> </w:t>
      </w:r>
      <w:r w:rsidR="00426905">
        <w:rPr>
          <w:rFonts w:ascii="Times New Roman" w:hAnsi="Times New Roman"/>
          <w:sz w:val="24"/>
          <w:lang w:val="sr-Cyrl-CS"/>
        </w:rPr>
        <w:t>1.00</w:t>
      </w:r>
      <w:r w:rsidRPr="006D5D74">
        <w:rPr>
          <w:rFonts w:ascii="Times New Roman" w:hAnsi="Times New Roman"/>
          <w:sz w:val="24"/>
          <w:lang w:val="sr-Cyrl-CS"/>
        </w:rPr>
        <w:t>0.000,00 динара (без ПДВ-а).</w:t>
      </w:r>
    </w:p>
    <w:p w:rsidR="006D5D74" w:rsidRPr="006D5D74" w:rsidRDefault="00BF6F54" w:rsidP="006D5D74">
      <w:pPr>
        <w:suppressAutoHyphens/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Критеријуми за доделу уговора</w:t>
      </w:r>
      <w:r>
        <w:rPr>
          <w:rFonts w:ascii="Times New Roman" w:hAnsi="Times New Roman"/>
          <w:sz w:val="24"/>
          <w:szCs w:val="24"/>
          <w:lang w:val="sr-Cyrl-CS"/>
        </w:rPr>
        <w:t>:</w:t>
      </w:r>
      <w:r w:rsidR="0042690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Најнижа понуђена цена</w:t>
      </w:r>
      <w:r w:rsidR="00426905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r w:rsidR="006D5D74" w:rsidRPr="006D5D74">
        <w:rPr>
          <w:rFonts w:ascii="Times New Roman" w:eastAsia="Times New Roman" w:hAnsi="Times New Roman"/>
          <w:sz w:val="24"/>
          <w:szCs w:val="24"/>
          <w:lang w:val="ru-RU"/>
        </w:rPr>
        <w:t>Уколико две или више понуда имају исту најнижу понуђену цену, као најповољнија биће изабрана понуда оног понуђача који буде извучен жребом и то извлачењем из кутије затворених цедуљица на којима се налазе називи понуђача, од стране чланова Комисије у присуству овлашћених представника понуђача.</w:t>
      </w:r>
    </w:p>
    <w:p w:rsidR="00BF6F54" w:rsidRDefault="00BF6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адреса где је конкурсна документација доступна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BF6F54" w:rsidRDefault="00BF6F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Портал Управе за јавне набавке: </w:t>
      </w:r>
      <w:hyperlink r:id="rId4" w:history="1"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www.ujn.gov.rs</w:t>
        </w:r>
      </w:hyperlink>
      <w:r>
        <w:rPr>
          <w:rFonts w:ascii="Times New Roman" w:hAnsi="Times New Roman"/>
          <w:sz w:val="24"/>
          <w:szCs w:val="24"/>
          <w:lang w:val="sr-Cyrl-CS"/>
        </w:rPr>
        <w:t xml:space="preserve"> као и 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интернет адреси Наручиоца: </w:t>
      </w:r>
      <w:hyperlink r:id="rId5" w:history="1">
        <w:r>
          <w:rPr>
            <w:rStyle w:val="Hyperlink"/>
            <w:rFonts w:ascii="Times New Roman" w:hAnsi="Times New Roman"/>
            <w:sz w:val="24"/>
            <w:szCs w:val="24"/>
            <w:lang w:val="sr-Cyrl-CS"/>
          </w:rPr>
          <w:t>www.minrzs.gov.rs</w:t>
        </w:r>
      </w:hyperlink>
    </w:p>
    <w:p w:rsidR="00BF6F54" w:rsidRDefault="00BF6F54">
      <w:pPr>
        <w:pStyle w:val="BodyText"/>
      </w:pPr>
      <w:r>
        <w:t>Начин подношења понуде и рок за подношење понуде:</w:t>
      </w:r>
    </w:p>
    <w:p w:rsidR="00BF6F54" w:rsidRPr="00426905" w:rsidRDefault="00426905" w:rsidP="00426905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sz w:val="24"/>
          <w:lang w:val="sr-Cyrl-CS"/>
        </w:rPr>
      </w:pPr>
      <w:proofErr w:type="spellStart"/>
      <w:r w:rsidRPr="00426905">
        <w:rPr>
          <w:rFonts w:ascii="Times New Roman" w:eastAsia="TimesNewRomanPSMT" w:hAnsi="Times New Roman"/>
          <w:bCs/>
          <w:sz w:val="24"/>
        </w:rPr>
        <w:t>Понуда</w:t>
      </w:r>
      <w:proofErr w:type="spellEnd"/>
      <w:r w:rsidRPr="00426905">
        <w:rPr>
          <w:rFonts w:ascii="Times New Roman" w:eastAsia="TimesNewRomanPSMT" w:hAnsi="Times New Roman"/>
          <w:bCs/>
          <w:sz w:val="24"/>
        </w:rPr>
        <w:t xml:space="preserve"> </w:t>
      </w:r>
      <w:proofErr w:type="spellStart"/>
      <w:r w:rsidRPr="00426905">
        <w:rPr>
          <w:rFonts w:ascii="Times New Roman" w:eastAsia="TimesNewRomanPSMT" w:hAnsi="Times New Roman"/>
          <w:bCs/>
          <w:sz w:val="24"/>
        </w:rPr>
        <w:t>се</w:t>
      </w:r>
      <w:proofErr w:type="spellEnd"/>
      <w:r w:rsidRPr="00426905">
        <w:rPr>
          <w:rFonts w:ascii="Times New Roman" w:eastAsia="TimesNewRomanPSMT" w:hAnsi="Times New Roman"/>
          <w:bCs/>
          <w:sz w:val="24"/>
        </w:rPr>
        <w:t xml:space="preserve"> </w:t>
      </w:r>
      <w:proofErr w:type="spellStart"/>
      <w:r w:rsidRPr="00426905">
        <w:rPr>
          <w:rFonts w:ascii="Times New Roman" w:eastAsia="TimesNewRomanPSMT" w:hAnsi="Times New Roman"/>
          <w:bCs/>
          <w:sz w:val="24"/>
        </w:rPr>
        <w:t>доставља</w:t>
      </w:r>
      <w:proofErr w:type="spellEnd"/>
      <w:r w:rsidRPr="00426905">
        <w:rPr>
          <w:rFonts w:ascii="Times New Roman" w:eastAsia="TimesNewRomanPSMT" w:hAnsi="Times New Roman"/>
          <w:bCs/>
          <w:sz w:val="24"/>
        </w:rPr>
        <w:t xml:space="preserve"> </w:t>
      </w:r>
      <w:proofErr w:type="spellStart"/>
      <w:r w:rsidRPr="00426905">
        <w:rPr>
          <w:rFonts w:ascii="Times New Roman" w:eastAsia="TimesNewRomanPSMT" w:hAnsi="Times New Roman"/>
          <w:bCs/>
          <w:sz w:val="24"/>
        </w:rPr>
        <w:t>на</w:t>
      </w:r>
      <w:proofErr w:type="spellEnd"/>
      <w:r w:rsidRPr="00426905">
        <w:rPr>
          <w:rFonts w:ascii="Times New Roman" w:eastAsia="TimesNewRomanPSMT" w:hAnsi="Times New Roman"/>
          <w:bCs/>
          <w:sz w:val="24"/>
        </w:rPr>
        <w:t xml:space="preserve"> </w:t>
      </w:r>
      <w:proofErr w:type="spellStart"/>
      <w:r w:rsidRPr="00426905">
        <w:rPr>
          <w:rFonts w:ascii="Times New Roman" w:eastAsia="TimesNewRomanPSMT" w:hAnsi="Times New Roman"/>
          <w:bCs/>
          <w:sz w:val="24"/>
        </w:rPr>
        <w:t>адресу</w:t>
      </w:r>
      <w:proofErr w:type="spellEnd"/>
      <w:r w:rsidRPr="00426905">
        <w:rPr>
          <w:rFonts w:ascii="Times New Roman" w:eastAsia="TimesNewRomanPSMT" w:hAnsi="Times New Roman"/>
          <w:bCs/>
          <w:sz w:val="24"/>
        </w:rPr>
        <w:t>:</w:t>
      </w:r>
      <w:r w:rsidRPr="00426905">
        <w:rPr>
          <w:rFonts w:ascii="Times New Roman" w:eastAsia="TimesNewRomanPSMT" w:hAnsi="Times New Roman"/>
          <w:bCs/>
          <w:sz w:val="24"/>
          <w:lang w:val="sr-Cyrl-CS"/>
        </w:rPr>
        <w:t xml:space="preserve"> Министарство за рад, запошљавање, борачка и социјална питања, Немањина 22-26, 11 000 Београд</w:t>
      </w:r>
      <w:r w:rsidRPr="00426905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426905">
        <w:rPr>
          <w:rFonts w:ascii="Times New Roman" w:eastAsia="TimesNewRomanPSMT" w:hAnsi="Times New Roman"/>
          <w:bCs/>
          <w:sz w:val="24"/>
        </w:rPr>
        <w:t>са</w:t>
      </w:r>
      <w:proofErr w:type="spellEnd"/>
      <w:r w:rsidRPr="00426905">
        <w:rPr>
          <w:rFonts w:ascii="Times New Roman" w:eastAsia="TimesNewRomanPSMT" w:hAnsi="Times New Roman"/>
          <w:bCs/>
          <w:sz w:val="24"/>
        </w:rPr>
        <w:t xml:space="preserve"> </w:t>
      </w:r>
      <w:proofErr w:type="spellStart"/>
      <w:r w:rsidRPr="00426905">
        <w:rPr>
          <w:rFonts w:ascii="Times New Roman" w:eastAsia="TimesNewRomanPSMT" w:hAnsi="Times New Roman"/>
          <w:bCs/>
          <w:sz w:val="24"/>
        </w:rPr>
        <w:t>назнаком</w:t>
      </w:r>
      <w:proofErr w:type="spellEnd"/>
      <w:proofErr w:type="gramStart"/>
      <w:r w:rsidRPr="00426905">
        <w:rPr>
          <w:rFonts w:ascii="Times New Roman" w:eastAsia="TimesNewRomanPSMT" w:hAnsi="Times New Roman"/>
          <w:bCs/>
          <w:sz w:val="24"/>
        </w:rPr>
        <w:t xml:space="preserve">: </w:t>
      </w:r>
      <w:r w:rsidRPr="00426905">
        <w:rPr>
          <w:rFonts w:ascii="Times New Roman" w:eastAsia="TimesNewRomanPS-BoldMT" w:hAnsi="Times New Roman"/>
          <w:b/>
          <w:bCs/>
          <w:sz w:val="24"/>
        </w:rPr>
        <w:t>,,</w:t>
      </w:r>
      <w:proofErr w:type="spellStart"/>
      <w:proofErr w:type="gramEnd"/>
      <w:r w:rsidRPr="00426905">
        <w:rPr>
          <w:rFonts w:ascii="Times New Roman" w:eastAsia="TimesNewRomanPS-BoldMT" w:hAnsi="Times New Roman"/>
          <w:b/>
          <w:bCs/>
          <w:sz w:val="24"/>
        </w:rPr>
        <w:t>Понуда</w:t>
      </w:r>
      <w:proofErr w:type="spellEnd"/>
      <w:r w:rsidRPr="00426905">
        <w:rPr>
          <w:rFonts w:ascii="Times New Roman" w:eastAsia="TimesNewRomanPS-BoldMT" w:hAnsi="Times New Roman"/>
          <w:b/>
          <w:bCs/>
          <w:sz w:val="24"/>
        </w:rPr>
        <w:t xml:space="preserve"> </w:t>
      </w:r>
      <w:proofErr w:type="spellStart"/>
      <w:r w:rsidRPr="00426905">
        <w:rPr>
          <w:rFonts w:ascii="Times New Roman" w:eastAsia="TimesNewRomanPS-BoldMT" w:hAnsi="Times New Roman"/>
          <w:b/>
          <w:bCs/>
          <w:sz w:val="24"/>
        </w:rPr>
        <w:t>за</w:t>
      </w:r>
      <w:proofErr w:type="spellEnd"/>
      <w:r w:rsidRPr="00426905">
        <w:rPr>
          <w:rFonts w:ascii="Times New Roman" w:eastAsia="TimesNewRomanPS-BoldMT" w:hAnsi="Times New Roman"/>
          <w:b/>
          <w:bCs/>
          <w:sz w:val="24"/>
        </w:rPr>
        <w:t xml:space="preserve"> </w:t>
      </w:r>
      <w:proofErr w:type="spellStart"/>
      <w:r w:rsidRPr="00426905">
        <w:rPr>
          <w:rFonts w:ascii="Times New Roman" w:eastAsia="TimesNewRomanPS-BoldMT" w:hAnsi="Times New Roman"/>
          <w:b/>
          <w:bCs/>
          <w:sz w:val="24"/>
        </w:rPr>
        <w:t>јавну</w:t>
      </w:r>
      <w:proofErr w:type="spellEnd"/>
      <w:r w:rsidRPr="00426905">
        <w:rPr>
          <w:rFonts w:ascii="Times New Roman" w:eastAsia="TimesNewRomanPS-BoldMT" w:hAnsi="Times New Roman"/>
          <w:b/>
          <w:bCs/>
          <w:sz w:val="24"/>
        </w:rPr>
        <w:t xml:space="preserve"> </w:t>
      </w:r>
      <w:proofErr w:type="spellStart"/>
      <w:r w:rsidRPr="00426905">
        <w:rPr>
          <w:rFonts w:ascii="Times New Roman" w:eastAsia="TimesNewRomanPS-BoldMT" w:hAnsi="Times New Roman"/>
          <w:b/>
          <w:bCs/>
          <w:sz w:val="24"/>
        </w:rPr>
        <w:t>набавку</w:t>
      </w:r>
      <w:proofErr w:type="spellEnd"/>
      <w:r w:rsidRPr="00426905">
        <w:rPr>
          <w:rFonts w:ascii="Times New Roman" w:eastAsia="TimesNewRomanPS-BoldMT" w:hAnsi="Times New Roman"/>
          <w:b/>
          <w:bCs/>
          <w:sz w:val="24"/>
          <w:lang w:val="sr-Cyrl-CS"/>
        </w:rPr>
        <w:t xml:space="preserve"> услуга </w:t>
      </w:r>
      <w:r w:rsidRPr="00426905">
        <w:rPr>
          <w:rFonts w:ascii="Times New Roman" w:hAnsi="Times New Roman"/>
          <w:b/>
          <w:sz w:val="24"/>
          <w:lang w:val="sr-Cyrl-CS"/>
        </w:rPr>
        <w:t>видео снимања и монтаже са догађаја из свакодневног рада</w:t>
      </w:r>
      <w:r w:rsidRPr="00426905">
        <w:rPr>
          <w:rFonts w:ascii="Times New Roman" w:hAnsi="Times New Roman"/>
          <w:sz w:val="24"/>
          <w:lang w:val="sr-Cyrl-CS"/>
        </w:rPr>
        <w:t xml:space="preserve"> </w:t>
      </w:r>
      <w:r w:rsidRPr="00426905">
        <w:rPr>
          <w:rFonts w:ascii="Times New Roman" w:hAnsi="Times New Roman"/>
          <w:b/>
          <w:bCs/>
          <w:sz w:val="24"/>
          <w:lang w:val="sr-Cyrl-CS"/>
        </w:rPr>
        <w:t>Министарства</w:t>
      </w:r>
      <w:r w:rsidRPr="00426905">
        <w:rPr>
          <w:rFonts w:ascii="Times New Roman" w:hAnsi="Times New Roman"/>
          <w:sz w:val="24"/>
        </w:rPr>
        <w:t>,</w:t>
      </w:r>
      <w:r w:rsidRPr="00426905">
        <w:rPr>
          <w:rFonts w:ascii="Times New Roman" w:eastAsia="TimesNewRomanPS-BoldMT" w:hAnsi="Times New Roman"/>
          <w:b/>
          <w:bCs/>
          <w:sz w:val="24"/>
        </w:rPr>
        <w:t xml:space="preserve"> </w:t>
      </w:r>
      <w:r w:rsidR="00363A28" w:rsidRPr="00363A28">
        <w:rPr>
          <w:rFonts w:ascii="Times New Roman" w:eastAsia="TimesNewRomanPS-BoldMT" w:hAnsi="Times New Roman"/>
          <w:b/>
          <w:bCs/>
          <w:sz w:val="24"/>
        </w:rPr>
        <w:t xml:space="preserve">ЈН </w:t>
      </w:r>
      <w:proofErr w:type="spellStart"/>
      <w:r w:rsidRPr="00363A28">
        <w:rPr>
          <w:rFonts w:ascii="Times New Roman" w:eastAsia="TimesNewRomanPS-BoldMT" w:hAnsi="Times New Roman"/>
          <w:b/>
          <w:bCs/>
          <w:sz w:val="24"/>
        </w:rPr>
        <w:t>бр</w:t>
      </w:r>
      <w:proofErr w:type="spellEnd"/>
      <w:r w:rsidRPr="00363A28">
        <w:rPr>
          <w:rFonts w:ascii="Times New Roman" w:eastAsia="TimesNewRomanPS-BoldMT" w:hAnsi="Times New Roman"/>
          <w:b/>
          <w:bCs/>
          <w:sz w:val="24"/>
        </w:rPr>
        <w:t>.</w:t>
      </w:r>
      <w:r w:rsidR="00363A28" w:rsidRPr="00363A28">
        <w:rPr>
          <w:rFonts w:ascii="Times New Roman" w:eastAsia="TimesNewRomanPS-BoldMT" w:hAnsi="Times New Roman"/>
          <w:b/>
          <w:bCs/>
          <w:sz w:val="24"/>
          <w:lang w:val="sr-Cyrl-CS"/>
        </w:rPr>
        <w:t xml:space="preserve"> 43</w:t>
      </w:r>
      <w:r w:rsidRPr="00363A28">
        <w:rPr>
          <w:rFonts w:ascii="Times New Roman" w:eastAsia="TimesNewRomanPS-BoldMT" w:hAnsi="Times New Roman"/>
          <w:b/>
          <w:bCs/>
          <w:sz w:val="24"/>
        </w:rPr>
        <w:t>/201</w:t>
      </w:r>
      <w:r w:rsidR="00363A28" w:rsidRPr="00363A28">
        <w:rPr>
          <w:rFonts w:ascii="Times New Roman" w:eastAsia="TimesNewRomanPS-BoldMT" w:hAnsi="Times New Roman"/>
          <w:b/>
          <w:bCs/>
          <w:sz w:val="24"/>
          <w:lang w:val="sr-Cyrl-CS"/>
        </w:rPr>
        <w:t>7</w:t>
      </w:r>
      <w:r w:rsidRPr="00426905">
        <w:rPr>
          <w:rFonts w:ascii="Times New Roman" w:eastAsia="TimesNewRomanPS-BoldMT" w:hAnsi="Times New Roman"/>
          <w:b/>
          <w:bCs/>
          <w:sz w:val="24"/>
          <w:lang w:val="sr-Cyrl-CS"/>
        </w:rPr>
        <w:t xml:space="preserve"> </w:t>
      </w:r>
      <w:r w:rsidRPr="00426905">
        <w:rPr>
          <w:rFonts w:ascii="Times New Roman" w:eastAsia="TimesNewRomanPSMT" w:hAnsi="Times New Roman"/>
          <w:b/>
          <w:bCs/>
          <w:sz w:val="24"/>
        </w:rPr>
        <w:t xml:space="preserve">- </w:t>
      </w:r>
      <w:r w:rsidRPr="00426905">
        <w:rPr>
          <w:rFonts w:ascii="Times New Roman" w:eastAsia="TimesNewRomanPS-BoldMT" w:hAnsi="Times New Roman"/>
          <w:b/>
          <w:bCs/>
          <w:sz w:val="24"/>
        </w:rPr>
        <w:t>НЕ ОТВАРАТИ”.</w:t>
      </w:r>
      <w:r w:rsidRPr="00426905">
        <w:rPr>
          <w:rFonts w:ascii="Times New Roman" w:hAnsi="Times New Roman"/>
          <w:sz w:val="24"/>
        </w:rPr>
        <w:t xml:space="preserve"> </w:t>
      </w:r>
      <w:proofErr w:type="spellStart"/>
      <w:r w:rsidRPr="00426905">
        <w:rPr>
          <w:rFonts w:ascii="Times New Roman" w:hAnsi="Times New Roman"/>
          <w:sz w:val="24"/>
        </w:rPr>
        <w:t>Понуда</w:t>
      </w:r>
      <w:proofErr w:type="spellEnd"/>
      <w:r w:rsidRPr="00426905">
        <w:rPr>
          <w:rFonts w:ascii="Times New Roman" w:hAnsi="Times New Roman"/>
          <w:sz w:val="24"/>
        </w:rPr>
        <w:t xml:space="preserve"> </w:t>
      </w:r>
      <w:proofErr w:type="spellStart"/>
      <w:r w:rsidRPr="00426905">
        <w:rPr>
          <w:rFonts w:ascii="Times New Roman" w:hAnsi="Times New Roman"/>
          <w:sz w:val="24"/>
        </w:rPr>
        <w:t>се</w:t>
      </w:r>
      <w:proofErr w:type="spellEnd"/>
      <w:r w:rsidRPr="00426905">
        <w:rPr>
          <w:rFonts w:ascii="Times New Roman" w:hAnsi="Times New Roman"/>
          <w:sz w:val="24"/>
        </w:rPr>
        <w:t xml:space="preserve"> </w:t>
      </w:r>
      <w:proofErr w:type="spellStart"/>
      <w:r w:rsidRPr="00426905">
        <w:rPr>
          <w:rFonts w:ascii="Times New Roman" w:hAnsi="Times New Roman"/>
          <w:sz w:val="24"/>
        </w:rPr>
        <w:t>сматра</w:t>
      </w:r>
      <w:proofErr w:type="spellEnd"/>
      <w:r w:rsidRPr="00426905">
        <w:rPr>
          <w:rFonts w:ascii="Times New Roman" w:hAnsi="Times New Roman"/>
          <w:sz w:val="24"/>
        </w:rPr>
        <w:t xml:space="preserve"> </w:t>
      </w:r>
      <w:proofErr w:type="spellStart"/>
      <w:r w:rsidRPr="00426905">
        <w:rPr>
          <w:rFonts w:ascii="Times New Roman" w:hAnsi="Times New Roman"/>
          <w:sz w:val="24"/>
        </w:rPr>
        <w:t>благовременом</w:t>
      </w:r>
      <w:proofErr w:type="spellEnd"/>
      <w:r w:rsidRPr="00426905">
        <w:rPr>
          <w:rFonts w:ascii="Times New Roman" w:hAnsi="Times New Roman"/>
          <w:sz w:val="24"/>
        </w:rPr>
        <w:t xml:space="preserve"> </w:t>
      </w:r>
      <w:proofErr w:type="spellStart"/>
      <w:r w:rsidRPr="00426905">
        <w:rPr>
          <w:rFonts w:ascii="Times New Roman" w:hAnsi="Times New Roman"/>
          <w:sz w:val="24"/>
        </w:rPr>
        <w:t>уколико</w:t>
      </w:r>
      <w:proofErr w:type="spellEnd"/>
      <w:r w:rsidRPr="00426905">
        <w:rPr>
          <w:rFonts w:ascii="Times New Roman" w:hAnsi="Times New Roman"/>
          <w:sz w:val="24"/>
        </w:rPr>
        <w:t xml:space="preserve"> </w:t>
      </w:r>
      <w:proofErr w:type="spellStart"/>
      <w:r w:rsidRPr="00426905">
        <w:rPr>
          <w:rFonts w:ascii="Times New Roman" w:hAnsi="Times New Roman"/>
          <w:sz w:val="24"/>
        </w:rPr>
        <w:t>је</w:t>
      </w:r>
      <w:proofErr w:type="spellEnd"/>
      <w:r w:rsidRPr="00426905">
        <w:rPr>
          <w:rFonts w:ascii="Times New Roman" w:hAnsi="Times New Roman"/>
          <w:sz w:val="24"/>
        </w:rPr>
        <w:t xml:space="preserve"> </w:t>
      </w:r>
      <w:proofErr w:type="spellStart"/>
      <w:r w:rsidRPr="00426905">
        <w:rPr>
          <w:rFonts w:ascii="Times New Roman" w:hAnsi="Times New Roman"/>
          <w:sz w:val="24"/>
        </w:rPr>
        <w:t>примљена</w:t>
      </w:r>
      <w:proofErr w:type="spellEnd"/>
      <w:r w:rsidRPr="00426905">
        <w:rPr>
          <w:rFonts w:ascii="Times New Roman" w:hAnsi="Times New Roman"/>
          <w:sz w:val="24"/>
        </w:rPr>
        <w:t xml:space="preserve"> </w:t>
      </w:r>
      <w:proofErr w:type="spellStart"/>
      <w:r w:rsidRPr="00426905">
        <w:rPr>
          <w:rFonts w:ascii="Times New Roman" w:hAnsi="Times New Roman"/>
          <w:sz w:val="24"/>
        </w:rPr>
        <w:t>од</w:t>
      </w:r>
      <w:proofErr w:type="spellEnd"/>
      <w:r w:rsidRPr="00426905">
        <w:rPr>
          <w:rFonts w:ascii="Times New Roman" w:hAnsi="Times New Roman"/>
          <w:sz w:val="24"/>
        </w:rPr>
        <w:t xml:space="preserve"> </w:t>
      </w:r>
      <w:proofErr w:type="spellStart"/>
      <w:r w:rsidRPr="00426905">
        <w:rPr>
          <w:rFonts w:ascii="Times New Roman" w:hAnsi="Times New Roman"/>
          <w:sz w:val="24"/>
        </w:rPr>
        <w:t>стране</w:t>
      </w:r>
      <w:proofErr w:type="spellEnd"/>
      <w:r w:rsidRPr="00426905">
        <w:rPr>
          <w:rFonts w:ascii="Times New Roman" w:hAnsi="Times New Roman"/>
          <w:sz w:val="24"/>
        </w:rPr>
        <w:t xml:space="preserve"> </w:t>
      </w:r>
      <w:proofErr w:type="spellStart"/>
      <w:r w:rsidRPr="00426905">
        <w:rPr>
          <w:rFonts w:ascii="Times New Roman" w:hAnsi="Times New Roman"/>
          <w:sz w:val="24"/>
        </w:rPr>
        <w:t>наручиоца</w:t>
      </w:r>
      <w:proofErr w:type="spellEnd"/>
      <w:r w:rsidRPr="00426905">
        <w:rPr>
          <w:rFonts w:ascii="Times New Roman" w:hAnsi="Times New Roman"/>
          <w:sz w:val="24"/>
        </w:rPr>
        <w:t xml:space="preserve"> </w:t>
      </w:r>
      <w:proofErr w:type="spellStart"/>
      <w:r w:rsidRPr="00EA03B1">
        <w:rPr>
          <w:rFonts w:ascii="Times New Roman" w:hAnsi="Times New Roman"/>
          <w:b/>
          <w:bCs/>
          <w:sz w:val="24"/>
        </w:rPr>
        <w:t>до</w:t>
      </w:r>
      <w:proofErr w:type="spellEnd"/>
      <w:r w:rsidRPr="00EA03B1">
        <w:rPr>
          <w:rFonts w:ascii="Times New Roman" w:hAnsi="Times New Roman"/>
          <w:sz w:val="24"/>
        </w:rPr>
        <w:t xml:space="preserve"> </w:t>
      </w:r>
      <w:r w:rsidR="00EA03B1" w:rsidRPr="00EA03B1">
        <w:rPr>
          <w:rFonts w:ascii="Times New Roman" w:hAnsi="Times New Roman"/>
          <w:b/>
          <w:bCs/>
          <w:sz w:val="24"/>
          <w:lang w:val="sr-Latn-RS"/>
        </w:rPr>
        <w:t>5</w:t>
      </w:r>
      <w:r w:rsidRPr="00EA03B1">
        <w:rPr>
          <w:rFonts w:ascii="Times New Roman" w:hAnsi="Times New Roman"/>
          <w:b/>
          <w:bCs/>
          <w:sz w:val="24"/>
          <w:lang w:val="sr-Cyrl-CS"/>
        </w:rPr>
        <w:t>.</w:t>
      </w:r>
      <w:r w:rsidRPr="00EA03B1">
        <w:rPr>
          <w:rFonts w:ascii="Times New Roman" w:hAnsi="Times New Roman"/>
          <w:b/>
          <w:sz w:val="24"/>
          <w:lang w:val="sr-Cyrl-CS"/>
        </w:rPr>
        <w:t xml:space="preserve"> децембра 2017. године</w:t>
      </w:r>
      <w:r w:rsidRPr="00EA03B1">
        <w:rPr>
          <w:rFonts w:ascii="Times New Roman" w:hAnsi="Times New Roman"/>
          <w:b/>
          <w:i/>
          <w:iCs/>
          <w:sz w:val="24"/>
          <w:lang w:val="sr-Cyrl-CS"/>
        </w:rPr>
        <w:t xml:space="preserve"> </w:t>
      </w:r>
      <w:proofErr w:type="spellStart"/>
      <w:r w:rsidRPr="00EA03B1">
        <w:rPr>
          <w:rFonts w:ascii="Times New Roman" w:hAnsi="Times New Roman"/>
          <w:b/>
          <w:sz w:val="24"/>
        </w:rPr>
        <w:t>до</w:t>
      </w:r>
      <w:proofErr w:type="spellEnd"/>
      <w:r w:rsidRPr="00EA03B1">
        <w:rPr>
          <w:rFonts w:ascii="Times New Roman" w:hAnsi="Times New Roman"/>
          <w:b/>
          <w:sz w:val="24"/>
        </w:rPr>
        <w:t xml:space="preserve"> </w:t>
      </w:r>
      <w:r w:rsidRPr="00EA03B1">
        <w:rPr>
          <w:rFonts w:ascii="Times New Roman" w:hAnsi="Times New Roman"/>
          <w:b/>
          <w:sz w:val="24"/>
          <w:lang w:val="sr-Cyrl-CS"/>
        </w:rPr>
        <w:t xml:space="preserve">12,00 </w:t>
      </w:r>
      <w:proofErr w:type="spellStart"/>
      <w:r w:rsidRPr="00EA03B1">
        <w:rPr>
          <w:rFonts w:ascii="Times New Roman" w:hAnsi="Times New Roman"/>
          <w:b/>
          <w:sz w:val="24"/>
        </w:rPr>
        <w:t>часова</w:t>
      </w:r>
      <w:proofErr w:type="spellEnd"/>
      <w:r w:rsidRPr="00EA03B1">
        <w:rPr>
          <w:rFonts w:ascii="Times New Roman" w:hAnsi="Times New Roman"/>
          <w:b/>
          <w:i/>
          <w:iCs/>
          <w:sz w:val="24"/>
        </w:rPr>
        <w:t>.</w:t>
      </w:r>
      <w:r w:rsidRPr="00426905">
        <w:rPr>
          <w:rFonts w:ascii="Times New Roman" w:hAnsi="Times New Roman"/>
          <w:b/>
          <w:i/>
          <w:iCs/>
          <w:sz w:val="24"/>
        </w:rPr>
        <w:t xml:space="preserve"> </w:t>
      </w:r>
      <w:r w:rsidRPr="00426905">
        <w:rPr>
          <w:rFonts w:ascii="Times New Roman" w:hAnsi="Times New Roman"/>
          <w:sz w:val="24"/>
          <w:lang w:val="sr-Cyrl-CS"/>
        </w:rPr>
        <w:t xml:space="preserve">Отварање понуда обавиће се истог </w:t>
      </w:r>
      <w:r w:rsidRPr="00426905">
        <w:rPr>
          <w:rFonts w:ascii="Times New Roman" w:hAnsi="Times New Roman"/>
          <w:b/>
          <w:bCs/>
          <w:sz w:val="24"/>
          <w:lang w:val="sr-Cyrl-CS"/>
        </w:rPr>
        <w:t xml:space="preserve">дана </w:t>
      </w:r>
      <w:r w:rsidR="00EA03B1">
        <w:rPr>
          <w:rFonts w:ascii="Times New Roman" w:hAnsi="Times New Roman"/>
          <w:b/>
          <w:bCs/>
          <w:sz w:val="24"/>
          <w:lang w:val="sr-Latn-RS"/>
        </w:rPr>
        <w:t>5</w:t>
      </w:r>
      <w:r w:rsidRPr="00426905">
        <w:rPr>
          <w:rFonts w:ascii="Times New Roman" w:hAnsi="Times New Roman"/>
          <w:b/>
          <w:bCs/>
          <w:sz w:val="24"/>
          <w:lang w:val="sr-Cyrl-CS"/>
        </w:rPr>
        <w:t>. децембра 2017. године у 12,</w:t>
      </w:r>
      <w:r w:rsidRPr="00426905">
        <w:rPr>
          <w:rFonts w:ascii="Times New Roman" w:hAnsi="Times New Roman"/>
          <w:b/>
          <w:bCs/>
          <w:sz w:val="24"/>
        </w:rPr>
        <w:t>30</w:t>
      </w:r>
      <w:r w:rsidRPr="00426905">
        <w:rPr>
          <w:rFonts w:ascii="Times New Roman" w:hAnsi="Times New Roman"/>
          <w:b/>
          <w:bCs/>
          <w:sz w:val="24"/>
          <w:lang w:val="sr-Cyrl-CS"/>
        </w:rPr>
        <w:t xml:space="preserve"> минута</w:t>
      </w:r>
      <w:r w:rsidRPr="00426905">
        <w:rPr>
          <w:rFonts w:ascii="Times New Roman" w:hAnsi="Times New Roman"/>
          <w:sz w:val="24"/>
          <w:lang w:val="sr-Cyrl-CS"/>
        </w:rPr>
        <w:t xml:space="preserve"> </w:t>
      </w:r>
      <w:proofErr w:type="spellStart"/>
      <w:r w:rsidRPr="00426905">
        <w:rPr>
          <w:rFonts w:ascii="Times New Roman" w:eastAsia="TimesNewRomanPSMT" w:hAnsi="Times New Roman"/>
          <w:bCs/>
          <w:sz w:val="24"/>
        </w:rPr>
        <w:t>на</w:t>
      </w:r>
      <w:proofErr w:type="spellEnd"/>
      <w:r w:rsidRPr="00426905">
        <w:rPr>
          <w:rFonts w:ascii="Times New Roman" w:eastAsia="TimesNewRomanPSMT" w:hAnsi="Times New Roman"/>
          <w:bCs/>
          <w:sz w:val="24"/>
        </w:rPr>
        <w:t xml:space="preserve"> </w:t>
      </w:r>
      <w:proofErr w:type="spellStart"/>
      <w:r w:rsidRPr="00426905">
        <w:rPr>
          <w:rFonts w:ascii="Times New Roman" w:eastAsia="TimesNewRomanPSMT" w:hAnsi="Times New Roman"/>
          <w:bCs/>
          <w:sz w:val="24"/>
        </w:rPr>
        <w:t>адрес</w:t>
      </w:r>
      <w:proofErr w:type="spellEnd"/>
      <w:r w:rsidRPr="00426905">
        <w:rPr>
          <w:rFonts w:ascii="Times New Roman" w:eastAsia="TimesNewRomanPSMT" w:hAnsi="Times New Roman"/>
          <w:bCs/>
          <w:sz w:val="24"/>
          <w:lang w:val="sr-Cyrl-CS"/>
        </w:rPr>
        <w:t>и</w:t>
      </w:r>
      <w:r w:rsidRPr="00426905">
        <w:rPr>
          <w:rFonts w:ascii="Times New Roman" w:eastAsia="TimesNewRomanPSMT" w:hAnsi="Times New Roman"/>
          <w:bCs/>
          <w:sz w:val="24"/>
        </w:rPr>
        <w:t xml:space="preserve">: </w:t>
      </w:r>
      <w:proofErr w:type="spellStart"/>
      <w:r w:rsidRPr="00426905">
        <w:rPr>
          <w:rFonts w:ascii="Times New Roman" w:eastAsia="TimesNewRomanPSMT" w:hAnsi="Times New Roman"/>
          <w:bCs/>
          <w:sz w:val="24"/>
        </w:rPr>
        <w:t>Министарство</w:t>
      </w:r>
      <w:proofErr w:type="spellEnd"/>
      <w:r w:rsidRPr="00426905">
        <w:rPr>
          <w:rFonts w:ascii="Times New Roman" w:eastAsia="TimesNewRomanPSMT" w:hAnsi="Times New Roman"/>
          <w:bCs/>
          <w:sz w:val="24"/>
          <w:lang w:val="sr-Cyrl-CS"/>
        </w:rPr>
        <w:t xml:space="preserve"> за</w:t>
      </w:r>
      <w:r w:rsidRPr="00426905">
        <w:rPr>
          <w:rFonts w:ascii="Times New Roman" w:eastAsia="TimesNewRomanPSMT" w:hAnsi="Times New Roman"/>
          <w:bCs/>
          <w:sz w:val="24"/>
        </w:rPr>
        <w:t xml:space="preserve"> </w:t>
      </w:r>
      <w:proofErr w:type="spellStart"/>
      <w:r w:rsidRPr="00426905">
        <w:rPr>
          <w:rFonts w:ascii="Times New Roman" w:eastAsia="TimesNewRomanPSMT" w:hAnsi="Times New Roman"/>
          <w:bCs/>
          <w:sz w:val="24"/>
        </w:rPr>
        <w:t>рад</w:t>
      </w:r>
      <w:proofErr w:type="spellEnd"/>
      <w:r w:rsidRPr="00426905">
        <w:rPr>
          <w:rFonts w:ascii="Times New Roman" w:eastAsia="TimesNewRomanPSMT" w:hAnsi="Times New Roman"/>
          <w:bCs/>
          <w:sz w:val="24"/>
          <w:lang w:val="sr-Cyrl-CS"/>
        </w:rPr>
        <w:t xml:space="preserve">, запошљавање, борачка и социјална питања, </w:t>
      </w:r>
      <w:r w:rsidRPr="00426905">
        <w:rPr>
          <w:rFonts w:ascii="Times New Roman" w:hAnsi="Times New Roman"/>
          <w:sz w:val="24"/>
          <w:lang w:val="sr-Cyrl-CS"/>
        </w:rPr>
        <w:t xml:space="preserve"> </w:t>
      </w:r>
      <w:r w:rsidRPr="00426905">
        <w:rPr>
          <w:rFonts w:ascii="Times New Roman" w:eastAsia="TimesNewRomanPSMT" w:hAnsi="Times New Roman"/>
          <w:bCs/>
          <w:sz w:val="24"/>
          <w:lang w:val="sr-Cyrl-CS"/>
        </w:rPr>
        <w:t>Немањина 22-26</w:t>
      </w:r>
      <w:r w:rsidRPr="00426905">
        <w:rPr>
          <w:rFonts w:ascii="Times New Roman" w:hAnsi="Times New Roman"/>
          <w:sz w:val="24"/>
          <w:lang w:val="sr-Cyrl-CS"/>
        </w:rPr>
        <w:t>, Београд</w:t>
      </w:r>
      <w:r w:rsidRPr="00426905">
        <w:rPr>
          <w:rFonts w:ascii="Times New Roman" w:hAnsi="Times New Roman"/>
          <w:sz w:val="24"/>
        </w:rPr>
        <w:t xml:space="preserve"> II</w:t>
      </w:r>
      <w:r w:rsidRPr="00426905">
        <w:rPr>
          <w:rFonts w:ascii="Times New Roman" w:hAnsi="Times New Roman"/>
          <w:sz w:val="24"/>
          <w:lang w:val="sr-Latn-RS"/>
        </w:rPr>
        <w:t>I</w:t>
      </w:r>
      <w:r w:rsidRPr="00426905">
        <w:rPr>
          <w:rFonts w:ascii="Times New Roman" w:hAnsi="Times New Roman"/>
          <w:sz w:val="24"/>
          <w:lang w:val="ru-RU"/>
        </w:rPr>
        <w:t xml:space="preserve"> спрат, крило Ц, канцеларија 4А</w:t>
      </w:r>
      <w:r w:rsidRPr="00426905">
        <w:rPr>
          <w:rFonts w:ascii="Times New Roman" w:hAnsi="Times New Roman"/>
          <w:sz w:val="24"/>
          <w:lang w:val="sr-Cyrl-CS"/>
        </w:rPr>
        <w:t>,</w:t>
      </w:r>
      <w:r w:rsidR="00BF6F54" w:rsidRPr="00426905">
        <w:rPr>
          <w:rFonts w:ascii="Times New Roman" w:hAnsi="Times New Roman"/>
          <w:bCs/>
          <w:sz w:val="24"/>
        </w:rPr>
        <w:t xml:space="preserve"> у </w:t>
      </w:r>
      <w:proofErr w:type="spellStart"/>
      <w:r w:rsidR="00BF6F54" w:rsidRPr="00426905">
        <w:rPr>
          <w:rFonts w:ascii="Times New Roman" w:hAnsi="Times New Roman"/>
          <w:bCs/>
          <w:sz w:val="24"/>
        </w:rPr>
        <w:t>присуству</w:t>
      </w:r>
      <w:proofErr w:type="spellEnd"/>
      <w:r w:rsidR="00BF6F54" w:rsidRPr="00426905">
        <w:rPr>
          <w:rFonts w:ascii="Times New Roman" w:hAnsi="Times New Roman"/>
          <w:bCs/>
          <w:sz w:val="24"/>
        </w:rPr>
        <w:t xml:space="preserve"> </w:t>
      </w:r>
      <w:proofErr w:type="spellStart"/>
      <w:r w:rsidR="00BF6F54" w:rsidRPr="00426905">
        <w:rPr>
          <w:rFonts w:ascii="Times New Roman" w:hAnsi="Times New Roman"/>
          <w:bCs/>
          <w:sz w:val="24"/>
        </w:rPr>
        <w:t>чланова</w:t>
      </w:r>
      <w:proofErr w:type="spellEnd"/>
      <w:r w:rsidR="00BF6F54" w:rsidRPr="00426905">
        <w:rPr>
          <w:rFonts w:ascii="Times New Roman" w:hAnsi="Times New Roman"/>
          <w:bCs/>
          <w:sz w:val="24"/>
        </w:rPr>
        <w:t xml:space="preserve"> </w:t>
      </w:r>
      <w:proofErr w:type="spellStart"/>
      <w:r w:rsidR="00BF6F54" w:rsidRPr="00426905">
        <w:rPr>
          <w:rFonts w:ascii="Times New Roman" w:hAnsi="Times New Roman"/>
          <w:bCs/>
          <w:sz w:val="24"/>
        </w:rPr>
        <w:t>комисије</w:t>
      </w:r>
      <w:proofErr w:type="spellEnd"/>
      <w:r w:rsidR="00BF6F54" w:rsidRPr="00426905">
        <w:rPr>
          <w:rFonts w:ascii="Times New Roman" w:hAnsi="Times New Roman"/>
          <w:bCs/>
          <w:sz w:val="24"/>
        </w:rPr>
        <w:t xml:space="preserve">, </w:t>
      </w:r>
      <w:proofErr w:type="spellStart"/>
      <w:r w:rsidR="00BF6F54" w:rsidRPr="00426905">
        <w:rPr>
          <w:rFonts w:ascii="Times New Roman" w:hAnsi="Times New Roman"/>
          <w:bCs/>
          <w:sz w:val="24"/>
        </w:rPr>
        <w:t>понуђача</w:t>
      </w:r>
      <w:proofErr w:type="spellEnd"/>
      <w:r w:rsidR="00BF6F54" w:rsidRPr="00426905">
        <w:rPr>
          <w:rFonts w:ascii="Times New Roman" w:hAnsi="Times New Roman"/>
          <w:bCs/>
          <w:sz w:val="24"/>
        </w:rPr>
        <w:t xml:space="preserve"> и </w:t>
      </w:r>
      <w:proofErr w:type="spellStart"/>
      <w:r w:rsidR="00BF6F54" w:rsidRPr="00426905">
        <w:rPr>
          <w:rFonts w:ascii="Times New Roman" w:hAnsi="Times New Roman"/>
          <w:bCs/>
          <w:sz w:val="24"/>
        </w:rPr>
        <w:t>заинтересованих</w:t>
      </w:r>
      <w:proofErr w:type="spellEnd"/>
      <w:r w:rsidR="00BF6F54" w:rsidRPr="00426905">
        <w:rPr>
          <w:rFonts w:ascii="Times New Roman" w:hAnsi="Times New Roman"/>
          <w:bCs/>
          <w:sz w:val="24"/>
        </w:rPr>
        <w:t xml:space="preserve"> </w:t>
      </w:r>
      <w:proofErr w:type="spellStart"/>
      <w:r w:rsidR="00BF6F54" w:rsidRPr="00426905">
        <w:rPr>
          <w:rFonts w:ascii="Times New Roman" w:hAnsi="Times New Roman"/>
          <w:bCs/>
          <w:sz w:val="24"/>
        </w:rPr>
        <w:t>лица</w:t>
      </w:r>
      <w:proofErr w:type="spellEnd"/>
      <w:r w:rsidR="00BF6F54" w:rsidRPr="00426905">
        <w:rPr>
          <w:rFonts w:ascii="Times New Roman" w:hAnsi="Times New Roman"/>
          <w:bCs/>
          <w:sz w:val="24"/>
        </w:rPr>
        <w:t>.</w:t>
      </w:r>
    </w:p>
    <w:p w:rsidR="00BF6F54" w:rsidRDefault="00BF6F54" w:rsidP="006D5D74">
      <w:pPr>
        <w:pStyle w:val="BodyText"/>
      </w:pPr>
      <w:r>
        <w:t>Услови под којим представници понуђача могу учество</w:t>
      </w:r>
      <w:r w:rsidR="00426905">
        <w:t xml:space="preserve">вати у поступку отварања понуда: </w:t>
      </w:r>
      <w:r w:rsidRPr="006D5D74">
        <w:rPr>
          <w:b w:val="0"/>
        </w:rPr>
        <w:t>Представник понуђача који је поднео понуду пре почетка поступка, мора предати комисији посебно писано овлашћење за присуство у поступку отварања понуда, оверено и потписано од стране законског заступника понуђача.</w:t>
      </w:r>
    </w:p>
    <w:p w:rsidR="00BF6F54" w:rsidRDefault="00BF6F54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bCs/>
        </w:rPr>
        <w:t>Рок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за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доношење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одлуке</w:t>
      </w:r>
      <w:proofErr w:type="spellEnd"/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8 дана од дана протека рока за подношење захтева за заштиту права;</w:t>
      </w:r>
    </w:p>
    <w:p w:rsidR="00BF6F54" w:rsidRDefault="00BF6F54">
      <w:pPr>
        <w:pStyle w:val="BodyText"/>
        <w:rPr>
          <w:b w:val="0"/>
          <w:bCs/>
        </w:rPr>
      </w:pPr>
      <w:r>
        <w:t>Лице за контакт:</w:t>
      </w:r>
      <w:r>
        <w:rPr>
          <w:b w:val="0"/>
          <w:bCs/>
        </w:rPr>
        <w:t xml:space="preserve"> </w:t>
      </w:r>
      <w:r w:rsidR="00426905">
        <w:rPr>
          <w:b w:val="0"/>
          <w:bCs/>
        </w:rPr>
        <w:t>Срба Јовановић</w:t>
      </w:r>
      <w:r>
        <w:rPr>
          <w:b w:val="0"/>
          <w:bCs/>
        </w:rPr>
        <w:t xml:space="preserve"> </w:t>
      </w:r>
    </w:p>
    <w:p w:rsidR="00BF6F54" w:rsidRPr="00252892" w:rsidRDefault="00BF6F54" w:rsidP="00252892">
      <w:pPr>
        <w:suppressAutoHyphens/>
        <w:spacing w:line="100" w:lineRule="atLeast"/>
        <w:jc w:val="both"/>
        <w:rPr>
          <w:b/>
          <w:bCs/>
          <w:lang w:val="en-US"/>
        </w:rPr>
      </w:pPr>
      <w:r>
        <w:rPr>
          <w:rFonts w:ascii="Times New Roman" w:hAnsi="Times New Roman"/>
          <w:lang w:val="sr-Cyrl-CS"/>
        </w:rPr>
        <w:t xml:space="preserve">Е - </w:t>
      </w:r>
      <w:proofErr w:type="spellStart"/>
      <w:r>
        <w:rPr>
          <w:rFonts w:ascii="Times New Roman" w:hAnsi="Times New Roman"/>
          <w:lang w:val="sr-Cyrl-CS"/>
        </w:rPr>
        <w:t>mail</w:t>
      </w:r>
      <w:proofErr w:type="spellEnd"/>
      <w:r>
        <w:rPr>
          <w:rFonts w:ascii="Times New Roman" w:hAnsi="Times New Roman"/>
          <w:lang w:val="sr-Cyrl-CS"/>
        </w:rPr>
        <w:t xml:space="preserve"> адреса: </w:t>
      </w:r>
      <w:r w:rsidR="00426905">
        <w:rPr>
          <w:rFonts w:ascii="Times New Roman" w:hAnsi="Times New Roman"/>
          <w:lang w:val="en-US"/>
        </w:rPr>
        <w:t>srba.jova</w:t>
      </w:r>
      <w:r w:rsidR="00252892">
        <w:rPr>
          <w:rFonts w:ascii="Times New Roman" w:hAnsi="Times New Roman"/>
          <w:lang w:val="en-US"/>
        </w:rPr>
        <w:t>novic@minrzs.gov.rs</w:t>
      </w:r>
    </w:p>
    <w:sectPr w:rsidR="00BF6F54" w:rsidRPr="00252892" w:rsidSect="000C0F9B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74"/>
    <w:rsid w:val="000C0F9B"/>
    <w:rsid w:val="00130ED9"/>
    <w:rsid w:val="00252892"/>
    <w:rsid w:val="00363A28"/>
    <w:rsid w:val="003B27C9"/>
    <w:rsid w:val="00426905"/>
    <w:rsid w:val="004E04D2"/>
    <w:rsid w:val="006D5D74"/>
    <w:rsid w:val="00BF6F54"/>
    <w:rsid w:val="00E33AE7"/>
    <w:rsid w:val="00E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8538"/>
  <w15:chartTrackingRefBased/>
  <w15:docId w15:val="{0C502BA8-3201-485A-968E-B4222E93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val="sr-Cyrl-CS"/>
    </w:rPr>
  </w:style>
  <w:style w:type="character" w:customStyle="1" w:styleId="BodyTextChar">
    <w:name w:val="Body Text Char"/>
    <w:semiHidden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ListParagraph">
    <w:name w:val="List Paragraph"/>
    <w:basedOn w:val="Normal"/>
    <w:qFormat/>
    <w:pPr>
      <w:suppressAutoHyphens/>
      <w:spacing w:after="0" w:line="100" w:lineRule="atLeast"/>
      <w:ind w:left="720"/>
    </w:pPr>
    <w:rPr>
      <w:rFonts w:ascii="Times New Roman" w:eastAsia="Arial Unicode MS" w:hAnsi="Times New Roman"/>
      <w:color w:val="000000"/>
      <w:kern w:val="2"/>
      <w:sz w:val="24"/>
      <w:szCs w:val="24"/>
      <w:lang w:val="en-US" w:eastAsia="ar-SA"/>
    </w:rPr>
  </w:style>
  <w:style w:type="character" w:styleId="Followed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rzs.gov.rs" TargetMode="External"/><Relationship Id="rId4" Type="http://schemas.openxmlformats.org/officeDocument/2006/relationships/hyperlink" Target="http://www.uj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2641</CharactersWithSpaces>
  <SharedDoc>false</SharedDoc>
  <HLinks>
    <vt:vector size="12" baseType="variant">
      <vt:variant>
        <vt:i4>5111899</vt:i4>
      </vt:variant>
      <vt:variant>
        <vt:i4>3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8126502</vt:i4>
      </vt:variant>
      <vt:variant>
        <vt:i4>0</vt:i4>
      </vt:variant>
      <vt:variant>
        <vt:i4>0</vt:i4>
      </vt:variant>
      <vt:variant>
        <vt:i4>5</vt:i4>
      </vt:variant>
      <vt:variant>
        <vt:lpwstr>http://www.ujn.gov.rs/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jelena.starcevic</dc:creator>
  <cp:keywords/>
  <cp:lastModifiedBy>Jovanka Simic</cp:lastModifiedBy>
  <cp:revision>6</cp:revision>
  <dcterms:created xsi:type="dcterms:W3CDTF">2017-11-25T13:52:00Z</dcterms:created>
  <dcterms:modified xsi:type="dcterms:W3CDTF">2017-11-27T11:53:00Z</dcterms:modified>
</cp:coreProperties>
</file>