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9"/>
        <w:tblW w:w="0" w:type="auto"/>
        <w:tblLook w:val="0000"/>
      </w:tblPr>
      <w:tblGrid>
        <w:gridCol w:w="4068"/>
      </w:tblGrid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4C6F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0"/>
              </w:rPr>
            </w:pPr>
            <w:r w:rsidRPr="00645FBD">
              <w:rPr>
                <w:noProof/>
                <w:sz w:val="20"/>
                <w:szCs w:val="20"/>
              </w:rPr>
              <w:fldChar w:fldCharType="begin"/>
            </w:r>
            <w:r w:rsidR="00645FBD" w:rsidRPr="00645FBD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Pr="00645FB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192F48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9B7164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1B7952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4C6F9C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cid:image001.jpg@01C879FB.FECBF230" style="width:33pt;height:54pt;visibility:visible">
                  <v:imagedata r:id="rId5" r:href="rId6"/>
                </v:shape>
              </w:pic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645FBD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645FBD">
              <w:rPr>
                <w:sz w:val="22"/>
                <w:szCs w:val="22"/>
              </w:rPr>
              <w:br w:type="page"/>
            </w:r>
            <w:r w:rsidRPr="00645FBD"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center"/>
              <w:rPr>
                <w:b/>
                <w:bCs/>
              </w:rPr>
            </w:pPr>
            <w:r w:rsidRPr="00645FBD">
              <w:rPr>
                <w:b/>
                <w:bCs/>
                <w:sz w:val="22"/>
                <w:szCs w:val="22"/>
              </w:rPr>
              <w:br w:type="page"/>
              <w:t>МИНИСТАРСТВО ЗА РАД,</w:t>
            </w:r>
          </w:p>
          <w:p w:rsidR="00F206B4" w:rsidRPr="00645FBD" w:rsidRDefault="00F206B4">
            <w:pPr>
              <w:jc w:val="center"/>
              <w:rPr>
                <w:b/>
                <w:bCs/>
              </w:rPr>
            </w:pPr>
            <w:r w:rsidRPr="00645FBD">
              <w:rPr>
                <w:b/>
                <w:bCs/>
                <w:sz w:val="22"/>
                <w:szCs w:val="22"/>
              </w:rPr>
              <w:t>ЗАПОШЉАВАЊЕ, БОРАЧКА  И</w:t>
            </w:r>
          </w:p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192F48" w:rsidRPr="00192F48">
        <w:trPr>
          <w:trHeight w:val="24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 w:rsidP="001B7952">
            <w:pPr>
              <w:suppressAutoHyphens/>
              <w:spacing w:line="100" w:lineRule="atLeast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Број:</w:t>
            </w:r>
            <w:r w:rsidRPr="00192F48"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="004813CE" w:rsidRPr="00192F48">
              <w:rPr>
                <w:iCs/>
                <w:lang w:val="sr-Cyrl-CS"/>
              </w:rPr>
              <w:t>404-02-1</w:t>
            </w:r>
            <w:r w:rsidR="001B7952">
              <w:rPr>
                <w:iCs/>
              </w:rPr>
              <w:t>90</w:t>
            </w:r>
            <w:r w:rsidR="004813CE" w:rsidRPr="00192F48">
              <w:rPr>
                <w:iCs/>
                <w:lang w:val="sr-Cyrl-CS"/>
              </w:rPr>
              <w:t>/</w:t>
            </w:r>
            <w:r w:rsidR="00192F48" w:rsidRPr="00192F48">
              <w:rPr>
                <w:iCs/>
              </w:rPr>
              <w:t>6</w:t>
            </w:r>
            <w:r w:rsidR="007A68EC">
              <w:rPr>
                <w:iCs/>
              </w:rPr>
              <w:t>-3</w:t>
            </w:r>
            <w:r w:rsidR="004813CE" w:rsidRPr="00192F48">
              <w:rPr>
                <w:iCs/>
                <w:lang w:val="sr-Cyrl-CS"/>
              </w:rPr>
              <w:t>/2016-</w:t>
            </w:r>
            <w:r w:rsidR="004813CE" w:rsidRPr="00192F48">
              <w:rPr>
                <w:iCs/>
              </w:rPr>
              <w:t>22</w:t>
            </w:r>
          </w:p>
        </w:tc>
      </w:tr>
      <w:tr w:rsidR="00192F48" w:rsidRPr="00192F4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 xml:space="preserve">Датум: </w:t>
            </w:r>
            <w:r w:rsidR="007A68EC">
              <w:rPr>
                <w:sz w:val="22"/>
                <w:szCs w:val="22"/>
              </w:rPr>
              <w:t>30</w:t>
            </w:r>
            <w:r w:rsidRPr="00192F48">
              <w:rPr>
                <w:sz w:val="22"/>
                <w:szCs w:val="22"/>
                <w:lang w:val="sr-Cyrl-CS"/>
              </w:rPr>
              <w:t>.</w:t>
            </w:r>
            <w:r w:rsidR="007A68EC">
              <w:rPr>
                <w:sz w:val="22"/>
                <w:szCs w:val="22"/>
                <w:lang w:val="sr-Cyrl-CS"/>
              </w:rPr>
              <w:t xml:space="preserve"> </w:t>
            </w:r>
            <w:r w:rsidR="001B7952">
              <w:rPr>
                <w:sz w:val="22"/>
                <w:szCs w:val="22"/>
                <w:lang w:val="sr-Cyrl-CS"/>
              </w:rPr>
              <w:t>децембар</w:t>
            </w:r>
            <w:r w:rsidRPr="00192F48">
              <w:rPr>
                <w:sz w:val="22"/>
                <w:szCs w:val="22"/>
                <w:lang w:val="sr-Cyrl-CS"/>
              </w:rPr>
              <w:t xml:space="preserve">  2016</w:t>
            </w:r>
            <w:r w:rsidRPr="00192F48">
              <w:rPr>
                <w:sz w:val="22"/>
                <w:szCs w:val="22"/>
              </w:rPr>
              <w:t xml:space="preserve">. </w:t>
            </w:r>
            <w:r w:rsidRPr="00192F48">
              <w:rPr>
                <w:sz w:val="22"/>
                <w:szCs w:val="22"/>
                <w:lang w:val="sr-Cyrl-CS"/>
              </w:rPr>
              <w:t>године</w:t>
            </w:r>
          </w:p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192F48" w:rsidRPr="00192F4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F206B4" w:rsidRPr="00192F48" w:rsidRDefault="00F206B4">
      <w:pPr>
        <w:pStyle w:val="Heading3"/>
        <w:rPr>
          <w:lang w:val="en-US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  <w:lang w:val="sr-Cyrl-CS"/>
        </w:rPr>
      </w:pPr>
    </w:p>
    <w:p w:rsidR="007A68EC" w:rsidRPr="007A68EC" w:rsidRDefault="007A68EC">
      <w:pPr>
        <w:rPr>
          <w:sz w:val="22"/>
          <w:szCs w:val="22"/>
          <w:lang w:val="sr-Cyrl-CS"/>
        </w:rPr>
      </w:pPr>
    </w:p>
    <w:p w:rsidR="00F206B4" w:rsidRDefault="00F206B4">
      <w:pPr>
        <w:rPr>
          <w:sz w:val="22"/>
          <w:szCs w:val="22"/>
        </w:rPr>
      </w:pPr>
    </w:p>
    <w:p w:rsidR="001B7952" w:rsidRPr="007A68EC" w:rsidRDefault="00F206B4" w:rsidP="001B7952">
      <w:pPr>
        <w:suppressAutoHyphens/>
        <w:spacing w:line="100" w:lineRule="atLeast"/>
        <w:jc w:val="center"/>
        <w:rPr>
          <w:b/>
          <w:bCs/>
          <w:sz w:val="22"/>
          <w:szCs w:val="22"/>
          <w:lang w:val="sr-Cyrl-CS"/>
        </w:rPr>
      </w:pPr>
      <w:proofErr w:type="gramStart"/>
      <w:r w:rsidRPr="004813CE">
        <w:rPr>
          <w:b/>
          <w:bCs/>
          <w:sz w:val="22"/>
          <w:szCs w:val="22"/>
        </w:rPr>
        <w:t>ПОЈАШЊЕЊЕ  (</w:t>
      </w:r>
      <w:proofErr w:type="gramEnd"/>
      <w:r w:rsidR="007A68EC">
        <w:rPr>
          <w:b/>
          <w:bCs/>
          <w:sz w:val="22"/>
          <w:szCs w:val="22"/>
        </w:rPr>
        <w:t>1</w:t>
      </w:r>
      <w:r w:rsidRPr="004813CE">
        <w:rPr>
          <w:b/>
          <w:bCs/>
          <w:sz w:val="22"/>
          <w:szCs w:val="22"/>
        </w:rPr>
        <w:t xml:space="preserve">) </w:t>
      </w:r>
      <w:r w:rsidR="007A68EC">
        <w:rPr>
          <w:b/>
          <w:bCs/>
          <w:sz w:val="22"/>
          <w:szCs w:val="22"/>
          <w:lang w:val="sr-Cyrl-CS"/>
        </w:rPr>
        <w:t>КОНКУРСНЕ ДОКУМЕНТАЦИЈЕ</w:t>
      </w:r>
    </w:p>
    <w:p w:rsidR="001B7952" w:rsidRDefault="004813CE" w:rsidP="001B7952">
      <w:pPr>
        <w:suppressAutoHyphens/>
        <w:spacing w:line="100" w:lineRule="atLeast"/>
        <w:jc w:val="center"/>
        <w:rPr>
          <w:sz w:val="22"/>
          <w:szCs w:val="22"/>
        </w:rPr>
      </w:pPr>
      <w:r w:rsidRPr="004813CE">
        <w:rPr>
          <w:b/>
          <w:sz w:val="22"/>
          <w:szCs w:val="22"/>
          <w:lang w:val="sr-Cyrl-CS"/>
        </w:rPr>
        <w:t xml:space="preserve"> </w:t>
      </w:r>
      <w:r w:rsidR="001B7952">
        <w:rPr>
          <w:b/>
          <w:lang w:val="sr-Cyrl-CS"/>
        </w:rPr>
        <w:t>Услуге техничког пројектовања на програму "Јачање социјалне инфраструктуре у општинама погођеним мигрантском кризом"</w:t>
      </w:r>
    </w:p>
    <w:p w:rsidR="00F206B4" w:rsidRDefault="00F206B4" w:rsidP="004813CE">
      <w:pPr>
        <w:jc w:val="center"/>
      </w:pPr>
    </w:p>
    <w:p w:rsidR="00F206B4" w:rsidRDefault="00F206B4">
      <w:pPr>
        <w:ind w:firstLine="720"/>
        <w:jc w:val="both"/>
        <w:rPr>
          <w:sz w:val="22"/>
          <w:szCs w:val="22"/>
        </w:rPr>
      </w:pPr>
    </w:p>
    <w:p w:rsidR="00F206B4" w:rsidRDefault="00192F48" w:rsidP="004813CE">
      <w:pPr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</w:t>
      </w:r>
      <w:r w:rsidR="00F206B4">
        <w:rPr>
          <w:sz w:val="22"/>
          <w:szCs w:val="22"/>
          <w:lang w:val="sr-Cyrl-CS"/>
        </w:rPr>
        <w:t xml:space="preserve"> поступку јавне набавке, </w:t>
      </w:r>
      <w:r w:rsidR="00F206B4">
        <w:rPr>
          <w:sz w:val="22"/>
          <w:szCs w:val="22"/>
        </w:rPr>
        <w:t xml:space="preserve"> </w:t>
      </w:r>
      <w:r w:rsidR="001B7952">
        <w:rPr>
          <w:b/>
          <w:lang w:val="sr-Cyrl-CS"/>
        </w:rPr>
        <w:t xml:space="preserve">Услуге техничког пројектовања на програму "Јачање социјалне инфраструктуре у општинама погођеним мигрантском кризом" </w:t>
      </w:r>
      <w:r w:rsidR="004813CE">
        <w:rPr>
          <w:bCs/>
          <w:lang w:val="sr-Cyrl-CS"/>
        </w:rPr>
        <w:t xml:space="preserve">за потребе Министарства за рад, запошљавање, борачка и социјална питања  </w:t>
      </w:r>
      <w:r w:rsidR="00F206B4">
        <w:rPr>
          <w:sz w:val="22"/>
          <w:szCs w:val="22"/>
          <w:lang w:val="sr-Cyrl-CS"/>
        </w:rPr>
        <w:t xml:space="preserve">ЈН бр. </w:t>
      </w:r>
      <w:r w:rsidR="001B7952">
        <w:rPr>
          <w:sz w:val="22"/>
          <w:szCs w:val="22"/>
          <w:lang w:val="sr-Cyrl-CS"/>
        </w:rPr>
        <w:t>45</w:t>
      </w:r>
      <w:r w:rsidR="00F206B4">
        <w:rPr>
          <w:sz w:val="22"/>
          <w:szCs w:val="22"/>
          <w:lang w:val="sr-Cyrl-CS"/>
        </w:rPr>
        <w:t>/2016, Министарству за рад, запошљавање, борачка и социјална питања, поднет je захтев за појашњење конкурсне документације.</w:t>
      </w:r>
    </w:p>
    <w:p w:rsidR="00F206B4" w:rsidRDefault="00F206B4">
      <w:pPr>
        <w:pStyle w:val="BodyText2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F206B4" w:rsidRDefault="00F206B4">
      <w:pPr>
        <w:jc w:val="both"/>
        <w:rPr>
          <w:sz w:val="22"/>
          <w:szCs w:val="22"/>
          <w:lang w:val="sr-Cyrl-CS"/>
        </w:rPr>
      </w:pPr>
      <w:r>
        <w:rPr>
          <w:color w:val="000000"/>
          <w:lang w:val="sr-Cyrl-CS"/>
        </w:rPr>
        <w:tab/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одредбама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</w:t>
      </w:r>
      <w:proofErr w:type="spellEnd"/>
      <w:r>
        <w:rPr>
          <w:sz w:val="22"/>
          <w:szCs w:val="22"/>
        </w:rPr>
        <w:t xml:space="preserve">. 63. </w:t>
      </w:r>
      <w:proofErr w:type="spellStart"/>
      <w:r>
        <w:rPr>
          <w:sz w:val="22"/>
          <w:szCs w:val="22"/>
        </w:rPr>
        <w:t>ст</w:t>
      </w:r>
      <w:proofErr w:type="spellEnd"/>
      <w:r>
        <w:rPr>
          <w:sz w:val="22"/>
          <w:szCs w:val="22"/>
        </w:rPr>
        <w:t xml:space="preserve">. 3. и 4.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јавним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набавкама</w:t>
      </w:r>
      <w:proofErr w:type="spell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sr-Cyrl-CS"/>
        </w:rPr>
        <w:t>„</w:t>
      </w:r>
      <w:proofErr w:type="spellStart"/>
      <w:r>
        <w:rPr>
          <w:sz w:val="22"/>
          <w:szCs w:val="22"/>
        </w:rPr>
        <w:t>Службени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гласник</w:t>
      </w:r>
      <w:proofErr w:type="spellEnd"/>
      <w:r>
        <w:rPr>
          <w:sz w:val="22"/>
          <w:szCs w:val="22"/>
        </w:rPr>
        <w:t xml:space="preserve"> РС</w:t>
      </w:r>
      <w:r>
        <w:rPr>
          <w:sz w:val="22"/>
          <w:szCs w:val="22"/>
          <w:lang w:val="sr-Cyrl-CS"/>
        </w:rPr>
        <w:t>“</w:t>
      </w:r>
      <w:r>
        <w:rPr>
          <w:sz w:val="22"/>
          <w:szCs w:val="22"/>
        </w:rPr>
        <w:t>, бр.124/12</w:t>
      </w:r>
      <w:r>
        <w:rPr>
          <w:sz w:val="22"/>
          <w:szCs w:val="22"/>
          <w:lang w:val="sr-Cyrl-CS"/>
        </w:rPr>
        <w:t>, 14/2015 и 68/15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Министарство</w:t>
      </w:r>
      <w:proofErr w:type="spellEnd"/>
      <w:r>
        <w:rPr>
          <w:sz w:val="22"/>
          <w:szCs w:val="22"/>
          <w:lang w:val="sr-Cyrl-CS"/>
        </w:rPr>
        <w:t xml:space="preserve"> за рад, запошљавање, </w:t>
      </w:r>
      <w:proofErr w:type="gramStart"/>
      <w:r>
        <w:rPr>
          <w:sz w:val="22"/>
          <w:szCs w:val="22"/>
          <w:lang w:val="sr-Cyrl-CS"/>
        </w:rPr>
        <w:t>борачка  и</w:t>
      </w:r>
      <w:proofErr w:type="gramEnd"/>
      <w:r>
        <w:rPr>
          <w:sz w:val="22"/>
          <w:szCs w:val="22"/>
          <w:lang w:val="sr-Cyrl-CS"/>
        </w:rPr>
        <w:t xml:space="preserve"> социјална питања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постављена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следећ</w:t>
      </w:r>
      <w:proofErr w:type="spellEnd"/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</w:t>
      </w:r>
      <w:proofErr w:type="spellEnd"/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>:</w:t>
      </w:r>
    </w:p>
    <w:p w:rsidR="00F206B4" w:rsidRDefault="00F206B4">
      <w:pPr>
        <w:pStyle w:val="BodyText2"/>
        <w:ind w:firstLine="0"/>
        <w:rPr>
          <w:sz w:val="22"/>
          <w:szCs w:val="22"/>
          <w:lang w:val="sr-Cyrl-CS"/>
        </w:rPr>
      </w:pPr>
    </w:p>
    <w:p w:rsidR="007A68EC" w:rsidRDefault="00192F48" w:rsidP="007A68EC">
      <w:r>
        <w:rPr>
          <w:b/>
          <w:bCs/>
          <w:sz w:val="22"/>
          <w:szCs w:val="22"/>
          <w:lang w:val="sr-Cyrl-CS"/>
        </w:rPr>
        <w:t>1.</w:t>
      </w:r>
      <w:r w:rsidR="00F206B4">
        <w:rPr>
          <w:b/>
          <w:bCs/>
          <w:sz w:val="22"/>
          <w:szCs w:val="22"/>
          <w:lang w:val="sr-Cyrl-CS"/>
        </w:rPr>
        <w:t>ПИТАЊЕ:</w:t>
      </w:r>
      <w:r w:rsidR="007A68EC" w:rsidRPr="007A68EC">
        <w:t xml:space="preserve"> </w:t>
      </w:r>
      <w:r w:rsidR="007A68EC">
        <w:rPr>
          <w:lang w:val="sr-Cyrl-CS"/>
        </w:rPr>
        <w:t>У моделу уговора је написано да је рок 30 дана. Да ли је то предвиђено време за израду документације, а ако не, како је планирано конкурсном документацијом</w:t>
      </w:r>
      <w:r w:rsidR="007A68EC">
        <w:t>?</w:t>
      </w:r>
    </w:p>
    <w:p w:rsidR="00F206B4" w:rsidRDefault="00F206B4">
      <w:pPr>
        <w:pStyle w:val="BodyText2"/>
        <w:tabs>
          <w:tab w:val="left" w:pos="1185"/>
        </w:tabs>
        <w:ind w:firstLine="0"/>
        <w:rPr>
          <w:b/>
          <w:bCs/>
          <w:sz w:val="22"/>
          <w:szCs w:val="22"/>
          <w:lang w:val="sr-Latn-CS"/>
        </w:rPr>
      </w:pPr>
    </w:p>
    <w:p w:rsidR="002D34B4" w:rsidRDefault="002D34B4">
      <w:pPr>
        <w:pStyle w:val="BodyText2"/>
        <w:tabs>
          <w:tab w:val="left" w:pos="1185"/>
        </w:tabs>
        <w:ind w:firstLine="0"/>
        <w:rPr>
          <w:b/>
          <w:bCs/>
          <w:sz w:val="22"/>
          <w:szCs w:val="22"/>
          <w:lang w:val="sr-Latn-CS"/>
        </w:rPr>
      </w:pPr>
    </w:p>
    <w:p w:rsidR="00192F48" w:rsidRDefault="00192F48" w:rsidP="00192F48">
      <w:pPr>
        <w:widowControl w:val="0"/>
        <w:spacing w:line="274" w:lineRule="exact"/>
        <w:ind w:left="20" w:right="20"/>
        <w:jc w:val="both"/>
        <w:rPr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1.ОДГОВОР</w:t>
      </w:r>
      <w:r>
        <w:rPr>
          <w:sz w:val="22"/>
          <w:szCs w:val="22"/>
          <w:lang w:val="sr-Cyrl-CS"/>
        </w:rPr>
        <w:t>:</w:t>
      </w:r>
      <w:r w:rsidR="007A68EC">
        <w:rPr>
          <w:sz w:val="22"/>
          <w:szCs w:val="22"/>
          <w:lang w:val="sr-Cyrl-CS"/>
        </w:rPr>
        <w:t xml:space="preserve"> Да планирано време је 30 дана, како је предвиђено у моделу уговора</w:t>
      </w:r>
      <w:r w:rsidR="00311390">
        <w:rPr>
          <w:sz w:val="22"/>
          <w:szCs w:val="22"/>
          <w:lang w:val="sr-Cyrl-CS"/>
        </w:rPr>
        <w:t>,</w:t>
      </w:r>
      <w:r w:rsidR="007A68EC">
        <w:rPr>
          <w:sz w:val="22"/>
          <w:szCs w:val="22"/>
          <w:lang w:val="sr-Cyrl-CS"/>
        </w:rPr>
        <w:t xml:space="preserve"> и </w:t>
      </w:r>
      <w:r w:rsidR="00311390">
        <w:rPr>
          <w:sz w:val="22"/>
          <w:szCs w:val="22"/>
          <w:lang w:val="sr-Cyrl-CS"/>
        </w:rPr>
        <w:t>у</w:t>
      </w:r>
      <w:r w:rsidR="00311390">
        <w:rPr>
          <w:sz w:val="22"/>
          <w:szCs w:val="22"/>
          <w:lang w:val="sr-Latn-CS"/>
        </w:rPr>
        <w:t xml:space="preserve"> </w:t>
      </w:r>
      <w:r w:rsidR="00311390">
        <w:rPr>
          <w:sz w:val="22"/>
          <w:szCs w:val="22"/>
          <w:lang w:val="sr-Cyrl-CS"/>
        </w:rPr>
        <w:t>конкурсној документацији</w:t>
      </w:r>
      <w:r w:rsidR="007A68EC">
        <w:rPr>
          <w:sz w:val="22"/>
          <w:szCs w:val="22"/>
          <w:lang w:val="sr-Cyrl-CS"/>
        </w:rPr>
        <w:t>.</w:t>
      </w:r>
    </w:p>
    <w:p w:rsidR="007A68EC" w:rsidRDefault="007A68EC" w:rsidP="00192F48">
      <w:pPr>
        <w:widowControl w:val="0"/>
        <w:spacing w:line="274" w:lineRule="exact"/>
        <w:ind w:left="20" w:right="20"/>
        <w:jc w:val="both"/>
        <w:rPr>
          <w:sz w:val="22"/>
          <w:szCs w:val="22"/>
          <w:lang w:val="sr-Latn-CS"/>
        </w:rPr>
      </w:pPr>
    </w:p>
    <w:p w:rsidR="00192F48" w:rsidRDefault="00192F48" w:rsidP="007A68EC">
      <w:pPr>
        <w:rPr>
          <w:sz w:val="22"/>
          <w:szCs w:val="22"/>
          <w:lang w:val="sr-Latn-CS"/>
        </w:rPr>
      </w:pPr>
    </w:p>
    <w:p w:rsidR="00F206B4" w:rsidRDefault="00F206B4">
      <w:pPr>
        <w:pStyle w:val="BodyText2"/>
        <w:ind w:firstLine="0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F206B4" w:rsidRPr="00645FB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both"/>
              <w:rPr>
                <w:color w:val="1E3911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  <w:lang w:val="sr-Cyrl-CS"/>
              </w:rPr>
              <w:t>ЗА КОМИСИЈУ ЗА ЈАВНУ НАБАВКУ</w:t>
            </w:r>
          </w:p>
          <w:p w:rsidR="00F206B4" w:rsidRPr="00645FBD" w:rsidRDefault="001B7952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Ања Јавор</w:t>
            </w:r>
            <w:r w:rsidR="00F206B4" w:rsidRPr="00645FBD">
              <w:rPr>
                <w:b/>
                <w:b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заменик</w:t>
            </w:r>
            <w:bookmarkStart w:id="0" w:name="_GoBack"/>
            <w:bookmarkEnd w:id="0"/>
            <w:r w:rsidR="00F206B4" w:rsidRPr="00645FBD">
              <w:rPr>
                <w:b/>
                <w:bCs/>
                <w:sz w:val="22"/>
                <w:szCs w:val="22"/>
                <w:lang w:val="sr-Cyrl-CS"/>
              </w:rPr>
              <w:t xml:space="preserve"> члан Комисије</w:t>
            </w:r>
          </w:p>
          <w:p w:rsidR="00F206B4" w:rsidRPr="00645FBD" w:rsidRDefault="00F206B4">
            <w:pPr>
              <w:jc w:val="center"/>
              <w:rPr>
                <w:color w:val="1E3911"/>
                <w:lang w:val="sr-Cyrl-CS"/>
              </w:rPr>
            </w:pPr>
          </w:p>
        </w:tc>
      </w:tr>
    </w:tbl>
    <w:p w:rsidR="00F206B4" w:rsidRDefault="00F206B4"/>
    <w:sectPr w:rsidR="00F206B4" w:rsidSect="00F20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6B4"/>
    <w:rsid w:val="00192F48"/>
    <w:rsid w:val="001B7952"/>
    <w:rsid w:val="002D34B4"/>
    <w:rsid w:val="00311390"/>
    <w:rsid w:val="0043268F"/>
    <w:rsid w:val="004813CE"/>
    <w:rsid w:val="004C6F9C"/>
    <w:rsid w:val="00645FBD"/>
    <w:rsid w:val="007A68EC"/>
    <w:rsid w:val="009B7164"/>
    <w:rsid w:val="00AB3265"/>
    <w:rsid w:val="00CC7224"/>
    <w:rsid w:val="00F2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8F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68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43268F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rsid w:val="0043268F"/>
    <w:pPr>
      <w:ind w:firstLine="720"/>
      <w:jc w:val="both"/>
    </w:pPr>
    <w:rPr>
      <w:lang/>
    </w:rPr>
  </w:style>
  <w:style w:type="character" w:customStyle="1" w:styleId="BodyText2Char">
    <w:name w:val="Body Text 2 Char"/>
    <w:link w:val="BodyText2"/>
    <w:uiPriority w:val="99"/>
    <w:semiHidden/>
    <w:rsid w:val="00F206B4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rsid w:val="0043268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3268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432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45FBD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879FB.FECBF2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jovanka.simic</dc:creator>
  <cp:keywords/>
  <dc:description/>
  <cp:lastModifiedBy>jovanka.simic</cp:lastModifiedBy>
  <cp:revision>11</cp:revision>
  <cp:lastPrinted>2016-12-30T08:19:00Z</cp:lastPrinted>
  <dcterms:created xsi:type="dcterms:W3CDTF">2016-02-12T12:23:00Z</dcterms:created>
  <dcterms:modified xsi:type="dcterms:W3CDTF">2016-12-30T08:20:00Z</dcterms:modified>
</cp:coreProperties>
</file>